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86" w:rsidRPr="002E62C4" w:rsidRDefault="00686F86" w:rsidP="00686F86">
      <w:pPr>
        <w:jc w:val="center"/>
        <w:rPr>
          <w:rFonts w:ascii="Arial" w:hAnsi="Arial" w:cs="Arial"/>
          <w:bCs/>
          <w:caps/>
          <w:sz w:val="24"/>
          <w:szCs w:val="24"/>
        </w:rPr>
      </w:pPr>
      <w:r>
        <w:rPr>
          <w:rFonts w:ascii="Arial" w:hAnsi="Arial" w:cs="Arial"/>
          <w:bCs/>
          <w:caps/>
          <w:noProof/>
          <w:sz w:val="24"/>
          <w:szCs w:val="24"/>
        </w:rPr>
        <mc:AlternateContent>
          <mc:Choice Requires="wps">
            <w:drawing>
              <wp:anchor distT="0" distB="0" distL="114300" distR="114300" simplePos="0" relativeHeight="251659264" behindDoc="0" locked="0" layoutInCell="1" allowOverlap="1">
                <wp:simplePos x="0" y="0"/>
                <wp:positionH relativeFrom="column">
                  <wp:posOffset>6074410</wp:posOffset>
                </wp:positionH>
                <wp:positionV relativeFrom="paragraph">
                  <wp:posOffset>-303530</wp:posOffset>
                </wp:positionV>
                <wp:extent cx="765175" cy="488950"/>
                <wp:effectExtent l="0" t="127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3A19D" id="Прямоугольник 5" o:spid="_x0000_s1026" style="position:absolute;margin-left:478.3pt;margin-top:-23.9pt;width:60.2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" stroked="f"/>
            </w:pict>
          </mc:Fallback>
        </mc:AlternateContent>
      </w:r>
      <w:r w:rsidRPr="002E62C4">
        <w:rPr>
          <w:rFonts w:ascii="Arial" w:hAnsi="Arial" w:cs="Arial"/>
          <w:bCs/>
          <w:caps/>
          <w:sz w:val="24"/>
          <w:szCs w:val="24"/>
        </w:rPr>
        <w:t>Минобрнауки россии</w:t>
      </w:r>
    </w:p>
    <w:p w:rsidR="00686F86" w:rsidRPr="002E62C4" w:rsidRDefault="00686F86" w:rsidP="00686F86">
      <w:pPr>
        <w:jc w:val="center"/>
        <w:rPr>
          <w:rFonts w:ascii="Arial" w:hAnsi="Arial" w:cs="Arial"/>
          <w:b/>
          <w:bCs/>
          <w:spacing w:val="-20"/>
        </w:rPr>
      </w:pPr>
      <w:r w:rsidRPr="002E62C4">
        <w:rPr>
          <w:rFonts w:ascii="Arial" w:hAnsi="Arial" w:cs="Arial"/>
          <w:b/>
          <w:bCs/>
          <w:spacing w:val="-20"/>
        </w:rPr>
        <w:t xml:space="preserve">ФЕДЕРАЛЬНОЕ ГОСУДАРСТВЕННОЕ БЮДЖЕТНОЕ ОБРАЗОВАТЕЛЬНОЕ УЧРЕЖДЕНИЕ </w:t>
      </w:r>
    </w:p>
    <w:p w:rsidR="00686F86" w:rsidRPr="002E62C4" w:rsidRDefault="00686F86" w:rsidP="00686F86">
      <w:pPr>
        <w:jc w:val="center"/>
        <w:rPr>
          <w:rFonts w:ascii="Arial" w:hAnsi="Arial" w:cs="Arial"/>
          <w:b/>
          <w:bCs/>
          <w:spacing w:val="-20"/>
        </w:rPr>
      </w:pPr>
      <w:r w:rsidRPr="002E62C4">
        <w:rPr>
          <w:rFonts w:ascii="Arial" w:hAnsi="Arial" w:cs="Arial"/>
          <w:b/>
          <w:bCs/>
          <w:spacing w:val="-20"/>
        </w:rPr>
        <w:t>ВЫСШЕГО ОБРАЗОВАНИЯ</w:t>
      </w:r>
    </w:p>
    <w:p w:rsidR="00686F86" w:rsidRPr="002E62C4" w:rsidRDefault="00686F86" w:rsidP="00686F86">
      <w:pPr>
        <w:jc w:val="center"/>
        <w:rPr>
          <w:rFonts w:ascii="Arial" w:hAnsi="Arial" w:cs="Arial"/>
          <w:b/>
          <w:bCs/>
          <w:sz w:val="24"/>
          <w:szCs w:val="24"/>
        </w:rPr>
      </w:pPr>
      <w:r w:rsidRPr="002E62C4">
        <w:rPr>
          <w:rFonts w:ascii="Arial" w:hAnsi="Arial" w:cs="Arial"/>
          <w:b/>
          <w:bCs/>
          <w:sz w:val="24"/>
          <w:szCs w:val="24"/>
        </w:rPr>
        <w:t>«ВОРОНЕЖСКИЙ ГОСУДАРСТВЕННЫЙ УНИВЕРСИТЕТ»</w:t>
      </w:r>
    </w:p>
    <w:p w:rsidR="00686F86" w:rsidRPr="002E62C4" w:rsidRDefault="00686F86" w:rsidP="00686F86">
      <w:pPr>
        <w:jc w:val="center"/>
        <w:rPr>
          <w:rFonts w:ascii="Arial" w:hAnsi="Arial" w:cs="Arial"/>
          <w:b/>
          <w:bCs/>
          <w:sz w:val="24"/>
          <w:szCs w:val="24"/>
        </w:rPr>
      </w:pPr>
      <w:r w:rsidRPr="002E62C4">
        <w:rPr>
          <w:rFonts w:ascii="Arial" w:hAnsi="Arial" w:cs="Arial"/>
          <w:b/>
          <w:bCs/>
          <w:sz w:val="24"/>
          <w:szCs w:val="24"/>
        </w:rPr>
        <w:t>(ФГБОУ ВО «ВГУ»)</w:t>
      </w:r>
    </w:p>
    <w:p w:rsidR="00686F86" w:rsidRDefault="00686F86" w:rsidP="00686F86">
      <w:pPr>
        <w:autoSpaceDE w:val="0"/>
        <w:autoSpaceDN w:val="0"/>
        <w:adjustRightInd w:val="0"/>
        <w:jc w:val="right"/>
        <w:rPr>
          <w:rFonts w:ascii="Arial" w:hAnsi="Arial" w:cs="Arial"/>
          <w:b/>
          <w:sz w:val="24"/>
          <w:szCs w:val="24"/>
        </w:rPr>
      </w:pPr>
    </w:p>
    <w:p w:rsidR="00686F86" w:rsidRPr="002E62C4" w:rsidRDefault="00686F86" w:rsidP="00686F86">
      <w:pPr>
        <w:autoSpaceDE w:val="0"/>
        <w:autoSpaceDN w:val="0"/>
        <w:adjustRightInd w:val="0"/>
        <w:jc w:val="right"/>
        <w:rPr>
          <w:rFonts w:ascii="Arial" w:hAnsi="Arial" w:cs="Arial"/>
          <w:b/>
          <w:sz w:val="24"/>
          <w:szCs w:val="24"/>
        </w:rPr>
      </w:pPr>
    </w:p>
    <w:p w:rsidR="00686F86" w:rsidRDefault="00686F86" w:rsidP="00686F86">
      <w:pPr>
        <w:autoSpaceDE w:val="0"/>
        <w:autoSpaceDN w:val="0"/>
        <w:adjustRightInd w:val="0"/>
        <w:jc w:val="right"/>
        <w:rPr>
          <w:rFonts w:ascii="Arial" w:hAnsi="Arial" w:cs="Arial"/>
          <w:b/>
          <w:sz w:val="24"/>
          <w:szCs w:val="24"/>
        </w:rPr>
      </w:pPr>
    </w:p>
    <w:p w:rsidR="00686F86" w:rsidRPr="002E62C4" w:rsidRDefault="00686F86" w:rsidP="00686F86">
      <w:pPr>
        <w:autoSpaceDE w:val="0"/>
        <w:autoSpaceDN w:val="0"/>
        <w:adjustRightInd w:val="0"/>
        <w:jc w:val="right"/>
        <w:rPr>
          <w:rFonts w:ascii="Arial" w:hAnsi="Arial" w:cs="Arial"/>
          <w:b/>
          <w:sz w:val="24"/>
          <w:szCs w:val="24"/>
        </w:rPr>
      </w:pPr>
    </w:p>
    <w:p w:rsidR="00686F86" w:rsidRPr="002E62C4" w:rsidRDefault="00686F86" w:rsidP="00686F86">
      <w:pPr>
        <w:autoSpaceDE w:val="0"/>
        <w:autoSpaceDN w:val="0"/>
        <w:adjustRightInd w:val="0"/>
        <w:jc w:val="right"/>
        <w:rPr>
          <w:rFonts w:ascii="Arial" w:hAnsi="Arial" w:cs="Arial"/>
          <w:b/>
          <w:sz w:val="24"/>
          <w:szCs w:val="24"/>
        </w:rPr>
      </w:pPr>
    </w:p>
    <w:p w:rsidR="00686F86" w:rsidRPr="002E62C4" w:rsidRDefault="00686F86" w:rsidP="00686F86">
      <w:pPr>
        <w:autoSpaceDE w:val="0"/>
        <w:autoSpaceDN w:val="0"/>
        <w:adjustRightInd w:val="0"/>
        <w:jc w:val="right"/>
        <w:rPr>
          <w:rFonts w:ascii="Arial" w:hAnsi="Arial" w:cs="Arial"/>
          <w:b/>
          <w:sz w:val="24"/>
          <w:szCs w:val="24"/>
        </w:rPr>
      </w:pPr>
      <w:r w:rsidRPr="002E62C4">
        <w:rPr>
          <w:rFonts w:ascii="Arial" w:hAnsi="Arial" w:cs="Arial"/>
          <w:b/>
          <w:sz w:val="24"/>
          <w:szCs w:val="24"/>
        </w:rPr>
        <w:t>УТВЕРЖДАЮ</w:t>
      </w:r>
    </w:p>
    <w:p w:rsidR="00A317B1" w:rsidRDefault="00A317B1" w:rsidP="00A317B1">
      <w:pPr>
        <w:suppressAutoHyphens/>
        <w:autoSpaceDE w:val="0"/>
        <w:jc w:val="right"/>
        <w:rPr>
          <w:rFonts w:ascii="Arial" w:hAnsi="Arial" w:cs="Arial"/>
          <w:sz w:val="24"/>
          <w:szCs w:val="24"/>
          <w:lang w:eastAsia="ar-SA"/>
        </w:rPr>
      </w:pPr>
      <w:r>
        <w:rPr>
          <w:rFonts w:ascii="Arial" w:hAnsi="Arial" w:cs="Arial"/>
          <w:sz w:val="24"/>
          <w:szCs w:val="24"/>
          <w:lang w:eastAsia="ar-SA"/>
        </w:rPr>
        <w:t xml:space="preserve">Заведующий кафедрой </w:t>
      </w:r>
    </w:p>
    <w:p w:rsidR="00A317B1" w:rsidRDefault="00A317B1" w:rsidP="00A317B1">
      <w:pPr>
        <w:suppressAutoHyphens/>
        <w:autoSpaceDE w:val="0"/>
        <w:jc w:val="right"/>
        <w:rPr>
          <w:rFonts w:ascii="Arial" w:hAnsi="Arial" w:cs="Arial"/>
          <w:b/>
          <w:sz w:val="24"/>
          <w:szCs w:val="24"/>
          <w:lang w:eastAsia="ar-SA"/>
        </w:rPr>
      </w:pPr>
      <w:r>
        <w:rPr>
          <w:rFonts w:ascii="Arial" w:hAnsi="Arial" w:cs="Arial"/>
          <w:sz w:val="24"/>
          <w:szCs w:val="24"/>
          <w:lang w:eastAsia="ar-SA"/>
        </w:rPr>
        <w:t>перевода и профессиональной коммуникации</w:t>
      </w:r>
    </w:p>
    <w:p w:rsidR="00A317B1" w:rsidRDefault="00A317B1" w:rsidP="00A317B1">
      <w:pPr>
        <w:suppressAutoHyphens/>
        <w:autoSpaceDE w:val="0"/>
        <w:jc w:val="right"/>
        <w:rPr>
          <w:rFonts w:ascii="Arial" w:hAnsi="Arial" w:cs="Arial"/>
          <w:sz w:val="24"/>
          <w:szCs w:val="24"/>
          <w:lang w:eastAsia="ar-SA"/>
        </w:rPr>
      </w:pPr>
    </w:p>
    <w:p w:rsidR="00A317B1" w:rsidRDefault="00A317B1" w:rsidP="00A317B1">
      <w:pPr>
        <w:suppressAutoHyphens/>
        <w:spacing w:line="276" w:lineRule="auto"/>
        <w:jc w:val="right"/>
        <w:rPr>
          <w:rFonts w:ascii="Arial" w:hAnsi="Arial" w:cs="Arial"/>
          <w:sz w:val="24"/>
          <w:lang w:eastAsia="ar-SA"/>
        </w:rPr>
      </w:pPr>
      <w:r>
        <w:rPr>
          <w:noProof/>
        </w:rPr>
        <w:drawing>
          <wp:inline distT="0" distB="0" distL="0" distR="0">
            <wp:extent cx="107632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solidFill>
                      <a:srgbClr val="FFFFFF"/>
                    </a:solidFill>
                    <a:ln>
                      <a:noFill/>
                    </a:ln>
                  </pic:spPr>
                </pic:pic>
              </a:graphicData>
            </a:graphic>
          </wp:inline>
        </w:drawing>
      </w:r>
      <w:r>
        <w:rPr>
          <w:rFonts w:ascii="Arial" w:hAnsi="Arial" w:cs="Arial"/>
          <w:sz w:val="24"/>
          <w:lang w:eastAsia="ar-SA"/>
        </w:rPr>
        <w:t xml:space="preserve"> (Л.Г. Кузьмина)</w:t>
      </w:r>
    </w:p>
    <w:p w:rsidR="00A317B1" w:rsidRDefault="005054DD" w:rsidP="00A317B1">
      <w:pPr>
        <w:suppressAutoHyphens/>
        <w:autoSpaceDE w:val="0"/>
        <w:jc w:val="right"/>
        <w:rPr>
          <w:rFonts w:ascii="Arial" w:hAnsi="Arial" w:cs="Arial"/>
          <w:sz w:val="28"/>
          <w:szCs w:val="28"/>
          <w:lang w:eastAsia="ar-SA"/>
        </w:rPr>
      </w:pPr>
      <w:r>
        <w:rPr>
          <w:rFonts w:ascii="Arial" w:hAnsi="Arial" w:cs="Arial"/>
          <w:i/>
          <w:sz w:val="28"/>
          <w:szCs w:val="28"/>
          <w:lang w:eastAsia="ar-SA"/>
        </w:rPr>
        <w:t>30.05.2023</w:t>
      </w:r>
      <w:r w:rsidR="00E4414C" w:rsidRPr="00E4414C">
        <w:rPr>
          <w:rFonts w:ascii="Arial" w:hAnsi="Arial" w:cs="Arial"/>
          <w:i/>
          <w:sz w:val="28"/>
          <w:szCs w:val="28"/>
          <w:lang w:eastAsia="ar-SA"/>
        </w:rPr>
        <w:t xml:space="preserve"> г</w:t>
      </w:r>
      <w:r w:rsidR="00A317B1">
        <w:rPr>
          <w:rFonts w:ascii="Arial" w:hAnsi="Arial" w:cs="Arial"/>
          <w:sz w:val="28"/>
          <w:szCs w:val="28"/>
          <w:lang w:eastAsia="ar-SA"/>
        </w:rPr>
        <w:t xml:space="preserve">.  </w:t>
      </w:r>
    </w:p>
    <w:p w:rsidR="00686F86" w:rsidRPr="002E62C4" w:rsidRDefault="00686F86" w:rsidP="00686F86">
      <w:pPr>
        <w:autoSpaceDE w:val="0"/>
        <w:autoSpaceDN w:val="0"/>
        <w:adjustRightInd w:val="0"/>
        <w:jc w:val="right"/>
        <w:rPr>
          <w:rFonts w:ascii="Arial" w:hAnsi="Arial" w:cs="Arial"/>
          <w:i/>
          <w:sz w:val="24"/>
          <w:szCs w:val="24"/>
        </w:rPr>
      </w:pPr>
    </w:p>
    <w:p w:rsidR="00686F86" w:rsidRPr="002E62C4" w:rsidRDefault="00686F86" w:rsidP="00686F86">
      <w:pPr>
        <w:autoSpaceDE w:val="0"/>
        <w:autoSpaceDN w:val="0"/>
        <w:adjustRightInd w:val="0"/>
        <w:jc w:val="right"/>
        <w:rPr>
          <w:rFonts w:ascii="Arial" w:hAnsi="Arial" w:cs="Arial"/>
          <w:i/>
          <w:sz w:val="24"/>
          <w:szCs w:val="24"/>
        </w:rPr>
      </w:pPr>
    </w:p>
    <w:p w:rsidR="00686F86" w:rsidRPr="002E62C4" w:rsidRDefault="00686F86" w:rsidP="00686F86">
      <w:pPr>
        <w:autoSpaceDE w:val="0"/>
        <w:autoSpaceDN w:val="0"/>
        <w:adjustRightInd w:val="0"/>
        <w:jc w:val="right"/>
        <w:rPr>
          <w:rFonts w:ascii="Arial" w:hAnsi="Arial" w:cs="Arial"/>
          <w:i/>
          <w:sz w:val="24"/>
          <w:szCs w:val="24"/>
        </w:rPr>
      </w:pPr>
    </w:p>
    <w:p w:rsidR="00686F86" w:rsidRPr="002E62C4" w:rsidRDefault="00686F86" w:rsidP="00686F86">
      <w:pPr>
        <w:autoSpaceDE w:val="0"/>
        <w:autoSpaceDN w:val="0"/>
        <w:adjustRightInd w:val="0"/>
        <w:jc w:val="center"/>
        <w:rPr>
          <w:rFonts w:ascii="Arial" w:hAnsi="Arial" w:cs="Arial"/>
          <w:b/>
          <w:sz w:val="28"/>
          <w:szCs w:val="28"/>
        </w:rPr>
      </w:pPr>
      <w:r w:rsidRPr="002E62C4">
        <w:rPr>
          <w:rFonts w:ascii="Arial" w:hAnsi="Arial" w:cs="Arial"/>
          <w:b/>
          <w:sz w:val="28"/>
          <w:szCs w:val="28"/>
        </w:rPr>
        <w:t>РАБОЧАЯ ПРОГРАММА УЧЕБНОЙ ДИСЦИПЛИНЫ</w:t>
      </w:r>
    </w:p>
    <w:p w:rsidR="00D53ED7" w:rsidRDefault="00D53ED7" w:rsidP="00D53ED7">
      <w:pPr>
        <w:autoSpaceDE w:val="0"/>
        <w:autoSpaceDN w:val="0"/>
        <w:adjustRightInd w:val="0"/>
        <w:spacing w:line="360" w:lineRule="auto"/>
        <w:jc w:val="center"/>
        <w:rPr>
          <w:rFonts w:ascii="Arial" w:hAnsi="Arial" w:cs="Arial"/>
          <w:sz w:val="32"/>
          <w:szCs w:val="32"/>
        </w:rPr>
      </w:pPr>
    </w:p>
    <w:p w:rsidR="00D53ED7" w:rsidRDefault="00D53ED7" w:rsidP="00D53ED7">
      <w:pPr>
        <w:autoSpaceDE w:val="0"/>
        <w:autoSpaceDN w:val="0"/>
        <w:adjustRightInd w:val="0"/>
        <w:spacing w:line="360" w:lineRule="auto"/>
        <w:jc w:val="center"/>
        <w:rPr>
          <w:rFonts w:ascii="Arial" w:hAnsi="Arial" w:cs="Arial"/>
          <w:i/>
          <w:sz w:val="32"/>
          <w:szCs w:val="32"/>
        </w:rPr>
      </w:pPr>
      <w:r>
        <w:rPr>
          <w:rFonts w:ascii="Arial" w:hAnsi="Arial" w:cs="Arial"/>
          <w:sz w:val="32"/>
          <w:szCs w:val="32"/>
        </w:rPr>
        <w:t xml:space="preserve">Б1.В.14 Теория обучения </w:t>
      </w:r>
    </w:p>
    <w:p w:rsidR="00D53ED7" w:rsidRDefault="00D53ED7" w:rsidP="00D53ED7">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1. Код и наименование направления подготовки: </w:t>
      </w:r>
      <w:r>
        <w:rPr>
          <w:rFonts w:ascii="Arial" w:hAnsi="Arial" w:cs="Arial"/>
          <w:sz w:val="24"/>
          <w:szCs w:val="24"/>
        </w:rPr>
        <w:t>45.03.02 Лингвистика</w:t>
      </w:r>
      <w:r>
        <w:rPr>
          <w:rFonts w:ascii="Arial" w:hAnsi="Arial" w:cs="Arial"/>
          <w:b/>
          <w:sz w:val="24"/>
          <w:szCs w:val="24"/>
        </w:rPr>
        <w:t xml:space="preserve">   </w:t>
      </w:r>
    </w:p>
    <w:p w:rsidR="00D53ED7" w:rsidRDefault="00D53ED7" w:rsidP="00D53ED7">
      <w:pPr>
        <w:autoSpaceDE w:val="0"/>
        <w:autoSpaceDN w:val="0"/>
        <w:adjustRightInd w:val="0"/>
        <w:spacing w:line="360" w:lineRule="auto"/>
        <w:rPr>
          <w:rFonts w:ascii="Arial" w:hAnsi="Arial" w:cs="Arial"/>
          <w:sz w:val="24"/>
          <w:szCs w:val="24"/>
        </w:rPr>
      </w:pPr>
      <w:r>
        <w:rPr>
          <w:rFonts w:ascii="Arial" w:hAnsi="Arial" w:cs="Arial"/>
          <w:b/>
          <w:sz w:val="24"/>
          <w:szCs w:val="24"/>
        </w:rPr>
        <w:t xml:space="preserve">2. Профиль подготовки: </w:t>
      </w:r>
      <w:r>
        <w:rPr>
          <w:rFonts w:ascii="Arial" w:hAnsi="Arial" w:cs="Arial"/>
          <w:sz w:val="24"/>
          <w:szCs w:val="24"/>
        </w:rPr>
        <w:t>Теория и методика преподавания иностранных языков и культур</w:t>
      </w:r>
      <w:r w:rsidR="00E4414C">
        <w:rPr>
          <w:rFonts w:ascii="Arial" w:hAnsi="Arial" w:cs="Arial"/>
          <w:sz w:val="24"/>
          <w:szCs w:val="24"/>
        </w:rPr>
        <w:t xml:space="preserve">. Английский </w:t>
      </w:r>
      <w:r>
        <w:rPr>
          <w:rFonts w:ascii="Arial" w:hAnsi="Arial" w:cs="Arial"/>
          <w:sz w:val="24"/>
          <w:szCs w:val="24"/>
        </w:rPr>
        <w:t>язык</w:t>
      </w:r>
    </w:p>
    <w:p w:rsidR="00D53ED7" w:rsidRDefault="00D53ED7" w:rsidP="00D53ED7">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3. Квалификация (степень) выпускника: </w:t>
      </w:r>
      <w:r>
        <w:rPr>
          <w:rFonts w:ascii="Arial" w:hAnsi="Arial" w:cs="Arial"/>
          <w:sz w:val="24"/>
          <w:szCs w:val="24"/>
        </w:rPr>
        <w:t>лингвист</w:t>
      </w:r>
    </w:p>
    <w:p w:rsidR="00D53ED7" w:rsidRDefault="00D53ED7" w:rsidP="00D53ED7">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4. Форма обучения: </w:t>
      </w:r>
      <w:r>
        <w:rPr>
          <w:rFonts w:ascii="Arial" w:hAnsi="Arial" w:cs="Arial"/>
          <w:sz w:val="24"/>
          <w:szCs w:val="24"/>
        </w:rPr>
        <w:t>очная</w:t>
      </w:r>
    </w:p>
    <w:p w:rsidR="00D53ED7" w:rsidRDefault="00D53ED7" w:rsidP="00D53ED7">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5. Кафедра, отвечающая за реализацию дисциплины: </w:t>
      </w:r>
    </w:p>
    <w:p w:rsidR="00D53ED7" w:rsidRDefault="00D53ED7" w:rsidP="00D53ED7">
      <w:pPr>
        <w:autoSpaceDE w:val="0"/>
        <w:autoSpaceDN w:val="0"/>
        <w:adjustRightInd w:val="0"/>
        <w:spacing w:line="360" w:lineRule="auto"/>
        <w:rPr>
          <w:rFonts w:ascii="Arial" w:hAnsi="Arial" w:cs="Arial"/>
          <w:sz w:val="24"/>
          <w:szCs w:val="24"/>
        </w:rPr>
      </w:pPr>
      <w:r>
        <w:rPr>
          <w:rFonts w:ascii="Arial" w:hAnsi="Arial" w:cs="Arial"/>
          <w:sz w:val="24"/>
          <w:szCs w:val="24"/>
        </w:rPr>
        <w:t>кафедра перевода и профессиональной коммуникации</w:t>
      </w:r>
    </w:p>
    <w:p w:rsidR="00D53ED7" w:rsidRDefault="00D53ED7" w:rsidP="00D53ED7">
      <w:pPr>
        <w:autoSpaceDE w:val="0"/>
        <w:autoSpaceDN w:val="0"/>
        <w:adjustRightInd w:val="0"/>
        <w:spacing w:line="240" w:lineRule="atLeast"/>
        <w:rPr>
          <w:rFonts w:ascii="Arial" w:hAnsi="Arial" w:cs="Arial"/>
          <w:b/>
          <w:sz w:val="24"/>
          <w:szCs w:val="24"/>
        </w:rPr>
      </w:pPr>
      <w:r>
        <w:rPr>
          <w:rFonts w:ascii="Arial" w:hAnsi="Arial" w:cs="Arial"/>
          <w:b/>
          <w:sz w:val="24"/>
          <w:szCs w:val="24"/>
        </w:rPr>
        <w:t xml:space="preserve">6. Составители программы: </w:t>
      </w:r>
      <w:r>
        <w:rPr>
          <w:rFonts w:ascii="Arial" w:hAnsi="Arial" w:cs="Arial"/>
          <w:sz w:val="24"/>
          <w:szCs w:val="24"/>
        </w:rPr>
        <w:t>доц. Л.Г. Кузьмина</w:t>
      </w:r>
    </w:p>
    <w:p w:rsidR="00D53ED7" w:rsidRDefault="00D53ED7" w:rsidP="00D53ED7">
      <w:pPr>
        <w:autoSpaceDE w:val="0"/>
        <w:autoSpaceDN w:val="0"/>
        <w:adjustRightInd w:val="0"/>
        <w:spacing w:line="240" w:lineRule="atLeast"/>
        <w:rPr>
          <w:rFonts w:ascii="Arial" w:hAnsi="Arial" w:cs="Arial"/>
          <w:b/>
          <w:sz w:val="24"/>
          <w:szCs w:val="24"/>
        </w:rPr>
      </w:pPr>
    </w:p>
    <w:p w:rsidR="00D53ED7" w:rsidRDefault="00D53ED7" w:rsidP="00D53ED7">
      <w:pPr>
        <w:rPr>
          <w:sz w:val="28"/>
          <w:szCs w:val="28"/>
        </w:rPr>
      </w:pPr>
      <w:r>
        <w:rPr>
          <w:rFonts w:ascii="Arial" w:hAnsi="Arial" w:cs="Arial"/>
          <w:b/>
          <w:sz w:val="24"/>
          <w:szCs w:val="24"/>
        </w:rPr>
        <w:t xml:space="preserve">7. Рекомендована: </w:t>
      </w:r>
      <w:r>
        <w:rPr>
          <w:rFonts w:ascii="Arial" w:hAnsi="Arial" w:cs="Arial"/>
          <w:sz w:val="24"/>
          <w:szCs w:val="24"/>
        </w:rPr>
        <w:t xml:space="preserve">НМС факультета РГФ, протокол </w:t>
      </w:r>
      <w:r w:rsidR="005054DD">
        <w:rPr>
          <w:rFonts w:ascii="Arial" w:hAnsi="Arial" w:cs="Arial"/>
          <w:sz w:val="24"/>
          <w:szCs w:val="24"/>
        </w:rPr>
        <w:t>№7 от 28.04.2023</w:t>
      </w:r>
      <w:r w:rsidR="00E4414C" w:rsidRPr="00E4414C">
        <w:rPr>
          <w:rFonts w:ascii="Arial" w:hAnsi="Arial" w:cs="Arial"/>
          <w:sz w:val="24"/>
          <w:szCs w:val="24"/>
        </w:rPr>
        <w:t>г.</w:t>
      </w:r>
    </w:p>
    <w:p w:rsidR="00D53ED7" w:rsidRDefault="00D53ED7" w:rsidP="00D53ED7">
      <w:pPr>
        <w:autoSpaceDE w:val="0"/>
        <w:autoSpaceDN w:val="0"/>
        <w:adjustRightInd w:val="0"/>
        <w:spacing w:line="240" w:lineRule="atLeast"/>
        <w:rPr>
          <w:rFonts w:ascii="Arial" w:hAnsi="Arial" w:cs="Arial"/>
          <w:i/>
        </w:rPr>
      </w:pPr>
    </w:p>
    <w:p w:rsidR="00D53ED7" w:rsidRDefault="00D53ED7" w:rsidP="00D53ED7">
      <w:pPr>
        <w:autoSpaceDE w:val="0"/>
        <w:autoSpaceDN w:val="0"/>
        <w:adjustRightInd w:val="0"/>
        <w:spacing w:line="240" w:lineRule="atLeast"/>
        <w:rPr>
          <w:rFonts w:ascii="Arial" w:hAnsi="Arial" w:cs="Arial"/>
          <w:sz w:val="24"/>
          <w:szCs w:val="24"/>
        </w:rPr>
      </w:pPr>
      <w:r>
        <w:rPr>
          <w:rFonts w:ascii="Arial" w:hAnsi="Arial" w:cs="Arial"/>
          <w:b/>
          <w:sz w:val="24"/>
          <w:szCs w:val="24"/>
        </w:rPr>
        <w:t>8. Учебный год: 202</w:t>
      </w:r>
      <w:r w:rsidR="005054DD">
        <w:rPr>
          <w:rFonts w:ascii="Arial" w:hAnsi="Arial" w:cs="Arial"/>
          <w:b/>
          <w:sz w:val="24"/>
          <w:szCs w:val="24"/>
        </w:rPr>
        <w:t>5</w:t>
      </w:r>
      <w:r>
        <w:rPr>
          <w:rFonts w:ascii="Arial" w:hAnsi="Arial" w:cs="Arial"/>
          <w:b/>
          <w:sz w:val="24"/>
          <w:szCs w:val="24"/>
        </w:rPr>
        <w:t>-202</w:t>
      </w:r>
      <w:r w:rsidR="005054DD">
        <w:rPr>
          <w:rFonts w:ascii="Arial" w:hAnsi="Arial" w:cs="Arial"/>
          <w:b/>
          <w:sz w:val="24"/>
          <w:szCs w:val="24"/>
        </w:rPr>
        <w:t>6</w:t>
      </w:r>
      <w:r>
        <w:rPr>
          <w:rFonts w:ascii="Arial" w:hAnsi="Arial" w:cs="Arial"/>
          <w:b/>
          <w:sz w:val="24"/>
          <w:szCs w:val="24"/>
        </w:rPr>
        <w:t xml:space="preserve">                     Семестр: 5 </w:t>
      </w:r>
    </w:p>
    <w:p w:rsidR="00D53ED7" w:rsidRDefault="00D53ED7" w:rsidP="00686F86">
      <w:pPr>
        <w:autoSpaceDE w:val="0"/>
        <w:autoSpaceDN w:val="0"/>
        <w:adjustRightInd w:val="0"/>
        <w:spacing w:before="120" w:after="120"/>
        <w:rPr>
          <w:rFonts w:ascii="Arial" w:hAnsi="Arial" w:cs="Arial"/>
          <w:b/>
          <w:sz w:val="24"/>
          <w:szCs w:val="24"/>
        </w:rPr>
      </w:pPr>
    </w:p>
    <w:p w:rsidR="00686F86" w:rsidRPr="00BE616A" w:rsidRDefault="00686F86" w:rsidP="00686F86">
      <w:pPr>
        <w:autoSpaceDE w:val="0"/>
        <w:autoSpaceDN w:val="0"/>
        <w:adjustRightInd w:val="0"/>
        <w:spacing w:before="120" w:after="120" w:line="240" w:lineRule="atLeast"/>
        <w:rPr>
          <w:rFonts w:ascii="Arial" w:hAnsi="Arial" w:cs="Arial"/>
          <w:b/>
          <w:sz w:val="24"/>
          <w:szCs w:val="24"/>
        </w:rPr>
      </w:pPr>
      <w:r>
        <w:rPr>
          <w:rFonts w:ascii="Arial" w:hAnsi="Arial" w:cs="Arial"/>
          <w:sz w:val="24"/>
          <w:szCs w:val="24"/>
        </w:rPr>
        <w:br w:type="page"/>
      </w:r>
      <w:r w:rsidRPr="00BE616A">
        <w:rPr>
          <w:rFonts w:ascii="Arial" w:hAnsi="Arial" w:cs="Arial"/>
          <w:b/>
          <w:sz w:val="24"/>
          <w:szCs w:val="24"/>
        </w:rPr>
        <w:lastRenderedPageBreak/>
        <w:t>9</w:t>
      </w:r>
      <w:r w:rsidRPr="00BE616A">
        <w:rPr>
          <w:rFonts w:ascii="Arial" w:hAnsi="Arial" w:cs="Arial"/>
          <w:sz w:val="24"/>
          <w:szCs w:val="24"/>
        </w:rPr>
        <w:t>.</w:t>
      </w:r>
      <w:r>
        <w:rPr>
          <w:rFonts w:ascii="Arial" w:hAnsi="Arial" w:cs="Arial"/>
          <w:sz w:val="24"/>
          <w:szCs w:val="24"/>
        </w:rPr>
        <w:t xml:space="preserve"> </w:t>
      </w:r>
      <w:r w:rsidRPr="00BE616A">
        <w:rPr>
          <w:rFonts w:ascii="Arial" w:hAnsi="Arial" w:cs="Arial"/>
          <w:b/>
          <w:sz w:val="24"/>
          <w:szCs w:val="24"/>
        </w:rPr>
        <w:t>Цели и задачи учебной дисциплины</w:t>
      </w:r>
    </w:p>
    <w:p w:rsidR="00D53ED7" w:rsidRDefault="00D53ED7" w:rsidP="00D53ED7">
      <w:pPr>
        <w:jc w:val="both"/>
        <w:rPr>
          <w:rFonts w:ascii="Arial" w:hAnsi="Arial" w:cs="Arial"/>
          <w:bCs/>
          <w:sz w:val="24"/>
          <w:szCs w:val="24"/>
        </w:rPr>
      </w:pPr>
      <w:r>
        <w:rPr>
          <w:rFonts w:ascii="Arial" w:hAnsi="Arial" w:cs="Arial"/>
          <w:sz w:val="24"/>
          <w:szCs w:val="24"/>
        </w:rPr>
        <w:t>Цель</w:t>
      </w:r>
      <w:r>
        <w:rPr>
          <w:rFonts w:ascii="Arial" w:hAnsi="Arial" w:cs="Arial"/>
          <w:b/>
          <w:sz w:val="24"/>
          <w:szCs w:val="24"/>
        </w:rPr>
        <w:t xml:space="preserve"> </w:t>
      </w:r>
      <w:r>
        <w:rPr>
          <w:rFonts w:ascii="Arial" w:hAnsi="Arial" w:cs="Arial"/>
          <w:bCs/>
          <w:sz w:val="24"/>
          <w:szCs w:val="24"/>
        </w:rPr>
        <w:t>курса -</w:t>
      </w:r>
      <w:r>
        <w:rPr>
          <w:rFonts w:ascii="Arial" w:hAnsi="Arial" w:cs="Arial"/>
          <w:b/>
          <w:sz w:val="24"/>
          <w:szCs w:val="24"/>
        </w:rPr>
        <w:t xml:space="preserve"> </w:t>
      </w:r>
      <w:r>
        <w:rPr>
          <w:rFonts w:ascii="Arial" w:hAnsi="Arial" w:cs="Arial"/>
          <w:sz w:val="24"/>
          <w:szCs w:val="24"/>
        </w:rPr>
        <w:t>формирование</w:t>
      </w:r>
      <w:r>
        <w:rPr>
          <w:rFonts w:ascii="Arial" w:hAnsi="Arial" w:cs="Arial"/>
          <w:bCs/>
          <w:sz w:val="24"/>
          <w:szCs w:val="24"/>
        </w:rPr>
        <w:t xml:space="preserve"> профессиональной методической компетенции будущих учителей/преподавателей иностранного языка. </w:t>
      </w:r>
    </w:p>
    <w:p w:rsidR="00D53ED7" w:rsidRDefault="00D53ED7" w:rsidP="00D53ED7">
      <w:pPr>
        <w:jc w:val="both"/>
        <w:rPr>
          <w:rFonts w:ascii="Arial" w:hAnsi="Arial" w:cs="Arial"/>
          <w:sz w:val="24"/>
          <w:szCs w:val="24"/>
        </w:rPr>
      </w:pPr>
    </w:p>
    <w:p w:rsidR="00D53ED7" w:rsidRDefault="00D53ED7" w:rsidP="00D53ED7">
      <w:pPr>
        <w:jc w:val="both"/>
        <w:rPr>
          <w:rFonts w:ascii="Arial" w:hAnsi="Arial" w:cs="Arial"/>
          <w:b/>
          <w:sz w:val="24"/>
          <w:szCs w:val="24"/>
        </w:rPr>
      </w:pPr>
      <w:r>
        <w:rPr>
          <w:rFonts w:ascii="Arial" w:hAnsi="Arial" w:cs="Arial"/>
          <w:sz w:val="24"/>
          <w:szCs w:val="24"/>
        </w:rPr>
        <w:t>В рамках курса предполагается решение следующих основных задач</w:t>
      </w:r>
      <w:r>
        <w:rPr>
          <w:rFonts w:ascii="Arial" w:hAnsi="Arial" w:cs="Arial"/>
          <w:bCs/>
          <w:sz w:val="24"/>
          <w:szCs w:val="24"/>
        </w:rPr>
        <w:t>:</w:t>
      </w:r>
    </w:p>
    <w:p w:rsidR="00D53ED7" w:rsidRDefault="00D53ED7" w:rsidP="00D53ED7">
      <w:pPr>
        <w:numPr>
          <w:ilvl w:val="0"/>
          <w:numId w:val="1"/>
        </w:numPr>
        <w:jc w:val="both"/>
        <w:rPr>
          <w:rFonts w:ascii="Arial" w:hAnsi="Arial" w:cs="Arial"/>
          <w:bCs/>
          <w:sz w:val="24"/>
          <w:szCs w:val="24"/>
        </w:rPr>
      </w:pPr>
      <w:r>
        <w:rPr>
          <w:rFonts w:ascii="Arial" w:hAnsi="Arial" w:cs="Arial"/>
          <w:bCs/>
          <w:sz w:val="24"/>
          <w:szCs w:val="24"/>
        </w:rPr>
        <w:t>ознакомление студентов с основными положениями общей теории обучения иностранным языкам;</w:t>
      </w:r>
    </w:p>
    <w:p w:rsidR="00D53ED7" w:rsidRDefault="00D53ED7" w:rsidP="00D53ED7">
      <w:pPr>
        <w:numPr>
          <w:ilvl w:val="0"/>
          <w:numId w:val="1"/>
        </w:numPr>
        <w:jc w:val="both"/>
        <w:rPr>
          <w:rFonts w:ascii="Arial" w:hAnsi="Arial" w:cs="Arial"/>
          <w:bCs/>
          <w:sz w:val="24"/>
          <w:szCs w:val="24"/>
        </w:rPr>
      </w:pPr>
      <w:r>
        <w:rPr>
          <w:rFonts w:ascii="Arial" w:hAnsi="Arial" w:cs="Arial"/>
          <w:bCs/>
          <w:sz w:val="24"/>
          <w:szCs w:val="24"/>
        </w:rPr>
        <w:t>формирование представлений о современных подходах к обучению иноязычному общению в частной методике обучения английскому языку;</w:t>
      </w:r>
    </w:p>
    <w:p w:rsidR="00D53ED7" w:rsidRDefault="00D53ED7" w:rsidP="00D53ED7">
      <w:pPr>
        <w:numPr>
          <w:ilvl w:val="0"/>
          <w:numId w:val="1"/>
        </w:numPr>
        <w:jc w:val="both"/>
        <w:rPr>
          <w:rFonts w:ascii="Arial" w:hAnsi="Arial" w:cs="Arial"/>
          <w:bCs/>
          <w:sz w:val="24"/>
          <w:szCs w:val="24"/>
        </w:rPr>
      </w:pPr>
      <w:r>
        <w:rPr>
          <w:rFonts w:ascii="Arial" w:hAnsi="Arial" w:cs="Arial"/>
          <w:bCs/>
          <w:sz w:val="24"/>
          <w:szCs w:val="24"/>
        </w:rPr>
        <w:t>овладение инновационными технологиями обучения иностранным языкам;</w:t>
      </w:r>
    </w:p>
    <w:p w:rsidR="00D53ED7" w:rsidRDefault="00D53ED7" w:rsidP="00D53ED7">
      <w:pPr>
        <w:numPr>
          <w:ilvl w:val="0"/>
          <w:numId w:val="1"/>
        </w:numPr>
        <w:jc w:val="both"/>
        <w:rPr>
          <w:rFonts w:ascii="Arial" w:hAnsi="Arial" w:cs="Arial"/>
          <w:bCs/>
          <w:sz w:val="24"/>
          <w:szCs w:val="24"/>
        </w:rPr>
      </w:pPr>
      <w:r>
        <w:rPr>
          <w:rFonts w:ascii="Arial" w:hAnsi="Arial" w:cs="Arial"/>
          <w:bCs/>
          <w:sz w:val="24"/>
          <w:szCs w:val="24"/>
        </w:rPr>
        <w:t>формирование профессиональных умений наблюдать и анализировать учебный процесс по иностранным языкам;</w:t>
      </w:r>
    </w:p>
    <w:p w:rsidR="00D53ED7" w:rsidRDefault="00D53ED7" w:rsidP="00D53ED7">
      <w:pPr>
        <w:numPr>
          <w:ilvl w:val="0"/>
          <w:numId w:val="1"/>
        </w:numPr>
        <w:jc w:val="both"/>
        <w:rPr>
          <w:rFonts w:ascii="Arial" w:hAnsi="Arial" w:cs="Arial"/>
          <w:bCs/>
          <w:sz w:val="24"/>
          <w:szCs w:val="24"/>
        </w:rPr>
      </w:pPr>
      <w:r>
        <w:rPr>
          <w:rFonts w:ascii="Arial" w:hAnsi="Arial" w:cs="Arial"/>
          <w:bCs/>
          <w:sz w:val="24"/>
          <w:szCs w:val="24"/>
        </w:rPr>
        <w:t xml:space="preserve">формирование умений планировать и организовывать учебный процесс по английскому языку при различных вариантах подготовки по иностранным языкам.   </w:t>
      </w:r>
    </w:p>
    <w:p w:rsidR="00D53ED7" w:rsidRDefault="00D53ED7" w:rsidP="00686F86">
      <w:pPr>
        <w:spacing w:before="120"/>
        <w:jc w:val="both"/>
        <w:outlineLvl w:val="1"/>
        <w:rPr>
          <w:rFonts w:ascii="Arial" w:hAnsi="Arial" w:cs="Arial"/>
          <w:b/>
          <w:sz w:val="24"/>
          <w:szCs w:val="24"/>
        </w:rPr>
      </w:pPr>
    </w:p>
    <w:p w:rsidR="00C76C79" w:rsidRPr="00C76C79" w:rsidRDefault="00686F86" w:rsidP="00C76C79">
      <w:pPr>
        <w:spacing w:before="120"/>
        <w:jc w:val="both"/>
        <w:outlineLvl w:val="1"/>
        <w:rPr>
          <w:rFonts w:ascii="Arial" w:hAnsi="Arial" w:cs="Arial"/>
          <w:b/>
          <w:sz w:val="24"/>
          <w:szCs w:val="24"/>
        </w:rPr>
      </w:pPr>
      <w:r w:rsidRPr="00BE616A">
        <w:rPr>
          <w:rFonts w:ascii="Arial" w:hAnsi="Arial" w:cs="Arial"/>
          <w:b/>
          <w:sz w:val="24"/>
          <w:szCs w:val="24"/>
        </w:rPr>
        <w:t>10. Место учебной дисциплины в структуре ООП:</w:t>
      </w:r>
      <w:r w:rsidR="00C76C79" w:rsidRPr="00C76C79">
        <w:rPr>
          <w:rFonts w:ascii="Arial" w:eastAsiaTheme="minorHAnsi" w:hAnsi="Arial" w:cs="Arial"/>
          <w:sz w:val="24"/>
          <w:szCs w:val="24"/>
          <w:lang w:eastAsia="en-US"/>
        </w:rPr>
        <w:t xml:space="preserve"> курс относится к дисциплинам вариативной части Блока 1</w:t>
      </w:r>
    </w:p>
    <w:p w:rsidR="00686F86" w:rsidRDefault="00686F86" w:rsidP="00686F86">
      <w:pPr>
        <w:spacing w:before="120"/>
        <w:jc w:val="both"/>
        <w:outlineLvl w:val="1"/>
        <w:rPr>
          <w:rFonts w:ascii="Arial" w:hAnsi="Arial" w:cs="Arial"/>
          <w:b/>
          <w:sz w:val="24"/>
          <w:szCs w:val="24"/>
        </w:rPr>
      </w:pPr>
    </w:p>
    <w:p w:rsidR="00686F86" w:rsidRPr="003E383E" w:rsidRDefault="00686F86" w:rsidP="00686F86">
      <w:pPr>
        <w:spacing w:before="120" w:after="120"/>
        <w:jc w:val="both"/>
        <w:outlineLvl w:val="1"/>
        <w:rPr>
          <w:rFonts w:ascii="Arial" w:hAnsi="Arial" w:cs="Arial"/>
          <w:b/>
          <w:sz w:val="24"/>
          <w:szCs w:val="24"/>
        </w:rPr>
      </w:pPr>
      <w:r w:rsidRPr="00BE616A">
        <w:rPr>
          <w:rFonts w:ascii="Arial" w:hAnsi="Arial" w:cs="Arial"/>
          <w:b/>
          <w:sz w:val="24"/>
          <w:szCs w:val="24"/>
        </w:rPr>
        <w:t xml:space="preserve">11. 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w:t>
      </w:r>
      <w:r w:rsidRPr="003E383E">
        <w:rPr>
          <w:rFonts w:ascii="Arial" w:hAnsi="Arial" w:cs="Arial"/>
          <w:b/>
          <w:sz w:val="24"/>
          <w:szCs w:val="24"/>
        </w:rPr>
        <w:t>и индикаторами их достижения: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125"/>
        <w:gridCol w:w="822"/>
        <w:gridCol w:w="2070"/>
        <w:gridCol w:w="4592"/>
      </w:tblGrid>
      <w:tr w:rsidR="00686F86" w:rsidRPr="00BE616A" w:rsidTr="003E383E">
        <w:tc>
          <w:tcPr>
            <w:tcW w:w="705" w:type="dxa"/>
          </w:tcPr>
          <w:p w:rsidR="00686F86" w:rsidRPr="003E383E" w:rsidRDefault="00686F86" w:rsidP="009A4AAC">
            <w:pPr>
              <w:jc w:val="center"/>
              <w:outlineLvl w:val="1"/>
              <w:rPr>
                <w:rFonts w:ascii="Arial" w:hAnsi="Arial" w:cs="Arial"/>
                <w:color w:val="000000"/>
              </w:rPr>
            </w:pPr>
            <w:r w:rsidRPr="003E383E">
              <w:rPr>
                <w:rFonts w:ascii="Arial" w:hAnsi="Arial" w:cs="Arial"/>
                <w:color w:val="000000"/>
              </w:rPr>
              <w:t>Код</w:t>
            </w:r>
          </w:p>
        </w:tc>
        <w:tc>
          <w:tcPr>
            <w:tcW w:w="2125" w:type="dxa"/>
          </w:tcPr>
          <w:p w:rsidR="00686F86" w:rsidRPr="003E383E" w:rsidRDefault="00686F86" w:rsidP="009A4AAC">
            <w:pPr>
              <w:jc w:val="center"/>
              <w:outlineLvl w:val="1"/>
              <w:rPr>
                <w:rFonts w:ascii="Arial" w:hAnsi="Arial" w:cs="Arial"/>
                <w:color w:val="000000"/>
              </w:rPr>
            </w:pPr>
            <w:r w:rsidRPr="003E383E">
              <w:rPr>
                <w:rFonts w:ascii="Arial" w:hAnsi="Arial" w:cs="Arial"/>
                <w:color w:val="000000"/>
              </w:rPr>
              <w:t>Название компетенции</w:t>
            </w:r>
          </w:p>
        </w:tc>
        <w:tc>
          <w:tcPr>
            <w:tcW w:w="822" w:type="dxa"/>
          </w:tcPr>
          <w:p w:rsidR="00686F86" w:rsidRPr="003E383E" w:rsidRDefault="00686F86" w:rsidP="003E383E">
            <w:pPr>
              <w:jc w:val="center"/>
              <w:outlineLvl w:val="1"/>
              <w:rPr>
                <w:rFonts w:ascii="Arial" w:hAnsi="Arial" w:cs="Arial"/>
                <w:color w:val="000000"/>
              </w:rPr>
            </w:pPr>
            <w:r w:rsidRPr="003E383E">
              <w:rPr>
                <w:rFonts w:ascii="Arial" w:hAnsi="Arial" w:cs="Arial"/>
                <w:color w:val="000000"/>
              </w:rPr>
              <w:t>Код</w:t>
            </w:r>
          </w:p>
        </w:tc>
        <w:tc>
          <w:tcPr>
            <w:tcW w:w="2070" w:type="dxa"/>
          </w:tcPr>
          <w:p w:rsidR="00686F86" w:rsidRPr="003E383E" w:rsidRDefault="00686F86" w:rsidP="009A4AAC">
            <w:pPr>
              <w:jc w:val="center"/>
              <w:outlineLvl w:val="1"/>
              <w:rPr>
                <w:rFonts w:ascii="Arial" w:hAnsi="Arial" w:cs="Arial"/>
                <w:color w:val="000000"/>
              </w:rPr>
            </w:pPr>
            <w:r w:rsidRPr="003E383E">
              <w:rPr>
                <w:rFonts w:ascii="Arial" w:hAnsi="Arial" w:cs="Arial"/>
                <w:color w:val="000000"/>
              </w:rPr>
              <w:t>Индикатор(ы)</w:t>
            </w:r>
          </w:p>
        </w:tc>
        <w:tc>
          <w:tcPr>
            <w:tcW w:w="4592" w:type="dxa"/>
          </w:tcPr>
          <w:p w:rsidR="00686F86" w:rsidRPr="003E383E" w:rsidRDefault="00686F86" w:rsidP="009A4AAC">
            <w:pPr>
              <w:jc w:val="center"/>
              <w:outlineLvl w:val="1"/>
              <w:rPr>
                <w:rFonts w:ascii="Arial" w:hAnsi="Arial" w:cs="Arial"/>
                <w:color w:val="000000"/>
              </w:rPr>
            </w:pPr>
            <w:r w:rsidRPr="003E383E">
              <w:rPr>
                <w:rFonts w:ascii="Arial" w:hAnsi="Arial" w:cs="Arial"/>
                <w:color w:val="000000"/>
              </w:rPr>
              <w:t>Планируемые результаты обучения</w:t>
            </w:r>
          </w:p>
        </w:tc>
      </w:tr>
      <w:tr w:rsidR="003E383E" w:rsidRPr="00BE616A" w:rsidTr="003E383E">
        <w:tc>
          <w:tcPr>
            <w:tcW w:w="705" w:type="dxa"/>
            <w:vMerge w:val="restart"/>
            <w:vAlign w:val="center"/>
          </w:tcPr>
          <w:p w:rsidR="003E383E" w:rsidRPr="003E383E" w:rsidRDefault="003E383E" w:rsidP="003E383E">
            <w:pPr>
              <w:outlineLvl w:val="1"/>
              <w:rPr>
                <w:rFonts w:ascii="Arial" w:hAnsi="Arial" w:cs="Arial"/>
                <w:b/>
                <w:color w:val="000000"/>
              </w:rPr>
            </w:pPr>
            <w:r w:rsidRPr="003E383E">
              <w:rPr>
                <w:rFonts w:ascii="Arial" w:hAnsi="Arial" w:cs="Arial"/>
                <w:b/>
                <w:color w:val="000000"/>
              </w:rPr>
              <w:t>ПК-2</w:t>
            </w:r>
          </w:p>
        </w:tc>
        <w:tc>
          <w:tcPr>
            <w:tcW w:w="2125" w:type="dxa"/>
            <w:vMerge w:val="restart"/>
            <w:vAlign w:val="bottom"/>
          </w:tcPr>
          <w:p w:rsidR="003E383E" w:rsidRDefault="003E383E" w:rsidP="003E383E">
            <w:pPr>
              <w:pStyle w:val="Default"/>
              <w:keepNext/>
              <w:widowControl w:val="0"/>
              <w:spacing w:line="276" w:lineRule="auto"/>
              <w:rPr>
                <w:rFonts w:ascii="Arial" w:hAnsi="Arial" w:cs="Arial"/>
                <w:color w:val="auto"/>
                <w:sz w:val="20"/>
                <w:szCs w:val="20"/>
              </w:rPr>
            </w:pPr>
            <w:r>
              <w:rPr>
                <w:rFonts w:ascii="Arial" w:hAnsi="Arial" w:cs="Arial"/>
                <w:color w:val="auto"/>
                <w:sz w:val="20"/>
                <w:szCs w:val="20"/>
              </w:rPr>
              <w:t>Способен осуществлять педагогическую деятельность по проектированию и</w:t>
            </w:r>
          </w:p>
          <w:p w:rsidR="003E383E" w:rsidRDefault="003E383E" w:rsidP="003E383E">
            <w:pPr>
              <w:pStyle w:val="Default"/>
              <w:keepNext/>
              <w:widowControl w:val="0"/>
              <w:spacing w:line="276" w:lineRule="auto"/>
              <w:rPr>
                <w:rFonts w:ascii="Arial" w:hAnsi="Arial" w:cs="Arial"/>
                <w:color w:val="auto"/>
                <w:sz w:val="20"/>
                <w:szCs w:val="20"/>
              </w:rPr>
            </w:pPr>
            <w:r>
              <w:rPr>
                <w:rFonts w:ascii="Arial" w:hAnsi="Arial" w:cs="Arial"/>
                <w:color w:val="auto"/>
                <w:sz w:val="20"/>
                <w:szCs w:val="20"/>
              </w:rPr>
              <w:t>реализации основных общеобразовательных программ в области обучения иностранным языкам и культурам в учебных заведениях дошкольного, начального общего, основного и среднего общего образования, среднего профессионального образования,</w:t>
            </w:r>
          </w:p>
          <w:p w:rsidR="003E383E" w:rsidRPr="00BE616A" w:rsidRDefault="003E383E" w:rsidP="003E383E">
            <w:pPr>
              <w:outlineLvl w:val="1"/>
              <w:rPr>
                <w:rFonts w:ascii="Arial" w:hAnsi="Arial" w:cs="Arial"/>
                <w:color w:val="000000"/>
              </w:rPr>
            </w:pPr>
            <w:r>
              <w:rPr>
                <w:rFonts w:ascii="Arial" w:hAnsi="Arial" w:cs="Arial"/>
              </w:rPr>
              <w:t>дополнительного образования</w:t>
            </w:r>
          </w:p>
        </w:tc>
        <w:tc>
          <w:tcPr>
            <w:tcW w:w="822" w:type="dxa"/>
          </w:tcPr>
          <w:p w:rsidR="003E383E" w:rsidRPr="00BE616A" w:rsidRDefault="003E383E" w:rsidP="009A4AAC">
            <w:pPr>
              <w:jc w:val="center"/>
              <w:outlineLvl w:val="1"/>
              <w:rPr>
                <w:rFonts w:ascii="Arial" w:hAnsi="Arial" w:cs="Arial"/>
                <w:color w:val="000000"/>
              </w:rPr>
            </w:pPr>
            <w:r>
              <w:rPr>
                <w:rFonts w:ascii="Arial" w:hAnsi="Arial" w:cs="Arial"/>
                <w:color w:val="000000"/>
              </w:rPr>
              <w:t>ПК-2.1</w:t>
            </w:r>
          </w:p>
        </w:tc>
        <w:tc>
          <w:tcPr>
            <w:tcW w:w="2070" w:type="dxa"/>
          </w:tcPr>
          <w:p w:rsidR="003E383E" w:rsidRDefault="003E383E" w:rsidP="00C76C79">
            <w:pPr>
              <w:pStyle w:val="Default"/>
              <w:keepNext/>
              <w:widowControl w:val="0"/>
              <w:spacing w:line="276" w:lineRule="auto"/>
              <w:rPr>
                <w:rFonts w:ascii="Arial" w:hAnsi="Arial" w:cs="Arial"/>
                <w:color w:val="auto"/>
                <w:sz w:val="20"/>
                <w:szCs w:val="20"/>
              </w:rPr>
            </w:pPr>
            <w:r>
              <w:rPr>
                <w:rFonts w:ascii="Arial" w:hAnsi="Arial" w:cs="Arial"/>
                <w:color w:val="auto"/>
                <w:sz w:val="20"/>
                <w:szCs w:val="20"/>
              </w:rPr>
              <w:t xml:space="preserve">Использует эффективные приемы организации процесса </w:t>
            </w:r>
          </w:p>
          <w:p w:rsidR="003E383E" w:rsidRDefault="009A4AAC" w:rsidP="00C76C79">
            <w:pPr>
              <w:pStyle w:val="Default"/>
              <w:keepNext/>
              <w:widowControl w:val="0"/>
              <w:spacing w:line="276" w:lineRule="auto"/>
              <w:rPr>
                <w:rFonts w:ascii="Arial" w:hAnsi="Arial" w:cs="Arial"/>
                <w:color w:val="auto"/>
                <w:sz w:val="20"/>
                <w:szCs w:val="20"/>
              </w:rPr>
            </w:pPr>
            <w:proofErr w:type="gramStart"/>
            <w:r>
              <w:rPr>
                <w:rFonts w:ascii="Arial" w:hAnsi="Arial" w:cs="Arial"/>
                <w:color w:val="auto"/>
                <w:sz w:val="20"/>
                <w:szCs w:val="20"/>
              </w:rPr>
              <w:t>изучения</w:t>
            </w:r>
            <w:proofErr w:type="gramEnd"/>
            <w:r>
              <w:rPr>
                <w:rFonts w:ascii="Arial" w:hAnsi="Arial" w:cs="Arial"/>
                <w:color w:val="auto"/>
                <w:sz w:val="20"/>
                <w:szCs w:val="20"/>
              </w:rPr>
              <w:t xml:space="preserve"> иностранного языка</w:t>
            </w:r>
            <w:r w:rsidR="003E383E">
              <w:rPr>
                <w:rFonts w:ascii="Arial" w:hAnsi="Arial" w:cs="Arial"/>
                <w:color w:val="auto"/>
                <w:sz w:val="20"/>
                <w:szCs w:val="20"/>
              </w:rPr>
              <w:t xml:space="preserve"> и культуры  в рамках современных образовательных (в том числе информационно-коммуникационных) технологий, обеспечивающих качество образовательных результатов</w:t>
            </w:r>
          </w:p>
          <w:p w:rsidR="003E383E" w:rsidRPr="008763BC" w:rsidRDefault="003E383E" w:rsidP="009A4AAC">
            <w:pPr>
              <w:jc w:val="center"/>
              <w:outlineLvl w:val="1"/>
              <w:rPr>
                <w:rFonts w:ascii="Arial" w:hAnsi="Arial" w:cs="Arial"/>
                <w:color w:val="000000"/>
                <w:highlight w:val="yellow"/>
              </w:rPr>
            </w:pPr>
          </w:p>
        </w:tc>
        <w:tc>
          <w:tcPr>
            <w:tcW w:w="4592" w:type="dxa"/>
          </w:tcPr>
          <w:p w:rsidR="003E383E" w:rsidRDefault="003E383E" w:rsidP="00C76C79">
            <w:pPr>
              <w:keepNext/>
              <w:widowControl w:val="0"/>
              <w:spacing w:line="276" w:lineRule="auto"/>
              <w:jc w:val="both"/>
              <w:rPr>
                <w:rFonts w:ascii="Arial" w:hAnsi="Arial" w:cs="Arial"/>
              </w:rPr>
            </w:pPr>
            <w:r>
              <w:rPr>
                <w:rFonts w:ascii="Arial" w:hAnsi="Arial" w:cs="Arial"/>
                <w:b/>
              </w:rPr>
              <w:t xml:space="preserve">Знает </w:t>
            </w:r>
            <w:r>
              <w:rPr>
                <w:rFonts w:ascii="Arial" w:hAnsi="Arial" w:cs="Arial"/>
              </w:rPr>
              <w:t>основополагающие принципы и приемы личностно-ориентированного, личностно-деятельностного, коммуникативно-когнитивного, компетентностного и интерактивного подходов в иноязычном образовании; специфику содержания и структуры лингводидактической деятельности учителя иностранного языка.</w:t>
            </w:r>
          </w:p>
          <w:p w:rsidR="003E383E" w:rsidRDefault="003E383E" w:rsidP="00C76C79">
            <w:pPr>
              <w:keepNext/>
              <w:widowControl w:val="0"/>
              <w:spacing w:line="276" w:lineRule="auto"/>
              <w:jc w:val="both"/>
              <w:rPr>
                <w:rFonts w:ascii="Arial" w:hAnsi="Arial" w:cs="Arial"/>
              </w:rPr>
            </w:pPr>
          </w:p>
          <w:p w:rsidR="003E383E" w:rsidRDefault="003E383E" w:rsidP="00C76C79">
            <w:pPr>
              <w:keepNext/>
              <w:widowControl w:val="0"/>
              <w:spacing w:line="276" w:lineRule="auto"/>
              <w:jc w:val="both"/>
              <w:rPr>
                <w:rFonts w:ascii="Arial" w:hAnsi="Arial" w:cs="Arial"/>
              </w:rPr>
            </w:pPr>
            <w:r>
              <w:rPr>
                <w:rFonts w:ascii="Arial" w:hAnsi="Arial" w:cs="Arial"/>
                <w:b/>
              </w:rPr>
              <w:t>Умеет</w:t>
            </w:r>
            <w:r>
              <w:rPr>
                <w:rFonts w:ascii="Arial" w:hAnsi="Arial" w:cs="Arial"/>
              </w:rPr>
              <w:t xml:space="preserve"> использовать современные информационно-коммуникационные технологии и интерактивные формы при проектировании и реализации основных образовательных в области обучения иностранным языкам и культурам.</w:t>
            </w:r>
          </w:p>
          <w:p w:rsidR="003E383E" w:rsidRDefault="003E383E" w:rsidP="00C76C79">
            <w:pPr>
              <w:keepNext/>
              <w:widowControl w:val="0"/>
              <w:spacing w:line="276" w:lineRule="auto"/>
              <w:jc w:val="both"/>
              <w:rPr>
                <w:rFonts w:ascii="Arial" w:hAnsi="Arial" w:cs="Arial"/>
                <w:b/>
              </w:rPr>
            </w:pPr>
          </w:p>
          <w:p w:rsidR="003E383E" w:rsidRDefault="003E383E" w:rsidP="00C76C79">
            <w:pPr>
              <w:keepNext/>
              <w:widowControl w:val="0"/>
              <w:spacing w:line="276" w:lineRule="auto"/>
              <w:jc w:val="both"/>
              <w:rPr>
                <w:rFonts w:ascii="Arial" w:hAnsi="Arial" w:cs="Arial"/>
                <w:b/>
              </w:rPr>
            </w:pPr>
            <w:r>
              <w:rPr>
                <w:rFonts w:ascii="Arial" w:hAnsi="Arial" w:cs="Arial"/>
                <w:b/>
              </w:rPr>
              <w:t xml:space="preserve">Владеет </w:t>
            </w:r>
            <w:r>
              <w:rPr>
                <w:rFonts w:ascii="Arial" w:hAnsi="Arial" w:cs="Arial"/>
              </w:rPr>
              <w:t>современными методами обучения иностранным языкам для решения конкретных профессиональных задач на различных уровнях языкового образования с учетом личностных и возрастных особенностей обучающихся; навыками проектной и рефлексивной деятельности; навыками дистанционного консультирования.</w:t>
            </w:r>
          </w:p>
          <w:p w:rsidR="003E383E" w:rsidRPr="008763BC" w:rsidRDefault="003E383E" w:rsidP="009A4AAC">
            <w:pPr>
              <w:jc w:val="both"/>
              <w:outlineLvl w:val="1"/>
              <w:rPr>
                <w:rFonts w:ascii="Arial" w:hAnsi="Arial" w:cs="Arial"/>
                <w:color w:val="000000"/>
                <w:highlight w:val="yellow"/>
              </w:rPr>
            </w:pPr>
          </w:p>
        </w:tc>
      </w:tr>
      <w:tr w:rsidR="003E383E" w:rsidRPr="00BE616A" w:rsidTr="003E383E">
        <w:tc>
          <w:tcPr>
            <w:tcW w:w="705" w:type="dxa"/>
            <w:vMerge/>
          </w:tcPr>
          <w:p w:rsidR="003E383E" w:rsidRPr="00BE616A" w:rsidRDefault="003E383E" w:rsidP="009A4AAC">
            <w:pPr>
              <w:jc w:val="both"/>
              <w:outlineLvl w:val="1"/>
              <w:rPr>
                <w:rFonts w:ascii="Arial" w:hAnsi="Arial" w:cs="Arial"/>
                <w:color w:val="000000"/>
              </w:rPr>
            </w:pPr>
          </w:p>
        </w:tc>
        <w:tc>
          <w:tcPr>
            <w:tcW w:w="2125" w:type="dxa"/>
            <w:vMerge/>
          </w:tcPr>
          <w:p w:rsidR="003E383E" w:rsidRPr="00BE616A" w:rsidRDefault="003E383E" w:rsidP="009A4AAC">
            <w:pPr>
              <w:jc w:val="both"/>
              <w:outlineLvl w:val="1"/>
              <w:rPr>
                <w:rFonts w:ascii="Arial" w:hAnsi="Arial" w:cs="Arial"/>
                <w:color w:val="000000"/>
              </w:rPr>
            </w:pPr>
          </w:p>
        </w:tc>
        <w:tc>
          <w:tcPr>
            <w:tcW w:w="822" w:type="dxa"/>
          </w:tcPr>
          <w:p w:rsidR="003E383E" w:rsidRPr="00BE616A" w:rsidRDefault="003E383E" w:rsidP="009A4AAC">
            <w:pPr>
              <w:jc w:val="both"/>
              <w:outlineLvl w:val="1"/>
              <w:rPr>
                <w:rFonts w:ascii="Arial" w:hAnsi="Arial" w:cs="Arial"/>
                <w:color w:val="000000"/>
              </w:rPr>
            </w:pPr>
            <w:r>
              <w:rPr>
                <w:rFonts w:ascii="Arial" w:hAnsi="Arial" w:cs="Arial"/>
                <w:color w:val="000000"/>
              </w:rPr>
              <w:t>ПК-2.2</w:t>
            </w:r>
          </w:p>
        </w:tc>
        <w:tc>
          <w:tcPr>
            <w:tcW w:w="2070" w:type="dxa"/>
          </w:tcPr>
          <w:p w:rsidR="003E383E" w:rsidRDefault="003E383E" w:rsidP="00C76C79">
            <w:pPr>
              <w:pStyle w:val="Default"/>
              <w:keepNext/>
              <w:widowControl w:val="0"/>
              <w:spacing w:line="276" w:lineRule="auto"/>
              <w:rPr>
                <w:rFonts w:ascii="Arial" w:hAnsi="Arial" w:cs="Arial"/>
                <w:color w:val="auto"/>
                <w:sz w:val="20"/>
                <w:szCs w:val="20"/>
              </w:rPr>
            </w:pPr>
            <w:r>
              <w:rPr>
                <w:rFonts w:ascii="Arial" w:hAnsi="Arial" w:cs="Arial"/>
                <w:color w:val="auto"/>
                <w:sz w:val="20"/>
                <w:szCs w:val="20"/>
              </w:rPr>
              <w:t xml:space="preserve">Способен определить эффективность отечественных и </w:t>
            </w:r>
            <w:r>
              <w:rPr>
                <w:rFonts w:ascii="Arial" w:hAnsi="Arial" w:cs="Arial"/>
                <w:color w:val="auto"/>
                <w:sz w:val="20"/>
                <w:szCs w:val="20"/>
              </w:rPr>
              <w:lastRenderedPageBreak/>
              <w:t xml:space="preserve">зарубежных учебников, учебных пособий и других дидактических материалов по иностранному языку для разных уровней, этапов и целей обучения. </w:t>
            </w:r>
          </w:p>
          <w:p w:rsidR="003E383E" w:rsidRPr="00BE616A" w:rsidRDefault="003E383E" w:rsidP="009A4AAC">
            <w:pPr>
              <w:jc w:val="both"/>
              <w:outlineLvl w:val="1"/>
              <w:rPr>
                <w:rFonts w:ascii="Arial" w:hAnsi="Arial" w:cs="Arial"/>
                <w:color w:val="000000"/>
              </w:rPr>
            </w:pPr>
          </w:p>
        </w:tc>
        <w:tc>
          <w:tcPr>
            <w:tcW w:w="4592" w:type="dxa"/>
          </w:tcPr>
          <w:p w:rsidR="003E383E" w:rsidRDefault="009A4AAC" w:rsidP="00C76C79">
            <w:pPr>
              <w:keepNext/>
              <w:widowControl w:val="0"/>
              <w:spacing w:line="276" w:lineRule="auto"/>
              <w:jc w:val="both"/>
              <w:rPr>
                <w:rFonts w:ascii="Arial" w:hAnsi="Arial" w:cs="Arial"/>
              </w:rPr>
            </w:pPr>
            <w:r>
              <w:rPr>
                <w:rFonts w:ascii="Arial" w:hAnsi="Arial" w:cs="Arial"/>
                <w:b/>
              </w:rPr>
              <w:lastRenderedPageBreak/>
              <w:t>Знает</w:t>
            </w:r>
            <w:r w:rsidR="003E383E">
              <w:rPr>
                <w:rFonts w:ascii="Arial" w:hAnsi="Arial" w:cs="Arial"/>
                <w:b/>
              </w:rPr>
              <w:t xml:space="preserve"> </w:t>
            </w:r>
            <w:r w:rsidR="003E383E">
              <w:rPr>
                <w:rFonts w:ascii="Arial" w:hAnsi="Arial" w:cs="Arial"/>
              </w:rPr>
              <w:t xml:space="preserve">отечественный и зарубежный опыт по разработке научно-методического сопровождения образовательного процесса по иностранному языку; современные тенденции </w:t>
            </w:r>
            <w:r w:rsidR="003E383E">
              <w:rPr>
                <w:rFonts w:ascii="Arial" w:hAnsi="Arial" w:cs="Arial"/>
              </w:rPr>
              <w:lastRenderedPageBreak/>
              <w:t xml:space="preserve">в развитии методики и основные документы в области языкового образования; </w:t>
            </w:r>
          </w:p>
          <w:p w:rsidR="003E383E" w:rsidRDefault="003E383E" w:rsidP="00C76C79">
            <w:pPr>
              <w:keepNext/>
              <w:widowControl w:val="0"/>
              <w:spacing w:line="276" w:lineRule="auto"/>
              <w:jc w:val="both"/>
              <w:rPr>
                <w:rFonts w:ascii="Arial" w:hAnsi="Arial" w:cs="Arial"/>
              </w:rPr>
            </w:pPr>
          </w:p>
          <w:p w:rsidR="003E383E" w:rsidRDefault="003E383E" w:rsidP="00C76C79">
            <w:pPr>
              <w:keepNext/>
              <w:widowControl w:val="0"/>
              <w:spacing w:line="276" w:lineRule="auto"/>
              <w:jc w:val="both"/>
              <w:rPr>
                <w:rFonts w:ascii="Arial" w:hAnsi="Arial" w:cs="Arial"/>
              </w:rPr>
            </w:pPr>
            <w:r>
              <w:rPr>
                <w:rFonts w:ascii="Arial" w:hAnsi="Arial" w:cs="Arial"/>
                <w:b/>
              </w:rPr>
              <w:t xml:space="preserve">Умеет </w:t>
            </w:r>
            <w:r>
              <w:rPr>
                <w:rFonts w:ascii="Arial" w:hAnsi="Arial" w:cs="Arial"/>
              </w:rPr>
              <w:t xml:space="preserve">осуществлять экспертную оценку современных учебников, учебных </w:t>
            </w:r>
            <w:r w:rsidR="009A4AAC">
              <w:rPr>
                <w:rFonts w:ascii="Arial" w:hAnsi="Arial" w:cs="Arial"/>
              </w:rPr>
              <w:t>пособий по иностранным языкам и</w:t>
            </w:r>
            <w:r>
              <w:rPr>
                <w:rFonts w:ascii="Arial" w:hAnsi="Arial" w:cs="Arial"/>
              </w:rPr>
              <w:t xml:space="preserve"> других дидактических материалов по иностранному языку для разных уровней, этапов и целей (профиля) обучения;</w:t>
            </w:r>
          </w:p>
          <w:p w:rsidR="003E383E" w:rsidRDefault="003E383E" w:rsidP="00C76C79">
            <w:pPr>
              <w:keepNext/>
              <w:widowControl w:val="0"/>
              <w:spacing w:line="276" w:lineRule="auto"/>
              <w:jc w:val="both"/>
              <w:rPr>
                <w:rFonts w:ascii="Arial" w:hAnsi="Arial" w:cs="Arial"/>
              </w:rPr>
            </w:pPr>
            <w:r>
              <w:rPr>
                <w:rFonts w:ascii="Arial" w:hAnsi="Arial" w:cs="Arial"/>
                <w:b/>
              </w:rPr>
              <w:t xml:space="preserve">Владеет </w:t>
            </w:r>
            <w:r>
              <w:rPr>
                <w:rFonts w:ascii="Arial" w:hAnsi="Arial" w:cs="Arial"/>
              </w:rPr>
              <w:t>навыками интеграции в учебный процесс различных учебно-методических материалов, в том числе оценочных средств, исходя из уровня, этапа и целей обучения.</w:t>
            </w:r>
          </w:p>
          <w:p w:rsidR="003E383E" w:rsidRPr="00BE616A" w:rsidRDefault="003E383E" w:rsidP="009A4AAC">
            <w:pPr>
              <w:jc w:val="both"/>
              <w:outlineLvl w:val="1"/>
              <w:rPr>
                <w:rFonts w:ascii="Arial" w:hAnsi="Arial" w:cs="Arial"/>
                <w:color w:val="000000"/>
              </w:rPr>
            </w:pPr>
          </w:p>
        </w:tc>
      </w:tr>
      <w:tr w:rsidR="003E383E" w:rsidRPr="00BE616A" w:rsidTr="003E383E">
        <w:tc>
          <w:tcPr>
            <w:tcW w:w="705" w:type="dxa"/>
            <w:vMerge/>
          </w:tcPr>
          <w:p w:rsidR="003E383E" w:rsidRPr="00BE616A" w:rsidRDefault="003E383E" w:rsidP="009A4AAC">
            <w:pPr>
              <w:jc w:val="both"/>
              <w:outlineLvl w:val="1"/>
              <w:rPr>
                <w:rFonts w:ascii="Arial" w:hAnsi="Arial" w:cs="Arial"/>
                <w:b/>
                <w:color w:val="000000"/>
              </w:rPr>
            </w:pPr>
          </w:p>
        </w:tc>
        <w:tc>
          <w:tcPr>
            <w:tcW w:w="2125" w:type="dxa"/>
            <w:vMerge/>
          </w:tcPr>
          <w:p w:rsidR="003E383E" w:rsidRPr="00BE616A" w:rsidRDefault="003E383E" w:rsidP="009A4AAC">
            <w:pPr>
              <w:jc w:val="both"/>
              <w:outlineLvl w:val="1"/>
              <w:rPr>
                <w:rFonts w:ascii="Arial" w:hAnsi="Arial" w:cs="Arial"/>
                <w:b/>
                <w:color w:val="000000"/>
              </w:rPr>
            </w:pPr>
          </w:p>
        </w:tc>
        <w:tc>
          <w:tcPr>
            <w:tcW w:w="822" w:type="dxa"/>
          </w:tcPr>
          <w:p w:rsidR="003E383E" w:rsidRPr="00BE616A" w:rsidRDefault="003E383E" w:rsidP="009A4AAC">
            <w:pPr>
              <w:jc w:val="both"/>
              <w:outlineLvl w:val="1"/>
              <w:rPr>
                <w:rFonts w:ascii="Arial" w:hAnsi="Arial" w:cs="Arial"/>
                <w:b/>
                <w:color w:val="000000"/>
              </w:rPr>
            </w:pPr>
            <w:r w:rsidRPr="00C76C79">
              <w:rPr>
                <w:rFonts w:ascii="Arial" w:hAnsi="Arial" w:cs="Arial"/>
                <w:color w:val="000000"/>
              </w:rPr>
              <w:t>ПК-2.3</w:t>
            </w:r>
          </w:p>
        </w:tc>
        <w:tc>
          <w:tcPr>
            <w:tcW w:w="2070" w:type="dxa"/>
          </w:tcPr>
          <w:p w:rsidR="003E383E" w:rsidRPr="00BE616A" w:rsidRDefault="003E383E" w:rsidP="00C76C79">
            <w:pPr>
              <w:jc w:val="both"/>
              <w:outlineLvl w:val="1"/>
              <w:rPr>
                <w:rFonts w:ascii="Arial" w:hAnsi="Arial" w:cs="Arial"/>
                <w:b/>
                <w:color w:val="000000"/>
              </w:rPr>
            </w:pPr>
            <w:r>
              <w:rPr>
                <w:rFonts w:ascii="Arial" w:hAnsi="Arial" w:cs="Arial"/>
              </w:rPr>
              <w:t xml:space="preserve">Осуществляет оценку сформированности способности к межкультурной коммуникации, основных стратегий и умений в области владения иностранным языком, в том числе используя </w:t>
            </w:r>
            <w:r>
              <w:rPr>
                <w:rFonts w:ascii="Arial" w:hAnsi="Arial" w:cs="Arial"/>
                <w:iCs/>
              </w:rPr>
              <w:t>современные способы оценивания в условиях информационно-коммуникационных технологий</w:t>
            </w:r>
          </w:p>
        </w:tc>
        <w:tc>
          <w:tcPr>
            <w:tcW w:w="4592" w:type="dxa"/>
          </w:tcPr>
          <w:p w:rsidR="003E383E" w:rsidRDefault="003E383E" w:rsidP="00C76C79">
            <w:pPr>
              <w:keepNext/>
              <w:widowControl w:val="0"/>
              <w:spacing w:line="276" w:lineRule="auto"/>
              <w:jc w:val="both"/>
              <w:rPr>
                <w:rFonts w:ascii="Arial" w:hAnsi="Arial" w:cs="Arial"/>
              </w:rPr>
            </w:pPr>
            <w:r>
              <w:rPr>
                <w:rFonts w:ascii="Arial" w:hAnsi="Arial" w:cs="Arial"/>
                <w:b/>
              </w:rPr>
              <w:t xml:space="preserve">Знает </w:t>
            </w:r>
            <w:r>
              <w:rPr>
                <w:rFonts w:ascii="Arial" w:hAnsi="Arial" w:cs="Arial"/>
              </w:rPr>
              <w:t>структуру и этапы формирования способности к межкультурной коммуникации; принципы, приемы и современные критерии оценки уровня сформированности способности к межкультурной коммуникации.</w:t>
            </w:r>
          </w:p>
          <w:p w:rsidR="003E383E" w:rsidRDefault="003E383E" w:rsidP="00C76C79">
            <w:pPr>
              <w:keepNext/>
              <w:widowControl w:val="0"/>
              <w:spacing w:line="276" w:lineRule="auto"/>
              <w:jc w:val="both"/>
              <w:rPr>
                <w:rFonts w:ascii="Arial" w:hAnsi="Arial" w:cs="Arial"/>
                <w:b/>
              </w:rPr>
            </w:pPr>
            <w:r>
              <w:rPr>
                <w:rFonts w:ascii="Arial" w:hAnsi="Arial" w:cs="Arial"/>
                <w:b/>
              </w:rPr>
              <w:t xml:space="preserve">Уметь </w:t>
            </w:r>
            <w:r>
              <w:rPr>
                <w:rFonts w:ascii="Arial" w:hAnsi="Arial" w:cs="Arial"/>
              </w:rPr>
              <w:t>разрабатывать и эффективно применять оценочные средства для определения уровня сформированности способности к межкультурной коммуникации</w:t>
            </w:r>
          </w:p>
          <w:p w:rsidR="003E383E" w:rsidRPr="00BE616A" w:rsidRDefault="009A4AAC" w:rsidP="00C76C79">
            <w:pPr>
              <w:jc w:val="both"/>
              <w:outlineLvl w:val="1"/>
              <w:rPr>
                <w:rFonts w:ascii="Arial" w:hAnsi="Arial" w:cs="Arial"/>
                <w:b/>
                <w:color w:val="000000"/>
              </w:rPr>
            </w:pPr>
            <w:r>
              <w:rPr>
                <w:rFonts w:ascii="Arial" w:hAnsi="Arial" w:cs="Arial"/>
                <w:b/>
              </w:rPr>
              <w:t>Владеет</w:t>
            </w:r>
            <w:r w:rsidR="003E383E">
              <w:rPr>
                <w:rFonts w:ascii="Arial" w:hAnsi="Arial" w:cs="Arial"/>
                <w:b/>
              </w:rPr>
              <w:t xml:space="preserve"> </w:t>
            </w:r>
            <w:r w:rsidR="003E383E">
              <w:rPr>
                <w:rFonts w:ascii="Arial" w:hAnsi="Arial" w:cs="Arial"/>
              </w:rPr>
              <w:t xml:space="preserve">навыками </w:t>
            </w:r>
            <w:proofErr w:type="spellStart"/>
            <w:r w:rsidR="003E383E">
              <w:rPr>
                <w:rFonts w:ascii="Arial" w:hAnsi="Arial" w:cs="Arial"/>
              </w:rPr>
              <w:t>критериального</w:t>
            </w:r>
            <w:proofErr w:type="spellEnd"/>
            <w:r w:rsidR="003E383E">
              <w:rPr>
                <w:rFonts w:ascii="Arial" w:hAnsi="Arial" w:cs="Arial"/>
              </w:rPr>
              <w:t xml:space="preserve"> оценивания достижений обучающихся на различных этапах обучения иностранным языкам, в том числе в условиях информационно-коммуникационных технологий.</w:t>
            </w:r>
          </w:p>
        </w:tc>
      </w:tr>
    </w:tbl>
    <w:p w:rsidR="009056EB" w:rsidRPr="009056EB" w:rsidRDefault="00686F86" w:rsidP="009056EB">
      <w:pPr>
        <w:jc w:val="both"/>
        <w:rPr>
          <w:rFonts w:ascii="Tahoma" w:hAnsi="Tahoma" w:cs="Tahoma"/>
          <w:sz w:val="16"/>
          <w:szCs w:val="16"/>
        </w:rPr>
      </w:pPr>
      <w:r w:rsidRPr="00BE616A">
        <w:rPr>
          <w:rFonts w:ascii="Arial" w:hAnsi="Arial" w:cs="Arial"/>
          <w:b/>
          <w:sz w:val="24"/>
          <w:szCs w:val="24"/>
        </w:rPr>
        <w:t>12. Объем дисциплины в зачетных единицах/час.</w:t>
      </w:r>
      <w:r>
        <w:rPr>
          <w:rFonts w:ascii="Arial" w:hAnsi="Arial" w:cs="Arial"/>
          <w:b/>
          <w:sz w:val="24"/>
          <w:szCs w:val="24"/>
        </w:rPr>
        <w:t xml:space="preserve"> </w:t>
      </w:r>
      <w:r w:rsidR="009056EB">
        <w:rPr>
          <w:rFonts w:ascii="Arial" w:hAnsi="Arial" w:cs="Arial"/>
          <w:b/>
          <w:sz w:val="24"/>
          <w:szCs w:val="24"/>
        </w:rPr>
        <w:t xml:space="preserve">-  </w:t>
      </w:r>
      <w:r w:rsidR="009056EB" w:rsidRPr="009056EB">
        <w:rPr>
          <w:rFonts w:ascii="Arial" w:hAnsi="Arial" w:cs="Arial"/>
          <w:sz w:val="24"/>
          <w:szCs w:val="24"/>
        </w:rPr>
        <w:t>4/144</w:t>
      </w:r>
    </w:p>
    <w:p w:rsidR="00686F86" w:rsidRPr="009056EB" w:rsidRDefault="00686F86" w:rsidP="009056EB">
      <w:pPr>
        <w:jc w:val="both"/>
        <w:rPr>
          <w:rFonts w:ascii="Tahoma" w:hAnsi="Tahoma" w:cs="Tahoma"/>
          <w:sz w:val="16"/>
          <w:szCs w:val="16"/>
        </w:rPr>
      </w:pPr>
    </w:p>
    <w:p w:rsidR="00686F86" w:rsidRPr="00BE616A" w:rsidRDefault="00686F86" w:rsidP="00686F86">
      <w:pPr>
        <w:jc w:val="both"/>
        <w:rPr>
          <w:sz w:val="24"/>
          <w:szCs w:val="24"/>
        </w:rPr>
      </w:pPr>
      <w:r w:rsidRPr="00BE616A">
        <w:rPr>
          <w:rFonts w:ascii="Arial" w:hAnsi="Arial" w:cs="Arial"/>
          <w:b/>
          <w:sz w:val="24"/>
          <w:szCs w:val="24"/>
        </w:rPr>
        <w:t>Форма промежуточной аттестации</w:t>
      </w:r>
      <w:r w:rsidRPr="009056EB">
        <w:rPr>
          <w:rFonts w:ascii="Arial" w:hAnsi="Arial" w:cs="Arial"/>
          <w:b/>
          <w:sz w:val="24"/>
          <w:szCs w:val="24"/>
        </w:rPr>
        <w:t xml:space="preserve"> </w:t>
      </w:r>
      <w:r w:rsidR="009056EB">
        <w:rPr>
          <w:rFonts w:ascii="Arial" w:hAnsi="Arial" w:cs="Arial"/>
          <w:b/>
          <w:sz w:val="24"/>
          <w:szCs w:val="24"/>
        </w:rPr>
        <w:t xml:space="preserve">- </w:t>
      </w:r>
      <w:r w:rsidRPr="009056EB">
        <w:rPr>
          <w:rFonts w:ascii="Arial" w:hAnsi="Arial" w:cs="Arial"/>
          <w:i/>
          <w:sz w:val="24"/>
          <w:szCs w:val="24"/>
        </w:rPr>
        <w:t>экзамен</w:t>
      </w:r>
    </w:p>
    <w:p w:rsidR="00686F86" w:rsidRPr="00BE616A" w:rsidRDefault="00686F86" w:rsidP="00686F86">
      <w:pPr>
        <w:spacing w:before="120" w:after="120"/>
        <w:rPr>
          <w:rFonts w:ascii="Arial" w:hAnsi="Arial" w:cs="Arial"/>
          <w:b/>
          <w:sz w:val="24"/>
          <w:szCs w:val="24"/>
        </w:rPr>
      </w:pPr>
      <w:r w:rsidRPr="00BE616A">
        <w:rPr>
          <w:rFonts w:ascii="Arial" w:hAnsi="Arial" w:cs="Arial"/>
          <w:b/>
          <w:sz w:val="24"/>
          <w:szCs w:val="24"/>
        </w:rPr>
        <w:t xml:space="preserve">13. </w:t>
      </w:r>
      <w:r w:rsidRPr="00751501">
        <w:rPr>
          <w:rFonts w:ascii="Arial" w:hAnsi="Arial" w:cs="Arial"/>
          <w:b/>
          <w:sz w:val="24"/>
          <w:szCs w:val="24"/>
        </w:rPr>
        <w:t>Трудоемкость по</w:t>
      </w:r>
      <w:r w:rsidRPr="00BE616A">
        <w:rPr>
          <w:rFonts w:ascii="Arial" w:hAnsi="Arial" w:cs="Arial"/>
          <w:b/>
          <w:sz w:val="24"/>
          <w:szCs w:val="24"/>
        </w:rPr>
        <w:t xml:space="preserve"> видам учебной работы</w:t>
      </w:r>
    </w:p>
    <w:tbl>
      <w:tblPr>
        <w:tblW w:w="853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6"/>
        <w:gridCol w:w="2198"/>
        <w:gridCol w:w="1134"/>
        <w:gridCol w:w="3142"/>
      </w:tblGrid>
      <w:tr w:rsidR="00686F86" w:rsidRPr="00BE616A" w:rsidTr="009056EB">
        <w:trPr>
          <w:trHeight w:val="20"/>
        </w:trPr>
        <w:tc>
          <w:tcPr>
            <w:tcW w:w="4254" w:type="dxa"/>
            <w:gridSpan w:val="2"/>
            <w:vMerge w:val="restart"/>
            <w:tcBorders>
              <w:top w:val="single" w:sz="8" w:space="0" w:color="000000"/>
              <w:left w:val="single" w:sz="8" w:space="0" w:color="000000"/>
              <w:bottom w:val="single" w:sz="8" w:space="0" w:color="000000"/>
              <w:right w:val="single" w:sz="8" w:space="0" w:color="000000"/>
            </w:tcBorders>
            <w:vAlign w:val="center"/>
          </w:tcPr>
          <w:p w:rsidR="00686F86" w:rsidRPr="00BE616A" w:rsidRDefault="00686F86" w:rsidP="009A4AAC">
            <w:pPr>
              <w:widowControl w:val="0"/>
              <w:suppressAutoHyphens/>
              <w:snapToGrid w:val="0"/>
              <w:jc w:val="center"/>
              <w:rPr>
                <w:rFonts w:ascii="Arial" w:eastAsia="Lucida Sans Unicode" w:hAnsi="Arial" w:cs="Arial"/>
                <w:kern w:val="1"/>
                <w:lang w:eastAsia="ar-SA"/>
              </w:rPr>
            </w:pPr>
            <w:r w:rsidRPr="00BE616A">
              <w:rPr>
                <w:rFonts w:ascii="Arial" w:eastAsia="Lucida Sans Unicode" w:hAnsi="Arial" w:cs="Arial"/>
                <w:kern w:val="1"/>
                <w:lang w:eastAsia="ar-SA"/>
              </w:rPr>
              <w:t>Вид учебной работы</w:t>
            </w:r>
          </w:p>
        </w:tc>
        <w:tc>
          <w:tcPr>
            <w:tcW w:w="4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86F86" w:rsidRPr="00BE616A" w:rsidRDefault="00686F86" w:rsidP="009A4AAC">
            <w:pPr>
              <w:widowControl w:val="0"/>
              <w:suppressAutoHyphens/>
              <w:snapToGrid w:val="0"/>
              <w:jc w:val="center"/>
              <w:rPr>
                <w:rFonts w:ascii="Arial" w:eastAsia="Lucida Sans Unicode" w:hAnsi="Arial" w:cs="Arial"/>
                <w:kern w:val="1"/>
                <w:lang w:eastAsia="ar-SA"/>
              </w:rPr>
            </w:pPr>
            <w:r w:rsidRPr="00BE616A">
              <w:rPr>
                <w:rFonts w:ascii="Arial" w:eastAsia="Lucida Sans Unicode" w:hAnsi="Arial" w:cs="Arial"/>
                <w:kern w:val="1"/>
                <w:lang w:eastAsia="ar-SA"/>
              </w:rPr>
              <w:t xml:space="preserve">Трудоемкость </w:t>
            </w:r>
          </w:p>
        </w:tc>
      </w:tr>
      <w:tr w:rsidR="00686F86" w:rsidRPr="00BE616A" w:rsidTr="009056EB">
        <w:trPr>
          <w:trHeight w:val="20"/>
        </w:trPr>
        <w:tc>
          <w:tcPr>
            <w:tcW w:w="4254" w:type="dxa"/>
            <w:gridSpan w:val="2"/>
            <w:vMerge/>
            <w:vAlign w:val="center"/>
          </w:tcPr>
          <w:p w:rsidR="00686F86" w:rsidRPr="00BE616A" w:rsidRDefault="00686F86" w:rsidP="009A4AAC">
            <w:pPr>
              <w:widowControl w:val="0"/>
              <w:suppressAutoHyphens/>
              <w:snapToGrid w:val="0"/>
              <w:jc w:val="center"/>
              <w:rPr>
                <w:rFonts w:ascii="Arial" w:eastAsia="Lucida Sans Unicode" w:hAnsi="Arial" w:cs="Arial"/>
                <w:kern w:val="1"/>
                <w:lang w:eastAsia="ar-SA"/>
              </w:rPr>
            </w:pPr>
          </w:p>
        </w:tc>
        <w:tc>
          <w:tcPr>
            <w:tcW w:w="1134" w:type="dxa"/>
            <w:vMerge w:val="restart"/>
            <w:shd w:val="clear" w:color="auto" w:fill="auto"/>
          </w:tcPr>
          <w:p w:rsidR="00686F86" w:rsidRPr="00BE616A" w:rsidRDefault="00686F86" w:rsidP="009A4AAC">
            <w:pPr>
              <w:widowControl w:val="0"/>
              <w:suppressAutoHyphens/>
              <w:snapToGrid w:val="0"/>
              <w:jc w:val="center"/>
              <w:rPr>
                <w:rFonts w:ascii="Arial" w:eastAsia="Lucida Sans Unicode" w:hAnsi="Arial" w:cs="Arial"/>
                <w:kern w:val="1"/>
                <w:lang w:eastAsia="ar-SA"/>
              </w:rPr>
            </w:pPr>
            <w:r w:rsidRPr="00BE616A">
              <w:rPr>
                <w:rFonts w:ascii="Arial" w:eastAsia="Lucida Sans Unicode" w:hAnsi="Arial" w:cs="Arial"/>
                <w:kern w:val="1"/>
                <w:lang w:eastAsia="ar-SA"/>
              </w:rPr>
              <w:t>Всего</w:t>
            </w:r>
          </w:p>
        </w:tc>
        <w:tc>
          <w:tcPr>
            <w:tcW w:w="3142" w:type="dxa"/>
          </w:tcPr>
          <w:p w:rsidR="00686F86" w:rsidRPr="00BE616A" w:rsidRDefault="00686F86" w:rsidP="009A4AAC">
            <w:pPr>
              <w:widowControl w:val="0"/>
              <w:suppressAutoHyphens/>
              <w:snapToGrid w:val="0"/>
              <w:jc w:val="center"/>
              <w:rPr>
                <w:rFonts w:ascii="Arial" w:eastAsia="Lucida Sans Unicode" w:hAnsi="Arial" w:cs="Arial"/>
                <w:kern w:val="1"/>
                <w:lang w:eastAsia="ar-SA"/>
              </w:rPr>
            </w:pPr>
            <w:r w:rsidRPr="00BE616A">
              <w:rPr>
                <w:rFonts w:ascii="Arial" w:eastAsia="Lucida Sans Unicode" w:hAnsi="Arial" w:cs="Arial"/>
                <w:kern w:val="1"/>
                <w:lang w:eastAsia="ar-SA"/>
              </w:rPr>
              <w:t>По семестрам</w:t>
            </w:r>
          </w:p>
        </w:tc>
      </w:tr>
      <w:tr w:rsidR="009056EB" w:rsidRPr="00BE616A" w:rsidTr="009056EB">
        <w:trPr>
          <w:trHeight w:val="230"/>
        </w:trPr>
        <w:tc>
          <w:tcPr>
            <w:tcW w:w="4254" w:type="dxa"/>
            <w:gridSpan w:val="2"/>
            <w:vMerge/>
            <w:vAlign w:val="center"/>
          </w:tcPr>
          <w:p w:rsidR="009056EB" w:rsidRPr="00BE616A" w:rsidRDefault="009056EB" w:rsidP="009A4AAC">
            <w:pPr>
              <w:widowControl w:val="0"/>
              <w:suppressAutoHyphens/>
              <w:snapToGrid w:val="0"/>
              <w:jc w:val="center"/>
              <w:rPr>
                <w:rFonts w:ascii="Arial" w:eastAsia="Lucida Sans Unicode" w:hAnsi="Arial" w:cs="Arial"/>
                <w:kern w:val="1"/>
                <w:lang w:eastAsia="ar-SA"/>
              </w:rPr>
            </w:pPr>
          </w:p>
        </w:tc>
        <w:tc>
          <w:tcPr>
            <w:tcW w:w="1134" w:type="dxa"/>
            <w:vMerge/>
            <w:shd w:val="clear" w:color="auto" w:fill="auto"/>
          </w:tcPr>
          <w:p w:rsidR="009056EB" w:rsidRPr="00BE616A" w:rsidRDefault="009056EB" w:rsidP="009A4AAC">
            <w:pPr>
              <w:widowControl w:val="0"/>
              <w:suppressAutoHyphens/>
              <w:snapToGrid w:val="0"/>
              <w:jc w:val="center"/>
              <w:rPr>
                <w:rFonts w:ascii="Arial" w:eastAsia="Lucida Sans Unicode" w:hAnsi="Arial" w:cs="Arial"/>
                <w:kern w:val="1"/>
                <w:lang w:eastAsia="ar-SA"/>
              </w:rPr>
            </w:pPr>
          </w:p>
        </w:tc>
        <w:tc>
          <w:tcPr>
            <w:tcW w:w="3142" w:type="dxa"/>
          </w:tcPr>
          <w:p w:rsidR="009056EB" w:rsidRPr="00BE616A" w:rsidRDefault="009056EB" w:rsidP="009A4AAC">
            <w:pPr>
              <w:widowControl w:val="0"/>
              <w:suppressAutoHyphens/>
              <w:snapToGrid w:val="0"/>
              <w:jc w:val="center"/>
              <w:rPr>
                <w:rFonts w:ascii="Arial" w:eastAsia="Lucida Sans Unicode" w:hAnsi="Arial" w:cs="Arial"/>
                <w:kern w:val="1"/>
                <w:lang w:eastAsia="ar-SA"/>
              </w:rPr>
            </w:pPr>
            <w:r>
              <w:rPr>
                <w:rFonts w:ascii="Arial" w:eastAsia="Lucida Sans Unicode" w:hAnsi="Arial" w:cs="Arial"/>
                <w:kern w:val="1"/>
                <w:lang w:eastAsia="ar-SA"/>
              </w:rPr>
              <w:t>5 семестр</w:t>
            </w:r>
          </w:p>
        </w:tc>
      </w:tr>
      <w:tr w:rsidR="009056EB" w:rsidRPr="00BE616A" w:rsidTr="00751501">
        <w:trPr>
          <w:trHeight w:val="20"/>
        </w:trPr>
        <w:tc>
          <w:tcPr>
            <w:tcW w:w="4254" w:type="dxa"/>
            <w:gridSpan w:val="2"/>
            <w:vAlign w:val="center"/>
          </w:tcPr>
          <w:p w:rsidR="009056EB" w:rsidRPr="00BE616A" w:rsidRDefault="009056EB" w:rsidP="009A4AAC">
            <w:pPr>
              <w:widowControl w:val="0"/>
              <w:suppressAutoHyphens/>
              <w:snapToGrid w:val="0"/>
              <w:ind w:right="175"/>
              <w:rPr>
                <w:rFonts w:ascii="Arial" w:eastAsia="Lucida Sans Unicode" w:hAnsi="Arial" w:cs="Arial"/>
                <w:kern w:val="1"/>
                <w:lang w:eastAsia="ar-SA"/>
              </w:rPr>
            </w:pPr>
            <w:r w:rsidRPr="00BE616A">
              <w:rPr>
                <w:rFonts w:ascii="Arial" w:eastAsia="Lucida Sans Unicode" w:hAnsi="Arial" w:cs="Arial"/>
                <w:kern w:val="1"/>
                <w:lang w:eastAsia="ar-SA"/>
              </w:rPr>
              <w:t>Аудиторные занятия</w:t>
            </w:r>
          </w:p>
        </w:tc>
        <w:tc>
          <w:tcPr>
            <w:tcW w:w="1134" w:type="dxa"/>
            <w:shd w:val="clear" w:color="auto" w:fill="auto"/>
          </w:tcPr>
          <w:p w:rsidR="009056EB" w:rsidRPr="00751501" w:rsidRDefault="009056EB" w:rsidP="00751501">
            <w:pPr>
              <w:rPr>
                <w:rFonts w:ascii="Arial" w:hAnsi="Arial" w:cs="Arial"/>
              </w:rPr>
            </w:pPr>
            <w:r w:rsidRPr="00751501">
              <w:rPr>
                <w:rFonts w:ascii="Arial" w:hAnsi="Arial" w:cs="Arial"/>
              </w:rPr>
              <w:t>50</w:t>
            </w:r>
          </w:p>
          <w:p w:rsidR="009056EB" w:rsidRPr="00751501" w:rsidRDefault="009056EB" w:rsidP="00751501">
            <w:pPr>
              <w:widowControl w:val="0"/>
              <w:suppressAutoHyphens/>
              <w:snapToGrid w:val="0"/>
              <w:ind w:right="175"/>
              <w:rPr>
                <w:rFonts w:ascii="Arial" w:eastAsia="Lucida Sans Unicode" w:hAnsi="Arial" w:cs="Arial"/>
                <w:kern w:val="1"/>
                <w:lang w:eastAsia="ar-SA"/>
              </w:rPr>
            </w:pPr>
          </w:p>
        </w:tc>
        <w:tc>
          <w:tcPr>
            <w:tcW w:w="3142" w:type="dxa"/>
          </w:tcPr>
          <w:p w:rsidR="009056EB" w:rsidRPr="00751501" w:rsidRDefault="00751501"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50</w:t>
            </w:r>
          </w:p>
        </w:tc>
      </w:tr>
      <w:tr w:rsidR="009056EB" w:rsidRPr="00BE616A" w:rsidTr="00751501">
        <w:trPr>
          <w:trHeight w:val="20"/>
        </w:trPr>
        <w:tc>
          <w:tcPr>
            <w:tcW w:w="2056" w:type="dxa"/>
            <w:vMerge w:val="restart"/>
            <w:vAlign w:val="center"/>
          </w:tcPr>
          <w:p w:rsidR="009056EB" w:rsidRPr="00BE616A" w:rsidRDefault="009056EB" w:rsidP="009A4AAC">
            <w:pPr>
              <w:widowControl w:val="0"/>
              <w:suppressAutoHyphens/>
              <w:snapToGrid w:val="0"/>
              <w:ind w:firstLine="177"/>
              <w:rPr>
                <w:rFonts w:ascii="Arial" w:eastAsia="Lucida Sans Unicode" w:hAnsi="Arial" w:cs="Arial"/>
                <w:kern w:val="1"/>
                <w:lang w:eastAsia="ar-SA"/>
              </w:rPr>
            </w:pPr>
            <w:r w:rsidRPr="00BE616A">
              <w:rPr>
                <w:rFonts w:ascii="Arial" w:eastAsia="Lucida Sans Unicode" w:hAnsi="Arial" w:cs="Arial"/>
                <w:kern w:val="1"/>
                <w:lang w:eastAsia="ar-SA"/>
              </w:rPr>
              <w:t>в том числе:</w:t>
            </w:r>
          </w:p>
        </w:tc>
        <w:tc>
          <w:tcPr>
            <w:tcW w:w="2198" w:type="dxa"/>
            <w:vAlign w:val="center"/>
          </w:tcPr>
          <w:p w:rsidR="009056EB" w:rsidRPr="00BE616A" w:rsidRDefault="009056EB" w:rsidP="009A4AAC">
            <w:pPr>
              <w:widowControl w:val="0"/>
              <w:suppressAutoHyphens/>
              <w:snapToGrid w:val="0"/>
              <w:rPr>
                <w:rFonts w:ascii="Arial" w:eastAsia="Lucida Sans Unicode" w:hAnsi="Arial" w:cs="Arial"/>
                <w:kern w:val="1"/>
                <w:lang w:eastAsia="ar-SA"/>
              </w:rPr>
            </w:pPr>
            <w:r w:rsidRPr="00BE616A">
              <w:rPr>
                <w:rFonts w:ascii="Arial" w:eastAsia="Lucida Sans Unicode" w:hAnsi="Arial" w:cs="Arial"/>
                <w:kern w:val="1"/>
                <w:lang w:eastAsia="ar-SA"/>
              </w:rPr>
              <w:t>лекции</w:t>
            </w:r>
          </w:p>
        </w:tc>
        <w:tc>
          <w:tcPr>
            <w:tcW w:w="1134" w:type="dxa"/>
          </w:tcPr>
          <w:p w:rsidR="009056EB" w:rsidRPr="00751501" w:rsidRDefault="00751501" w:rsidP="00751501">
            <w:pPr>
              <w:widowControl w:val="0"/>
              <w:suppressAutoHyphens/>
              <w:snapToGrid w:val="0"/>
              <w:rPr>
                <w:rFonts w:ascii="Arial" w:eastAsia="Lucida Sans Unicode" w:hAnsi="Arial" w:cs="Arial"/>
                <w:kern w:val="1"/>
                <w:lang w:eastAsia="ar-SA"/>
              </w:rPr>
            </w:pPr>
            <w:r w:rsidRPr="00751501">
              <w:rPr>
                <w:rFonts w:ascii="Arial" w:eastAsia="Lucida Sans Unicode" w:hAnsi="Arial" w:cs="Arial"/>
                <w:kern w:val="1"/>
                <w:lang w:eastAsia="ar-SA"/>
              </w:rPr>
              <w:t>34</w:t>
            </w:r>
          </w:p>
        </w:tc>
        <w:tc>
          <w:tcPr>
            <w:tcW w:w="3142" w:type="dxa"/>
          </w:tcPr>
          <w:p w:rsidR="009056EB" w:rsidRPr="00751501" w:rsidRDefault="00751501" w:rsidP="00751501">
            <w:pPr>
              <w:widowControl w:val="0"/>
              <w:suppressAutoHyphens/>
              <w:snapToGrid w:val="0"/>
              <w:rPr>
                <w:rFonts w:ascii="Arial" w:eastAsia="Lucida Sans Unicode" w:hAnsi="Arial" w:cs="Arial"/>
                <w:kern w:val="1"/>
                <w:lang w:eastAsia="ar-SA"/>
              </w:rPr>
            </w:pPr>
            <w:r w:rsidRPr="00751501">
              <w:rPr>
                <w:rFonts w:ascii="Arial" w:eastAsia="Lucida Sans Unicode" w:hAnsi="Arial" w:cs="Arial"/>
                <w:kern w:val="1"/>
                <w:lang w:eastAsia="ar-SA"/>
              </w:rPr>
              <w:t>34</w:t>
            </w:r>
          </w:p>
        </w:tc>
      </w:tr>
      <w:tr w:rsidR="009056EB" w:rsidRPr="00BE616A" w:rsidTr="00751501">
        <w:trPr>
          <w:trHeight w:val="20"/>
        </w:trPr>
        <w:tc>
          <w:tcPr>
            <w:tcW w:w="2056" w:type="dxa"/>
            <w:vMerge/>
            <w:vAlign w:val="center"/>
          </w:tcPr>
          <w:p w:rsidR="009056EB" w:rsidRPr="00BE616A" w:rsidRDefault="009056EB" w:rsidP="009A4AAC">
            <w:pPr>
              <w:widowControl w:val="0"/>
              <w:suppressAutoHyphens/>
              <w:snapToGrid w:val="0"/>
              <w:ind w:right="175" w:firstLine="319"/>
              <w:rPr>
                <w:rFonts w:ascii="Arial" w:eastAsia="Lucida Sans Unicode" w:hAnsi="Arial" w:cs="Arial"/>
                <w:kern w:val="1"/>
                <w:lang w:eastAsia="ar-SA"/>
              </w:rPr>
            </w:pPr>
          </w:p>
        </w:tc>
        <w:tc>
          <w:tcPr>
            <w:tcW w:w="2198" w:type="dxa"/>
            <w:vAlign w:val="center"/>
          </w:tcPr>
          <w:p w:rsidR="009056EB" w:rsidRPr="00BE616A" w:rsidRDefault="009056EB" w:rsidP="009A4AAC">
            <w:pPr>
              <w:widowControl w:val="0"/>
              <w:suppressAutoHyphens/>
              <w:snapToGrid w:val="0"/>
              <w:ind w:right="175"/>
              <w:rPr>
                <w:rFonts w:ascii="Arial" w:eastAsia="Lucida Sans Unicode" w:hAnsi="Arial" w:cs="Arial"/>
                <w:kern w:val="1"/>
                <w:lang w:eastAsia="ar-SA"/>
              </w:rPr>
            </w:pPr>
            <w:r w:rsidRPr="00BE616A">
              <w:rPr>
                <w:rFonts w:ascii="Arial" w:eastAsia="Lucida Sans Unicode" w:hAnsi="Arial" w:cs="Arial"/>
                <w:kern w:val="1"/>
                <w:lang w:eastAsia="ar-SA"/>
              </w:rPr>
              <w:t>практические</w:t>
            </w:r>
          </w:p>
        </w:tc>
        <w:tc>
          <w:tcPr>
            <w:tcW w:w="1134" w:type="dxa"/>
          </w:tcPr>
          <w:p w:rsidR="009056EB" w:rsidRPr="00751501" w:rsidRDefault="00751501"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16</w:t>
            </w:r>
          </w:p>
        </w:tc>
        <w:tc>
          <w:tcPr>
            <w:tcW w:w="3142" w:type="dxa"/>
          </w:tcPr>
          <w:p w:rsidR="009056EB" w:rsidRPr="00751501" w:rsidRDefault="00751501"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16</w:t>
            </w:r>
          </w:p>
        </w:tc>
      </w:tr>
      <w:tr w:rsidR="009056EB" w:rsidRPr="00BE616A" w:rsidTr="00751501">
        <w:trPr>
          <w:trHeight w:val="20"/>
        </w:trPr>
        <w:tc>
          <w:tcPr>
            <w:tcW w:w="2056" w:type="dxa"/>
            <w:vMerge/>
            <w:vAlign w:val="center"/>
          </w:tcPr>
          <w:p w:rsidR="009056EB" w:rsidRPr="00BE616A" w:rsidRDefault="009056EB" w:rsidP="009A4AAC">
            <w:pPr>
              <w:widowControl w:val="0"/>
              <w:suppressAutoHyphens/>
              <w:snapToGrid w:val="0"/>
              <w:ind w:right="175" w:firstLine="319"/>
              <w:rPr>
                <w:rFonts w:ascii="Arial" w:eastAsia="Lucida Sans Unicode" w:hAnsi="Arial" w:cs="Arial"/>
                <w:kern w:val="1"/>
                <w:lang w:eastAsia="ar-SA"/>
              </w:rPr>
            </w:pPr>
          </w:p>
        </w:tc>
        <w:tc>
          <w:tcPr>
            <w:tcW w:w="2198" w:type="dxa"/>
            <w:vAlign w:val="center"/>
          </w:tcPr>
          <w:p w:rsidR="009056EB" w:rsidRPr="00BE616A" w:rsidRDefault="009056EB" w:rsidP="009A4AAC">
            <w:pPr>
              <w:widowControl w:val="0"/>
              <w:suppressAutoHyphens/>
              <w:snapToGrid w:val="0"/>
              <w:ind w:right="175"/>
              <w:rPr>
                <w:rFonts w:ascii="Arial" w:eastAsia="Lucida Sans Unicode" w:hAnsi="Arial" w:cs="Arial"/>
                <w:kern w:val="1"/>
                <w:lang w:eastAsia="ar-SA"/>
              </w:rPr>
            </w:pPr>
            <w:r w:rsidRPr="00BE616A">
              <w:rPr>
                <w:rFonts w:ascii="Arial" w:eastAsia="Lucida Sans Unicode" w:hAnsi="Arial" w:cs="Arial"/>
                <w:kern w:val="1"/>
                <w:lang w:eastAsia="ar-SA"/>
              </w:rPr>
              <w:t>лабораторные</w:t>
            </w:r>
          </w:p>
        </w:tc>
        <w:tc>
          <w:tcPr>
            <w:tcW w:w="1134" w:type="dxa"/>
          </w:tcPr>
          <w:p w:rsidR="009056EB" w:rsidRPr="00751501" w:rsidRDefault="00751501"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w:t>
            </w:r>
          </w:p>
        </w:tc>
        <w:tc>
          <w:tcPr>
            <w:tcW w:w="3142" w:type="dxa"/>
          </w:tcPr>
          <w:p w:rsidR="009056EB" w:rsidRPr="00751501" w:rsidRDefault="00751501"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w:t>
            </w:r>
          </w:p>
        </w:tc>
      </w:tr>
      <w:tr w:rsidR="009056EB" w:rsidRPr="00BE616A" w:rsidTr="00751501">
        <w:trPr>
          <w:trHeight w:val="20"/>
        </w:trPr>
        <w:tc>
          <w:tcPr>
            <w:tcW w:w="4254" w:type="dxa"/>
            <w:gridSpan w:val="2"/>
            <w:vAlign w:val="center"/>
          </w:tcPr>
          <w:p w:rsidR="009056EB" w:rsidRPr="00BE616A" w:rsidRDefault="009056EB" w:rsidP="009A4AAC">
            <w:pPr>
              <w:widowControl w:val="0"/>
              <w:suppressAutoHyphens/>
              <w:snapToGrid w:val="0"/>
              <w:ind w:right="175"/>
              <w:rPr>
                <w:rFonts w:ascii="Arial" w:eastAsia="Lucida Sans Unicode" w:hAnsi="Arial" w:cs="Arial"/>
                <w:kern w:val="1"/>
                <w:lang w:eastAsia="ar-SA"/>
              </w:rPr>
            </w:pPr>
            <w:r w:rsidRPr="00BE616A">
              <w:rPr>
                <w:rFonts w:ascii="Arial" w:eastAsia="Lucida Sans Unicode" w:hAnsi="Arial" w:cs="Arial"/>
                <w:kern w:val="1"/>
                <w:lang w:eastAsia="ar-SA"/>
              </w:rPr>
              <w:t xml:space="preserve">Самостоятельная работа </w:t>
            </w:r>
          </w:p>
        </w:tc>
        <w:tc>
          <w:tcPr>
            <w:tcW w:w="1134" w:type="dxa"/>
          </w:tcPr>
          <w:p w:rsidR="003116B7" w:rsidRPr="00751501" w:rsidRDefault="003116B7" w:rsidP="00751501">
            <w:pPr>
              <w:rPr>
                <w:rFonts w:ascii="Arial" w:hAnsi="Arial" w:cs="Arial"/>
              </w:rPr>
            </w:pPr>
            <w:r w:rsidRPr="00751501">
              <w:rPr>
                <w:rFonts w:ascii="Arial" w:hAnsi="Arial" w:cs="Arial"/>
              </w:rPr>
              <w:t>58</w:t>
            </w:r>
          </w:p>
          <w:p w:rsidR="009056EB" w:rsidRPr="00751501" w:rsidRDefault="009056EB" w:rsidP="00751501">
            <w:pPr>
              <w:widowControl w:val="0"/>
              <w:suppressAutoHyphens/>
              <w:snapToGrid w:val="0"/>
              <w:ind w:right="175"/>
              <w:rPr>
                <w:rFonts w:ascii="Arial" w:eastAsia="Lucida Sans Unicode" w:hAnsi="Arial" w:cs="Arial"/>
                <w:kern w:val="1"/>
                <w:lang w:eastAsia="ar-SA"/>
              </w:rPr>
            </w:pPr>
          </w:p>
        </w:tc>
        <w:tc>
          <w:tcPr>
            <w:tcW w:w="3142" w:type="dxa"/>
          </w:tcPr>
          <w:p w:rsidR="009056EB" w:rsidRPr="00751501" w:rsidRDefault="00751501"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58</w:t>
            </w:r>
          </w:p>
        </w:tc>
      </w:tr>
      <w:tr w:rsidR="009056EB" w:rsidRPr="00BE616A" w:rsidTr="00751501">
        <w:trPr>
          <w:trHeight w:val="20"/>
        </w:trPr>
        <w:tc>
          <w:tcPr>
            <w:tcW w:w="4254" w:type="dxa"/>
            <w:gridSpan w:val="2"/>
            <w:vAlign w:val="center"/>
          </w:tcPr>
          <w:p w:rsidR="009056EB" w:rsidRPr="00BE616A" w:rsidRDefault="009056EB" w:rsidP="009A4AAC">
            <w:pPr>
              <w:widowControl w:val="0"/>
              <w:suppressAutoHyphens/>
              <w:rPr>
                <w:rFonts w:ascii="Arial" w:eastAsia="Lucida Sans Unicode" w:hAnsi="Arial" w:cs="Arial"/>
                <w:kern w:val="1"/>
                <w:lang w:eastAsia="ar-SA"/>
              </w:rPr>
            </w:pPr>
            <w:r w:rsidRPr="00BE616A">
              <w:rPr>
                <w:rFonts w:ascii="Arial" w:eastAsia="Lucida Sans Unicode" w:hAnsi="Arial" w:cs="Arial"/>
                <w:kern w:val="1"/>
                <w:lang w:eastAsia="ar-SA"/>
              </w:rPr>
              <w:t>Форма промежуточной аттестации</w:t>
            </w:r>
          </w:p>
          <w:p w:rsidR="009056EB" w:rsidRPr="00BE616A" w:rsidRDefault="00751501" w:rsidP="00751501">
            <w:pPr>
              <w:widowControl w:val="0"/>
              <w:suppressAutoHyphens/>
              <w:snapToGrid w:val="0"/>
              <w:ind w:right="175"/>
              <w:rPr>
                <w:rFonts w:ascii="Arial" w:eastAsia="Lucida Sans Unicode" w:hAnsi="Arial" w:cs="Arial"/>
                <w:i/>
                <w:kern w:val="1"/>
                <w:lang w:eastAsia="ar-SA"/>
              </w:rPr>
            </w:pPr>
            <w:r>
              <w:rPr>
                <w:rFonts w:ascii="Arial" w:eastAsia="Lucida Sans Unicode" w:hAnsi="Arial" w:cs="Arial"/>
                <w:i/>
                <w:kern w:val="1"/>
                <w:lang w:eastAsia="ar-SA"/>
              </w:rPr>
              <w:t>(экзамен</w:t>
            </w:r>
            <w:r w:rsidR="009056EB" w:rsidRPr="00BE616A">
              <w:rPr>
                <w:rFonts w:ascii="Arial" w:eastAsia="Lucida Sans Unicode" w:hAnsi="Arial" w:cs="Arial"/>
                <w:i/>
                <w:kern w:val="1"/>
                <w:lang w:eastAsia="ar-SA"/>
              </w:rPr>
              <w:t>)</w:t>
            </w:r>
          </w:p>
        </w:tc>
        <w:tc>
          <w:tcPr>
            <w:tcW w:w="1134" w:type="dxa"/>
          </w:tcPr>
          <w:p w:rsidR="003116B7" w:rsidRPr="00751501" w:rsidRDefault="003116B7" w:rsidP="00751501">
            <w:pPr>
              <w:rPr>
                <w:rFonts w:ascii="Arial" w:hAnsi="Arial" w:cs="Arial"/>
              </w:rPr>
            </w:pPr>
            <w:r w:rsidRPr="00751501">
              <w:rPr>
                <w:rFonts w:ascii="Arial" w:hAnsi="Arial" w:cs="Arial"/>
              </w:rPr>
              <w:t>36</w:t>
            </w:r>
          </w:p>
          <w:p w:rsidR="009056EB" w:rsidRPr="00751501" w:rsidRDefault="00C76C79"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 xml:space="preserve"> </w:t>
            </w:r>
          </w:p>
        </w:tc>
        <w:tc>
          <w:tcPr>
            <w:tcW w:w="3142" w:type="dxa"/>
          </w:tcPr>
          <w:p w:rsidR="009056EB" w:rsidRPr="00751501" w:rsidRDefault="00751501" w:rsidP="00751501">
            <w:pPr>
              <w:widowControl w:val="0"/>
              <w:suppressAutoHyphens/>
              <w:snapToGrid w:val="0"/>
              <w:ind w:right="175"/>
              <w:rPr>
                <w:rFonts w:ascii="Arial" w:eastAsia="Lucida Sans Unicode" w:hAnsi="Arial" w:cs="Arial"/>
                <w:kern w:val="1"/>
                <w:lang w:eastAsia="ar-SA"/>
              </w:rPr>
            </w:pPr>
            <w:r w:rsidRPr="00751501">
              <w:rPr>
                <w:rFonts w:ascii="Arial" w:eastAsia="Lucida Sans Unicode" w:hAnsi="Arial" w:cs="Arial"/>
                <w:kern w:val="1"/>
                <w:lang w:eastAsia="ar-SA"/>
              </w:rPr>
              <w:t>36</w:t>
            </w:r>
          </w:p>
        </w:tc>
      </w:tr>
      <w:tr w:rsidR="009056EB" w:rsidRPr="00BE616A" w:rsidTr="00751501">
        <w:trPr>
          <w:trHeight w:val="20"/>
        </w:trPr>
        <w:tc>
          <w:tcPr>
            <w:tcW w:w="4254" w:type="dxa"/>
            <w:gridSpan w:val="2"/>
            <w:vAlign w:val="center"/>
          </w:tcPr>
          <w:p w:rsidR="009056EB" w:rsidRPr="00BE616A" w:rsidRDefault="009056EB" w:rsidP="009A4AAC">
            <w:pPr>
              <w:widowControl w:val="0"/>
              <w:suppressAutoHyphens/>
              <w:jc w:val="center"/>
              <w:rPr>
                <w:rFonts w:ascii="Arial" w:eastAsia="Lucida Sans Unicode" w:hAnsi="Arial" w:cs="Arial"/>
                <w:color w:val="000000"/>
                <w:kern w:val="1"/>
                <w:lang w:eastAsia="ar-SA"/>
              </w:rPr>
            </w:pPr>
            <w:r w:rsidRPr="00BE616A">
              <w:rPr>
                <w:rFonts w:ascii="Arial" w:eastAsia="Lucida Sans Unicode" w:hAnsi="Arial" w:cs="Arial"/>
                <w:color w:val="000000"/>
                <w:kern w:val="1"/>
                <w:lang w:eastAsia="ar-SA"/>
              </w:rPr>
              <w:t>Итого:</w:t>
            </w:r>
          </w:p>
        </w:tc>
        <w:tc>
          <w:tcPr>
            <w:tcW w:w="1134" w:type="dxa"/>
          </w:tcPr>
          <w:p w:rsidR="009056EB" w:rsidRPr="00751501" w:rsidRDefault="00751501" w:rsidP="00751501">
            <w:pPr>
              <w:widowControl w:val="0"/>
              <w:suppressAutoHyphens/>
              <w:rPr>
                <w:rFonts w:ascii="Arial" w:eastAsia="Lucida Sans Unicode" w:hAnsi="Arial" w:cs="Arial"/>
                <w:kern w:val="1"/>
                <w:lang w:eastAsia="ar-SA"/>
              </w:rPr>
            </w:pPr>
            <w:r w:rsidRPr="00751501">
              <w:rPr>
                <w:rFonts w:ascii="Arial" w:eastAsia="Lucida Sans Unicode" w:hAnsi="Arial" w:cs="Arial"/>
                <w:kern w:val="1"/>
                <w:lang w:eastAsia="ar-SA"/>
              </w:rPr>
              <w:t>144</w:t>
            </w:r>
          </w:p>
        </w:tc>
        <w:tc>
          <w:tcPr>
            <w:tcW w:w="3142" w:type="dxa"/>
          </w:tcPr>
          <w:p w:rsidR="009056EB" w:rsidRPr="00751501" w:rsidRDefault="00751501" w:rsidP="00751501">
            <w:pPr>
              <w:widowControl w:val="0"/>
              <w:suppressAutoHyphens/>
              <w:rPr>
                <w:rFonts w:ascii="Arial" w:eastAsia="Lucida Sans Unicode" w:hAnsi="Arial" w:cs="Arial"/>
                <w:kern w:val="1"/>
                <w:lang w:eastAsia="ar-SA"/>
              </w:rPr>
            </w:pPr>
            <w:r w:rsidRPr="00751501">
              <w:rPr>
                <w:rFonts w:ascii="Arial" w:eastAsia="Lucida Sans Unicode" w:hAnsi="Arial" w:cs="Arial"/>
                <w:kern w:val="1"/>
                <w:lang w:eastAsia="ar-SA"/>
              </w:rPr>
              <w:t>144</w:t>
            </w:r>
          </w:p>
        </w:tc>
      </w:tr>
    </w:tbl>
    <w:p w:rsidR="00686F86" w:rsidRPr="00BE616A" w:rsidRDefault="00686F86" w:rsidP="00686F86">
      <w:pPr>
        <w:spacing w:before="120" w:after="120"/>
        <w:jc w:val="both"/>
        <w:rPr>
          <w:rFonts w:ascii="Arial" w:hAnsi="Arial" w:cs="Arial"/>
          <w:b/>
          <w:bCs/>
          <w:sz w:val="22"/>
          <w:szCs w:val="22"/>
        </w:rPr>
      </w:pPr>
      <w:r w:rsidRPr="00BE616A">
        <w:rPr>
          <w:rFonts w:ascii="Arial" w:hAnsi="Arial" w:cs="Arial"/>
          <w:b/>
          <w:sz w:val="22"/>
          <w:szCs w:val="22"/>
        </w:rPr>
        <w:t xml:space="preserve">13.1. </w:t>
      </w:r>
      <w:r w:rsidRPr="00BE616A">
        <w:rPr>
          <w:rFonts w:ascii="Arial" w:hAnsi="Arial" w:cs="Arial"/>
          <w:b/>
          <w:bCs/>
          <w:sz w:val="22"/>
          <w:szCs w:val="22"/>
        </w:rPr>
        <w:t>Содержание дисциплины</w:t>
      </w:r>
    </w:p>
    <w:tbl>
      <w:tblPr>
        <w:tblW w:w="10349" w:type="dxa"/>
        <w:tblInd w:w="-35" w:type="dxa"/>
        <w:tblLayout w:type="fixed"/>
        <w:tblLook w:val="0000" w:firstRow="0" w:lastRow="0" w:firstColumn="0" w:lastColumn="0" w:noHBand="0" w:noVBand="0"/>
      </w:tblPr>
      <w:tblGrid>
        <w:gridCol w:w="810"/>
        <w:gridCol w:w="2339"/>
        <w:gridCol w:w="5499"/>
        <w:gridCol w:w="1701"/>
      </w:tblGrid>
      <w:tr w:rsidR="00686F86" w:rsidRPr="00BE616A" w:rsidTr="00727FF3">
        <w:tc>
          <w:tcPr>
            <w:tcW w:w="810" w:type="dxa"/>
            <w:tcBorders>
              <w:top w:val="single" w:sz="4" w:space="0" w:color="000000"/>
              <w:left w:val="single" w:sz="4" w:space="0" w:color="000000"/>
              <w:bottom w:val="single" w:sz="4" w:space="0" w:color="000000"/>
            </w:tcBorders>
            <w:vAlign w:val="center"/>
          </w:tcPr>
          <w:p w:rsidR="00686F86" w:rsidRPr="00BE616A" w:rsidRDefault="00686F86" w:rsidP="009A4AAC">
            <w:pPr>
              <w:snapToGrid w:val="0"/>
              <w:jc w:val="center"/>
              <w:rPr>
                <w:rFonts w:ascii="Arial" w:hAnsi="Arial" w:cs="Arial"/>
              </w:rPr>
            </w:pPr>
            <w:r>
              <w:rPr>
                <w:rFonts w:ascii="Arial" w:hAnsi="Arial" w:cs="Arial"/>
              </w:rPr>
              <w:t>№</w:t>
            </w:r>
            <w:r w:rsidRPr="00BE616A">
              <w:rPr>
                <w:rFonts w:ascii="Arial" w:hAnsi="Arial" w:cs="Arial"/>
              </w:rPr>
              <w:t xml:space="preserve"> п/п</w:t>
            </w:r>
          </w:p>
        </w:tc>
        <w:tc>
          <w:tcPr>
            <w:tcW w:w="2339" w:type="dxa"/>
            <w:tcBorders>
              <w:top w:val="single" w:sz="4" w:space="0" w:color="000000"/>
              <w:left w:val="single" w:sz="4" w:space="0" w:color="000000"/>
              <w:bottom w:val="single" w:sz="4" w:space="0" w:color="000000"/>
            </w:tcBorders>
            <w:vAlign w:val="center"/>
          </w:tcPr>
          <w:p w:rsidR="00686F86" w:rsidRPr="00BE616A" w:rsidRDefault="00686F86" w:rsidP="009A4AAC">
            <w:pPr>
              <w:snapToGrid w:val="0"/>
              <w:jc w:val="center"/>
              <w:rPr>
                <w:rFonts w:ascii="Arial" w:hAnsi="Arial" w:cs="Arial"/>
              </w:rPr>
            </w:pPr>
            <w:r w:rsidRPr="00BE616A">
              <w:rPr>
                <w:rFonts w:ascii="Arial" w:hAnsi="Arial" w:cs="Arial"/>
              </w:rPr>
              <w:t>Наименование раздела дисциплины</w:t>
            </w:r>
          </w:p>
        </w:tc>
        <w:tc>
          <w:tcPr>
            <w:tcW w:w="5499" w:type="dxa"/>
            <w:tcBorders>
              <w:top w:val="single" w:sz="4" w:space="0" w:color="000000"/>
              <w:left w:val="single" w:sz="4" w:space="0" w:color="000000"/>
              <w:bottom w:val="single" w:sz="4" w:space="0" w:color="000000"/>
              <w:right w:val="single" w:sz="4" w:space="0" w:color="000000"/>
            </w:tcBorders>
            <w:vAlign w:val="center"/>
          </w:tcPr>
          <w:p w:rsidR="00686F86" w:rsidRPr="00BE616A" w:rsidRDefault="00686F86" w:rsidP="009A4AAC">
            <w:pPr>
              <w:snapToGrid w:val="0"/>
              <w:jc w:val="center"/>
              <w:rPr>
                <w:rFonts w:ascii="Arial" w:hAnsi="Arial" w:cs="Arial"/>
              </w:rPr>
            </w:pPr>
            <w:r w:rsidRPr="00BE616A">
              <w:rPr>
                <w:rFonts w:ascii="Arial" w:hAnsi="Arial" w:cs="Arial"/>
              </w:rPr>
              <w:t>Содержание раздела дисциплины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6F86" w:rsidRPr="00BE616A" w:rsidRDefault="00686F86" w:rsidP="009A4AAC">
            <w:pPr>
              <w:snapToGrid w:val="0"/>
              <w:jc w:val="center"/>
              <w:rPr>
                <w:rFonts w:ascii="Arial" w:hAnsi="Arial" w:cs="Arial"/>
              </w:rPr>
            </w:pPr>
            <w:r w:rsidRPr="007E6D53">
              <w:rPr>
                <w:rFonts w:ascii="Arial" w:hAnsi="Arial" w:cs="Arial"/>
              </w:rPr>
              <w:t>Реализация раздела дисциплины с помощью онлайн-курса, ЭУМК*</w:t>
            </w:r>
          </w:p>
        </w:tc>
      </w:tr>
      <w:tr w:rsidR="00686F86" w:rsidRPr="00BE616A" w:rsidTr="009A4AAC">
        <w:tc>
          <w:tcPr>
            <w:tcW w:w="10349" w:type="dxa"/>
            <w:gridSpan w:val="4"/>
            <w:tcBorders>
              <w:top w:val="single" w:sz="4" w:space="0" w:color="000000"/>
              <w:left w:val="single" w:sz="4" w:space="0" w:color="000000"/>
              <w:bottom w:val="single" w:sz="4" w:space="0" w:color="000000"/>
              <w:right w:val="single" w:sz="4" w:space="0" w:color="000000"/>
            </w:tcBorders>
          </w:tcPr>
          <w:p w:rsidR="00686F86" w:rsidRPr="00BE616A" w:rsidRDefault="00686F86" w:rsidP="009A4AAC">
            <w:pPr>
              <w:snapToGrid w:val="0"/>
              <w:jc w:val="center"/>
              <w:rPr>
                <w:rFonts w:ascii="Arial" w:hAnsi="Arial" w:cs="Arial"/>
                <w:b/>
              </w:rPr>
            </w:pPr>
            <w:r w:rsidRPr="00BE616A">
              <w:rPr>
                <w:rFonts w:ascii="Arial" w:hAnsi="Arial" w:cs="Arial"/>
                <w:b/>
              </w:rPr>
              <w:t xml:space="preserve">1. Лекции </w:t>
            </w:r>
          </w:p>
        </w:tc>
      </w:tr>
      <w:tr w:rsidR="00727FF3" w:rsidRPr="00BE616A" w:rsidTr="00727FF3">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lastRenderedPageBreak/>
              <w:t>1</w:t>
            </w:r>
          </w:p>
        </w:tc>
        <w:tc>
          <w:tcPr>
            <w:tcW w:w="2339" w:type="dxa"/>
            <w:tcBorders>
              <w:top w:val="single" w:sz="4" w:space="0" w:color="000000"/>
              <w:left w:val="single" w:sz="4" w:space="0" w:color="000000"/>
              <w:bottom w:val="single" w:sz="4" w:space="0" w:color="000000"/>
            </w:tcBorders>
          </w:tcPr>
          <w:p w:rsidR="00727FF3" w:rsidRPr="00BE616A" w:rsidRDefault="00727FF3" w:rsidP="009A4AAC">
            <w:pPr>
              <w:rPr>
                <w:rFonts w:ascii="Arial" w:hAnsi="Arial" w:cs="Arial"/>
              </w:rPr>
            </w:pPr>
            <w:r>
              <w:rPr>
                <w:rFonts w:ascii="Arial" w:hAnsi="Arial" w:cs="Arial"/>
              </w:rPr>
              <w:t>Теория обучения ИЯ как наука</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2"/>
              </w:numPr>
              <w:tabs>
                <w:tab w:val="num" w:pos="360"/>
              </w:tabs>
              <w:snapToGrid w:val="0"/>
              <w:ind w:left="489" w:hanging="142"/>
              <w:rPr>
                <w:rFonts w:ascii="Arial" w:hAnsi="Arial" w:cs="Arial"/>
              </w:rPr>
            </w:pPr>
            <w:r>
              <w:rPr>
                <w:rFonts w:ascii="Arial" w:hAnsi="Arial" w:cs="Arial"/>
              </w:rPr>
              <w:t>Предмет теории обучения ИЯ</w:t>
            </w:r>
          </w:p>
          <w:p w:rsidR="00727FF3" w:rsidRDefault="00727FF3" w:rsidP="007E6D53">
            <w:pPr>
              <w:numPr>
                <w:ilvl w:val="0"/>
                <w:numId w:val="2"/>
              </w:numPr>
              <w:tabs>
                <w:tab w:val="num" w:pos="360"/>
              </w:tabs>
              <w:snapToGrid w:val="0"/>
              <w:ind w:left="489" w:hanging="142"/>
              <w:rPr>
                <w:rFonts w:ascii="Arial" w:hAnsi="Arial" w:cs="Arial"/>
              </w:rPr>
            </w:pPr>
            <w:r>
              <w:rPr>
                <w:rFonts w:ascii="Arial" w:hAnsi="Arial" w:cs="Arial"/>
              </w:rPr>
              <w:t>Основные категории и понятия теории обучения ИЯ как науки</w:t>
            </w:r>
          </w:p>
          <w:p w:rsidR="00727FF3" w:rsidRDefault="00727FF3" w:rsidP="007E6D53">
            <w:pPr>
              <w:numPr>
                <w:ilvl w:val="0"/>
                <w:numId w:val="2"/>
              </w:numPr>
              <w:tabs>
                <w:tab w:val="num" w:pos="360"/>
              </w:tabs>
              <w:snapToGrid w:val="0"/>
              <w:ind w:left="489" w:hanging="142"/>
              <w:rPr>
                <w:rFonts w:ascii="Arial" w:hAnsi="Arial" w:cs="Arial"/>
              </w:rPr>
            </w:pPr>
            <w:r>
              <w:rPr>
                <w:rFonts w:ascii="Arial" w:hAnsi="Arial" w:cs="Arial"/>
              </w:rPr>
              <w:t>Связь теории обучения ИЯ с другими науками</w:t>
            </w:r>
          </w:p>
          <w:p w:rsidR="00727FF3" w:rsidRPr="00BE616A" w:rsidRDefault="00727FF3" w:rsidP="007E6D53">
            <w:pPr>
              <w:numPr>
                <w:ilvl w:val="0"/>
                <w:numId w:val="2"/>
              </w:numPr>
              <w:tabs>
                <w:tab w:val="num" w:pos="360"/>
              </w:tabs>
              <w:snapToGrid w:val="0"/>
              <w:ind w:left="489" w:hanging="142"/>
              <w:rPr>
                <w:rFonts w:ascii="Arial" w:hAnsi="Arial" w:cs="Arial"/>
              </w:rPr>
            </w:pPr>
            <w:r>
              <w:rPr>
                <w:rFonts w:ascii="Arial" w:hAnsi="Arial" w:cs="Arial"/>
              </w:rPr>
              <w:t>Методы научного исследования, применяемые в теории обучения ИЯ</w:t>
            </w:r>
          </w:p>
        </w:tc>
        <w:tc>
          <w:tcPr>
            <w:tcW w:w="1701" w:type="dxa"/>
            <w:vMerge w:val="restart"/>
            <w:tcBorders>
              <w:top w:val="single" w:sz="4" w:space="0" w:color="000000"/>
              <w:left w:val="single" w:sz="4" w:space="0" w:color="000000"/>
              <w:right w:val="single" w:sz="4" w:space="0" w:color="000000"/>
            </w:tcBorders>
          </w:tcPr>
          <w:p w:rsidR="00727FF3" w:rsidRPr="00BE616A" w:rsidRDefault="00727FF3" w:rsidP="009A4AAC">
            <w:pPr>
              <w:rPr>
                <w:rFonts w:ascii="Arial" w:hAnsi="Arial" w:cs="Arial"/>
              </w:rPr>
            </w:pPr>
            <w:r w:rsidRPr="009D33A3">
              <w:rPr>
                <w:rFonts w:ascii="Arial" w:hAnsi="Arial" w:cs="Arial"/>
                <w:kern w:val="36"/>
              </w:rPr>
              <w:t xml:space="preserve">ЭУК </w:t>
            </w:r>
            <w:r w:rsidRPr="009E2C45">
              <w:rPr>
                <w:rFonts w:ascii="Arial" w:hAnsi="Arial" w:cs="Arial"/>
                <w:kern w:val="36"/>
              </w:rPr>
              <w:t>Б.1.В.14 Теория обучения ИЯ (английский язык</w:t>
            </w:r>
            <w:proofErr w:type="gramStart"/>
            <w:r w:rsidRPr="009E2C45">
              <w:rPr>
                <w:rFonts w:ascii="Arial" w:hAnsi="Arial" w:cs="Arial"/>
                <w:kern w:val="36"/>
              </w:rPr>
              <w:t>)</w:t>
            </w:r>
            <w:r w:rsidRPr="009D33A3">
              <w:rPr>
                <w:rFonts w:ascii="Arial" w:hAnsi="Arial" w:cs="Arial"/>
                <w:kern w:val="36"/>
              </w:rPr>
              <w:t xml:space="preserve"> :</w:t>
            </w:r>
            <w:proofErr w:type="gramEnd"/>
            <w:r w:rsidRPr="009D33A3">
              <w:rPr>
                <w:rFonts w:ascii="Arial" w:hAnsi="Arial" w:cs="Arial"/>
                <w:kern w:val="36"/>
              </w:rPr>
              <w:t xml:space="preserve"> https://edu.vsu.ru/course/view.php?id=21378</w:t>
            </w:r>
          </w:p>
        </w:tc>
      </w:tr>
      <w:tr w:rsidR="00727FF3" w:rsidRPr="00BE616A" w:rsidTr="00727FF3">
        <w:tc>
          <w:tcPr>
            <w:tcW w:w="810" w:type="dxa"/>
            <w:tcBorders>
              <w:top w:val="single" w:sz="4" w:space="0" w:color="000000"/>
              <w:left w:val="single" w:sz="4" w:space="0" w:color="000000"/>
              <w:bottom w:val="single" w:sz="4" w:space="0" w:color="000000"/>
            </w:tcBorders>
          </w:tcPr>
          <w:p w:rsidR="00727FF3" w:rsidRPr="00BE616A" w:rsidRDefault="00727FF3" w:rsidP="00727FF3">
            <w:pPr>
              <w:snapToGrid w:val="0"/>
              <w:jc w:val="center"/>
              <w:rPr>
                <w:rFonts w:ascii="Arial" w:hAnsi="Arial" w:cs="Arial"/>
              </w:rPr>
            </w:pPr>
            <w:r>
              <w:rPr>
                <w:rFonts w:ascii="Arial" w:hAnsi="Arial" w:cs="Arial"/>
              </w:rPr>
              <w:t>2</w:t>
            </w:r>
          </w:p>
        </w:tc>
        <w:tc>
          <w:tcPr>
            <w:tcW w:w="2339" w:type="dxa"/>
            <w:tcBorders>
              <w:top w:val="single" w:sz="4" w:space="0" w:color="000000"/>
              <w:left w:val="single" w:sz="4" w:space="0" w:color="000000"/>
              <w:bottom w:val="single" w:sz="4" w:space="0" w:color="000000"/>
            </w:tcBorders>
          </w:tcPr>
          <w:p w:rsidR="00727FF3" w:rsidRPr="00BE616A" w:rsidRDefault="00727FF3" w:rsidP="009A4AAC">
            <w:pPr>
              <w:rPr>
                <w:rFonts w:ascii="Arial" w:hAnsi="Arial" w:cs="Arial"/>
              </w:rPr>
            </w:pPr>
            <w:r>
              <w:rPr>
                <w:rFonts w:ascii="Arial" w:hAnsi="Arial" w:cs="Arial"/>
              </w:rPr>
              <w:t>Из истории методов обучения ИЯ</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3"/>
              </w:numPr>
              <w:tabs>
                <w:tab w:val="num" w:pos="360"/>
              </w:tabs>
              <w:snapToGrid w:val="0"/>
              <w:ind w:left="489" w:hanging="142"/>
              <w:rPr>
                <w:rFonts w:ascii="Arial" w:hAnsi="Arial" w:cs="Arial"/>
              </w:rPr>
            </w:pPr>
            <w:r>
              <w:rPr>
                <w:rFonts w:ascii="Arial" w:hAnsi="Arial" w:cs="Arial"/>
              </w:rPr>
              <w:t>Понятие «метод» и «подход» в ТО ИЯ</w:t>
            </w:r>
          </w:p>
          <w:p w:rsidR="00727FF3" w:rsidRDefault="00727FF3" w:rsidP="007E6D53">
            <w:pPr>
              <w:numPr>
                <w:ilvl w:val="0"/>
                <w:numId w:val="3"/>
              </w:numPr>
              <w:tabs>
                <w:tab w:val="num" w:pos="360"/>
              </w:tabs>
              <w:snapToGrid w:val="0"/>
              <w:ind w:left="489" w:hanging="142"/>
              <w:rPr>
                <w:rFonts w:ascii="Arial" w:hAnsi="Arial" w:cs="Arial"/>
              </w:rPr>
            </w:pPr>
            <w:r>
              <w:rPr>
                <w:rFonts w:ascii="Arial" w:hAnsi="Arial" w:cs="Arial"/>
              </w:rPr>
              <w:t>Переводные методы обучения ИЯ</w:t>
            </w:r>
          </w:p>
          <w:p w:rsidR="00727FF3" w:rsidRDefault="00727FF3" w:rsidP="007E6D53">
            <w:pPr>
              <w:numPr>
                <w:ilvl w:val="0"/>
                <w:numId w:val="3"/>
              </w:numPr>
              <w:tabs>
                <w:tab w:val="num" w:pos="360"/>
              </w:tabs>
              <w:snapToGrid w:val="0"/>
              <w:ind w:left="489" w:hanging="142"/>
              <w:rPr>
                <w:rFonts w:ascii="Arial" w:hAnsi="Arial" w:cs="Arial"/>
              </w:rPr>
            </w:pPr>
            <w:r>
              <w:rPr>
                <w:rFonts w:ascii="Arial" w:hAnsi="Arial" w:cs="Arial"/>
              </w:rPr>
              <w:t>Прямые методы обучения ИЯ</w:t>
            </w:r>
          </w:p>
          <w:p w:rsidR="00727FF3" w:rsidRDefault="00727FF3" w:rsidP="007E6D53">
            <w:pPr>
              <w:numPr>
                <w:ilvl w:val="0"/>
                <w:numId w:val="3"/>
              </w:numPr>
              <w:tabs>
                <w:tab w:val="num" w:pos="360"/>
              </w:tabs>
              <w:snapToGrid w:val="0"/>
              <w:ind w:left="489" w:hanging="142"/>
              <w:rPr>
                <w:rFonts w:ascii="Arial" w:hAnsi="Arial" w:cs="Arial"/>
              </w:rPr>
            </w:pPr>
            <w:r>
              <w:rPr>
                <w:rFonts w:ascii="Arial" w:hAnsi="Arial" w:cs="Arial"/>
              </w:rPr>
              <w:t>Сознательно-практический метод обучения ИЯ</w:t>
            </w:r>
          </w:p>
          <w:p w:rsidR="00727FF3" w:rsidRDefault="00727FF3" w:rsidP="00727FF3">
            <w:pPr>
              <w:numPr>
                <w:ilvl w:val="0"/>
                <w:numId w:val="3"/>
              </w:numPr>
              <w:tabs>
                <w:tab w:val="num" w:pos="360"/>
              </w:tabs>
              <w:snapToGrid w:val="0"/>
              <w:ind w:left="489" w:hanging="142"/>
              <w:rPr>
                <w:rFonts w:ascii="Arial" w:hAnsi="Arial" w:cs="Arial"/>
              </w:rPr>
            </w:pPr>
            <w:r>
              <w:rPr>
                <w:rFonts w:ascii="Arial" w:hAnsi="Arial" w:cs="Arial"/>
              </w:rPr>
              <w:t>Современные зарубежные и отечественные подходы и методы обучения ИЯ</w:t>
            </w:r>
          </w:p>
          <w:p w:rsidR="00727FF3" w:rsidRPr="00BE616A" w:rsidRDefault="00727FF3" w:rsidP="00727FF3">
            <w:pPr>
              <w:numPr>
                <w:ilvl w:val="0"/>
                <w:numId w:val="3"/>
              </w:numPr>
              <w:tabs>
                <w:tab w:val="num" w:pos="360"/>
              </w:tabs>
              <w:snapToGrid w:val="0"/>
              <w:ind w:left="489" w:hanging="142"/>
              <w:rPr>
                <w:rFonts w:ascii="Arial" w:hAnsi="Arial" w:cs="Arial"/>
              </w:rPr>
            </w:pPr>
            <w:r>
              <w:rPr>
                <w:rFonts w:ascii="Arial" w:hAnsi="Arial" w:cs="Arial"/>
              </w:rPr>
              <w:t>Коммуникативные методы обучения ИЯ</w:t>
            </w:r>
          </w:p>
        </w:tc>
        <w:tc>
          <w:tcPr>
            <w:tcW w:w="1701" w:type="dxa"/>
            <w:vMerge/>
            <w:tcBorders>
              <w:left w:val="single" w:sz="4" w:space="0" w:color="000000"/>
              <w:right w:val="single" w:sz="4" w:space="0" w:color="000000"/>
            </w:tcBorders>
          </w:tcPr>
          <w:p w:rsidR="00727FF3" w:rsidRPr="00BE616A" w:rsidRDefault="00727FF3" w:rsidP="009A4AAC">
            <w:pPr>
              <w:keepNext/>
              <w:keepLines/>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3</w:t>
            </w:r>
          </w:p>
        </w:tc>
        <w:tc>
          <w:tcPr>
            <w:tcW w:w="2339" w:type="dxa"/>
            <w:tcBorders>
              <w:top w:val="single" w:sz="4" w:space="0" w:color="000000"/>
              <w:left w:val="single" w:sz="4" w:space="0" w:color="000000"/>
              <w:bottom w:val="single" w:sz="4" w:space="0" w:color="000000"/>
            </w:tcBorders>
          </w:tcPr>
          <w:p w:rsidR="00727FF3" w:rsidRPr="00BE616A" w:rsidRDefault="00727FF3" w:rsidP="009A4AAC">
            <w:pPr>
              <w:widowControl w:val="0"/>
              <w:rPr>
                <w:rFonts w:ascii="Arial" w:hAnsi="Arial" w:cs="Arial"/>
              </w:rPr>
            </w:pPr>
            <w:r>
              <w:rPr>
                <w:rFonts w:ascii="Arial" w:hAnsi="Arial" w:cs="Arial"/>
              </w:rPr>
              <w:t>Современные цели обучения ИЯ</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4"/>
              </w:numPr>
              <w:tabs>
                <w:tab w:val="num" w:pos="360"/>
              </w:tabs>
              <w:snapToGrid w:val="0"/>
              <w:ind w:left="489" w:hanging="142"/>
              <w:rPr>
                <w:rFonts w:ascii="Arial" w:hAnsi="Arial" w:cs="Arial"/>
              </w:rPr>
            </w:pPr>
            <w:r>
              <w:rPr>
                <w:rFonts w:ascii="Arial" w:hAnsi="Arial" w:cs="Arial"/>
              </w:rPr>
              <w:t>Понятие цели обучения ИЯ.</w:t>
            </w:r>
          </w:p>
          <w:p w:rsidR="00727FF3" w:rsidRDefault="00727FF3" w:rsidP="007E6D53">
            <w:pPr>
              <w:numPr>
                <w:ilvl w:val="0"/>
                <w:numId w:val="4"/>
              </w:numPr>
              <w:tabs>
                <w:tab w:val="num" w:pos="360"/>
              </w:tabs>
              <w:snapToGrid w:val="0"/>
              <w:ind w:left="489" w:hanging="142"/>
              <w:rPr>
                <w:rFonts w:ascii="Arial" w:hAnsi="Arial" w:cs="Arial"/>
              </w:rPr>
            </w:pPr>
            <w:r>
              <w:rPr>
                <w:rFonts w:ascii="Arial" w:hAnsi="Arial" w:cs="Arial"/>
              </w:rPr>
              <w:t>Современные цели обучения ИЯ.</w:t>
            </w:r>
          </w:p>
          <w:p w:rsidR="00727FF3" w:rsidRDefault="00727FF3" w:rsidP="007E6D53">
            <w:pPr>
              <w:tabs>
                <w:tab w:val="num" w:pos="360"/>
              </w:tabs>
              <w:snapToGrid w:val="0"/>
              <w:ind w:left="489" w:hanging="142"/>
              <w:rPr>
                <w:rFonts w:ascii="Arial" w:hAnsi="Arial" w:cs="Arial"/>
              </w:rPr>
            </w:pPr>
            <w:r>
              <w:rPr>
                <w:rFonts w:ascii="Arial" w:hAnsi="Arial" w:cs="Arial"/>
              </w:rPr>
              <w:t xml:space="preserve">      3. Содержание обучения ИЯ.</w:t>
            </w:r>
          </w:p>
          <w:p w:rsidR="00727FF3" w:rsidRPr="00BE616A" w:rsidRDefault="00727FF3" w:rsidP="007E6D53">
            <w:pPr>
              <w:widowControl w:val="0"/>
              <w:jc w:val="both"/>
              <w:rPr>
                <w:rFonts w:ascii="Arial" w:hAnsi="Arial" w:cs="Arial"/>
              </w:rPr>
            </w:pPr>
            <w:r>
              <w:rPr>
                <w:rFonts w:ascii="Arial" w:hAnsi="Arial" w:cs="Arial"/>
              </w:rPr>
              <w:t xml:space="preserve">      4. Средства обучения ИЯ</w:t>
            </w:r>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4</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Принципы обучения ИЯ</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27FF3">
            <w:pPr>
              <w:numPr>
                <w:ilvl w:val="0"/>
                <w:numId w:val="5"/>
              </w:numPr>
              <w:tabs>
                <w:tab w:val="num" w:pos="360"/>
              </w:tabs>
              <w:snapToGrid w:val="0"/>
              <w:ind w:left="489" w:hanging="142"/>
              <w:rPr>
                <w:rFonts w:ascii="Arial" w:hAnsi="Arial" w:cs="Arial"/>
              </w:rPr>
            </w:pPr>
            <w:r>
              <w:rPr>
                <w:rFonts w:ascii="Arial" w:hAnsi="Arial" w:cs="Arial"/>
              </w:rPr>
              <w:t>Понятие принципа обучения ИЯ</w:t>
            </w:r>
          </w:p>
          <w:p w:rsidR="00727FF3" w:rsidRPr="00BE616A" w:rsidRDefault="00727FF3" w:rsidP="00727FF3">
            <w:pPr>
              <w:numPr>
                <w:ilvl w:val="0"/>
                <w:numId w:val="5"/>
              </w:numPr>
              <w:tabs>
                <w:tab w:val="num" w:pos="360"/>
              </w:tabs>
              <w:snapToGrid w:val="0"/>
              <w:ind w:left="489" w:hanging="142"/>
              <w:rPr>
                <w:rFonts w:ascii="Arial" w:hAnsi="Arial" w:cs="Arial"/>
              </w:rPr>
            </w:pPr>
            <w:r>
              <w:rPr>
                <w:rFonts w:ascii="Arial" w:hAnsi="Arial" w:cs="Arial"/>
              </w:rPr>
              <w:t>Иерархия современных принципов обучения ИЯ</w:t>
            </w:r>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5</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Технология обучения фонетике ИЯ</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6"/>
              </w:numPr>
              <w:tabs>
                <w:tab w:val="num" w:pos="360"/>
              </w:tabs>
              <w:snapToGrid w:val="0"/>
              <w:ind w:left="489" w:hanging="142"/>
              <w:rPr>
                <w:rFonts w:ascii="Arial" w:hAnsi="Arial" w:cs="Arial"/>
              </w:rPr>
            </w:pPr>
            <w:r>
              <w:rPr>
                <w:rFonts w:ascii="Arial" w:hAnsi="Arial" w:cs="Arial"/>
              </w:rPr>
              <w:t xml:space="preserve">Понятие произносительного навыка. Требования, предъявляемые к произношению на ИЯ. </w:t>
            </w:r>
          </w:p>
          <w:p w:rsidR="00727FF3" w:rsidRDefault="00727FF3" w:rsidP="007E6D53">
            <w:pPr>
              <w:numPr>
                <w:ilvl w:val="0"/>
                <w:numId w:val="6"/>
              </w:numPr>
              <w:tabs>
                <w:tab w:val="num" w:pos="360"/>
              </w:tabs>
              <w:snapToGrid w:val="0"/>
              <w:ind w:left="489" w:hanging="142"/>
              <w:rPr>
                <w:rFonts w:ascii="Arial" w:hAnsi="Arial" w:cs="Arial"/>
              </w:rPr>
            </w:pPr>
            <w:r>
              <w:rPr>
                <w:rFonts w:ascii="Arial" w:hAnsi="Arial" w:cs="Arial"/>
              </w:rPr>
              <w:t>Типы произносительных навыков.</w:t>
            </w:r>
          </w:p>
          <w:p w:rsidR="00727FF3" w:rsidRDefault="00727FF3" w:rsidP="007E6D53">
            <w:pPr>
              <w:numPr>
                <w:ilvl w:val="0"/>
                <w:numId w:val="6"/>
              </w:numPr>
              <w:tabs>
                <w:tab w:val="num" w:pos="360"/>
              </w:tabs>
              <w:snapToGrid w:val="0"/>
              <w:ind w:left="489" w:hanging="142"/>
              <w:rPr>
                <w:rFonts w:ascii="Arial" w:hAnsi="Arial" w:cs="Arial"/>
              </w:rPr>
            </w:pPr>
            <w:r>
              <w:rPr>
                <w:rFonts w:ascii="Arial" w:hAnsi="Arial" w:cs="Arial"/>
              </w:rPr>
              <w:t>Основные подходы к обучению произношению на ИЯ.</w:t>
            </w:r>
          </w:p>
          <w:p w:rsidR="00727FF3" w:rsidRDefault="00727FF3" w:rsidP="00727FF3">
            <w:pPr>
              <w:numPr>
                <w:ilvl w:val="0"/>
                <w:numId w:val="6"/>
              </w:numPr>
              <w:tabs>
                <w:tab w:val="num" w:pos="360"/>
              </w:tabs>
              <w:snapToGrid w:val="0"/>
              <w:ind w:left="489" w:hanging="142"/>
              <w:rPr>
                <w:rFonts w:ascii="Arial" w:hAnsi="Arial" w:cs="Arial"/>
              </w:rPr>
            </w:pPr>
            <w:r>
              <w:rPr>
                <w:rFonts w:ascii="Arial" w:hAnsi="Arial" w:cs="Arial"/>
              </w:rPr>
              <w:t>Упражнения для формирования произносительных навыков.</w:t>
            </w:r>
          </w:p>
          <w:p w:rsidR="00727FF3" w:rsidRPr="00BE616A" w:rsidRDefault="00727FF3" w:rsidP="00727FF3">
            <w:pPr>
              <w:numPr>
                <w:ilvl w:val="0"/>
                <w:numId w:val="6"/>
              </w:numPr>
              <w:tabs>
                <w:tab w:val="num" w:pos="360"/>
              </w:tabs>
              <w:snapToGrid w:val="0"/>
              <w:ind w:left="489" w:hanging="142"/>
              <w:rPr>
                <w:rFonts w:ascii="Arial" w:hAnsi="Arial" w:cs="Arial"/>
              </w:rPr>
            </w:pPr>
            <w:r>
              <w:rPr>
                <w:rFonts w:ascii="Arial" w:hAnsi="Arial" w:cs="Arial"/>
              </w:rPr>
              <w:t>Совершенствование произносительных навыков на среднем и старшем этапе обучения ИЯ.</w:t>
            </w:r>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6</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Технология обучения грамматике ИЯ</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7"/>
              </w:numPr>
              <w:tabs>
                <w:tab w:val="num" w:pos="360"/>
              </w:tabs>
              <w:snapToGrid w:val="0"/>
              <w:ind w:left="489" w:hanging="142"/>
              <w:rPr>
                <w:rFonts w:ascii="Arial" w:hAnsi="Arial" w:cs="Arial"/>
              </w:rPr>
            </w:pPr>
            <w:r>
              <w:rPr>
                <w:rFonts w:ascii="Arial" w:hAnsi="Arial" w:cs="Arial"/>
              </w:rPr>
              <w:t>Понятие грамматического навыка</w:t>
            </w:r>
          </w:p>
          <w:p w:rsidR="00727FF3" w:rsidRDefault="00727FF3" w:rsidP="007E6D53">
            <w:pPr>
              <w:numPr>
                <w:ilvl w:val="0"/>
                <w:numId w:val="7"/>
              </w:numPr>
              <w:tabs>
                <w:tab w:val="num" w:pos="360"/>
              </w:tabs>
              <w:snapToGrid w:val="0"/>
              <w:ind w:left="489" w:hanging="142"/>
              <w:rPr>
                <w:rFonts w:ascii="Arial" w:hAnsi="Arial" w:cs="Arial"/>
              </w:rPr>
            </w:pPr>
            <w:r>
              <w:rPr>
                <w:rFonts w:ascii="Arial" w:hAnsi="Arial" w:cs="Arial"/>
              </w:rPr>
              <w:t xml:space="preserve">Различия в технологии формирования грамматических навыков в различных подходах </w:t>
            </w:r>
          </w:p>
          <w:p w:rsidR="00727FF3" w:rsidRDefault="00727FF3" w:rsidP="00727FF3">
            <w:pPr>
              <w:numPr>
                <w:ilvl w:val="0"/>
                <w:numId w:val="7"/>
              </w:numPr>
              <w:tabs>
                <w:tab w:val="num" w:pos="360"/>
              </w:tabs>
              <w:snapToGrid w:val="0"/>
              <w:ind w:left="489" w:hanging="142"/>
              <w:rPr>
                <w:rFonts w:ascii="Arial" w:hAnsi="Arial" w:cs="Arial"/>
              </w:rPr>
            </w:pPr>
            <w:r>
              <w:rPr>
                <w:rFonts w:ascii="Arial" w:hAnsi="Arial" w:cs="Arial"/>
              </w:rPr>
              <w:t>Грамматические упражнения</w:t>
            </w:r>
          </w:p>
          <w:p w:rsidR="00727FF3" w:rsidRPr="00BE616A" w:rsidRDefault="00727FF3" w:rsidP="00727FF3">
            <w:pPr>
              <w:numPr>
                <w:ilvl w:val="0"/>
                <w:numId w:val="7"/>
              </w:numPr>
              <w:tabs>
                <w:tab w:val="num" w:pos="360"/>
              </w:tabs>
              <w:snapToGrid w:val="0"/>
              <w:ind w:left="489" w:hanging="142"/>
              <w:rPr>
                <w:rFonts w:ascii="Arial" w:hAnsi="Arial" w:cs="Arial"/>
              </w:rPr>
            </w:pPr>
            <w:r>
              <w:rPr>
                <w:rFonts w:ascii="Arial" w:hAnsi="Arial" w:cs="Arial"/>
              </w:rPr>
              <w:t>Контроль сформированности грамматических навыков</w:t>
            </w:r>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7</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Технология обучения иноязычной лексике</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8"/>
              </w:numPr>
              <w:tabs>
                <w:tab w:val="num" w:pos="360"/>
              </w:tabs>
              <w:snapToGrid w:val="0"/>
              <w:ind w:left="489" w:hanging="142"/>
              <w:rPr>
                <w:rFonts w:ascii="Arial" w:hAnsi="Arial" w:cs="Arial"/>
              </w:rPr>
            </w:pPr>
            <w:r>
              <w:rPr>
                <w:rFonts w:ascii="Arial" w:hAnsi="Arial" w:cs="Arial"/>
              </w:rPr>
              <w:t>Понятие лексического навыка</w:t>
            </w:r>
          </w:p>
          <w:p w:rsidR="00727FF3" w:rsidRDefault="00727FF3" w:rsidP="007E6D53">
            <w:pPr>
              <w:numPr>
                <w:ilvl w:val="0"/>
                <w:numId w:val="8"/>
              </w:numPr>
              <w:tabs>
                <w:tab w:val="num" w:pos="360"/>
              </w:tabs>
              <w:snapToGrid w:val="0"/>
              <w:ind w:left="489" w:hanging="142"/>
              <w:rPr>
                <w:rFonts w:ascii="Arial" w:hAnsi="Arial" w:cs="Arial"/>
              </w:rPr>
            </w:pPr>
            <w:r>
              <w:rPr>
                <w:rFonts w:ascii="Arial" w:hAnsi="Arial" w:cs="Arial"/>
              </w:rPr>
              <w:t>Этапы работы над лексикой</w:t>
            </w:r>
          </w:p>
          <w:p w:rsidR="00727FF3" w:rsidRDefault="00727FF3" w:rsidP="007E6D53">
            <w:pPr>
              <w:numPr>
                <w:ilvl w:val="0"/>
                <w:numId w:val="8"/>
              </w:numPr>
              <w:tabs>
                <w:tab w:val="num" w:pos="360"/>
              </w:tabs>
              <w:snapToGrid w:val="0"/>
              <w:ind w:left="489" w:hanging="142"/>
              <w:rPr>
                <w:rFonts w:ascii="Arial" w:hAnsi="Arial" w:cs="Arial"/>
              </w:rPr>
            </w:pPr>
            <w:r>
              <w:rPr>
                <w:rFonts w:ascii="Arial" w:hAnsi="Arial" w:cs="Arial"/>
              </w:rPr>
              <w:t xml:space="preserve">Приемы </w:t>
            </w:r>
            <w:proofErr w:type="spellStart"/>
            <w:r>
              <w:rPr>
                <w:rFonts w:ascii="Arial" w:hAnsi="Arial" w:cs="Arial"/>
              </w:rPr>
              <w:t>семантизации</w:t>
            </w:r>
            <w:proofErr w:type="spellEnd"/>
            <w:r>
              <w:rPr>
                <w:rFonts w:ascii="Arial" w:hAnsi="Arial" w:cs="Arial"/>
              </w:rPr>
              <w:t xml:space="preserve"> новой лексики</w:t>
            </w:r>
          </w:p>
          <w:p w:rsidR="00727FF3" w:rsidRDefault="00727FF3" w:rsidP="00727FF3">
            <w:pPr>
              <w:numPr>
                <w:ilvl w:val="0"/>
                <w:numId w:val="8"/>
              </w:numPr>
              <w:tabs>
                <w:tab w:val="num" w:pos="360"/>
              </w:tabs>
              <w:snapToGrid w:val="0"/>
              <w:ind w:left="489" w:hanging="142"/>
              <w:rPr>
                <w:rFonts w:ascii="Arial" w:hAnsi="Arial" w:cs="Arial"/>
              </w:rPr>
            </w:pPr>
            <w:r>
              <w:rPr>
                <w:rFonts w:ascii="Arial" w:hAnsi="Arial" w:cs="Arial"/>
              </w:rPr>
              <w:t>Лексические упражнения</w:t>
            </w:r>
          </w:p>
          <w:p w:rsidR="00727FF3" w:rsidRPr="00BE616A" w:rsidRDefault="00727FF3" w:rsidP="00727FF3">
            <w:pPr>
              <w:numPr>
                <w:ilvl w:val="0"/>
                <w:numId w:val="8"/>
              </w:numPr>
              <w:tabs>
                <w:tab w:val="num" w:pos="360"/>
              </w:tabs>
              <w:snapToGrid w:val="0"/>
              <w:ind w:left="489" w:hanging="142"/>
              <w:rPr>
                <w:rFonts w:ascii="Arial" w:hAnsi="Arial" w:cs="Arial"/>
              </w:rPr>
            </w:pPr>
            <w:r>
              <w:rPr>
                <w:rFonts w:ascii="Arial" w:hAnsi="Arial" w:cs="Arial"/>
              </w:rPr>
              <w:t>Контроль сформированности лексических навыков</w:t>
            </w:r>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8</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Технология обучения аудированию</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9"/>
              </w:numPr>
              <w:tabs>
                <w:tab w:val="num" w:pos="360"/>
              </w:tabs>
              <w:snapToGrid w:val="0"/>
              <w:ind w:left="489" w:hanging="142"/>
              <w:rPr>
                <w:rFonts w:ascii="Arial" w:hAnsi="Arial" w:cs="Arial"/>
              </w:rPr>
            </w:pPr>
            <w:r>
              <w:rPr>
                <w:rFonts w:ascii="Arial" w:hAnsi="Arial" w:cs="Arial"/>
              </w:rPr>
              <w:t>Определение аудирования</w:t>
            </w:r>
          </w:p>
          <w:p w:rsidR="00727FF3" w:rsidRDefault="00727FF3" w:rsidP="007E6D53">
            <w:pPr>
              <w:numPr>
                <w:ilvl w:val="0"/>
                <w:numId w:val="9"/>
              </w:numPr>
              <w:tabs>
                <w:tab w:val="num" w:pos="360"/>
              </w:tabs>
              <w:snapToGrid w:val="0"/>
              <w:ind w:left="489" w:hanging="142"/>
              <w:rPr>
                <w:rFonts w:ascii="Arial" w:hAnsi="Arial" w:cs="Arial"/>
              </w:rPr>
            </w:pPr>
            <w:r>
              <w:rPr>
                <w:rFonts w:ascii="Arial" w:hAnsi="Arial" w:cs="Arial"/>
              </w:rPr>
              <w:t>Виды аудирования</w:t>
            </w:r>
          </w:p>
          <w:p w:rsidR="00727FF3" w:rsidRDefault="00727FF3" w:rsidP="007E6D53">
            <w:pPr>
              <w:numPr>
                <w:ilvl w:val="0"/>
                <w:numId w:val="9"/>
              </w:numPr>
              <w:tabs>
                <w:tab w:val="num" w:pos="360"/>
              </w:tabs>
              <w:snapToGrid w:val="0"/>
              <w:ind w:left="489" w:hanging="142"/>
              <w:rPr>
                <w:rFonts w:ascii="Arial" w:hAnsi="Arial" w:cs="Arial"/>
              </w:rPr>
            </w:pPr>
            <w:r>
              <w:rPr>
                <w:rFonts w:ascii="Arial" w:hAnsi="Arial" w:cs="Arial"/>
              </w:rPr>
              <w:t>Цели обучения аудированию в школе и вузе</w:t>
            </w:r>
          </w:p>
          <w:p w:rsidR="00727FF3" w:rsidRDefault="00727FF3" w:rsidP="007E6D53">
            <w:pPr>
              <w:numPr>
                <w:ilvl w:val="0"/>
                <w:numId w:val="9"/>
              </w:numPr>
              <w:tabs>
                <w:tab w:val="num" w:pos="360"/>
              </w:tabs>
              <w:snapToGrid w:val="0"/>
              <w:ind w:left="489" w:hanging="142"/>
              <w:rPr>
                <w:rFonts w:ascii="Arial" w:hAnsi="Arial" w:cs="Arial"/>
              </w:rPr>
            </w:pPr>
            <w:r>
              <w:rPr>
                <w:rFonts w:ascii="Arial" w:hAnsi="Arial" w:cs="Arial"/>
              </w:rPr>
              <w:t xml:space="preserve">Понятие </w:t>
            </w:r>
            <w:proofErr w:type="spellStart"/>
            <w:r>
              <w:rPr>
                <w:rFonts w:ascii="Arial" w:hAnsi="Arial" w:cs="Arial"/>
              </w:rPr>
              <w:t>аудиотекста</w:t>
            </w:r>
            <w:proofErr w:type="spellEnd"/>
            <w:r>
              <w:rPr>
                <w:rFonts w:ascii="Arial" w:hAnsi="Arial" w:cs="Arial"/>
              </w:rPr>
              <w:t xml:space="preserve">. Требования, предъявляемые к учебным </w:t>
            </w:r>
            <w:proofErr w:type="spellStart"/>
            <w:r>
              <w:rPr>
                <w:rFonts w:ascii="Arial" w:hAnsi="Arial" w:cs="Arial"/>
              </w:rPr>
              <w:t>аудиотекстам</w:t>
            </w:r>
            <w:proofErr w:type="spellEnd"/>
          </w:p>
          <w:p w:rsidR="00727FF3" w:rsidRDefault="00727FF3" w:rsidP="00727FF3">
            <w:pPr>
              <w:numPr>
                <w:ilvl w:val="0"/>
                <w:numId w:val="9"/>
              </w:numPr>
              <w:tabs>
                <w:tab w:val="num" w:pos="360"/>
              </w:tabs>
              <w:snapToGrid w:val="0"/>
              <w:ind w:left="489" w:hanging="142"/>
              <w:rPr>
                <w:rFonts w:ascii="Arial" w:hAnsi="Arial" w:cs="Arial"/>
              </w:rPr>
            </w:pPr>
            <w:r>
              <w:rPr>
                <w:rFonts w:ascii="Arial" w:hAnsi="Arial" w:cs="Arial"/>
              </w:rPr>
              <w:t>Трудности аудирования</w:t>
            </w:r>
          </w:p>
          <w:p w:rsidR="00727FF3" w:rsidRPr="00BE616A" w:rsidRDefault="00727FF3" w:rsidP="00727FF3">
            <w:pPr>
              <w:numPr>
                <w:ilvl w:val="0"/>
                <w:numId w:val="9"/>
              </w:numPr>
              <w:tabs>
                <w:tab w:val="num" w:pos="360"/>
              </w:tabs>
              <w:snapToGrid w:val="0"/>
              <w:ind w:left="489" w:hanging="142"/>
              <w:rPr>
                <w:rFonts w:ascii="Arial" w:hAnsi="Arial" w:cs="Arial"/>
              </w:rPr>
            </w:pPr>
            <w:r>
              <w:rPr>
                <w:rFonts w:ascii="Arial" w:hAnsi="Arial" w:cs="Arial"/>
              </w:rPr>
              <w:t xml:space="preserve">Технология работы с </w:t>
            </w:r>
            <w:proofErr w:type="spellStart"/>
            <w:r>
              <w:rPr>
                <w:rFonts w:ascii="Arial" w:hAnsi="Arial" w:cs="Arial"/>
              </w:rPr>
              <w:t>аудиотекстом</w:t>
            </w:r>
            <w:proofErr w:type="spellEnd"/>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9</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Технология обучения иноязычному говорению</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10"/>
              </w:numPr>
              <w:tabs>
                <w:tab w:val="num" w:pos="360"/>
              </w:tabs>
              <w:snapToGrid w:val="0"/>
              <w:ind w:left="489" w:hanging="142"/>
              <w:rPr>
                <w:rFonts w:ascii="Arial" w:hAnsi="Arial" w:cs="Arial"/>
              </w:rPr>
            </w:pPr>
            <w:r>
              <w:rPr>
                <w:rFonts w:ascii="Arial" w:hAnsi="Arial" w:cs="Arial"/>
              </w:rPr>
              <w:t>Характеристика говорения как вида речевой деятельности</w:t>
            </w:r>
          </w:p>
          <w:p w:rsidR="00727FF3" w:rsidRDefault="00727FF3" w:rsidP="007E6D53">
            <w:pPr>
              <w:numPr>
                <w:ilvl w:val="0"/>
                <w:numId w:val="10"/>
              </w:numPr>
              <w:tabs>
                <w:tab w:val="num" w:pos="360"/>
              </w:tabs>
              <w:snapToGrid w:val="0"/>
              <w:ind w:left="489" w:hanging="142"/>
              <w:rPr>
                <w:rFonts w:ascii="Arial" w:hAnsi="Arial" w:cs="Arial"/>
              </w:rPr>
            </w:pPr>
            <w:r>
              <w:rPr>
                <w:rFonts w:ascii="Arial" w:hAnsi="Arial" w:cs="Arial"/>
              </w:rPr>
              <w:t>Виды устного иноязычного общения</w:t>
            </w:r>
          </w:p>
          <w:p w:rsidR="00727FF3" w:rsidRDefault="00727FF3" w:rsidP="007E6D53">
            <w:pPr>
              <w:numPr>
                <w:ilvl w:val="0"/>
                <w:numId w:val="10"/>
              </w:numPr>
              <w:tabs>
                <w:tab w:val="num" w:pos="360"/>
              </w:tabs>
              <w:snapToGrid w:val="0"/>
              <w:ind w:left="489" w:hanging="142"/>
              <w:rPr>
                <w:rFonts w:ascii="Arial" w:hAnsi="Arial" w:cs="Arial"/>
              </w:rPr>
            </w:pPr>
            <w:r>
              <w:rPr>
                <w:rFonts w:ascii="Arial" w:hAnsi="Arial" w:cs="Arial"/>
              </w:rPr>
              <w:t>Формы устного иноязычного общения</w:t>
            </w:r>
          </w:p>
          <w:p w:rsidR="00727FF3" w:rsidRDefault="00727FF3" w:rsidP="007E6D53">
            <w:pPr>
              <w:numPr>
                <w:ilvl w:val="0"/>
                <w:numId w:val="10"/>
              </w:numPr>
              <w:tabs>
                <w:tab w:val="num" w:pos="360"/>
              </w:tabs>
              <w:snapToGrid w:val="0"/>
              <w:ind w:left="489" w:hanging="142"/>
              <w:rPr>
                <w:rFonts w:ascii="Arial" w:hAnsi="Arial" w:cs="Arial"/>
              </w:rPr>
            </w:pPr>
            <w:r>
              <w:rPr>
                <w:rFonts w:ascii="Arial" w:hAnsi="Arial" w:cs="Arial"/>
              </w:rPr>
              <w:t>Лингводидактическая характеристика монологической и диалогической речи</w:t>
            </w:r>
          </w:p>
          <w:p w:rsidR="00727FF3" w:rsidRDefault="00727FF3" w:rsidP="00727FF3">
            <w:pPr>
              <w:numPr>
                <w:ilvl w:val="0"/>
                <w:numId w:val="10"/>
              </w:numPr>
              <w:tabs>
                <w:tab w:val="num" w:pos="360"/>
              </w:tabs>
              <w:snapToGrid w:val="0"/>
              <w:ind w:left="489" w:hanging="142"/>
              <w:rPr>
                <w:rFonts w:ascii="Arial" w:hAnsi="Arial" w:cs="Arial"/>
              </w:rPr>
            </w:pPr>
            <w:r>
              <w:rPr>
                <w:rFonts w:ascii="Arial" w:hAnsi="Arial" w:cs="Arial"/>
              </w:rPr>
              <w:t>Технология обучения МР и ДР</w:t>
            </w:r>
          </w:p>
          <w:p w:rsidR="00727FF3" w:rsidRPr="00BE616A" w:rsidRDefault="00727FF3" w:rsidP="00727FF3">
            <w:pPr>
              <w:numPr>
                <w:ilvl w:val="0"/>
                <w:numId w:val="10"/>
              </w:numPr>
              <w:tabs>
                <w:tab w:val="num" w:pos="360"/>
              </w:tabs>
              <w:snapToGrid w:val="0"/>
              <w:ind w:left="489" w:hanging="142"/>
              <w:rPr>
                <w:rFonts w:ascii="Arial" w:hAnsi="Arial" w:cs="Arial"/>
              </w:rPr>
            </w:pPr>
            <w:r>
              <w:rPr>
                <w:rFonts w:ascii="Arial" w:hAnsi="Arial" w:cs="Arial"/>
              </w:rPr>
              <w:t>Роль опор при обучении говорению</w:t>
            </w:r>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9A4AAC">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t>10</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Технология развития умений чтения на ИЯ</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11"/>
              </w:numPr>
              <w:tabs>
                <w:tab w:val="num" w:pos="360"/>
              </w:tabs>
              <w:snapToGrid w:val="0"/>
              <w:ind w:left="489" w:hanging="142"/>
              <w:rPr>
                <w:rFonts w:ascii="Arial" w:hAnsi="Arial" w:cs="Arial"/>
              </w:rPr>
            </w:pPr>
            <w:r>
              <w:rPr>
                <w:rFonts w:ascii="Arial" w:hAnsi="Arial" w:cs="Arial"/>
              </w:rPr>
              <w:t>Определение чтения как вида речевой деятельности.</w:t>
            </w:r>
          </w:p>
          <w:p w:rsidR="00727FF3" w:rsidRDefault="00727FF3" w:rsidP="007E6D53">
            <w:pPr>
              <w:numPr>
                <w:ilvl w:val="0"/>
                <w:numId w:val="11"/>
              </w:numPr>
              <w:tabs>
                <w:tab w:val="num" w:pos="360"/>
              </w:tabs>
              <w:snapToGrid w:val="0"/>
              <w:ind w:left="489" w:hanging="142"/>
              <w:rPr>
                <w:rFonts w:ascii="Arial" w:hAnsi="Arial" w:cs="Arial"/>
              </w:rPr>
            </w:pPr>
            <w:r>
              <w:rPr>
                <w:rFonts w:ascii="Arial" w:hAnsi="Arial" w:cs="Arial"/>
              </w:rPr>
              <w:t>Чтение как деятельность и его этапы.</w:t>
            </w:r>
          </w:p>
          <w:p w:rsidR="00727FF3" w:rsidRDefault="00727FF3" w:rsidP="007E6D53">
            <w:pPr>
              <w:numPr>
                <w:ilvl w:val="0"/>
                <w:numId w:val="11"/>
              </w:numPr>
              <w:tabs>
                <w:tab w:val="num" w:pos="360"/>
              </w:tabs>
              <w:snapToGrid w:val="0"/>
              <w:ind w:left="489" w:hanging="142"/>
              <w:rPr>
                <w:rFonts w:ascii="Arial" w:hAnsi="Arial" w:cs="Arial"/>
              </w:rPr>
            </w:pPr>
            <w:r>
              <w:rPr>
                <w:rFonts w:ascii="Arial" w:hAnsi="Arial" w:cs="Arial"/>
              </w:rPr>
              <w:t>Навыки техники чтения и умения читать.</w:t>
            </w:r>
          </w:p>
          <w:p w:rsidR="00727FF3" w:rsidRDefault="00727FF3" w:rsidP="007E6D53">
            <w:pPr>
              <w:numPr>
                <w:ilvl w:val="0"/>
                <w:numId w:val="11"/>
              </w:numPr>
              <w:tabs>
                <w:tab w:val="num" w:pos="360"/>
              </w:tabs>
              <w:snapToGrid w:val="0"/>
              <w:ind w:left="489" w:hanging="142"/>
              <w:rPr>
                <w:rFonts w:ascii="Arial" w:hAnsi="Arial" w:cs="Arial"/>
              </w:rPr>
            </w:pPr>
            <w:r>
              <w:rPr>
                <w:rFonts w:ascii="Arial" w:hAnsi="Arial" w:cs="Arial"/>
              </w:rPr>
              <w:t>Виды чтения.</w:t>
            </w:r>
          </w:p>
          <w:p w:rsidR="00727FF3" w:rsidRDefault="00727FF3" w:rsidP="007E6D53">
            <w:pPr>
              <w:numPr>
                <w:ilvl w:val="0"/>
                <w:numId w:val="11"/>
              </w:numPr>
              <w:tabs>
                <w:tab w:val="num" w:pos="360"/>
              </w:tabs>
              <w:snapToGrid w:val="0"/>
              <w:ind w:left="489" w:hanging="142"/>
              <w:rPr>
                <w:rFonts w:ascii="Arial" w:hAnsi="Arial" w:cs="Arial"/>
              </w:rPr>
            </w:pPr>
            <w:r>
              <w:rPr>
                <w:rFonts w:ascii="Arial" w:hAnsi="Arial" w:cs="Arial"/>
              </w:rPr>
              <w:t>Упражнения на развитие навыков техники чтения</w:t>
            </w:r>
          </w:p>
          <w:p w:rsidR="00727FF3" w:rsidRDefault="00727FF3" w:rsidP="00727FF3">
            <w:pPr>
              <w:numPr>
                <w:ilvl w:val="0"/>
                <w:numId w:val="11"/>
              </w:numPr>
              <w:tabs>
                <w:tab w:val="num" w:pos="360"/>
              </w:tabs>
              <w:snapToGrid w:val="0"/>
              <w:ind w:left="489" w:hanging="142"/>
              <w:rPr>
                <w:rFonts w:ascii="Arial" w:hAnsi="Arial" w:cs="Arial"/>
              </w:rPr>
            </w:pPr>
            <w:r>
              <w:rPr>
                <w:rFonts w:ascii="Arial" w:hAnsi="Arial" w:cs="Arial"/>
              </w:rPr>
              <w:lastRenderedPageBreak/>
              <w:t>Упражнения на развитие умений читать (Технология работы с текстом для чтения).</w:t>
            </w:r>
          </w:p>
          <w:p w:rsidR="00727FF3" w:rsidRPr="00BE616A" w:rsidRDefault="00727FF3" w:rsidP="00727FF3">
            <w:pPr>
              <w:numPr>
                <w:ilvl w:val="0"/>
                <w:numId w:val="11"/>
              </w:numPr>
              <w:tabs>
                <w:tab w:val="num" w:pos="360"/>
              </w:tabs>
              <w:snapToGrid w:val="0"/>
              <w:ind w:left="489" w:hanging="142"/>
              <w:rPr>
                <w:rFonts w:ascii="Arial" w:hAnsi="Arial" w:cs="Arial"/>
              </w:rPr>
            </w:pPr>
            <w:r>
              <w:rPr>
                <w:rFonts w:ascii="Arial" w:hAnsi="Arial" w:cs="Arial"/>
              </w:rPr>
              <w:t>Контроль понимания прочитанного</w:t>
            </w:r>
          </w:p>
        </w:tc>
        <w:tc>
          <w:tcPr>
            <w:tcW w:w="1701" w:type="dxa"/>
            <w:vMerge/>
            <w:tcBorders>
              <w:left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727FF3" w:rsidRPr="00BE616A" w:rsidTr="00727FF3">
        <w:trPr>
          <w:trHeight w:val="423"/>
        </w:trPr>
        <w:tc>
          <w:tcPr>
            <w:tcW w:w="810" w:type="dxa"/>
            <w:tcBorders>
              <w:top w:val="single" w:sz="4" w:space="0" w:color="000000"/>
              <w:left w:val="single" w:sz="4" w:space="0" w:color="000000"/>
              <w:bottom w:val="single" w:sz="4" w:space="0" w:color="000000"/>
            </w:tcBorders>
          </w:tcPr>
          <w:p w:rsidR="00727FF3" w:rsidRPr="00BE616A" w:rsidRDefault="00727FF3" w:rsidP="009A4AAC">
            <w:pPr>
              <w:snapToGrid w:val="0"/>
              <w:jc w:val="center"/>
              <w:rPr>
                <w:rFonts w:ascii="Arial" w:hAnsi="Arial" w:cs="Arial"/>
              </w:rPr>
            </w:pPr>
            <w:r>
              <w:rPr>
                <w:rFonts w:ascii="Arial" w:hAnsi="Arial" w:cs="Arial"/>
              </w:rPr>
              <w:lastRenderedPageBreak/>
              <w:t>11</w:t>
            </w:r>
          </w:p>
        </w:tc>
        <w:tc>
          <w:tcPr>
            <w:tcW w:w="2339" w:type="dxa"/>
            <w:tcBorders>
              <w:top w:val="single" w:sz="4" w:space="0" w:color="000000"/>
              <w:left w:val="single" w:sz="4" w:space="0" w:color="000000"/>
              <w:bottom w:val="single" w:sz="4" w:space="0" w:color="000000"/>
            </w:tcBorders>
          </w:tcPr>
          <w:p w:rsidR="00727FF3" w:rsidRDefault="00727FF3" w:rsidP="009A4AAC">
            <w:pPr>
              <w:widowControl w:val="0"/>
              <w:rPr>
                <w:rFonts w:ascii="Arial" w:hAnsi="Arial" w:cs="Arial"/>
              </w:rPr>
            </w:pPr>
            <w:r>
              <w:rPr>
                <w:rFonts w:ascii="Arial" w:hAnsi="Arial" w:cs="Arial"/>
              </w:rPr>
              <w:t>Технология обучения письму и ПР на ИЯ</w:t>
            </w:r>
          </w:p>
        </w:tc>
        <w:tc>
          <w:tcPr>
            <w:tcW w:w="5499" w:type="dxa"/>
            <w:tcBorders>
              <w:top w:val="single" w:sz="4" w:space="0" w:color="000000"/>
              <w:left w:val="single" w:sz="4" w:space="0" w:color="000000"/>
              <w:bottom w:val="single" w:sz="4" w:space="0" w:color="000000"/>
              <w:right w:val="single" w:sz="4" w:space="0" w:color="000000"/>
            </w:tcBorders>
          </w:tcPr>
          <w:p w:rsidR="00727FF3" w:rsidRDefault="00727FF3" w:rsidP="007E6D53">
            <w:pPr>
              <w:numPr>
                <w:ilvl w:val="0"/>
                <w:numId w:val="12"/>
              </w:numPr>
              <w:tabs>
                <w:tab w:val="num" w:pos="360"/>
              </w:tabs>
              <w:snapToGrid w:val="0"/>
              <w:ind w:left="489" w:hanging="142"/>
              <w:rPr>
                <w:rFonts w:ascii="Arial" w:hAnsi="Arial" w:cs="Arial"/>
              </w:rPr>
            </w:pPr>
            <w:r>
              <w:rPr>
                <w:rFonts w:ascii="Arial" w:hAnsi="Arial" w:cs="Arial"/>
              </w:rPr>
              <w:t xml:space="preserve">Определение письма и письменной речи </w:t>
            </w:r>
          </w:p>
          <w:p w:rsidR="00727FF3" w:rsidRDefault="00727FF3" w:rsidP="007E6D53">
            <w:pPr>
              <w:numPr>
                <w:ilvl w:val="0"/>
                <w:numId w:val="12"/>
              </w:numPr>
              <w:tabs>
                <w:tab w:val="num" w:pos="360"/>
              </w:tabs>
              <w:snapToGrid w:val="0"/>
              <w:ind w:left="489" w:hanging="142"/>
              <w:rPr>
                <w:rFonts w:ascii="Arial" w:hAnsi="Arial" w:cs="Arial"/>
              </w:rPr>
            </w:pPr>
            <w:r>
              <w:rPr>
                <w:rFonts w:ascii="Arial" w:hAnsi="Arial" w:cs="Arial"/>
              </w:rPr>
              <w:t>Технология обучения письму на ИЯ</w:t>
            </w:r>
          </w:p>
          <w:p w:rsidR="00727FF3" w:rsidRPr="007E6D53" w:rsidRDefault="00727FF3" w:rsidP="007E6D53">
            <w:pPr>
              <w:numPr>
                <w:ilvl w:val="0"/>
                <w:numId w:val="12"/>
              </w:numPr>
              <w:tabs>
                <w:tab w:val="num" w:pos="360"/>
              </w:tabs>
              <w:snapToGrid w:val="0"/>
              <w:ind w:left="489" w:hanging="142"/>
              <w:rPr>
                <w:rFonts w:ascii="Arial" w:hAnsi="Arial" w:cs="Arial"/>
              </w:rPr>
            </w:pPr>
            <w:r>
              <w:rPr>
                <w:rFonts w:ascii="Arial" w:hAnsi="Arial" w:cs="Arial"/>
              </w:rPr>
              <w:t>Технология развития письменной речи на ИЯ</w:t>
            </w:r>
          </w:p>
        </w:tc>
        <w:tc>
          <w:tcPr>
            <w:tcW w:w="1701" w:type="dxa"/>
            <w:vMerge/>
            <w:tcBorders>
              <w:left w:val="single" w:sz="4" w:space="0" w:color="000000"/>
              <w:bottom w:val="single" w:sz="4" w:space="0" w:color="000000"/>
              <w:right w:val="single" w:sz="4" w:space="0" w:color="000000"/>
            </w:tcBorders>
          </w:tcPr>
          <w:p w:rsidR="00727FF3" w:rsidRPr="00BE616A" w:rsidRDefault="00727FF3" w:rsidP="009A4AAC">
            <w:pPr>
              <w:widowControl w:val="0"/>
              <w:jc w:val="both"/>
              <w:rPr>
                <w:rFonts w:ascii="Arial" w:hAnsi="Arial" w:cs="Arial"/>
              </w:rPr>
            </w:pPr>
          </w:p>
        </w:tc>
      </w:tr>
      <w:tr w:rsidR="009A4AAC" w:rsidRPr="00BE616A" w:rsidTr="00727FF3">
        <w:trPr>
          <w:trHeight w:val="423"/>
        </w:trPr>
        <w:tc>
          <w:tcPr>
            <w:tcW w:w="810" w:type="dxa"/>
            <w:tcBorders>
              <w:top w:val="single" w:sz="4" w:space="0" w:color="000000"/>
              <w:left w:val="single" w:sz="4" w:space="0" w:color="000000"/>
              <w:bottom w:val="single" w:sz="4" w:space="0" w:color="000000"/>
            </w:tcBorders>
          </w:tcPr>
          <w:p w:rsidR="009A4AAC" w:rsidRDefault="009A4AAC" w:rsidP="009A4AAC">
            <w:pPr>
              <w:snapToGrid w:val="0"/>
              <w:jc w:val="center"/>
              <w:rPr>
                <w:rFonts w:ascii="Arial" w:hAnsi="Arial" w:cs="Arial"/>
              </w:rPr>
            </w:pPr>
            <w:r>
              <w:rPr>
                <w:rFonts w:ascii="Arial" w:hAnsi="Arial" w:cs="Arial"/>
              </w:rPr>
              <w:t>12</w:t>
            </w:r>
          </w:p>
        </w:tc>
        <w:tc>
          <w:tcPr>
            <w:tcW w:w="2339" w:type="dxa"/>
            <w:tcBorders>
              <w:top w:val="single" w:sz="4" w:space="0" w:color="000000"/>
              <w:left w:val="single" w:sz="4" w:space="0" w:color="000000"/>
              <w:bottom w:val="single" w:sz="4" w:space="0" w:color="000000"/>
            </w:tcBorders>
          </w:tcPr>
          <w:p w:rsidR="009A4AAC" w:rsidRDefault="009A4AAC" w:rsidP="009A4AAC">
            <w:pPr>
              <w:widowControl w:val="0"/>
              <w:rPr>
                <w:rFonts w:ascii="Arial" w:hAnsi="Arial" w:cs="Arial"/>
              </w:rPr>
            </w:pPr>
            <w:r>
              <w:rPr>
                <w:rFonts w:ascii="Arial" w:hAnsi="Arial" w:cs="Arial"/>
              </w:rPr>
              <w:t>Контроль сформированности иноязычных умений и навыков</w:t>
            </w:r>
          </w:p>
        </w:tc>
        <w:tc>
          <w:tcPr>
            <w:tcW w:w="5499" w:type="dxa"/>
            <w:tcBorders>
              <w:top w:val="single" w:sz="4" w:space="0" w:color="000000"/>
              <w:left w:val="single" w:sz="4" w:space="0" w:color="000000"/>
              <w:bottom w:val="single" w:sz="4" w:space="0" w:color="000000"/>
              <w:right w:val="single" w:sz="4" w:space="0" w:color="000000"/>
            </w:tcBorders>
          </w:tcPr>
          <w:p w:rsidR="009A4AAC" w:rsidRDefault="009A4AAC" w:rsidP="009A4AAC">
            <w:pPr>
              <w:tabs>
                <w:tab w:val="num" w:pos="360"/>
              </w:tabs>
              <w:snapToGrid w:val="0"/>
              <w:ind w:left="489" w:hanging="142"/>
              <w:rPr>
                <w:rFonts w:ascii="Arial" w:hAnsi="Arial" w:cs="Arial"/>
              </w:rPr>
            </w:pPr>
            <w:r>
              <w:rPr>
                <w:rFonts w:ascii="Arial" w:hAnsi="Arial" w:cs="Arial"/>
              </w:rPr>
              <w:t>1. Понятие контроля. Специфика контроля по ИЯ.</w:t>
            </w:r>
          </w:p>
          <w:p w:rsidR="009A4AAC" w:rsidRDefault="009A4AAC" w:rsidP="009A4AAC">
            <w:pPr>
              <w:tabs>
                <w:tab w:val="num" w:pos="360"/>
              </w:tabs>
              <w:snapToGrid w:val="0"/>
              <w:ind w:left="489" w:hanging="142"/>
              <w:rPr>
                <w:rFonts w:ascii="Arial" w:hAnsi="Arial" w:cs="Arial"/>
              </w:rPr>
            </w:pPr>
            <w:r>
              <w:rPr>
                <w:rFonts w:ascii="Arial" w:hAnsi="Arial" w:cs="Arial"/>
              </w:rPr>
              <w:t>2. Виды контроля.</w:t>
            </w:r>
          </w:p>
          <w:p w:rsidR="009A4AAC" w:rsidRDefault="009A4AAC" w:rsidP="009A4AAC">
            <w:pPr>
              <w:tabs>
                <w:tab w:val="num" w:pos="360"/>
              </w:tabs>
              <w:snapToGrid w:val="0"/>
              <w:ind w:left="489" w:hanging="142"/>
              <w:rPr>
                <w:rFonts w:ascii="Arial" w:hAnsi="Arial" w:cs="Arial"/>
              </w:rPr>
            </w:pPr>
            <w:r>
              <w:rPr>
                <w:rFonts w:ascii="Arial" w:hAnsi="Arial" w:cs="Arial"/>
              </w:rPr>
              <w:t>3. Формы контроля.</w:t>
            </w:r>
          </w:p>
          <w:p w:rsidR="009A4AAC" w:rsidRDefault="009A4AAC" w:rsidP="009A4AAC">
            <w:pPr>
              <w:tabs>
                <w:tab w:val="num" w:pos="360"/>
              </w:tabs>
              <w:snapToGrid w:val="0"/>
              <w:ind w:left="489" w:hanging="142"/>
              <w:rPr>
                <w:rFonts w:ascii="Arial" w:hAnsi="Arial" w:cs="Arial"/>
              </w:rPr>
            </w:pPr>
            <w:r>
              <w:rPr>
                <w:rFonts w:ascii="Arial" w:hAnsi="Arial" w:cs="Arial"/>
              </w:rPr>
              <w:t>4. Типология тестовых форм контроля</w:t>
            </w:r>
          </w:p>
          <w:p w:rsidR="009A4AAC" w:rsidRDefault="009A4AAC" w:rsidP="009A4AAC">
            <w:pPr>
              <w:snapToGrid w:val="0"/>
              <w:ind w:left="489"/>
              <w:rPr>
                <w:rFonts w:ascii="Arial" w:hAnsi="Arial" w:cs="Arial"/>
              </w:rPr>
            </w:pPr>
            <w:r>
              <w:rPr>
                <w:rFonts w:ascii="Arial" w:hAnsi="Arial" w:cs="Arial"/>
              </w:rPr>
              <w:t>5. Стандартизированные тесты по ИЯ.</w:t>
            </w:r>
          </w:p>
        </w:tc>
        <w:tc>
          <w:tcPr>
            <w:tcW w:w="1701" w:type="dxa"/>
            <w:tcBorders>
              <w:left w:val="single" w:sz="4" w:space="0" w:color="000000"/>
              <w:bottom w:val="single" w:sz="4" w:space="0" w:color="000000"/>
              <w:right w:val="single" w:sz="4" w:space="0" w:color="000000"/>
            </w:tcBorders>
          </w:tcPr>
          <w:p w:rsidR="009A4AAC" w:rsidRPr="00BE616A" w:rsidRDefault="009A4AAC" w:rsidP="009A4AAC">
            <w:pPr>
              <w:widowControl w:val="0"/>
              <w:jc w:val="both"/>
              <w:rPr>
                <w:rFonts w:ascii="Arial" w:hAnsi="Arial" w:cs="Arial"/>
              </w:rPr>
            </w:pPr>
          </w:p>
        </w:tc>
      </w:tr>
      <w:tr w:rsidR="00686F86" w:rsidRPr="00BE616A" w:rsidTr="009A4AAC">
        <w:tc>
          <w:tcPr>
            <w:tcW w:w="10349" w:type="dxa"/>
            <w:gridSpan w:val="4"/>
            <w:tcBorders>
              <w:top w:val="single" w:sz="4" w:space="0" w:color="000000"/>
              <w:left w:val="single" w:sz="4" w:space="0" w:color="000000"/>
              <w:bottom w:val="single" w:sz="4" w:space="0" w:color="000000"/>
              <w:right w:val="single" w:sz="4" w:space="0" w:color="000000"/>
            </w:tcBorders>
          </w:tcPr>
          <w:p w:rsidR="00686F86" w:rsidRPr="00BE616A" w:rsidRDefault="00686F86" w:rsidP="009A4AAC">
            <w:pPr>
              <w:snapToGrid w:val="0"/>
              <w:jc w:val="center"/>
              <w:rPr>
                <w:rFonts w:ascii="Arial" w:hAnsi="Arial" w:cs="Arial"/>
                <w:b/>
              </w:rPr>
            </w:pPr>
            <w:r w:rsidRPr="00BE616A">
              <w:rPr>
                <w:rFonts w:ascii="Arial" w:hAnsi="Arial" w:cs="Arial"/>
                <w:b/>
              </w:rPr>
              <w:t>2. Практические занятия</w:t>
            </w:r>
          </w:p>
        </w:tc>
      </w:tr>
      <w:tr w:rsidR="00686F86" w:rsidRPr="00BE616A" w:rsidTr="00727FF3">
        <w:tc>
          <w:tcPr>
            <w:tcW w:w="810" w:type="dxa"/>
            <w:tcBorders>
              <w:top w:val="single" w:sz="4" w:space="0" w:color="000000"/>
              <w:left w:val="single" w:sz="4" w:space="0" w:color="000000"/>
              <w:bottom w:val="single" w:sz="4" w:space="0" w:color="000000"/>
            </w:tcBorders>
          </w:tcPr>
          <w:p w:rsidR="00686F86" w:rsidRPr="00BE616A" w:rsidRDefault="009A4AAC" w:rsidP="009A4AAC">
            <w:pPr>
              <w:snapToGrid w:val="0"/>
              <w:jc w:val="center"/>
              <w:rPr>
                <w:rFonts w:ascii="Arial" w:hAnsi="Arial" w:cs="Arial"/>
              </w:rPr>
            </w:pPr>
            <w:r>
              <w:rPr>
                <w:rFonts w:ascii="Arial" w:hAnsi="Arial" w:cs="Arial"/>
              </w:rPr>
              <w:t>13</w:t>
            </w:r>
          </w:p>
        </w:tc>
        <w:tc>
          <w:tcPr>
            <w:tcW w:w="2339" w:type="dxa"/>
            <w:tcBorders>
              <w:top w:val="single" w:sz="4" w:space="0" w:color="000000"/>
              <w:left w:val="single" w:sz="4" w:space="0" w:color="000000"/>
              <w:bottom w:val="single" w:sz="4" w:space="0" w:color="000000"/>
            </w:tcBorders>
          </w:tcPr>
          <w:p w:rsidR="00686F86" w:rsidRPr="00BE616A" w:rsidRDefault="009A4AAC" w:rsidP="009A4AAC">
            <w:pPr>
              <w:rPr>
                <w:rFonts w:ascii="Arial" w:hAnsi="Arial" w:cs="Arial"/>
              </w:rPr>
            </w:pPr>
            <w:r>
              <w:rPr>
                <w:rFonts w:ascii="Arial" w:hAnsi="Arial" w:cs="Arial"/>
              </w:rPr>
              <w:t xml:space="preserve">Урок (занятие) как основная форма организации учебного процесса по иностранному языку  </w:t>
            </w:r>
          </w:p>
        </w:tc>
        <w:tc>
          <w:tcPr>
            <w:tcW w:w="5499" w:type="dxa"/>
            <w:tcBorders>
              <w:top w:val="single" w:sz="4" w:space="0" w:color="000000"/>
              <w:left w:val="single" w:sz="4" w:space="0" w:color="000000"/>
              <w:bottom w:val="single" w:sz="4" w:space="0" w:color="000000"/>
              <w:right w:val="single" w:sz="4" w:space="0" w:color="000000"/>
            </w:tcBorders>
          </w:tcPr>
          <w:p w:rsidR="009A4AAC" w:rsidRDefault="009A4AAC" w:rsidP="009A4AAC">
            <w:pPr>
              <w:pStyle w:val="ac"/>
              <w:numPr>
                <w:ilvl w:val="0"/>
                <w:numId w:val="13"/>
              </w:numPr>
              <w:tabs>
                <w:tab w:val="num" w:pos="360"/>
              </w:tabs>
              <w:snapToGrid w:val="0"/>
              <w:ind w:left="489" w:hanging="142"/>
              <w:rPr>
                <w:rFonts w:ascii="Arial" w:hAnsi="Arial" w:cs="Arial"/>
              </w:rPr>
            </w:pPr>
            <w:r>
              <w:rPr>
                <w:rFonts w:ascii="Arial" w:hAnsi="Arial" w:cs="Arial"/>
              </w:rPr>
              <w:t>Урок (занятие) по ИЯ. Типы уроков ИЯ. Специфика урока ИЯ в средней школе. Логика урока ИЯ.</w:t>
            </w:r>
          </w:p>
          <w:p w:rsidR="009A4AAC" w:rsidRDefault="009A4AAC" w:rsidP="009A4AAC">
            <w:pPr>
              <w:pStyle w:val="ac"/>
              <w:numPr>
                <w:ilvl w:val="0"/>
                <w:numId w:val="13"/>
              </w:numPr>
              <w:tabs>
                <w:tab w:val="num" w:pos="360"/>
              </w:tabs>
              <w:snapToGrid w:val="0"/>
              <w:ind w:left="489" w:hanging="142"/>
              <w:rPr>
                <w:rFonts w:ascii="Arial" w:hAnsi="Arial" w:cs="Arial"/>
              </w:rPr>
            </w:pPr>
            <w:r>
              <w:rPr>
                <w:rFonts w:ascii="Arial" w:hAnsi="Arial" w:cs="Arial"/>
              </w:rPr>
              <w:t>Деловая игра. Фрагмент урока ИЯ</w:t>
            </w:r>
          </w:p>
          <w:p w:rsidR="00686F86" w:rsidRPr="00BE616A" w:rsidRDefault="009A4AAC" w:rsidP="009A4AAC">
            <w:pPr>
              <w:pStyle w:val="ac"/>
              <w:numPr>
                <w:ilvl w:val="0"/>
                <w:numId w:val="13"/>
              </w:numPr>
              <w:tabs>
                <w:tab w:val="num" w:pos="360"/>
              </w:tabs>
              <w:snapToGrid w:val="0"/>
              <w:ind w:left="489" w:hanging="142"/>
              <w:rPr>
                <w:rFonts w:ascii="Arial" w:hAnsi="Arial" w:cs="Arial"/>
              </w:rPr>
            </w:pPr>
            <w:r>
              <w:rPr>
                <w:rFonts w:ascii="Arial" w:hAnsi="Arial" w:cs="Arial"/>
              </w:rPr>
              <w:t>Анализ урока ИЯ</w:t>
            </w:r>
          </w:p>
        </w:tc>
        <w:tc>
          <w:tcPr>
            <w:tcW w:w="1701" w:type="dxa"/>
            <w:tcBorders>
              <w:top w:val="single" w:sz="4" w:space="0" w:color="000000"/>
              <w:left w:val="single" w:sz="4" w:space="0" w:color="000000"/>
              <w:bottom w:val="single" w:sz="4" w:space="0" w:color="000000"/>
              <w:right w:val="single" w:sz="4" w:space="0" w:color="000000"/>
            </w:tcBorders>
          </w:tcPr>
          <w:p w:rsidR="00686F86" w:rsidRPr="00BE616A" w:rsidRDefault="00727FF3" w:rsidP="009A4AAC">
            <w:pPr>
              <w:rPr>
                <w:rFonts w:ascii="Arial" w:hAnsi="Arial" w:cs="Arial"/>
              </w:rPr>
            </w:pPr>
            <w:r>
              <w:rPr>
                <w:rFonts w:ascii="Arial" w:hAnsi="Arial" w:cs="Arial"/>
              </w:rPr>
              <w:t>-</w:t>
            </w:r>
          </w:p>
        </w:tc>
      </w:tr>
      <w:tr w:rsidR="00686F86" w:rsidRPr="00BE616A" w:rsidTr="00727FF3">
        <w:tc>
          <w:tcPr>
            <w:tcW w:w="810" w:type="dxa"/>
            <w:tcBorders>
              <w:top w:val="single" w:sz="4" w:space="0" w:color="000000"/>
              <w:left w:val="single" w:sz="4" w:space="0" w:color="000000"/>
              <w:bottom w:val="single" w:sz="4" w:space="0" w:color="000000"/>
            </w:tcBorders>
          </w:tcPr>
          <w:p w:rsidR="00686F86" w:rsidRPr="00BE616A" w:rsidRDefault="009A4AAC" w:rsidP="009A4AAC">
            <w:pPr>
              <w:snapToGrid w:val="0"/>
              <w:jc w:val="center"/>
              <w:rPr>
                <w:rFonts w:ascii="Arial" w:hAnsi="Arial" w:cs="Arial"/>
              </w:rPr>
            </w:pPr>
            <w:r>
              <w:rPr>
                <w:rFonts w:ascii="Arial" w:hAnsi="Arial" w:cs="Arial"/>
              </w:rPr>
              <w:t>14</w:t>
            </w:r>
          </w:p>
        </w:tc>
        <w:tc>
          <w:tcPr>
            <w:tcW w:w="2339" w:type="dxa"/>
            <w:tcBorders>
              <w:top w:val="single" w:sz="4" w:space="0" w:color="000000"/>
              <w:left w:val="single" w:sz="4" w:space="0" w:color="000000"/>
              <w:bottom w:val="single" w:sz="4" w:space="0" w:color="000000"/>
            </w:tcBorders>
          </w:tcPr>
          <w:p w:rsidR="00686F86" w:rsidRPr="00BE616A" w:rsidRDefault="009A4AAC" w:rsidP="009A4AAC">
            <w:pPr>
              <w:rPr>
                <w:rFonts w:ascii="Arial" w:hAnsi="Arial" w:cs="Arial"/>
              </w:rPr>
            </w:pPr>
            <w:r>
              <w:rPr>
                <w:rFonts w:ascii="Arial" w:hAnsi="Arial" w:cs="Arial"/>
              </w:rPr>
              <w:t>Планирование учебной работы по ИЯ</w:t>
            </w:r>
          </w:p>
        </w:tc>
        <w:tc>
          <w:tcPr>
            <w:tcW w:w="5499" w:type="dxa"/>
            <w:tcBorders>
              <w:top w:val="single" w:sz="4" w:space="0" w:color="000000"/>
              <w:left w:val="single" w:sz="4" w:space="0" w:color="000000"/>
              <w:bottom w:val="single" w:sz="4" w:space="0" w:color="000000"/>
              <w:right w:val="single" w:sz="4" w:space="0" w:color="000000"/>
            </w:tcBorders>
          </w:tcPr>
          <w:p w:rsidR="009A4AAC" w:rsidRDefault="009A4AAC" w:rsidP="009A4AAC">
            <w:pPr>
              <w:pStyle w:val="ac"/>
              <w:numPr>
                <w:ilvl w:val="0"/>
                <w:numId w:val="14"/>
              </w:numPr>
              <w:tabs>
                <w:tab w:val="num" w:pos="360"/>
              </w:tabs>
              <w:snapToGrid w:val="0"/>
              <w:ind w:left="489" w:hanging="142"/>
              <w:rPr>
                <w:rFonts w:ascii="Arial" w:hAnsi="Arial" w:cs="Arial"/>
              </w:rPr>
            </w:pPr>
            <w:r>
              <w:rPr>
                <w:rFonts w:ascii="Arial" w:hAnsi="Arial" w:cs="Arial"/>
              </w:rPr>
              <w:t>Планирование работы по ИЯ. Типы и виды планов.</w:t>
            </w:r>
          </w:p>
          <w:p w:rsidR="009A4AAC" w:rsidRDefault="009A4AAC" w:rsidP="009A4AAC">
            <w:pPr>
              <w:pStyle w:val="ac"/>
              <w:numPr>
                <w:ilvl w:val="0"/>
                <w:numId w:val="14"/>
              </w:numPr>
              <w:tabs>
                <w:tab w:val="num" w:pos="360"/>
              </w:tabs>
              <w:snapToGrid w:val="0"/>
              <w:ind w:left="489" w:hanging="142"/>
              <w:rPr>
                <w:rFonts w:ascii="Arial" w:hAnsi="Arial" w:cs="Arial"/>
              </w:rPr>
            </w:pPr>
            <w:r>
              <w:rPr>
                <w:rFonts w:ascii="Arial" w:hAnsi="Arial" w:cs="Arial"/>
              </w:rPr>
              <w:t>Деловая игра. Фрагмент урока ИЯ</w:t>
            </w:r>
          </w:p>
          <w:p w:rsidR="00686F86" w:rsidRPr="00BE616A" w:rsidRDefault="009A4AAC" w:rsidP="009A4AAC">
            <w:pPr>
              <w:pStyle w:val="ac"/>
              <w:numPr>
                <w:ilvl w:val="0"/>
                <w:numId w:val="14"/>
              </w:numPr>
              <w:tabs>
                <w:tab w:val="num" w:pos="360"/>
              </w:tabs>
              <w:snapToGrid w:val="0"/>
              <w:ind w:left="489" w:hanging="142"/>
              <w:rPr>
                <w:rFonts w:ascii="Arial" w:hAnsi="Arial" w:cs="Arial"/>
              </w:rPr>
            </w:pPr>
            <w:r>
              <w:rPr>
                <w:rFonts w:ascii="Arial" w:hAnsi="Arial" w:cs="Arial"/>
              </w:rPr>
              <w:t>Анализ урока ИЯ</w:t>
            </w:r>
          </w:p>
        </w:tc>
        <w:tc>
          <w:tcPr>
            <w:tcW w:w="1701" w:type="dxa"/>
            <w:tcBorders>
              <w:top w:val="single" w:sz="4" w:space="0" w:color="000000"/>
              <w:left w:val="single" w:sz="4" w:space="0" w:color="000000"/>
              <w:bottom w:val="single" w:sz="4" w:space="0" w:color="000000"/>
              <w:right w:val="single" w:sz="4" w:space="0" w:color="000000"/>
            </w:tcBorders>
          </w:tcPr>
          <w:p w:rsidR="00686F86" w:rsidRPr="00BE616A" w:rsidRDefault="00727FF3" w:rsidP="009A4AAC">
            <w:pPr>
              <w:keepNext/>
              <w:keepLines/>
              <w:jc w:val="both"/>
              <w:rPr>
                <w:rFonts w:ascii="Arial" w:hAnsi="Arial" w:cs="Arial"/>
              </w:rPr>
            </w:pPr>
            <w:r>
              <w:rPr>
                <w:rFonts w:ascii="Arial" w:hAnsi="Arial" w:cs="Arial"/>
              </w:rPr>
              <w:t>-</w:t>
            </w:r>
          </w:p>
        </w:tc>
      </w:tr>
      <w:tr w:rsidR="00686F86" w:rsidRPr="00BE616A" w:rsidTr="00727FF3">
        <w:tc>
          <w:tcPr>
            <w:tcW w:w="810" w:type="dxa"/>
            <w:tcBorders>
              <w:top w:val="single" w:sz="4" w:space="0" w:color="000000"/>
              <w:left w:val="single" w:sz="4" w:space="0" w:color="000000"/>
              <w:bottom w:val="single" w:sz="4" w:space="0" w:color="000000"/>
            </w:tcBorders>
          </w:tcPr>
          <w:p w:rsidR="00686F86" w:rsidRPr="00BE616A" w:rsidRDefault="009A4AAC" w:rsidP="009A4AAC">
            <w:pPr>
              <w:snapToGrid w:val="0"/>
              <w:jc w:val="center"/>
              <w:rPr>
                <w:rFonts w:ascii="Arial" w:hAnsi="Arial" w:cs="Arial"/>
              </w:rPr>
            </w:pPr>
            <w:r>
              <w:rPr>
                <w:rFonts w:ascii="Arial" w:hAnsi="Arial" w:cs="Arial"/>
              </w:rPr>
              <w:t>15</w:t>
            </w:r>
          </w:p>
        </w:tc>
        <w:tc>
          <w:tcPr>
            <w:tcW w:w="2339" w:type="dxa"/>
            <w:tcBorders>
              <w:top w:val="single" w:sz="4" w:space="0" w:color="000000"/>
              <w:left w:val="single" w:sz="4" w:space="0" w:color="000000"/>
              <w:bottom w:val="single" w:sz="4" w:space="0" w:color="000000"/>
            </w:tcBorders>
          </w:tcPr>
          <w:p w:rsidR="00686F86" w:rsidRPr="00BE616A" w:rsidRDefault="009A4AAC" w:rsidP="009A4AAC">
            <w:pPr>
              <w:rPr>
                <w:rFonts w:ascii="Arial" w:hAnsi="Arial" w:cs="Arial"/>
                <w:b/>
              </w:rPr>
            </w:pPr>
            <w:r>
              <w:rPr>
                <w:rFonts w:ascii="Arial" w:hAnsi="Arial" w:cs="Arial"/>
              </w:rPr>
              <w:t>Специфика организации учебного процесса по ИЯ при различных вариантах его изучения</w:t>
            </w:r>
          </w:p>
        </w:tc>
        <w:tc>
          <w:tcPr>
            <w:tcW w:w="5499" w:type="dxa"/>
            <w:tcBorders>
              <w:top w:val="single" w:sz="4" w:space="0" w:color="000000"/>
              <w:left w:val="single" w:sz="4" w:space="0" w:color="000000"/>
              <w:bottom w:val="single" w:sz="4" w:space="0" w:color="000000"/>
              <w:right w:val="single" w:sz="4" w:space="0" w:color="000000"/>
            </w:tcBorders>
          </w:tcPr>
          <w:p w:rsidR="009A4AAC" w:rsidRDefault="009A4AAC" w:rsidP="009A4AAC">
            <w:pPr>
              <w:tabs>
                <w:tab w:val="num" w:pos="360"/>
              </w:tabs>
              <w:snapToGrid w:val="0"/>
              <w:ind w:left="489" w:hanging="142"/>
              <w:rPr>
                <w:rFonts w:ascii="Arial" w:hAnsi="Arial" w:cs="Arial"/>
              </w:rPr>
            </w:pPr>
            <w:r>
              <w:rPr>
                <w:rFonts w:ascii="Arial" w:hAnsi="Arial" w:cs="Arial"/>
              </w:rPr>
              <w:t>1. Нормативная документация по ИЯ. Требования ГОС (ФГОС) и программ по ИЯ для разных вариантов изучения ИЯ (школа, вуз).</w:t>
            </w:r>
          </w:p>
          <w:p w:rsidR="009A4AAC" w:rsidRDefault="009A4AAC" w:rsidP="009A4AAC">
            <w:pPr>
              <w:tabs>
                <w:tab w:val="num" w:pos="360"/>
              </w:tabs>
              <w:snapToGrid w:val="0"/>
              <w:ind w:left="489" w:hanging="142"/>
              <w:rPr>
                <w:rFonts w:ascii="Arial" w:hAnsi="Arial" w:cs="Arial"/>
              </w:rPr>
            </w:pPr>
            <w:r>
              <w:rPr>
                <w:rFonts w:ascii="Arial" w:hAnsi="Arial" w:cs="Arial"/>
              </w:rPr>
              <w:t>2. Деловая игра. Фрагмент урока ИЯ</w:t>
            </w:r>
          </w:p>
          <w:p w:rsidR="00686F86" w:rsidRPr="00BE616A" w:rsidRDefault="009A4AAC" w:rsidP="009A4AAC">
            <w:pPr>
              <w:tabs>
                <w:tab w:val="num" w:pos="360"/>
              </w:tabs>
              <w:snapToGrid w:val="0"/>
              <w:ind w:left="489" w:hanging="142"/>
              <w:rPr>
                <w:rFonts w:ascii="Arial" w:hAnsi="Arial" w:cs="Arial"/>
              </w:rPr>
            </w:pPr>
            <w:r>
              <w:rPr>
                <w:rFonts w:ascii="Arial" w:hAnsi="Arial" w:cs="Arial"/>
              </w:rPr>
              <w:t>3. Анализ урока ИЯ</w:t>
            </w:r>
          </w:p>
        </w:tc>
        <w:tc>
          <w:tcPr>
            <w:tcW w:w="1701" w:type="dxa"/>
            <w:tcBorders>
              <w:top w:val="single" w:sz="4" w:space="0" w:color="000000"/>
              <w:left w:val="single" w:sz="4" w:space="0" w:color="000000"/>
              <w:bottom w:val="single" w:sz="4" w:space="0" w:color="000000"/>
              <w:right w:val="single" w:sz="4" w:space="0" w:color="000000"/>
            </w:tcBorders>
          </w:tcPr>
          <w:p w:rsidR="00686F86" w:rsidRPr="00BE616A" w:rsidRDefault="00727FF3" w:rsidP="009A4AAC">
            <w:pPr>
              <w:widowControl w:val="0"/>
              <w:jc w:val="both"/>
              <w:rPr>
                <w:rFonts w:ascii="Arial" w:hAnsi="Arial" w:cs="Arial"/>
              </w:rPr>
            </w:pPr>
            <w:r>
              <w:rPr>
                <w:rFonts w:ascii="Arial" w:hAnsi="Arial" w:cs="Arial"/>
              </w:rPr>
              <w:t>-</w:t>
            </w:r>
          </w:p>
        </w:tc>
      </w:tr>
      <w:tr w:rsidR="009A4AAC" w:rsidRPr="00BE616A" w:rsidTr="00727FF3">
        <w:tc>
          <w:tcPr>
            <w:tcW w:w="810" w:type="dxa"/>
            <w:tcBorders>
              <w:top w:val="single" w:sz="4" w:space="0" w:color="000000"/>
              <w:left w:val="single" w:sz="4" w:space="0" w:color="000000"/>
              <w:bottom w:val="single" w:sz="4" w:space="0" w:color="000000"/>
            </w:tcBorders>
          </w:tcPr>
          <w:p w:rsidR="009A4AAC" w:rsidRPr="00BE616A" w:rsidRDefault="009A4AAC" w:rsidP="009A4AAC">
            <w:pPr>
              <w:snapToGrid w:val="0"/>
              <w:jc w:val="center"/>
              <w:rPr>
                <w:rFonts w:ascii="Arial" w:hAnsi="Arial" w:cs="Arial"/>
              </w:rPr>
            </w:pPr>
            <w:r>
              <w:rPr>
                <w:rFonts w:ascii="Arial" w:hAnsi="Arial" w:cs="Arial"/>
              </w:rPr>
              <w:t>16</w:t>
            </w:r>
          </w:p>
        </w:tc>
        <w:tc>
          <w:tcPr>
            <w:tcW w:w="2339" w:type="dxa"/>
            <w:tcBorders>
              <w:top w:val="single" w:sz="4" w:space="0" w:color="000000"/>
              <w:left w:val="single" w:sz="4" w:space="0" w:color="000000"/>
              <w:bottom w:val="single" w:sz="4" w:space="0" w:color="000000"/>
            </w:tcBorders>
          </w:tcPr>
          <w:p w:rsidR="009A4AAC" w:rsidRPr="00BE616A" w:rsidRDefault="009A4AAC" w:rsidP="009A4AAC">
            <w:pPr>
              <w:rPr>
                <w:rFonts w:ascii="Arial" w:hAnsi="Arial" w:cs="Arial"/>
                <w:b/>
              </w:rPr>
            </w:pPr>
            <w:r>
              <w:rPr>
                <w:rFonts w:ascii="Arial" w:hAnsi="Arial" w:cs="Arial"/>
              </w:rPr>
              <w:t>Профессиональное мастерство учителя (преподавателя) ИЯ.</w:t>
            </w:r>
          </w:p>
        </w:tc>
        <w:tc>
          <w:tcPr>
            <w:tcW w:w="5499" w:type="dxa"/>
            <w:tcBorders>
              <w:top w:val="single" w:sz="4" w:space="0" w:color="000000"/>
              <w:left w:val="single" w:sz="4" w:space="0" w:color="000000"/>
              <w:bottom w:val="single" w:sz="4" w:space="0" w:color="000000"/>
              <w:right w:val="single" w:sz="4" w:space="0" w:color="000000"/>
            </w:tcBorders>
          </w:tcPr>
          <w:p w:rsidR="009A4AAC" w:rsidRDefault="009A4AAC" w:rsidP="009A4AAC">
            <w:pPr>
              <w:pStyle w:val="ac"/>
              <w:numPr>
                <w:ilvl w:val="0"/>
                <w:numId w:val="15"/>
              </w:numPr>
              <w:tabs>
                <w:tab w:val="num" w:pos="360"/>
              </w:tabs>
              <w:snapToGrid w:val="0"/>
              <w:ind w:left="489" w:hanging="142"/>
              <w:rPr>
                <w:rFonts w:ascii="Arial" w:hAnsi="Arial" w:cs="Arial"/>
              </w:rPr>
            </w:pPr>
            <w:r>
              <w:rPr>
                <w:rFonts w:ascii="Arial" w:hAnsi="Arial" w:cs="Arial"/>
              </w:rPr>
              <w:t>Профессиональные функции учителя (преподавателя) ИЯ. Понятие методического мастерства учителя (преподавателя) ИЯ. Уровни методического мастерства.</w:t>
            </w:r>
          </w:p>
          <w:p w:rsidR="009A4AAC" w:rsidRDefault="009A4AAC" w:rsidP="009A4AAC">
            <w:pPr>
              <w:pStyle w:val="ac"/>
              <w:numPr>
                <w:ilvl w:val="0"/>
                <w:numId w:val="15"/>
              </w:numPr>
              <w:tabs>
                <w:tab w:val="num" w:pos="360"/>
              </w:tabs>
              <w:snapToGrid w:val="0"/>
              <w:ind w:left="489" w:hanging="142"/>
              <w:rPr>
                <w:rFonts w:ascii="Arial" w:hAnsi="Arial" w:cs="Arial"/>
              </w:rPr>
            </w:pPr>
            <w:r>
              <w:rPr>
                <w:rFonts w:ascii="Arial" w:hAnsi="Arial" w:cs="Arial"/>
              </w:rPr>
              <w:t>Деловая игра. Фрагмент урока ИЯ</w:t>
            </w:r>
          </w:p>
          <w:p w:rsidR="009A4AAC" w:rsidRPr="00BE616A" w:rsidRDefault="009A4AAC" w:rsidP="009A4AAC">
            <w:pPr>
              <w:pStyle w:val="ac"/>
              <w:numPr>
                <w:ilvl w:val="0"/>
                <w:numId w:val="15"/>
              </w:numPr>
              <w:tabs>
                <w:tab w:val="num" w:pos="360"/>
              </w:tabs>
              <w:snapToGrid w:val="0"/>
              <w:ind w:left="489" w:hanging="142"/>
              <w:rPr>
                <w:rFonts w:ascii="Arial" w:hAnsi="Arial" w:cs="Arial"/>
              </w:rPr>
            </w:pPr>
            <w:r>
              <w:rPr>
                <w:rFonts w:ascii="Arial" w:hAnsi="Arial" w:cs="Arial"/>
              </w:rPr>
              <w:t>Анализ урока ИЯ</w:t>
            </w:r>
          </w:p>
        </w:tc>
        <w:tc>
          <w:tcPr>
            <w:tcW w:w="1701" w:type="dxa"/>
            <w:tcBorders>
              <w:top w:val="single" w:sz="4" w:space="0" w:color="000000"/>
              <w:left w:val="single" w:sz="4" w:space="0" w:color="000000"/>
              <w:bottom w:val="single" w:sz="4" w:space="0" w:color="000000"/>
              <w:right w:val="single" w:sz="4" w:space="0" w:color="000000"/>
            </w:tcBorders>
          </w:tcPr>
          <w:p w:rsidR="009A4AAC" w:rsidRDefault="009A4AAC" w:rsidP="009A4AAC">
            <w:pPr>
              <w:widowControl w:val="0"/>
              <w:jc w:val="both"/>
              <w:rPr>
                <w:rFonts w:ascii="Arial" w:hAnsi="Arial" w:cs="Arial"/>
              </w:rPr>
            </w:pPr>
            <w:r>
              <w:rPr>
                <w:rFonts w:ascii="Arial" w:hAnsi="Arial" w:cs="Arial"/>
              </w:rPr>
              <w:t>-</w:t>
            </w:r>
          </w:p>
        </w:tc>
      </w:tr>
    </w:tbl>
    <w:p w:rsidR="00686F86" w:rsidRDefault="00686F86" w:rsidP="00686F86">
      <w:pPr>
        <w:spacing w:before="120" w:after="120"/>
        <w:jc w:val="both"/>
        <w:rPr>
          <w:rFonts w:ascii="Arial" w:hAnsi="Arial" w:cs="Arial"/>
          <w:b/>
          <w:bCs/>
          <w:sz w:val="22"/>
          <w:szCs w:val="22"/>
        </w:rPr>
      </w:pPr>
      <w:r w:rsidRPr="00BE616A">
        <w:rPr>
          <w:rFonts w:ascii="Arial" w:hAnsi="Arial" w:cs="Arial"/>
          <w:b/>
          <w:sz w:val="22"/>
          <w:szCs w:val="22"/>
        </w:rPr>
        <w:t>13.2. Темы (разделы)</w:t>
      </w:r>
      <w:r w:rsidRPr="00BE616A">
        <w:rPr>
          <w:rFonts w:ascii="Arial" w:hAnsi="Arial" w:cs="Arial"/>
          <w:b/>
          <w:bCs/>
          <w:sz w:val="22"/>
          <w:szCs w:val="22"/>
        </w:rPr>
        <w:t xml:space="preserve"> дисциплины и виды занятий</w:t>
      </w:r>
    </w:p>
    <w:tbl>
      <w:tblPr>
        <w:tblW w:w="5000" w:type="pct"/>
        <w:tblLayout w:type="fixed"/>
        <w:tblLook w:val="04A0" w:firstRow="1" w:lastRow="0" w:firstColumn="1" w:lastColumn="0" w:noHBand="0" w:noVBand="1"/>
      </w:tblPr>
      <w:tblGrid>
        <w:gridCol w:w="838"/>
        <w:gridCol w:w="2414"/>
        <w:gridCol w:w="1278"/>
        <w:gridCol w:w="1562"/>
        <w:gridCol w:w="877"/>
        <w:gridCol w:w="2086"/>
        <w:gridCol w:w="1140"/>
      </w:tblGrid>
      <w:tr w:rsidR="009A4AAC" w:rsidTr="005C5B70">
        <w:tc>
          <w:tcPr>
            <w:tcW w:w="411" w:type="pct"/>
            <w:vMerge w:val="restart"/>
            <w:tcBorders>
              <w:top w:val="single" w:sz="4" w:space="0" w:color="000000"/>
              <w:left w:val="single" w:sz="4" w:space="0" w:color="000000"/>
              <w:bottom w:val="single" w:sz="2"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 п/п</w:t>
            </w:r>
          </w:p>
        </w:tc>
        <w:tc>
          <w:tcPr>
            <w:tcW w:w="1184" w:type="pct"/>
            <w:vMerge w:val="restart"/>
            <w:tcBorders>
              <w:top w:val="single" w:sz="4" w:space="0" w:color="000000"/>
              <w:left w:val="single" w:sz="4" w:space="0" w:color="000000"/>
              <w:bottom w:val="single" w:sz="2"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Наименование темы</w:t>
            </w:r>
            <w:r>
              <w:rPr>
                <w:rFonts w:ascii="Arial" w:hAnsi="Arial" w:cs="Arial"/>
                <w:lang w:eastAsia="en-US"/>
              </w:rPr>
              <w:br/>
              <w:t xml:space="preserve"> (раздела) дисциплины</w:t>
            </w:r>
          </w:p>
        </w:tc>
        <w:tc>
          <w:tcPr>
            <w:tcW w:w="3405" w:type="pct"/>
            <w:gridSpan w:val="5"/>
            <w:tcBorders>
              <w:top w:val="single" w:sz="4" w:space="0" w:color="000000"/>
              <w:left w:val="single" w:sz="4" w:space="0" w:color="000000"/>
              <w:bottom w:val="single" w:sz="4" w:space="0" w:color="000000"/>
              <w:right w:val="single" w:sz="4" w:space="0" w:color="000000"/>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Виды занятий (часов)</w:t>
            </w:r>
          </w:p>
        </w:tc>
      </w:tr>
      <w:tr w:rsidR="009A4AAC" w:rsidTr="005C5B70">
        <w:tc>
          <w:tcPr>
            <w:tcW w:w="411" w:type="pct"/>
            <w:vMerge/>
            <w:tcBorders>
              <w:top w:val="single" w:sz="4" w:space="0" w:color="000000"/>
              <w:left w:val="single" w:sz="4" w:space="0" w:color="000000"/>
              <w:bottom w:val="single" w:sz="2" w:space="0" w:color="auto"/>
              <w:right w:val="nil"/>
            </w:tcBorders>
            <w:vAlign w:val="center"/>
            <w:hideMark/>
          </w:tcPr>
          <w:p w:rsidR="009A4AAC" w:rsidRDefault="009A4AAC">
            <w:pPr>
              <w:spacing w:line="288" w:lineRule="auto"/>
              <w:ind w:firstLine="425"/>
              <w:rPr>
                <w:rFonts w:ascii="Arial" w:hAnsi="Arial" w:cs="Arial"/>
                <w:lang w:eastAsia="en-US"/>
              </w:rPr>
            </w:pPr>
          </w:p>
        </w:tc>
        <w:tc>
          <w:tcPr>
            <w:tcW w:w="1184" w:type="pct"/>
            <w:vMerge/>
            <w:tcBorders>
              <w:top w:val="single" w:sz="4" w:space="0" w:color="000000"/>
              <w:left w:val="single" w:sz="4" w:space="0" w:color="000000"/>
              <w:bottom w:val="single" w:sz="2" w:space="0" w:color="auto"/>
              <w:right w:val="nil"/>
            </w:tcBorders>
            <w:vAlign w:val="center"/>
            <w:hideMark/>
          </w:tcPr>
          <w:p w:rsidR="009A4AAC" w:rsidRDefault="009A4AAC">
            <w:pPr>
              <w:spacing w:line="288" w:lineRule="auto"/>
              <w:ind w:firstLine="425"/>
              <w:rPr>
                <w:rFonts w:ascii="Arial" w:hAnsi="Arial" w:cs="Arial"/>
                <w:lang w:eastAsia="en-US"/>
              </w:rPr>
            </w:pPr>
          </w:p>
        </w:tc>
        <w:tc>
          <w:tcPr>
            <w:tcW w:w="627" w:type="pct"/>
            <w:tcBorders>
              <w:top w:val="single" w:sz="4" w:space="0" w:color="000000"/>
              <w:left w:val="single" w:sz="4" w:space="0" w:color="000000"/>
              <w:bottom w:val="single" w:sz="4" w:space="0" w:color="000000"/>
              <w:right w:val="nil"/>
            </w:tcBorders>
            <w:vAlign w:val="center"/>
            <w:hideMark/>
          </w:tcPr>
          <w:p w:rsidR="009A4AAC" w:rsidRDefault="009A4AAC" w:rsidP="005C5B70">
            <w:pPr>
              <w:snapToGrid w:val="0"/>
              <w:spacing w:line="288" w:lineRule="auto"/>
              <w:rPr>
                <w:rFonts w:ascii="Arial" w:hAnsi="Arial" w:cs="Arial"/>
                <w:lang w:eastAsia="en-US"/>
              </w:rPr>
            </w:pPr>
            <w:r>
              <w:rPr>
                <w:rFonts w:ascii="Arial" w:hAnsi="Arial" w:cs="Arial"/>
                <w:lang w:eastAsia="en-US"/>
              </w:rPr>
              <w:t>Лекции</w:t>
            </w:r>
          </w:p>
        </w:tc>
        <w:tc>
          <w:tcPr>
            <w:tcW w:w="766" w:type="pct"/>
            <w:tcBorders>
              <w:top w:val="single" w:sz="4" w:space="0" w:color="000000"/>
              <w:left w:val="single" w:sz="4" w:space="0" w:color="000000"/>
              <w:bottom w:val="single" w:sz="4" w:space="0" w:color="000000"/>
              <w:right w:val="single" w:sz="4" w:space="0" w:color="auto"/>
            </w:tcBorders>
            <w:vAlign w:val="center"/>
            <w:hideMark/>
          </w:tcPr>
          <w:p w:rsidR="009A4AAC" w:rsidRDefault="009A4AAC" w:rsidP="005C5B70">
            <w:pPr>
              <w:snapToGrid w:val="0"/>
              <w:spacing w:line="288" w:lineRule="auto"/>
              <w:rPr>
                <w:rFonts w:ascii="Arial" w:hAnsi="Arial" w:cs="Arial"/>
                <w:lang w:eastAsia="en-US"/>
              </w:rPr>
            </w:pPr>
            <w:r>
              <w:rPr>
                <w:rFonts w:ascii="Arial" w:hAnsi="Arial" w:cs="Arial"/>
                <w:lang w:eastAsia="en-US"/>
              </w:rPr>
              <w:t>Практические</w:t>
            </w:r>
          </w:p>
        </w:tc>
        <w:tc>
          <w:tcPr>
            <w:tcW w:w="430" w:type="pct"/>
            <w:tcBorders>
              <w:top w:val="single" w:sz="4" w:space="0" w:color="000000"/>
              <w:left w:val="single" w:sz="4" w:space="0" w:color="auto"/>
              <w:bottom w:val="single" w:sz="4" w:space="0" w:color="000000"/>
              <w:right w:val="nil"/>
            </w:tcBorders>
            <w:vAlign w:val="center"/>
            <w:hideMark/>
          </w:tcPr>
          <w:p w:rsidR="009A4AAC" w:rsidRDefault="009A4AAC" w:rsidP="005C5B70">
            <w:pPr>
              <w:snapToGrid w:val="0"/>
              <w:spacing w:line="288" w:lineRule="auto"/>
              <w:rPr>
                <w:rFonts w:ascii="Arial" w:hAnsi="Arial" w:cs="Arial"/>
                <w:lang w:eastAsia="en-US"/>
              </w:rPr>
            </w:pPr>
            <w:proofErr w:type="spellStart"/>
            <w:r>
              <w:rPr>
                <w:rFonts w:ascii="Arial" w:hAnsi="Arial" w:cs="Arial"/>
                <w:lang w:eastAsia="en-US"/>
              </w:rPr>
              <w:t>Лаб</w:t>
            </w:r>
            <w:proofErr w:type="spellEnd"/>
          </w:p>
        </w:tc>
        <w:tc>
          <w:tcPr>
            <w:tcW w:w="1023" w:type="pct"/>
            <w:tcBorders>
              <w:top w:val="single" w:sz="4" w:space="0" w:color="000000"/>
              <w:left w:val="single" w:sz="4" w:space="0" w:color="000000"/>
              <w:bottom w:val="single" w:sz="4" w:space="0" w:color="000000"/>
              <w:right w:val="nil"/>
            </w:tcBorders>
            <w:vAlign w:val="center"/>
            <w:hideMark/>
          </w:tcPr>
          <w:p w:rsidR="009A4AAC" w:rsidRDefault="009A4AAC">
            <w:pPr>
              <w:snapToGrid w:val="0"/>
              <w:spacing w:line="288" w:lineRule="auto"/>
              <w:ind w:left="-168" w:right="-110" w:firstLine="425"/>
              <w:jc w:val="center"/>
              <w:rPr>
                <w:rFonts w:ascii="Arial" w:hAnsi="Arial" w:cs="Arial"/>
                <w:lang w:eastAsia="en-US"/>
              </w:rPr>
            </w:pPr>
            <w:r>
              <w:rPr>
                <w:rFonts w:ascii="Arial" w:hAnsi="Arial" w:cs="Arial"/>
                <w:lang w:eastAsia="en-US"/>
              </w:rPr>
              <w:t>Самостоятельная работа</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9A4AAC" w:rsidRDefault="009A4AAC" w:rsidP="005C5B70">
            <w:pPr>
              <w:snapToGrid w:val="0"/>
              <w:spacing w:line="288" w:lineRule="auto"/>
              <w:rPr>
                <w:rFonts w:ascii="Arial" w:hAnsi="Arial" w:cs="Arial"/>
                <w:lang w:eastAsia="en-US"/>
              </w:rPr>
            </w:pPr>
            <w:r>
              <w:rPr>
                <w:rFonts w:ascii="Arial" w:hAnsi="Arial" w:cs="Arial"/>
                <w:lang w:eastAsia="en-US"/>
              </w:rPr>
              <w:t>Всего</w:t>
            </w:r>
          </w:p>
        </w:tc>
      </w:tr>
      <w:tr w:rsidR="009A4AAC" w:rsidTr="005C5B70">
        <w:tc>
          <w:tcPr>
            <w:tcW w:w="411" w:type="pct"/>
            <w:tcBorders>
              <w:top w:val="single" w:sz="2" w:space="0" w:color="auto"/>
              <w:left w:val="single" w:sz="2" w:space="0" w:color="auto"/>
              <w:bottom w:val="single" w:sz="2"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1</w:t>
            </w:r>
          </w:p>
        </w:tc>
        <w:tc>
          <w:tcPr>
            <w:tcW w:w="1184" w:type="pct"/>
            <w:tcBorders>
              <w:top w:val="single" w:sz="2" w:space="0" w:color="auto"/>
              <w:left w:val="single" w:sz="2" w:space="0" w:color="auto"/>
              <w:bottom w:val="single" w:sz="2"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Теория обучения ИЯ как наука</w:t>
            </w:r>
          </w:p>
        </w:tc>
        <w:tc>
          <w:tcPr>
            <w:tcW w:w="627" w:type="pct"/>
            <w:tcBorders>
              <w:top w:val="single" w:sz="4" w:space="0" w:color="000000"/>
              <w:left w:val="single" w:sz="2" w:space="0" w:color="auto"/>
              <w:bottom w:val="single" w:sz="4" w:space="0" w:color="000000"/>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3</w:t>
            </w:r>
          </w:p>
        </w:tc>
        <w:tc>
          <w:tcPr>
            <w:tcW w:w="766" w:type="pct"/>
            <w:tcBorders>
              <w:top w:val="single" w:sz="4" w:space="0" w:color="000000"/>
              <w:left w:val="single" w:sz="4" w:space="0" w:color="000000"/>
              <w:bottom w:val="single" w:sz="4" w:space="0" w:color="000000"/>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000000"/>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000000"/>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5</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2</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Из истории методов обучения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3</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sz w:val="24"/>
                <w:szCs w:val="24"/>
                <w:lang w:eastAsia="en-US"/>
              </w:rPr>
            </w:pPr>
            <w:r>
              <w:rPr>
                <w:rFonts w:ascii="Arial" w:hAnsi="Arial" w:cs="Arial"/>
                <w:lang w:eastAsia="en-US"/>
              </w:rPr>
              <w:t>Современные цели обучения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4</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sz w:val="24"/>
                <w:szCs w:val="24"/>
                <w:lang w:eastAsia="en-US"/>
              </w:rPr>
            </w:pPr>
            <w:r>
              <w:rPr>
                <w:rFonts w:ascii="Arial" w:hAnsi="Arial" w:cs="Arial"/>
                <w:lang w:eastAsia="en-US"/>
              </w:rPr>
              <w:t>Принципы обучения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5</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sz w:val="24"/>
                <w:szCs w:val="24"/>
                <w:lang w:eastAsia="en-US"/>
              </w:rPr>
            </w:pPr>
            <w:r>
              <w:rPr>
                <w:rFonts w:ascii="Arial" w:hAnsi="Arial" w:cs="Arial"/>
                <w:lang w:eastAsia="en-US"/>
              </w:rPr>
              <w:t>Технология обучения фонетике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6</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Технология обучения грамматике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7</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pacing w:line="288" w:lineRule="auto"/>
              <w:ind w:firstLine="425"/>
              <w:rPr>
                <w:rFonts w:ascii="Arial" w:hAnsi="Arial" w:cs="Arial"/>
                <w:lang w:eastAsia="en-US"/>
              </w:rPr>
            </w:pPr>
            <w:r>
              <w:rPr>
                <w:rFonts w:ascii="Arial" w:hAnsi="Arial" w:cs="Arial"/>
                <w:lang w:eastAsia="en-US"/>
              </w:rPr>
              <w:t>Технология обучения иноязычной лексике</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8</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Технология обучения аудированию</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9</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Технология обучения иноязычному говорению</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8</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lastRenderedPageBreak/>
              <w:t>10</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Технология развития умений чтения на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6</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11</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Технология обучения письму и ПР на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3</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7</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12</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sz w:val="24"/>
                <w:szCs w:val="24"/>
                <w:lang w:eastAsia="en-US"/>
              </w:rPr>
            </w:pPr>
            <w:r>
              <w:rPr>
                <w:rFonts w:ascii="Arial" w:hAnsi="Arial" w:cs="Arial"/>
                <w:lang w:eastAsia="en-US"/>
              </w:rPr>
              <w:t>Контроль сформированности иноязычных умений и навыков</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2</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13</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 xml:space="preserve">Урок (занятие) как основная форма организации учебного процесса по иностранному языку  </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5</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9</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14</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Планирование учебной работы по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5</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9</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15</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Специфика организации учебного процесса по ИЯ при различных вариантах его изучения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5</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9</w:t>
            </w:r>
          </w:p>
        </w:tc>
      </w:tr>
      <w:tr w:rsidR="009A4AAC" w:rsidTr="005C5B70">
        <w:tc>
          <w:tcPr>
            <w:tcW w:w="411"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9A4AAC">
            <w:pPr>
              <w:snapToGrid w:val="0"/>
              <w:spacing w:line="288" w:lineRule="auto"/>
              <w:ind w:firstLine="171"/>
              <w:rPr>
                <w:rFonts w:ascii="Arial" w:hAnsi="Arial" w:cs="Arial"/>
                <w:lang w:eastAsia="en-US"/>
              </w:rPr>
            </w:pPr>
            <w:r>
              <w:rPr>
                <w:rFonts w:ascii="Arial" w:hAnsi="Arial" w:cs="Arial"/>
                <w:lang w:eastAsia="en-US"/>
              </w:rPr>
              <w:t>16</w:t>
            </w:r>
          </w:p>
        </w:tc>
        <w:tc>
          <w:tcPr>
            <w:tcW w:w="1184" w:type="pct"/>
            <w:tcBorders>
              <w:top w:val="single" w:sz="2" w:space="0" w:color="auto"/>
              <w:left w:val="single" w:sz="2" w:space="0" w:color="auto"/>
              <w:bottom w:val="single" w:sz="4" w:space="0" w:color="auto"/>
              <w:right w:val="single" w:sz="2" w:space="0" w:color="auto"/>
            </w:tcBorders>
            <w:vAlign w:val="center"/>
            <w:hideMark/>
          </w:tcPr>
          <w:p w:rsidR="009A4AAC" w:rsidRDefault="009A4AAC" w:rsidP="00BC476C">
            <w:pPr>
              <w:snapToGrid w:val="0"/>
              <w:spacing w:line="288" w:lineRule="auto"/>
              <w:rPr>
                <w:rFonts w:ascii="Arial" w:hAnsi="Arial" w:cs="Arial"/>
                <w:lang w:eastAsia="en-US"/>
              </w:rPr>
            </w:pPr>
            <w:r>
              <w:rPr>
                <w:rFonts w:ascii="Arial" w:hAnsi="Arial" w:cs="Arial"/>
                <w:lang w:eastAsia="en-US"/>
              </w:rPr>
              <w:t>Профессиональное мастерство учителя (преподавателя) ИЯ.</w:t>
            </w:r>
          </w:p>
        </w:tc>
        <w:tc>
          <w:tcPr>
            <w:tcW w:w="627" w:type="pct"/>
            <w:tcBorders>
              <w:top w:val="single" w:sz="4" w:space="0" w:color="000000"/>
              <w:left w:val="single" w:sz="2" w:space="0" w:color="auto"/>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w:t>
            </w:r>
          </w:p>
        </w:tc>
        <w:tc>
          <w:tcPr>
            <w:tcW w:w="766" w:type="pct"/>
            <w:tcBorders>
              <w:top w:val="single" w:sz="4" w:space="0" w:color="000000"/>
              <w:left w:val="single" w:sz="4" w:space="0" w:color="000000"/>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4</w:t>
            </w:r>
          </w:p>
        </w:tc>
        <w:tc>
          <w:tcPr>
            <w:tcW w:w="430" w:type="pct"/>
            <w:tcBorders>
              <w:top w:val="single" w:sz="4" w:space="0" w:color="000000"/>
              <w:left w:val="single" w:sz="4" w:space="0" w:color="auto"/>
              <w:bottom w:val="single" w:sz="4" w:space="0" w:color="auto"/>
              <w:right w:val="nil"/>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000000"/>
              <w:left w:val="single" w:sz="4" w:space="0" w:color="000000"/>
              <w:bottom w:val="single" w:sz="4" w:space="0" w:color="auto"/>
              <w:right w:val="nil"/>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5</w:t>
            </w:r>
          </w:p>
        </w:tc>
        <w:tc>
          <w:tcPr>
            <w:tcW w:w="560" w:type="pct"/>
            <w:tcBorders>
              <w:top w:val="single" w:sz="4" w:space="0" w:color="000000"/>
              <w:left w:val="single" w:sz="4" w:space="0" w:color="000000"/>
              <w:bottom w:val="single" w:sz="4" w:space="0" w:color="auto"/>
              <w:right w:val="single" w:sz="4" w:space="0" w:color="000000"/>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9</w:t>
            </w:r>
          </w:p>
        </w:tc>
      </w:tr>
      <w:tr w:rsidR="009A4AAC" w:rsidTr="005C5B70">
        <w:tc>
          <w:tcPr>
            <w:tcW w:w="411" w:type="pct"/>
            <w:tcBorders>
              <w:top w:val="single" w:sz="4" w:space="0" w:color="auto"/>
              <w:left w:val="single" w:sz="4" w:space="0" w:color="auto"/>
              <w:bottom w:val="single" w:sz="4" w:space="0" w:color="auto"/>
              <w:right w:val="single" w:sz="4" w:space="0" w:color="auto"/>
            </w:tcBorders>
            <w:vAlign w:val="center"/>
          </w:tcPr>
          <w:p w:rsidR="009A4AAC" w:rsidRDefault="009A4AAC">
            <w:pPr>
              <w:snapToGrid w:val="0"/>
              <w:spacing w:line="288" w:lineRule="auto"/>
              <w:ind w:firstLine="425"/>
              <w:jc w:val="center"/>
              <w:rPr>
                <w:rFonts w:ascii="Arial" w:hAnsi="Arial" w:cs="Arial"/>
                <w:lang w:eastAsia="en-US"/>
              </w:rPr>
            </w:pPr>
          </w:p>
        </w:tc>
        <w:tc>
          <w:tcPr>
            <w:tcW w:w="1184" w:type="pct"/>
            <w:tcBorders>
              <w:top w:val="single" w:sz="4" w:space="0" w:color="auto"/>
              <w:left w:val="single" w:sz="4" w:space="0" w:color="auto"/>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Итого:</w:t>
            </w:r>
          </w:p>
        </w:tc>
        <w:tc>
          <w:tcPr>
            <w:tcW w:w="627" w:type="pct"/>
            <w:tcBorders>
              <w:top w:val="single" w:sz="4" w:space="0" w:color="auto"/>
              <w:left w:val="single" w:sz="4" w:space="0" w:color="auto"/>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34</w:t>
            </w:r>
          </w:p>
        </w:tc>
        <w:tc>
          <w:tcPr>
            <w:tcW w:w="766" w:type="pct"/>
            <w:tcBorders>
              <w:top w:val="single" w:sz="4" w:space="0" w:color="auto"/>
              <w:left w:val="single" w:sz="4" w:space="0" w:color="auto"/>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16</w:t>
            </w:r>
          </w:p>
        </w:tc>
        <w:tc>
          <w:tcPr>
            <w:tcW w:w="430" w:type="pct"/>
            <w:tcBorders>
              <w:top w:val="single" w:sz="4" w:space="0" w:color="auto"/>
              <w:left w:val="single" w:sz="4" w:space="0" w:color="auto"/>
              <w:bottom w:val="single" w:sz="4" w:space="0" w:color="auto"/>
              <w:right w:val="single" w:sz="4" w:space="0" w:color="auto"/>
            </w:tcBorders>
            <w:vAlign w:val="center"/>
            <w:hideMark/>
          </w:tcPr>
          <w:p w:rsidR="009A4AAC" w:rsidRDefault="009A4AAC">
            <w:pPr>
              <w:snapToGrid w:val="0"/>
              <w:spacing w:line="288" w:lineRule="auto"/>
              <w:ind w:firstLine="425"/>
              <w:jc w:val="center"/>
              <w:rPr>
                <w:rFonts w:ascii="Arial" w:hAnsi="Arial" w:cs="Arial"/>
                <w:lang w:eastAsia="en-US"/>
              </w:rPr>
            </w:pPr>
            <w:r>
              <w:rPr>
                <w:rFonts w:ascii="Arial" w:hAnsi="Arial" w:cs="Arial"/>
                <w:lang w:eastAsia="en-US"/>
              </w:rPr>
              <w:t>-</w:t>
            </w:r>
          </w:p>
        </w:tc>
        <w:tc>
          <w:tcPr>
            <w:tcW w:w="1023" w:type="pct"/>
            <w:tcBorders>
              <w:top w:val="single" w:sz="4" w:space="0" w:color="auto"/>
              <w:left w:val="single" w:sz="4" w:space="0" w:color="auto"/>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58</w:t>
            </w:r>
          </w:p>
        </w:tc>
        <w:tc>
          <w:tcPr>
            <w:tcW w:w="560" w:type="pct"/>
            <w:tcBorders>
              <w:top w:val="single" w:sz="4" w:space="0" w:color="auto"/>
              <w:left w:val="single" w:sz="4" w:space="0" w:color="auto"/>
              <w:bottom w:val="single" w:sz="4" w:space="0" w:color="auto"/>
              <w:right w:val="single" w:sz="4" w:space="0" w:color="auto"/>
            </w:tcBorders>
            <w:vAlign w:val="center"/>
            <w:hideMark/>
          </w:tcPr>
          <w:p w:rsidR="009A4AAC" w:rsidRDefault="009A4AAC">
            <w:pPr>
              <w:snapToGrid w:val="0"/>
              <w:spacing w:line="288" w:lineRule="auto"/>
              <w:ind w:firstLine="425"/>
              <w:rPr>
                <w:rFonts w:ascii="Arial" w:hAnsi="Arial" w:cs="Arial"/>
                <w:lang w:eastAsia="en-US"/>
              </w:rPr>
            </w:pPr>
            <w:r>
              <w:rPr>
                <w:rFonts w:ascii="Arial" w:hAnsi="Arial" w:cs="Arial"/>
                <w:lang w:eastAsia="en-US"/>
              </w:rPr>
              <w:t>108</w:t>
            </w:r>
          </w:p>
        </w:tc>
      </w:tr>
    </w:tbl>
    <w:p w:rsidR="005C5B70" w:rsidRDefault="005C5B70" w:rsidP="00686F86">
      <w:pPr>
        <w:spacing w:before="120" w:after="120"/>
        <w:jc w:val="both"/>
        <w:rPr>
          <w:rFonts w:ascii="Arial" w:hAnsi="Arial" w:cs="Arial"/>
          <w:b/>
          <w:sz w:val="24"/>
          <w:szCs w:val="24"/>
        </w:rPr>
      </w:pPr>
    </w:p>
    <w:p w:rsidR="005C5B70" w:rsidRDefault="00686F86" w:rsidP="00686F86">
      <w:pPr>
        <w:spacing w:before="120" w:after="120"/>
        <w:jc w:val="both"/>
        <w:rPr>
          <w:rFonts w:ascii="Arial" w:hAnsi="Arial" w:cs="Arial"/>
          <w:b/>
          <w:sz w:val="24"/>
          <w:szCs w:val="24"/>
        </w:rPr>
      </w:pPr>
      <w:r w:rsidRPr="00BE616A">
        <w:rPr>
          <w:rFonts w:ascii="Arial" w:hAnsi="Arial" w:cs="Arial"/>
          <w:b/>
          <w:sz w:val="24"/>
          <w:szCs w:val="24"/>
        </w:rPr>
        <w:t>14. Методические указания для обучающихся по освоению дисциплины</w:t>
      </w:r>
      <w:r>
        <w:rPr>
          <w:rFonts w:ascii="Arial" w:hAnsi="Arial" w:cs="Arial"/>
          <w:b/>
          <w:sz w:val="24"/>
          <w:szCs w:val="24"/>
        </w:rPr>
        <w:t xml:space="preserve">: </w:t>
      </w:r>
    </w:p>
    <w:p w:rsidR="005C5B70" w:rsidRDefault="005C5B70" w:rsidP="005C5B70">
      <w:pPr>
        <w:jc w:val="both"/>
        <w:rPr>
          <w:rFonts w:ascii="Arial" w:hAnsi="Arial" w:cs="Arial"/>
          <w:sz w:val="24"/>
          <w:szCs w:val="24"/>
        </w:rPr>
      </w:pPr>
      <w:r>
        <w:rPr>
          <w:rFonts w:ascii="Arial" w:hAnsi="Arial" w:cs="Arial"/>
          <w:sz w:val="24"/>
          <w:szCs w:val="24"/>
        </w:rPr>
        <w:t xml:space="preserve">Дисциплина считается освоенной, если обучающимся в полном объеме была выполнена учебная нагрузка, включающая в себя все виды учебной деятельности, предусмотренные учебным планом (аудиторную и самостоятельную работу). Аудиторная работа предполагает посещение занятий и выполнение заданий, данных преподавателем. В случае пропуска лабораторного занятия по каким-либо причинам обучающийся обязан самостоятельно выполнить соответствующее задание. Задания для самостоятельной работы выполняются обучающимся в письменном виде и предоставляются преподавателю для проверки в начале занятия. В случае невыполнения задания обучающийся обязан отчитаться о выполнении самостоятельной работы в срок, указанный преподавателем. </w:t>
      </w:r>
    </w:p>
    <w:p w:rsidR="005C5B70" w:rsidRDefault="005C5B70" w:rsidP="00686F86">
      <w:pPr>
        <w:spacing w:before="120" w:after="120"/>
        <w:jc w:val="both"/>
        <w:rPr>
          <w:rFonts w:ascii="Arial" w:hAnsi="Arial" w:cs="Arial"/>
          <w:b/>
          <w:sz w:val="24"/>
          <w:szCs w:val="24"/>
        </w:rPr>
      </w:pPr>
    </w:p>
    <w:p w:rsidR="00686F86" w:rsidRPr="00E71DB7" w:rsidRDefault="00686F86" w:rsidP="00686F86">
      <w:pPr>
        <w:spacing w:before="120" w:after="120"/>
        <w:jc w:val="both"/>
        <w:rPr>
          <w:rFonts w:ascii="Arial" w:hAnsi="Arial" w:cs="Arial"/>
          <w:b/>
          <w:color w:val="4472C4"/>
          <w:sz w:val="24"/>
          <w:szCs w:val="24"/>
        </w:rPr>
      </w:pPr>
      <w:r w:rsidRPr="00BE616A">
        <w:rPr>
          <w:rFonts w:ascii="Arial" w:hAnsi="Arial" w:cs="Arial"/>
          <w:b/>
          <w:sz w:val="24"/>
          <w:szCs w:val="24"/>
        </w:rPr>
        <w:t xml:space="preserve">15. Перечень основной и дополнительной литературы, ресурсов интернет, необходимых для освоения дисциплины </w:t>
      </w:r>
    </w:p>
    <w:p w:rsidR="00686F86" w:rsidRPr="002E62C4" w:rsidRDefault="00686F86" w:rsidP="00686F86">
      <w:pPr>
        <w:rPr>
          <w:rFonts w:ascii="Arial" w:hAnsi="Arial" w:cs="Arial"/>
          <w:color w:val="000000"/>
        </w:rPr>
      </w:pPr>
      <w:r w:rsidRPr="002E62C4">
        <w:rPr>
          <w:rFonts w:ascii="Arial" w:hAnsi="Arial" w:cs="Arial"/>
          <w:bCs/>
          <w:iCs/>
        </w:rPr>
        <w:t>а) основная литература:</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9271"/>
      </w:tblGrid>
      <w:tr w:rsidR="00686F86" w:rsidRPr="002E62C4" w:rsidTr="009A4AAC">
        <w:trPr>
          <w:jc w:val="center"/>
        </w:trPr>
        <w:tc>
          <w:tcPr>
            <w:tcW w:w="909" w:type="dxa"/>
            <w:vAlign w:val="center"/>
          </w:tcPr>
          <w:p w:rsidR="00686F86" w:rsidRPr="002E62C4" w:rsidRDefault="00686F86" w:rsidP="009A4AAC">
            <w:pPr>
              <w:jc w:val="center"/>
              <w:rPr>
                <w:rFonts w:ascii="Arial" w:hAnsi="Arial" w:cs="Arial"/>
                <w:color w:val="000000"/>
              </w:rPr>
            </w:pPr>
            <w:r w:rsidRPr="002E62C4">
              <w:rPr>
                <w:rFonts w:ascii="Arial" w:hAnsi="Arial" w:cs="Arial"/>
                <w:color w:val="000000"/>
              </w:rPr>
              <w:t>№ п/п</w:t>
            </w:r>
          </w:p>
        </w:tc>
        <w:tc>
          <w:tcPr>
            <w:tcW w:w="9271" w:type="dxa"/>
            <w:vAlign w:val="center"/>
          </w:tcPr>
          <w:p w:rsidR="00686F86" w:rsidRPr="002E62C4" w:rsidRDefault="00686F86" w:rsidP="009A4AAC">
            <w:pPr>
              <w:jc w:val="center"/>
              <w:rPr>
                <w:rFonts w:ascii="Arial" w:hAnsi="Arial" w:cs="Arial"/>
                <w:color w:val="000000"/>
              </w:rPr>
            </w:pPr>
            <w:r w:rsidRPr="002E62C4">
              <w:rPr>
                <w:rFonts w:ascii="Arial" w:hAnsi="Arial" w:cs="Arial"/>
                <w:color w:val="000000"/>
              </w:rPr>
              <w:t>Источник</w:t>
            </w:r>
          </w:p>
        </w:tc>
      </w:tr>
      <w:tr w:rsidR="00686F86" w:rsidRPr="002E62C4" w:rsidTr="009A4AAC">
        <w:trPr>
          <w:trHeight w:val="116"/>
          <w:jc w:val="center"/>
        </w:trPr>
        <w:tc>
          <w:tcPr>
            <w:tcW w:w="909" w:type="dxa"/>
            <w:vAlign w:val="center"/>
          </w:tcPr>
          <w:p w:rsidR="00686F86" w:rsidRPr="00366A73" w:rsidRDefault="00686F86" w:rsidP="009A4AAC">
            <w:pPr>
              <w:jc w:val="center"/>
              <w:rPr>
                <w:rFonts w:ascii="Arial" w:eastAsia="Calibri" w:hAnsi="Arial" w:cs="Arial"/>
              </w:rPr>
            </w:pPr>
            <w:r w:rsidRPr="00366A73">
              <w:rPr>
                <w:rFonts w:ascii="Arial" w:eastAsia="Calibri" w:hAnsi="Arial" w:cs="Arial"/>
              </w:rPr>
              <w:t>1</w:t>
            </w:r>
          </w:p>
        </w:tc>
        <w:tc>
          <w:tcPr>
            <w:tcW w:w="9271" w:type="dxa"/>
            <w:shd w:val="clear" w:color="auto" w:fill="auto"/>
            <w:vAlign w:val="center"/>
          </w:tcPr>
          <w:p w:rsidR="00686F86" w:rsidRPr="00366A73" w:rsidRDefault="00D53ED7" w:rsidP="009A4AAC">
            <w:pPr>
              <w:rPr>
                <w:rFonts w:ascii="Arial" w:eastAsia="Calibri" w:hAnsi="Arial" w:cs="Arial"/>
                <w:i/>
              </w:rPr>
            </w:pPr>
            <w:r>
              <w:rPr>
                <w:rFonts w:ascii="Arial" w:hAnsi="Arial" w:cs="Arial"/>
                <w:lang w:eastAsia="en-US"/>
              </w:rPr>
              <w:t xml:space="preserve">Федотов Б. В. Общая и профессиональная педагогика. Теория </w:t>
            </w:r>
            <w:proofErr w:type="gramStart"/>
            <w:r>
              <w:rPr>
                <w:rFonts w:ascii="Arial" w:hAnsi="Arial" w:cs="Arial"/>
                <w:lang w:eastAsia="en-US"/>
              </w:rPr>
              <w:t>обучения :</w:t>
            </w:r>
            <w:proofErr w:type="gramEnd"/>
            <w:r>
              <w:rPr>
                <w:rFonts w:ascii="Arial" w:hAnsi="Arial" w:cs="Arial"/>
                <w:lang w:eastAsia="en-US"/>
              </w:rPr>
              <w:t xml:space="preserve"> учебное пособие / Б. В. Федотов. - </w:t>
            </w:r>
            <w:proofErr w:type="gramStart"/>
            <w:r>
              <w:rPr>
                <w:rFonts w:ascii="Arial" w:hAnsi="Arial" w:cs="Arial"/>
                <w:lang w:eastAsia="en-US"/>
              </w:rPr>
              <w:t>Новосибирск :</w:t>
            </w:r>
            <w:proofErr w:type="gramEnd"/>
            <w:r>
              <w:rPr>
                <w:rFonts w:ascii="Arial" w:hAnsi="Arial" w:cs="Arial"/>
                <w:lang w:eastAsia="en-US"/>
              </w:rPr>
              <w:t xml:space="preserve"> Новосибирский государственный аграрный университет, 2011. - 215 с. - URL: http://biblioclub.ru/index.php?page=book&amp;id=230538 (дата обращения: 19.01.2021).</w:t>
            </w:r>
          </w:p>
        </w:tc>
      </w:tr>
      <w:tr w:rsidR="00686F86" w:rsidRPr="002E62C4" w:rsidTr="009A4AAC">
        <w:trPr>
          <w:trHeight w:val="116"/>
          <w:jc w:val="center"/>
        </w:trPr>
        <w:tc>
          <w:tcPr>
            <w:tcW w:w="909" w:type="dxa"/>
            <w:vAlign w:val="center"/>
          </w:tcPr>
          <w:p w:rsidR="00686F86" w:rsidRPr="00366A73" w:rsidRDefault="00686F86" w:rsidP="009A4AAC">
            <w:pPr>
              <w:jc w:val="center"/>
              <w:rPr>
                <w:rFonts w:ascii="Arial" w:eastAsia="Calibri" w:hAnsi="Arial" w:cs="Arial"/>
              </w:rPr>
            </w:pPr>
            <w:r w:rsidRPr="00366A73">
              <w:rPr>
                <w:rFonts w:ascii="Arial" w:eastAsia="Calibri" w:hAnsi="Arial" w:cs="Arial"/>
              </w:rPr>
              <w:t>2</w:t>
            </w:r>
          </w:p>
        </w:tc>
        <w:tc>
          <w:tcPr>
            <w:tcW w:w="9271" w:type="dxa"/>
            <w:shd w:val="clear" w:color="auto" w:fill="auto"/>
            <w:vAlign w:val="center"/>
          </w:tcPr>
          <w:p w:rsidR="00686F86" w:rsidRPr="00366A73" w:rsidRDefault="00D53ED7" w:rsidP="009A4AAC">
            <w:pPr>
              <w:rPr>
                <w:rFonts w:ascii="Arial" w:eastAsia="Calibri" w:hAnsi="Arial" w:cs="Arial"/>
                <w:i/>
              </w:rPr>
            </w:pPr>
            <w:r w:rsidRPr="00FA1CBC">
              <w:rPr>
                <w:rFonts w:ascii="Arial" w:hAnsi="Arial" w:cs="Arial"/>
              </w:rPr>
              <w:t xml:space="preserve">Методика преподавания и технологии обучения иностранному языку в образовательной </w:t>
            </w:r>
            <w:proofErr w:type="gramStart"/>
            <w:r w:rsidRPr="00FA1CBC">
              <w:rPr>
                <w:rFonts w:ascii="Arial" w:hAnsi="Arial" w:cs="Arial"/>
              </w:rPr>
              <w:t>организации :</w:t>
            </w:r>
            <w:proofErr w:type="gramEnd"/>
            <w:r w:rsidRPr="00FA1CBC">
              <w:rPr>
                <w:rFonts w:ascii="Arial" w:hAnsi="Arial" w:cs="Arial"/>
              </w:rPr>
              <w:t xml:space="preserve"> учебно-методическое пособие / авт.-сост. М. В. Салтыкова, Г. Е. </w:t>
            </w:r>
            <w:proofErr w:type="spellStart"/>
            <w:r w:rsidRPr="00FA1CBC">
              <w:rPr>
                <w:rFonts w:ascii="Arial" w:hAnsi="Arial" w:cs="Arial"/>
              </w:rPr>
              <w:t>Поторочина</w:t>
            </w:r>
            <w:proofErr w:type="spellEnd"/>
            <w:r w:rsidRPr="00FA1CBC">
              <w:rPr>
                <w:rFonts w:ascii="Arial" w:hAnsi="Arial" w:cs="Arial"/>
              </w:rPr>
              <w:t xml:space="preserve"> ; </w:t>
            </w:r>
            <w:proofErr w:type="spellStart"/>
            <w:r w:rsidRPr="00FA1CBC">
              <w:rPr>
                <w:rFonts w:ascii="Arial" w:hAnsi="Arial" w:cs="Arial"/>
              </w:rPr>
              <w:t>Глазовский</w:t>
            </w:r>
            <w:proofErr w:type="spellEnd"/>
            <w:r w:rsidRPr="00FA1CBC">
              <w:rPr>
                <w:rFonts w:ascii="Arial" w:hAnsi="Arial" w:cs="Arial"/>
              </w:rPr>
              <w:t xml:space="preserve"> государственный педагогический институт им. В. Г. Короленко. – </w:t>
            </w:r>
            <w:proofErr w:type="gramStart"/>
            <w:r w:rsidRPr="00FA1CBC">
              <w:rPr>
                <w:rFonts w:ascii="Arial" w:hAnsi="Arial" w:cs="Arial"/>
              </w:rPr>
              <w:t>Глазов :</w:t>
            </w:r>
            <w:proofErr w:type="gramEnd"/>
            <w:r w:rsidRPr="00FA1CBC">
              <w:rPr>
                <w:rFonts w:ascii="Arial" w:hAnsi="Arial" w:cs="Arial"/>
              </w:rPr>
              <w:t xml:space="preserve"> Глазовский государственный педагогический институт (ГГПИ), 2016. – 90 с. – Режим доступа: по подписке. – URL: </w:t>
            </w:r>
            <w:hyperlink r:id="rId8" w:history="1">
              <w:r w:rsidRPr="00FA1CBC">
                <w:rPr>
                  <w:rStyle w:val="ab"/>
                  <w:rFonts w:ascii="Arial" w:hAnsi="Arial" w:cs="Arial"/>
                  <w:color w:val="auto"/>
                </w:rPr>
                <w:t>https://biblioclub.ru/index.php?page=book&amp;id=458730</w:t>
              </w:r>
            </w:hyperlink>
            <w:r w:rsidRPr="00FA1CBC">
              <w:rPr>
                <w:rFonts w:ascii="Arial" w:hAnsi="Arial" w:cs="Arial"/>
              </w:rPr>
              <w:t xml:space="preserve"> (дата обращения: 15.12.2021). – </w:t>
            </w:r>
            <w:proofErr w:type="spellStart"/>
            <w:r w:rsidRPr="00FA1CBC">
              <w:rPr>
                <w:rFonts w:ascii="Arial" w:hAnsi="Arial" w:cs="Arial"/>
              </w:rPr>
              <w:t>Библиогр</w:t>
            </w:r>
            <w:proofErr w:type="spellEnd"/>
            <w:proofErr w:type="gramStart"/>
            <w:r w:rsidRPr="00FA1CBC">
              <w:rPr>
                <w:rFonts w:ascii="Arial" w:hAnsi="Arial" w:cs="Arial"/>
              </w:rPr>
              <w:t>. в</w:t>
            </w:r>
            <w:proofErr w:type="gramEnd"/>
            <w:r w:rsidRPr="00FA1CBC">
              <w:rPr>
                <w:rFonts w:ascii="Arial" w:hAnsi="Arial" w:cs="Arial"/>
              </w:rPr>
              <w:t xml:space="preserve"> кн. – Текст : электронный</w:t>
            </w:r>
            <w:r>
              <w:rPr>
                <w:rFonts w:ascii="Arial" w:hAnsi="Arial" w:cs="Arial"/>
                <w:color w:val="454545"/>
                <w:sz w:val="23"/>
                <w:szCs w:val="23"/>
              </w:rPr>
              <w:t>.</w:t>
            </w:r>
          </w:p>
        </w:tc>
      </w:tr>
      <w:tr w:rsidR="005C5B70" w:rsidRPr="002E62C4" w:rsidTr="009A4AAC">
        <w:trPr>
          <w:trHeight w:val="116"/>
          <w:jc w:val="center"/>
        </w:trPr>
        <w:tc>
          <w:tcPr>
            <w:tcW w:w="909" w:type="dxa"/>
            <w:vAlign w:val="center"/>
          </w:tcPr>
          <w:p w:rsidR="005C5B70" w:rsidRPr="00366A73" w:rsidRDefault="005C5B70" w:rsidP="009A4AAC">
            <w:pPr>
              <w:jc w:val="center"/>
              <w:rPr>
                <w:rFonts w:ascii="Arial" w:eastAsia="Calibri" w:hAnsi="Arial" w:cs="Arial"/>
              </w:rPr>
            </w:pPr>
            <w:r>
              <w:rPr>
                <w:rFonts w:ascii="Arial" w:eastAsia="Calibri" w:hAnsi="Arial" w:cs="Arial"/>
              </w:rPr>
              <w:lastRenderedPageBreak/>
              <w:t>3</w:t>
            </w:r>
          </w:p>
        </w:tc>
        <w:tc>
          <w:tcPr>
            <w:tcW w:w="9271" w:type="dxa"/>
            <w:shd w:val="clear" w:color="auto" w:fill="auto"/>
            <w:vAlign w:val="center"/>
          </w:tcPr>
          <w:p w:rsidR="005C5B70" w:rsidRPr="00FA1CBC" w:rsidRDefault="005C5B70" w:rsidP="009A4AAC">
            <w:pPr>
              <w:rPr>
                <w:rFonts w:ascii="Arial" w:hAnsi="Arial" w:cs="Arial"/>
              </w:rPr>
            </w:pPr>
            <w:proofErr w:type="spellStart"/>
            <w:r w:rsidRPr="005C5B70">
              <w:rPr>
                <w:rFonts w:ascii="Arial" w:eastAsia="Calibri" w:hAnsi="Arial" w:cs="Arial"/>
                <w:lang w:eastAsia="en-US"/>
              </w:rPr>
              <w:t>Ариян</w:t>
            </w:r>
            <w:proofErr w:type="spellEnd"/>
            <w:r w:rsidRPr="005C5B70">
              <w:rPr>
                <w:rFonts w:ascii="Arial" w:eastAsia="Calibri" w:hAnsi="Arial" w:cs="Arial"/>
                <w:lang w:eastAsia="en-US"/>
              </w:rPr>
              <w:t xml:space="preserve"> М.А. Педагогические технологии обучения иностранным языкам в </w:t>
            </w:r>
            <w:proofErr w:type="gramStart"/>
            <w:r w:rsidRPr="005C5B70">
              <w:rPr>
                <w:rFonts w:ascii="Arial" w:eastAsia="Calibri" w:hAnsi="Arial" w:cs="Arial"/>
                <w:lang w:eastAsia="en-US"/>
              </w:rPr>
              <w:t>школе :</w:t>
            </w:r>
            <w:proofErr w:type="gramEnd"/>
            <w:r w:rsidRPr="005C5B70">
              <w:rPr>
                <w:rFonts w:ascii="Arial" w:eastAsia="Calibri" w:hAnsi="Arial" w:cs="Arial"/>
                <w:lang w:eastAsia="en-US"/>
              </w:rPr>
              <w:t xml:space="preserve"> учебное пособие / М. А. </w:t>
            </w:r>
            <w:proofErr w:type="spellStart"/>
            <w:r w:rsidRPr="005C5B70">
              <w:rPr>
                <w:rFonts w:ascii="Arial" w:eastAsia="Calibri" w:hAnsi="Arial" w:cs="Arial"/>
                <w:lang w:eastAsia="en-US"/>
              </w:rPr>
              <w:t>Ариян</w:t>
            </w:r>
            <w:proofErr w:type="spellEnd"/>
            <w:r w:rsidRPr="005C5B70">
              <w:rPr>
                <w:rFonts w:ascii="Arial" w:eastAsia="Calibri" w:hAnsi="Arial" w:cs="Arial"/>
                <w:lang w:eastAsia="en-US"/>
              </w:rPr>
              <w:t xml:space="preserve">. - 2-е изд., стер. - </w:t>
            </w:r>
            <w:proofErr w:type="gramStart"/>
            <w:r w:rsidRPr="005C5B70">
              <w:rPr>
                <w:rFonts w:ascii="Arial" w:eastAsia="Calibri" w:hAnsi="Arial" w:cs="Arial"/>
                <w:lang w:eastAsia="en-US"/>
              </w:rPr>
              <w:t>Москва :</w:t>
            </w:r>
            <w:proofErr w:type="gramEnd"/>
            <w:r w:rsidRPr="005C5B70">
              <w:rPr>
                <w:rFonts w:ascii="Arial" w:eastAsia="Calibri" w:hAnsi="Arial" w:cs="Arial"/>
                <w:lang w:eastAsia="en-US"/>
              </w:rPr>
              <w:t xml:space="preserve"> Издательство «Флинта», 2016. - 113 с. - URL: http://biblioclub.ru/index.php?p</w:t>
            </w:r>
            <w:r>
              <w:rPr>
                <w:rFonts w:ascii="Arial" w:eastAsia="Calibri" w:hAnsi="Arial" w:cs="Arial"/>
                <w:lang w:eastAsia="en-US"/>
              </w:rPr>
              <w:t>age=book&amp;id=482497 (09.07.2019)</w:t>
            </w:r>
          </w:p>
        </w:tc>
      </w:tr>
    </w:tbl>
    <w:p w:rsidR="00686F86" w:rsidRPr="002E62C4" w:rsidRDefault="00686F86" w:rsidP="00686F86">
      <w:pPr>
        <w:rPr>
          <w:rFonts w:ascii="Arial" w:hAnsi="Arial" w:cs="Arial"/>
          <w:bCs/>
          <w:iCs/>
          <w:sz w:val="18"/>
          <w:szCs w:val="18"/>
        </w:rPr>
      </w:pPr>
    </w:p>
    <w:p w:rsidR="00686F86" w:rsidRPr="002E62C4" w:rsidRDefault="00686F86" w:rsidP="00686F86">
      <w:pPr>
        <w:rPr>
          <w:rFonts w:ascii="Arial" w:hAnsi="Arial" w:cs="Arial"/>
          <w:color w:val="000000"/>
        </w:rPr>
      </w:pPr>
      <w:r w:rsidRPr="002E62C4">
        <w:rPr>
          <w:rFonts w:ascii="Arial" w:hAnsi="Arial" w:cs="Arial"/>
          <w:bCs/>
          <w:iCs/>
        </w:rPr>
        <w:t>б) дополнительная литература:</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9271"/>
      </w:tblGrid>
      <w:tr w:rsidR="00686F86" w:rsidRPr="002E62C4" w:rsidTr="009A4AAC">
        <w:trPr>
          <w:jc w:val="center"/>
        </w:trPr>
        <w:tc>
          <w:tcPr>
            <w:tcW w:w="909" w:type="dxa"/>
            <w:vAlign w:val="center"/>
          </w:tcPr>
          <w:p w:rsidR="00686F86" w:rsidRPr="002E62C4" w:rsidRDefault="00686F86" w:rsidP="009A4AAC">
            <w:pPr>
              <w:jc w:val="center"/>
              <w:rPr>
                <w:rFonts w:ascii="Arial" w:hAnsi="Arial" w:cs="Arial"/>
                <w:color w:val="000000"/>
              </w:rPr>
            </w:pPr>
            <w:r w:rsidRPr="002E62C4">
              <w:rPr>
                <w:rFonts w:ascii="Arial" w:hAnsi="Arial" w:cs="Arial"/>
                <w:color w:val="000000"/>
              </w:rPr>
              <w:t>№ п/п</w:t>
            </w:r>
          </w:p>
        </w:tc>
        <w:tc>
          <w:tcPr>
            <w:tcW w:w="9271" w:type="dxa"/>
            <w:vAlign w:val="center"/>
          </w:tcPr>
          <w:p w:rsidR="00686F86" w:rsidRPr="002E62C4" w:rsidRDefault="00686F86" w:rsidP="009A4AAC">
            <w:pPr>
              <w:jc w:val="center"/>
              <w:rPr>
                <w:rFonts w:ascii="Arial" w:hAnsi="Arial" w:cs="Arial"/>
                <w:color w:val="000000"/>
              </w:rPr>
            </w:pPr>
            <w:r w:rsidRPr="002E62C4">
              <w:rPr>
                <w:rFonts w:ascii="Arial" w:hAnsi="Arial" w:cs="Arial"/>
                <w:color w:val="000000"/>
              </w:rPr>
              <w:t>Источник</w:t>
            </w:r>
          </w:p>
        </w:tc>
      </w:tr>
      <w:tr w:rsidR="00686F86" w:rsidRPr="002E62C4" w:rsidTr="009A4AAC">
        <w:trPr>
          <w:trHeight w:val="116"/>
          <w:jc w:val="center"/>
        </w:trPr>
        <w:tc>
          <w:tcPr>
            <w:tcW w:w="909" w:type="dxa"/>
            <w:vAlign w:val="center"/>
          </w:tcPr>
          <w:p w:rsidR="00686F86" w:rsidRPr="00366A73" w:rsidRDefault="005C5B70" w:rsidP="009A4AAC">
            <w:pPr>
              <w:jc w:val="center"/>
              <w:rPr>
                <w:rFonts w:ascii="Arial" w:eastAsia="Calibri" w:hAnsi="Arial" w:cs="Arial"/>
                <w:szCs w:val="18"/>
              </w:rPr>
            </w:pPr>
            <w:r>
              <w:rPr>
                <w:rFonts w:ascii="Arial" w:eastAsia="Calibri" w:hAnsi="Arial" w:cs="Arial"/>
                <w:szCs w:val="18"/>
              </w:rPr>
              <w:t>4</w:t>
            </w:r>
          </w:p>
        </w:tc>
        <w:tc>
          <w:tcPr>
            <w:tcW w:w="9271" w:type="dxa"/>
            <w:shd w:val="clear" w:color="auto" w:fill="auto"/>
            <w:vAlign w:val="center"/>
          </w:tcPr>
          <w:p w:rsidR="00686F86" w:rsidRPr="00366A73" w:rsidRDefault="000D73E2" w:rsidP="009A4AAC">
            <w:pPr>
              <w:rPr>
                <w:rFonts w:ascii="Arial" w:eastAsia="Calibri" w:hAnsi="Arial" w:cs="Arial"/>
                <w:i/>
                <w:szCs w:val="18"/>
              </w:rPr>
            </w:pPr>
            <w:r>
              <w:rPr>
                <w:rFonts w:ascii="Arial" w:eastAsia="Calibri" w:hAnsi="Arial" w:cs="Arial"/>
                <w:lang w:eastAsia="en-US"/>
              </w:rPr>
              <w:t xml:space="preserve">Киселев, Г.М. Информационные технологии в педагогическом </w:t>
            </w:r>
            <w:proofErr w:type="gramStart"/>
            <w:r>
              <w:rPr>
                <w:rFonts w:ascii="Arial" w:eastAsia="Calibri" w:hAnsi="Arial" w:cs="Arial"/>
                <w:lang w:eastAsia="en-US"/>
              </w:rPr>
              <w:t>образовании :</w:t>
            </w:r>
            <w:proofErr w:type="gramEnd"/>
            <w:r>
              <w:rPr>
                <w:rFonts w:ascii="Arial" w:eastAsia="Calibri" w:hAnsi="Arial" w:cs="Arial"/>
                <w:lang w:eastAsia="en-US"/>
              </w:rPr>
              <w:t xml:space="preserve"> учебник / Г.М. Киселев, Р.В. Бочкова. – 3-е изд., стер. – </w:t>
            </w:r>
            <w:proofErr w:type="gramStart"/>
            <w:r>
              <w:rPr>
                <w:rFonts w:ascii="Arial" w:eastAsia="Calibri" w:hAnsi="Arial" w:cs="Arial"/>
                <w:lang w:eastAsia="en-US"/>
              </w:rPr>
              <w:t>Москва :</w:t>
            </w:r>
            <w:proofErr w:type="gramEnd"/>
            <w:r>
              <w:rPr>
                <w:rFonts w:ascii="Arial" w:eastAsia="Calibri" w:hAnsi="Arial" w:cs="Arial"/>
                <w:lang w:eastAsia="en-US"/>
              </w:rPr>
              <w:t xml:space="preserve"> Дашков и К°, 2020. – 304 с. – URL: https://biblioclub.ru/index.php?page=book&amp;id=573270 (дата обращения: 19.01.2021).</w:t>
            </w:r>
          </w:p>
        </w:tc>
      </w:tr>
      <w:tr w:rsidR="00686F86" w:rsidRPr="002E62C4" w:rsidTr="009A4AAC">
        <w:trPr>
          <w:trHeight w:val="145"/>
          <w:jc w:val="center"/>
        </w:trPr>
        <w:tc>
          <w:tcPr>
            <w:tcW w:w="909" w:type="dxa"/>
            <w:vAlign w:val="center"/>
          </w:tcPr>
          <w:p w:rsidR="00686F86" w:rsidRPr="00366A73" w:rsidRDefault="005C5B70" w:rsidP="009A4AAC">
            <w:pPr>
              <w:jc w:val="center"/>
              <w:rPr>
                <w:rFonts w:ascii="Arial" w:eastAsia="Calibri" w:hAnsi="Arial" w:cs="Arial"/>
                <w:szCs w:val="18"/>
              </w:rPr>
            </w:pPr>
            <w:r>
              <w:rPr>
                <w:rFonts w:ascii="Arial" w:eastAsia="Calibri" w:hAnsi="Arial" w:cs="Arial"/>
                <w:szCs w:val="18"/>
              </w:rPr>
              <w:t>5</w:t>
            </w:r>
          </w:p>
        </w:tc>
        <w:tc>
          <w:tcPr>
            <w:tcW w:w="9271" w:type="dxa"/>
            <w:shd w:val="clear" w:color="auto" w:fill="auto"/>
            <w:vAlign w:val="center"/>
          </w:tcPr>
          <w:p w:rsidR="00686F86" w:rsidRPr="00366A73" w:rsidRDefault="000D73E2" w:rsidP="009A4AAC">
            <w:pPr>
              <w:rPr>
                <w:rFonts w:ascii="Arial" w:eastAsia="Calibri" w:hAnsi="Arial" w:cs="Arial"/>
                <w:i/>
                <w:szCs w:val="18"/>
              </w:rPr>
            </w:pPr>
            <w:r>
              <w:rPr>
                <w:rFonts w:ascii="Arial" w:eastAsia="Calibri" w:hAnsi="Arial" w:cs="Arial"/>
                <w:lang w:eastAsia="en-US"/>
              </w:rPr>
              <w:t xml:space="preserve">Днепровская Н. В. Открытые образовательные ресурсы / Н. В. Днепровская, Н. В. Комлева. - 2-е изд., </w:t>
            </w:r>
            <w:proofErr w:type="spellStart"/>
            <w:r>
              <w:rPr>
                <w:rFonts w:ascii="Arial" w:eastAsia="Calibri" w:hAnsi="Arial" w:cs="Arial"/>
                <w:lang w:eastAsia="en-US"/>
              </w:rPr>
              <w:t>испр</w:t>
            </w:r>
            <w:proofErr w:type="spellEnd"/>
            <w:r>
              <w:rPr>
                <w:rFonts w:ascii="Arial" w:eastAsia="Calibri" w:hAnsi="Arial" w:cs="Arial"/>
                <w:lang w:eastAsia="en-US"/>
              </w:rPr>
              <w:t xml:space="preserve">. - </w:t>
            </w:r>
            <w:proofErr w:type="gramStart"/>
            <w:r>
              <w:rPr>
                <w:rFonts w:ascii="Arial" w:eastAsia="Calibri" w:hAnsi="Arial" w:cs="Arial"/>
                <w:lang w:eastAsia="en-US"/>
              </w:rPr>
              <w:t>Москва :</w:t>
            </w:r>
            <w:proofErr w:type="gramEnd"/>
            <w:r>
              <w:rPr>
                <w:rFonts w:ascii="Arial" w:eastAsia="Calibri" w:hAnsi="Arial" w:cs="Arial"/>
                <w:lang w:eastAsia="en-US"/>
              </w:rPr>
              <w:t xml:space="preserve"> Национальный Открытый Университет «ИНТУИТ», 2016. - 140 с. - URL: http://biblioclub.ru/index.php?page=book&amp;id=428994 (дата обращения: 19.01.2021).</w:t>
            </w:r>
          </w:p>
        </w:tc>
      </w:tr>
    </w:tbl>
    <w:p w:rsidR="00686F86" w:rsidRPr="002E62C4" w:rsidRDefault="00686F86" w:rsidP="00686F86">
      <w:pPr>
        <w:rPr>
          <w:rFonts w:ascii="Arial" w:hAnsi="Arial" w:cs="Arial"/>
          <w:bCs/>
          <w:iCs/>
        </w:rPr>
      </w:pPr>
    </w:p>
    <w:p w:rsidR="00686F86" w:rsidRPr="002E62C4" w:rsidRDefault="00686F86" w:rsidP="00686F86">
      <w:pPr>
        <w:rPr>
          <w:rFonts w:ascii="Arial" w:hAnsi="Arial" w:cs="Arial"/>
          <w:color w:val="000000"/>
        </w:rPr>
      </w:pPr>
      <w:proofErr w:type="gramStart"/>
      <w:r w:rsidRPr="002E62C4">
        <w:rPr>
          <w:rFonts w:ascii="Arial" w:hAnsi="Arial" w:cs="Arial"/>
          <w:bCs/>
          <w:iCs/>
        </w:rPr>
        <w:t>в</w:t>
      </w:r>
      <w:proofErr w:type="gramEnd"/>
      <w:r w:rsidRPr="002E62C4">
        <w:rPr>
          <w:rFonts w:ascii="Arial" w:hAnsi="Arial" w:cs="Arial"/>
          <w:bCs/>
          <w:iCs/>
        </w:rPr>
        <w:t xml:space="preserve">) </w:t>
      </w:r>
      <w:r w:rsidRPr="002E62C4">
        <w:rPr>
          <w:rFonts w:ascii="Arial" w:hAnsi="Arial" w:cs="Arial"/>
          <w:bCs/>
        </w:rPr>
        <w:t>информационные электронно-образовательные ресурсы (официальные ресурсы интернет)*</w:t>
      </w:r>
      <w:r w:rsidRPr="002E62C4">
        <w:rPr>
          <w:rFonts w:ascii="Arial" w:hAnsi="Arial" w:cs="Arial"/>
          <w:b/>
          <w:bCs/>
          <w:iCs/>
        </w:rPr>
        <w:t>:</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9258"/>
      </w:tblGrid>
      <w:tr w:rsidR="00686F86" w:rsidRPr="002E62C4" w:rsidTr="009A4AAC">
        <w:trPr>
          <w:jc w:val="center"/>
        </w:trPr>
        <w:tc>
          <w:tcPr>
            <w:tcW w:w="896" w:type="dxa"/>
            <w:vAlign w:val="center"/>
          </w:tcPr>
          <w:p w:rsidR="00686F86" w:rsidRPr="00366A73" w:rsidRDefault="00686F86" w:rsidP="009A4AAC">
            <w:pPr>
              <w:jc w:val="center"/>
              <w:rPr>
                <w:rFonts w:ascii="Arial" w:hAnsi="Arial" w:cs="Arial"/>
                <w:color w:val="000000"/>
              </w:rPr>
            </w:pPr>
            <w:r w:rsidRPr="00366A73">
              <w:rPr>
                <w:rFonts w:ascii="Arial" w:hAnsi="Arial" w:cs="Arial"/>
                <w:color w:val="000000"/>
              </w:rPr>
              <w:t>№ п/п</w:t>
            </w:r>
          </w:p>
        </w:tc>
        <w:tc>
          <w:tcPr>
            <w:tcW w:w="9258" w:type="dxa"/>
            <w:vAlign w:val="center"/>
          </w:tcPr>
          <w:p w:rsidR="00686F86" w:rsidRPr="00366A73" w:rsidRDefault="00686F86" w:rsidP="009A4AAC">
            <w:pPr>
              <w:jc w:val="center"/>
              <w:rPr>
                <w:rFonts w:ascii="Arial" w:hAnsi="Arial" w:cs="Arial"/>
                <w:color w:val="000000"/>
              </w:rPr>
            </w:pPr>
            <w:r w:rsidRPr="00366A73">
              <w:rPr>
                <w:rFonts w:ascii="Arial" w:hAnsi="Arial" w:cs="Arial"/>
                <w:color w:val="000000"/>
              </w:rPr>
              <w:t>Ресурс</w:t>
            </w:r>
          </w:p>
        </w:tc>
      </w:tr>
      <w:tr w:rsidR="00686F86" w:rsidRPr="002E62C4" w:rsidTr="009A4AAC">
        <w:trPr>
          <w:trHeight w:val="116"/>
          <w:jc w:val="center"/>
        </w:trPr>
        <w:tc>
          <w:tcPr>
            <w:tcW w:w="896" w:type="dxa"/>
            <w:vAlign w:val="center"/>
          </w:tcPr>
          <w:p w:rsidR="00686F86" w:rsidRPr="00366A73" w:rsidRDefault="005C5B70" w:rsidP="009A4AAC">
            <w:pPr>
              <w:jc w:val="center"/>
              <w:rPr>
                <w:rFonts w:ascii="Arial" w:eastAsia="Calibri" w:hAnsi="Arial" w:cs="Arial"/>
                <w:szCs w:val="18"/>
              </w:rPr>
            </w:pPr>
            <w:r>
              <w:rPr>
                <w:rFonts w:ascii="Arial" w:eastAsia="Calibri" w:hAnsi="Arial" w:cs="Arial"/>
                <w:szCs w:val="18"/>
              </w:rPr>
              <w:t>6</w:t>
            </w:r>
          </w:p>
        </w:tc>
        <w:tc>
          <w:tcPr>
            <w:tcW w:w="9258" w:type="dxa"/>
            <w:shd w:val="clear" w:color="auto" w:fill="auto"/>
            <w:vAlign w:val="center"/>
          </w:tcPr>
          <w:p w:rsidR="00686F86" w:rsidRPr="00366A73" w:rsidRDefault="005C5B70" w:rsidP="009A4AAC">
            <w:pPr>
              <w:rPr>
                <w:rFonts w:ascii="Arial" w:eastAsia="Calibri" w:hAnsi="Arial" w:cs="Arial"/>
                <w:i/>
                <w:szCs w:val="18"/>
              </w:rPr>
            </w:pPr>
            <w:r w:rsidRPr="009E2C45">
              <w:rPr>
                <w:rFonts w:ascii="Arial" w:hAnsi="Arial" w:cs="Arial"/>
                <w:shd w:val="clear" w:color="auto" w:fill="F8F9FA"/>
              </w:rPr>
              <w:t xml:space="preserve">Электронно-библиотечная система </w:t>
            </w:r>
            <w:r w:rsidRPr="009E2C45">
              <w:rPr>
                <w:rFonts w:ascii="Arial" w:hAnsi="Arial" w:cs="Arial"/>
              </w:rPr>
              <w:t xml:space="preserve">Университетская библиотека </w:t>
            </w:r>
            <w:proofErr w:type="gramStart"/>
            <w:r w:rsidRPr="009E2C45">
              <w:rPr>
                <w:rFonts w:ascii="Arial" w:hAnsi="Arial" w:cs="Arial"/>
              </w:rPr>
              <w:t>онлайн:  https://biblioclub.ru/</w:t>
            </w:r>
            <w:proofErr w:type="gramEnd"/>
          </w:p>
        </w:tc>
      </w:tr>
      <w:tr w:rsidR="005C5B70" w:rsidRPr="002E62C4" w:rsidTr="009A4AAC">
        <w:trPr>
          <w:trHeight w:val="116"/>
          <w:jc w:val="center"/>
        </w:trPr>
        <w:tc>
          <w:tcPr>
            <w:tcW w:w="896" w:type="dxa"/>
            <w:vAlign w:val="center"/>
          </w:tcPr>
          <w:p w:rsidR="005C5B70" w:rsidRDefault="005C5B70" w:rsidP="009A4AAC">
            <w:pPr>
              <w:jc w:val="center"/>
              <w:rPr>
                <w:rFonts w:ascii="Arial" w:eastAsia="Calibri" w:hAnsi="Arial" w:cs="Arial"/>
                <w:szCs w:val="18"/>
              </w:rPr>
            </w:pPr>
            <w:r>
              <w:rPr>
                <w:rFonts w:ascii="Arial" w:eastAsia="Calibri" w:hAnsi="Arial" w:cs="Arial"/>
                <w:szCs w:val="18"/>
              </w:rPr>
              <w:t>7</w:t>
            </w:r>
          </w:p>
        </w:tc>
        <w:tc>
          <w:tcPr>
            <w:tcW w:w="9258" w:type="dxa"/>
            <w:shd w:val="clear" w:color="auto" w:fill="auto"/>
            <w:vAlign w:val="center"/>
          </w:tcPr>
          <w:p w:rsidR="005C5B70" w:rsidRPr="009D33A3" w:rsidRDefault="005C5B70" w:rsidP="009A4AAC">
            <w:pPr>
              <w:rPr>
                <w:rFonts w:ascii="Arial" w:hAnsi="Arial" w:cs="Arial"/>
                <w:kern w:val="36"/>
              </w:rPr>
            </w:pPr>
            <w:r w:rsidRPr="009D33A3">
              <w:rPr>
                <w:rFonts w:ascii="Arial" w:hAnsi="Arial" w:cs="Arial"/>
                <w:kern w:val="36"/>
              </w:rPr>
              <w:t xml:space="preserve">ЭУК </w:t>
            </w:r>
            <w:r w:rsidRPr="009E2C45">
              <w:rPr>
                <w:rFonts w:ascii="Arial" w:hAnsi="Arial" w:cs="Arial"/>
                <w:kern w:val="36"/>
              </w:rPr>
              <w:t>Б.1.В.14 Теория обучения ИЯ (английский язык</w:t>
            </w:r>
            <w:proofErr w:type="gramStart"/>
            <w:r w:rsidRPr="009E2C45">
              <w:rPr>
                <w:rFonts w:ascii="Arial" w:hAnsi="Arial" w:cs="Arial"/>
                <w:kern w:val="36"/>
              </w:rPr>
              <w:t>)</w:t>
            </w:r>
            <w:r w:rsidRPr="009D33A3">
              <w:rPr>
                <w:rFonts w:ascii="Arial" w:hAnsi="Arial" w:cs="Arial"/>
                <w:kern w:val="36"/>
              </w:rPr>
              <w:t xml:space="preserve"> :</w:t>
            </w:r>
            <w:proofErr w:type="gramEnd"/>
            <w:r w:rsidRPr="009D33A3">
              <w:rPr>
                <w:rFonts w:ascii="Arial" w:hAnsi="Arial" w:cs="Arial"/>
                <w:kern w:val="36"/>
              </w:rPr>
              <w:t xml:space="preserve"> https://edu.vsu.ru/course/view.php?id=21378</w:t>
            </w:r>
          </w:p>
        </w:tc>
      </w:tr>
    </w:tbl>
    <w:p w:rsidR="005C5B70" w:rsidRDefault="005C5B70" w:rsidP="00686F86">
      <w:pPr>
        <w:keepNext/>
        <w:spacing w:before="120" w:after="120"/>
        <w:jc w:val="both"/>
        <w:rPr>
          <w:rFonts w:ascii="Arial" w:hAnsi="Arial" w:cs="Arial"/>
          <w:b/>
          <w:sz w:val="24"/>
          <w:szCs w:val="24"/>
        </w:rPr>
      </w:pPr>
    </w:p>
    <w:p w:rsidR="00686F86" w:rsidRPr="00E71DB7" w:rsidRDefault="00686F86" w:rsidP="00686F86">
      <w:pPr>
        <w:keepNext/>
        <w:spacing w:before="120" w:after="120"/>
        <w:jc w:val="both"/>
        <w:rPr>
          <w:rFonts w:ascii="Arial" w:hAnsi="Arial" w:cs="Arial"/>
          <w:b/>
          <w:color w:val="4472C4"/>
          <w:sz w:val="24"/>
          <w:szCs w:val="24"/>
        </w:rPr>
      </w:pPr>
      <w:r w:rsidRPr="00BE616A">
        <w:rPr>
          <w:rFonts w:ascii="Arial" w:hAnsi="Arial" w:cs="Arial"/>
          <w:b/>
          <w:sz w:val="24"/>
          <w:szCs w:val="24"/>
        </w:rPr>
        <w:t xml:space="preserve">16. Перечень учебно-методического обеспечения для самостоятельной работы </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9414"/>
      </w:tblGrid>
      <w:tr w:rsidR="00686F86" w:rsidRPr="00BE616A" w:rsidTr="009A4AAC">
        <w:trPr>
          <w:jc w:val="center"/>
        </w:trPr>
        <w:tc>
          <w:tcPr>
            <w:tcW w:w="829" w:type="dxa"/>
            <w:vAlign w:val="center"/>
          </w:tcPr>
          <w:p w:rsidR="00686F86" w:rsidRPr="00BE616A" w:rsidRDefault="00686F86" w:rsidP="009A4AAC">
            <w:pPr>
              <w:jc w:val="center"/>
              <w:rPr>
                <w:rFonts w:ascii="Arial" w:hAnsi="Arial" w:cs="Arial"/>
                <w:color w:val="000000"/>
              </w:rPr>
            </w:pPr>
            <w:r w:rsidRPr="00BE616A">
              <w:rPr>
                <w:rFonts w:ascii="Arial" w:hAnsi="Arial" w:cs="Arial"/>
                <w:color w:val="000000"/>
              </w:rPr>
              <w:t>№ п/п</w:t>
            </w:r>
          </w:p>
        </w:tc>
        <w:tc>
          <w:tcPr>
            <w:tcW w:w="9414" w:type="dxa"/>
            <w:vAlign w:val="center"/>
          </w:tcPr>
          <w:p w:rsidR="00686F86" w:rsidRPr="00BE616A" w:rsidRDefault="00686F86" w:rsidP="009A4AAC">
            <w:pPr>
              <w:jc w:val="center"/>
              <w:rPr>
                <w:rFonts w:ascii="Arial" w:hAnsi="Arial" w:cs="Arial"/>
                <w:color w:val="000000"/>
              </w:rPr>
            </w:pPr>
            <w:r w:rsidRPr="00BE616A">
              <w:rPr>
                <w:rFonts w:ascii="Arial" w:hAnsi="Arial" w:cs="Arial"/>
                <w:color w:val="000000"/>
              </w:rPr>
              <w:t>Источник</w:t>
            </w:r>
          </w:p>
        </w:tc>
      </w:tr>
      <w:tr w:rsidR="00686F86" w:rsidRPr="00BE616A" w:rsidTr="009A4AAC">
        <w:trPr>
          <w:trHeight w:val="116"/>
          <w:jc w:val="center"/>
        </w:trPr>
        <w:tc>
          <w:tcPr>
            <w:tcW w:w="829" w:type="dxa"/>
            <w:tcBorders>
              <w:bottom w:val="single" w:sz="4" w:space="0" w:color="auto"/>
            </w:tcBorders>
            <w:vAlign w:val="center"/>
          </w:tcPr>
          <w:p w:rsidR="00686F86" w:rsidRPr="005C5B70" w:rsidRDefault="005C5B70" w:rsidP="009A4AAC">
            <w:pPr>
              <w:rPr>
                <w:rFonts w:ascii="Arial" w:eastAsia="Calibri" w:hAnsi="Arial" w:cs="Arial"/>
              </w:rPr>
            </w:pPr>
            <w:r>
              <w:rPr>
                <w:rFonts w:ascii="Arial" w:eastAsia="Calibri" w:hAnsi="Arial" w:cs="Arial"/>
              </w:rPr>
              <w:t>1</w:t>
            </w:r>
          </w:p>
        </w:tc>
        <w:tc>
          <w:tcPr>
            <w:tcW w:w="9414" w:type="dxa"/>
            <w:tcBorders>
              <w:bottom w:val="single" w:sz="4" w:space="0" w:color="auto"/>
            </w:tcBorders>
            <w:shd w:val="clear" w:color="auto" w:fill="auto"/>
            <w:vAlign w:val="center"/>
          </w:tcPr>
          <w:p w:rsidR="00686F86" w:rsidRPr="005C5B70" w:rsidRDefault="005C5B70" w:rsidP="009A4AAC">
            <w:pPr>
              <w:rPr>
                <w:rFonts w:ascii="Arial" w:eastAsia="Calibri" w:hAnsi="Arial" w:cs="Arial"/>
                <w:i/>
              </w:rPr>
            </w:pPr>
            <w:r w:rsidRPr="005C5B70">
              <w:rPr>
                <w:rFonts w:ascii="Arial" w:eastAsia="Calibri" w:hAnsi="Arial" w:cs="Arial"/>
                <w:bCs/>
                <w:lang w:eastAsia="en-US"/>
              </w:rPr>
              <w:t>Суханова М. В.</w:t>
            </w:r>
            <w:r w:rsidRPr="005C5B70">
              <w:rPr>
                <w:rFonts w:ascii="Arial" w:eastAsia="Calibri" w:hAnsi="Arial" w:cs="Arial"/>
                <w:lang w:eastAsia="en-US"/>
              </w:rPr>
              <w:t xml:space="preserve"> Практикум по теории обучения иностранным языкам в схемах и </w:t>
            </w:r>
            <w:proofErr w:type="gramStart"/>
            <w:r w:rsidRPr="005C5B70">
              <w:rPr>
                <w:rFonts w:ascii="Arial" w:eastAsia="Calibri" w:hAnsi="Arial" w:cs="Arial"/>
                <w:lang w:eastAsia="en-US"/>
              </w:rPr>
              <w:t>тестах :</w:t>
            </w:r>
            <w:proofErr w:type="gramEnd"/>
            <w:r w:rsidRPr="005C5B70">
              <w:rPr>
                <w:rFonts w:ascii="Arial" w:eastAsia="Calibri" w:hAnsi="Arial" w:cs="Arial"/>
                <w:lang w:eastAsia="en-US"/>
              </w:rPr>
              <w:t xml:space="preserve"> учебно-методическое пособие для вузов / М.В. Суханова, Л.А. Мирошниченко ; Воронеж. гос. ун-т .— Воронеж : ЛОП ВГУ, 2007 .— 31 с.  &lt;URL:http://www.lib.vsu.ru/elib/texts/method/vsu/may07078.pdf&gt;.</w:t>
            </w:r>
          </w:p>
        </w:tc>
      </w:tr>
    </w:tbl>
    <w:p w:rsidR="005C5B70" w:rsidRDefault="005C5B70" w:rsidP="00686F86">
      <w:pPr>
        <w:pBdr>
          <w:bottom w:val="single" w:sz="12" w:space="0" w:color="auto"/>
        </w:pBdr>
        <w:spacing w:before="120" w:after="120"/>
        <w:jc w:val="both"/>
        <w:rPr>
          <w:rFonts w:ascii="Arial" w:hAnsi="Arial" w:cs="Arial"/>
          <w:b/>
          <w:sz w:val="24"/>
          <w:szCs w:val="24"/>
        </w:rPr>
      </w:pPr>
    </w:p>
    <w:p w:rsidR="00686F86" w:rsidRDefault="00686F86" w:rsidP="00686F86">
      <w:pPr>
        <w:pBdr>
          <w:bottom w:val="single" w:sz="12" w:space="0" w:color="auto"/>
        </w:pBdr>
        <w:spacing w:before="120" w:after="120"/>
        <w:jc w:val="both"/>
        <w:rPr>
          <w:rFonts w:ascii="Arial" w:hAnsi="Arial" w:cs="Arial"/>
          <w:sz w:val="24"/>
          <w:szCs w:val="24"/>
        </w:rPr>
      </w:pPr>
      <w:r w:rsidRPr="00BE616A">
        <w:rPr>
          <w:rFonts w:ascii="Arial" w:hAnsi="Arial" w:cs="Arial"/>
          <w:b/>
          <w:sz w:val="24"/>
          <w:szCs w:val="24"/>
        </w:rPr>
        <w:t xml:space="preserve">17. </w:t>
      </w:r>
      <w:r w:rsidRPr="005C5B70">
        <w:rPr>
          <w:rFonts w:ascii="Arial" w:hAnsi="Arial" w:cs="Arial"/>
          <w:b/>
          <w:sz w:val="24"/>
          <w:szCs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RPr="00BE616A">
        <w:rPr>
          <w:rFonts w:ascii="Arial" w:hAnsi="Arial" w:cs="Arial"/>
          <w:sz w:val="24"/>
          <w:szCs w:val="24"/>
        </w:rPr>
        <w:t xml:space="preserve"> </w:t>
      </w:r>
    </w:p>
    <w:p w:rsidR="005C5B70" w:rsidRDefault="005C5B70" w:rsidP="005C5B70">
      <w:pPr>
        <w:pBdr>
          <w:bottom w:val="single" w:sz="12" w:space="1" w:color="auto"/>
        </w:pBdr>
        <w:tabs>
          <w:tab w:val="left" w:pos="284"/>
        </w:tabs>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Неисключительные права на ПО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Web</w:t>
      </w:r>
      <w:proofErr w:type="spellEnd"/>
      <w:r>
        <w:rPr>
          <w:rFonts w:ascii="Arial" w:hAnsi="Arial" w:cs="Arial"/>
          <w:sz w:val="24"/>
          <w:szCs w:val="24"/>
        </w:rPr>
        <w:t xml:space="preserve"> </w:t>
      </w:r>
      <w:proofErr w:type="spellStart"/>
      <w:r>
        <w:rPr>
          <w:rFonts w:ascii="Arial" w:hAnsi="Arial" w:cs="Arial"/>
          <w:sz w:val="24"/>
          <w:szCs w:val="24"/>
        </w:rPr>
        <w:t>Enterprise</w:t>
      </w:r>
      <w:proofErr w:type="spellEnd"/>
      <w:r>
        <w:rPr>
          <w:rFonts w:ascii="Arial" w:hAnsi="Arial" w:cs="Arial"/>
          <w:sz w:val="24"/>
          <w:szCs w:val="24"/>
        </w:rPr>
        <w:t xml:space="preserve"> </w:t>
      </w:r>
      <w:proofErr w:type="spellStart"/>
      <w:r>
        <w:rPr>
          <w:rFonts w:ascii="Arial" w:hAnsi="Arial" w:cs="Arial"/>
          <w:sz w:val="24"/>
          <w:szCs w:val="24"/>
        </w:rPr>
        <w:t>Security</w:t>
      </w:r>
      <w:proofErr w:type="spellEnd"/>
      <w:r>
        <w:rPr>
          <w:rFonts w:ascii="Arial" w:hAnsi="Arial" w:cs="Arial"/>
          <w:sz w:val="24"/>
          <w:szCs w:val="24"/>
        </w:rPr>
        <w:t xml:space="preserve"> </w:t>
      </w:r>
      <w:proofErr w:type="spellStart"/>
      <w:r>
        <w:rPr>
          <w:rFonts w:ascii="Arial" w:hAnsi="Arial" w:cs="Arial"/>
          <w:sz w:val="24"/>
          <w:szCs w:val="24"/>
        </w:rPr>
        <w:t>Suite</w:t>
      </w:r>
      <w:proofErr w:type="spellEnd"/>
      <w:r>
        <w:rPr>
          <w:rFonts w:ascii="Arial" w:hAnsi="Arial" w:cs="Arial"/>
          <w:sz w:val="24"/>
          <w:szCs w:val="24"/>
        </w:rPr>
        <w:t xml:space="preserve"> Комплексная защита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Web</w:t>
      </w:r>
      <w:proofErr w:type="spellEnd"/>
      <w:r>
        <w:rPr>
          <w:rFonts w:ascii="Arial" w:hAnsi="Arial" w:cs="Arial"/>
          <w:sz w:val="24"/>
          <w:szCs w:val="24"/>
        </w:rPr>
        <w:t xml:space="preserve"> </w:t>
      </w:r>
      <w:proofErr w:type="spellStart"/>
      <w:r>
        <w:rPr>
          <w:rFonts w:ascii="Arial" w:hAnsi="Arial" w:cs="Arial"/>
          <w:sz w:val="24"/>
          <w:szCs w:val="24"/>
        </w:rPr>
        <w:t>Desktop</w:t>
      </w:r>
      <w:proofErr w:type="spellEnd"/>
      <w:r>
        <w:rPr>
          <w:rFonts w:ascii="Arial" w:hAnsi="Arial" w:cs="Arial"/>
          <w:sz w:val="24"/>
          <w:szCs w:val="24"/>
        </w:rPr>
        <w:t xml:space="preserve"> </w:t>
      </w:r>
      <w:proofErr w:type="spellStart"/>
      <w:r>
        <w:rPr>
          <w:rFonts w:ascii="Arial" w:hAnsi="Arial" w:cs="Arial"/>
          <w:sz w:val="24"/>
          <w:szCs w:val="24"/>
        </w:rPr>
        <w:t>Security</w:t>
      </w:r>
      <w:proofErr w:type="spellEnd"/>
      <w:r>
        <w:rPr>
          <w:rFonts w:ascii="Arial" w:hAnsi="Arial" w:cs="Arial"/>
          <w:sz w:val="24"/>
          <w:szCs w:val="24"/>
        </w:rPr>
        <w:t xml:space="preserve"> </w:t>
      </w:r>
      <w:proofErr w:type="spellStart"/>
      <w:r>
        <w:rPr>
          <w:rFonts w:ascii="Arial" w:hAnsi="Arial" w:cs="Arial"/>
          <w:sz w:val="24"/>
          <w:szCs w:val="24"/>
        </w:rPr>
        <w:t>Suite</w:t>
      </w:r>
      <w:proofErr w:type="spellEnd"/>
      <w:r>
        <w:rPr>
          <w:rFonts w:ascii="Arial" w:hAnsi="Arial" w:cs="Arial"/>
          <w:sz w:val="24"/>
          <w:szCs w:val="24"/>
        </w:rPr>
        <w:t>.</w:t>
      </w:r>
    </w:p>
    <w:p w:rsidR="005C5B70" w:rsidRDefault="005C5B70" w:rsidP="005C5B70">
      <w:pPr>
        <w:pBdr>
          <w:bottom w:val="single" w:sz="12" w:space="1" w:color="auto"/>
        </w:pBdr>
        <w:tabs>
          <w:tab w:val="left" w:pos="284"/>
        </w:tabs>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Программная система для обнаружения текстовых заимствований в учебных и научных работах </w:t>
      </w:r>
      <w:proofErr w:type="spellStart"/>
      <w:r>
        <w:rPr>
          <w:rFonts w:ascii="Arial" w:hAnsi="Arial" w:cs="Arial"/>
          <w:sz w:val="24"/>
          <w:szCs w:val="24"/>
        </w:rPr>
        <w:t>Антиплагиат.ВУЗ</w:t>
      </w:r>
      <w:proofErr w:type="spellEnd"/>
    </w:p>
    <w:p w:rsidR="005C5B70" w:rsidRDefault="005C5B70" w:rsidP="005C5B70">
      <w:pPr>
        <w:pBdr>
          <w:bottom w:val="single" w:sz="12" w:space="1" w:color="auto"/>
        </w:pBdr>
        <w:tabs>
          <w:tab w:val="left" w:pos="284"/>
        </w:tabs>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Программное обеспечение </w:t>
      </w:r>
      <w:proofErr w:type="spellStart"/>
      <w:r>
        <w:rPr>
          <w:rFonts w:ascii="Arial" w:hAnsi="Arial" w:cs="Arial"/>
          <w:sz w:val="24"/>
          <w:szCs w:val="24"/>
        </w:rPr>
        <w:t>Microsoft</w:t>
      </w:r>
      <w:proofErr w:type="spellEnd"/>
      <w:r>
        <w:rPr>
          <w:rFonts w:ascii="Arial" w:hAnsi="Arial" w:cs="Arial"/>
          <w:sz w:val="24"/>
          <w:szCs w:val="24"/>
        </w:rPr>
        <w:t xml:space="preserve"> </w:t>
      </w:r>
      <w:proofErr w:type="spellStart"/>
      <w:r>
        <w:rPr>
          <w:rFonts w:ascii="Arial" w:hAnsi="Arial" w:cs="Arial"/>
          <w:sz w:val="24"/>
          <w:szCs w:val="24"/>
        </w:rPr>
        <w:t>Windows</w:t>
      </w:r>
      <w:proofErr w:type="spellEnd"/>
      <w:r>
        <w:rPr>
          <w:rFonts w:ascii="Arial" w:hAnsi="Arial" w:cs="Arial"/>
          <w:sz w:val="24"/>
          <w:szCs w:val="24"/>
        </w:rPr>
        <w:t xml:space="preserve">. </w:t>
      </w:r>
    </w:p>
    <w:p w:rsidR="005C5B70" w:rsidRDefault="005C5B70" w:rsidP="005C5B70">
      <w:pPr>
        <w:pBdr>
          <w:bottom w:val="single" w:sz="12" w:space="1" w:color="auto"/>
        </w:pBdr>
        <w:tabs>
          <w:tab w:val="left" w:pos="284"/>
        </w:tabs>
        <w:jc w:val="both"/>
        <w:rPr>
          <w:rFonts w:ascii="Arial" w:hAnsi="Arial" w:cs="Arial"/>
          <w:sz w:val="24"/>
          <w:szCs w:val="24"/>
        </w:rPr>
      </w:pPr>
    </w:p>
    <w:p w:rsidR="005C5B70" w:rsidRPr="005C5B70" w:rsidRDefault="005C5B70" w:rsidP="005C5B70">
      <w:pPr>
        <w:pStyle w:val="ac"/>
        <w:numPr>
          <w:ilvl w:val="0"/>
          <w:numId w:val="15"/>
        </w:numPr>
        <w:pBdr>
          <w:bottom w:val="single" w:sz="12" w:space="1" w:color="auto"/>
        </w:pBdr>
        <w:tabs>
          <w:tab w:val="left" w:pos="284"/>
        </w:tabs>
        <w:jc w:val="both"/>
        <w:rPr>
          <w:rFonts w:ascii="Arial" w:hAnsi="Arial" w:cs="Arial"/>
          <w:sz w:val="24"/>
          <w:szCs w:val="24"/>
        </w:rPr>
      </w:pPr>
      <w:r w:rsidRPr="005C5B70">
        <w:rPr>
          <w:rFonts w:ascii="Arial" w:hAnsi="Arial" w:cs="Arial"/>
          <w:sz w:val="24"/>
          <w:szCs w:val="24"/>
        </w:rPr>
        <w:t>При реализации дисциплины используются элементы электронного обучения и дистанционные образовательные технологии</w:t>
      </w:r>
    </w:p>
    <w:p w:rsidR="005C5B70" w:rsidRDefault="005C5B70" w:rsidP="00D53ED7">
      <w:pPr>
        <w:pBdr>
          <w:bottom w:val="single" w:sz="12" w:space="0" w:color="auto"/>
        </w:pBdr>
        <w:spacing w:before="120" w:after="120"/>
        <w:jc w:val="both"/>
        <w:rPr>
          <w:rFonts w:ascii="Arial" w:hAnsi="Arial" w:cs="Arial"/>
          <w:b/>
          <w:bCs/>
          <w:sz w:val="24"/>
          <w:szCs w:val="24"/>
        </w:rPr>
      </w:pPr>
    </w:p>
    <w:p w:rsidR="00D53ED7" w:rsidRDefault="00686F86" w:rsidP="00D53ED7">
      <w:pPr>
        <w:pBdr>
          <w:bottom w:val="single" w:sz="12" w:space="0" w:color="auto"/>
        </w:pBdr>
        <w:spacing w:before="120" w:after="120"/>
        <w:jc w:val="both"/>
        <w:rPr>
          <w:rFonts w:ascii="Arial" w:hAnsi="Arial" w:cs="Arial"/>
          <w:b/>
          <w:bCs/>
          <w:sz w:val="24"/>
          <w:szCs w:val="24"/>
        </w:rPr>
      </w:pPr>
      <w:r w:rsidRPr="00BE616A">
        <w:rPr>
          <w:rFonts w:ascii="Arial" w:hAnsi="Arial" w:cs="Arial"/>
          <w:b/>
          <w:bCs/>
          <w:sz w:val="24"/>
          <w:szCs w:val="24"/>
        </w:rPr>
        <w:t>18. Материально-техн</w:t>
      </w:r>
      <w:r>
        <w:rPr>
          <w:rFonts w:ascii="Arial" w:hAnsi="Arial" w:cs="Arial"/>
          <w:b/>
          <w:bCs/>
          <w:sz w:val="24"/>
          <w:szCs w:val="24"/>
        </w:rPr>
        <w:t>ическое обеспечение дисциплины: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3544"/>
        <w:gridCol w:w="5840"/>
      </w:tblGrid>
      <w:tr w:rsidR="00D153D4" w:rsidTr="00D153D4">
        <w:tc>
          <w:tcPr>
            <w:tcW w:w="822" w:type="dxa"/>
            <w:tcBorders>
              <w:top w:val="single" w:sz="4" w:space="0" w:color="auto"/>
              <w:left w:val="single" w:sz="4" w:space="0" w:color="auto"/>
              <w:bottom w:val="single" w:sz="4" w:space="0" w:color="auto"/>
              <w:right w:val="single" w:sz="4" w:space="0" w:color="auto"/>
            </w:tcBorders>
            <w:vAlign w:val="center"/>
            <w:hideMark/>
          </w:tcPr>
          <w:p w:rsidR="00D153D4" w:rsidRDefault="00D153D4">
            <w:pPr>
              <w:ind w:right="-108"/>
              <w:jc w:val="center"/>
              <w:rPr>
                <w:rFonts w:ascii="Arial" w:hAnsi="Arial" w:cs="Arial"/>
              </w:rPr>
            </w:pPr>
            <w:r>
              <w:rPr>
                <w:rFonts w:ascii="Arial" w:hAnsi="Arial" w:cs="Arial"/>
              </w:rPr>
              <w:t>49</w:t>
            </w:r>
          </w:p>
        </w:tc>
        <w:tc>
          <w:tcPr>
            <w:tcW w:w="3544" w:type="dxa"/>
            <w:tcBorders>
              <w:top w:val="single" w:sz="4" w:space="0" w:color="auto"/>
              <w:left w:val="single" w:sz="4" w:space="0" w:color="auto"/>
              <w:bottom w:val="single" w:sz="4" w:space="0" w:color="auto"/>
              <w:right w:val="single" w:sz="4" w:space="0" w:color="auto"/>
            </w:tcBorders>
            <w:vAlign w:val="center"/>
            <w:hideMark/>
          </w:tcPr>
          <w:p w:rsidR="00D153D4" w:rsidRDefault="00D153D4">
            <w:pPr>
              <w:rPr>
                <w:rFonts w:ascii="Arial" w:hAnsi="Arial" w:cs="Arial"/>
              </w:rPr>
            </w:pPr>
            <w:r>
              <w:rPr>
                <w:rFonts w:ascii="Arial" w:hAnsi="Arial" w:cs="Arial"/>
              </w:rPr>
              <w:t xml:space="preserve">Лекционная аудитория </w:t>
            </w:r>
          </w:p>
        </w:tc>
        <w:tc>
          <w:tcPr>
            <w:tcW w:w="5840" w:type="dxa"/>
            <w:tcBorders>
              <w:top w:val="single" w:sz="4" w:space="0" w:color="auto"/>
              <w:left w:val="single" w:sz="4" w:space="0" w:color="auto"/>
              <w:bottom w:val="single" w:sz="4" w:space="0" w:color="auto"/>
              <w:right w:val="single" w:sz="4" w:space="0" w:color="auto"/>
            </w:tcBorders>
            <w:vAlign w:val="center"/>
            <w:hideMark/>
          </w:tcPr>
          <w:p w:rsidR="00D153D4" w:rsidRDefault="00D153D4">
            <w:pPr>
              <w:rPr>
                <w:rFonts w:ascii="Arial" w:hAnsi="Arial" w:cs="Arial"/>
              </w:rPr>
            </w:pPr>
            <w:r>
              <w:rPr>
                <w:rFonts w:ascii="Arial" w:hAnsi="Arial" w:cs="Arial"/>
              </w:rPr>
              <w:t xml:space="preserve">Телевизор LCD, мультимедиа-проектор, экран, маркерная </w:t>
            </w:r>
            <w:proofErr w:type="gramStart"/>
            <w:r w:rsidRPr="00D153D4">
              <w:rPr>
                <w:rFonts w:ascii="Arial" w:hAnsi="Arial" w:cs="Arial"/>
              </w:rPr>
              <w:t>доска,  компьютер</w:t>
            </w:r>
            <w:proofErr w:type="gramEnd"/>
            <w:r w:rsidRPr="00D153D4">
              <w:rPr>
                <w:rFonts w:ascii="Arial" w:hAnsi="Arial" w:cs="Arial"/>
              </w:rPr>
              <w:t xml:space="preserve"> с выходом в интернет</w:t>
            </w:r>
          </w:p>
        </w:tc>
      </w:tr>
    </w:tbl>
    <w:p w:rsidR="00D53ED7" w:rsidRDefault="00D53ED7" w:rsidP="00D53ED7">
      <w:pPr>
        <w:pBdr>
          <w:bottom w:val="single" w:sz="12" w:space="0" w:color="auto"/>
        </w:pBdr>
        <w:spacing w:before="120" w:after="120"/>
        <w:jc w:val="both"/>
        <w:rPr>
          <w:rFonts w:ascii="Arial" w:hAnsi="Arial" w:cs="Arial"/>
          <w:b/>
          <w:bCs/>
          <w:sz w:val="24"/>
          <w:szCs w:val="24"/>
        </w:rPr>
      </w:pPr>
    </w:p>
    <w:p w:rsidR="00686F86" w:rsidRPr="00BC476C" w:rsidRDefault="00686F86" w:rsidP="00D53ED7">
      <w:pPr>
        <w:pBdr>
          <w:bottom w:val="single" w:sz="12" w:space="0" w:color="auto"/>
        </w:pBdr>
        <w:spacing w:before="120" w:after="120"/>
        <w:jc w:val="both"/>
        <w:rPr>
          <w:rFonts w:ascii="Arial" w:hAnsi="Arial" w:cs="Arial"/>
          <w:b/>
          <w:sz w:val="24"/>
          <w:szCs w:val="24"/>
        </w:rPr>
      </w:pPr>
      <w:r w:rsidRPr="00BC476C">
        <w:rPr>
          <w:rFonts w:ascii="Arial" w:hAnsi="Arial" w:cs="Arial"/>
          <w:b/>
          <w:sz w:val="24"/>
          <w:szCs w:val="24"/>
        </w:rPr>
        <w:t>Оценочные средства для проведения текущей и промежуточной аттестаций</w:t>
      </w:r>
    </w:p>
    <w:p w:rsidR="00686F86" w:rsidRPr="00BC476C" w:rsidRDefault="00686F86" w:rsidP="00686F86">
      <w:pPr>
        <w:tabs>
          <w:tab w:val="right" w:leader="underscore" w:pos="9639"/>
        </w:tabs>
        <w:spacing w:before="40"/>
        <w:ind w:firstLine="709"/>
        <w:jc w:val="both"/>
        <w:rPr>
          <w:rFonts w:ascii="Arial" w:hAnsi="Arial" w:cs="Arial"/>
          <w:color w:val="000000"/>
          <w:sz w:val="24"/>
          <w:szCs w:val="24"/>
        </w:rPr>
      </w:pPr>
      <w:r w:rsidRPr="00BC476C">
        <w:rPr>
          <w:rFonts w:ascii="Arial" w:hAnsi="Arial" w:cs="Arial"/>
          <w:sz w:val="24"/>
          <w:szCs w:val="24"/>
        </w:rPr>
        <w:t xml:space="preserve">Порядок оценки </w:t>
      </w:r>
      <w:r w:rsidRPr="00BC476C">
        <w:rPr>
          <w:rFonts w:ascii="Arial" w:hAnsi="Arial" w:cs="Arial"/>
          <w:color w:val="000000"/>
          <w:sz w:val="24"/>
          <w:szCs w:val="24"/>
        </w:rPr>
        <w:t xml:space="preserve">освоения обучающимися учебного материала определяется содержанием следующих разделов дисциплины: </w:t>
      </w:r>
    </w:p>
    <w:p w:rsidR="00686F86" w:rsidRPr="00BC476C" w:rsidRDefault="00686F86" w:rsidP="00686F86">
      <w:pPr>
        <w:tabs>
          <w:tab w:val="right" w:leader="underscore" w:pos="9639"/>
        </w:tabs>
        <w:spacing w:before="40"/>
        <w:ind w:firstLine="567"/>
        <w:rPr>
          <w:rFonts w:ascii="Arial" w:hAnsi="Arial" w:cs="Arial"/>
          <w:color w:val="000000"/>
        </w:rPr>
      </w:pPr>
    </w:p>
    <w:p w:rsidR="00BC476C" w:rsidRDefault="00BC476C" w:rsidP="00686F86">
      <w:pPr>
        <w:tabs>
          <w:tab w:val="right" w:leader="underscore" w:pos="9639"/>
        </w:tabs>
        <w:spacing w:before="40"/>
        <w:ind w:firstLine="567"/>
        <w:rPr>
          <w:rFonts w:ascii="Arial" w:hAnsi="Arial" w:cs="Arial"/>
          <w:color w:val="000000"/>
          <w:highlight w:val="yellow"/>
        </w:rPr>
      </w:pPr>
    </w:p>
    <w:p w:rsidR="00BC476C" w:rsidRDefault="00BC476C" w:rsidP="00686F86">
      <w:pPr>
        <w:tabs>
          <w:tab w:val="right" w:leader="underscore" w:pos="9639"/>
        </w:tabs>
        <w:spacing w:before="40"/>
        <w:ind w:firstLine="567"/>
        <w:rPr>
          <w:rFonts w:ascii="Arial" w:hAnsi="Arial" w:cs="Arial"/>
          <w:color w:val="000000"/>
          <w:highlight w:val="yellow"/>
        </w:rPr>
      </w:pPr>
    </w:p>
    <w:p w:rsidR="00BC476C" w:rsidRDefault="00BC476C" w:rsidP="00686F86">
      <w:pPr>
        <w:tabs>
          <w:tab w:val="right" w:leader="underscore" w:pos="9639"/>
        </w:tabs>
        <w:spacing w:before="40"/>
        <w:ind w:firstLine="567"/>
        <w:rPr>
          <w:rFonts w:ascii="Arial" w:hAnsi="Arial" w:cs="Arial"/>
          <w:color w:val="000000"/>
          <w:highlight w:val="yellow"/>
        </w:rPr>
      </w:pPr>
    </w:p>
    <w:p w:rsidR="00BC476C" w:rsidRPr="008763BC" w:rsidRDefault="00BC476C" w:rsidP="00686F86">
      <w:pPr>
        <w:tabs>
          <w:tab w:val="right" w:leader="underscore" w:pos="9639"/>
        </w:tabs>
        <w:spacing w:before="40"/>
        <w:ind w:firstLine="567"/>
        <w:rPr>
          <w:rFonts w:ascii="Arial" w:hAnsi="Arial" w:cs="Arial"/>
          <w:color w:val="000000"/>
          <w:highlight w:val="yellow"/>
        </w:rPr>
      </w:pPr>
    </w:p>
    <w:tbl>
      <w:tblPr>
        <w:tblW w:w="99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404"/>
        <w:gridCol w:w="1217"/>
        <w:gridCol w:w="1701"/>
        <w:gridCol w:w="4042"/>
      </w:tblGrid>
      <w:tr w:rsidR="00686F86" w:rsidRPr="008763BC" w:rsidTr="00BC476C">
        <w:trPr>
          <w:trHeight w:val="20"/>
          <w:tblHeader/>
        </w:trPr>
        <w:tc>
          <w:tcPr>
            <w:tcW w:w="596" w:type="dxa"/>
            <w:vAlign w:val="center"/>
          </w:tcPr>
          <w:p w:rsidR="00686F86" w:rsidRPr="00BC476C" w:rsidRDefault="00686F86" w:rsidP="009A4AAC">
            <w:pPr>
              <w:tabs>
                <w:tab w:val="right" w:leader="underscore" w:pos="9639"/>
              </w:tabs>
              <w:overflowPunct w:val="0"/>
              <w:autoSpaceDE w:val="0"/>
              <w:autoSpaceDN w:val="0"/>
              <w:adjustRightInd w:val="0"/>
              <w:ind w:hanging="2"/>
              <w:jc w:val="center"/>
              <w:textAlignment w:val="baseline"/>
              <w:rPr>
                <w:rFonts w:ascii="Arial" w:hAnsi="Arial" w:cs="Arial"/>
                <w:bCs/>
                <w:color w:val="000000"/>
              </w:rPr>
            </w:pPr>
            <w:r w:rsidRPr="00BC476C">
              <w:rPr>
                <w:rFonts w:ascii="Arial" w:hAnsi="Arial" w:cs="Arial"/>
                <w:bCs/>
                <w:color w:val="000000"/>
              </w:rPr>
              <w:lastRenderedPageBreak/>
              <w:t>№ п/п</w:t>
            </w:r>
          </w:p>
        </w:tc>
        <w:tc>
          <w:tcPr>
            <w:tcW w:w="2404" w:type="dxa"/>
            <w:vAlign w:val="center"/>
          </w:tcPr>
          <w:p w:rsidR="00686F86" w:rsidRPr="00BC476C" w:rsidRDefault="00686F86" w:rsidP="009A4AAC">
            <w:pPr>
              <w:tabs>
                <w:tab w:val="right" w:leader="underscore" w:pos="9639"/>
              </w:tabs>
              <w:overflowPunct w:val="0"/>
              <w:autoSpaceDE w:val="0"/>
              <w:autoSpaceDN w:val="0"/>
              <w:adjustRightInd w:val="0"/>
              <w:ind w:hanging="2"/>
              <w:jc w:val="center"/>
              <w:textAlignment w:val="baseline"/>
              <w:rPr>
                <w:rFonts w:ascii="Arial" w:hAnsi="Arial" w:cs="Arial"/>
                <w:bCs/>
                <w:color w:val="000000"/>
              </w:rPr>
            </w:pPr>
            <w:r w:rsidRPr="00BC476C">
              <w:rPr>
                <w:rFonts w:ascii="Arial" w:hAnsi="Arial" w:cs="Arial"/>
                <w:bCs/>
                <w:color w:val="000000"/>
              </w:rPr>
              <w:t>Наименование раздела дисциплины (модуля)</w:t>
            </w:r>
          </w:p>
        </w:tc>
        <w:tc>
          <w:tcPr>
            <w:tcW w:w="1217" w:type="dxa"/>
            <w:vAlign w:val="center"/>
          </w:tcPr>
          <w:p w:rsidR="00686F86" w:rsidRPr="00BC476C" w:rsidRDefault="00686F86" w:rsidP="009A4AAC">
            <w:pPr>
              <w:tabs>
                <w:tab w:val="right" w:leader="underscore" w:pos="9639"/>
              </w:tabs>
              <w:overflowPunct w:val="0"/>
              <w:autoSpaceDE w:val="0"/>
              <w:autoSpaceDN w:val="0"/>
              <w:adjustRightInd w:val="0"/>
              <w:ind w:hanging="2"/>
              <w:jc w:val="center"/>
              <w:textAlignment w:val="baseline"/>
              <w:rPr>
                <w:rFonts w:ascii="Arial" w:hAnsi="Arial" w:cs="Arial"/>
                <w:color w:val="000000"/>
              </w:rPr>
            </w:pPr>
            <w:r w:rsidRPr="00BC476C">
              <w:rPr>
                <w:rFonts w:ascii="Arial" w:hAnsi="Arial" w:cs="Arial"/>
                <w:bCs/>
                <w:color w:val="000000"/>
              </w:rPr>
              <w:t>Компетенция(и)</w:t>
            </w:r>
          </w:p>
        </w:tc>
        <w:tc>
          <w:tcPr>
            <w:tcW w:w="1701" w:type="dxa"/>
            <w:vAlign w:val="center"/>
          </w:tcPr>
          <w:p w:rsidR="00686F86" w:rsidRPr="00BC476C" w:rsidRDefault="00686F86" w:rsidP="009A4AAC">
            <w:pPr>
              <w:tabs>
                <w:tab w:val="right" w:leader="underscore" w:pos="9639"/>
              </w:tabs>
              <w:overflowPunct w:val="0"/>
              <w:autoSpaceDE w:val="0"/>
              <w:autoSpaceDN w:val="0"/>
              <w:adjustRightInd w:val="0"/>
              <w:ind w:hanging="2"/>
              <w:jc w:val="center"/>
              <w:textAlignment w:val="baseline"/>
              <w:rPr>
                <w:rFonts w:ascii="Arial" w:hAnsi="Arial" w:cs="Arial"/>
                <w:bCs/>
                <w:color w:val="000000"/>
              </w:rPr>
            </w:pPr>
            <w:r w:rsidRPr="00BC476C">
              <w:rPr>
                <w:rFonts w:ascii="Arial" w:hAnsi="Arial" w:cs="Arial"/>
                <w:bCs/>
                <w:color w:val="000000"/>
              </w:rPr>
              <w:t>Индикатор(ы) достижения компетенции</w:t>
            </w:r>
          </w:p>
        </w:tc>
        <w:tc>
          <w:tcPr>
            <w:tcW w:w="4042" w:type="dxa"/>
            <w:vAlign w:val="center"/>
          </w:tcPr>
          <w:p w:rsidR="00686F86" w:rsidRPr="00BC476C" w:rsidRDefault="00686F86" w:rsidP="009A4AAC">
            <w:pPr>
              <w:overflowPunct w:val="0"/>
              <w:autoSpaceDE w:val="0"/>
              <w:autoSpaceDN w:val="0"/>
              <w:adjustRightInd w:val="0"/>
              <w:ind w:hanging="2"/>
              <w:jc w:val="center"/>
              <w:textAlignment w:val="baseline"/>
              <w:rPr>
                <w:rFonts w:ascii="Arial" w:hAnsi="Arial" w:cs="Arial"/>
                <w:color w:val="000000"/>
              </w:rPr>
            </w:pPr>
            <w:r w:rsidRPr="00BC476C">
              <w:rPr>
                <w:rFonts w:ascii="Arial" w:hAnsi="Arial" w:cs="Arial"/>
                <w:bCs/>
                <w:color w:val="000000"/>
              </w:rPr>
              <w:t xml:space="preserve">Оценочные средства </w:t>
            </w:r>
          </w:p>
        </w:tc>
      </w:tr>
      <w:tr w:rsidR="00E56520" w:rsidRPr="008763BC" w:rsidTr="00BC476C">
        <w:trPr>
          <w:trHeight w:val="20"/>
        </w:trPr>
        <w:tc>
          <w:tcPr>
            <w:tcW w:w="596" w:type="dxa"/>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sidRPr="00BC476C">
              <w:rPr>
                <w:rFonts w:ascii="Arial" w:hAnsi="Arial" w:cs="Arial"/>
              </w:rPr>
              <w:t>1.</w:t>
            </w:r>
          </w:p>
        </w:tc>
        <w:tc>
          <w:tcPr>
            <w:tcW w:w="2404" w:type="dxa"/>
            <w:vAlign w:val="center"/>
          </w:tcPr>
          <w:p w:rsidR="00E56520" w:rsidRPr="00BC476C" w:rsidRDefault="00E56520" w:rsidP="009A4AAC">
            <w:pPr>
              <w:rPr>
                <w:rFonts w:ascii="Arial" w:eastAsia="Calibri" w:hAnsi="Arial" w:cs="Arial"/>
                <w:color w:val="000000"/>
                <w:lang w:eastAsia="en-US"/>
              </w:rPr>
            </w:pPr>
            <w:r w:rsidRPr="00BC476C">
              <w:rPr>
                <w:rFonts w:ascii="Arial" w:hAnsi="Arial" w:cs="Arial"/>
                <w:lang w:eastAsia="en-US"/>
              </w:rPr>
              <w:t>Теория обучения ИЯ как наука</w:t>
            </w:r>
          </w:p>
        </w:tc>
        <w:tc>
          <w:tcPr>
            <w:tcW w:w="1217" w:type="dxa"/>
            <w:vMerge w:val="restart"/>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r>
              <w:rPr>
                <w:rFonts w:ascii="Arial" w:hAnsi="Arial" w:cs="Arial"/>
                <w:color w:val="000000"/>
              </w:rPr>
              <w:t>ПК-2.1</w:t>
            </w:r>
          </w:p>
        </w:tc>
        <w:tc>
          <w:tcPr>
            <w:tcW w:w="1701" w:type="dxa"/>
            <w:vMerge w:val="restart"/>
            <w:vAlign w:val="center"/>
          </w:tcPr>
          <w:p w:rsidR="00E56520" w:rsidRDefault="00E56520" w:rsidP="00BC476C">
            <w:pPr>
              <w:pStyle w:val="Default"/>
              <w:keepNext/>
              <w:widowControl w:val="0"/>
              <w:spacing w:line="276" w:lineRule="auto"/>
              <w:rPr>
                <w:rFonts w:ascii="Arial" w:hAnsi="Arial" w:cs="Arial"/>
                <w:color w:val="auto"/>
                <w:sz w:val="20"/>
                <w:szCs w:val="20"/>
              </w:rPr>
            </w:pPr>
            <w:r>
              <w:rPr>
                <w:rFonts w:ascii="Arial" w:hAnsi="Arial" w:cs="Arial"/>
                <w:color w:val="auto"/>
                <w:sz w:val="20"/>
                <w:szCs w:val="20"/>
              </w:rPr>
              <w:t xml:space="preserve">Использует эффективные приемы организации процесса </w:t>
            </w:r>
          </w:p>
          <w:p w:rsidR="00E56520" w:rsidRDefault="00E56520" w:rsidP="00BC476C">
            <w:pPr>
              <w:pStyle w:val="Default"/>
              <w:keepNext/>
              <w:widowControl w:val="0"/>
              <w:spacing w:line="276" w:lineRule="auto"/>
              <w:rPr>
                <w:rFonts w:ascii="Arial" w:hAnsi="Arial" w:cs="Arial"/>
                <w:color w:val="auto"/>
                <w:sz w:val="20"/>
                <w:szCs w:val="20"/>
              </w:rPr>
            </w:pPr>
            <w:proofErr w:type="gramStart"/>
            <w:r>
              <w:rPr>
                <w:rFonts w:ascii="Arial" w:hAnsi="Arial" w:cs="Arial"/>
                <w:color w:val="auto"/>
                <w:sz w:val="20"/>
                <w:szCs w:val="20"/>
              </w:rPr>
              <w:t>изучения</w:t>
            </w:r>
            <w:proofErr w:type="gramEnd"/>
            <w:r>
              <w:rPr>
                <w:rFonts w:ascii="Arial" w:hAnsi="Arial" w:cs="Arial"/>
                <w:color w:val="auto"/>
                <w:sz w:val="20"/>
                <w:szCs w:val="20"/>
              </w:rPr>
              <w:t xml:space="preserve"> иностранного языка и культуры  в рамках современных образовательных (в том числе информационно-коммуникационных) технологий, обеспечивающих качество образовательных результатов</w:t>
            </w:r>
          </w:p>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restart"/>
            <w:vAlign w:val="center"/>
          </w:tcPr>
          <w:p w:rsidR="00E56520" w:rsidRDefault="00E56520" w:rsidP="00E56520">
            <w:pPr>
              <w:jc w:val="center"/>
              <w:rPr>
                <w:rFonts w:ascii="Arial" w:hAnsi="Arial" w:cs="Arial"/>
                <w:lang w:eastAsia="en-US"/>
              </w:rPr>
            </w:pPr>
            <w:r>
              <w:rPr>
                <w:rFonts w:ascii="Arial" w:hAnsi="Arial" w:cs="Arial"/>
                <w:lang w:eastAsia="en-US"/>
              </w:rPr>
              <w:t>Тест по теоретической части курса</w:t>
            </w:r>
          </w:p>
          <w:p w:rsidR="00E56520" w:rsidRDefault="00E56520" w:rsidP="00E56520">
            <w:pPr>
              <w:jc w:val="center"/>
              <w:rPr>
                <w:rFonts w:ascii="Arial" w:hAnsi="Arial" w:cs="Arial"/>
                <w:lang w:eastAsia="en-US"/>
              </w:rPr>
            </w:pPr>
          </w:p>
          <w:p w:rsidR="00E56520" w:rsidRDefault="00E56520" w:rsidP="00E56520">
            <w:pPr>
              <w:jc w:val="center"/>
              <w:rPr>
                <w:rFonts w:ascii="Arial" w:hAnsi="Arial" w:cs="Arial"/>
                <w:lang w:eastAsia="en-US"/>
              </w:rPr>
            </w:pPr>
          </w:p>
          <w:p w:rsidR="00E56520" w:rsidRDefault="00E56520" w:rsidP="00E56520">
            <w:pPr>
              <w:jc w:val="center"/>
              <w:rPr>
                <w:rFonts w:ascii="Arial" w:hAnsi="Arial" w:cs="Arial"/>
                <w:lang w:eastAsia="en-US"/>
              </w:rPr>
            </w:pPr>
          </w:p>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i/>
                <w:color w:val="4472C4"/>
                <w:highlight w:val="yellow"/>
              </w:rPr>
            </w:pPr>
            <w:r>
              <w:rPr>
                <w:rFonts w:ascii="Arial" w:hAnsi="Arial" w:cs="Arial"/>
              </w:rPr>
              <w:t>Деловая игра «Фрагмент урока ИЯ»</w:t>
            </w:r>
          </w:p>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i/>
                <w:color w:val="4472C4"/>
                <w:highlight w:val="yellow"/>
              </w:rPr>
            </w:pPr>
          </w:p>
        </w:tc>
      </w:tr>
      <w:tr w:rsidR="00E56520" w:rsidRPr="008763BC" w:rsidTr="00BC476C">
        <w:trPr>
          <w:trHeight w:val="20"/>
        </w:trPr>
        <w:tc>
          <w:tcPr>
            <w:tcW w:w="596" w:type="dxa"/>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sidRPr="00BC476C">
              <w:rPr>
                <w:rFonts w:ascii="Arial" w:hAnsi="Arial" w:cs="Arial"/>
              </w:rPr>
              <w:t>2.</w:t>
            </w:r>
          </w:p>
        </w:tc>
        <w:tc>
          <w:tcPr>
            <w:tcW w:w="2404" w:type="dxa"/>
            <w:vAlign w:val="center"/>
          </w:tcPr>
          <w:p w:rsidR="00E56520" w:rsidRPr="00BC476C" w:rsidRDefault="00E56520" w:rsidP="009A4AAC">
            <w:pPr>
              <w:overflowPunct w:val="0"/>
              <w:autoSpaceDE w:val="0"/>
              <w:autoSpaceDN w:val="0"/>
              <w:adjustRightInd w:val="0"/>
              <w:textAlignment w:val="baseline"/>
              <w:rPr>
                <w:rFonts w:ascii="Arial" w:hAnsi="Arial" w:cs="Arial"/>
                <w:bCs/>
                <w:color w:val="000000"/>
                <w:lang w:eastAsia="en-US"/>
              </w:rPr>
            </w:pPr>
            <w:r w:rsidRPr="00BC476C">
              <w:rPr>
                <w:rFonts w:ascii="Arial" w:hAnsi="Arial" w:cs="Arial"/>
                <w:lang w:eastAsia="en-US"/>
              </w:rPr>
              <w:t>Из истории методов обучения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3.</w:t>
            </w:r>
          </w:p>
        </w:tc>
        <w:tc>
          <w:tcPr>
            <w:tcW w:w="2404" w:type="dxa"/>
            <w:vAlign w:val="center"/>
          </w:tcPr>
          <w:p w:rsidR="00E56520" w:rsidRPr="00BC476C"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Современные цели обучения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4.</w:t>
            </w:r>
          </w:p>
        </w:tc>
        <w:tc>
          <w:tcPr>
            <w:tcW w:w="2404" w:type="dxa"/>
            <w:vAlign w:val="center"/>
          </w:tcPr>
          <w:p w:rsidR="00E56520" w:rsidRPr="00BC476C"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Принципы обучения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5.</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Технология обучения фонетике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6.</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Технология обучения грамматике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7.</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Технология обучения иноязычной лексике</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8.</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Технология обучения аудированию</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9.</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Технология обучения иноязычному говорению</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10.</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Технология развития умений чтения на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11</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Технология обучения письму и ПР на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12.</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Контроль сформированности иноязычных умений и навыков</w:t>
            </w:r>
          </w:p>
        </w:tc>
        <w:tc>
          <w:tcPr>
            <w:tcW w:w="1217" w:type="dxa"/>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r>
              <w:rPr>
                <w:rFonts w:ascii="Arial" w:hAnsi="Arial" w:cs="Arial"/>
                <w:color w:val="000000"/>
              </w:rPr>
              <w:t>ПК-2.3</w:t>
            </w:r>
          </w:p>
        </w:tc>
        <w:tc>
          <w:tcPr>
            <w:tcW w:w="1701" w:type="dxa"/>
            <w:vAlign w:val="center"/>
          </w:tcPr>
          <w:p w:rsidR="00E56520" w:rsidRPr="00BC476C" w:rsidRDefault="00E56520" w:rsidP="00E56520">
            <w:pPr>
              <w:tabs>
                <w:tab w:val="right" w:leader="underscore" w:pos="9639"/>
              </w:tabs>
              <w:overflowPunct w:val="0"/>
              <w:autoSpaceDE w:val="0"/>
              <w:autoSpaceDN w:val="0"/>
              <w:adjustRightInd w:val="0"/>
              <w:textAlignment w:val="baseline"/>
              <w:rPr>
                <w:rFonts w:ascii="Arial" w:hAnsi="Arial" w:cs="Arial"/>
                <w:color w:val="000000"/>
              </w:rPr>
            </w:pPr>
            <w:r>
              <w:rPr>
                <w:rFonts w:ascii="Arial" w:hAnsi="Arial" w:cs="Arial"/>
              </w:rPr>
              <w:t xml:space="preserve">Осуществляет оценку сформированности способности к межкультурной коммуникации, основных стратегий и умений в области владения иностранным языком, в том числе используя </w:t>
            </w:r>
            <w:r>
              <w:rPr>
                <w:rFonts w:ascii="Arial" w:hAnsi="Arial" w:cs="Arial"/>
                <w:iCs/>
              </w:rPr>
              <w:t>современные способы оценивания в условиях информационно-коммуникационных технологий</w:t>
            </w:r>
          </w:p>
        </w:tc>
        <w:tc>
          <w:tcPr>
            <w:tcW w:w="4042"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Деловая игра «Фрагмент урока ИЯ»</w:t>
            </w:r>
          </w:p>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p>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p>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p>
          <w:p w:rsidR="00E56520" w:rsidRDefault="00E56520" w:rsidP="00E56520">
            <w:pPr>
              <w:jc w:val="center"/>
              <w:rPr>
                <w:rFonts w:ascii="Arial" w:hAnsi="Arial" w:cs="Arial"/>
                <w:lang w:eastAsia="en-US"/>
              </w:rPr>
            </w:pPr>
            <w:r>
              <w:rPr>
                <w:rFonts w:ascii="Arial" w:hAnsi="Arial" w:cs="Arial"/>
                <w:lang w:eastAsia="en-US"/>
              </w:rPr>
              <w:t>Практическое задание «</w:t>
            </w:r>
            <w:r>
              <w:rPr>
                <w:rFonts w:ascii="Arial" w:hAnsi="Arial" w:cs="Arial"/>
              </w:rPr>
              <w:t>Анализ урока ИЯ</w:t>
            </w:r>
            <w:r>
              <w:rPr>
                <w:rFonts w:ascii="Arial" w:hAnsi="Arial" w:cs="Arial"/>
                <w:lang w:eastAsia="en-US"/>
              </w:rPr>
              <w:t>»</w:t>
            </w:r>
          </w:p>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13.</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 xml:space="preserve">Урок (занятие) как основная форма организации учебного процесса по иностранному языку  </w:t>
            </w:r>
          </w:p>
        </w:tc>
        <w:tc>
          <w:tcPr>
            <w:tcW w:w="1217" w:type="dxa"/>
            <w:vMerge w:val="restart"/>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r>
              <w:rPr>
                <w:rFonts w:ascii="Arial" w:hAnsi="Arial" w:cs="Arial"/>
                <w:color w:val="000000"/>
              </w:rPr>
              <w:t>ПК-2.2</w:t>
            </w:r>
          </w:p>
        </w:tc>
        <w:tc>
          <w:tcPr>
            <w:tcW w:w="1701" w:type="dxa"/>
            <w:vMerge w:val="restart"/>
            <w:vAlign w:val="center"/>
          </w:tcPr>
          <w:p w:rsidR="00E56520" w:rsidRDefault="00E56520" w:rsidP="00BC476C">
            <w:pPr>
              <w:pStyle w:val="Default"/>
              <w:keepNext/>
              <w:widowControl w:val="0"/>
              <w:spacing w:line="276" w:lineRule="auto"/>
              <w:rPr>
                <w:rFonts w:ascii="Arial" w:hAnsi="Arial" w:cs="Arial"/>
                <w:color w:val="auto"/>
                <w:sz w:val="20"/>
                <w:szCs w:val="20"/>
              </w:rPr>
            </w:pPr>
            <w:r>
              <w:rPr>
                <w:rFonts w:ascii="Arial" w:hAnsi="Arial" w:cs="Arial"/>
                <w:color w:val="auto"/>
                <w:sz w:val="20"/>
                <w:szCs w:val="20"/>
              </w:rPr>
              <w:t xml:space="preserve">Способен определить эффективность отечественных и зарубежных учебников, учебных пособий и </w:t>
            </w:r>
            <w:r>
              <w:rPr>
                <w:rFonts w:ascii="Arial" w:hAnsi="Arial" w:cs="Arial"/>
                <w:color w:val="auto"/>
                <w:sz w:val="20"/>
                <w:szCs w:val="20"/>
              </w:rPr>
              <w:lastRenderedPageBreak/>
              <w:t xml:space="preserve">других дидактических материалов по иностранному языку для разных уровней, этапов и целей обучения. </w:t>
            </w:r>
          </w:p>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restart"/>
            <w:vAlign w:val="center"/>
          </w:tcPr>
          <w:p w:rsidR="00E56520" w:rsidRDefault="00E56520" w:rsidP="00E56520">
            <w:pPr>
              <w:jc w:val="center"/>
              <w:rPr>
                <w:rFonts w:ascii="Arial" w:hAnsi="Arial" w:cs="Arial"/>
                <w:lang w:eastAsia="en-US"/>
              </w:rPr>
            </w:pPr>
            <w:r>
              <w:rPr>
                <w:rFonts w:ascii="Arial" w:hAnsi="Arial" w:cs="Arial"/>
                <w:lang w:eastAsia="en-US"/>
              </w:rPr>
              <w:lastRenderedPageBreak/>
              <w:t>Практическое задание «</w:t>
            </w:r>
            <w:r>
              <w:rPr>
                <w:rFonts w:ascii="Arial" w:hAnsi="Arial" w:cs="Arial"/>
              </w:rPr>
              <w:t>Анализ урока ИЯ</w:t>
            </w:r>
            <w:r>
              <w:rPr>
                <w:rFonts w:ascii="Arial" w:hAnsi="Arial" w:cs="Arial"/>
                <w:lang w:eastAsia="en-US"/>
              </w:rPr>
              <w:t>»</w:t>
            </w:r>
          </w:p>
          <w:p w:rsidR="00E56520" w:rsidRDefault="00E56520" w:rsidP="00E56520">
            <w:pPr>
              <w:jc w:val="center"/>
              <w:rPr>
                <w:rFonts w:ascii="Arial" w:hAnsi="Arial" w:cs="Arial"/>
                <w:lang w:eastAsia="en-US"/>
              </w:rPr>
            </w:pPr>
          </w:p>
          <w:p w:rsidR="00E56520" w:rsidRDefault="00E56520" w:rsidP="00E56520">
            <w:pPr>
              <w:jc w:val="center"/>
              <w:rPr>
                <w:rFonts w:ascii="Arial" w:hAnsi="Arial" w:cs="Arial"/>
                <w:lang w:eastAsia="en-US"/>
              </w:rPr>
            </w:pPr>
          </w:p>
          <w:p w:rsidR="00E56520" w:rsidRDefault="00E56520" w:rsidP="00E56520">
            <w:pPr>
              <w:jc w:val="center"/>
              <w:rPr>
                <w:rFonts w:ascii="Arial" w:hAnsi="Arial" w:cs="Arial"/>
                <w:lang w:eastAsia="en-US"/>
              </w:rPr>
            </w:pPr>
            <w:r>
              <w:rPr>
                <w:rFonts w:ascii="Arial" w:hAnsi="Arial" w:cs="Arial"/>
              </w:rPr>
              <w:t>Деловая игра «Фрагмент урока ИЯ»</w:t>
            </w:r>
          </w:p>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14.</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Планирование учебной работы по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t>15.</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 xml:space="preserve">Специфика организации учебного процесса по ИЯ при </w:t>
            </w:r>
            <w:r>
              <w:rPr>
                <w:rFonts w:ascii="Arial" w:hAnsi="Arial" w:cs="Arial"/>
                <w:lang w:eastAsia="en-US"/>
              </w:rPr>
              <w:lastRenderedPageBreak/>
              <w:t>различных вариантах его изучения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E56520" w:rsidRPr="008763BC" w:rsidTr="00BC476C">
        <w:trPr>
          <w:trHeight w:val="20"/>
        </w:trPr>
        <w:tc>
          <w:tcPr>
            <w:tcW w:w="596" w:type="dxa"/>
            <w:vAlign w:val="center"/>
          </w:tcPr>
          <w:p w:rsidR="00E56520" w:rsidRDefault="00E56520" w:rsidP="009A4AAC">
            <w:pPr>
              <w:tabs>
                <w:tab w:val="right" w:leader="underscore" w:pos="9639"/>
              </w:tabs>
              <w:overflowPunct w:val="0"/>
              <w:autoSpaceDE w:val="0"/>
              <w:autoSpaceDN w:val="0"/>
              <w:adjustRightInd w:val="0"/>
              <w:jc w:val="center"/>
              <w:textAlignment w:val="baseline"/>
              <w:rPr>
                <w:rFonts w:ascii="Arial" w:hAnsi="Arial" w:cs="Arial"/>
              </w:rPr>
            </w:pPr>
            <w:r>
              <w:rPr>
                <w:rFonts w:ascii="Arial" w:hAnsi="Arial" w:cs="Arial"/>
              </w:rPr>
              <w:lastRenderedPageBreak/>
              <w:t>16.</w:t>
            </w:r>
          </w:p>
        </w:tc>
        <w:tc>
          <w:tcPr>
            <w:tcW w:w="2404" w:type="dxa"/>
            <w:vAlign w:val="center"/>
          </w:tcPr>
          <w:p w:rsidR="00E56520" w:rsidRDefault="00E56520" w:rsidP="009A4AAC">
            <w:pPr>
              <w:overflowPunct w:val="0"/>
              <w:autoSpaceDE w:val="0"/>
              <w:autoSpaceDN w:val="0"/>
              <w:adjustRightInd w:val="0"/>
              <w:textAlignment w:val="baseline"/>
              <w:rPr>
                <w:rFonts w:ascii="Arial" w:hAnsi="Arial" w:cs="Arial"/>
                <w:lang w:eastAsia="en-US"/>
              </w:rPr>
            </w:pPr>
            <w:r>
              <w:rPr>
                <w:rFonts w:ascii="Arial" w:hAnsi="Arial" w:cs="Arial"/>
                <w:lang w:eastAsia="en-US"/>
              </w:rPr>
              <w:t>Профессиональное мастерство учителя (преподавателя) ИЯ.</w:t>
            </w:r>
          </w:p>
        </w:tc>
        <w:tc>
          <w:tcPr>
            <w:tcW w:w="1217"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1701" w:type="dxa"/>
            <w:vMerge/>
            <w:vAlign w:val="center"/>
          </w:tcPr>
          <w:p w:rsidR="00E56520" w:rsidRPr="00BC476C" w:rsidRDefault="00E56520" w:rsidP="009A4AAC">
            <w:pPr>
              <w:tabs>
                <w:tab w:val="right" w:leader="underscore" w:pos="9639"/>
              </w:tabs>
              <w:overflowPunct w:val="0"/>
              <w:autoSpaceDE w:val="0"/>
              <w:autoSpaceDN w:val="0"/>
              <w:adjustRightInd w:val="0"/>
              <w:jc w:val="center"/>
              <w:textAlignment w:val="baseline"/>
              <w:rPr>
                <w:rFonts w:ascii="Arial" w:hAnsi="Arial" w:cs="Arial"/>
                <w:color w:val="000000"/>
              </w:rPr>
            </w:pPr>
          </w:p>
        </w:tc>
        <w:tc>
          <w:tcPr>
            <w:tcW w:w="4042" w:type="dxa"/>
            <w:vMerge/>
            <w:vAlign w:val="center"/>
          </w:tcPr>
          <w:p w:rsidR="00E56520" w:rsidRPr="008763BC" w:rsidRDefault="00E56520" w:rsidP="009A4AAC">
            <w:pPr>
              <w:tabs>
                <w:tab w:val="right" w:leader="underscore" w:pos="9639"/>
              </w:tabs>
              <w:overflowPunct w:val="0"/>
              <w:autoSpaceDE w:val="0"/>
              <w:autoSpaceDN w:val="0"/>
              <w:adjustRightInd w:val="0"/>
              <w:jc w:val="center"/>
              <w:textAlignment w:val="baseline"/>
              <w:rPr>
                <w:rFonts w:ascii="Arial" w:hAnsi="Arial" w:cs="Arial"/>
                <w:highlight w:val="yellow"/>
              </w:rPr>
            </w:pPr>
          </w:p>
        </w:tc>
      </w:tr>
      <w:tr w:rsidR="00686F86" w:rsidRPr="00BE616A" w:rsidTr="009A4AAC">
        <w:trPr>
          <w:trHeight w:val="20"/>
        </w:trPr>
        <w:tc>
          <w:tcPr>
            <w:tcW w:w="5918" w:type="dxa"/>
            <w:gridSpan w:val="4"/>
            <w:vAlign w:val="center"/>
          </w:tcPr>
          <w:p w:rsidR="00686F86" w:rsidRPr="00BC476C" w:rsidRDefault="00686F86" w:rsidP="009A4AAC">
            <w:pPr>
              <w:tabs>
                <w:tab w:val="right" w:leader="underscore" w:pos="9639"/>
              </w:tabs>
              <w:overflowPunct w:val="0"/>
              <w:autoSpaceDE w:val="0"/>
              <w:autoSpaceDN w:val="0"/>
              <w:adjustRightInd w:val="0"/>
              <w:jc w:val="center"/>
              <w:textAlignment w:val="baseline"/>
              <w:rPr>
                <w:rFonts w:ascii="Arial" w:hAnsi="Arial" w:cs="Arial"/>
              </w:rPr>
            </w:pPr>
            <w:r w:rsidRPr="00BC476C">
              <w:rPr>
                <w:rFonts w:ascii="Arial" w:hAnsi="Arial" w:cs="Arial"/>
              </w:rPr>
              <w:t>Промежуточная аттестация</w:t>
            </w:r>
          </w:p>
          <w:p w:rsidR="00686F86" w:rsidRPr="00BC476C" w:rsidRDefault="00686F86" w:rsidP="00BC476C">
            <w:pPr>
              <w:tabs>
                <w:tab w:val="right" w:leader="underscore" w:pos="9639"/>
              </w:tabs>
              <w:overflowPunct w:val="0"/>
              <w:autoSpaceDE w:val="0"/>
              <w:autoSpaceDN w:val="0"/>
              <w:adjustRightInd w:val="0"/>
              <w:jc w:val="center"/>
              <w:textAlignment w:val="baseline"/>
              <w:rPr>
                <w:rFonts w:ascii="Arial" w:hAnsi="Arial" w:cs="Arial"/>
              </w:rPr>
            </w:pPr>
            <w:r w:rsidRPr="00BC476C">
              <w:rPr>
                <w:rFonts w:ascii="Arial" w:hAnsi="Arial" w:cs="Arial"/>
              </w:rPr>
              <w:t xml:space="preserve">форма контроля – </w:t>
            </w:r>
            <w:r w:rsidR="00BC476C">
              <w:rPr>
                <w:rFonts w:ascii="Arial" w:hAnsi="Arial" w:cs="Arial"/>
              </w:rPr>
              <w:t>экзамен</w:t>
            </w:r>
          </w:p>
        </w:tc>
        <w:tc>
          <w:tcPr>
            <w:tcW w:w="4042" w:type="dxa"/>
            <w:vAlign w:val="center"/>
          </w:tcPr>
          <w:p w:rsidR="00686F86" w:rsidRPr="00E56520" w:rsidRDefault="00686F86" w:rsidP="009A4AAC">
            <w:pPr>
              <w:tabs>
                <w:tab w:val="right" w:leader="underscore" w:pos="9639"/>
              </w:tabs>
              <w:overflowPunct w:val="0"/>
              <w:autoSpaceDE w:val="0"/>
              <w:autoSpaceDN w:val="0"/>
              <w:adjustRightInd w:val="0"/>
              <w:jc w:val="center"/>
              <w:textAlignment w:val="baseline"/>
              <w:rPr>
                <w:rFonts w:ascii="Arial" w:hAnsi="Arial" w:cs="Arial"/>
              </w:rPr>
            </w:pPr>
            <w:r w:rsidRPr="00E56520">
              <w:rPr>
                <w:rFonts w:ascii="Arial" w:hAnsi="Arial" w:cs="Arial"/>
              </w:rPr>
              <w:t>Перечень вопросов</w:t>
            </w:r>
          </w:p>
          <w:p w:rsidR="00686F86" w:rsidRDefault="00686F86" w:rsidP="009A4AAC">
            <w:pPr>
              <w:tabs>
                <w:tab w:val="right" w:leader="underscore" w:pos="9639"/>
              </w:tabs>
              <w:overflowPunct w:val="0"/>
              <w:autoSpaceDE w:val="0"/>
              <w:autoSpaceDN w:val="0"/>
              <w:adjustRightInd w:val="0"/>
              <w:jc w:val="center"/>
              <w:textAlignment w:val="baseline"/>
              <w:rPr>
                <w:rFonts w:ascii="Arial" w:hAnsi="Arial" w:cs="Arial"/>
                <w:i/>
                <w:color w:val="4472C4"/>
                <w:sz w:val="18"/>
                <w:szCs w:val="18"/>
              </w:rPr>
            </w:pPr>
          </w:p>
          <w:p w:rsidR="00E56520" w:rsidRPr="00BE616A" w:rsidRDefault="00E56520" w:rsidP="009A4AAC">
            <w:pPr>
              <w:tabs>
                <w:tab w:val="right" w:leader="underscore" w:pos="9639"/>
              </w:tabs>
              <w:overflowPunct w:val="0"/>
              <w:autoSpaceDE w:val="0"/>
              <w:autoSpaceDN w:val="0"/>
              <w:adjustRightInd w:val="0"/>
              <w:jc w:val="center"/>
              <w:textAlignment w:val="baseline"/>
              <w:rPr>
                <w:rFonts w:ascii="Arial" w:hAnsi="Arial" w:cs="Arial"/>
                <w:b/>
                <w:bCs/>
              </w:rPr>
            </w:pPr>
          </w:p>
        </w:tc>
      </w:tr>
    </w:tbl>
    <w:p w:rsidR="00686F86" w:rsidRPr="00E56520" w:rsidRDefault="00686F86" w:rsidP="00686F86">
      <w:pPr>
        <w:shd w:val="clear" w:color="auto" w:fill="FFFFFF"/>
        <w:tabs>
          <w:tab w:val="left" w:pos="567"/>
        </w:tabs>
        <w:spacing w:before="120" w:after="120"/>
        <w:jc w:val="both"/>
        <w:rPr>
          <w:rFonts w:ascii="Arial" w:hAnsi="Arial" w:cs="Arial"/>
          <w:b/>
          <w:sz w:val="24"/>
          <w:szCs w:val="24"/>
        </w:rPr>
      </w:pPr>
      <w:r w:rsidRPr="00E56520">
        <w:rPr>
          <w:rFonts w:ascii="Arial" w:hAnsi="Arial" w:cs="Arial"/>
          <w:b/>
          <w:sz w:val="24"/>
          <w:szCs w:val="24"/>
        </w:rPr>
        <w:t xml:space="preserve">20. Типовые оценочные средства и методические материалы, определяющие процедуры оценивания  </w:t>
      </w:r>
    </w:p>
    <w:p w:rsidR="00686F86" w:rsidRPr="00E56520" w:rsidRDefault="00686F86" w:rsidP="00686F86">
      <w:pPr>
        <w:shd w:val="clear" w:color="auto" w:fill="FFFFFF"/>
        <w:tabs>
          <w:tab w:val="left" w:pos="567"/>
        </w:tabs>
        <w:spacing w:before="120" w:after="120"/>
        <w:jc w:val="both"/>
        <w:rPr>
          <w:rFonts w:ascii="Arial" w:hAnsi="Arial" w:cs="Arial"/>
          <w:b/>
          <w:sz w:val="24"/>
          <w:szCs w:val="24"/>
        </w:rPr>
      </w:pPr>
      <w:r w:rsidRPr="00E56520">
        <w:rPr>
          <w:rFonts w:ascii="Arial" w:hAnsi="Arial" w:cs="Arial"/>
          <w:b/>
          <w:sz w:val="24"/>
          <w:szCs w:val="24"/>
        </w:rPr>
        <w:t>20.1. Текущий контроль успеваемости</w:t>
      </w:r>
    </w:p>
    <w:p w:rsidR="00C52A70" w:rsidRDefault="00C52A70" w:rsidP="00C52A70">
      <w:pPr>
        <w:tabs>
          <w:tab w:val="left" w:pos="851"/>
          <w:tab w:val="left" w:pos="993"/>
        </w:tabs>
        <w:jc w:val="both"/>
        <w:rPr>
          <w:rFonts w:ascii="Arial" w:hAnsi="Arial" w:cs="Arial"/>
          <w:sz w:val="24"/>
          <w:szCs w:val="24"/>
          <w:lang w:eastAsia="en-US"/>
        </w:rPr>
      </w:pPr>
      <w:r>
        <w:rPr>
          <w:rFonts w:ascii="Arial" w:hAnsi="Arial" w:cs="Arial"/>
          <w:sz w:val="24"/>
          <w:szCs w:val="24"/>
          <w:u w:val="single"/>
          <w:lang w:eastAsia="en-US"/>
        </w:rPr>
        <w:t>Текущая аттестация</w:t>
      </w:r>
      <w:r>
        <w:rPr>
          <w:rFonts w:ascii="Arial" w:hAnsi="Arial" w:cs="Arial"/>
          <w:sz w:val="24"/>
          <w:szCs w:val="24"/>
          <w:lang w:eastAsia="en-US"/>
        </w:rPr>
        <w:t xml:space="preserve">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w:t>
      </w:r>
    </w:p>
    <w:p w:rsidR="00E56520" w:rsidRPr="00E56520" w:rsidRDefault="00686F86" w:rsidP="00C52A70">
      <w:pPr>
        <w:jc w:val="both"/>
        <w:rPr>
          <w:rFonts w:ascii="Arial" w:hAnsi="Arial" w:cs="Arial"/>
          <w:sz w:val="24"/>
          <w:szCs w:val="24"/>
          <w:lang w:eastAsia="en-US"/>
        </w:rPr>
      </w:pPr>
      <w:r w:rsidRPr="00E56520">
        <w:rPr>
          <w:rFonts w:ascii="Arial" w:hAnsi="Arial" w:cs="Arial"/>
          <w:sz w:val="24"/>
          <w:szCs w:val="24"/>
        </w:rPr>
        <w:t>Контроль успеваемости по дисциплине осуществляется с помощью следующих оценочных средств:</w:t>
      </w:r>
      <w:r w:rsidR="00E56520" w:rsidRPr="00E56520">
        <w:rPr>
          <w:rFonts w:ascii="Arial" w:hAnsi="Arial" w:cs="Arial"/>
          <w:sz w:val="24"/>
          <w:szCs w:val="24"/>
          <w:lang w:eastAsia="en-US"/>
        </w:rPr>
        <w:t xml:space="preserve"> </w:t>
      </w:r>
    </w:p>
    <w:p w:rsidR="00E56520" w:rsidRPr="005F593F" w:rsidRDefault="00E56520" w:rsidP="00E56520">
      <w:pPr>
        <w:pStyle w:val="ac"/>
        <w:numPr>
          <w:ilvl w:val="0"/>
          <w:numId w:val="16"/>
        </w:numPr>
        <w:rPr>
          <w:rFonts w:ascii="Arial" w:hAnsi="Arial" w:cs="Arial"/>
          <w:b/>
          <w:i/>
          <w:sz w:val="24"/>
          <w:szCs w:val="24"/>
          <w:lang w:eastAsia="en-US"/>
        </w:rPr>
      </w:pPr>
      <w:r w:rsidRPr="005F593F">
        <w:rPr>
          <w:rFonts w:ascii="Arial" w:hAnsi="Arial" w:cs="Arial"/>
          <w:b/>
          <w:i/>
          <w:sz w:val="24"/>
          <w:szCs w:val="24"/>
          <w:lang w:eastAsia="en-US"/>
        </w:rPr>
        <w:t>Тест по теоретической части курса</w:t>
      </w:r>
    </w:p>
    <w:p w:rsidR="00E56520" w:rsidRPr="005F593F" w:rsidRDefault="00E56520" w:rsidP="00E56520">
      <w:pPr>
        <w:pStyle w:val="ac"/>
        <w:numPr>
          <w:ilvl w:val="0"/>
          <w:numId w:val="16"/>
        </w:numPr>
        <w:rPr>
          <w:rFonts w:ascii="Arial" w:hAnsi="Arial" w:cs="Arial"/>
          <w:b/>
          <w:i/>
          <w:sz w:val="24"/>
          <w:szCs w:val="24"/>
          <w:lang w:eastAsia="en-US"/>
        </w:rPr>
      </w:pPr>
      <w:r w:rsidRPr="005F593F">
        <w:rPr>
          <w:rFonts w:ascii="Arial" w:hAnsi="Arial" w:cs="Arial"/>
          <w:b/>
          <w:i/>
          <w:sz w:val="24"/>
          <w:szCs w:val="24"/>
          <w:lang w:eastAsia="en-US"/>
        </w:rPr>
        <w:t>Практическое задание «</w:t>
      </w:r>
      <w:r w:rsidRPr="005F593F">
        <w:rPr>
          <w:rFonts w:ascii="Arial" w:hAnsi="Arial" w:cs="Arial"/>
          <w:b/>
          <w:i/>
          <w:sz w:val="24"/>
          <w:szCs w:val="24"/>
        </w:rPr>
        <w:t>Анализ урока ИЯ</w:t>
      </w:r>
      <w:r w:rsidRPr="005F593F">
        <w:rPr>
          <w:rFonts w:ascii="Arial" w:hAnsi="Arial" w:cs="Arial"/>
          <w:b/>
          <w:i/>
          <w:sz w:val="24"/>
          <w:szCs w:val="24"/>
          <w:lang w:eastAsia="en-US"/>
        </w:rPr>
        <w:t>»</w:t>
      </w:r>
    </w:p>
    <w:p w:rsidR="00686F86" w:rsidRPr="005F593F" w:rsidRDefault="00E56520" w:rsidP="00E56520">
      <w:pPr>
        <w:pStyle w:val="ac"/>
        <w:numPr>
          <w:ilvl w:val="0"/>
          <w:numId w:val="16"/>
        </w:numPr>
        <w:rPr>
          <w:rFonts w:ascii="Arial" w:hAnsi="Arial" w:cs="Arial"/>
          <w:b/>
          <w:i/>
          <w:sz w:val="24"/>
          <w:szCs w:val="24"/>
          <w:lang w:eastAsia="en-US"/>
        </w:rPr>
      </w:pPr>
      <w:r w:rsidRPr="005F593F">
        <w:rPr>
          <w:rFonts w:ascii="Arial" w:hAnsi="Arial" w:cs="Arial"/>
          <w:b/>
          <w:i/>
          <w:sz w:val="24"/>
          <w:szCs w:val="24"/>
        </w:rPr>
        <w:t>Деловая игра «Фрагмент урока ИЯ»</w:t>
      </w:r>
    </w:p>
    <w:p w:rsidR="00686F86" w:rsidRPr="008763BC" w:rsidRDefault="00686F86" w:rsidP="00686F86">
      <w:pPr>
        <w:tabs>
          <w:tab w:val="right" w:leader="underscore" w:pos="9639"/>
        </w:tabs>
        <w:spacing w:before="40"/>
        <w:ind w:firstLine="709"/>
        <w:rPr>
          <w:rFonts w:ascii="Arial" w:hAnsi="Arial" w:cs="Arial"/>
          <w:sz w:val="22"/>
          <w:szCs w:val="22"/>
          <w:highlight w:val="yellow"/>
        </w:rPr>
      </w:pPr>
    </w:p>
    <w:p w:rsidR="00686F86" w:rsidRDefault="00686F86" w:rsidP="00686F86">
      <w:pPr>
        <w:tabs>
          <w:tab w:val="right" w:leader="underscore" w:pos="9639"/>
        </w:tabs>
        <w:spacing w:before="40"/>
        <w:ind w:firstLine="709"/>
        <w:rPr>
          <w:rFonts w:ascii="Arial" w:hAnsi="Arial" w:cs="Arial"/>
          <w:b/>
          <w:sz w:val="24"/>
          <w:szCs w:val="24"/>
        </w:rPr>
      </w:pPr>
      <w:r w:rsidRPr="00C52A70">
        <w:rPr>
          <w:rFonts w:ascii="Arial" w:hAnsi="Arial" w:cs="Arial"/>
          <w:b/>
          <w:sz w:val="24"/>
          <w:szCs w:val="24"/>
        </w:rPr>
        <w:t>Требования к выполнению заданий (или шкалы и критерии оценивания)</w:t>
      </w:r>
    </w:p>
    <w:p w:rsidR="00C52A70" w:rsidRDefault="00C52A70" w:rsidP="00686F86">
      <w:pPr>
        <w:tabs>
          <w:tab w:val="right" w:leader="underscore" w:pos="9639"/>
        </w:tabs>
        <w:spacing w:before="40"/>
        <w:ind w:firstLine="709"/>
        <w:rPr>
          <w:rFonts w:ascii="Arial" w:hAnsi="Arial" w:cs="Arial"/>
          <w:b/>
          <w:sz w:val="24"/>
          <w:szCs w:val="24"/>
        </w:rPr>
      </w:pPr>
    </w:p>
    <w:p w:rsidR="00C52A70" w:rsidRPr="00C52A70" w:rsidRDefault="00C52A70" w:rsidP="00C52A70">
      <w:pPr>
        <w:pStyle w:val="21"/>
        <w:spacing w:line="240" w:lineRule="auto"/>
        <w:ind w:firstLine="720"/>
        <w:jc w:val="center"/>
        <w:rPr>
          <w:rFonts w:ascii="Arial" w:hAnsi="Arial" w:cs="Arial"/>
          <w:bCs/>
          <w:iCs/>
          <w:sz w:val="24"/>
          <w:szCs w:val="24"/>
        </w:rPr>
      </w:pPr>
      <w:r w:rsidRPr="00C52A70">
        <w:rPr>
          <w:rFonts w:ascii="Arial" w:hAnsi="Arial" w:cs="Arial"/>
          <w:bCs/>
          <w:iCs/>
          <w:sz w:val="24"/>
          <w:szCs w:val="24"/>
        </w:rPr>
        <w:t>Схема оценивания письменного анализа урока 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145"/>
        <w:gridCol w:w="1186"/>
      </w:tblGrid>
      <w:tr w:rsidR="00C52A70" w:rsidTr="00C52A70">
        <w:trPr>
          <w:trHeight w:val="595"/>
        </w:trPr>
        <w:tc>
          <w:tcPr>
            <w:tcW w:w="455" w:type="dxa"/>
            <w:tcBorders>
              <w:top w:val="single" w:sz="4" w:space="0" w:color="auto"/>
              <w:left w:val="single" w:sz="4" w:space="0" w:color="auto"/>
              <w:bottom w:val="single" w:sz="4" w:space="0" w:color="auto"/>
              <w:right w:val="single" w:sz="4" w:space="0" w:color="auto"/>
            </w:tcBorders>
          </w:tcPr>
          <w:p w:rsidR="00C52A70" w:rsidRDefault="00C52A70">
            <w:pPr>
              <w:spacing w:line="360" w:lineRule="auto"/>
              <w:ind w:firstLine="425"/>
              <w:jc w:val="both"/>
              <w:rPr>
                <w:rFonts w:ascii="Arial" w:hAnsi="Arial" w:cs="Arial"/>
                <w:lang w:eastAsia="en-US"/>
              </w:rPr>
            </w:pP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spacing w:line="360" w:lineRule="auto"/>
              <w:ind w:firstLine="425"/>
              <w:jc w:val="center"/>
              <w:rPr>
                <w:rFonts w:ascii="Arial" w:hAnsi="Arial" w:cs="Arial"/>
                <w:b/>
                <w:lang w:eastAsia="en-US"/>
              </w:rPr>
            </w:pPr>
            <w:r>
              <w:rPr>
                <w:rFonts w:ascii="Arial" w:hAnsi="Arial" w:cs="Arial"/>
                <w:b/>
                <w:lang w:eastAsia="en-US"/>
              </w:rPr>
              <w:t>Критерии и параметры оценивания</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b/>
                <w:lang w:eastAsia="en-US"/>
              </w:rPr>
            </w:pPr>
            <w:r>
              <w:rPr>
                <w:rFonts w:ascii="Arial" w:hAnsi="Arial" w:cs="Arial"/>
                <w:b/>
                <w:lang w:eastAsia="en-US"/>
              </w:rPr>
              <w:t xml:space="preserve">Макс. кол-во баллов </w:t>
            </w:r>
          </w:p>
        </w:tc>
      </w:tr>
      <w:tr w:rsidR="00C52A70" w:rsidTr="00C52A70">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360" w:lineRule="auto"/>
              <w:ind w:firstLine="425"/>
              <w:jc w:val="both"/>
              <w:rPr>
                <w:rFonts w:ascii="Arial" w:hAnsi="Arial" w:cs="Arial"/>
                <w:lang w:eastAsia="en-US"/>
              </w:rPr>
            </w:pPr>
            <w:r>
              <w:rPr>
                <w:rFonts w:ascii="Arial" w:hAnsi="Arial" w:cs="Arial"/>
                <w:lang w:eastAsia="en-US"/>
              </w:rPr>
              <w:t>1</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pStyle w:val="ae"/>
              <w:spacing w:after="0" w:line="288" w:lineRule="auto"/>
              <w:ind w:firstLine="425"/>
              <w:jc w:val="both"/>
              <w:rPr>
                <w:rFonts w:ascii="Arial" w:hAnsi="Arial" w:cs="Arial"/>
                <w:b/>
                <w:bCs/>
                <w:u w:val="single"/>
                <w:lang w:eastAsia="en-US"/>
              </w:rPr>
            </w:pPr>
            <w:r>
              <w:rPr>
                <w:rFonts w:ascii="Arial" w:hAnsi="Arial" w:cs="Arial"/>
                <w:b/>
                <w:bCs/>
                <w:u w:val="single"/>
                <w:lang w:eastAsia="en-US"/>
              </w:rPr>
              <w:t>Коммуникативная направленность урока</w:t>
            </w:r>
          </w:p>
          <w:p w:rsidR="00C52A70" w:rsidRDefault="00C52A70">
            <w:pPr>
              <w:spacing w:line="288" w:lineRule="auto"/>
              <w:ind w:firstLine="425"/>
              <w:jc w:val="both"/>
              <w:rPr>
                <w:rFonts w:ascii="Arial" w:hAnsi="Arial" w:cs="Arial"/>
                <w:lang w:eastAsia="en-US"/>
              </w:rPr>
            </w:pPr>
            <w:r>
              <w:rPr>
                <w:rFonts w:ascii="Arial" w:hAnsi="Arial" w:cs="Arial"/>
                <w:lang w:eastAsia="en-US"/>
              </w:rPr>
              <w:t>Создает ли учитель условия для использования учащимися ИЯ в реальных ситуациях общения?</w:t>
            </w:r>
          </w:p>
          <w:p w:rsidR="00C52A70" w:rsidRDefault="00C52A70">
            <w:pPr>
              <w:spacing w:line="288" w:lineRule="auto"/>
              <w:ind w:firstLine="425"/>
              <w:jc w:val="both"/>
              <w:rPr>
                <w:rFonts w:ascii="Arial" w:hAnsi="Arial" w:cs="Arial"/>
                <w:lang w:eastAsia="en-US"/>
              </w:rPr>
            </w:pPr>
            <w:r>
              <w:rPr>
                <w:rFonts w:ascii="Arial" w:hAnsi="Arial" w:cs="Arial"/>
                <w:lang w:eastAsia="en-US"/>
              </w:rPr>
              <w:t>Как организовано учебное общение?</w:t>
            </w:r>
          </w:p>
          <w:p w:rsidR="00C52A70" w:rsidRDefault="00C52A70">
            <w:pPr>
              <w:spacing w:line="288" w:lineRule="auto"/>
              <w:ind w:firstLine="425"/>
              <w:jc w:val="both"/>
              <w:rPr>
                <w:rFonts w:ascii="Arial" w:hAnsi="Arial" w:cs="Arial"/>
                <w:lang w:eastAsia="en-US"/>
              </w:rPr>
            </w:pPr>
            <w:r>
              <w:rPr>
                <w:rFonts w:ascii="Arial" w:hAnsi="Arial" w:cs="Arial"/>
                <w:lang w:eastAsia="en-US"/>
              </w:rPr>
              <w:t>Проявляет ли учитель подлинный интерес к содержанию речи учащихся, к самим учащимся как речевым партнерам?</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360" w:lineRule="auto"/>
              <w:ind w:firstLine="425"/>
              <w:jc w:val="center"/>
              <w:rPr>
                <w:rFonts w:ascii="Arial" w:hAnsi="Arial" w:cs="Arial"/>
                <w:lang w:eastAsia="en-US"/>
              </w:rPr>
            </w:pPr>
            <w:r>
              <w:rPr>
                <w:rFonts w:ascii="Arial" w:hAnsi="Arial" w:cs="Arial"/>
                <w:lang w:eastAsia="en-US"/>
              </w:rPr>
              <w:t>3</w:t>
            </w:r>
          </w:p>
        </w:tc>
      </w:tr>
      <w:tr w:rsidR="00C52A70" w:rsidTr="00C52A70">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360" w:lineRule="auto"/>
              <w:ind w:firstLine="425"/>
              <w:jc w:val="both"/>
              <w:rPr>
                <w:rFonts w:ascii="Arial" w:hAnsi="Arial" w:cs="Arial"/>
                <w:lang w:eastAsia="en-US"/>
              </w:rPr>
            </w:pPr>
            <w:r>
              <w:rPr>
                <w:rFonts w:ascii="Arial" w:hAnsi="Arial" w:cs="Arial"/>
                <w:lang w:eastAsia="en-US"/>
              </w:rPr>
              <w:t>2</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b/>
                <w:bCs/>
                <w:u w:val="single"/>
                <w:lang w:eastAsia="en-US"/>
              </w:rPr>
            </w:pPr>
            <w:r>
              <w:rPr>
                <w:rFonts w:ascii="Arial" w:hAnsi="Arial" w:cs="Arial"/>
                <w:b/>
                <w:bCs/>
                <w:u w:val="single"/>
                <w:lang w:eastAsia="en-US"/>
              </w:rPr>
              <w:t>Речевая направленность урока</w:t>
            </w:r>
          </w:p>
          <w:p w:rsidR="00C52A70" w:rsidRDefault="00C52A70">
            <w:pPr>
              <w:spacing w:line="288" w:lineRule="auto"/>
              <w:ind w:firstLine="425"/>
              <w:jc w:val="both"/>
              <w:rPr>
                <w:rFonts w:ascii="Arial" w:hAnsi="Arial" w:cs="Arial"/>
                <w:lang w:eastAsia="en-US"/>
              </w:rPr>
            </w:pPr>
            <w:r>
              <w:rPr>
                <w:rFonts w:ascii="Arial" w:hAnsi="Arial" w:cs="Arial"/>
                <w:lang w:eastAsia="en-US"/>
              </w:rPr>
              <w:t>Стимулирует ли учитель речевую активность учащихся? Как?</w:t>
            </w:r>
          </w:p>
          <w:p w:rsidR="00C52A70" w:rsidRDefault="00C52A70">
            <w:pPr>
              <w:spacing w:line="288" w:lineRule="auto"/>
              <w:ind w:firstLine="425"/>
              <w:jc w:val="both"/>
              <w:rPr>
                <w:rFonts w:ascii="Arial" w:hAnsi="Arial" w:cs="Arial"/>
                <w:lang w:eastAsia="en-US"/>
              </w:rPr>
            </w:pPr>
            <w:r>
              <w:rPr>
                <w:rFonts w:ascii="Arial" w:hAnsi="Arial" w:cs="Arial"/>
                <w:lang w:eastAsia="en-US"/>
              </w:rPr>
              <w:t>Усилия учителя направлены на организацию проговаривания иноязычных фраз (повторение на учителем, пересказ готовых текстов) или на обеспечение полноценного говорения (продукция собственной мысли, облеченной в языковую форму)?</w:t>
            </w:r>
          </w:p>
          <w:p w:rsidR="00C52A70" w:rsidRDefault="00C52A70">
            <w:pPr>
              <w:spacing w:line="288" w:lineRule="auto"/>
              <w:ind w:firstLine="425"/>
              <w:jc w:val="both"/>
              <w:rPr>
                <w:rFonts w:ascii="Arial" w:hAnsi="Arial" w:cs="Arial"/>
                <w:lang w:eastAsia="en-US"/>
              </w:rPr>
            </w:pPr>
            <w:r>
              <w:rPr>
                <w:rFonts w:ascii="Arial" w:hAnsi="Arial" w:cs="Arial"/>
                <w:lang w:eastAsia="en-US"/>
              </w:rPr>
              <w:t xml:space="preserve">Урок </w:t>
            </w:r>
            <w:r>
              <w:rPr>
                <w:rFonts w:ascii="Arial" w:hAnsi="Arial" w:cs="Arial"/>
                <w:u w:val="single"/>
                <w:lang w:eastAsia="en-US"/>
              </w:rPr>
              <w:t xml:space="preserve">ведется </w:t>
            </w:r>
            <w:r>
              <w:rPr>
                <w:rFonts w:ascii="Arial" w:hAnsi="Arial" w:cs="Arial"/>
                <w:lang w:eastAsia="en-US"/>
              </w:rPr>
              <w:t xml:space="preserve">на ИЯ или это урок </w:t>
            </w:r>
            <w:r>
              <w:rPr>
                <w:rFonts w:ascii="Arial" w:hAnsi="Arial" w:cs="Arial"/>
                <w:u w:val="single"/>
                <w:lang w:eastAsia="en-US"/>
              </w:rPr>
              <w:t>о</w:t>
            </w:r>
            <w:r>
              <w:rPr>
                <w:rFonts w:ascii="Arial" w:hAnsi="Arial" w:cs="Arial"/>
                <w:lang w:eastAsia="en-US"/>
              </w:rPr>
              <w:t xml:space="preserve"> ИЯ?</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360" w:lineRule="auto"/>
              <w:ind w:firstLine="425"/>
              <w:jc w:val="center"/>
              <w:rPr>
                <w:rFonts w:ascii="Arial" w:hAnsi="Arial" w:cs="Arial"/>
                <w:lang w:eastAsia="en-US"/>
              </w:rPr>
            </w:pPr>
            <w:r>
              <w:rPr>
                <w:rFonts w:ascii="Arial" w:hAnsi="Arial" w:cs="Arial"/>
                <w:lang w:eastAsia="en-US"/>
              </w:rPr>
              <w:t>3</w:t>
            </w:r>
          </w:p>
        </w:tc>
      </w:tr>
      <w:tr w:rsidR="00C52A70" w:rsidTr="00C52A70">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360" w:lineRule="auto"/>
              <w:ind w:firstLine="425"/>
              <w:jc w:val="both"/>
              <w:rPr>
                <w:rFonts w:ascii="Arial" w:hAnsi="Arial" w:cs="Arial"/>
                <w:lang w:eastAsia="en-US"/>
              </w:rPr>
            </w:pPr>
            <w:r>
              <w:rPr>
                <w:rFonts w:ascii="Arial" w:hAnsi="Arial" w:cs="Arial"/>
                <w:lang w:eastAsia="en-US"/>
              </w:rPr>
              <w:t>3</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pStyle w:val="ae"/>
              <w:spacing w:after="0" w:line="288" w:lineRule="auto"/>
              <w:ind w:firstLine="425"/>
              <w:jc w:val="both"/>
              <w:rPr>
                <w:rFonts w:ascii="Arial" w:hAnsi="Arial" w:cs="Arial"/>
                <w:b/>
                <w:bCs/>
                <w:u w:val="single"/>
                <w:lang w:eastAsia="en-US"/>
              </w:rPr>
            </w:pPr>
            <w:r>
              <w:rPr>
                <w:rFonts w:ascii="Arial" w:hAnsi="Arial" w:cs="Arial"/>
                <w:b/>
                <w:bCs/>
                <w:u w:val="single"/>
                <w:lang w:eastAsia="en-US"/>
              </w:rPr>
              <w:t>Ситуативность</w:t>
            </w:r>
          </w:p>
          <w:p w:rsidR="00C52A70" w:rsidRDefault="00C52A70">
            <w:pPr>
              <w:pStyle w:val="ae"/>
              <w:spacing w:after="0" w:line="288" w:lineRule="auto"/>
              <w:ind w:firstLine="425"/>
              <w:jc w:val="both"/>
              <w:rPr>
                <w:rFonts w:ascii="Arial" w:hAnsi="Arial" w:cs="Arial"/>
                <w:lang w:eastAsia="en-US"/>
              </w:rPr>
            </w:pPr>
            <w:r>
              <w:rPr>
                <w:rFonts w:ascii="Arial" w:hAnsi="Arial" w:cs="Arial"/>
                <w:lang w:eastAsia="en-US"/>
              </w:rPr>
              <w:t>Заданы ли партнеры по общению?</w:t>
            </w:r>
          </w:p>
          <w:p w:rsidR="00C52A70" w:rsidRDefault="00C52A70">
            <w:pPr>
              <w:pStyle w:val="ae"/>
              <w:spacing w:after="0" w:line="288" w:lineRule="auto"/>
              <w:ind w:firstLine="425"/>
              <w:jc w:val="both"/>
              <w:rPr>
                <w:rFonts w:ascii="Arial" w:hAnsi="Arial" w:cs="Arial"/>
                <w:lang w:eastAsia="en-US"/>
              </w:rPr>
            </w:pPr>
            <w:r>
              <w:rPr>
                <w:rFonts w:ascii="Arial" w:hAnsi="Arial" w:cs="Arial"/>
                <w:lang w:eastAsia="en-US"/>
              </w:rPr>
              <w:t>Указано ли, в каких в взаимоотношениях они находятся друг с другом (роли)?</w:t>
            </w:r>
          </w:p>
          <w:p w:rsidR="00C52A70" w:rsidRDefault="00C52A70">
            <w:pPr>
              <w:spacing w:line="288" w:lineRule="auto"/>
              <w:ind w:firstLine="425"/>
              <w:jc w:val="both"/>
              <w:rPr>
                <w:rFonts w:ascii="Arial" w:hAnsi="Arial" w:cs="Arial"/>
                <w:lang w:eastAsia="en-US"/>
              </w:rPr>
            </w:pPr>
            <w:r>
              <w:rPr>
                <w:rFonts w:ascii="Arial" w:hAnsi="Arial" w:cs="Arial"/>
                <w:lang w:eastAsia="en-US"/>
              </w:rPr>
              <w:t>Задана ли цель общения? Какие функции оно преследует (спросить, рассказать, попросить, посоветовать и т.д.)?</w:t>
            </w:r>
          </w:p>
          <w:p w:rsidR="00C52A70" w:rsidRDefault="00C52A70">
            <w:pPr>
              <w:spacing w:line="288" w:lineRule="auto"/>
              <w:ind w:firstLine="425"/>
              <w:jc w:val="both"/>
              <w:rPr>
                <w:rFonts w:ascii="Arial" w:hAnsi="Arial" w:cs="Arial"/>
                <w:lang w:eastAsia="en-US"/>
              </w:rPr>
            </w:pPr>
            <w:r>
              <w:rPr>
                <w:rFonts w:ascii="Arial" w:hAnsi="Arial" w:cs="Arial"/>
                <w:lang w:eastAsia="en-US"/>
              </w:rPr>
              <w:t>Задан ли мотив общения (причина, почему)?</w:t>
            </w:r>
          </w:p>
          <w:p w:rsidR="00C52A70" w:rsidRDefault="00C52A70">
            <w:pPr>
              <w:spacing w:line="288" w:lineRule="auto"/>
              <w:ind w:firstLine="425"/>
              <w:jc w:val="both"/>
              <w:rPr>
                <w:rFonts w:ascii="Arial" w:hAnsi="Arial" w:cs="Arial"/>
                <w:lang w:eastAsia="en-US"/>
              </w:rPr>
            </w:pPr>
            <w:r>
              <w:rPr>
                <w:rFonts w:ascii="Arial" w:hAnsi="Arial" w:cs="Arial"/>
                <w:lang w:eastAsia="en-US"/>
              </w:rPr>
              <w:lastRenderedPageBreak/>
              <w:t>Задан ли предмет общения и его качество (о чем, как)?</w:t>
            </w:r>
          </w:p>
          <w:p w:rsidR="00C52A70" w:rsidRDefault="00C52A70">
            <w:pPr>
              <w:spacing w:line="288" w:lineRule="auto"/>
              <w:ind w:firstLine="425"/>
              <w:jc w:val="both"/>
              <w:rPr>
                <w:rFonts w:ascii="Arial" w:hAnsi="Arial" w:cs="Arial"/>
                <w:lang w:eastAsia="en-US"/>
              </w:rPr>
            </w:pPr>
            <w:r>
              <w:rPr>
                <w:rFonts w:ascii="Arial" w:hAnsi="Arial" w:cs="Arial"/>
                <w:lang w:eastAsia="en-US"/>
              </w:rPr>
              <w:t>Заданы ли условия деятельности (обстановка, окружение)?</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360" w:lineRule="auto"/>
              <w:ind w:firstLine="425"/>
              <w:jc w:val="center"/>
              <w:rPr>
                <w:rFonts w:ascii="Arial" w:hAnsi="Arial" w:cs="Arial"/>
                <w:lang w:eastAsia="en-US"/>
              </w:rPr>
            </w:pPr>
            <w:r>
              <w:rPr>
                <w:rFonts w:ascii="Arial" w:hAnsi="Arial" w:cs="Arial"/>
                <w:lang w:eastAsia="en-US"/>
              </w:rPr>
              <w:lastRenderedPageBreak/>
              <w:t>3</w:t>
            </w:r>
          </w:p>
        </w:tc>
      </w:tr>
      <w:tr w:rsidR="00C52A70" w:rsidTr="00C52A70">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lang w:eastAsia="en-US"/>
              </w:rPr>
            </w:pPr>
            <w:r>
              <w:rPr>
                <w:rFonts w:ascii="Arial" w:hAnsi="Arial" w:cs="Arial"/>
                <w:lang w:eastAsia="en-US"/>
              </w:rPr>
              <w:lastRenderedPageBreak/>
              <w:t>4</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pStyle w:val="ae"/>
              <w:spacing w:after="0" w:line="288" w:lineRule="auto"/>
              <w:ind w:firstLine="425"/>
              <w:jc w:val="both"/>
              <w:rPr>
                <w:rFonts w:ascii="Arial" w:hAnsi="Arial" w:cs="Arial"/>
                <w:lang w:eastAsia="en-US"/>
              </w:rPr>
            </w:pPr>
            <w:proofErr w:type="spellStart"/>
            <w:r>
              <w:rPr>
                <w:rFonts w:ascii="Arial" w:hAnsi="Arial" w:cs="Arial"/>
                <w:b/>
                <w:bCs/>
                <w:u w:val="single"/>
                <w:lang w:eastAsia="en-US"/>
              </w:rPr>
              <w:t>Моноцелевой</w:t>
            </w:r>
            <w:proofErr w:type="spellEnd"/>
            <w:r>
              <w:rPr>
                <w:rFonts w:ascii="Arial" w:hAnsi="Arial" w:cs="Arial"/>
                <w:b/>
                <w:bCs/>
                <w:u w:val="single"/>
                <w:lang w:eastAsia="en-US"/>
              </w:rPr>
              <w:t xml:space="preserve"> характер </w:t>
            </w:r>
          </w:p>
          <w:p w:rsidR="00C52A70" w:rsidRDefault="00C52A70">
            <w:pPr>
              <w:spacing w:line="288" w:lineRule="auto"/>
              <w:ind w:firstLine="425"/>
              <w:jc w:val="both"/>
              <w:rPr>
                <w:rFonts w:ascii="Arial" w:hAnsi="Arial" w:cs="Arial"/>
                <w:lang w:eastAsia="en-US"/>
              </w:rPr>
            </w:pPr>
            <w:r>
              <w:rPr>
                <w:rFonts w:ascii="Arial" w:hAnsi="Arial" w:cs="Arial"/>
                <w:lang w:eastAsia="en-US"/>
              </w:rPr>
              <w:t>Ясна ли цель данного урока?</w:t>
            </w:r>
          </w:p>
          <w:p w:rsidR="00C52A70" w:rsidRDefault="00C52A70">
            <w:pPr>
              <w:spacing w:line="288" w:lineRule="auto"/>
              <w:ind w:firstLine="425"/>
              <w:jc w:val="both"/>
              <w:rPr>
                <w:rFonts w:ascii="Arial" w:hAnsi="Arial" w:cs="Arial"/>
                <w:lang w:eastAsia="en-US"/>
              </w:rPr>
            </w:pPr>
            <w:r>
              <w:rPr>
                <w:rFonts w:ascii="Arial" w:hAnsi="Arial" w:cs="Arial"/>
                <w:lang w:eastAsia="en-US"/>
              </w:rPr>
              <w:t>В процессе решения каких конкретных задач она достигается?</w:t>
            </w:r>
          </w:p>
          <w:p w:rsidR="00C52A70" w:rsidRDefault="00C52A70">
            <w:pPr>
              <w:spacing w:line="288" w:lineRule="auto"/>
              <w:ind w:firstLine="425"/>
              <w:jc w:val="both"/>
              <w:rPr>
                <w:rFonts w:ascii="Arial" w:hAnsi="Arial" w:cs="Arial"/>
                <w:lang w:eastAsia="en-US"/>
              </w:rPr>
            </w:pPr>
            <w:r>
              <w:rPr>
                <w:rFonts w:ascii="Arial" w:hAnsi="Arial" w:cs="Arial"/>
                <w:lang w:eastAsia="en-US"/>
              </w:rPr>
              <w:t>Как упражнения способствуют решению поставленных задач?</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lang w:eastAsia="en-US"/>
              </w:rPr>
            </w:pPr>
            <w:r>
              <w:rPr>
                <w:rFonts w:ascii="Arial" w:hAnsi="Arial" w:cs="Arial"/>
                <w:lang w:eastAsia="en-US"/>
              </w:rPr>
              <w:t>3</w:t>
            </w:r>
          </w:p>
        </w:tc>
      </w:tr>
      <w:tr w:rsidR="00C52A70" w:rsidTr="00C52A70">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lang w:eastAsia="en-US"/>
              </w:rPr>
            </w:pPr>
            <w:r>
              <w:rPr>
                <w:rFonts w:ascii="Arial" w:hAnsi="Arial" w:cs="Arial"/>
                <w:lang w:eastAsia="en-US"/>
              </w:rPr>
              <w:t>5</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pStyle w:val="ae"/>
              <w:spacing w:after="0" w:line="288" w:lineRule="auto"/>
              <w:ind w:firstLine="425"/>
              <w:jc w:val="both"/>
              <w:rPr>
                <w:rFonts w:ascii="Arial" w:hAnsi="Arial" w:cs="Arial"/>
                <w:b/>
                <w:bCs/>
                <w:u w:val="single"/>
                <w:lang w:eastAsia="en-US"/>
              </w:rPr>
            </w:pPr>
            <w:r>
              <w:rPr>
                <w:rFonts w:ascii="Arial" w:hAnsi="Arial" w:cs="Arial"/>
                <w:b/>
                <w:bCs/>
                <w:u w:val="single"/>
                <w:lang w:eastAsia="en-US"/>
              </w:rPr>
              <w:t>Комплексность</w:t>
            </w:r>
          </w:p>
          <w:p w:rsidR="00C52A70" w:rsidRDefault="00C52A70">
            <w:pPr>
              <w:pStyle w:val="ae"/>
              <w:spacing w:after="0" w:line="288" w:lineRule="auto"/>
              <w:ind w:firstLine="425"/>
              <w:jc w:val="both"/>
              <w:rPr>
                <w:rFonts w:ascii="Arial" w:hAnsi="Arial" w:cs="Arial"/>
                <w:lang w:eastAsia="en-US"/>
              </w:rPr>
            </w:pPr>
            <w:r>
              <w:rPr>
                <w:rFonts w:ascii="Arial" w:hAnsi="Arial" w:cs="Arial"/>
                <w:lang w:eastAsia="en-US"/>
              </w:rPr>
              <w:t>«Пропускается» ли каждая порция учебного материала через все виды речевой деятельности (аудирование, говорение, чтение, письменную речь)?</w:t>
            </w:r>
          </w:p>
          <w:p w:rsidR="00C52A70" w:rsidRDefault="00C52A70">
            <w:pPr>
              <w:pStyle w:val="ae"/>
              <w:spacing w:after="0" w:line="288" w:lineRule="auto"/>
              <w:ind w:firstLine="425"/>
              <w:jc w:val="both"/>
              <w:rPr>
                <w:rFonts w:ascii="Arial" w:hAnsi="Arial" w:cs="Arial"/>
                <w:b/>
                <w:bCs/>
                <w:u w:val="single"/>
                <w:lang w:eastAsia="en-US"/>
              </w:rPr>
            </w:pPr>
            <w:r>
              <w:rPr>
                <w:rFonts w:ascii="Arial" w:hAnsi="Arial" w:cs="Arial"/>
                <w:lang w:eastAsia="en-US"/>
              </w:rPr>
              <w:t>Грамматика изучается ради самой грамматики или для выражения функционального значения (информирование, просьба, указание, запрашивание информации, совет и т.д.)?</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lang w:eastAsia="en-US"/>
              </w:rPr>
            </w:pPr>
            <w:r>
              <w:rPr>
                <w:rFonts w:ascii="Arial" w:hAnsi="Arial" w:cs="Arial"/>
                <w:lang w:eastAsia="en-US"/>
              </w:rPr>
              <w:t>3</w:t>
            </w:r>
          </w:p>
        </w:tc>
      </w:tr>
      <w:tr w:rsidR="00C52A70" w:rsidTr="00C52A70">
        <w:trPr>
          <w:trHeight w:val="415"/>
        </w:trPr>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lang w:eastAsia="en-US"/>
              </w:rPr>
            </w:pPr>
            <w:r>
              <w:rPr>
                <w:rFonts w:ascii="Arial" w:hAnsi="Arial" w:cs="Arial"/>
                <w:lang w:eastAsia="en-US"/>
              </w:rPr>
              <w:t>6</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pStyle w:val="ae"/>
              <w:spacing w:after="0" w:line="288" w:lineRule="auto"/>
              <w:ind w:firstLine="425"/>
              <w:jc w:val="both"/>
              <w:rPr>
                <w:rFonts w:ascii="Arial" w:hAnsi="Arial" w:cs="Arial"/>
                <w:b/>
                <w:bCs/>
                <w:u w:val="single"/>
                <w:lang w:eastAsia="en-US"/>
              </w:rPr>
            </w:pPr>
            <w:r>
              <w:rPr>
                <w:rFonts w:ascii="Arial" w:hAnsi="Arial" w:cs="Arial"/>
                <w:b/>
                <w:bCs/>
                <w:u w:val="single"/>
                <w:lang w:eastAsia="en-US"/>
              </w:rPr>
              <w:t>Деятельностный характер</w:t>
            </w:r>
          </w:p>
          <w:p w:rsidR="00C52A70" w:rsidRDefault="00C52A70">
            <w:pPr>
              <w:pStyle w:val="ae"/>
              <w:spacing w:after="0" w:line="288" w:lineRule="auto"/>
              <w:ind w:firstLine="425"/>
              <w:jc w:val="both"/>
              <w:rPr>
                <w:rFonts w:ascii="Arial" w:hAnsi="Arial" w:cs="Arial"/>
                <w:bCs/>
                <w:lang w:eastAsia="en-US"/>
              </w:rPr>
            </w:pPr>
            <w:r>
              <w:rPr>
                <w:rFonts w:ascii="Arial" w:hAnsi="Arial" w:cs="Arial"/>
                <w:bCs/>
                <w:lang w:eastAsia="en-US"/>
              </w:rPr>
              <w:t>Какие задания доминируют на уроке: языковые или речевые; механические или творческие (интеллектуально сложные, проблемные)?</w:t>
            </w:r>
          </w:p>
          <w:p w:rsidR="00C52A70" w:rsidRDefault="00C52A70">
            <w:pPr>
              <w:pStyle w:val="ae"/>
              <w:spacing w:after="0" w:line="288" w:lineRule="auto"/>
              <w:ind w:firstLine="425"/>
              <w:jc w:val="both"/>
              <w:rPr>
                <w:rFonts w:ascii="Arial" w:hAnsi="Arial" w:cs="Arial"/>
                <w:lang w:eastAsia="en-US"/>
              </w:rPr>
            </w:pPr>
            <w:r>
              <w:rPr>
                <w:rFonts w:ascii="Arial" w:hAnsi="Arial" w:cs="Arial"/>
                <w:bCs/>
                <w:lang w:eastAsia="en-US"/>
              </w:rPr>
              <w:t xml:space="preserve">Активны ли учащиеся на уроке? </w:t>
            </w:r>
            <w:r>
              <w:rPr>
                <w:rFonts w:ascii="Arial" w:hAnsi="Arial" w:cs="Arial"/>
                <w:lang w:eastAsia="en-US"/>
              </w:rPr>
              <w:t>Активен ли был учителя (до урока, при подготовке урока)?</w:t>
            </w:r>
          </w:p>
          <w:p w:rsidR="00C52A70" w:rsidRDefault="00C52A70">
            <w:pPr>
              <w:pStyle w:val="ae"/>
              <w:spacing w:after="0" w:line="288" w:lineRule="auto"/>
              <w:ind w:firstLine="425"/>
              <w:jc w:val="both"/>
              <w:rPr>
                <w:rFonts w:ascii="Arial" w:hAnsi="Arial" w:cs="Arial"/>
                <w:lang w:eastAsia="en-US"/>
              </w:rPr>
            </w:pPr>
            <w:r>
              <w:rPr>
                <w:rFonts w:ascii="Arial" w:hAnsi="Arial" w:cs="Arial"/>
                <w:lang w:eastAsia="en-US"/>
              </w:rPr>
              <w:t>Интересны ли учащимся предлагаемые упражнения («интересно!» - мотор любой деятельности)?</w:t>
            </w:r>
          </w:p>
          <w:p w:rsidR="00C52A70" w:rsidRDefault="00C52A70">
            <w:pPr>
              <w:pStyle w:val="ae"/>
              <w:spacing w:line="288" w:lineRule="auto"/>
              <w:ind w:firstLine="425"/>
              <w:jc w:val="both"/>
              <w:rPr>
                <w:rFonts w:ascii="Arial" w:hAnsi="Arial" w:cs="Arial"/>
                <w:lang w:eastAsia="en-US"/>
              </w:rPr>
            </w:pPr>
            <w:r>
              <w:rPr>
                <w:rFonts w:ascii="Arial" w:hAnsi="Arial" w:cs="Arial"/>
                <w:lang w:eastAsia="en-US"/>
              </w:rPr>
              <w:t>Интенсивен ли урок? Использует ли учитель приемы повышения его эффективности (ролевое проигрывание, «</w:t>
            </w:r>
            <w:proofErr w:type="spellStart"/>
            <w:r>
              <w:rPr>
                <w:rFonts w:ascii="Arial" w:hAnsi="Arial" w:cs="Arial"/>
                <w:lang w:eastAsia="en-US"/>
              </w:rPr>
              <w:t>двуплановость</w:t>
            </w:r>
            <w:proofErr w:type="spellEnd"/>
            <w:r>
              <w:rPr>
                <w:rFonts w:ascii="Arial" w:hAnsi="Arial" w:cs="Arial"/>
                <w:lang w:eastAsia="en-US"/>
              </w:rPr>
              <w:t>», групповые формы работы, ТСО, аутентичный учебный материал и пр.)?</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lang w:eastAsia="en-US"/>
              </w:rPr>
            </w:pPr>
            <w:r>
              <w:rPr>
                <w:rFonts w:ascii="Arial" w:hAnsi="Arial" w:cs="Arial"/>
                <w:lang w:eastAsia="en-US"/>
              </w:rPr>
              <w:t>3</w:t>
            </w:r>
          </w:p>
        </w:tc>
      </w:tr>
      <w:tr w:rsidR="00C52A70" w:rsidTr="00C52A70">
        <w:trPr>
          <w:trHeight w:val="415"/>
        </w:trPr>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lang w:eastAsia="en-US"/>
              </w:rPr>
            </w:pPr>
            <w:r>
              <w:rPr>
                <w:rFonts w:ascii="Arial" w:hAnsi="Arial" w:cs="Arial"/>
                <w:lang w:eastAsia="en-US"/>
              </w:rPr>
              <w:t>7</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b/>
                <w:u w:val="single"/>
                <w:lang w:eastAsia="en-US"/>
              </w:rPr>
            </w:pPr>
            <w:r>
              <w:rPr>
                <w:rFonts w:ascii="Arial" w:hAnsi="Arial" w:cs="Arial"/>
                <w:b/>
                <w:u w:val="single"/>
                <w:lang w:eastAsia="en-US"/>
              </w:rPr>
              <w:t>Личностно-формирующий потенциал урока</w:t>
            </w:r>
          </w:p>
          <w:p w:rsidR="00C52A70" w:rsidRDefault="00C52A70">
            <w:pPr>
              <w:spacing w:line="288" w:lineRule="auto"/>
              <w:ind w:firstLine="425"/>
              <w:jc w:val="both"/>
              <w:rPr>
                <w:rFonts w:ascii="Arial" w:hAnsi="Arial" w:cs="Arial"/>
                <w:lang w:eastAsia="en-US"/>
              </w:rPr>
            </w:pPr>
            <w:r>
              <w:rPr>
                <w:rFonts w:ascii="Arial" w:hAnsi="Arial" w:cs="Arial"/>
                <w:lang w:eastAsia="en-US"/>
              </w:rPr>
              <w:t>Как используется личностно-формирующий потенциал урока ИЯ? Какие воспитательные, образовательные и развивающие цели реализуются на уроке?</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lang w:eastAsia="en-US"/>
              </w:rPr>
            </w:pPr>
            <w:r>
              <w:rPr>
                <w:rFonts w:ascii="Arial" w:hAnsi="Arial" w:cs="Arial"/>
                <w:lang w:eastAsia="en-US"/>
              </w:rPr>
              <w:t>3</w:t>
            </w:r>
          </w:p>
        </w:tc>
      </w:tr>
      <w:tr w:rsidR="00C52A70" w:rsidTr="00C52A70">
        <w:trPr>
          <w:trHeight w:val="415"/>
        </w:trPr>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lang w:eastAsia="en-US"/>
              </w:rPr>
            </w:pPr>
            <w:r>
              <w:rPr>
                <w:rFonts w:ascii="Arial" w:hAnsi="Arial" w:cs="Arial"/>
                <w:lang w:eastAsia="en-US"/>
              </w:rPr>
              <w:t>8</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b/>
                <w:u w:val="single"/>
                <w:lang w:eastAsia="en-US"/>
              </w:rPr>
            </w:pPr>
            <w:r>
              <w:rPr>
                <w:rFonts w:ascii="Arial" w:hAnsi="Arial" w:cs="Arial"/>
                <w:b/>
                <w:u w:val="single"/>
                <w:lang w:eastAsia="en-US"/>
              </w:rPr>
              <w:t>Профессиональные педагогические умения учителя</w:t>
            </w:r>
          </w:p>
          <w:p w:rsidR="00C52A70" w:rsidRDefault="00C52A70">
            <w:pPr>
              <w:spacing w:line="288" w:lineRule="auto"/>
              <w:ind w:firstLine="425"/>
              <w:jc w:val="both"/>
              <w:rPr>
                <w:rFonts w:ascii="Arial" w:hAnsi="Arial" w:cs="Arial"/>
                <w:lang w:eastAsia="en-US"/>
              </w:rPr>
            </w:pPr>
            <w:r>
              <w:rPr>
                <w:rFonts w:ascii="Arial" w:hAnsi="Arial" w:cs="Arial"/>
                <w:lang w:eastAsia="en-US"/>
              </w:rPr>
              <w:t xml:space="preserve">Эффективно ли расходуется время на уроке? Все ли учащиеся задействованы в работе? Кто больше говорит на уроке: учитель или учащиеся? </w:t>
            </w:r>
          </w:p>
          <w:p w:rsidR="00C52A70" w:rsidRDefault="00C52A70">
            <w:pPr>
              <w:pStyle w:val="ae"/>
              <w:spacing w:line="288" w:lineRule="auto"/>
              <w:ind w:firstLine="425"/>
              <w:jc w:val="both"/>
              <w:rPr>
                <w:rFonts w:ascii="Arial" w:hAnsi="Arial" w:cs="Arial"/>
                <w:lang w:eastAsia="en-US"/>
              </w:rPr>
            </w:pPr>
            <w:r>
              <w:rPr>
                <w:rFonts w:ascii="Arial" w:hAnsi="Arial" w:cs="Arial"/>
                <w:lang w:eastAsia="en-US"/>
              </w:rPr>
              <w:t>Как владеет учитель технологией обучения: умениями дать четкие установки, использовать различные опоры, различные режимы и формы работы. Как реализуется индивидуализация обучения?</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lang w:eastAsia="en-US"/>
              </w:rPr>
            </w:pPr>
            <w:r>
              <w:rPr>
                <w:rFonts w:ascii="Arial" w:hAnsi="Arial" w:cs="Arial"/>
                <w:lang w:eastAsia="en-US"/>
              </w:rPr>
              <w:t>3</w:t>
            </w:r>
          </w:p>
        </w:tc>
      </w:tr>
      <w:tr w:rsidR="00C52A70" w:rsidTr="00C52A70">
        <w:trPr>
          <w:trHeight w:val="415"/>
        </w:trPr>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lang w:eastAsia="en-US"/>
              </w:rPr>
            </w:pPr>
            <w:r>
              <w:rPr>
                <w:rFonts w:ascii="Arial" w:hAnsi="Arial" w:cs="Arial"/>
                <w:lang w:eastAsia="en-US"/>
              </w:rPr>
              <w:t>9</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b/>
                <w:u w:val="single"/>
                <w:lang w:eastAsia="en-US"/>
              </w:rPr>
            </w:pPr>
            <w:r>
              <w:rPr>
                <w:rFonts w:ascii="Arial" w:hAnsi="Arial" w:cs="Arial"/>
                <w:b/>
                <w:u w:val="single"/>
                <w:lang w:eastAsia="en-US"/>
              </w:rPr>
              <w:t>Психологическая обстановка на уроке</w:t>
            </w:r>
          </w:p>
          <w:p w:rsidR="00C52A70" w:rsidRDefault="00C52A70">
            <w:pPr>
              <w:spacing w:line="288" w:lineRule="auto"/>
              <w:ind w:firstLine="425"/>
              <w:jc w:val="both"/>
              <w:rPr>
                <w:rFonts w:ascii="Arial" w:hAnsi="Arial" w:cs="Arial"/>
                <w:b/>
                <w:lang w:eastAsia="en-US"/>
              </w:rPr>
            </w:pPr>
            <w:r>
              <w:rPr>
                <w:rFonts w:ascii="Arial" w:hAnsi="Arial" w:cs="Arial"/>
                <w:lang w:eastAsia="en-US"/>
              </w:rPr>
              <w:t>Обеспечивает ли учитель психологически комфортные условия для обучения на уроке? Какова атмосфера на уроке? Демонстрирует ли учитель заинтересованность в высказываниях учащихся?</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lang w:eastAsia="en-US"/>
              </w:rPr>
            </w:pPr>
            <w:r>
              <w:rPr>
                <w:rFonts w:ascii="Arial" w:hAnsi="Arial" w:cs="Arial"/>
                <w:lang w:eastAsia="en-US"/>
              </w:rPr>
              <w:t>3</w:t>
            </w:r>
          </w:p>
        </w:tc>
      </w:tr>
      <w:tr w:rsidR="00C52A70" w:rsidTr="00C52A70">
        <w:tc>
          <w:tcPr>
            <w:tcW w:w="455"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both"/>
              <w:rPr>
                <w:rFonts w:ascii="Arial" w:hAnsi="Arial" w:cs="Arial"/>
                <w:lang w:eastAsia="en-US"/>
              </w:rPr>
            </w:pPr>
            <w:r>
              <w:rPr>
                <w:rFonts w:ascii="Arial" w:hAnsi="Arial" w:cs="Arial"/>
                <w:lang w:eastAsia="en-US"/>
              </w:rPr>
              <w:t>10</w:t>
            </w: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pStyle w:val="ae"/>
              <w:spacing w:after="0" w:line="288" w:lineRule="auto"/>
              <w:ind w:firstLine="425"/>
              <w:jc w:val="both"/>
              <w:rPr>
                <w:rFonts w:ascii="Arial" w:hAnsi="Arial" w:cs="Arial"/>
                <w:b/>
                <w:bCs/>
                <w:u w:val="single"/>
                <w:lang w:eastAsia="en-US"/>
              </w:rPr>
            </w:pPr>
            <w:r>
              <w:rPr>
                <w:rFonts w:ascii="Arial" w:hAnsi="Arial" w:cs="Arial"/>
                <w:b/>
                <w:bCs/>
                <w:u w:val="single"/>
                <w:lang w:eastAsia="en-US"/>
              </w:rPr>
              <w:t>Дополнительные баллы</w:t>
            </w:r>
            <w:r>
              <w:rPr>
                <w:rFonts w:ascii="Arial" w:hAnsi="Arial" w:cs="Arial"/>
                <w:bCs/>
                <w:lang w:eastAsia="en-US"/>
              </w:rPr>
              <w:t xml:space="preserve"> (за высказанные предложения по совершенствованию урока)</w:t>
            </w:r>
          </w:p>
        </w:tc>
        <w:tc>
          <w:tcPr>
            <w:tcW w:w="9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center"/>
              <w:rPr>
                <w:rFonts w:ascii="Arial" w:hAnsi="Arial" w:cs="Arial"/>
                <w:lang w:eastAsia="en-US"/>
              </w:rPr>
            </w:pPr>
            <w:r>
              <w:rPr>
                <w:rFonts w:ascii="Arial" w:hAnsi="Arial" w:cs="Arial"/>
                <w:lang w:eastAsia="en-US"/>
              </w:rPr>
              <w:t>3</w:t>
            </w:r>
          </w:p>
        </w:tc>
      </w:tr>
      <w:tr w:rsidR="00C52A70" w:rsidTr="00C52A70">
        <w:tc>
          <w:tcPr>
            <w:tcW w:w="455" w:type="dxa"/>
            <w:tcBorders>
              <w:top w:val="single" w:sz="4" w:space="0" w:color="auto"/>
              <w:left w:val="single" w:sz="4" w:space="0" w:color="auto"/>
              <w:bottom w:val="single" w:sz="4" w:space="0" w:color="auto"/>
              <w:right w:val="single" w:sz="4" w:space="0" w:color="auto"/>
            </w:tcBorders>
          </w:tcPr>
          <w:p w:rsidR="00C52A70" w:rsidRDefault="00C52A70">
            <w:pPr>
              <w:spacing w:line="288" w:lineRule="auto"/>
              <w:ind w:firstLine="425"/>
              <w:jc w:val="both"/>
              <w:rPr>
                <w:rFonts w:ascii="Arial" w:hAnsi="Arial" w:cs="Arial"/>
                <w:lang w:eastAsia="en-US"/>
              </w:rPr>
            </w:pPr>
          </w:p>
        </w:tc>
        <w:tc>
          <w:tcPr>
            <w:tcW w:w="815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right"/>
              <w:rPr>
                <w:b/>
                <w:lang w:eastAsia="en-US"/>
              </w:rPr>
            </w:pPr>
            <w:r>
              <w:rPr>
                <w:b/>
                <w:lang w:eastAsia="en-US"/>
              </w:rPr>
              <w:t>ИТОГО:</w:t>
            </w:r>
          </w:p>
          <w:p w:rsidR="00C52A70" w:rsidRDefault="00C52A70">
            <w:pPr>
              <w:pStyle w:val="ae"/>
              <w:spacing w:after="0" w:line="288" w:lineRule="auto"/>
              <w:ind w:firstLine="425"/>
              <w:jc w:val="right"/>
              <w:rPr>
                <w:rFonts w:ascii="Arial" w:hAnsi="Arial" w:cs="Arial"/>
                <w:b/>
                <w:bCs/>
                <w:u w:val="single"/>
                <w:lang w:eastAsia="en-US"/>
              </w:rPr>
            </w:pPr>
            <w:r>
              <w:rPr>
                <w:b/>
                <w:lang w:eastAsia="en-US"/>
              </w:rPr>
              <w:t>(макс. 30 баллов)</w:t>
            </w:r>
          </w:p>
        </w:tc>
        <w:tc>
          <w:tcPr>
            <w:tcW w:w="958" w:type="dxa"/>
            <w:tcBorders>
              <w:top w:val="single" w:sz="4" w:space="0" w:color="auto"/>
              <w:left w:val="single" w:sz="4" w:space="0" w:color="auto"/>
              <w:bottom w:val="single" w:sz="4" w:space="0" w:color="auto"/>
              <w:right w:val="single" w:sz="4" w:space="0" w:color="auto"/>
            </w:tcBorders>
          </w:tcPr>
          <w:p w:rsidR="00C52A70" w:rsidRDefault="00C52A70">
            <w:pPr>
              <w:spacing w:line="288" w:lineRule="auto"/>
              <w:ind w:firstLine="425"/>
              <w:jc w:val="center"/>
              <w:rPr>
                <w:rFonts w:ascii="Arial" w:hAnsi="Arial" w:cs="Arial"/>
                <w:lang w:eastAsia="en-US"/>
              </w:rPr>
            </w:pPr>
          </w:p>
        </w:tc>
      </w:tr>
    </w:tbl>
    <w:p w:rsidR="00C52A70" w:rsidRDefault="00C52A70" w:rsidP="00C52A70">
      <w:pPr>
        <w:pStyle w:val="ad"/>
        <w:spacing w:before="0" w:beforeAutospacing="0" w:after="0" w:afterAutospacing="0"/>
        <w:jc w:val="center"/>
        <w:rPr>
          <w:rFonts w:ascii="Arial" w:hAnsi="Arial" w:cs="Arial"/>
          <w:b/>
          <w:color w:val="FF0000"/>
          <w:sz w:val="22"/>
          <w:szCs w:val="22"/>
        </w:rPr>
      </w:pPr>
    </w:p>
    <w:p w:rsidR="00C52A70" w:rsidRPr="00C52A70" w:rsidRDefault="00C52A70" w:rsidP="00C52A70">
      <w:pPr>
        <w:widowControl w:val="0"/>
        <w:ind w:right="-5" w:firstLine="720"/>
        <w:jc w:val="center"/>
        <w:rPr>
          <w:rFonts w:ascii="Arial" w:hAnsi="Arial" w:cs="Arial"/>
          <w:color w:val="000000"/>
          <w:sz w:val="24"/>
          <w:szCs w:val="24"/>
        </w:rPr>
      </w:pPr>
      <w:r w:rsidRPr="00C52A70">
        <w:rPr>
          <w:rFonts w:ascii="Arial" w:hAnsi="Arial" w:cs="Arial"/>
          <w:color w:val="000000"/>
          <w:sz w:val="24"/>
          <w:szCs w:val="24"/>
        </w:rPr>
        <w:t>Схема оценивания деловой игры «Фрагмент урока ИЯ»</w:t>
      </w:r>
    </w:p>
    <w:p w:rsidR="00C52A70" w:rsidRDefault="00C52A70" w:rsidP="00C52A70">
      <w:pPr>
        <w:widowControl w:val="0"/>
        <w:ind w:right="-5" w:firstLine="720"/>
        <w:jc w:val="center"/>
        <w:rPr>
          <w:rFonts w:ascii="Arial" w:hAnsi="Arial" w:cs="Arial"/>
          <w:b/>
          <w:color w:val="000000"/>
          <w:sz w:val="24"/>
          <w:szCs w:val="24"/>
        </w:rPr>
      </w:pPr>
      <w:r>
        <w:rPr>
          <w:rFonts w:ascii="Arial" w:hAnsi="Arial" w:cs="Arial"/>
          <w:b/>
          <w:color w:val="000000"/>
          <w:sz w:val="24"/>
          <w:szCs w:val="24"/>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980"/>
      </w:tblGrid>
      <w:tr w:rsidR="00C52A70" w:rsidTr="00C52A70">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360" w:lineRule="auto"/>
              <w:ind w:right="-5" w:firstLine="425"/>
              <w:jc w:val="center"/>
              <w:rPr>
                <w:rFonts w:ascii="Arial" w:hAnsi="Arial" w:cs="Arial"/>
                <w:b/>
                <w:color w:val="000000"/>
                <w:lang w:eastAsia="en-US"/>
              </w:rPr>
            </w:pPr>
            <w:r>
              <w:rPr>
                <w:rFonts w:ascii="Arial" w:hAnsi="Arial" w:cs="Arial"/>
                <w:b/>
                <w:color w:val="000000"/>
                <w:lang w:eastAsia="en-US"/>
              </w:rPr>
              <w:t>Критерии и параметры оценивания</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360" w:lineRule="auto"/>
              <w:ind w:right="-5" w:firstLine="425"/>
              <w:jc w:val="center"/>
              <w:rPr>
                <w:rFonts w:ascii="Arial" w:hAnsi="Arial" w:cs="Arial"/>
                <w:b/>
                <w:color w:val="000000"/>
                <w:lang w:eastAsia="en-US"/>
              </w:rPr>
            </w:pPr>
            <w:r>
              <w:rPr>
                <w:rFonts w:ascii="Arial" w:hAnsi="Arial" w:cs="Arial"/>
                <w:b/>
                <w:color w:val="000000"/>
                <w:lang w:eastAsia="en-US"/>
              </w:rPr>
              <w:t>Макс. кол-во баллов</w:t>
            </w:r>
          </w:p>
        </w:tc>
      </w:tr>
      <w:tr w:rsidR="00C52A70" w:rsidTr="00C52A70">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1. Степень участия каждого обучающегося в деятельности группы в соответствии с его индивидуальными возможностями, взаимопомощь и взаимодополняемость участников группы в процессе разработки плана-сценария урока и во время выступления - проигрывания фрагмента урока ИЯ.</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2. Уровень владения теоретическим материалом по методической проблеме, выбранной группой для представления в ходе «урока» (обоснованность методических решений в отношении целей и задач урока; убедительность дополнительных комментариев и замечаний, ответов на вопросы аудитории)</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503"/>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lastRenderedPageBreak/>
              <w:t>3. Инновационный характер предлагаемых практических методических решений. Творческий подход к организации урока.</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437"/>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 xml:space="preserve">4. Качество методического содержания урока. Речевая направленность урока. Деятельностный характер урока. Обеспечение требований коммуникативности и ситуативности урока. </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437"/>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5. Логическая последовательность предъявления учебного материала. Обеспечение комплексности урока.</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243"/>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6. Качество предлагаемых упражнений.</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7. Использование аудио- и видео-ресурсов.</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322"/>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8. Наличие раздаточного материала и качество (эстетика) его оформления</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347"/>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 xml:space="preserve">9. Деятельность «учителя» на уроке. Взаимодействие с аудиторией. Четкость, громкость, темп речи. Реакция на ошибки «учеников». </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354"/>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rPr>
                <w:rFonts w:ascii="Arial" w:hAnsi="Arial" w:cs="Arial"/>
                <w:color w:val="000000"/>
                <w:lang w:eastAsia="en-US"/>
              </w:rPr>
            </w:pPr>
            <w:r>
              <w:rPr>
                <w:rFonts w:ascii="Arial" w:hAnsi="Arial" w:cs="Arial"/>
                <w:color w:val="000000"/>
                <w:lang w:eastAsia="en-US"/>
              </w:rPr>
              <w:t xml:space="preserve">10. Практическая значимость содержания проигранного «урока» для учебной аудитории студентов-методистов </w:t>
            </w:r>
          </w:p>
        </w:tc>
        <w:tc>
          <w:tcPr>
            <w:tcW w:w="1980" w:type="dxa"/>
            <w:tcBorders>
              <w:top w:val="single" w:sz="4" w:space="0" w:color="auto"/>
              <w:left w:val="single" w:sz="4" w:space="0" w:color="auto"/>
              <w:bottom w:val="single" w:sz="4" w:space="0" w:color="auto"/>
              <w:right w:val="single" w:sz="4" w:space="0" w:color="auto"/>
            </w:tcBorders>
            <w:hideMark/>
          </w:tcPr>
          <w:p w:rsidR="00C52A70" w:rsidRDefault="00C52A70">
            <w:pPr>
              <w:widowControl w:val="0"/>
              <w:spacing w:line="288" w:lineRule="auto"/>
              <w:ind w:right="-6" w:firstLine="425"/>
              <w:jc w:val="center"/>
              <w:rPr>
                <w:rFonts w:ascii="Arial" w:hAnsi="Arial" w:cs="Arial"/>
                <w:color w:val="000000"/>
                <w:lang w:eastAsia="en-US"/>
              </w:rPr>
            </w:pPr>
            <w:r>
              <w:rPr>
                <w:rFonts w:ascii="Arial" w:hAnsi="Arial" w:cs="Arial"/>
                <w:color w:val="000000"/>
                <w:lang w:eastAsia="en-US"/>
              </w:rPr>
              <w:t>3</w:t>
            </w:r>
          </w:p>
        </w:tc>
      </w:tr>
      <w:tr w:rsidR="00C52A70" w:rsidTr="00C52A70">
        <w:trPr>
          <w:trHeight w:val="354"/>
        </w:trPr>
        <w:tc>
          <w:tcPr>
            <w:tcW w:w="8028" w:type="dxa"/>
            <w:tcBorders>
              <w:top w:val="single" w:sz="4" w:space="0" w:color="auto"/>
              <w:left w:val="single" w:sz="4" w:space="0" w:color="auto"/>
              <w:bottom w:val="single" w:sz="4" w:space="0" w:color="auto"/>
              <w:right w:val="single" w:sz="4" w:space="0" w:color="auto"/>
            </w:tcBorders>
            <w:hideMark/>
          </w:tcPr>
          <w:p w:rsidR="00C52A70" w:rsidRDefault="00C52A70">
            <w:pPr>
              <w:spacing w:line="288" w:lineRule="auto"/>
              <w:ind w:firstLine="425"/>
              <w:jc w:val="right"/>
              <w:rPr>
                <w:b/>
                <w:lang w:eastAsia="en-US"/>
              </w:rPr>
            </w:pPr>
            <w:r>
              <w:rPr>
                <w:b/>
                <w:lang w:eastAsia="en-US"/>
              </w:rPr>
              <w:t>ИТОГО:</w:t>
            </w:r>
          </w:p>
          <w:p w:rsidR="00C52A70" w:rsidRDefault="00C52A70">
            <w:pPr>
              <w:widowControl w:val="0"/>
              <w:spacing w:line="288" w:lineRule="auto"/>
              <w:ind w:right="-6" w:firstLine="425"/>
              <w:jc w:val="right"/>
              <w:rPr>
                <w:rFonts w:ascii="Arial" w:hAnsi="Arial" w:cs="Arial"/>
                <w:color w:val="000000"/>
                <w:lang w:eastAsia="en-US"/>
              </w:rPr>
            </w:pPr>
            <w:r>
              <w:rPr>
                <w:b/>
                <w:lang w:eastAsia="en-US"/>
              </w:rPr>
              <w:t>(макс. 30 баллов)</w:t>
            </w:r>
          </w:p>
        </w:tc>
        <w:tc>
          <w:tcPr>
            <w:tcW w:w="1980" w:type="dxa"/>
            <w:tcBorders>
              <w:top w:val="single" w:sz="4" w:space="0" w:color="auto"/>
              <w:left w:val="single" w:sz="4" w:space="0" w:color="auto"/>
              <w:bottom w:val="single" w:sz="4" w:space="0" w:color="auto"/>
              <w:right w:val="single" w:sz="4" w:space="0" w:color="auto"/>
            </w:tcBorders>
          </w:tcPr>
          <w:p w:rsidR="00C52A70" w:rsidRDefault="00C52A70">
            <w:pPr>
              <w:widowControl w:val="0"/>
              <w:spacing w:line="288" w:lineRule="auto"/>
              <w:ind w:right="-6" w:firstLine="425"/>
              <w:jc w:val="center"/>
              <w:rPr>
                <w:rFonts w:ascii="Arial" w:hAnsi="Arial" w:cs="Arial"/>
                <w:color w:val="000000"/>
                <w:lang w:eastAsia="en-US"/>
              </w:rPr>
            </w:pPr>
          </w:p>
        </w:tc>
      </w:tr>
    </w:tbl>
    <w:p w:rsidR="00C52A70" w:rsidRDefault="00C52A70" w:rsidP="00C52A70">
      <w:pPr>
        <w:pStyle w:val="ad"/>
        <w:spacing w:before="0" w:beforeAutospacing="0" w:after="0" w:afterAutospacing="0"/>
        <w:jc w:val="center"/>
        <w:rPr>
          <w:rFonts w:ascii="Arial" w:hAnsi="Arial" w:cs="Arial"/>
          <w:b/>
          <w:color w:val="FF0000"/>
          <w:sz w:val="22"/>
          <w:szCs w:val="22"/>
        </w:rPr>
      </w:pPr>
    </w:p>
    <w:p w:rsidR="00C52A70" w:rsidRPr="00C52A70" w:rsidRDefault="00C52A70" w:rsidP="00C52A70">
      <w:pPr>
        <w:pStyle w:val="ad"/>
        <w:spacing w:before="0" w:beforeAutospacing="0" w:after="0" w:afterAutospacing="0"/>
        <w:jc w:val="center"/>
        <w:rPr>
          <w:rFonts w:ascii="Arial" w:hAnsi="Arial" w:cs="Arial"/>
          <w:sz w:val="22"/>
          <w:szCs w:val="22"/>
        </w:rPr>
      </w:pPr>
      <w:r w:rsidRPr="00C52A70">
        <w:rPr>
          <w:rFonts w:ascii="Arial" w:hAnsi="Arial" w:cs="Arial"/>
          <w:sz w:val="22"/>
          <w:szCs w:val="22"/>
        </w:rPr>
        <w:t>Тест по теоретической части курса</w:t>
      </w:r>
    </w:p>
    <w:p w:rsidR="00C52A70" w:rsidRDefault="00C52A70" w:rsidP="00C52A70">
      <w:pPr>
        <w:pStyle w:val="ad"/>
        <w:spacing w:before="0" w:beforeAutospacing="0" w:after="0" w:afterAutospacing="0"/>
        <w:jc w:val="center"/>
        <w:rPr>
          <w:rFonts w:ascii="Arial" w:hAnsi="Arial" w:cs="Arial"/>
          <w:b/>
          <w:sz w:val="22"/>
          <w:szCs w:val="22"/>
        </w:rPr>
      </w:pPr>
    </w:p>
    <w:p w:rsidR="00C52A70" w:rsidRDefault="00C52A70" w:rsidP="00C52A70">
      <w:pPr>
        <w:spacing w:after="120"/>
        <w:jc w:val="both"/>
        <w:rPr>
          <w:rFonts w:ascii="Arial" w:hAnsi="Arial" w:cs="Arial"/>
          <w:bCs/>
          <w:iCs/>
          <w:sz w:val="24"/>
          <w:szCs w:val="24"/>
        </w:rPr>
      </w:pPr>
      <w:r>
        <w:rPr>
          <w:rFonts w:ascii="Arial" w:hAnsi="Arial" w:cs="Arial"/>
          <w:bCs/>
          <w:iCs/>
          <w:sz w:val="24"/>
          <w:szCs w:val="24"/>
        </w:rPr>
        <w:t>Оценивание результатов выполнения теста оцениваются по 100-балльной шкале:</w:t>
      </w:r>
    </w:p>
    <w:p w:rsidR="00C52A70" w:rsidRDefault="00C52A70" w:rsidP="00C52A70">
      <w:pPr>
        <w:ind w:firstLine="720"/>
        <w:jc w:val="both"/>
        <w:rPr>
          <w:rFonts w:ascii="Arial" w:hAnsi="Arial" w:cs="Arial"/>
          <w:bCs/>
          <w:iCs/>
          <w:sz w:val="24"/>
          <w:szCs w:val="24"/>
        </w:rPr>
      </w:pPr>
      <w:r>
        <w:rPr>
          <w:rFonts w:ascii="Arial" w:hAnsi="Arial" w:cs="Arial"/>
          <w:bCs/>
          <w:iCs/>
          <w:sz w:val="24"/>
          <w:szCs w:val="24"/>
        </w:rPr>
        <w:t>85-100 баллов – «отлично»</w:t>
      </w:r>
    </w:p>
    <w:p w:rsidR="00C52A70" w:rsidRDefault="00C52A70" w:rsidP="00C52A70">
      <w:pPr>
        <w:ind w:firstLine="720"/>
        <w:jc w:val="both"/>
        <w:rPr>
          <w:rFonts w:ascii="Arial" w:hAnsi="Arial" w:cs="Arial"/>
          <w:bCs/>
          <w:iCs/>
          <w:sz w:val="24"/>
          <w:szCs w:val="24"/>
        </w:rPr>
      </w:pPr>
      <w:r>
        <w:rPr>
          <w:rFonts w:ascii="Arial" w:hAnsi="Arial" w:cs="Arial"/>
          <w:bCs/>
          <w:iCs/>
          <w:sz w:val="24"/>
          <w:szCs w:val="24"/>
        </w:rPr>
        <w:t>70-84 балла – «хорошо»</w:t>
      </w:r>
    </w:p>
    <w:p w:rsidR="00C52A70" w:rsidRDefault="00C52A70" w:rsidP="00C52A70">
      <w:pPr>
        <w:ind w:firstLine="720"/>
        <w:jc w:val="both"/>
        <w:rPr>
          <w:rFonts w:ascii="Arial" w:hAnsi="Arial" w:cs="Arial"/>
          <w:bCs/>
          <w:iCs/>
          <w:sz w:val="24"/>
          <w:szCs w:val="24"/>
        </w:rPr>
      </w:pPr>
      <w:r>
        <w:rPr>
          <w:rFonts w:ascii="Arial" w:hAnsi="Arial" w:cs="Arial"/>
          <w:bCs/>
          <w:iCs/>
          <w:sz w:val="24"/>
          <w:szCs w:val="24"/>
        </w:rPr>
        <w:t>55-69 баллов – «удовлетворительно»</w:t>
      </w:r>
    </w:p>
    <w:p w:rsidR="00C52A70" w:rsidRDefault="00C52A70" w:rsidP="00C52A70">
      <w:pPr>
        <w:ind w:firstLine="720"/>
        <w:jc w:val="both"/>
        <w:rPr>
          <w:rFonts w:ascii="Arial" w:hAnsi="Arial" w:cs="Arial"/>
          <w:bCs/>
          <w:iCs/>
          <w:sz w:val="24"/>
          <w:szCs w:val="24"/>
        </w:rPr>
      </w:pPr>
      <w:r>
        <w:rPr>
          <w:rFonts w:ascii="Arial" w:hAnsi="Arial" w:cs="Arial"/>
          <w:bCs/>
          <w:iCs/>
          <w:sz w:val="24"/>
          <w:szCs w:val="24"/>
        </w:rPr>
        <w:t>Менее 55 баллов – «неудовлетворительно».</w:t>
      </w:r>
    </w:p>
    <w:p w:rsidR="00C52A70" w:rsidRPr="00C52A70" w:rsidRDefault="00C52A70" w:rsidP="00686F86">
      <w:pPr>
        <w:tabs>
          <w:tab w:val="right" w:leader="underscore" w:pos="9639"/>
        </w:tabs>
        <w:spacing w:before="40"/>
        <w:ind w:firstLine="709"/>
        <w:rPr>
          <w:rFonts w:ascii="Arial" w:hAnsi="Arial" w:cs="Arial"/>
          <w:b/>
          <w:sz w:val="24"/>
          <w:szCs w:val="24"/>
        </w:rPr>
      </w:pPr>
    </w:p>
    <w:p w:rsidR="00686F86" w:rsidRPr="00C52A70" w:rsidRDefault="00686F86" w:rsidP="00686F86">
      <w:pPr>
        <w:spacing w:before="120" w:after="120"/>
        <w:jc w:val="both"/>
        <w:rPr>
          <w:rFonts w:ascii="Arial" w:hAnsi="Arial" w:cs="Arial"/>
          <w:b/>
          <w:sz w:val="24"/>
          <w:szCs w:val="24"/>
        </w:rPr>
      </w:pPr>
      <w:r w:rsidRPr="00C52A70">
        <w:rPr>
          <w:rFonts w:ascii="Arial" w:hAnsi="Arial" w:cs="Arial"/>
          <w:b/>
          <w:sz w:val="24"/>
          <w:szCs w:val="24"/>
        </w:rPr>
        <w:t>20.2. Промежуточная аттестация</w:t>
      </w:r>
    </w:p>
    <w:p w:rsidR="00686F86" w:rsidRPr="00C52A70" w:rsidRDefault="00686F86" w:rsidP="00686F86">
      <w:pPr>
        <w:tabs>
          <w:tab w:val="right" w:leader="underscore" w:pos="9639"/>
        </w:tabs>
        <w:spacing w:before="40"/>
        <w:ind w:firstLine="709"/>
        <w:rPr>
          <w:rFonts w:ascii="Arial" w:hAnsi="Arial" w:cs="Arial"/>
          <w:b/>
          <w:sz w:val="24"/>
          <w:szCs w:val="24"/>
        </w:rPr>
      </w:pPr>
      <w:r w:rsidRPr="00C52A70">
        <w:rPr>
          <w:rFonts w:ascii="Arial" w:hAnsi="Arial" w:cs="Arial"/>
          <w:b/>
          <w:sz w:val="24"/>
          <w:szCs w:val="24"/>
        </w:rPr>
        <w:t>Описание технологии проведения</w:t>
      </w:r>
    </w:p>
    <w:p w:rsidR="00C52A70" w:rsidRDefault="00C52A70" w:rsidP="00C52A70">
      <w:pPr>
        <w:tabs>
          <w:tab w:val="left" w:pos="851"/>
          <w:tab w:val="left" w:pos="993"/>
        </w:tabs>
        <w:jc w:val="both"/>
        <w:rPr>
          <w:rFonts w:ascii="Arial" w:hAnsi="Arial" w:cs="Arial"/>
          <w:sz w:val="24"/>
          <w:szCs w:val="24"/>
        </w:rPr>
      </w:pPr>
      <w:r>
        <w:rPr>
          <w:rFonts w:ascii="Arial" w:hAnsi="Arial" w:cs="Arial"/>
          <w:sz w:val="24"/>
          <w:szCs w:val="24"/>
          <w:u w:val="single"/>
        </w:rPr>
        <w:t>Промежуточная аттестация</w:t>
      </w:r>
      <w:r>
        <w:rPr>
          <w:rFonts w:ascii="Arial" w:hAnsi="Arial" w:cs="Arial"/>
          <w:sz w:val="24"/>
          <w:szCs w:val="24"/>
          <w:lang w:eastAsia="en-US"/>
        </w:rPr>
        <w:t xml:space="preserve"> проводится в соответствии с Положением о промежуточной аттестации обучающихся по программам высшего образования и может </w:t>
      </w:r>
      <w:r>
        <w:rPr>
          <w:rFonts w:ascii="Arial" w:hAnsi="Arial" w:cs="Arial"/>
          <w:sz w:val="24"/>
          <w:szCs w:val="24"/>
        </w:rPr>
        <w:t>осуществляться двумя способами:</w:t>
      </w:r>
    </w:p>
    <w:p w:rsidR="00C52A70" w:rsidRDefault="00C52A70" w:rsidP="00C52A70">
      <w:pPr>
        <w:tabs>
          <w:tab w:val="left" w:pos="-142"/>
          <w:tab w:val="left" w:pos="0"/>
        </w:tabs>
        <w:jc w:val="both"/>
        <w:rPr>
          <w:rFonts w:ascii="Arial" w:hAnsi="Arial" w:cs="Arial"/>
          <w:sz w:val="24"/>
          <w:szCs w:val="24"/>
        </w:rPr>
      </w:pPr>
      <w:r>
        <w:rPr>
          <w:rFonts w:ascii="Arial" w:hAnsi="Arial" w:cs="Arial"/>
          <w:sz w:val="24"/>
          <w:szCs w:val="24"/>
        </w:rPr>
        <w:t xml:space="preserve">1. Итоговая оценка за курс может выставляться по текущей успеваемости. В данном случае она складывается из нескольких составляющих: </w:t>
      </w:r>
    </w:p>
    <w:p w:rsidR="00C52A70" w:rsidRDefault="00C52A70" w:rsidP="00C52A70">
      <w:pPr>
        <w:numPr>
          <w:ilvl w:val="0"/>
          <w:numId w:val="17"/>
        </w:numPr>
        <w:tabs>
          <w:tab w:val="left" w:pos="-142"/>
          <w:tab w:val="left" w:pos="0"/>
        </w:tabs>
        <w:jc w:val="both"/>
        <w:rPr>
          <w:rFonts w:ascii="Arial" w:hAnsi="Arial" w:cs="Arial"/>
          <w:sz w:val="24"/>
          <w:szCs w:val="24"/>
        </w:rPr>
      </w:pPr>
      <w:r>
        <w:rPr>
          <w:rFonts w:ascii="Arial" w:hAnsi="Arial" w:cs="Arial"/>
          <w:sz w:val="24"/>
          <w:szCs w:val="24"/>
        </w:rPr>
        <w:t>оценка за участие в деловой игре «Фрагмент урока ИЯ») (30%),</w:t>
      </w:r>
    </w:p>
    <w:p w:rsidR="00C52A70" w:rsidRDefault="00C52A70" w:rsidP="00C52A70">
      <w:pPr>
        <w:numPr>
          <w:ilvl w:val="0"/>
          <w:numId w:val="17"/>
        </w:numPr>
        <w:tabs>
          <w:tab w:val="left" w:pos="-142"/>
          <w:tab w:val="left" w:pos="0"/>
        </w:tabs>
        <w:jc w:val="both"/>
        <w:rPr>
          <w:rFonts w:ascii="Arial" w:hAnsi="Arial" w:cs="Arial"/>
          <w:sz w:val="24"/>
          <w:szCs w:val="24"/>
        </w:rPr>
      </w:pPr>
      <w:r>
        <w:rPr>
          <w:rFonts w:ascii="Arial" w:hAnsi="Arial" w:cs="Arial"/>
          <w:sz w:val="24"/>
          <w:szCs w:val="24"/>
        </w:rPr>
        <w:t>оценка за выполнение практического задания «Письменный анализ урока» (30%),</w:t>
      </w:r>
    </w:p>
    <w:p w:rsidR="00C52A70" w:rsidRDefault="00C52A70" w:rsidP="00C52A70">
      <w:pPr>
        <w:numPr>
          <w:ilvl w:val="0"/>
          <w:numId w:val="17"/>
        </w:numPr>
        <w:tabs>
          <w:tab w:val="left" w:pos="-142"/>
          <w:tab w:val="left" w:pos="0"/>
        </w:tabs>
        <w:jc w:val="both"/>
        <w:rPr>
          <w:rFonts w:ascii="Arial" w:hAnsi="Arial" w:cs="Arial"/>
          <w:sz w:val="24"/>
          <w:szCs w:val="24"/>
        </w:rPr>
      </w:pPr>
      <w:r>
        <w:rPr>
          <w:rFonts w:ascii="Arial" w:hAnsi="Arial" w:cs="Arial"/>
          <w:sz w:val="24"/>
          <w:szCs w:val="24"/>
        </w:rPr>
        <w:t>оценка за финальный письменный тест по теоретическому блоку вопросов (40%).</w:t>
      </w:r>
    </w:p>
    <w:p w:rsidR="00C52A70" w:rsidRDefault="00C52A70" w:rsidP="00C52A70">
      <w:pPr>
        <w:spacing w:after="120"/>
        <w:jc w:val="both"/>
        <w:rPr>
          <w:rFonts w:ascii="Arial" w:hAnsi="Arial" w:cs="Arial"/>
          <w:bCs/>
          <w:iCs/>
          <w:sz w:val="24"/>
          <w:szCs w:val="24"/>
        </w:rPr>
      </w:pPr>
      <w:r>
        <w:rPr>
          <w:rFonts w:ascii="Arial" w:hAnsi="Arial" w:cs="Arial"/>
          <w:bCs/>
          <w:iCs/>
          <w:sz w:val="24"/>
          <w:szCs w:val="24"/>
        </w:rPr>
        <w:t>Баллы по всем видам деятельности студентов суммируются и окончательная оценка по 100-балльной шкале переводится в традиционную:</w:t>
      </w:r>
    </w:p>
    <w:p w:rsidR="00C52A70" w:rsidRDefault="00C52A70" w:rsidP="00C52A70">
      <w:pPr>
        <w:ind w:firstLine="720"/>
        <w:jc w:val="both"/>
        <w:rPr>
          <w:rFonts w:ascii="Arial" w:hAnsi="Arial" w:cs="Arial"/>
          <w:bCs/>
          <w:iCs/>
          <w:sz w:val="24"/>
          <w:szCs w:val="24"/>
        </w:rPr>
      </w:pPr>
      <w:r>
        <w:rPr>
          <w:rFonts w:ascii="Arial" w:hAnsi="Arial" w:cs="Arial"/>
          <w:bCs/>
          <w:iCs/>
          <w:sz w:val="24"/>
          <w:szCs w:val="24"/>
        </w:rPr>
        <w:t>85-100 баллов – «отлично»</w:t>
      </w:r>
    </w:p>
    <w:p w:rsidR="00C52A70" w:rsidRDefault="00C52A70" w:rsidP="00C52A70">
      <w:pPr>
        <w:ind w:firstLine="720"/>
        <w:jc w:val="both"/>
        <w:rPr>
          <w:rFonts w:ascii="Arial" w:hAnsi="Arial" w:cs="Arial"/>
          <w:bCs/>
          <w:iCs/>
          <w:sz w:val="24"/>
          <w:szCs w:val="24"/>
        </w:rPr>
      </w:pPr>
      <w:r>
        <w:rPr>
          <w:rFonts w:ascii="Arial" w:hAnsi="Arial" w:cs="Arial"/>
          <w:bCs/>
          <w:iCs/>
          <w:sz w:val="24"/>
          <w:szCs w:val="24"/>
        </w:rPr>
        <w:t>70-84 балла – «хорошо»</w:t>
      </w:r>
    </w:p>
    <w:p w:rsidR="00C52A70" w:rsidRDefault="00C52A70" w:rsidP="00C52A70">
      <w:pPr>
        <w:ind w:firstLine="720"/>
        <w:jc w:val="both"/>
        <w:rPr>
          <w:rFonts w:ascii="Arial" w:hAnsi="Arial" w:cs="Arial"/>
          <w:bCs/>
          <w:iCs/>
          <w:sz w:val="24"/>
          <w:szCs w:val="24"/>
        </w:rPr>
      </w:pPr>
      <w:r>
        <w:rPr>
          <w:rFonts w:ascii="Arial" w:hAnsi="Arial" w:cs="Arial"/>
          <w:bCs/>
          <w:iCs/>
          <w:sz w:val="24"/>
          <w:szCs w:val="24"/>
        </w:rPr>
        <w:t>55-69 баллов – «удовлетворительно»</w:t>
      </w:r>
    </w:p>
    <w:p w:rsidR="00C52A70" w:rsidRDefault="00C52A70" w:rsidP="00C52A70">
      <w:pPr>
        <w:spacing w:after="120"/>
        <w:ind w:firstLine="720"/>
        <w:jc w:val="both"/>
        <w:rPr>
          <w:rFonts w:ascii="Arial" w:hAnsi="Arial" w:cs="Arial"/>
          <w:bCs/>
          <w:iCs/>
          <w:sz w:val="24"/>
          <w:szCs w:val="24"/>
        </w:rPr>
      </w:pPr>
      <w:r>
        <w:rPr>
          <w:rFonts w:ascii="Arial" w:hAnsi="Arial" w:cs="Arial"/>
          <w:bCs/>
          <w:iCs/>
          <w:sz w:val="24"/>
          <w:szCs w:val="24"/>
        </w:rPr>
        <w:t>Менее 55 баллов – «неудовлетворительно».</w:t>
      </w:r>
    </w:p>
    <w:p w:rsidR="00C52A70" w:rsidRDefault="00C52A70" w:rsidP="00C52A70">
      <w:pPr>
        <w:spacing w:after="120"/>
        <w:jc w:val="both"/>
        <w:rPr>
          <w:rFonts w:ascii="Arial" w:hAnsi="Arial" w:cs="Arial"/>
          <w:bCs/>
          <w:iCs/>
          <w:sz w:val="24"/>
          <w:szCs w:val="24"/>
        </w:rPr>
      </w:pPr>
      <w:r>
        <w:rPr>
          <w:rFonts w:ascii="Arial" w:hAnsi="Arial" w:cs="Arial"/>
          <w:bCs/>
          <w:iCs/>
          <w:sz w:val="24"/>
          <w:szCs w:val="24"/>
        </w:rPr>
        <w:t xml:space="preserve">Оценка по текущей аттестации может стать окончательной, если студент удовлетворен своими результатами. Студент может повысить свой балл при сдаче экзамена в традиционной форме.  </w:t>
      </w:r>
    </w:p>
    <w:p w:rsidR="00C52A70" w:rsidRDefault="00C52A70" w:rsidP="00C52A70">
      <w:pPr>
        <w:pStyle w:val="ac"/>
        <w:numPr>
          <w:ilvl w:val="0"/>
          <w:numId w:val="18"/>
        </w:numPr>
        <w:tabs>
          <w:tab w:val="left" w:pos="851"/>
          <w:tab w:val="left" w:pos="993"/>
        </w:tabs>
        <w:jc w:val="both"/>
        <w:rPr>
          <w:rFonts w:ascii="Arial" w:hAnsi="Arial" w:cs="Arial"/>
          <w:b/>
          <w:sz w:val="22"/>
          <w:szCs w:val="22"/>
        </w:rPr>
      </w:pPr>
      <w:r>
        <w:rPr>
          <w:rFonts w:ascii="Arial" w:hAnsi="Arial" w:cs="Arial"/>
          <w:sz w:val="24"/>
          <w:szCs w:val="24"/>
          <w:lang w:eastAsia="en-US"/>
        </w:rPr>
        <w:t>Промежуточная аттестация в традиционной форме представляет собой устный ответ обучающегося по вопросам контрольно-измерительного материала (КИМ) промежуточной аттестации, который включают в себя два теоретических и один практический вопрос, позволяющие оценить уровень полученных методических знаний и степень сформированности практических умений.</w:t>
      </w:r>
      <w:r>
        <w:rPr>
          <w:rFonts w:ascii="Arial" w:hAnsi="Arial" w:cs="Arial"/>
          <w:sz w:val="24"/>
          <w:szCs w:val="24"/>
          <w:lang w:eastAsia="en-US"/>
        </w:rPr>
        <w:tab/>
      </w:r>
    </w:p>
    <w:p w:rsidR="005F593F" w:rsidRDefault="005F593F" w:rsidP="005F593F">
      <w:pPr>
        <w:pStyle w:val="ac"/>
        <w:jc w:val="both"/>
        <w:rPr>
          <w:rFonts w:ascii="Arial" w:hAnsi="Arial" w:cs="Arial"/>
          <w:b/>
          <w:sz w:val="24"/>
          <w:szCs w:val="24"/>
          <w:lang w:eastAsia="en-US"/>
        </w:rPr>
      </w:pPr>
    </w:p>
    <w:p w:rsidR="005F593F" w:rsidRDefault="005F593F" w:rsidP="005F593F">
      <w:pPr>
        <w:pStyle w:val="ac"/>
        <w:jc w:val="both"/>
        <w:rPr>
          <w:rFonts w:ascii="Arial" w:hAnsi="Arial" w:cs="Arial"/>
          <w:b/>
          <w:sz w:val="24"/>
          <w:szCs w:val="24"/>
          <w:lang w:eastAsia="en-US"/>
        </w:rPr>
      </w:pPr>
      <w:r w:rsidRPr="005F593F">
        <w:rPr>
          <w:rFonts w:ascii="Arial" w:hAnsi="Arial" w:cs="Arial"/>
          <w:b/>
          <w:sz w:val="24"/>
          <w:szCs w:val="24"/>
          <w:lang w:eastAsia="en-US"/>
        </w:rPr>
        <w:lastRenderedPageBreak/>
        <w:t>Перечень вопросов к экзамену</w:t>
      </w:r>
    </w:p>
    <w:p w:rsidR="005F593F" w:rsidRDefault="005F593F" w:rsidP="005F593F">
      <w:pPr>
        <w:pStyle w:val="ac"/>
        <w:numPr>
          <w:ilvl w:val="0"/>
          <w:numId w:val="19"/>
        </w:numPr>
        <w:spacing w:after="160" w:line="256" w:lineRule="auto"/>
        <w:ind w:left="284" w:hanging="284"/>
        <w:rPr>
          <w:rFonts w:eastAsiaTheme="minorEastAsia"/>
        </w:rPr>
      </w:pPr>
      <w:r>
        <w:rPr>
          <w:rFonts w:eastAsiaTheme="minorEastAsia"/>
        </w:rPr>
        <w:t>Предмет теории обучения ИЯ</w:t>
      </w:r>
    </w:p>
    <w:p w:rsidR="005F593F" w:rsidRDefault="005F593F" w:rsidP="005F593F">
      <w:pPr>
        <w:pStyle w:val="ac"/>
        <w:numPr>
          <w:ilvl w:val="0"/>
          <w:numId w:val="19"/>
        </w:numPr>
        <w:spacing w:after="160" w:line="256" w:lineRule="auto"/>
        <w:ind w:left="284" w:hanging="284"/>
        <w:rPr>
          <w:rFonts w:eastAsiaTheme="minorHAnsi"/>
        </w:rPr>
      </w:pPr>
      <w:r>
        <w:rPr>
          <w:rFonts w:eastAsiaTheme="minorEastAsia"/>
        </w:rPr>
        <w:t xml:space="preserve">Основные категории и понятия теории обучения ИЯ как науки. </w:t>
      </w:r>
      <w:r>
        <w:t>Понятие «метод» и «подход» в ТО ИЯ</w:t>
      </w:r>
    </w:p>
    <w:p w:rsidR="005F593F" w:rsidRDefault="005F593F" w:rsidP="005F593F">
      <w:pPr>
        <w:pStyle w:val="ac"/>
        <w:numPr>
          <w:ilvl w:val="0"/>
          <w:numId w:val="19"/>
        </w:numPr>
        <w:spacing w:after="160" w:line="256" w:lineRule="auto"/>
        <w:ind w:left="284" w:hanging="284"/>
      </w:pPr>
      <w:r>
        <w:rPr>
          <w:rFonts w:eastAsiaTheme="minorEastAsia"/>
        </w:rPr>
        <w:t>Методы научного исследования, применяемые в теории обучения ИЯ</w:t>
      </w:r>
    </w:p>
    <w:p w:rsidR="005F593F" w:rsidRDefault="005F593F" w:rsidP="005F593F">
      <w:pPr>
        <w:pStyle w:val="ac"/>
        <w:numPr>
          <w:ilvl w:val="0"/>
          <w:numId w:val="19"/>
        </w:numPr>
        <w:spacing w:after="160" w:line="256" w:lineRule="auto"/>
        <w:ind w:left="284" w:hanging="284"/>
      </w:pPr>
      <w:r>
        <w:rPr>
          <w:rFonts w:eastAsiaTheme="minorEastAsia"/>
        </w:rPr>
        <w:t>Связь теории обучения ИЯ с другими науками</w:t>
      </w:r>
    </w:p>
    <w:p w:rsidR="005F593F" w:rsidRDefault="005F593F" w:rsidP="005F593F">
      <w:pPr>
        <w:pStyle w:val="ac"/>
        <w:numPr>
          <w:ilvl w:val="0"/>
          <w:numId w:val="19"/>
        </w:numPr>
        <w:spacing w:after="160" w:line="256" w:lineRule="auto"/>
        <w:ind w:left="284" w:hanging="284"/>
      </w:pPr>
      <w:r>
        <w:rPr>
          <w:rFonts w:eastAsiaTheme="minorEastAsia"/>
        </w:rPr>
        <w:t>Переводные методы обучения ИЯ</w:t>
      </w:r>
    </w:p>
    <w:p w:rsidR="005F593F" w:rsidRDefault="005F593F" w:rsidP="005F593F">
      <w:pPr>
        <w:pStyle w:val="ac"/>
        <w:numPr>
          <w:ilvl w:val="0"/>
          <w:numId w:val="19"/>
        </w:numPr>
        <w:spacing w:after="160" w:line="256" w:lineRule="auto"/>
        <w:ind w:left="284" w:hanging="284"/>
      </w:pPr>
      <w:r>
        <w:rPr>
          <w:rFonts w:eastAsiaTheme="minorEastAsia"/>
        </w:rPr>
        <w:t>Прямые методы обучения ИЯ</w:t>
      </w:r>
    </w:p>
    <w:p w:rsidR="005F593F" w:rsidRDefault="005F593F" w:rsidP="005F593F">
      <w:pPr>
        <w:pStyle w:val="ac"/>
        <w:numPr>
          <w:ilvl w:val="0"/>
          <w:numId w:val="19"/>
        </w:numPr>
        <w:spacing w:after="160" w:line="256" w:lineRule="auto"/>
        <w:ind w:left="284" w:hanging="284"/>
      </w:pPr>
      <w:r>
        <w:t xml:space="preserve">Роль факультета РГФ ВГУ в развитии отечественной методики обучения ИЯ. </w:t>
      </w:r>
      <w:r>
        <w:rPr>
          <w:rFonts w:eastAsiaTheme="minorEastAsia"/>
        </w:rPr>
        <w:t>Сознательно-практический метод обучения ИЯ</w:t>
      </w:r>
    </w:p>
    <w:p w:rsidR="005F593F" w:rsidRDefault="005F593F" w:rsidP="005F593F">
      <w:pPr>
        <w:pStyle w:val="ac"/>
        <w:numPr>
          <w:ilvl w:val="0"/>
          <w:numId w:val="19"/>
        </w:numPr>
        <w:spacing w:after="160" w:line="256" w:lineRule="auto"/>
        <w:ind w:left="284" w:hanging="284"/>
      </w:pPr>
      <w:r>
        <w:rPr>
          <w:rFonts w:eastAsiaTheme="minorEastAsia"/>
        </w:rPr>
        <w:t>Современные зарубежные и отечественные подходы и методы обучения ИЯ</w:t>
      </w:r>
    </w:p>
    <w:p w:rsidR="005F593F" w:rsidRDefault="005F593F" w:rsidP="005F593F">
      <w:pPr>
        <w:pStyle w:val="ac"/>
        <w:numPr>
          <w:ilvl w:val="0"/>
          <w:numId w:val="19"/>
        </w:numPr>
        <w:spacing w:after="160" w:line="256" w:lineRule="auto"/>
        <w:ind w:left="284" w:hanging="284"/>
        <w:rPr>
          <w:rFonts w:eastAsiaTheme="minorEastAsia"/>
        </w:rPr>
      </w:pPr>
      <w:r>
        <w:rPr>
          <w:rFonts w:eastAsiaTheme="minorEastAsia"/>
        </w:rPr>
        <w:t>Иерархия принципов обучения ИЯ (социально-педагогические, психологические, лингводидактические, общие и частные методические)</w:t>
      </w:r>
    </w:p>
    <w:p w:rsidR="005F593F" w:rsidRDefault="005F593F" w:rsidP="005F593F">
      <w:pPr>
        <w:pStyle w:val="ac"/>
        <w:numPr>
          <w:ilvl w:val="0"/>
          <w:numId w:val="19"/>
        </w:numPr>
        <w:spacing w:after="160" w:line="256" w:lineRule="auto"/>
        <w:ind w:left="284" w:hanging="284"/>
        <w:rPr>
          <w:rFonts w:eastAsiaTheme="minorHAnsi"/>
        </w:rPr>
      </w:pPr>
      <w:r>
        <w:t>Принципы коммуникативного обучения ИЯ</w:t>
      </w:r>
    </w:p>
    <w:p w:rsidR="005F593F" w:rsidRDefault="005F593F" w:rsidP="005F593F">
      <w:pPr>
        <w:pStyle w:val="ac"/>
        <w:numPr>
          <w:ilvl w:val="0"/>
          <w:numId w:val="19"/>
        </w:numPr>
        <w:spacing w:after="160" w:line="256" w:lineRule="auto"/>
        <w:ind w:left="284" w:hanging="284"/>
      </w:pPr>
      <w:r>
        <w:rPr>
          <w:rFonts w:eastAsiaTheme="minorEastAsia"/>
        </w:rPr>
        <w:t>Понятие цели обучения ИЯ. Современные цели обучения ИЯ в школе и вузе</w:t>
      </w:r>
    </w:p>
    <w:p w:rsidR="005F593F" w:rsidRDefault="005F593F" w:rsidP="005F593F">
      <w:pPr>
        <w:pStyle w:val="ac"/>
        <w:numPr>
          <w:ilvl w:val="0"/>
          <w:numId w:val="19"/>
        </w:numPr>
        <w:spacing w:after="160" w:line="256" w:lineRule="auto"/>
        <w:ind w:left="284" w:hanging="284"/>
      </w:pPr>
      <w:r>
        <w:rPr>
          <w:rFonts w:eastAsiaTheme="minorEastAsia"/>
        </w:rPr>
        <w:t>Содержание и средства обучения ИЯ.</w:t>
      </w:r>
    </w:p>
    <w:p w:rsidR="005F593F" w:rsidRDefault="005F593F" w:rsidP="005F593F">
      <w:pPr>
        <w:pStyle w:val="ac"/>
        <w:numPr>
          <w:ilvl w:val="0"/>
          <w:numId w:val="19"/>
        </w:numPr>
        <w:spacing w:after="160" w:line="256" w:lineRule="auto"/>
        <w:ind w:left="284" w:hanging="284"/>
      </w:pPr>
      <w:r>
        <w:rPr>
          <w:rFonts w:eastAsiaTheme="minorEastAsia"/>
        </w:rPr>
        <w:t xml:space="preserve">Понятие произносительного навыка. Требования, предъявляемые к произношению на ИЯ. </w:t>
      </w:r>
    </w:p>
    <w:p w:rsidR="005F593F" w:rsidRDefault="005F593F" w:rsidP="005F593F">
      <w:pPr>
        <w:pStyle w:val="ac"/>
        <w:numPr>
          <w:ilvl w:val="0"/>
          <w:numId w:val="19"/>
        </w:numPr>
        <w:spacing w:after="160" w:line="256" w:lineRule="auto"/>
        <w:ind w:left="284" w:hanging="284"/>
      </w:pPr>
      <w:r>
        <w:rPr>
          <w:rFonts w:eastAsiaTheme="minorEastAsia"/>
        </w:rPr>
        <w:t>Типы произносительных навыков.</w:t>
      </w:r>
    </w:p>
    <w:p w:rsidR="005F593F" w:rsidRDefault="005F593F" w:rsidP="005F593F">
      <w:pPr>
        <w:pStyle w:val="ac"/>
        <w:numPr>
          <w:ilvl w:val="0"/>
          <w:numId w:val="19"/>
        </w:numPr>
        <w:spacing w:after="160" w:line="256" w:lineRule="auto"/>
        <w:ind w:left="284" w:hanging="284"/>
      </w:pPr>
      <w:r>
        <w:rPr>
          <w:rFonts w:eastAsiaTheme="minorEastAsia"/>
        </w:rPr>
        <w:t>Основные подходы к обучению произношению на ИЯ.</w:t>
      </w:r>
    </w:p>
    <w:p w:rsidR="005F593F" w:rsidRDefault="005F593F" w:rsidP="005F593F">
      <w:pPr>
        <w:pStyle w:val="ac"/>
        <w:numPr>
          <w:ilvl w:val="0"/>
          <w:numId w:val="19"/>
        </w:numPr>
        <w:spacing w:after="160" w:line="256" w:lineRule="auto"/>
        <w:ind w:left="284" w:hanging="284"/>
      </w:pPr>
      <w:r>
        <w:rPr>
          <w:rFonts w:eastAsiaTheme="minorEastAsia"/>
        </w:rPr>
        <w:t>Система упражнений для формирования произносительных навыков.</w:t>
      </w:r>
    </w:p>
    <w:p w:rsidR="005F593F" w:rsidRDefault="005F593F" w:rsidP="005F593F">
      <w:pPr>
        <w:pStyle w:val="ac"/>
        <w:numPr>
          <w:ilvl w:val="0"/>
          <w:numId w:val="19"/>
        </w:numPr>
        <w:spacing w:after="160" w:line="256" w:lineRule="auto"/>
        <w:ind w:left="284" w:hanging="284"/>
      </w:pPr>
      <w:r>
        <w:rPr>
          <w:rFonts w:eastAsiaTheme="minorEastAsia"/>
        </w:rPr>
        <w:t>Совершенствование произносительных навыков на среднем и старшем этапе обучения ИЯ.</w:t>
      </w:r>
    </w:p>
    <w:p w:rsidR="005F593F" w:rsidRDefault="005F593F" w:rsidP="005F593F">
      <w:pPr>
        <w:pStyle w:val="ac"/>
        <w:numPr>
          <w:ilvl w:val="0"/>
          <w:numId w:val="19"/>
        </w:numPr>
        <w:spacing w:after="160" w:line="256" w:lineRule="auto"/>
        <w:ind w:left="284" w:hanging="284"/>
        <w:rPr>
          <w:rFonts w:eastAsiaTheme="minorEastAsia"/>
        </w:rPr>
      </w:pPr>
      <w:r>
        <w:rPr>
          <w:rFonts w:eastAsiaTheme="minorEastAsia"/>
        </w:rPr>
        <w:t>Понятие лексического навыка</w:t>
      </w:r>
    </w:p>
    <w:p w:rsidR="005F593F" w:rsidRDefault="005F593F" w:rsidP="005F593F">
      <w:pPr>
        <w:pStyle w:val="ac"/>
        <w:numPr>
          <w:ilvl w:val="0"/>
          <w:numId w:val="19"/>
        </w:numPr>
        <w:spacing w:after="160" w:line="256" w:lineRule="auto"/>
        <w:ind w:left="284" w:hanging="284"/>
        <w:rPr>
          <w:rFonts w:eastAsiaTheme="minorHAnsi"/>
        </w:rPr>
      </w:pPr>
      <w:r>
        <w:rPr>
          <w:rFonts w:eastAsiaTheme="minorEastAsia"/>
        </w:rPr>
        <w:t>Этапы работы над лексикой</w:t>
      </w:r>
    </w:p>
    <w:p w:rsidR="005F593F" w:rsidRDefault="005F593F" w:rsidP="005F593F">
      <w:pPr>
        <w:pStyle w:val="ac"/>
        <w:numPr>
          <w:ilvl w:val="0"/>
          <w:numId w:val="19"/>
        </w:numPr>
        <w:spacing w:after="160" w:line="256" w:lineRule="auto"/>
        <w:ind w:left="284" w:hanging="284"/>
      </w:pPr>
      <w:r>
        <w:rPr>
          <w:rFonts w:eastAsiaTheme="minorEastAsia"/>
        </w:rPr>
        <w:t xml:space="preserve">Приемы </w:t>
      </w:r>
      <w:proofErr w:type="spellStart"/>
      <w:r>
        <w:rPr>
          <w:rFonts w:eastAsiaTheme="minorEastAsia"/>
        </w:rPr>
        <w:t>семантизации</w:t>
      </w:r>
      <w:proofErr w:type="spellEnd"/>
      <w:r>
        <w:rPr>
          <w:rFonts w:eastAsiaTheme="minorEastAsia"/>
        </w:rPr>
        <w:t xml:space="preserve"> новой лексики</w:t>
      </w:r>
    </w:p>
    <w:p w:rsidR="005F593F" w:rsidRDefault="005F593F" w:rsidP="005F593F">
      <w:pPr>
        <w:pStyle w:val="ac"/>
        <w:numPr>
          <w:ilvl w:val="0"/>
          <w:numId w:val="19"/>
        </w:numPr>
        <w:spacing w:after="160" w:line="256" w:lineRule="auto"/>
        <w:ind w:left="284" w:hanging="284"/>
      </w:pPr>
      <w:r>
        <w:rPr>
          <w:rFonts w:eastAsiaTheme="minorEastAsia"/>
        </w:rPr>
        <w:t>Система упражнений для развития лексических навыков</w:t>
      </w:r>
    </w:p>
    <w:p w:rsidR="005F593F" w:rsidRDefault="005F593F" w:rsidP="005F593F">
      <w:pPr>
        <w:pStyle w:val="ac"/>
        <w:numPr>
          <w:ilvl w:val="0"/>
          <w:numId w:val="19"/>
        </w:numPr>
        <w:spacing w:after="160" w:line="256" w:lineRule="auto"/>
        <w:ind w:left="284" w:hanging="284"/>
      </w:pPr>
      <w:r>
        <w:rPr>
          <w:rFonts w:eastAsiaTheme="minorEastAsia"/>
        </w:rPr>
        <w:t>Понятие грамматического навыка</w:t>
      </w:r>
    </w:p>
    <w:p w:rsidR="005F593F" w:rsidRDefault="005F593F" w:rsidP="005F593F">
      <w:pPr>
        <w:pStyle w:val="ac"/>
        <w:numPr>
          <w:ilvl w:val="0"/>
          <w:numId w:val="19"/>
        </w:numPr>
        <w:spacing w:after="160" w:line="256" w:lineRule="auto"/>
        <w:ind w:left="284" w:hanging="284"/>
      </w:pPr>
      <w:r>
        <w:rPr>
          <w:rFonts w:eastAsiaTheme="minorEastAsia"/>
        </w:rPr>
        <w:t xml:space="preserve">Различия в технологии формирования грамматических навыков в различных подходах </w:t>
      </w:r>
    </w:p>
    <w:p w:rsidR="005F593F" w:rsidRDefault="005F593F" w:rsidP="005F593F">
      <w:pPr>
        <w:pStyle w:val="ac"/>
        <w:numPr>
          <w:ilvl w:val="0"/>
          <w:numId w:val="19"/>
        </w:numPr>
        <w:spacing w:after="160" w:line="256" w:lineRule="auto"/>
        <w:ind w:left="284" w:hanging="284"/>
        <w:rPr>
          <w:rFonts w:eastAsiaTheme="minorEastAsia"/>
        </w:rPr>
      </w:pPr>
      <w:r>
        <w:rPr>
          <w:rFonts w:eastAsiaTheme="minorEastAsia"/>
        </w:rPr>
        <w:t>Система упражнений для развития грамматических навыков</w:t>
      </w:r>
    </w:p>
    <w:p w:rsidR="005F593F" w:rsidRDefault="005F593F" w:rsidP="005F593F">
      <w:pPr>
        <w:pStyle w:val="ac"/>
        <w:numPr>
          <w:ilvl w:val="0"/>
          <w:numId w:val="19"/>
        </w:numPr>
        <w:spacing w:after="160" w:line="256" w:lineRule="auto"/>
        <w:ind w:left="284" w:hanging="284"/>
        <w:rPr>
          <w:rFonts w:eastAsiaTheme="minorHAnsi"/>
        </w:rPr>
      </w:pPr>
      <w:r>
        <w:rPr>
          <w:rFonts w:eastAsiaTheme="minorEastAsia"/>
        </w:rPr>
        <w:t>Определение аудирования как вида речевой деятельности. Виды аудирования</w:t>
      </w:r>
    </w:p>
    <w:p w:rsidR="005F593F" w:rsidRDefault="005F593F" w:rsidP="005F593F">
      <w:pPr>
        <w:pStyle w:val="ac"/>
        <w:numPr>
          <w:ilvl w:val="0"/>
          <w:numId w:val="19"/>
        </w:numPr>
        <w:spacing w:after="160" w:line="256" w:lineRule="auto"/>
        <w:ind w:left="284" w:hanging="284"/>
      </w:pPr>
      <w:r>
        <w:rPr>
          <w:rFonts w:eastAsiaTheme="minorEastAsia"/>
        </w:rPr>
        <w:t xml:space="preserve">Понятие </w:t>
      </w:r>
      <w:proofErr w:type="spellStart"/>
      <w:r>
        <w:rPr>
          <w:rFonts w:eastAsiaTheme="minorEastAsia"/>
        </w:rPr>
        <w:t>аудиотекста</w:t>
      </w:r>
      <w:proofErr w:type="spellEnd"/>
      <w:r>
        <w:rPr>
          <w:rFonts w:eastAsiaTheme="minorEastAsia"/>
        </w:rPr>
        <w:t xml:space="preserve">. Требования, предъявляемые к учебным </w:t>
      </w:r>
      <w:proofErr w:type="spellStart"/>
      <w:r>
        <w:rPr>
          <w:rFonts w:eastAsiaTheme="minorEastAsia"/>
        </w:rPr>
        <w:t>аудиотекстам</w:t>
      </w:r>
      <w:proofErr w:type="spellEnd"/>
    </w:p>
    <w:p w:rsidR="005F593F" w:rsidRDefault="005F593F" w:rsidP="005F593F">
      <w:pPr>
        <w:pStyle w:val="ac"/>
        <w:numPr>
          <w:ilvl w:val="0"/>
          <w:numId w:val="19"/>
        </w:numPr>
        <w:spacing w:after="160" w:line="256" w:lineRule="auto"/>
        <w:ind w:left="284" w:hanging="284"/>
      </w:pPr>
      <w:r>
        <w:rPr>
          <w:rFonts w:eastAsiaTheme="minorEastAsia"/>
        </w:rPr>
        <w:t>Трудности аудирования. Цели обучения аудированию в школе и вузе.</w:t>
      </w:r>
    </w:p>
    <w:p w:rsidR="005F593F" w:rsidRDefault="005F593F" w:rsidP="005F593F">
      <w:pPr>
        <w:pStyle w:val="ac"/>
        <w:numPr>
          <w:ilvl w:val="0"/>
          <w:numId w:val="19"/>
        </w:numPr>
        <w:spacing w:after="160" w:line="256" w:lineRule="auto"/>
        <w:ind w:left="284" w:hanging="284"/>
      </w:pPr>
      <w:r>
        <w:rPr>
          <w:rFonts w:eastAsiaTheme="minorEastAsia"/>
        </w:rPr>
        <w:t xml:space="preserve">Технология работы с </w:t>
      </w:r>
      <w:proofErr w:type="spellStart"/>
      <w:r>
        <w:rPr>
          <w:rFonts w:eastAsiaTheme="minorEastAsia"/>
        </w:rPr>
        <w:t>аудиотекстом</w:t>
      </w:r>
      <w:proofErr w:type="spellEnd"/>
    </w:p>
    <w:p w:rsidR="005F593F" w:rsidRDefault="005F593F" w:rsidP="005F593F">
      <w:pPr>
        <w:pStyle w:val="ac"/>
        <w:numPr>
          <w:ilvl w:val="0"/>
          <w:numId w:val="19"/>
        </w:numPr>
        <w:spacing w:after="160" w:line="256" w:lineRule="auto"/>
        <w:ind w:left="284" w:hanging="284"/>
      </w:pPr>
      <w:r>
        <w:rPr>
          <w:rFonts w:eastAsiaTheme="minorEastAsia"/>
        </w:rPr>
        <w:t>Характеристика говорения как вида речевой деятельности. Виды и формы устного иноязычного общения. Основные трудности при обучении говорению на ИЯ и возможные пути их преодоления.</w:t>
      </w:r>
    </w:p>
    <w:p w:rsidR="005F593F" w:rsidRDefault="005F593F" w:rsidP="005F593F">
      <w:pPr>
        <w:pStyle w:val="ac"/>
        <w:numPr>
          <w:ilvl w:val="0"/>
          <w:numId w:val="19"/>
        </w:numPr>
        <w:spacing w:after="160" w:line="256" w:lineRule="auto"/>
        <w:ind w:left="284" w:hanging="284"/>
      </w:pPr>
      <w:r>
        <w:rPr>
          <w:rFonts w:eastAsiaTheme="minorEastAsia"/>
        </w:rPr>
        <w:t>Лингводидактическая характеристика монологической и диалогической речи. Виды монологов и диалогов.</w:t>
      </w:r>
    </w:p>
    <w:p w:rsidR="005F593F" w:rsidRDefault="005F593F" w:rsidP="005F593F">
      <w:pPr>
        <w:pStyle w:val="ac"/>
        <w:numPr>
          <w:ilvl w:val="0"/>
          <w:numId w:val="19"/>
        </w:numPr>
        <w:spacing w:after="160" w:line="256" w:lineRule="auto"/>
        <w:ind w:left="284" w:hanging="284"/>
      </w:pPr>
      <w:r>
        <w:rPr>
          <w:rFonts w:eastAsiaTheme="minorEastAsia"/>
        </w:rPr>
        <w:t xml:space="preserve">Технология обучения диалогической речи </w:t>
      </w:r>
    </w:p>
    <w:p w:rsidR="005F593F" w:rsidRDefault="005F593F" w:rsidP="005F593F">
      <w:pPr>
        <w:pStyle w:val="ac"/>
        <w:numPr>
          <w:ilvl w:val="0"/>
          <w:numId w:val="19"/>
        </w:numPr>
        <w:spacing w:after="160" w:line="256" w:lineRule="auto"/>
        <w:ind w:left="284" w:hanging="284"/>
        <w:rPr>
          <w:rFonts w:eastAsiaTheme="minorHAnsi"/>
        </w:rPr>
      </w:pPr>
      <w:r>
        <w:rPr>
          <w:rFonts w:eastAsiaTheme="minorEastAsia"/>
        </w:rPr>
        <w:t xml:space="preserve">Технология обучения монологической речи </w:t>
      </w:r>
    </w:p>
    <w:p w:rsidR="005F593F" w:rsidRDefault="005F593F" w:rsidP="005F593F">
      <w:pPr>
        <w:pStyle w:val="ac"/>
        <w:numPr>
          <w:ilvl w:val="0"/>
          <w:numId w:val="19"/>
        </w:numPr>
        <w:spacing w:after="160" w:line="256" w:lineRule="auto"/>
        <w:ind w:left="284" w:hanging="284"/>
        <w:rPr>
          <w:rFonts w:eastAsiaTheme="minorEastAsia"/>
        </w:rPr>
      </w:pPr>
      <w:r>
        <w:rPr>
          <w:rFonts w:eastAsiaTheme="minorEastAsia"/>
        </w:rPr>
        <w:t xml:space="preserve">Определение чтения как вида речевой деятельности. Различные типологии видов чтения. </w:t>
      </w:r>
    </w:p>
    <w:p w:rsidR="005F593F" w:rsidRDefault="005F593F" w:rsidP="005F593F">
      <w:pPr>
        <w:pStyle w:val="ac"/>
        <w:numPr>
          <w:ilvl w:val="0"/>
          <w:numId w:val="19"/>
        </w:numPr>
        <w:spacing w:after="160" w:line="256" w:lineRule="auto"/>
        <w:ind w:left="284" w:hanging="284"/>
        <w:rPr>
          <w:rFonts w:eastAsiaTheme="minorHAnsi"/>
        </w:rPr>
      </w:pPr>
      <w:r>
        <w:rPr>
          <w:rFonts w:eastAsiaTheme="minorEastAsia"/>
        </w:rPr>
        <w:t>Понятие навыков техники чтения и умения читать. Особенности обучения технике чтения на начальном этапе обучения ИЯ</w:t>
      </w:r>
    </w:p>
    <w:p w:rsidR="005F593F" w:rsidRDefault="005F593F" w:rsidP="005F593F">
      <w:pPr>
        <w:pStyle w:val="ac"/>
        <w:numPr>
          <w:ilvl w:val="0"/>
          <w:numId w:val="19"/>
        </w:numPr>
        <w:spacing w:after="160" w:line="256" w:lineRule="auto"/>
        <w:ind w:left="284" w:hanging="284"/>
      </w:pPr>
      <w:r>
        <w:rPr>
          <w:rFonts w:eastAsiaTheme="minorEastAsia"/>
        </w:rPr>
        <w:t>Система упражнений для развития навыков техники чтения</w:t>
      </w:r>
    </w:p>
    <w:p w:rsidR="005F593F" w:rsidRDefault="005F593F" w:rsidP="005F593F">
      <w:pPr>
        <w:pStyle w:val="ac"/>
        <w:numPr>
          <w:ilvl w:val="0"/>
          <w:numId w:val="19"/>
        </w:numPr>
        <w:spacing w:after="160" w:line="256" w:lineRule="auto"/>
        <w:ind w:left="284" w:hanging="284"/>
        <w:rPr>
          <w:rFonts w:eastAsiaTheme="minorEastAsia"/>
        </w:rPr>
      </w:pPr>
      <w:r>
        <w:rPr>
          <w:rFonts w:eastAsiaTheme="minorEastAsia"/>
        </w:rPr>
        <w:t>Требования, предъявляемые к учебным текстам</w:t>
      </w:r>
    </w:p>
    <w:p w:rsidR="005F593F" w:rsidRDefault="005F593F" w:rsidP="005F593F">
      <w:pPr>
        <w:pStyle w:val="ac"/>
        <w:numPr>
          <w:ilvl w:val="0"/>
          <w:numId w:val="19"/>
        </w:numPr>
        <w:spacing w:after="160" w:line="256" w:lineRule="auto"/>
        <w:ind w:left="284" w:hanging="284"/>
        <w:rPr>
          <w:rFonts w:eastAsiaTheme="minorEastAsia"/>
        </w:rPr>
      </w:pPr>
      <w:r>
        <w:rPr>
          <w:rFonts w:eastAsiaTheme="minorEastAsia"/>
        </w:rPr>
        <w:t>Система упражнений для развития умений читать. (Технология работы с текстом для чтения)</w:t>
      </w:r>
    </w:p>
    <w:p w:rsidR="005F593F" w:rsidRDefault="005F593F" w:rsidP="005F593F">
      <w:pPr>
        <w:pStyle w:val="ac"/>
        <w:numPr>
          <w:ilvl w:val="0"/>
          <w:numId w:val="19"/>
        </w:numPr>
        <w:spacing w:after="160" w:line="256" w:lineRule="auto"/>
        <w:ind w:left="284" w:hanging="284"/>
        <w:rPr>
          <w:rFonts w:eastAsiaTheme="minorHAnsi"/>
        </w:rPr>
      </w:pPr>
      <w:r>
        <w:rPr>
          <w:rFonts w:eastAsiaTheme="minorEastAsia"/>
        </w:rPr>
        <w:t xml:space="preserve">Письмо как цель и как средство обучения. Определение письма и письменной речи. </w:t>
      </w:r>
    </w:p>
    <w:p w:rsidR="005F593F" w:rsidRDefault="005F593F" w:rsidP="005F593F">
      <w:pPr>
        <w:pStyle w:val="ac"/>
        <w:numPr>
          <w:ilvl w:val="0"/>
          <w:numId w:val="19"/>
        </w:numPr>
        <w:spacing w:after="160" w:line="256" w:lineRule="auto"/>
        <w:ind w:left="284" w:hanging="284"/>
      </w:pPr>
      <w:r>
        <w:rPr>
          <w:rFonts w:eastAsiaTheme="minorEastAsia"/>
        </w:rPr>
        <w:t>Технология обучения письму на ИЯ</w:t>
      </w:r>
    </w:p>
    <w:p w:rsidR="005F593F" w:rsidRDefault="005F593F" w:rsidP="005F593F">
      <w:pPr>
        <w:pStyle w:val="ac"/>
        <w:numPr>
          <w:ilvl w:val="0"/>
          <w:numId w:val="19"/>
        </w:numPr>
        <w:spacing w:after="160" w:line="256" w:lineRule="auto"/>
        <w:ind w:left="284" w:hanging="284"/>
      </w:pPr>
      <w:r>
        <w:rPr>
          <w:rFonts w:eastAsiaTheme="minorEastAsia"/>
        </w:rPr>
        <w:t>Технология развития письменной речи на ИЯ</w:t>
      </w:r>
    </w:p>
    <w:p w:rsidR="00686F86" w:rsidRPr="008763BC" w:rsidRDefault="00686F86" w:rsidP="00686F86">
      <w:pPr>
        <w:tabs>
          <w:tab w:val="right" w:leader="underscore" w:pos="9639"/>
        </w:tabs>
        <w:spacing w:before="40"/>
        <w:rPr>
          <w:rFonts w:ascii="Arial" w:hAnsi="Arial" w:cs="Arial"/>
          <w:sz w:val="22"/>
          <w:szCs w:val="22"/>
          <w:highlight w:val="yellow"/>
        </w:rPr>
      </w:pPr>
    </w:p>
    <w:p w:rsidR="00686F86" w:rsidRPr="00C52A70" w:rsidRDefault="00686F86" w:rsidP="00686F86">
      <w:pPr>
        <w:tabs>
          <w:tab w:val="right" w:leader="underscore" w:pos="9639"/>
        </w:tabs>
        <w:spacing w:before="40"/>
        <w:ind w:firstLine="709"/>
        <w:rPr>
          <w:rFonts w:ascii="Arial" w:hAnsi="Arial" w:cs="Arial"/>
          <w:b/>
          <w:sz w:val="24"/>
          <w:szCs w:val="24"/>
        </w:rPr>
      </w:pPr>
      <w:r w:rsidRPr="00C52A70">
        <w:rPr>
          <w:rFonts w:ascii="Arial" w:hAnsi="Arial" w:cs="Arial"/>
          <w:b/>
          <w:sz w:val="24"/>
          <w:szCs w:val="24"/>
        </w:rPr>
        <w:t>Требования к выполнению заданий, шкалы и критерии оценивания</w:t>
      </w:r>
    </w:p>
    <w:p w:rsidR="00C52A70" w:rsidRDefault="00C52A70" w:rsidP="00C52A70">
      <w:pPr>
        <w:pStyle w:val="2"/>
        <w:ind w:firstLine="0"/>
        <w:jc w:val="both"/>
        <w:rPr>
          <w:rFonts w:ascii="Arial" w:hAnsi="Arial" w:cs="Arial"/>
          <w:sz w:val="22"/>
          <w:szCs w:val="22"/>
        </w:rPr>
      </w:pPr>
      <w:r>
        <w:rPr>
          <w:rFonts w:ascii="Arial" w:hAnsi="Arial" w:cs="Arial"/>
          <w:sz w:val="22"/>
          <w:szCs w:val="22"/>
        </w:rPr>
        <w:t xml:space="preserve">Для оценивания результатов обучения </w:t>
      </w:r>
      <w:r>
        <w:rPr>
          <w:rFonts w:ascii="Arial" w:hAnsi="Arial" w:cs="Arial"/>
          <w:sz w:val="22"/>
          <w:szCs w:val="22"/>
          <w:lang w:val="ru-RU"/>
        </w:rPr>
        <w:t>на экзамене</w:t>
      </w:r>
      <w:r>
        <w:rPr>
          <w:rFonts w:ascii="Arial" w:hAnsi="Arial" w:cs="Arial"/>
          <w:sz w:val="22"/>
          <w:szCs w:val="22"/>
        </w:rPr>
        <w:t xml:space="preserve"> используются следующие показатели:</w:t>
      </w:r>
    </w:p>
    <w:p w:rsidR="00C52A70" w:rsidRDefault="00C52A70" w:rsidP="00C52A70">
      <w:pPr>
        <w:pStyle w:val="2"/>
        <w:ind w:firstLine="0"/>
        <w:jc w:val="both"/>
        <w:rPr>
          <w:rFonts w:ascii="Arial" w:hAnsi="Arial" w:cs="Arial"/>
          <w:sz w:val="22"/>
          <w:szCs w:val="22"/>
        </w:rPr>
      </w:pPr>
      <w:r>
        <w:rPr>
          <w:rFonts w:ascii="Arial" w:hAnsi="Arial" w:cs="Arial"/>
          <w:sz w:val="22"/>
          <w:szCs w:val="22"/>
        </w:rPr>
        <w:t>1) знание учебного материала и владение понятийным аппаратом;</w:t>
      </w:r>
    </w:p>
    <w:p w:rsidR="00C52A70" w:rsidRDefault="00C52A70" w:rsidP="00C52A70">
      <w:pPr>
        <w:pStyle w:val="2"/>
        <w:ind w:firstLine="0"/>
        <w:jc w:val="both"/>
        <w:rPr>
          <w:rFonts w:ascii="Arial" w:hAnsi="Arial" w:cs="Arial"/>
          <w:sz w:val="22"/>
          <w:szCs w:val="22"/>
        </w:rPr>
      </w:pPr>
      <w:r>
        <w:rPr>
          <w:rFonts w:ascii="Arial" w:hAnsi="Arial" w:cs="Arial"/>
          <w:sz w:val="22"/>
          <w:szCs w:val="22"/>
        </w:rPr>
        <w:t>2) умение связывать теорию с практикой;</w:t>
      </w:r>
    </w:p>
    <w:p w:rsidR="00C52A70" w:rsidRDefault="00C52A70" w:rsidP="00C52A70">
      <w:pPr>
        <w:pStyle w:val="2"/>
        <w:ind w:firstLine="0"/>
        <w:jc w:val="both"/>
        <w:rPr>
          <w:rFonts w:ascii="Arial" w:hAnsi="Arial" w:cs="Arial"/>
          <w:sz w:val="22"/>
          <w:szCs w:val="22"/>
        </w:rPr>
      </w:pPr>
      <w:r>
        <w:rPr>
          <w:rFonts w:ascii="Arial" w:hAnsi="Arial" w:cs="Arial"/>
          <w:sz w:val="22"/>
          <w:szCs w:val="22"/>
        </w:rPr>
        <w:t>3) умение иллюстрировать ответ примерами, фактами, данными научных исследований</w:t>
      </w:r>
    </w:p>
    <w:p w:rsidR="005F593F" w:rsidRDefault="005F593F" w:rsidP="00C52A70">
      <w:pPr>
        <w:jc w:val="both"/>
        <w:rPr>
          <w:rFonts w:ascii="Arial" w:hAnsi="Arial" w:cs="Arial"/>
          <w:sz w:val="22"/>
          <w:szCs w:val="22"/>
          <w:lang w:eastAsia="en-US"/>
        </w:rPr>
      </w:pPr>
    </w:p>
    <w:p w:rsidR="00C52A70" w:rsidRPr="00C52A70" w:rsidRDefault="00C52A70" w:rsidP="00C52A70">
      <w:pPr>
        <w:jc w:val="both"/>
        <w:rPr>
          <w:rFonts w:ascii="Arial" w:hAnsi="Arial" w:cs="Arial"/>
          <w:b/>
          <w:sz w:val="24"/>
          <w:szCs w:val="24"/>
          <w:lang w:eastAsia="en-US"/>
        </w:rPr>
      </w:pPr>
      <w:r w:rsidRPr="00C52A70">
        <w:rPr>
          <w:rFonts w:ascii="Arial" w:hAnsi="Arial" w:cs="Arial"/>
          <w:b/>
          <w:sz w:val="24"/>
          <w:szCs w:val="24"/>
          <w:lang w:eastAsia="en-US"/>
        </w:rPr>
        <w:t xml:space="preserve">Критерии и шкала оценивания результатов обучения по дисциплине при промежуточной аттестации </w:t>
      </w:r>
    </w:p>
    <w:p w:rsidR="00686F86" w:rsidRDefault="00686F86" w:rsidP="00686F86">
      <w:pPr>
        <w:pStyle w:val="21"/>
        <w:widowControl w:val="0"/>
        <w:spacing w:after="60" w:line="240" w:lineRule="auto"/>
        <w:ind w:firstLine="284"/>
        <w:jc w:val="center"/>
        <w:rPr>
          <w:rFonts w:ascii="Arial" w:hAnsi="Arial" w:cs="Arial"/>
          <w:sz w:val="24"/>
          <w:szCs w:val="24"/>
          <w:lang w:val="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1559"/>
        <w:gridCol w:w="2580"/>
      </w:tblGrid>
      <w:tr w:rsidR="005F593F" w:rsidTr="005F593F">
        <w:tc>
          <w:tcPr>
            <w:tcW w:w="5954" w:type="dxa"/>
            <w:tcBorders>
              <w:top w:val="single" w:sz="4" w:space="0" w:color="auto"/>
              <w:left w:val="single" w:sz="4" w:space="0" w:color="auto"/>
              <w:bottom w:val="single" w:sz="4" w:space="0" w:color="auto"/>
              <w:right w:val="single" w:sz="4" w:space="0" w:color="auto"/>
            </w:tcBorders>
            <w:hideMark/>
          </w:tcPr>
          <w:p w:rsidR="005F593F" w:rsidRDefault="005F593F">
            <w:pPr>
              <w:tabs>
                <w:tab w:val="left" w:pos="426"/>
              </w:tabs>
              <w:spacing w:line="288" w:lineRule="auto"/>
              <w:ind w:firstLine="425"/>
              <w:jc w:val="center"/>
              <w:rPr>
                <w:rFonts w:ascii="Arial" w:hAnsi="Arial" w:cs="Arial"/>
                <w:lang w:eastAsia="en-US"/>
              </w:rPr>
            </w:pPr>
            <w:r>
              <w:rPr>
                <w:rFonts w:ascii="Arial" w:hAnsi="Arial" w:cs="Arial"/>
                <w:lang w:eastAsia="en-US"/>
              </w:rPr>
              <w:t>.</w:t>
            </w:r>
          </w:p>
          <w:p w:rsidR="005F593F" w:rsidRDefault="005F593F">
            <w:pPr>
              <w:tabs>
                <w:tab w:val="left" w:pos="426"/>
              </w:tabs>
              <w:spacing w:line="288" w:lineRule="auto"/>
              <w:ind w:firstLine="425"/>
              <w:jc w:val="center"/>
              <w:rPr>
                <w:rFonts w:ascii="Arial" w:hAnsi="Arial" w:cs="Arial"/>
                <w:lang w:eastAsia="en-US"/>
              </w:rPr>
            </w:pPr>
            <w:r>
              <w:rPr>
                <w:rFonts w:ascii="Arial" w:hAnsi="Arial" w:cs="Arial"/>
                <w:lang w:eastAsia="en-US"/>
              </w:rPr>
              <w:t>Критерии оценивания компетенций</w:t>
            </w:r>
          </w:p>
        </w:tc>
        <w:tc>
          <w:tcPr>
            <w:tcW w:w="1559" w:type="dxa"/>
            <w:tcBorders>
              <w:top w:val="single" w:sz="4" w:space="0" w:color="auto"/>
              <w:left w:val="single" w:sz="4" w:space="0" w:color="auto"/>
              <w:bottom w:val="single" w:sz="4" w:space="0" w:color="auto"/>
              <w:right w:val="single" w:sz="4" w:space="0" w:color="auto"/>
            </w:tcBorders>
            <w:hideMark/>
          </w:tcPr>
          <w:p w:rsidR="005F593F" w:rsidRDefault="005F593F">
            <w:pPr>
              <w:tabs>
                <w:tab w:val="left" w:pos="426"/>
              </w:tabs>
              <w:spacing w:line="288" w:lineRule="auto"/>
              <w:ind w:firstLine="425"/>
              <w:jc w:val="center"/>
              <w:rPr>
                <w:rFonts w:ascii="Arial" w:hAnsi="Arial" w:cs="Arial"/>
                <w:lang w:eastAsia="en-US"/>
              </w:rPr>
            </w:pPr>
            <w:r>
              <w:rPr>
                <w:rFonts w:ascii="Arial" w:hAnsi="Arial" w:cs="Arial"/>
                <w:lang w:eastAsia="en-US"/>
              </w:rPr>
              <w:t>Уровень сформирован</w:t>
            </w:r>
            <w:r>
              <w:rPr>
                <w:rFonts w:ascii="Arial" w:hAnsi="Arial" w:cs="Arial"/>
                <w:lang w:eastAsia="en-US"/>
              </w:rPr>
              <w:lastRenderedPageBreak/>
              <w:t>ности компетенций</w:t>
            </w:r>
          </w:p>
        </w:tc>
        <w:tc>
          <w:tcPr>
            <w:tcW w:w="2580" w:type="dxa"/>
            <w:tcBorders>
              <w:top w:val="single" w:sz="4" w:space="0" w:color="auto"/>
              <w:left w:val="single" w:sz="4" w:space="0" w:color="auto"/>
              <w:bottom w:val="single" w:sz="4" w:space="0" w:color="auto"/>
              <w:right w:val="single" w:sz="4" w:space="0" w:color="auto"/>
            </w:tcBorders>
          </w:tcPr>
          <w:p w:rsidR="005F593F" w:rsidRDefault="005F593F">
            <w:pPr>
              <w:tabs>
                <w:tab w:val="left" w:pos="426"/>
              </w:tabs>
              <w:spacing w:line="288" w:lineRule="auto"/>
              <w:ind w:firstLine="425"/>
              <w:jc w:val="center"/>
              <w:rPr>
                <w:rFonts w:ascii="Arial" w:hAnsi="Arial" w:cs="Arial"/>
                <w:lang w:eastAsia="en-US"/>
              </w:rPr>
            </w:pPr>
          </w:p>
          <w:p w:rsidR="005F593F" w:rsidRDefault="005F593F">
            <w:pPr>
              <w:tabs>
                <w:tab w:val="left" w:pos="426"/>
              </w:tabs>
              <w:spacing w:line="288" w:lineRule="auto"/>
              <w:ind w:firstLine="425"/>
              <w:jc w:val="center"/>
              <w:rPr>
                <w:rFonts w:ascii="Arial" w:hAnsi="Arial" w:cs="Arial"/>
                <w:lang w:eastAsia="en-US"/>
              </w:rPr>
            </w:pPr>
            <w:r>
              <w:rPr>
                <w:rFonts w:ascii="Arial" w:hAnsi="Arial" w:cs="Arial"/>
                <w:lang w:eastAsia="en-US"/>
              </w:rPr>
              <w:t>Шкала оценок</w:t>
            </w:r>
          </w:p>
          <w:p w:rsidR="005F593F" w:rsidRDefault="005F593F">
            <w:pPr>
              <w:tabs>
                <w:tab w:val="left" w:pos="426"/>
              </w:tabs>
              <w:spacing w:line="288" w:lineRule="auto"/>
              <w:ind w:firstLine="425"/>
              <w:jc w:val="center"/>
              <w:rPr>
                <w:rFonts w:ascii="Arial" w:hAnsi="Arial" w:cs="Arial"/>
                <w:lang w:eastAsia="en-US"/>
              </w:rPr>
            </w:pPr>
          </w:p>
        </w:tc>
      </w:tr>
      <w:tr w:rsidR="005F593F" w:rsidTr="005F593F">
        <w:trPr>
          <w:trHeight w:val="1172"/>
        </w:trPr>
        <w:tc>
          <w:tcPr>
            <w:tcW w:w="5954" w:type="dxa"/>
            <w:tcBorders>
              <w:top w:val="single" w:sz="4" w:space="0" w:color="auto"/>
              <w:left w:val="single" w:sz="4" w:space="0" w:color="auto"/>
              <w:bottom w:val="single" w:sz="4" w:space="0" w:color="auto"/>
              <w:right w:val="single" w:sz="4" w:space="0" w:color="auto"/>
            </w:tcBorders>
            <w:hideMark/>
          </w:tcPr>
          <w:p w:rsidR="005F593F" w:rsidRDefault="005F593F">
            <w:pPr>
              <w:spacing w:line="288" w:lineRule="auto"/>
              <w:ind w:firstLine="425"/>
              <w:jc w:val="both"/>
              <w:rPr>
                <w:rFonts w:ascii="Arial" w:hAnsi="Arial" w:cs="Arial"/>
                <w:i/>
                <w:color w:val="5B9BD5"/>
                <w:lang w:eastAsia="en-US"/>
              </w:rPr>
            </w:pPr>
            <w:r>
              <w:rPr>
                <w:rFonts w:ascii="Arial" w:hAnsi="Arial" w:cs="Arial"/>
                <w:lang w:eastAsia="en-US"/>
              </w:rPr>
              <w:lastRenderedPageBreak/>
              <w:t>Содержание теоретического вопроса раскрыто в полном объеме, изложено ясно, точно и логично. При характеристике технологии обучения раскрыты ее существенные признаки, представлены этапы, детально описана система упражнений. Теоретические положения обучения иностранным языкам сопровождаются адекватными примерами из современных учебных материалов и/или практического опыта учителей/преподавателей ИЯ. Речь терминологически насыщена, понятийный аппарат науки использован верно.</w:t>
            </w:r>
          </w:p>
        </w:tc>
        <w:tc>
          <w:tcPr>
            <w:tcW w:w="1559" w:type="dxa"/>
            <w:tcBorders>
              <w:top w:val="single" w:sz="4" w:space="0" w:color="auto"/>
              <w:left w:val="single" w:sz="4" w:space="0" w:color="auto"/>
              <w:bottom w:val="single" w:sz="4" w:space="0" w:color="auto"/>
              <w:right w:val="single" w:sz="4" w:space="0" w:color="auto"/>
            </w:tcBorders>
          </w:tcPr>
          <w:p w:rsidR="005F593F" w:rsidRDefault="005F593F">
            <w:pPr>
              <w:pStyle w:val="2"/>
              <w:spacing w:line="288" w:lineRule="auto"/>
              <w:ind w:firstLine="0"/>
              <w:jc w:val="center"/>
              <w:rPr>
                <w:rFonts w:ascii="Arial" w:hAnsi="Arial" w:cs="Arial"/>
                <w:i/>
                <w:sz w:val="20"/>
                <w:lang w:eastAsia="en-US"/>
              </w:rPr>
            </w:pPr>
            <w:r>
              <w:rPr>
                <w:rFonts w:ascii="Arial" w:hAnsi="Arial" w:cs="Arial"/>
                <w:i/>
                <w:sz w:val="20"/>
                <w:lang w:eastAsia="en-US"/>
              </w:rPr>
              <w:t>Повышенный уровень</w:t>
            </w:r>
          </w:p>
          <w:p w:rsidR="005F593F" w:rsidRDefault="005F593F">
            <w:pPr>
              <w:pStyle w:val="2"/>
              <w:spacing w:line="288" w:lineRule="auto"/>
              <w:ind w:firstLine="0"/>
              <w:jc w:val="both"/>
              <w:rPr>
                <w:rFonts w:ascii="Arial" w:hAnsi="Arial" w:cs="Arial"/>
                <w:i/>
                <w:sz w:val="20"/>
                <w:lang w:eastAsia="en-US"/>
              </w:rPr>
            </w:pPr>
          </w:p>
        </w:tc>
        <w:tc>
          <w:tcPr>
            <w:tcW w:w="2580" w:type="dxa"/>
            <w:tcBorders>
              <w:top w:val="single" w:sz="4" w:space="0" w:color="auto"/>
              <w:left w:val="single" w:sz="4" w:space="0" w:color="auto"/>
              <w:bottom w:val="single" w:sz="4" w:space="0" w:color="auto"/>
              <w:right w:val="single" w:sz="4" w:space="0" w:color="auto"/>
            </w:tcBorders>
          </w:tcPr>
          <w:p w:rsidR="005F593F" w:rsidRDefault="005F593F">
            <w:pPr>
              <w:pStyle w:val="2"/>
              <w:spacing w:line="288" w:lineRule="auto"/>
              <w:ind w:firstLine="0"/>
              <w:jc w:val="center"/>
              <w:rPr>
                <w:rFonts w:ascii="Arial" w:hAnsi="Arial" w:cs="Arial"/>
                <w:i/>
                <w:sz w:val="20"/>
                <w:lang w:eastAsia="en-US"/>
              </w:rPr>
            </w:pPr>
            <w:r>
              <w:rPr>
                <w:rFonts w:ascii="Arial" w:hAnsi="Arial" w:cs="Arial"/>
                <w:i/>
                <w:sz w:val="20"/>
                <w:lang w:eastAsia="en-US"/>
              </w:rPr>
              <w:t>Отлично</w:t>
            </w:r>
          </w:p>
          <w:p w:rsidR="005F593F" w:rsidRDefault="005F593F">
            <w:pPr>
              <w:pStyle w:val="2"/>
              <w:spacing w:line="288" w:lineRule="auto"/>
              <w:ind w:firstLine="0"/>
              <w:jc w:val="center"/>
              <w:rPr>
                <w:rFonts w:ascii="Arial" w:hAnsi="Arial" w:cs="Arial"/>
                <w:i/>
                <w:sz w:val="20"/>
                <w:lang w:eastAsia="en-US"/>
              </w:rPr>
            </w:pPr>
          </w:p>
          <w:p w:rsidR="005F593F" w:rsidRDefault="005F593F">
            <w:pPr>
              <w:pStyle w:val="2"/>
              <w:spacing w:line="288" w:lineRule="auto"/>
              <w:ind w:firstLine="0"/>
              <w:jc w:val="center"/>
              <w:rPr>
                <w:rFonts w:ascii="Arial" w:hAnsi="Arial" w:cs="Arial"/>
                <w:i/>
                <w:sz w:val="20"/>
                <w:lang w:eastAsia="en-US"/>
              </w:rPr>
            </w:pPr>
          </w:p>
        </w:tc>
      </w:tr>
      <w:tr w:rsidR="005F593F" w:rsidTr="005F593F">
        <w:tc>
          <w:tcPr>
            <w:tcW w:w="5954"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both"/>
              <w:rPr>
                <w:rFonts w:ascii="Arial" w:hAnsi="Arial" w:cs="Arial"/>
                <w:i/>
                <w:color w:val="5B9BD5"/>
                <w:sz w:val="20"/>
                <w:lang w:eastAsia="en-US"/>
              </w:rPr>
            </w:pPr>
            <w:r>
              <w:rPr>
                <w:rFonts w:ascii="Arial" w:hAnsi="Arial" w:cs="Arial"/>
                <w:sz w:val="20"/>
                <w:lang w:eastAsia="en-US"/>
              </w:rPr>
              <w:t>Содержание теоретического вопроса раскрыто достаточно полно и непротиворечиво. Технология обучения в целом охарактеризована, однако наблюдаются погрешности в описании ее этапов и/или системы упражнений. Теоретические положения обучения иностранным языкам не всегда сопровождаются адекватными примерами из современных учебных материалов и/или практического опыта учителей/преподавателей ИЯ. Терминологически речь достаточно корректна.</w:t>
            </w:r>
          </w:p>
        </w:tc>
        <w:tc>
          <w:tcPr>
            <w:tcW w:w="1559"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center"/>
              <w:rPr>
                <w:rFonts w:ascii="Arial" w:hAnsi="Arial" w:cs="Arial"/>
                <w:i/>
                <w:sz w:val="20"/>
                <w:lang w:eastAsia="en-US"/>
              </w:rPr>
            </w:pPr>
            <w:r>
              <w:rPr>
                <w:rFonts w:ascii="Arial" w:hAnsi="Arial" w:cs="Arial"/>
                <w:i/>
                <w:sz w:val="20"/>
                <w:lang w:eastAsia="en-US"/>
              </w:rPr>
              <w:t>Базовый уровень</w:t>
            </w:r>
          </w:p>
        </w:tc>
        <w:tc>
          <w:tcPr>
            <w:tcW w:w="2580"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center"/>
              <w:rPr>
                <w:rFonts w:ascii="Arial" w:hAnsi="Arial" w:cs="Arial"/>
                <w:i/>
                <w:sz w:val="20"/>
                <w:lang w:eastAsia="en-US"/>
              </w:rPr>
            </w:pPr>
            <w:r>
              <w:rPr>
                <w:rFonts w:ascii="Arial" w:hAnsi="Arial" w:cs="Arial"/>
                <w:i/>
                <w:sz w:val="20"/>
                <w:lang w:eastAsia="en-US"/>
              </w:rPr>
              <w:t>Хорошо</w:t>
            </w:r>
          </w:p>
        </w:tc>
      </w:tr>
      <w:tr w:rsidR="005F593F" w:rsidTr="005F593F">
        <w:tc>
          <w:tcPr>
            <w:tcW w:w="5954"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both"/>
              <w:rPr>
                <w:rFonts w:ascii="Arial" w:hAnsi="Arial" w:cs="Arial"/>
                <w:i/>
                <w:color w:val="5B9BD5"/>
                <w:sz w:val="20"/>
                <w:lang w:eastAsia="en-US"/>
              </w:rPr>
            </w:pPr>
            <w:r>
              <w:rPr>
                <w:rFonts w:ascii="Arial" w:hAnsi="Arial" w:cs="Arial"/>
                <w:sz w:val="20"/>
                <w:lang w:eastAsia="en-US"/>
              </w:rPr>
              <w:t>Содержание теоретического вопроса раскрыто частично. При характеристике технологии обучения названы лишь отдельные ее признаки, этапы и упражнения. Теоретические положения обучения иностранным языкам не всегда сопровождаются адекватными примерами из современных учебных материалов и/или практического опыта учителей/преподавателей ИЯ. Речь не всегда терминологически к</w:t>
            </w:r>
            <w:r>
              <w:rPr>
                <w:rFonts w:ascii="Arial" w:hAnsi="Arial" w:cs="Arial"/>
                <w:sz w:val="20"/>
                <w:lang w:val="ru-RU" w:eastAsia="en-US"/>
              </w:rPr>
              <w:t>о</w:t>
            </w:r>
            <w:proofErr w:type="spellStart"/>
            <w:r>
              <w:rPr>
                <w:rFonts w:ascii="Arial" w:hAnsi="Arial" w:cs="Arial"/>
                <w:sz w:val="20"/>
                <w:lang w:eastAsia="en-US"/>
              </w:rPr>
              <w:t>рректна</w:t>
            </w:r>
            <w:proofErr w:type="spellEnd"/>
            <w:r>
              <w:rPr>
                <w:rFonts w:ascii="Arial" w:hAnsi="Arial" w:cs="Arial"/>
                <w:sz w:val="20"/>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center"/>
              <w:rPr>
                <w:rFonts w:ascii="Arial" w:hAnsi="Arial" w:cs="Arial"/>
                <w:i/>
                <w:sz w:val="20"/>
                <w:lang w:eastAsia="en-US"/>
              </w:rPr>
            </w:pPr>
            <w:r>
              <w:rPr>
                <w:rFonts w:ascii="Arial" w:hAnsi="Arial" w:cs="Arial"/>
                <w:i/>
                <w:sz w:val="20"/>
                <w:lang w:eastAsia="en-US"/>
              </w:rPr>
              <w:t>Пороговый  уровень</w:t>
            </w:r>
          </w:p>
        </w:tc>
        <w:tc>
          <w:tcPr>
            <w:tcW w:w="2580"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center"/>
              <w:rPr>
                <w:rFonts w:ascii="Arial" w:hAnsi="Arial" w:cs="Arial"/>
                <w:i/>
                <w:sz w:val="20"/>
                <w:lang w:eastAsia="en-US"/>
              </w:rPr>
            </w:pPr>
            <w:r>
              <w:rPr>
                <w:rFonts w:ascii="Arial" w:hAnsi="Arial" w:cs="Arial"/>
                <w:i/>
                <w:sz w:val="20"/>
                <w:lang w:eastAsia="en-US"/>
              </w:rPr>
              <w:t>Удовлетворительно</w:t>
            </w:r>
          </w:p>
        </w:tc>
      </w:tr>
      <w:tr w:rsidR="005F593F" w:rsidTr="005F593F">
        <w:tc>
          <w:tcPr>
            <w:tcW w:w="5954"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both"/>
              <w:rPr>
                <w:rFonts w:ascii="Arial" w:hAnsi="Arial" w:cs="Arial"/>
                <w:sz w:val="20"/>
                <w:lang w:eastAsia="en-US"/>
              </w:rPr>
            </w:pPr>
            <w:r>
              <w:rPr>
                <w:rFonts w:ascii="Arial" w:hAnsi="Arial" w:cs="Arial"/>
                <w:sz w:val="20"/>
                <w:lang w:eastAsia="en-US"/>
              </w:rPr>
              <w:t xml:space="preserve">Содержание теоретического вопроса не представляет возможности судить о владении научным знанием в области обучения ИЯ. Технология охарактеризована фрагментарно, упражнения не представлены системно. Теоретические положения обучения иностранным языкам не сопровождаются примерами из современных учебных материалов и/или практического опыта учителей/преподавателей ИЯ. Понятийный аппарат науки не используется. </w:t>
            </w:r>
          </w:p>
        </w:tc>
        <w:tc>
          <w:tcPr>
            <w:tcW w:w="1559" w:type="dxa"/>
            <w:tcBorders>
              <w:top w:val="single" w:sz="4" w:space="0" w:color="auto"/>
              <w:left w:val="single" w:sz="4" w:space="0" w:color="auto"/>
              <w:bottom w:val="single" w:sz="4" w:space="0" w:color="auto"/>
              <w:right w:val="single" w:sz="4" w:space="0" w:color="auto"/>
            </w:tcBorders>
            <w:hideMark/>
          </w:tcPr>
          <w:p w:rsidR="005F593F" w:rsidRDefault="005F593F">
            <w:pPr>
              <w:pStyle w:val="2"/>
              <w:spacing w:line="288" w:lineRule="auto"/>
              <w:ind w:firstLine="0"/>
              <w:jc w:val="center"/>
              <w:rPr>
                <w:rFonts w:ascii="Arial" w:hAnsi="Arial" w:cs="Arial"/>
                <w:i/>
                <w:sz w:val="20"/>
                <w:lang w:eastAsia="en-US"/>
              </w:rPr>
            </w:pPr>
            <w:r>
              <w:rPr>
                <w:rFonts w:ascii="Arial" w:hAnsi="Arial" w:cs="Arial"/>
                <w:i/>
                <w:sz w:val="20"/>
                <w:lang w:eastAsia="en-US"/>
              </w:rPr>
              <w:t>–</w:t>
            </w:r>
          </w:p>
        </w:tc>
        <w:tc>
          <w:tcPr>
            <w:tcW w:w="2580" w:type="dxa"/>
            <w:tcBorders>
              <w:top w:val="single" w:sz="4" w:space="0" w:color="auto"/>
              <w:left w:val="single" w:sz="4" w:space="0" w:color="auto"/>
              <w:bottom w:val="single" w:sz="4" w:space="0" w:color="auto"/>
              <w:right w:val="single" w:sz="4" w:space="0" w:color="auto"/>
            </w:tcBorders>
            <w:hideMark/>
          </w:tcPr>
          <w:p w:rsidR="005F593F" w:rsidRDefault="005F593F" w:rsidP="005F593F">
            <w:pPr>
              <w:pStyle w:val="2"/>
              <w:spacing w:line="288" w:lineRule="auto"/>
              <w:ind w:firstLine="0"/>
              <w:jc w:val="center"/>
              <w:rPr>
                <w:rFonts w:ascii="Arial" w:hAnsi="Arial" w:cs="Arial"/>
                <w:i/>
                <w:sz w:val="20"/>
                <w:lang w:eastAsia="en-US"/>
              </w:rPr>
            </w:pPr>
            <w:r>
              <w:rPr>
                <w:rFonts w:ascii="Arial" w:hAnsi="Arial" w:cs="Arial"/>
                <w:i/>
                <w:sz w:val="20"/>
                <w:lang w:eastAsia="en-US"/>
              </w:rPr>
              <w:t>Неудовлетворительно</w:t>
            </w:r>
          </w:p>
        </w:tc>
      </w:tr>
    </w:tbl>
    <w:p w:rsidR="005054DD" w:rsidRDefault="005054DD" w:rsidP="00686F86">
      <w:pPr>
        <w:pStyle w:val="21"/>
        <w:widowControl w:val="0"/>
        <w:spacing w:after="60" w:line="240" w:lineRule="auto"/>
        <w:ind w:firstLine="284"/>
        <w:jc w:val="center"/>
        <w:rPr>
          <w:rFonts w:ascii="Arial" w:hAnsi="Arial" w:cs="Arial"/>
          <w:sz w:val="24"/>
          <w:szCs w:val="24"/>
          <w:lang w:val="ru-RU"/>
        </w:rPr>
      </w:pPr>
    </w:p>
    <w:p w:rsidR="005054DD" w:rsidRPr="005054DD" w:rsidRDefault="005054DD" w:rsidP="005054DD">
      <w:pPr>
        <w:pStyle w:val="21"/>
        <w:widowControl w:val="0"/>
        <w:spacing w:after="60" w:line="240" w:lineRule="auto"/>
        <w:jc w:val="both"/>
        <w:rPr>
          <w:rFonts w:ascii="Arial" w:hAnsi="Arial" w:cs="Arial"/>
          <w:b/>
          <w:bCs/>
          <w:sz w:val="22"/>
          <w:szCs w:val="22"/>
        </w:rPr>
      </w:pPr>
      <w:bookmarkStart w:id="0" w:name="_GoBack"/>
      <w:r w:rsidRPr="005054DD">
        <w:rPr>
          <w:rFonts w:ascii="Arial" w:hAnsi="Arial" w:cs="Arial"/>
          <w:b/>
          <w:bCs/>
          <w:sz w:val="22"/>
          <w:szCs w:val="22"/>
        </w:rPr>
        <w:t xml:space="preserve">20.3 Фонд оценочных средств </w:t>
      </w:r>
      <w:proofErr w:type="spellStart"/>
      <w:r w:rsidRPr="005054DD">
        <w:rPr>
          <w:rFonts w:ascii="Arial" w:hAnsi="Arial" w:cs="Arial"/>
          <w:b/>
          <w:bCs/>
          <w:sz w:val="22"/>
          <w:szCs w:val="22"/>
        </w:rPr>
        <w:t>сформированности</w:t>
      </w:r>
      <w:proofErr w:type="spellEnd"/>
      <w:r w:rsidRPr="005054DD">
        <w:rPr>
          <w:rFonts w:ascii="Arial" w:hAnsi="Arial" w:cs="Arial"/>
          <w:b/>
          <w:bCs/>
          <w:sz w:val="22"/>
          <w:szCs w:val="22"/>
        </w:rPr>
        <w:t xml:space="preserve"> компетенций студентов, рекомендуемый для проведения диагностических работ</w:t>
      </w:r>
    </w:p>
    <w:p w:rsidR="005054DD" w:rsidRPr="005054DD" w:rsidRDefault="005054DD" w:rsidP="005054DD">
      <w:pPr>
        <w:jc w:val="both"/>
        <w:rPr>
          <w:rFonts w:ascii="Arial" w:hAnsi="Arial" w:cs="Arial"/>
          <w:sz w:val="22"/>
          <w:szCs w:val="22"/>
        </w:rPr>
      </w:pPr>
    </w:p>
    <w:p w:rsidR="005054DD" w:rsidRPr="005054DD" w:rsidRDefault="005054DD" w:rsidP="005054DD">
      <w:pPr>
        <w:tabs>
          <w:tab w:val="left" w:pos="930"/>
        </w:tabs>
        <w:jc w:val="both"/>
        <w:rPr>
          <w:rFonts w:ascii="Arial" w:hAnsi="Arial" w:cs="Arial"/>
          <w:sz w:val="22"/>
          <w:szCs w:val="22"/>
        </w:rPr>
      </w:pPr>
      <w:r w:rsidRPr="005054DD">
        <w:rPr>
          <w:rFonts w:ascii="Arial" w:hAnsi="Arial" w:cs="Arial"/>
          <w:sz w:val="22"/>
          <w:szCs w:val="22"/>
        </w:rPr>
        <w:t>ПК-2.1</w:t>
      </w:r>
      <w:r w:rsidRPr="005054DD">
        <w:rPr>
          <w:rFonts w:ascii="Arial" w:hAnsi="Arial" w:cs="Arial"/>
          <w:sz w:val="22"/>
          <w:szCs w:val="22"/>
        </w:rPr>
        <w:tab/>
        <w:t xml:space="preserve">Использует эффективные приемы организации процесса </w:t>
      </w:r>
    </w:p>
    <w:p w:rsidR="005054DD" w:rsidRPr="005054DD" w:rsidRDefault="005054DD" w:rsidP="005054DD">
      <w:pPr>
        <w:tabs>
          <w:tab w:val="left" w:pos="930"/>
        </w:tabs>
        <w:jc w:val="both"/>
        <w:rPr>
          <w:rFonts w:ascii="Arial" w:hAnsi="Arial" w:cs="Arial"/>
          <w:sz w:val="22"/>
          <w:szCs w:val="22"/>
        </w:rPr>
      </w:pPr>
      <w:proofErr w:type="gramStart"/>
      <w:r w:rsidRPr="005054DD">
        <w:rPr>
          <w:rFonts w:ascii="Arial" w:hAnsi="Arial" w:cs="Arial"/>
          <w:sz w:val="22"/>
          <w:szCs w:val="22"/>
        </w:rPr>
        <w:t>изучения</w:t>
      </w:r>
      <w:proofErr w:type="gramEnd"/>
      <w:r w:rsidRPr="005054DD">
        <w:rPr>
          <w:rFonts w:ascii="Arial" w:hAnsi="Arial" w:cs="Arial"/>
          <w:sz w:val="22"/>
          <w:szCs w:val="22"/>
        </w:rPr>
        <w:t xml:space="preserve"> иностранного языка и культуры  в рамках современных образовательных (в том числе информационно-коммуникационных) технологий, обеспечивающих качество образовательных результатов</w:t>
      </w:r>
    </w:p>
    <w:p w:rsidR="005054DD" w:rsidRPr="005054DD" w:rsidRDefault="005054DD" w:rsidP="005054DD">
      <w:pPr>
        <w:tabs>
          <w:tab w:val="left" w:pos="930"/>
        </w:tabs>
        <w:jc w:val="both"/>
        <w:rPr>
          <w:rFonts w:ascii="Arial" w:hAnsi="Arial" w:cs="Arial"/>
          <w:sz w:val="22"/>
          <w:szCs w:val="22"/>
        </w:rPr>
      </w:pPr>
    </w:p>
    <w:p w:rsidR="005054DD" w:rsidRPr="005054DD" w:rsidRDefault="005054DD" w:rsidP="005054DD">
      <w:pPr>
        <w:tabs>
          <w:tab w:val="left" w:pos="930"/>
        </w:tabs>
        <w:jc w:val="both"/>
        <w:rPr>
          <w:rFonts w:ascii="Arial" w:hAnsi="Arial" w:cs="Arial"/>
          <w:sz w:val="22"/>
          <w:szCs w:val="22"/>
        </w:rPr>
      </w:pPr>
      <w:r w:rsidRPr="005054DD">
        <w:rPr>
          <w:rFonts w:ascii="Arial" w:hAnsi="Arial" w:cs="Arial"/>
          <w:sz w:val="22"/>
          <w:szCs w:val="22"/>
        </w:rPr>
        <w:t>ПК-2.2</w:t>
      </w:r>
      <w:r w:rsidRPr="005054DD">
        <w:rPr>
          <w:rFonts w:ascii="Arial" w:hAnsi="Arial" w:cs="Arial"/>
          <w:sz w:val="22"/>
          <w:szCs w:val="22"/>
        </w:rPr>
        <w:tab/>
        <w:t xml:space="preserve">Способен определить эффективность отечественных и зарубежных учебников, учебных пособий и других дидактических материалов по иностранному языку для разных уровней, этапов и целей обучения. </w:t>
      </w:r>
    </w:p>
    <w:p w:rsidR="005054DD" w:rsidRPr="005054DD" w:rsidRDefault="005054DD" w:rsidP="005054DD">
      <w:pPr>
        <w:tabs>
          <w:tab w:val="left" w:pos="930"/>
        </w:tabs>
        <w:jc w:val="both"/>
        <w:rPr>
          <w:rFonts w:ascii="Arial" w:hAnsi="Arial" w:cs="Arial"/>
          <w:sz w:val="22"/>
          <w:szCs w:val="22"/>
        </w:rPr>
      </w:pPr>
    </w:p>
    <w:p w:rsidR="005054DD" w:rsidRPr="005054DD" w:rsidRDefault="005054DD" w:rsidP="005054DD">
      <w:pPr>
        <w:tabs>
          <w:tab w:val="left" w:pos="930"/>
        </w:tabs>
        <w:jc w:val="both"/>
        <w:rPr>
          <w:rFonts w:ascii="Arial" w:hAnsi="Arial" w:cs="Arial"/>
          <w:sz w:val="22"/>
          <w:szCs w:val="22"/>
        </w:rPr>
      </w:pPr>
      <w:r w:rsidRPr="005054DD">
        <w:rPr>
          <w:rFonts w:ascii="Arial" w:hAnsi="Arial" w:cs="Arial"/>
          <w:sz w:val="22"/>
          <w:szCs w:val="22"/>
        </w:rPr>
        <w:t>ПК-2.3</w:t>
      </w:r>
      <w:r w:rsidRPr="005054DD">
        <w:rPr>
          <w:rFonts w:ascii="Arial" w:hAnsi="Arial" w:cs="Arial"/>
          <w:sz w:val="22"/>
          <w:szCs w:val="22"/>
        </w:rPr>
        <w:tab/>
        <w:t xml:space="preserve">Осуществляет оценку </w:t>
      </w:r>
      <w:proofErr w:type="spellStart"/>
      <w:r w:rsidRPr="005054DD">
        <w:rPr>
          <w:rFonts w:ascii="Arial" w:hAnsi="Arial" w:cs="Arial"/>
          <w:sz w:val="22"/>
          <w:szCs w:val="22"/>
        </w:rPr>
        <w:t>сформированности</w:t>
      </w:r>
      <w:proofErr w:type="spellEnd"/>
      <w:r w:rsidRPr="005054DD">
        <w:rPr>
          <w:rFonts w:ascii="Arial" w:hAnsi="Arial" w:cs="Arial"/>
          <w:sz w:val="22"/>
          <w:szCs w:val="22"/>
        </w:rPr>
        <w:t xml:space="preserve"> способности к межкультурной коммуникации, основных стратегий и умений в области владения иностранным языком, в том числе используя современные способы оценивания в условиях информационно-коммуникационных технологий</w:t>
      </w:r>
    </w:p>
    <w:p w:rsidR="005054DD" w:rsidRPr="005054DD" w:rsidRDefault="005054DD" w:rsidP="005054DD">
      <w:pPr>
        <w:tabs>
          <w:tab w:val="left" w:pos="930"/>
        </w:tabs>
        <w:jc w:val="both"/>
        <w:rPr>
          <w:rFonts w:ascii="Arial" w:hAnsi="Arial" w:cs="Arial"/>
          <w:sz w:val="22"/>
          <w:szCs w:val="22"/>
        </w:rPr>
      </w:pPr>
    </w:p>
    <w:p w:rsidR="005054DD" w:rsidRPr="005054DD" w:rsidRDefault="005054DD" w:rsidP="005054DD">
      <w:pPr>
        <w:tabs>
          <w:tab w:val="right" w:leader="underscore" w:pos="9639"/>
        </w:tabs>
        <w:jc w:val="both"/>
        <w:rPr>
          <w:rFonts w:ascii="Arial" w:hAnsi="Arial" w:cs="Arial"/>
          <w:b/>
          <w:color w:val="000000"/>
          <w:sz w:val="22"/>
          <w:szCs w:val="22"/>
        </w:rPr>
      </w:pPr>
      <w:r w:rsidRPr="005054DD">
        <w:rPr>
          <w:rFonts w:ascii="Arial" w:hAnsi="Arial" w:cs="Arial"/>
          <w:b/>
          <w:color w:val="000000"/>
          <w:sz w:val="22"/>
          <w:szCs w:val="22"/>
        </w:rPr>
        <w:lastRenderedPageBreak/>
        <w:t xml:space="preserve">Перечень заданий для оценки </w:t>
      </w:r>
      <w:proofErr w:type="spellStart"/>
      <w:r w:rsidRPr="005054DD">
        <w:rPr>
          <w:rFonts w:ascii="Arial" w:hAnsi="Arial" w:cs="Arial"/>
          <w:b/>
          <w:color w:val="000000"/>
          <w:sz w:val="22"/>
          <w:szCs w:val="22"/>
        </w:rPr>
        <w:t>сформированности</w:t>
      </w:r>
      <w:proofErr w:type="spellEnd"/>
      <w:r w:rsidRPr="005054DD">
        <w:rPr>
          <w:rFonts w:ascii="Arial" w:hAnsi="Arial" w:cs="Arial"/>
          <w:b/>
          <w:color w:val="000000"/>
          <w:sz w:val="22"/>
          <w:szCs w:val="22"/>
        </w:rPr>
        <w:t xml:space="preserve"> компетенции:</w:t>
      </w:r>
    </w:p>
    <w:p w:rsidR="005F593F" w:rsidRPr="005054DD" w:rsidRDefault="005F593F" w:rsidP="005054DD">
      <w:pPr>
        <w:tabs>
          <w:tab w:val="left" w:pos="930"/>
        </w:tabs>
        <w:jc w:val="both"/>
        <w:rPr>
          <w:rFonts w:ascii="Arial" w:hAnsi="Arial" w:cs="Arial"/>
          <w:sz w:val="22"/>
          <w:szCs w:val="22"/>
        </w:rPr>
      </w:pPr>
    </w:p>
    <w:p w:rsidR="005054DD" w:rsidRPr="005054DD" w:rsidRDefault="005054DD" w:rsidP="005054DD">
      <w:pPr>
        <w:numPr>
          <w:ilvl w:val="0"/>
          <w:numId w:val="22"/>
        </w:numPr>
        <w:tabs>
          <w:tab w:val="right" w:pos="9639"/>
        </w:tabs>
        <w:jc w:val="both"/>
        <w:rPr>
          <w:rFonts w:ascii="Arial" w:hAnsi="Arial" w:cs="Arial"/>
          <w:sz w:val="22"/>
          <w:szCs w:val="22"/>
          <w:u w:val="single"/>
        </w:rPr>
      </w:pPr>
      <w:proofErr w:type="gramStart"/>
      <w:r w:rsidRPr="005054DD">
        <w:rPr>
          <w:rFonts w:ascii="Arial" w:hAnsi="Arial" w:cs="Arial"/>
          <w:sz w:val="22"/>
          <w:szCs w:val="22"/>
          <w:u w:val="single"/>
        </w:rPr>
        <w:t>закрытые</w:t>
      </w:r>
      <w:proofErr w:type="gramEnd"/>
      <w:r w:rsidRPr="005054DD">
        <w:rPr>
          <w:rFonts w:ascii="Arial" w:hAnsi="Arial" w:cs="Arial"/>
          <w:sz w:val="22"/>
          <w:szCs w:val="22"/>
          <w:u w:val="single"/>
        </w:rPr>
        <w:t xml:space="preserve"> задания (тестовые, средний уровень сложности, автоматическая проверка): 1 балл</w:t>
      </w:r>
    </w:p>
    <w:p w:rsidR="005054DD" w:rsidRPr="005054DD" w:rsidRDefault="005054DD" w:rsidP="005054DD">
      <w:pPr>
        <w:tabs>
          <w:tab w:val="right" w:pos="9639"/>
        </w:tabs>
        <w:spacing w:after="160"/>
        <w:jc w:val="both"/>
        <w:rPr>
          <w:rFonts w:ascii="Arial" w:hAnsi="Arial" w:cs="Arial"/>
          <w:sz w:val="22"/>
          <w:szCs w:val="22"/>
          <w:u w:val="single"/>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
        <w:gridCol w:w="7046"/>
        <w:gridCol w:w="90"/>
        <w:gridCol w:w="2041"/>
      </w:tblGrid>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w:t>
            </w:r>
          </w:p>
        </w:tc>
        <w:tc>
          <w:tcPr>
            <w:tcW w:w="7136" w:type="dxa"/>
            <w:gridSpan w:val="2"/>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Задание</w:t>
            </w:r>
          </w:p>
        </w:tc>
        <w:tc>
          <w:tcPr>
            <w:tcW w:w="2041"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Ответ</w:t>
            </w: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1</w:t>
            </w:r>
          </w:p>
        </w:tc>
        <w:tc>
          <w:tcPr>
            <w:tcW w:w="7136" w:type="dxa"/>
            <w:gridSpan w:val="2"/>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Определите, верно ли следующее утверждение: </w:t>
            </w:r>
          </w:p>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Ведущей целью обучения иностранным языкам является обучение устной речи</w:t>
            </w:r>
          </w:p>
        </w:tc>
        <w:tc>
          <w:tcPr>
            <w:tcW w:w="2041"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неверно</w:t>
            </w:r>
            <w:proofErr w:type="gramEnd"/>
            <w:r w:rsidRPr="005054DD">
              <w:rPr>
                <w:rFonts w:ascii="Arial" w:eastAsia="Arial" w:hAnsi="Arial" w:cs="Arial"/>
                <w:sz w:val="22"/>
                <w:szCs w:val="22"/>
              </w:rPr>
              <w:t>, формирование коммуникативной компетенции</w:t>
            </w:r>
          </w:p>
          <w:p w:rsidR="005054DD" w:rsidRPr="005054DD" w:rsidRDefault="005054DD" w:rsidP="005054DD">
            <w:pPr>
              <w:tabs>
                <w:tab w:val="right" w:pos="9639"/>
              </w:tabs>
              <w:spacing w:before="40"/>
              <w:jc w:val="both"/>
              <w:rPr>
                <w:rFonts w:ascii="Arial" w:eastAsia="Arial" w:hAnsi="Arial" w:cs="Arial"/>
                <w:sz w:val="22"/>
                <w:szCs w:val="22"/>
              </w:rPr>
            </w:pP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2</w:t>
            </w:r>
          </w:p>
        </w:tc>
        <w:tc>
          <w:tcPr>
            <w:tcW w:w="7136" w:type="dxa"/>
            <w:gridSpan w:val="2"/>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Выберите один вариант ответа.</w:t>
            </w: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Назовите цели обучения в классической отечественной методике:</w:t>
            </w:r>
          </w:p>
          <w:p w:rsidR="005054DD" w:rsidRPr="005054DD" w:rsidRDefault="005054DD" w:rsidP="005054DD">
            <w:pPr>
              <w:tabs>
                <w:tab w:val="left" w:pos="993"/>
              </w:tabs>
              <w:ind w:left="2"/>
              <w:jc w:val="both"/>
              <w:rPr>
                <w:rFonts w:ascii="Arial" w:eastAsia="Arial" w:hAnsi="Arial" w:cs="Arial"/>
                <w:sz w:val="22"/>
                <w:szCs w:val="22"/>
              </w:rPr>
            </w:pPr>
          </w:p>
          <w:p w:rsidR="005054DD" w:rsidRPr="005054DD" w:rsidRDefault="005054DD" w:rsidP="005054DD">
            <w:pPr>
              <w:numPr>
                <w:ilvl w:val="0"/>
                <w:numId w:val="23"/>
              </w:numPr>
              <w:tabs>
                <w:tab w:val="left" w:pos="993"/>
              </w:tabs>
              <w:jc w:val="both"/>
              <w:rPr>
                <w:rFonts w:ascii="Arial" w:hAnsi="Arial" w:cs="Arial"/>
                <w:sz w:val="22"/>
                <w:szCs w:val="22"/>
              </w:rPr>
            </w:pPr>
            <w:proofErr w:type="gramStart"/>
            <w:r w:rsidRPr="005054DD">
              <w:rPr>
                <w:rFonts w:ascii="Arial" w:eastAsia="Arial" w:hAnsi="Arial" w:cs="Arial"/>
                <w:sz w:val="22"/>
                <w:szCs w:val="22"/>
              </w:rPr>
              <w:t>учебная</w:t>
            </w:r>
            <w:proofErr w:type="gramEnd"/>
            <w:r w:rsidRPr="005054DD">
              <w:rPr>
                <w:rFonts w:ascii="Arial" w:eastAsia="Arial" w:hAnsi="Arial" w:cs="Arial"/>
                <w:sz w:val="22"/>
                <w:szCs w:val="22"/>
              </w:rPr>
              <w:t xml:space="preserve"> и воспитательная;</w:t>
            </w:r>
          </w:p>
          <w:p w:rsidR="005054DD" w:rsidRPr="005054DD" w:rsidRDefault="005054DD" w:rsidP="005054DD">
            <w:pPr>
              <w:numPr>
                <w:ilvl w:val="0"/>
                <w:numId w:val="23"/>
              </w:numPr>
              <w:tabs>
                <w:tab w:val="left" w:pos="993"/>
              </w:tabs>
              <w:jc w:val="both"/>
              <w:rPr>
                <w:rFonts w:ascii="Arial" w:hAnsi="Arial" w:cs="Arial"/>
                <w:sz w:val="22"/>
                <w:szCs w:val="22"/>
              </w:rPr>
            </w:pPr>
            <w:proofErr w:type="gramStart"/>
            <w:r w:rsidRPr="005054DD">
              <w:rPr>
                <w:rFonts w:ascii="Arial" w:eastAsia="Arial" w:hAnsi="Arial" w:cs="Arial"/>
                <w:sz w:val="22"/>
                <w:szCs w:val="22"/>
              </w:rPr>
              <w:t>образовательная</w:t>
            </w:r>
            <w:proofErr w:type="gramEnd"/>
            <w:r w:rsidRPr="005054DD">
              <w:rPr>
                <w:rFonts w:ascii="Arial" w:eastAsia="Arial" w:hAnsi="Arial" w:cs="Arial"/>
                <w:sz w:val="22"/>
                <w:szCs w:val="22"/>
              </w:rPr>
              <w:t xml:space="preserve"> и развивающая;</w:t>
            </w:r>
          </w:p>
          <w:p w:rsidR="005054DD" w:rsidRPr="005054DD" w:rsidRDefault="005054DD" w:rsidP="005054DD">
            <w:pPr>
              <w:numPr>
                <w:ilvl w:val="0"/>
                <w:numId w:val="23"/>
              </w:numPr>
              <w:tabs>
                <w:tab w:val="left" w:pos="993"/>
              </w:tabs>
              <w:jc w:val="both"/>
              <w:rPr>
                <w:rFonts w:ascii="Arial" w:hAnsi="Arial" w:cs="Arial"/>
                <w:sz w:val="22"/>
                <w:szCs w:val="22"/>
              </w:rPr>
            </w:pPr>
            <w:proofErr w:type="gramStart"/>
            <w:r w:rsidRPr="005054DD">
              <w:rPr>
                <w:rFonts w:ascii="Arial" w:eastAsia="Arial" w:hAnsi="Arial" w:cs="Arial"/>
                <w:sz w:val="22"/>
                <w:szCs w:val="22"/>
              </w:rPr>
              <w:t>все</w:t>
            </w:r>
            <w:proofErr w:type="gramEnd"/>
            <w:r w:rsidRPr="005054DD">
              <w:rPr>
                <w:rFonts w:ascii="Arial" w:eastAsia="Arial" w:hAnsi="Arial" w:cs="Arial"/>
                <w:sz w:val="22"/>
                <w:szCs w:val="22"/>
              </w:rPr>
              <w:t xml:space="preserve"> перечисленные варианты</w:t>
            </w:r>
          </w:p>
          <w:p w:rsidR="005054DD" w:rsidRPr="005054DD" w:rsidRDefault="005054DD" w:rsidP="005054DD">
            <w:pPr>
              <w:tabs>
                <w:tab w:val="right" w:pos="9639"/>
              </w:tabs>
              <w:spacing w:before="40"/>
              <w:jc w:val="both"/>
              <w:rPr>
                <w:rFonts w:ascii="Arial" w:eastAsia="Arial" w:hAnsi="Arial" w:cs="Arial"/>
                <w:sz w:val="22"/>
                <w:szCs w:val="22"/>
              </w:rPr>
            </w:pPr>
          </w:p>
        </w:tc>
        <w:tc>
          <w:tcPr>
            <w:tcW w:w="2041"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все</w:t>
            </w:r>
            <w:proofErr w:type="gramEnd"/>
            <w:r w:rsidRPr="005054DD">
              <w:rPr>
                <w:rFonts w:ascii="Arial" w:eastAsia="Arial" w:hAnsi="Arial" w:cs="Arial"/>
                <w:sz w:val="22"/>
                <w:szCs w:val="22"/>
              </w:rPr>
              <w:t xml:space="preserve"> перечисленные варианты</w:t>
            </w:r>
          </w:p>
          <w:p w:rsidR="005054DD" w:rsidRPr="005054DD" w:rsidRDefault="005054DD" w:rsidP="005054DD">
            <w:pPr>
              <w:tabs>
                <w:tab w:val="right" w:pos="9639"/>
              </w:tabs>
              <w:spacing w:before="40"/>
              <w:jc w:val="both"/>
              <w:rPr>
                <w:rFonts w:ascii="Arial" w:eastAsia="Arial" w:hAnsi="Arial" w:cs="Arial"/>
                <w:sz w:val="22"/>
                <w:szCs w:val="22"/>
              </w:rPr>
            </w:pP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3</w:t>
            </w:r>
          </w:p>
        </w:tc>
        <w:tc>
          <w:tcPr>
            <w:tcW w:w="7136" w:type="dxa"/>
            <w:gridSpan w:val="2"/>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Выберите один вариант ответа.</w:t>
            </w: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Компенсаторная компетенция – это:</w:t>
            </w:r>
          </w:p>
          <w:p w:rsidR="005054DD" w:rsidRPr="005054DD" w:rsidRDefault="005054DD" w:rsidP="005054DD">
            <w:pPr>
              <w:pStyle w:val="ac"/>
              <w:numPr>
                <w:ilvl w:val="0"/>
                <w:numId w:val="24"/>
              </w:numPr>
              <w:tabs>
                <w:tab w:val="left" w:pos="993"/>
              </w:tabs>
              <w:jc w:val="both"/>
              <w:rPr>
                <w:rFonts w:ascii="Arial" w:hAnsi="Arial" w:cs="Arial"/>
                <w:sz w:val="22"/>
                <w:szCs w:val="22"/>
              </w:rPr>
            </w:pPr>
            <w:proofErr w:type="gramStart"/>
            <w:r w:rsidRPr="005054DD">
              <w:rPr>
                <w:rFonts w:ascii="Arial" w:hAnsi="Arial" w:cs="Arial"/>
                <w:sz w:val="22"/>
                <w:szCs w:val="22"/>
              </w:rPr>
              <w:t>умение</w:t>
            </w:r>
            <w:proofErr w:type="gramEnd"/>
            <w:r w:rsidRPr="005054DD">
              <w:rPr>
                <w:rFonts w:ascii="Arial" w:hAnsi="Arial" w:cs="Arial"/>
                <w:sz w:val="22"/>
                <w:szCs w:val="22"/>
              </w:rPr>
              <w:t xml:space="preserve"> порождать и варьировать коммуникативные высказывания, корректно интерпретировать содержание речи на иностранном языке;</w:t>
            </w:r>
          </w:p>
          <w:p w:rsidR="005054DD" w:rsidRPr="005054DD" w:rsidRDefault="005054DD" w:rsidP="005054DD">
            <w:pPr>
              <w:pStyle w:val="ac"/>
              <w:numPr>
                <w:ilvl w:val="0"/>
                <w:numId w:val="24"/>
              </w:numPr>
              <w:tabs>
                <w:tab w:val="left" w:pos="993"/>
              </w:tabs>
              <w:jc w:val="both"/>
              <w:rPr>
                <w:rFonts w:ascii="Arial" w:hAnsi="Arial" w:cs="Arial"/>
                <w:sz w:val="22"/>
                <w:szCs w:val="22"/>
              </w:rPr>
            </w:pPr>
            <w:proofErr w:type="gramStart"/>
            <w:r w:rsidRPr="005054DD">
              <w:rPr>
                <w:rFonts w:ascii="Arial" w:hAnsi="Arial" w:cs="Arial"/>
                <w:sz w:val="22"/>
                <w:szCs w:val="22"/>
              </w:rPr>
              <w:t>умение</w:t>
            </w:r>
            <w:proofErr w:type="gramEnd"/>
            <w:r w:rsidRPr="005054DD">
              <w:rPr>
                <w:rFonts w:ascii="Arial" w:hAnsi="Arial" w:cs="Arial"/>
                <w:sz w:val="22"/>
                <w:szCs w:val="22"/>
              </w:rPr>
              <w:t xml:space="preserve"> познавать и учиться</w:t>
            </w:r>
          </w:p>
          <w:p w:rsidR="005054DD" w:rsidRPr="005054DD" w:rsidRDefault="005054DD" w:rsidP="005054DD">
            <w:pPr>
              <w:pStyle w:val="ac"/>
              <w:numPr>
                <w:ilvl w:val="0"/>
                <w:numId w:val="24"/>
              </w:numPr>
              <w:tabs>
                <w:tab w:val="left" w:pos="993"/>
              </w:tabs>
              <w:jc w:val="both"/>
              <w:rPr>
                <w:rFonts w:ascii="Arial" w:hAnsi="Arial" w:cs="Arial"/>
                <w:sz w:val="22"/>
                <w:szCs w:val="22"/>
              </w:rPr>
            </w:pPr>
            <w:proofErr w:type="gramStart"/>
            <w:r w:rsidRPr="005054DD">
              <w:rPr>
                <w:rFonts w:ascii="Arial" w:hAnsi="Arial" w:cs="Arial"/>
                <w:sz w:val="22"/>
                <w:szCs w:val="22"/>
              </w:rPr>
              <w:t>способность</w:t>
            </w:r>
            <w:proofErr w:type="gramEnd"/>
            <w:r w:rsidRPr="005054DD">
              <w:rPr>
                <w:rFonts w:ascii="Arial" w:hAnsi="Arial" w:cs="Arial"/>
                <w:sz w:val="22"/>
                <w:szCs w:val="22"/>
              </w:rPr>
              <w:t xml:space="preserve"> использовать речевые и неречевые стратегии для того, чтобы восполнить, недостающие знания/умения в области лингвистического кода</w:t>
            </w:r>
          </w:p>
          <w:p w:rsidR="005054DD" w:rsidRPr="005054DD" w:rsidRDefault="005054DD" w:rsidP="005054DD">
            <w:pPr>
              <w:tabs>
                <w:tab w:val="left" w:pos="993"/>
              </w:tabs>
              <w:ind w:left="2"/>
              <w:jc w:val="both"/>
              <w:rPr>
                <w:rFonts w:ascii="Arial" w:eastAsia="Arial" w:hAnsi="Arial" w:cs="Arial"/>
                <w:sz w:val="22"/>
                <w:szCs w:val="22"/>
              </w:rPr>
            </w:pPr>
          </w:p>
        </w:tc>
        <w:tc>
          <w:tcPr>
            <w:tcW w:w="2041"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способность</w:t>
            </w:r>
            <w:proofErr w:type="gramEnd"/>
            <w:r w:rsidRPr="005054DD">
              <w:rPr>
                <w:rFonts w:ascii="Arial" w:eastAsia="Arial" w:hAnsi="Arial" w:cs="Arial"/>
                <w:sz w:val="22"/>
                <w:szCs w:val="22"/>
              </w:rPr>
              <w:t xml:space="preserve"> использовать речевые и неречевые стратегии для того, чтобы восполнить, недостающие знания/умения в области лингвистического кода</w:t>
            </w:r>
          </w:p>
          <w:p w:rsidR="005054DD" w:rsidRPr="005054DD" w:rsidRDefault="005054DD" w:rsidP="005054DD">
            <w:pPr>
              <w:tabs>
                <w:tab w:val="left" w:pos="993"/>
              </w:tabs>
              <w:ind w:left="2"/>
              <w:jc w:val="both"/>
              <w:rPr>
                <w:rFonts w:ascii="Arial" w:eastAsia="Arial" w:hAnsi="Arial" w:cs="Arial"/>
                <w:sz w:val="22"/>
                <w:szCs w:val="22"/>
              </w:rPr>
            </w:pP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4</w:t>
            </w:r>
          </w:p>
        </w:tc>
        <w:tc>
          <w:tcPr>
            <w:tcW w:w="7136" w:type="dxa"/>
            <w:gridSpan w:val="2"/>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Выберите один вариант ответа.</w:t>
            </w:r>
          </w:p>
          <w:p w:rsidR="005054DD" w:rsidRPr="005054DD" w:rsidRDefault="005054DD" w:rsidP="005054DD">
            <w:pPr>
              <w:tabs>
                <w:tab w:val="left" w:pos="993"/>
              </w:tabs>
              <w:ind w:left="2"/>
              <w:jc w:val="both"/>
              <w:rPr>
                <w:rFonts w:ascii="Arial" w:eastAsia="Arial" w:hAnsi="Arial" w:cs="Arial"/>
                <w:sz w:val="22"/>
                <w:szCs w:val="22"/>
              </w:rPr>
            </w:pP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Учебно-</w:t>
            </w:r>
            <w:proofErr w:type="gramStart"/>
            <w:r w:rsidRPr="005054DD">
              <w:rPr>
                <w:rFonts w:ascii="Arial" w:eastAsia="Arial" w:hAnsi="Arial" w:cs="Arial"/>
                <w:sz w:val="22"/>
                <w:szCs w:val="22"/>
              </w:rPr>
              <w:t>познавательная  компетенция</w:t>
            </w:r>
            <w:proofErr w:type="gramEnd"/>
            <w:r w:rsidRPr="005054DD">
              <w:rPr>
                <w:rFonts w:ascii="Arial" w:eastAsia="Arial" w:hAnsi="Arial" w:cs="Arial"/>
                <w:sz w:val="22"/>
                <w:szCs w:val="22"/>
              </w:rPr>
              <w:t xml:space="preserve"> – это:</w:t>
            </w:r>
          </w:p>
          <w:p w:rsidR="005054DD" w:rsidRPr="005054DD" w:rsidRDefault="005054DD" w:rsidP="005054DD">
            <w:pPr>
              <w:numPr>
                <w:ilvl w:val="0"/>
                <w:numId w:val="25"/>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умение</w:t>
            </w:r>
            <w:proofErr w:type="gramEnd"/>
            <w:r w:rsidRPr="005054DD">
              <w:rPr>
                <w:rFonts w:ascii="Arial" w:eastAsia="Arial" w:hAnsi="Arial" w:cs="Arial"/>
                <w:sz w:val="22"/>
                <w:szCs w:val="22"/>
              </w:rPr>
              <w:t xml:space="preserve"> корректно интерпретировать содержание речи на иностранном языке, знание и владение типами дискурса</w:t>
            </w:r>
          </w:p>
          <w:p w:rsidR="005054DD" w:rsidRPr="005054DD" w:rsidRDefault="005054DD" w:rsidP="005054DD">
            <w:pPr>
              <w:numPr>
                <w:ilvl w:val="0"/>
                <w:numId w:val="25"/>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способность</w:t>
            </w:r>
            <w:proofErr w:type="gramEnd"/>
            <w:r w:rsidRPr="005054DD">
              <w:rPr>
                <w:rFonts w:ascii="Arial" w:eastAsia="Arial" w:hAnsi="Arial" w:cs="Arial"/>
                <w:sz w:val="22"/>
                <w:szCs w:val="22"/>
              </w:rPr>
              <w:t xml:space="preserve"> использовать речевые и неречевые стратегии для того, чтобы восполнить, недостающие знания/умения в области лингвистического кода</w:t>
            </w:r>
          </w:p>
          <w:p w:rsidR="005054DD" w:rsidRPr="005054DD" w:rsidRDefault="005054DD" w:rsidP="005054DD">
            <w:pPr>
              <w:numPr>
                <w:ilvl w:val="0"/>
                <w:numId w:val="25"/>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умение</w:t>
            </w:r>
            <w:proofErr w:type="gramEnd"/>
            <w:r w:rsidRPr="005054DD">
              <w:rPr>
                <w:rFonts w:ascii="Arial" w:eastAsia="Arial" w:hAnsi="Arial" w:cs="Arial"/>
                <w:sz w:val="22"/>
                <w:szCs w:val="22"/>
              </w:rPr>
              <w:t xml:space="preserve"> познавать и учиться</w:t>
            </w:r>
          </w:p>
        </w:tc>
        <w:tc>
          <w:tcPr>
            <w:tcW w:w="2041"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умение</w:t>
            </w:r>
            <w:proofErr w:type="gramEnd"/>
            <w:r w:rsidRPr="005054DD">
              <w:rPr>
                <w:rFonts w:ascii="Arial" w:eastAsia="Arial" w:hAnsi="Arial" w:cs="Arial"/>
                <w:sz w:val="22"/>
                <w:szCs w:val="22"/>
              </w:rPr>
              <w:t xml:space="preserve"> познавать и учиться</w:t>
            </w:r>
          </w:p>
          <w:p w:rsidR="005054DD" w:rsidRPr="005054DD" w:rsidRDefault="005054DD" w:rsidP="005054DD">
            <w:pPr>
              <w:tabs>
                <w:tab w:val="left" w:pos="993"/>
              </w:tabs>
              <w:ind w:left="2"/>
              <w:jc w:val="both"/>
              <w:rPr>
                <w:rFonts w:ascii="Arial" w:eastAsia="Arial" w:hAnsi="Arial" w:cs="Arial"/>
                <w:sz w:val="22"/>
                <w:szCs w:val="22"/>
              </w:rPr>
            </w:pP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5</w:t>
            </w:r>
          </w:p>
        </w:tc>
        <w:tc>
          <w:tcPr>
            <w:tcW w:w="7136" w:type="dxa"/>
            <w:gridSpan w:val="2"/>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Ответьте на вопрос. </w:t>
            </w: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Что НЕ относится к дополнительным средствам обучения:</w:t>
            </w:r>
          </w:p>
          <w:p w:rsidR="005054DD" w:rsidRPr="005054DD" w:rsidRDefault="005054DD" w:rsidP="005054DD">
            <w:pPr>
              <w:numPr>
                <w:ilvl w:val="0"/>
                <w:numId w:val="26"/>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учебно</w:t>
            </w:r>
            <w:proofErr w:type="gramEnd"/>
            <w:r w:rsidRPr="005054DD">
              <w:rPr>
                <w:rFonts w:ascii="Arial" w:eastAsia="Arial" w:hAnsi="Arial" w:cs="Arial"/>
                <w:sz w:val="22"/>
                <w:szCs w:val="22"/>
              </w:rPr>
              <w:t>-методический комплект (УМК)</w:t>
            </w:r>
          </w:p>
          <w:p w:rsidR="005054DD" w:rsidRPr="005054DD" w:rsidRDefault="005054DD" w:rsidP="005054DD">
            <w:pPr>
              <w:numPr>
                <w:ilvl w:val="0"/>
                <w:numId w:val="26"/>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образовательный</w:t>
            </w:r>
            <w:proofErr w:type="gramEnd"/>
            <w:r w:rsidRPr="005054DD">
              <w:rPr>
                <w:rFonts w:ascii="Arial" w:eastAsia="Arial" w:hAnsi="Arial" w:cs="Arial"/>
                <w:sz w:val="22"/>
                <w:szCs w:val="22"/>
              </w:rPr>
              <w:t xml:space="preserve"> стандарт и программа по иностранному языку</w:t>
            </w:r>
          </w:p>
          <w:p w:rsidR="005054DD" w:rsidRPr="005054DD" w:rsidRDefault="005054DD" w:rsidP="005054DD">
            <w:pPr>
              <w:numPr>
                <w:ilvl w:val="0"/>
                <w:numId w:val="26"/>
              </w:numPr>
              <w:tabs>
                <w:tab w:val="left" w:pos="993"/>
              </w:tabs>
              <w:jc w:val="both"/>
              <w:rPr>
                <w:rFonts w:ascii="Arial" w:hAnsi="Arial" w:cs="Arial"/>
                <w:sz w:val="22"/>
                <w:szCs w:val="22"/>
              </w:rPr>
            </w:pPr>
            <w:r w:rsidRPr="005054DD">
              <w:rPr>
                <w:rFonts w:ascii="Arial" w:eastAsia="Arial" w:hAnsi="Arial" w:cs="Arial"/>
                <w:sz w:val="22"/>
                <w:szCs w:val="22"/>
              </w:rPr>
              <w:t xml:space="preserve"> </w:t>
            </w:r>
            <w:proofErr w:type="gramStart"/>
            <w:r w:rsidRPr="005054DD">
              <w:rPr>
                <w:rFonts w:ascii="Arial" w:eastAsia="Arial" w:hAnsi="Arial" w:cs="Arial"/>
                <w:sz w:val="22"/>
                <w:szCs w:val="22"/>
              </w:rPr>
              <w:t>технические</w:t>
            </w:r>
            <w:proofErr w:type="gramEnd"/>
            <w:r w:rsidRPr="005054DD">
              <w:rPr>
                <w:rFonts w:ascii="Arial" w:eastAsia="Arial" w:hAnsi="Arial" w:cs="Arial"/>
                <w:sz w:val="22"/>
                <w:szCs w:val="22"/>
              </w:rPr>
              <w:t xml:space="preserve"> средства обучения</w:t>
            </w:r>
          </w:p>
        </w:tc>
        <w:tc>
          <w:tcPr>
            <w:tcW w:w="2041"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образовательный</w:t>
            </w:r>
            <w:proofErr w:type="gramEnd"/>
            <w:r w:rsidRPr="005054DD">
              <w:rPr>
                <w:rFonts w:ascii="Arial" w:eastAsia="Arial" w:hAnsi="Arial" w:cs="Arial"/>
                <w:sz w:val="22"/>
                <w:szCs w:val="22"/>
              </w:rPr>
              <w:t xml:space="preserve"> стандарт и программа по иностранному языку</w:t>
            </w:r>
          </w:p>
          <w:p w:rsidR="005054DD" w:rsidRPr="005054DD" w:rsidRDefault="005054DD" w:rsidP="005054DD">
            <w:pPr>
              <w:tabs>
                <w:tab w:val="left" w:pos="993"/>
              </w:tabs>
              <w:ind w:left="2"/>
              <w:jc w:val="both"/>
              <w:rPr>
                <w:rFonts w:ascii="Arial" w:eastAsia="Arial" w:hAnsi="Arial" w:cs="Arial"/>
                <w:sz w:val="22"/>
                <w:szCs w:val="22"/>
              </w:rPr>
            </w:pP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6</w:t>
            </w:r>
          </w:p>
        </w:tc>
        <w:tc>
          <w:tcPr>
            <w:tcW w:w="7136" w:type="dxa"/>
            <w:gridSpan w:val="2"/>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Выберите один вариант ответа.</w:t>
            </w: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Основным средством обучения для учащегося является:</w:t>
            </w:r>
          </w:p>
          <w:p w:rsidR="005054DD" w:rsidRPr="005054DD" w:rsidRDefault="005054DD" w:rsidP="005054DD">
            <w:pPr>
              <w:numPr>
                <w:ilvl w:val="0"/>
                <w:numId w:val="27"/>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учебно</w:t>
            </w:r>
            <w:proofErr w:type="gramEnd"/>
            <w:r w:rsidRPr="005054DD">
              <w:rPr>
                <w:rFonts w:ascii="Arial" w:eastAsia="Arial" w:hAnsi="Arial" w:cs="Arial"/>
                <w:sz w:val="22"/>
                <w:szCs w:val="22"/>
              </w:rPr>
              <w:t>-методический комплект (УМК)</w:t>
            </w:r>
          </w:p>
          <w:p w:rsidR="005054DD" w:rsidRPr="005054DD" w:rsidRDefault="005054DD" w:rsidP="005054DD">
            <w:pPr>
              <w:numPr>
                <w:ilvl w:val="0"/>
                <w:numId w:val="27"/>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книги</w:t>
            </w:r>
            <w:proofErr w:type="gramEnd"/>
            <w:r w:rsidRPr="005054DD">
              <w:rPr>
                <w:rFonts w:ascii="Arial" w:eastAsia="Arial" w:hAnsi="Arial" w:cs="Arial"/>
                <w:sz w:val="22"/>
                <w:szCs w:val="22"/>
              </w:rPr>
              <w:t xml:space="preserve"> для чтения</w:t>
            </w:r>
          </w:p>
          <w:p w:rsidR="005054DD" w:rsidRPr="005054DD" w:rsidRDefault="005054DD" w:rsidP="005054DD">
            <w:pPr>
              <w:numPr>
                <w:ilvl w:val="0"/>
                <w:numId w:val="27"/>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программа</w:t>
            </w:r>
            <w:proofErr w:type="gramEnd"/>
            <w:r w:rsidRPr="005054DD">
              <w:rPr>
                <w:rFonts w:ascii="Arial" w:eastAsia="Arial" w:hAnsi="Arial" w:cs="Arial"/>
                <w:sz w:val="22"/>
                <w:szCs w:val="22"/>
              </w:rPr>
              <w:t xml:space="preserve"> по иностранному языку</w:t>
            </w:r>
          </w:p>
          <w:p w:rsidR="005054DD" w:rsidRPr="005054DD" w:rsidRDefault="005054DD" w:rsidP="005054DD">
            <w:pPr>
              <w:numPr>
                <w:ilvl w:val="0"/>
                <w:numId w:val="27"/>
              </w:numPr>
              <w:tabs>
                <w:tab w:val="left" w:pos="993"/>
              </w:tabs>
              <w:jc w:val="both"/>
              <w:rPr>
                <w:rFonts w:ascii="Arial" w:eastAsia="Arial" w:hAnsi="Arial" w:cs="Arial"/>
                <w:sz w:val="22"/>
                <w:szCs w:val="22"/>
              </w:rPr>
            </w:pPr>
            <w:proofErr w:type="gramStart"/>
            <w:r w:rsidRPr="005054DD">
              <w:rPr>
                <w:rFonts w:ascii="Arial" w:eastAsia="Arial" w:hAnsi="Arial" w:cs="Arial"/>
                <w:sz w:val="22"/>
                <w:szCs w:val="22"/>
              </w:rPr>
              <w:t>упражнения</w:t>
            </w:r>
            <w:proofErr w:type="gramEnd"/>
          </w:p>
        </w:tc>
        <w:tc>
          <w:tcPr>
            <w:tcW w:w="2041"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учебно</w:t>
            </w:r>
            <w:proofErr w:type="gramEnd"/>
            <w:r w:rsidRPr="005054DD">
              <w:rPr>
                <w:rFonts w:ascii="Arial" w:eastAsia="Arial" w:hAnsi="Arial" w:cs="Arial"/>
                <w:sz w:val="22"/>
                <w:szCs w:val="22"/>
              </w:rPr>
              <w:t>-методический комплект (УМК)</w:t>
            </w: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 </w:t>
            </w: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lang w:val="en-GB"/>
              </w:rPr>
            </w:pPr>
            <w:r w:rsidRPr="005054DD">
              <w:rPr>
                <w:rFonts w:ascii="Arial" w:eastAsia="Arial" w:hAnsi="Arial" w:cs="Arial"/>
                <w:sz w:val="22"/>
                <w:szCs w:val="22"/>
                <w:lang w:val="en-GB"/>
              </w:rPr>
              <w:t>7</w:t>
            </w:r>
          </w:p>
        </w:tc>
        <w:tc>
          <w:tcPr>
            <w:tcW w:w="7046" w:type="dxa"/>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Какие из нижеприведенных характеристик относятся к соответствующим компетенциям?</w:t>
            </w:r>
          </w:p>
          <w:p w:rsidR="005054DD" w:rsidRPr="005054DD" w:rsidRDefault="005054DD" w:rsidP="005054DD">
            <w:pPr>
              <w:tabs>
                <w:tab w:val="left" w:pos="708"/>
              </w:tabs>
              <w:ind w:left="2"/>
              <w:jc w:val="both"/>
              <w:rPr>
                <w:rFonts w:ascii="Arial" w:eastAsia="Arial" w:hAnsi="Arial" w:cs="Arial"/>
                <w:sz w:val="22"/>
                <w:szCs w:val="22"/>
              </w:rPr>
            </w:pPr>
            <w:r w:rsidRPr="005054DD">
              <w:rPr>
                <w:rFonts w:ascii="Arial" w:eastAsia="Arial" w:hAnsi="Arial" w:cs="Arial"/>
                <w:sz w:val="22"/>
                <w:szCs w:val="22"/>
              </w:rPr>
              <w:t>1) умение порождать коммуникативные высказывания, корректно интерпретировать содержание речи на иностранном языке;</w:t>
            </w:r>
          </w:p>
          <w:p w:rsidR="005054DD" w:rsidRPr="005054DD" w:rsidRDefault="005054DD" w:rsidP="005054DD">
            <w:pPr>
              <w:tabs>
                <w:tab w:val="left" w:pos="708"/>
              </w:tabs>
              <w:ind w:left="2"/>
              <w:jc w:val="both"/>
              <w:rPr>
                <w:rFonts w:ascii="Arial" w:eastAsia="Arial" w:hAnsi="Arial" w:cs="Arial"/>
                <w:sz w:val="22"/>
                <w:szCs w:val="22"/>
              </w:rPr>
            </w:pPr>
            <w:r w:rsidRPr="005054DD">
              <w:rPr>
                <w:rFonts w:ascii="Arial" w:eastAsia="Arial" w:hAnsi="Arial" w:cs="Arial"/>
                <w:sz w:val="22"/>
                <w:szCs w:val="22"/>
              </w:rPr>
              <w:t>2) знание и владение аспектами языка, умение использовать фонетическую, лексическую, грамматическую системы языка;</w:t>
            </w:r>
          </w:p>
          <w:p w:rsidR="005054DD" w:rsidRPr="005054DD" w:rsidRDefault="005054DD" w:rsidP="005054DD">
            <w:pPr>
              <w:tabs>
                <w:tab w:val="left" w:pos="708"/>
              </w:tabs>
              <w:ind w:left="2"/>
              <w:jc w:val="both"/>
              <w:rPr>
                <w:rFonts w:ascii="Arial" w:eastAsia="Arial" w:hAnsi="Arial" w:cs="Arial"/>
                <w:sz w:val="22"/>
                <w:szCs w:val="22"/>
              </w:rPr>
            </w:pPr>
            <w:r w:rsidRPr="005054DD">
              <w:rPr>
                <w:rFonts w:ascii="Arial" w:eastAsia="Arial" w:hAnsi="Arial" w:cs="Arial"/>
                <w:sz w:val="22"/>
                <w:szCs w:val="22"/>
              </w:rPr>
              <w:lastRenderedPageBreak/>
              <w:t>3) знание и владение социальными правилами и нормами взаимодействия между представителями разных культур</w:t>
            </w: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 </w:t>
            </w:r>
            <w:proofErr w:type="gramStart"/>
            <w:r w:rsidRPr="005054DD">
              <w:rPr>
                <w:rFonts w:ascii="Arial" w:eastAsia="Arial" w:hAnsi="Arial" w:cs="Arial"/>
                <w:sz w:val="22"/>
                <w:szCs w:val="22"/>
              </w:rPr>
              <w:t>а</w:t>
            </w:r>
            <w:proofErr w:type="gramEnd"/>
            <w:r w:rsidRPr="005054DD">
              <w:rPr>
                <w:rFonts w:ascii="Arial" w:eastAsia="Arial" w:hAnsi="Arial" w:cs="Arial"/>
                <w:sz w:val="22"/>
                <w:szCs w:val="22"/>
              </w:rPr>
              <w:t>) лингвистическая</w:t>
            </w:r>
          </w:p>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б</w:t>
            </w:r>
            <w:proofErr w:type="gramEnd"/>
            <w:r w:rsidRPr="005054DD">
              <w:rPr>
                <w:rFonts w:ascii="Arial" w:eastAsia="Arial" w:hAnsi="Arial" w:cs="Arial"/>
                <w:sz w:val="22"/>
                <w:szCs w:val="22"/>
              </w:rPr>
              <w:t>) социокультурная</w:t>
            </w:r>
          </w:p>
          <w:p w:rsidR="005054DD" w:rsidRPr="005054DD" w:rsidRDefault="005054DD" w:rsidP="005054DD">
            <w:pPr>
              <w:tabs>
                <w:tab w:val="right" w:pos="9639"/>
              </w:tabs>
              <w:spacing w:before="40"/>
              <w:jc w:val="both"/>
              <w:rPr>
                <w:rFonts w:ascii="Arial" w:eastAsia="Arial" w:hAnsi="Arial" w:cs="Arial"/>
                <w:sz w:val="22"/>
                <w:szCs w:val="22"/>
              </w:rPr>
            </w:pPr>
            <w:proofErr w:type="gramStart"/>
            <w:r w:rsidRPr="005054DD">
              <w:rPr>
                <w:rFonts w:ascii="Arial" w:eastAsia="Arial" w:hAnsi="Arial" w:cs="Arial"/>
                <w:sz w:val="22"/>
                <w:szCs w:val="22"/>
              </w:rPr>
              <w:t>в</w:t>
            </w:r>
            <w:proofErr w:type="gramEnd"/>
            <w:r w:rsidRPr="005054DD">
              <w:rPr>
                <w:rFonts w:ascii="Arial" w:eastAsia="Arial" w:hAnsi="Arial" w:cs="Arial"/>
                <w:sz w:val="22"/>
                <w:szCs w:val="22"/>
              </w:rPr>
              <w:t>) речевая</w:t>
            </w:r>
          </w:p>
        </w:tc>
        <w:tc>
          <w:tcPr>
            <w:tcW w:w="2131" w:type="dxa"/>
            <w:gridSpan w:val="2"/>
          </w:tcPr>
          <w:p w:rsidR="005054DD" w:rsidRPr="005054DD" w:rsidRDefault="005054DD" w:rsidP="005054DD">
            <w:pPr>
              <w:numPr>
                <w:ilvl w:val="0"/>
                <w:numId w:val="20"/>
              </w:numPr>
              <w:tabs>
                <w:tab w:val="left" w:pos="993"/>
              </w:tabs>
              <w:ind w:left="2" w:firstLine="174"/>
              <w:jc w:val="both"/>
              <w:rPr>
                <w:rFonts w:ascii="Arial" w:hAnsi="Arial" w:cs="Arial"/>
                <w:sz w:val="22"/>
                <w:szCs w:val="22"/>
              </w:rPr>
            </w:pPr>
            <w:r w:rsidRPr="005054DD">
              <w:rPr>
                <w:rFonts w:ascii="Arial" w:eastAsia="Arial" w:hAnsi="Arial" w:cs="Arial"/>
                <w:sz w:val="22"/>
                <w:szCs w:val="22"/>
              </w:rPr>
              <w:lastRenderedPageBreak/>
              <w:t>- в)</w:t>
            </w:r>
          </w:p>
          <w:p w:rsidR="005054DD" w:rsidRPr="005054DD" w:rsidRDefault="005054DD" w:rsidP="005054DD">
            <w:pPr>
              <w:numPr>
                <w:ilvl w:val="0"/>
                <w:numId w:val="20"/>
              </w:numPr>
              <w:tabs>
                <w:tab w:val="left" w:pos="993"/>
              </w:tabs>
              <w:ind w:left="2" w:firstLine="174"/>
              <w:jc w:val="both"/>
              <w:rPr>
                <w:rFonts w:ascii="Arial" w:hAnsi="Arial" w:cs="Arial"/>
                <w:sz w:val="22"/>
                <w:szCs w:val="22"/>
              </w:rPr>
            </w:pPr>
            <w:r w:rsidRPr="005054DD">
              <w:rPr>
                <w:rFonts w:ascii="Arial" w:eastAsia="Arial" w:hAnsi="Arial" w:cs="Arial"/>
                <w:sz w:val="22"/>
                <w:szCs w:val="22"/>
              </w:rPr>
              <w:t>- а)</w:t>
            </w:r>
          </w:p>
          <w:p w:rsidR="005054DD" w:rsidRPr="005054DD" w:rsidRDefault="005054DD" w:rsidP="005054DD">
            <w:pPr>
              <w:numPr>
                <w:ilvl w:val="0"/>
                <w:numId w:val="20"/>
              </w:numPr>
              <w:tabs>
                <w:tab w:val="left" w:pos="993"/>
              </w:tabs>
              <w:ind w:left="2" w:firstLine="174"/>
              <w:jc w:val="both"/>
              <w:rPr>
                <w:rFonts w:ascii="Arial" w:eastAsia="Arial" w:hAnsi="Arial" w:cs="Arial"/>
                <w:sz w:val="22"/>
                <w:szCs w:val="22"/>
              </w:rPr>
            </w:pPr>
            <w:r w:rsidRPr="005054DD">
              <w:rPr>
                <w:rFonts w:ascii="Arial" w:eastAsia="Arial" w:hAnsi="Arial" w:cs="Arial"/>
                <w:sz w:val="22"/>
                <w:szCs w:val="22"/>
              </w:rPr>
              <w:t>- б</w:t>
            </w:r>
          </w:p>
          <w:p w:rsidR="005054DD" w:rsidRPr="005054DD" w:rsidRDefault="005054DD" w:rsidP="005054DD">
            <w:pPr>
              <w:tabs>
                <w:tab w:val="right" w:pos="9639"/>
              </w:tabs>
              <w:spacing w:before="40"/>
              <w:jc w:val="both"/>
              <w:rPr>
                <w:rFonts w:ascii="Arial" w:eastAsia="Arial" w:hAnsi="Arial" w:cs="Arial"/>
                <w:sz w:val="22"/>
                <w:szCs w:val="22"/>
              </w:rPr>
            </w:pPr>
          </w:p>
        </w:tc>
      </w:tr>
      <w:tr w:rsidR="005054DD" w:rsidRPr="005054DD" w:rsidTr="000B4AC7">
        <w:trPr>
          <w:trHeight w:val="256"/>
        </w:trPr>
        <w:tc>
          <w:tcPr>
            <w:tcW w:w="462" w:type="dxa"/>
          </w:tcPr>
          <w:p w:rsidR="005054DD" w:rsidRPr="005054DD" w:rsidRDefault="005054DD" w:rsidP="005054DD">
            <w:pPr>
              <w:tabs>
                <w:tab w:val="right" w:pos="9639"/>
              </w:tabs>
              <w:spacing w:before="40"/>
              <w:jc w:val="both"/>
              <w:rPr>
                <w:rFonts w:ascii="Arial" w:eastAsia="Arial" w:hAnsi="Arial" w:cs="Arial"/>
                <w:sz w:val="22"/>
                <w:szCs w:val="22"/>
                <w:lang w:val="en-GB"/>
              </w:rPr>
            </w:pPr>
            <w:r w:rsidRPr="005054DD">
              <w:rPr>
                <w:rFonts w:ascii="Arial" w:eastAsia="Arial" w:hAnsi="Arial" w:cs="Arial"/>
                <w:sz w:val="22"/>
                <w:szCs w:val="22"/>
                <w:lang w:val="en-GB"/>
              </w:rPr>
              <w:lastRenderedPageBreak/>
              <w:t>8</w:t>
            </w:r>
          </w:p>
        </w:tc>
        <w:tc>
          <w:tcPr>
            <w:tcW w:w="7046" w:type="dxa"/>
          </w:tcPr>
          <w:p w:rsidR="005054DD" w:rsidRPr="005054DD" w:rsidRDefault="005054DD" w:rsidP="005054DD">
            <w:pPr>
              <w:tabs>
                <w:tab w:val="right" w:pos="9639"/>
              </w:tabs>
              <w:ind w:left="2"/>
              <w:jc w:val="both"/>
              <w:rPr>
                <w:rFonts w:ascii="Arial" w:eastAsia="Arial" w:hAnsi="Arial" w:cs="Arial"/>
                <w:sz w:val="22"/>
                <w:szCs w:val="22"/>
              </w:rPr>
            </w:pPr>
            <w:r w:rsidRPr="005054DD">
              <w:rPr>
                <w:rFonts w:ascii="Arial" w:eastAsia="Arial" w:hAnsi="Arial" w:cs="Arial"/>
                <w:sz w:val="22"/>
                <w:szCs w:val="22"/>
              </w:rPr>
              <w:t>Каким из нижеприведенных понятий соответствуют следующие определения?</w:t>
            </w:r>
          </w:p>
          <w:p w:rsidR="005054DD" w:rsidRPr="005054DD" w:rsidRDefault="005054DD" w:rsidP="005054DD">
            <w:pPr>
              <w:numPr>
                <w:ilvl w:val="0"/>
                <w:numId w:val="21"/>
              </w:numPr>
              <w:tabs>
                <w:tab w:val="left" w:pos="993"/>
              </w:tabs>
              <w:ind w:left="2"/>
              <w:jc w:val="both"/>
              <w:rPr>
                <w:rFonts w:ascii="Arial" w:hAnsi="Arial" w:cs="Arial"/>
                <w:sz w:val="22"/>
                <w:szCs w:val="22"/>
              </w:rPr>
            </w:pPr>
            <w:r w:rsidRPr="005054DD">
              <w:rPr>
                <w:rFonts w:ascii="Arial" w:eastAsia="Arial" w:hAnsi="Arial" w:cs="Arial"/>
                <w:sz w:val="22"/>
                <w:szCs w:val="22"/>
              </w:rPr>
              <w:t xml:space="preserve">Знание и владение аспектами языка, умение использовать фонетическую, лексическую, грамматическую системы языка </w:t>
            </w:r>
          </w:p>
          <w:p w:rsidR="005054DD" w:rsidRPr="005054DD" w:rsidRDefault="005054DD" w:rsidP="005054DD">
            <w:pPr>
              <w:numPr>
                <w:ilvl w:val="0"/>
                <w:numId w:val="21"/>
              </w:numPr>
              <w:tabs>
                <w:tab w:val="left" w:pos="993"/>
              </w:tabs>
              <w:ind w:left="2"/>
              <w:jc w:val="both"/>
              <w:rPr>
                <w:rFonts w:ascii="Arial" w:hAnsi="Arial" w:cs="Arial"/>
                <w:sz w:val="22"/>
                <w:szCs w:val="22"/>
              </w:rPr>
            </w:pPr>
            <w:r w:rsidRPr="005054DD">
              <w:rPr>
                <w:rFonts w:ascii="Arial" w:eastAsia="Arial" w:hAnsi="Arial" w:cs="Arial"/>
                <w:sz w:val="22"/>
                <w:szCs w:val="22"/>
              </w:rPr>
              <w:t>Знание и владение социальными правилами и нормами взаимодействия между представителями разных культур</w:t>
            </w:r>
          </w:p>
          <w:p w:rsidR="005054DD" w:rsidRPr="005054DD" w:rsidRDefault="005054DD" w:rsidP="005054DD">
            <w:pPr>
              <w:numPr>
                <w:ilvl w:val="0"/>
                <w:numId w:val="21"/>
              </w:numPr>
              <w:tabs>
                <w:tab w:val="left" w:pos="993"/>
              </w:tabs>
              <w:ind w:left="2"/>
              <w:jc w:val="both"/>
              <w:rPr>
                <w:rFonts w:ascii="Arial" w:hAnsi="Arial" w:cs="Arial"/>
                <w:sz w:val="22"/>
                <w:szCs w:val="22"/>
              </w:rPr>
            </w:pPr>
            <w:r w:rsidRPr="005054DD">
              <w:rPr>
                <w:rFonts w:ascii="Arial" w:eastAsia="Arial" w:hAnsi="Arial" w:cs="Arial"/>
                <w:sz w:val="22"/>
                <w:szCs w:val="22"/>
              </w:rPr>
              <w:t>Способность использовать речевые и неречевые стратегии для того, чтобы восполнить, недостающие знания/умения в области лингвистического кода</w:t>
            </w:r>
          </w:p>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а</w:t>
            </w:r>
            <w:proofErr w:type="gramEnd"/>
            <w:r w:rsidRPr="005054DD">
              <w:rPr>
                <w:rFonts w:ascii="Arial" w:eastAsia="Arial" w:hAnsi="Arial" w:cs="Arial"/>
                <w:sz w:val="22"/>
                <w:szCs w:val="22"/>
              </w:rPr>
              <w:t>) учебно-познавательная компетенция</w:t>
            </w:r>
          </w:p>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б</w:t>
            </w:r>
            <w:proofErr w:type="gramEnd"/>
            <w:r w:rsidRPr="005054DD">
              <w:rPr>
                <w:rFonts w:ascii="Arial" w:eastAsia="Arial" w:hAnsi="Arial" w:cs="Arial"/>
                <w:sz w:val="22"/>
                <w:szCs w:val="22"/>
              </w:rPr>
              <w:t>) лингвистическая компетенция</w:t>
            </w:r>
          </w:p>
          <w:p w:rsidR="005054DD" w:rsidRPr="005054DD" w:rsidRDefault="005054DD" w:rsidP="005054DD">
            <w:pPr>
              <w:tabs>
                <w:tab w:val="right" w:pos="9639"/>
              </w:tabs>
              <w:spacing w:before="40"/>
              <w:jc w:val="both"/>
              <w:rPr>
                <w:rFonts w:ascii="Arial" w:eastAsia="Arial" w:hAnsi="Arial" w:cs="Arial"/>
                <w:sz w:val="22"/>
                <w:szCs w:val="22"/>
              </w:rPr>
            </w:pPr>
            <w:proofErr w:type="gramStart"/>
            <w:r w:rsidRPr="005054DD">
              <w:rPr>
                <w:rFonts w:ascii="Arial" w:eastAsia="Arial" w:hAnsi="Arial" w:cs="Arial"/>
                <w:sz w:val="22"/>
                <w:szCs w:val="22"/>
              </w:rPr>
              <w:t>в</w:t>
            </w:r>
            <w:proofErr w:type="gramEnd"/>
            <w:r w:rsidRPr="005054DD">
              <w:rPr>
                <w:rFonts w:ascii="Arial" w:eastAsia="Arial" w:hAnsi="Arial" w:cs="Arial"/>
                <w:sz w:val="22"/>
                <w:szCs w:val="22"/>
              </w:rPr>
              <w:t>) социокультурная компетенция</w:t>
            </w:r>
          </w:p>
        </w:tc>
        <w:tc>
          <w:tcPr>
            <w:tcW w:w="2131" w:type="dxa"/>
            <w:gridSpan w:val="2"/>
          </w:tcPr>
          <w:p w:rsidR="005054DD" w:rsidRPr="005054DD" w:rsidRDefault="005054DD" w:rsidP="005054DD">
            <w:pPr>
              <w:numPr>
                <w:ilvl w:val="0"/>
                <w:numId w:val="20"/>
              </w:numPr>
              <w:tabs>
                <w:tab w:val="left" w:pos="993"/>
              </w:tabs>
              <w:ind w:left="2" w:firstLine="174"/>
              <w:jc w:val="both"/>
              <w:rPr>
                <w:rFonts w:ascii="Arial" w:eastAsia="Arial" w:hAnsi="Arial" w:cs="Arial"/>
                <w:sz w:val="22"/>
                <w:szCs w:val="22"/>
              </w:rPr>
            </w:pPr>
            <w:r w:rsidRPr="005054DD">
              <w:rPr>
                <w:rFonts w:ascii="Arial" w:eastAsia="Arial" w:hAnsi="Arial" w:cs="Arial"/>
                <w:sz w:val="22"/>
                <w:szCs w:val="22"/>
              </w:rPr>
              <w:t>- б)</w:t>
            </w:r>
          </w:p>
          <w:p w:rsidR="005054DD" w:rsidRPr="005054DD" w:rsidRDefault="005054DD" w:rsidP="005054DD">
            <w:pPr>
              <w:numPr>
                <w:ilvl w:val="0"/>
                <w:numId w:val="20"/>
              </w:numPr>
              <w:tabs>
                <w:tab w:val="left" w:pos="993"/>
              </w:tabs>
              <w:ind w:left="2" w:firstLine="174"/>
              <w:jc w:val="both"/>
              <w:rPr>
                <w:rFonts w:ascii="Arial" w:eastAsia="Arial" w:hAnsi="Arial" w:cs="Arial"/>
                <w:sz w:val="22"/>
                <w:szCs w:val="22"/>
              </w:rPr>
            </w:pPr>
            <w:r w:rsidRPr="005054DD">
              <w:rPr>
                <w:rFonts w:ascii="Arial" w:eastAsia="Arial" w:hAnsi="Arial" w:cs="Arial"/>
                <w:sz w:val="22"/>
                <w:szCs w:val="22"/>
              </w:rPr>
              <w:t>- в)</w:t>
            </w:r>
          </w:p>
          <w:p w:rsidR="005054DD" w:rsidRPr="005054DD" w:rsidRDefault="005054DD" w:rsidP="005054DD">
            <w:pPr>
              <w:numPr>
                <w:ilvl w:val="0"/>
                <w:numId w:val="20"/>
              </w:numPr>
              <w:tabs>
                <w:tab w:val="left" w:pos="993"/>
              </w:tabs>
              <w:ind w:left="2" w:firstLine="174"/>
              <w:jc w:val="both"/>
              <w:rPr>
                <w:rFonts w:ascii="Arial" w:eastAsia="Arial" w:hAnsi="Arial" w:cs="Arial"/>
                <w:sz w:val="22"/>
                <w:szCs w:val="22"/>
              </w:rPr>
            </w:pPr>
            <w:r w:rsidRPr="005054DD">
              <w:rPr>
                <w:rFonts w:ascii="Arial" w:eastAsia="Arial" w:hAnsi="Arial" w:cs="Arial"/>
                <w:sz w:val="22"/>
                <w:szCs w:val="22"/>
              </w:rPr>
              <w:t xml:space="preserve">- а) </w:t>
            </w:r>
          </w:p>
          <w:p w:rsidR="005054DD" w:rsidRPr="005054DD" w:rsidRDefault="005054DD" w:rsidP="005054DD">
            <w:pPr>
              <w:tabs>
                <w:tab w:val="right" w:pos="9639"/>
              </w:tabs>
              <w:spacing w:before="40"/>
              <w:jc w:val="both"/>
              <w:rPr>
                <w:rFonts w:ascii="Arial" w:eastAsia="Arial" w:hAnsi="Arial" w:cs="Arial"/>
                <w:sz w:val="22"/>
                <w:szCs w:val="22"/>
              </w:rPr>
            </w:pPr>
          </w:p>
        </w:tc>
      </w:tr>
    </w:tbl>
    <w:p w:rsidR="005054DD" w:rsidRPr="005054DD" w:rsidRDefault="005054DD" w:rsidP="005054DD">
      <w:pPr>
        <w:tabs>
          <w:tab w:val="right" w:pos="9639"/>
        </w:tabs>
        <w:spacing w:after="160"/>
        <w:jc w:val="both"/>
        <w:rPr>
          <w:rFonts w:ascii="Arial" w:hAnsi="Arial" w:cs="Arial"/>
          <w:sz w:val="22"/>
          <w:szCs w:val="22"/>
          <w:u w:val="single"/>
        </w:rPr>
      </w:pPr>
    </w:p>
    <w:p w:rsidR="005054DD" w:rsidRPr="005054DD" w:rsidRDefault="005054DD" w:rsidP="005054DD">
      <w:pPr>
        <w:tabs>
          <w:tab w:val="right" w:pos="9639"/>
        </w:tabs>
        <w:ind w:left="720"/>
        <w:jc w:val="both"/>
        <w:rPr>
          <w:rFonts w:ascii="Arial" w:hAnsi="Arial" w:cs="Arial"/>
          <w:sz w:val="22"/>
          <w:szCs w:val="22"/>
          <w:u w:val="single"/>
        </w:rPr>
      </w:pPr>
      <w:r w:rsidRPr="005054DD">
        <w:rPr>
          <w:rFonts w:ascii="Arial" w:hAnsi="Arial" w:cs="Arial"/>
          <w:sz w:val="22"/>
          <w:szCs w:val="22"/>
          <w:u w:val="single"/>
        </w:rPr>
        <w:t>3) открытые задания (тестовые, повышенный уровень сложности): 2 балла</w:t>
      </w:r>
    </w:p>
    <w:p w:rsidR="005054DD" w:rsidRPr="005054DD" w:rsidRDefault="005054DD" w:rsidP="005054DD">
      <w:pPr>
        <w:tabs>
          <w:tab w:val="right" w:pos="9639"/>
        </w:tabs>
        <w:spacing w:after="160"/>
        <w:jc w:val="both"/>
        <w:rPr>
          <w:rFonts w:ascii="Arial" w:hAnsi="Arial" w:cs="Arial"/>
          <w:sz w:val="22"/>
          <w:szCs w:val="22"/>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
        <w:gridCol w:w="7159"/>
        <w:gridCol w:w="2018"/>
      </w:tblGrid>
      <w:tr w:rsidR="005054DD" w:rsidRPr="005054DD" w:rsidTr="000B4AC7">
        <w:trPr>
          <w:trHeight w:val="269"/>
        </w:trPr>
        <w:tc>
          <w:tcPr>
            <w:tcW w:w="462"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w:t>
            </w:r>
          </w:p>
        </w:tc>
        <w:tc>
          <w:tcPr>
            <w:tcW w:w="7159"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Задание</w:t>
            </w:r>
          </w:p>
        </w:tc>
        <w:tc>
          <w:tcPr>
            <w:tcW w:w="2018"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Ответ</w:t>
            </w:r>
          </w:p>
        </w:tc>
      </w:tr>
      <w:tr w:rsidR="005054DD" w:rsidRPr="005054DD" w:rsidTr="000B4AC7">
        <w:trPr>
          <w:trHeight w:val="253"/>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1</w:t>
            </w:r>
          </w:p>
        </w:tc>
        <w:tc>
          <w:tcPr>
            <w:tcW w:w="7159" w:type="dxa"/>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Определите, верно ли следующее утверждение. В случае, </w:t>
            </w:r>
            <w:proofErr w:type="spellStart"/>
            <w:r w:rsidRPr="005054DD">
              <w:rPr>
                <w:rFonts w:ascii="Arial" w:eastAsia="Arial" w:hAnsi="Arial" w:cs="Arial"/>
                <w:sz w:val="22"/>
                <w:szCs w:val="22"/>
              </w:rPr>
              <w:t>есои</w:t>
            </w:r>
            <w:proofErr w:type="spellEnd"/>
            <w:r w:rsidRPr="005054DD">
              <w:rPr>
                <w:rFonts w:ascii="Arial" w:eastAsia="Arial" w:hAnsi="Arial" w:cs="Arial"/>
                <w:sz w:val="22"/>
                <w:szCs w:val="22"/>
              </w:rPr>
              <w:t xml:space="preserve"> утверждение неверно, укажите верный вариант.</w:t>
            </w:r>
          </w:p>
          <w:p w:rsidR="005054DD" w:rsidRPr="005054DD" w:rsidRDefault="005054DD" w:rsidP="005054DD">
            <w:pPr>
              <w:tabs>
                <w:tab w:val="left" w:pos="993"/>
              </w:tabs>
              <w:ind w:left="2"/>
              <w:jc w:val="both"/>
              <w:rPr>
                <w:rFonts w:ascii="Arial" w:eastAsia="Arial" w:hAnsi="Arial" w:cs="Arial"/>
                <w:sz w:val="22"/>
                <w:szCs w:val="22"/>
              </w:rPr>
            </w:pPr>
          </w:p>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 xml:space="preserve">Целью обучения называется заранее планируемый результат деятельности по овладению языком, достигаемый с помощью различных приемов, методов и средств обучения </w:t>
            </w:r>
          </w:p>
        </w:tc>
        <w:tc>
          <w:tcPr>
            <w:tcW w:w="2018" w:type="dxa"/>
          </w:tcPr>
          <w:p w:rsidR="005054DD" w:rsidRPr="005054DD" w:rsidRDefault="005054DD" w:rsidP="005054DD">
            <w:pPr>
              <w:tabs>
                <w:tab w:val="right" w:pos="9639"/>
              </w:tabs>
              <w:spacing w:before="40"/>
              <w:jc w:val="both"/>
              <w:rPr>
                <w:rFonts w:ascii="Arial" w:eastAsia="Arial" w:hAnsi="Arial" w:cs="Arial"/>
                <w:sz w:val="22"/>
                <w:szCs w:val="22"/>
              </w:rPr>
            </w:pPr>
            <w:proofErr w:type="gramStart"/>
            <w:r w:rsidRPr="005054DD">
              <w:rPr>
                <w:rFonts w:ascii="Arial" w:eastAsia="Arial" w:hAnsi="Arial" w:cs="Arial"/>
                <w:sz w:val="22"/>
                <w:szCs w:val="22"/>
              </w:rPr>
              <w:t>верно</w:t>
            </w:r>
            <w:proofErr w:type="gramEnd"/>
          </w:p>
        </w:tc>
      </w:tr>
      <w:tr w:rsidR="005054DD" w:rsidRPr="005054DD" w:rsidTr="000B4AC7">
        <w:trPr>
          <w:trHeight w:val="253"/>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2</w:t>
            </w:r>
          </w:p>
        </w:tc>
        <w:tc>
          <w:tcPr>
            <w:tcW w:w="7159" w:type="dxa"/>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Определите, верно ли следующее утверждение. В случае, </w:t>
            </w:r>
            <w:proofErr w:type="spellStart"/>
            <w:r w:rsidRPr="005054DD">
              <w:rPr>
                <w:rFonts w:ascii="Arial" w:eastAsia="Arial" w:hAnsi="Arial" w:cs="Arial"/>
                <w:sz w:val="22"/>
                <w:szCs w:val="22"/>
              </w:rPr>
              <w:t>есои</w:t>
            </w:r>
            <w:proofErr w:type="spellEnd"/>
            <w:r w:rsidRPr="005054DD">
              <w:rPr>
                <w:rFonts w:ascii="Arial" w:eastAsia="Arial" w:hAnsi="Arial" w:cs="Arial"/>
                <w:sz w:val="22"/>
                <w:szCs w:val="22"/>
              </w:rPr>
              <w:t xml:space="preserve"> утверждение неверно, укажите верный вариант.</w:t>
            </w:r>
          </w:p>
          <w:p w:rsidR="005054DD" w:rsidRPr="005054DD" w:rsidRDefault="005054DD" w:rsidP="005054DD">
            <w:pPr>
              <w:tabs>
                <w:tab w:val="left" w:pos="993"/>
              </w:tabs>
              <w:ind w:left="2"/>
              <w:jc w:val="both"/>
              <w:rPr>
                <w:rFonts w:ascii="Arial" w:eastAsia="Arial" w:hAnsi="Arial" w:cs="Arial"/>
                <w:sz w:val="22"/>
                <w:szCs w:val="22"/>
              </w:rPr>
            </w:pPr>
          </w:p>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Умение порождать и варьировать коммуникативные высказывания, корректно интерпретировать содержание речи на иностранном языке, называется языковой компетенцией</w:t>
            </w:r>
          </w:p>
        </w:tc>
        <w:tc>
          <w:tcPr>
            <w:tcW w:w="2018"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Неверно, речевой</w:t>
            </w:r>
          </w:p>
        </w:tc>
      </w:tr>
      <w:tr w:rsidR="005054DD" w:rsidRPr="005054DD" w:rsidTr="000B4AC7">
        <w:trPr>
          <w:trHeight w:val="253"/>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3</w:t>
            </w:r>
          </w:p>
        </w:tc>
        <w:tc>
          <w:tcPr>
            <w:tcW w:w="7159" w:type="dxa"/>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Определите, верно ли следующее утверждение. В случае, </w:t>
            </w:r>
            <w:proofErr w:type="spellStart"/>
            <w:r w:rsidRPr="005054DD">
              <w:rPr>
                <w:rFonts w:ascii="Arial" w:eastAsia="Arial" w:hAnsi="Arial" w:cs="Arial"/>
                <w:sz w:val="22"/>
                <w:szCs w:val="22"/>
              </w:rPr>
              <w:t>есои</w:t>
            </w:r>
            <w:proofErr w:type="spellEnd"/>
            <w:r w:rsidRPr="005054DD">
              <w:rPr>
                <w:rFonts w:ascii="Arial" w:eastAsia="Arial" w:hAnsi="Arial" w:cs="Arial"/>
                <w:sz w:val="22"/>
                <w:szCs w:val="22"/>
              </w:rPr>
              <w:t xml:space="preserve"> утверждение неверно, укажите верный вариант.</w:t>
            </w:r>
          </w:p>
          <w:p w:rsidR="005054DD" w:rsidRPr="005054DD" w:rsidRDefault="005054DD" w:rsidP="005054DD">
            <w:pPr>
              <w:tabs>
                <w:tab w:val="left" w:pos="993"/>
              </w:tabs>
              <w:ind w:left="2"/>
              <w:jc w:val="both"/>
              <w:rPr>
                <w:rFonts w:ascii="Arial" w:eastAsia="Arial" w:hAnsi="Arial" w:cs="Arial"/>
                <w:sz w:val="22"/>
                <w:szCs w:val="22"/>
              </w:rPr>
            </w:pP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Цель обучения конкретизируется в рабочей программе дисциплины</w:t>
            </w:r>
          </w:p>
        </w:tc>
        <w:tc>
          <w:tcPr>
            <w:tcW w:w="2018"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sz w:val="22"/>
                <w:szCs w:val="22"/>
              </w:rPr>
              <w:t>неверно</w:t>
            </w:r>
            <w:proofErr w:type="gramEnd"/>
            <w:r w:rsidRPr="005054DD">
              <w:rPr>
                <w:rFonts w:ascii="Arial" w:eastAsia="Arial" w:hAnsi="Arial" w:cs="Arial"/>
                <w:sz w:val="22"/>
                <w:szCs w:val="22"/>
              </w:rPr>
              <w:t xml:space="preserve">, </w:t>
            </w:r>
          </w:p>
          <w:p w:rsidR="005054DD" w:rsidRPr="005054DD" w:rsidRDefault="005054DD" w:rsidP="005054DD">
            <w:pPr>
              <w:tabs>
                <w:tab w:val="right" w:pos="9639"/>
              </w:tabs>
              <w:spacing w:before="40"/>
              <w:jc w:val="both"/>
              <w:rPr>
                <w:rFonts w:ascii="Arial" w:eastAsia="Arial" w:hAnsi="Arial" w:cs="Arial"/>
                <w:sz w:val="22"/>
                <w:szCs w:val="22"/>
              </w:rPr>
            </w:pPr>
            <w:proofErr w:type="gramStart"/>
            <w:r w:rsidRPr="005054DD">
              <w:rPr>
                <w:rFonts w:ascii="Arial" w:eastAsia="Arial" w:hAnsi="Arial" w:cs="Arial"/>
                <w:sz w:val="22"/>
                <w:szCs w:val="22"/>
              </w:rPr>
              <w:t>в</w:t>
            </w:r>
            <w:proofErr w:type="gramEnd"/>
            <w:r w:rsidRPr="005054DD">
              <w:rPr>
                <w:rFonts w:ascii="Arial" w:eastAsia="Arial" w:hAnsi="Arial" w:cs="Arial"/>
                <w:sz w:val="22"/>
                <w:szCs w:val="22"/>
              </w:rPr>
              <w:t xml:space="preserve"> задачах обучения</w:t>
            </w:r>
          </w:p>
        </w:tc>
      </w:tr>
    </w:tbl>
    <w:p w:rsidR="005054DD" w:rsidRPr="005054DD" w:rsidRDefault="005054DD" w:rsidP="005054DD">
      <w:pPr>
        <w:tabs>
          <w:tab w:val="right" w:pos="9639"/>
        </w:tabs>
        <w:spacing w:after="160"/>
        <w:ind w:left="360"/>
        <w:jc w:val="both"/>
        <w:rPr>
          <w:rFonts w:ascii="Arial" w:hAnsi="Arial" w:cs="Arial"/>
          <w:sz w:val="22"/>
          <w:szCs w:val="22"/>
          <w:u w:val="single"/>
        </w:rPr>
      </w:pPr>
    </w:p>
    <w:p w:rsidR="005054DD" w:rsidRPr="005054DD" w:rsidRDefault="005054DD" w:rsidP="005054DD">
      <w:pPr>
        <w:pStyle w:val="ac"/>
        <w:numPr>
          <w:ilvl w:val="0"/>
          <w:numId w:val="21"/>
        </w:numPr>
        <w:tabs>
          <w:tab w:val="right" w:pos="9639"/>
        </w:tabs>
        <w:jc w:val="both"/>
        <w:rPr>
          <w:rFonts w:ascii="Arial" w:hAnsi="Arial" w:cs="Arial"/>
          <w:sz w:val="22"/>
          <w:szCs w:val="22"/>
        </w:rPr>
      </w:pPr>
      <w:proofErr w:type="gramStart"/>
      <w:r w:rsidRPr="005054DD">
        <w:rPr>
          <w:rFonts w:ascii="Arial" w:hAnsi="Arial" w:cs="Arial"/>
          <w:sz w:val="22"/>
          <w:szCs w:val="22"/>
          <w:u w:val="single"/>
        </w:rPr>
        <w:t>открытые</w:t>
      </w:r>
      <w:proofErr w:type="gramEnd"/>
      <w:r w:rsidRPr="005054DD">
        <w:rPr>
          <w:rFonts w:ascii="Arial" w:hAnsi="Arial" w:cs="Arial"/>
          <w:sz w:val="22"/>
          <w:szCs w:val="22"/>
          <w:u w:val="single"/>
        </w:rPr>
        <w:t xml:space="preserve"> задания (мини-кейсы, средний уровень сложности, ручная проверка): 5 баллов</w:t>
      </w:r>
    </w:p>
    <w:p w:rsidR="005054DD" w:rsidRPr="005054DD" w:rsidRDefault="005054DD" w:rsidP="005054DD">
      <w:pPr>
        <w:tabs>
          <w:tab w:val="right" w:pos="9639"/>
        </w:tabs>
        <w:spacing w:after="160"/>
        <w:jc w:val="both"/>
        <w:rPr>
          <w:rFonts w:ascii="Arial" w:hAnsi="Arial" w:cs="Arial"/>
          <w:sz w:val="22"/>
          <w:szCs w:val="22"/>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
        <w:gridCol w:w="6963"/>
        <w:gridCol w:w="2214"/>
      </w:tblGrid>
      <w:tr w:rsidR="005054DD" w:rsidRPr="005054DD" w:rsidTr="000B4AC7">
        <w:trPr>
          <w:trHeight w:val="269"/>
        </w:trPr>
        <w:tc>
          <w:tcPr>
            <w:tcW w:w="462"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w:t>
            </w:r>
          </w:p>
        </w:tc>
        <w:tc>
          <w:tcPr>
            <w:tcW w:w="6963"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Задание</w:t>
            </w:r>
          </w:p>
        </w:tc>
        <w:tc>
          <w:tcPr>
            <w:tcW w:w="2214" w:type="dxa"/>
          </w:tcPr>
          <w:p w:rsidR="005054DD" w:rsidRPr="005054DD" w:rsidRDefault="005054DD" w:rsidP="005054DD">
            <w:pPr>
              <w:tabs>
                <w:tab w:val="right" w:pos="9639"/>
              </w:tabs>
              <w:spacing w:before="40"/>
              <w:jc w:val="both"/>
              <w:rPr>
                <w:rFonts w:ascii="Arial" w:eastAsia="Arial" w:hAnsi="Arial" w:cs="Arial"/>
                <w:b/>
                <w:sz w:val="22"/>
                <w:szCs w:val="22"/>
              </w:rPr>
            </w:pPr>
            <w:r w:rsidRPr="005054DD">
              <w:rPr>
                <w:rFonts w:ascii="Arial" w:eastAsia="Arial" w:hAnsi="Arial" w:cs="Arial"/>
                <w:b/>
                <w:sz w:val="22"/>
                <w:szCs w:val="22"/>
              </w:rPr>
              <w:t>Ответ</w:t>
            </w:r>
          </w:p>
        </w:tc>
      </w:tr>
      <w:tr w:rsidR="005054DD" w:rsidRPr="005054DD" w:rsidTr="000B4AC7">
        <w:trPr>
          <w:trHeight w:val="253"/>
        </w:trPr>
        <w:tc>
          <w:tcPr>
            <w:tcW w:w="462" w:type="dxa"/>
          </w:tcPr>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1</w:t>
            </w:r>
          </w:p>
        </w:tc>
        <w:tc>
          <w:tcPr>
            <w:tcW w:w="6963" w:type="dxa"/>
          </w:tcPr>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Какие задания из предложенного списка могут считаться заданиями в тестовой форме (тестами)? При каких условиях?</w:t>
            </w:r>
          </w:p>
          <w:p w:rsidR="005054DD" w:rsidRPr="005054DD" w:rsidRDefault="005054DD" w:rsidP="005054DD">
            <w:pPr>
              <w:tabs>
                <w:tab w:val="left" w:pos="993"/>
              </w:tabs>
              <w:ind w:left="2"/>
              <w:jc w:val="both"/>
              <w:rPr>
                <w:rFonts w:ascii="Arial" w:eastAsia="Arial" w:hAnsi="Arial" w:cs="Arial"/>
                <w:sz w:val="22"/>
                <w:szCs w:val="22"/>
              </w:rPr>
            </w:pPr>
            <w:r w:rsidRPr="005054DD">
              <w:rPr>
                <w:rFonts w:ascii="Arial" w:eastAsia="Arial" w:hAnsi="Arial" w:cs="Arial"/>
                <w:sz w:val="22"/>
                <w:szCs w:val="22"/>
              </w:rPr>
              <w:t xml:space="preserve"> Аргументируйте свой ответ и/или проиллюстрируйте его примерами</w:t>
            </w:r>
          </w:p>
          <w:p w:rsidR="005054DD" w:rsidRPr="005054DD" w:rsidRDefault="005054DD" w:rsidP="005054DD">
            <w:pPr>
              <w:tabs>
                <w:tab w:val="left" w:pos="993"/>
              </w:tabs>
              <w:ind w:left="2"/>
              <w:jc w:val="both"/>
              <w:rPr>
                <w:rFonts w:ascii="Arial" w:eastAsia="Arial" w:hAnsi="Arial" w:cs="Arial"/>
                <w:sz w:val="22"/>
                <w:szCs w:val="22"/>
              </w:rPr>
            </w:pPr>
          </w:p>
          <w:p w:rsidR="005054DD" w:rsidRPr="005054DD" w:rsidRDefault="005054DD" w:rsidP="005054DD">
            <w:pPr>
              <w:tabs>
                <w:tab w:val="left" w:pos="993"/>
              </w:tabs>
              <w:ind w:left="2"/>
              <w:jc w:val="both"/>
              <w:rPr>
                <w:rFonts w:ascii="Arial" w:eastAsia="Arial" w:hAnsi="Arial" w:cs="Arial"/>
                <w:i/>
                <w:sz w:val="22"/>
                <w:szCs w:val="22"/>
              </w:rPr>
            </w:pPr>
            <w:r w:rsidRPr="005054DD">
              <w:rPr>
                <w:rFonts w:ascii="Arial" w:eastAsia="Arial" w:hAnsi="Arial" w:cs="Arial"/>
                <w:i/>
                <w:sz w:val="22"/>
                <w:szCs w:val="22"/>
              </w:rPr>
              <w:t>1)</w:t>
            </w:r>
            <w:r w:rsidRPr="005054DD">
              <w:rPr>
                <w:rFonts w:ascii="Arial" w:eastAsia="Arial" w:hAnsi="Arial" w:cs="Arial"/>
                <w:sz w:val="22"/>
                <w:szCs w:val="22"/>
              </w:rPr>
              <w:t xml:space="preserve">   </w:t>
            </w:r>
            <w:r w:rsidRPr="005054DD">
              <w:rPr>
                <w:rFonts w:ascii="Arial" w:eastAsia="Arial" w:hAnsi="Arial" w:cs="Arial"/>
                <w:i/>
                <w:sz w:val="22"/>
                <w:szCs w:val="22"/>
              </w:rPr>
              <w:t>Прочитайте текст и расположите события в правильной последовательности</w:t>
            </w:r>
          </w:p>
          <w:p w:rsidR="005054DD" w:rsidRPr="005054DD" w:rsidRDefault="005054DD" w:rsidP="005054DD">
            <w:pPr>
              <w:tabs>
                <w:tab w:val="left" w:pos="276"/>
              </w:tabs>
              <w:ind w:left="2"/>
              <w:jc w:val="both"/>
              <w:rPr>
                <w:rFonts w:ascii="Arial" w:eastAsia="Arial" w:hAnsi="Arial" w:cs="Arial"/>
                <w:i/>
                <w:sz w:val="22"/>
                <w:szCs w:val="22"/>
                <w:lang w:val="en-US"/>
              </w:rPr>
            </w:pPr>
            <w:r w:rsidRPr="005054DD">
              <w:rPr>
                <w:rFonts w:ascii="Arial" w:eastAsia="Arial" w:hAnsi="Arial" w:cs="Arial"/>
                <w:sz w:val="22"/>
                <w:szCs w:val="22"/>
                <w:lang w:val="en-US"/>
              </w:rPr>
              <w:t xml:space="preserve">•          </w:t>
            </w:r>
            <w:r w:rsidRPr="005054DD">
              <w:rPr>
                <w:rFonts w:ascii="Arial" w:eastAsia="Arial" w:hAnsi="Arial" w:cs="Arial"/>
                <w:i/>
                <w:sz w:val="22"/>
                <w:szCs w:val="22"/>
                <w:lang w:val="en-US"/>
              </w:rPr>
              <w:t>He wrote a book.</w:t>
            </w:r>
          </w:p>
          <w:p w:rsidR="005054DD" w:rsidRPr="005054DD" w:rsidRDefault="005054DD" w:rsidP="005054DD">
            <w:pPr>
              <w:tabs>
                <w:tab w:val="left" w:pos="276"/>
              </w:tabs>
              <w:ind w:left="2"/>
              <w:jc w:val="both"/>
              <w:rPr>
                <w:rFonts w:ascii="Arial" w:eastAsia="Arial" w:hAnsi="Arial" w:cs="Arial"/>
                <w:i/>
                <w:sz w:val="22"/>
                <w:szCs w:val="22"/>
                <w:lang w:val="en-US"/>
              </w:rPr>
            </w:pPr>
            <w:r w:rsidRPr="005054DD">
              <w:rPr>
                <w:rFonts w:ascii="Arial" w:eastAsia="Arial" w:hAnsi="Arial" w:cs="Arial"/>
                <w:sz w:val="22"/>
                <w:szCs w:val="22"/>
                <w:lang w:val="en-US"/>
              </w:rPr>
              <w:t xml:space="preserve">•          </w:t>
            </w:r>
            <w:r w:rsidRPr="005054DD">
              <w:rPr>
                <w:rFonts w:ascii="Arial" w:eastAsia="Arial" w:hAnsi="Arial" w:cs="Arial"/>
                <w:i/>
                <w:sz w:val="22"/>
                <w:szCs w:val="22"/>
                <w:lang w:val="en-US"/>
              </w:rPr>
              <w:t>He became a professor at the university.</w:t>
            </w:r>
          </w:p>
          <w:p w:rsidR="005054DD" w:rsidRPr="005054DD" w:rsidRDefault="005054DD" w:rsidP="005054DD">
            <w:pPr>
              <w:tabs>
                <w:tab w:val="left" w:pos="276"/>
              </w:tabs>
              <w:ind w:left="2"/>
              <w:jc w:val="both"/>
              <w:rPr>
                <w:rFonts w:ascii="Arial" w:eastAsia="Arial" w:hAnsi="Arial" w:cs="Arial"/>
                <w:i/>
                <w:sz w:val="22"/>
                <w:szCs w:val="22"/>
                <w:lang w:val="en-US"/>
              </w:rPr>
            </w:pPr>
            <w:r w:rsidRPr="005054DD">
              <w:rPr>
                <w:rFonts w:ascii="Arial" w:eastAsia="Arial" w:hAnsi="Arial" w:cs="Arial"/>
                <w:sz w:val="22"/>
                <w:szCs w:val="22"/>
                <w:lang w:val="en-US"/>
              </w:rPr>
              <w:t xml:space="preserve">•          </w:t>
            </w:r>
            <w:r w:rsidRPr="005054DD">
              <w:rPr>
                <w:rFonts w:ascii="Arial" w:eastAsia="Arial" w:hAnsi="Arial" w:cs="Arial"/>
                <w:i/>
                <w:sz w:val="22"/>
                <w:szCs w:val="22"/>
                <w:lang w:val="en-US"/>
              </w:rPr>
              <w:t>He bought a house.</w:t>
            </w:r>
          </w:p>
          <w:p w:rsidR="005054DD" w:rsidRPr="005054DD" w:rsidRDefault="005054DD" w:rsidP="005054DD">
            <w:pPr>
              <w:tabs>
                <w:tab w:val="left" w:pos="276"/>
              </w:tabs>
              <w:ind w:left="2"/>
              <w:jc w:val="both"/>
              <w:rPr>
                <w:rFonts w:ascii="Arial" w:eastAsia="Arial" w:hAnsi="Arial" w:cs="Arial"/>
                <w:i/>
                <w:sz w:val="22"/>
                <w:szCs w:val="22"/>
                <w:lang w:val="en-US"/>
              </w:rPr>
            </w:pPr>
            <w:r w:rsidRPr="005054DD">
              <w:rPr>
                <w:rFonts w:ascii="Arial" w:eastAsia="Arial" w:hAnsi="Arial" w:cs="Arial"/>
                <w:sz w:val="22"/>
                <w:szCs w:val="22"/>
                <w:lang w:val="en-US"/>
              </w:rPr>
              <w:t xml:space="preserve">•          </w:t>
            </w:r>
            <w:r w:rsidRPr="005054DD">
              <w:rPr>
                <w:rFonts w:ascii="Arial" w:eastAsia="Arial" w:hAnsi="Arial" w:cs="Arial"/>
                <w:i/>
                <w:sz w:val="22"/>
                <w:szCs w:val="22"/>
                <w:lang w:val="en-US"/>
              </w:rPr>
              <w:t>He married.</w:t>
            </w:r>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 xml:space="preserve">2) </w:t>
            </w:r>
            <w:r w:rsidRPr="005054DD">
              <w:rPr>
                <w:rFonts w:ascii="Arial" w:eastAsia="Arial" w:hAnsi="Arial" w:cs="Arial"/>
                <w:i/>
                <w:sz w:val="22"/>
                <w:szCs w:val="22"/>
              </w:rPr>
              <w:t>Ответьте</w:t>
            </w:r>
            <w:r w:rsidRPr="005054DD">
              <w:rPr>
                <w:rFonts w:ascii="Arial" w:eastAsia="Arial" w:hAnsi="Arial" w:cs="Arial"/>
                <w:i/>
                <w:sz w:val="22"/>
                <w:szCs w:val="22"/>
                <w:lang w:val="en-US"/>
              </w:rPr>
              <w:t xml:space="preserve"> </w:t>
            </w:r>
            <w:r w:rsidRPr="005054DD">
              <w:rPr>
                <w:rFonts w:ascii="Arial" w:eastAsia="Arial" w:hAnsi="Arial" w:cs="Arial"/>
                <w:i/>
                <w:sz w:val="22"/>
                <w:szCs w:val="22"/>
              </w:rPr>
              <w:t>на</w:t>
            </w:r>
            <w:r w:rsidRPr="005054DD">
              <w:rPr>
                <w:rFonts w:ascii="Arial" w:eastAsia="Arial" w:hAnsi="Arial" w:cs="Arial"/>
                <w:i/>
                <w:sz w:val="22"/>
                <w:szCs w:val="22"/>
                <w:lang w:val="en-US"/>
              </w:rPr>
              <w:t xml:space="preserve"> </w:t>
            </w:r>
            <w:r w:rsidRPr="005054DD">
              <w:rPr>
                <w:rFonts w:ascii="Arial" w:eastAsia="Arial" w:hAnsi="Arial" w:cs="Arial"/>
                <w:i/>
                <w:sz w:val="22"/>
                <w:szCs w:val="22"/>
              </w:rPr>
              <w:t>вопросы</w:t>
            </w:r>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 xml:space="preserve">Do you like to study at school? What are your </w:t>
            </w:r>
            <w:proofErr w:type="spellStart"/>
            <w:r w:rsidRPr="005054DD">
              <w:rPr>
                <w:rFonts w:ascii="Arial" w:eastAsia="Arial" w:hAnsi="Arial" w:cs="Arial"/>
                <w:i/>
                <w:sz w:val="22"/>
                <w:szCs w:val="22"/>
                <w:lang w:val="en-US"/>
              </w:rPr>
              <w:t>favourite</w:t>
            </w:r>
            <w:proofErr w:type="spellEnd"/>
            <w:r w:rsidRPr="005054DD">
              <w:rPr>
                <w:rFonts w:ascii="Arial" w:eastAsia="Arial" w:hAnsi="Arial" w:cs="Arial"/>
                <w:i/>
                <w:sz w:val="22"/>
                <w:szCs w:val="22"/>
                <w:lang w:val="en-US"/>
              </w:rPr>
              <w:t xml:space="preserve"> subjects?</w:t>
            </w:r>
          </w:p>
          <w:p w:rsidR="005054DD" w:rsidRPr="005054DD" w:rsidRDefault="005054DD" w:rsidP="005054DD">
            <w:pPr>
              <w:tabs>
                <w:tab w:val="left" w:pos="993"/>
              </w:tabs>
              <w:ind w:left="2"/>
              <w:jc w:val="both"/>
              <w:rPr>
                <w:rFonts w:ascii="Arial" w:eastAsia="Arial" w:hAnsi="Arial" w:cs="Arial"/>
                <w:i/>
                <w:sz w:val="22"/>
                <w:szCs w:val="22"/>
              </w:rPr>
            </w:pPr>
            <w:r w:rsidRPr="005054DD">
              <w:rPr>
                <w:rFonts w:ascii="Arial" w:eastAsia="Arial" w:hAnsi="Arial" w:cs="Arial"/>
                <w:i/>
                <w:sz w:val="22"/>
                <w:szCs w:val="22"/>
              </w:rPr>
              <w:lastRenderedPageBreak/>
              <w:t>3) Выберите и обведите правильный вариант ответа.</w:t>
            </w:r>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A man is ... old ... he feels.</w:t>
            </w:r>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 xml:space="preserve"> a) so ... as</w:t>
            </w:r>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 xml:space="preserve"> b) as ... as</w:t>
            </w:r>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 xml:space="preserve"> c) as ... that</w:t>
            </w:r>
          </w:p>
          <w:p w:rsidR="005054DD" w:rsidRPr="005054DD" w:rsidRDefault="005054DD" w:rsidP="005054DD">
            <w:pPr>
              <w:tabs>
                <w:tab w:val="left" w:pos="993"/>
              </w:tabs>
              <w:ind w:left="2"/>
              <w:jc w:val="both"/>
              <w:rPr>
                <w:rFonts w:ascii="Arial" w:eastAsia="Arial" w:hAnsi="Arial" w:cs="Arial"/>
                <w:i/>
                <w:sz w:val="22"/>
                <w:szCs w:val="22"/>
              </w:rPr>
            </w:pPr>
            <w:r w:rsidRPr="005054DD">
              <w:rPr>
                <w:rFonts w:ascii="Arial" w:eastAsia="Arial" w:hAnsi="Arial" w:cs="Arial"/>
                <w:i/>
                <w:sz w:val="22"/>
                <w:szCs w:val="22"/>
              </w:rPr>
              <w:t>4) Сопоставьте профессию и предмет</w:t>
            </w:r>
          </w:p>
          <w:p w:rsidR="005054DD" w:rsidRPr="005054DD" w:rsidRDefault="005054DD" w:rsidP="005054DD">
            <w:pPr>
              <w:tabs>
                <w:tab w:val="left" w:pos="993"/>
              </w:tabs>
              <w:ind w:left="2"/>
              <w:jc w:val="both"/>
              <w:rPr>
                <w:rFonts w:ascii="Arial" w:eastAsia="Arial" w:hAnsi="Arial" w:cs="Arial"/>
                <w:i/>
                <w:sz w:val="22"/>
                <w:szCs w:val="22"/>
              </w:rPr>
            </w:pPr>
            <w:proofErr w:type="gramStart"/>
            <w:r w:rsidRPr="005054DD">
              <w:rPr>
                <w:rFonts w:ascii="Arial" w:eastAsia="Arial" w:hAnsi="Arial" w:cs="Arial"/>
                <w:i/>
                <w:sz w:val="22"/>
                <w:szCs w:val="22"/>
              </w:rPr>
              <w:t>а</w:t>
            </w:r>
            <w:proofErr w:type="gramEnd"/>
            <w:r w:rsidRPr="005054DD">
              <w:rPr>
                <w:rFonts w:ascii="Arial" w:eastAsia="Arial" w:hAnsi="Arial" w:cs="Arial"/>
                <w:i/>
                <w:sz w:val="22"/>
                <w:szCs w:val="22"/>
              </w:rPr>
              <w:t xml:space="preserve">) a </w:t>
            </w:r>
            <w:proofErr w:type="spellStart"/>
            <w:r w:rsidRPr="005054DD">
              <w:rPr>
                <w:rFonts w:ascii="Arial" w:eastAsia="Arial" w:hAnsi="Arial" w:cs="Arial"/>
                <w:i/>
                <w:sz w:val="22"/>
                <w:szCs w:val="22"/>
              </w:rPr>
              <w:t>journalist</w:t>
            </w:r>
            <w:proofErr w:type="spellEnd"/>
            <w:r w:rsidRPr="005054DD">
              <w:rPr>
                <w:rFonts w:ascii="Arial" w:eastAsia="Arial" w:hAnsi="Arial" w:cs="Arial"/>
                <w:i/>
                <w:sz w:val="22"/>
                <w:szCs w:val="22"/>
              </w:rPr>
              <w:t xml:space="preserve">                 </w:t>
            </w:r>
            <w:r w:rsidRPr="005054DD">
              <w:rPr>
                <w:rFonts w:ascii="Arial" w:eastAsia="Arial" w:hAnsi="Arial" w:cs="Arial"/>
                <w:i/>
                <w:sz w:val="22"/>
                <w:szCs w:val="22"/>
              </w:rPr>
              <w:tab/>
              <w:t xml:space="preserve">1) a </w:t>
            </w:r>
            <w:proofErr w:type="spellStart"/>
            <w:r w:rsidRPr="005054DD">
              <w:rPr>
                <w:rFonts w:ascii="Arial" w:eastAsia="Arial" w:hAnsi="Arial" w:cs="Arial"/>
                <w:i/>
                <w:sz w:val="22"/>
                <w:szCs w:val="22"/>
              </w:rPr>
              <w:t>textbook</w:t>
            </w:r>
            <w:proofErr w:type="spellEnd"/>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 xml:space="preserve">b) a teacher                    </w:t>
            </w:r>
            <w:r w:rsidRPr="005054DD">
              <w:rPr>
                <w:rFonts w:ascii="Arial" w:eastAsia="Arial" w:hAnsi="Arial" w:cs="Arial"/>
                <w:i/>
                <w:sz w:val="22"/>
                <w:szCs w:val="22"/>
                <w:lang w:val="en-US"/>
              </w:rPr>
              <w:tab/>
              <w:t>2) a dress</w:t>
            </w:r>
          </w:p>
          <w:p w:rsidR="005054DD" w:rsidRPr="005054DD" w:rsidRDefault="005054DD" w:rsidP="005054DD">
            <w:pPr>
              <w:tabs>
                <w:tab w:val="left" w:pos="993"/>
              </w:tabs>
              <w:ind w:left="2"/>
              <w:jc w:val="both"/>
              <w:rPr>
                <w:rFonts w:ascii="Arial" w:eastAsia="Arial" w:hAnsi="Arial" w:cs="Arial"/>
                <w:i/>
                <w:sz w:val="22"/>
                <w:szCs w:val="22"/>
                <w:lang w:val="en-US"/>
              </w:rPr>
            </w:pPr>
            <w:proofErr w:type="gramStart"/>
            <w:r w:rsidRPr="005054DD">
              <w:rPr>
                <w:rFonts w:ascii="Arial" w:eastAsia="Arial" w:hAnsi="Arial" w:cs="Arial"/>
                <w:i/>
                <w:sz w:val="22"/>
                <w:szCs w:val="22"/>
              </w:rPr>
              <w:t>с</w:t>
            </w:r>
            <w:proofErr w:type="gramEnd"/>
            <w:r w:rsidRPr="005054DD">
              <w:rPr>
                <w:rFonts w:ascii="Arial" w:eastAsia="Arial" w:hAnsi="Arial" w:cs="Arial"/>
                <w:i/>
                <w:sz w:val="22"/>
                <w:szCs w:val="22"/>
                <w:lang w:val="en-US"/>
              </w:rPr>
              <w:t xml:space="preserve">) a cook                        </w:t>
            </w:r>
            <w:r w:rsidRPr="005054DD">
              <w:rPr>
                <w:rFonts w:ascii="Arial" w:eastAsia="Arial" w:hAnsi="Arial" w:cs="Arial"/>
                <w:i/>
                <w:sz w:val="22"/>
                <w:szCs w:val="22"/>
                <w:lang w:val="en-US"/>
              </w:rPr>
              <w:tab/>
              <w:t>3) a spoon</w:t>
            </w:r>
          </w:p>
          <w:p w:rsidR="005054DD" w:rsidRPr="005054DD" w:rsidRDefault="005054DD" w:rsidP="005054DD">
            <w:pPr>
              <w:tabs>
                <w:tab w:val="left" w:pos="993"/>
              </w:tabs>
              <w:ind w:left="2"/>
              <w:jc w:val="both"/>
              <w:rPr>
                <w:rFonts w:ascii="Arial" w:eastAsia="Arial" w:hAnsi="Arial" w:cs="Arial"/>
                <w:i/>
                <w:sz w:val="22"/>
                <w:szCs w:val="22"/>
                <w:lang w:val="en-US"/>
              </w:rPr>
            </w:pPr>
            <w:r w:rsidRPr="005054DD">
              <w:rPr>
                <w:rFonts w:ascii="Arial" w:eastAsia="Arial" w:hAnsi="Arial" w:cs="Arial"/>
                <w:i/>
                <w:sz w:val="22"/>
                <w:szCs w:val="22"/>
                <w:lang w:val="en-US"/>
              </w:rPr>
              <w:t xml:space="preserve">d) a model                     </w:t>
            </w:r>
            <w:r w:rsidRPr="005054DD">
              <w:rPr>
                <w:rFonts w:ascii="Arial" w:eastAsia="Arial" w:hAnsi="Arial" w:cs="Arial"/>
                <w:i/>
                <w:sz w:val="22"/>
                <w:szCs w:val="22"/>
                <w:lang w:val="en-US"/>
              </w:rPr>
              <w:tab/>
              <w:t>4) a laptop</w:t>
            </w:r>
          </w:p>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i/>
                <w:sz w:val="22"/>
                <w:szCs w:val="22"/>
                <w:lang w:val="en-US"/>
              </w:rPr>
              <w:t xml:space="preserve">5) You have received a letter from your English-speaking pen friend Martin. </w:t>
            </w:r>
            <w:proofErr w:type="spellStart"/>
            <w:r w:rsidRPr="005054DD">
              <w:rPr>
                <w:rFonts w:ascii="Arial" w:eastAsia="Arial" w:hAnsi="Arial" w:cs="Arial"/>
                <w:i/>
                <w:sz w:val="22"/>
                <w:szCs w:val="22"/>
              </w:rPr>
              <w:t>Write</w:t>
            </w:r>
            <w:proofErr w:type="spellEnd"/>
            <w:r w:rsidRPr="005054DD">
              <w:rPr>
                <w:rFonts w:ascii="Arial" w:eastAsia="Arial" w:hAnsi="Arial" w:cs="Arial"/>
                <w:i/>
                <w:sz w:val="22"/>
                <w:szCs w:val="22"/>
              </w:rPr>
              <w:t xml:space="preserve"> </w:t>
            </w:r>
            <w:proofErr w:type="spellStart"/>
            <w:r w:rsidRPr="005054DD">
              <w:rPr>
                <w:rFonts w:ascii="Arial" w:eastAsia="Arial" w:hAnsi="Arial" w:cs="Arial"/>
                <w:i/>
                <w:sz w:val="22"/>
                <w:szCs w:val="22"/>
              </w:rPr>
              <w:t>him</w:t>
            </w:r>
            <w:proofErr w:type="spellEnd"/>
            <w:r w:rsidRPr="005054DD">
              <w:rPr>
                <w:rFonts w:ascii="Arial" w:eastAsia="Arial" w:hAnsi="Arial" w:cs="Arial"/>
                <w:i/>
                <w:sz w:val="22"/>
                <w:szCs w:val="22"/>
              </w:rPr>
              <w:t xml:space="preserve"> a </w:t>
            </w:r>
            <w:proofErr w:type="spellStart"/>
            <w:r w:rsidRPr="005054DD">
              <w:rPr>
                <w:rFonts w:ascii="Arial" w:eastAsia="Arial" w:hAnsi="Arial" w:cs="Arial"/>
                <w:i/>
                <w:sz w:val="22"/>
                <w:szCs w:val="22"/>
              </w:rPr>
              <w:t>letter</w:t>
            </w:r>
            <w:proofErr w:type="spellEnd"/>
          </w:p>
        </w:tc>
        <w:tc>
          <w:tcPr>
            <w:tcW w:w="2214" w:type="dxa"/>
          </w:tcPr>
          <w:p w:rsidR="005054DD" w:rsidRPr="005054DD" w:rsidRDefault="005054DD" w:rsidP="005054DD">
            <w:pPr>
              <w:tabs>
                <w:tab w:val="left" w:pos="993"/>
              </w:tabs>
              <w:ind w:left="2"/>
              <w:jc w:val="both"/>
              <w:rPr>
                <w:rFonts w:ascii="Arial" w:eastAsia="Arial" w:hAnsi="Arial" w:cs="Arial"/>
                <w:sz w:val="22"/>
                <w:szCs w:val="22"/>
              </w:rPr>
            </w:pPr>
            <w:proofErr w:type="gramStart"/>
            <w:r w:rsidRPr="005054DD">
              <w:rPr>
                <w:rFonts w:ascii="Arial" w:eastAsia="Arial" w:hAnsi="Arial" w:cs="Arial"/>
                <w:b/>
                <w:sz w:val="22"/>
                <w:szCs w:val="22"/>
              </w:rPr>
              <w:lastRenderedPageBreak/>
              <w:t>все</w:t>
            </w:r>
            <w:proofErr w:type="gramEnd"/>
            <w:r w:rsidRPr="005054DD">
              <w:rPr>
                <w:rFonts w:ascii="Arial" w:eastAsia="Arial" w:hAnsi="Arial" w:cs="Arial"/>
                <w:sz w:val="22"/>
                <w:szCs w:val="22"/>
              </w:rPr>
              <w:t xml:space="preserve"> задания из списка могут быть заданиями в тестовой форме (тестами) при условии, что указаны </w:t>
            </w:r>
            <w:r w:rsidRPr="005054DD">
              <w:rPr>
                <w:rFonts w:ascii="Arial" w:eastAsia="Arial" w:hAnsi="Arial" w:cs="Arial"/>
                <w:b/>
                <w:sz w:val="22"/>
                <w:szCs w:val="22"/>
              </w:rPr>
              <w:t xml:space="preserve">требования </w:t>
            </w:r>
            <w:r w:rsidRPr="005054DD">
              <w:rPr>
                <w:rFonts w:ascii="Arial" w:eastAsia="Arial" w:hAnsi="Arial" w:cs="Arial"/>
                <w:sz w:val="22"/>
                <w:szCs w:val="22"/>
              </w:rPr>
              <w:t>по их выполнению (</w:t>
            </w:r>
            <w:r w:rsidRPr="005054DD">
              <w:rPr>
                <w:rFonts w:ascii="Arial" w:eastAsia="Arial" w:hAnsi="Arial" w:cs="Arial"/>
                <w:b/>
                <w:sz w:val="22"/>
                <w:szCs w:val="22"/>
              </w:rPr>
              <w:t xml:space="preserve">условия выполнения задания / «тестовые </w:t>
            </w:r>
            <w:r w:rsidRPr="005054DD">
              <w:rPr>
                <w:rFonts w:ascii="Arial" w:eastAsia="Arial" w:hAnsi="Arial" w:cs="Arial"/>
                <w:b/>
                <w:sz w:val="22"/>
                <w:szCs w:val="22"/>
              </w:rPr>
              <w:lastRenderedPageBreak/>
              <w:t>ограничители»</w:t>
            </w:r>
            <w:r w:rsidRPr="005054DD">
              <w:rPr>
                <w:rFonts w:ascii="Arial" w:eastAsia="Arial" w:hAnsi="Arial" w:cs="Arial"/>
                <w:sz w:val="22"/>
                <w:szCs w:val="22"/>
              </w:rPr>
              <w:t>). Среди них могут быть названы время выполнения</w:t>
            </w:r>
            <w:r w:rsidRPr="005054DD">
              <w:rPr>
                <w:rFonts w:ascii="Arial" w:eastAsia="Arial" w:hAnsi="Arial" w:cs="Arial"/>
                <w:b/>
                <w:sz w:val="22"/>
                <w:szCs w:val="22"/>
              </w:rPr>
              <w:t xml:space="preserve">, </w:t>
            </w:r>
            <w:r w:rsidRPr="005054DD">
              <w:rPr>
                <w:rFonts w:ascii="Arial" w:eastAsia="Arial" w:hAnsi="Arial" w:cs="Arial"/>
                <w:sz w:val="22"/>
                <w:szCs w:val="22"/>
              </w:rPr>
              <w:t xml:space="preserve">количество слов или фраз, ограничения по содержанию речи и форме/формату высказывания; единые критерии оценивания). Приведен как минимум </w:t>
            </w:r>
            <w:r w:rsidRPr="005054DD">
              <w:rPr>
                <w:rFonts w:ascii="Arial" w:eastAsia="Arial" w:hAnsi="Arial" w:cs="Arial"/>
                <w:b/>
                <w:sz w:val="22"/>
                <w:szCs w:val="22"/>
              </w:rPr>
              <w:t>один аргумент и/или пример</w:t>
            </w:r>
            <w:r w:rsidRPr="005054DD">
              <w:rPr>
                <w:rFonts w:ascii="Arial" w:eastAsia="Arial" w:hAnsi="Arial" w:cs="Arial"/>
                <w:sz w:val="22"/>
                <w:szCs w:val="22"/>
              </w:rPr>
              <w:t xml:space="preserve"> задания в тестовой форме из известных тестовых систем (например, международные сертификационные экзамены по ИЯ или российский ОГЭ/ЕГЭ по ИЯ).</w:t>
            </w:r>
          </w:p>
          <w:p w:rsidR="005054DD" w:rsidRPr="005054DD" w:rsidRDefault="005054DD" w:rsidP="005054DD">
            <w:pPr>
              <w:tabs>
                <w:tab w:val="right" w:pos="9639"/>
              </w:tabs>
              <w:spacing w:before="40"/>
              <w:jc w:val="both"/>
              <w:rPr>
                <w:rFonts w:ascii="Arial" w:eastAsia="Arial" w:hAnsi="Arial" w:cs="Arial"/>
                <w:sz w:val="22"/>
                <w:szCs w:val="22"/>
              </w:rPr>
            </w:pPr>
            <w:r w:rsidRPr="005054DD">
              <w:rPr>
                <w:rFonts w:ascii="Arial" w:eastAsia="Arial" w:hAnsi="Arial" w:cs="Arial"/>
                <w:sz w:val="22"/>
                <w:szCs w:val="22"/>
              </w:rPr>
              <w:t xml:space="preserve"> </w:t>
            </w:r>
          </w:p>
        </w:tc>
      </w:tr>
    </w:tbl>
    <w:p w:rsidR="005054DD" w:rsidRPr="005054DD" w:rsidRDefault="005054DD" w:rsidP="005054DD">
      <w:pPr>
        <w:tabs>
          <w:tab w:val="left" w:pos="930"/>
        </w:tabs>
        <w:jc w:val="both"/>
        <w:rPr>
          <w:rFonts w:ascii="Arial" w:hAnsi="Arial" w:cs="Arial"/>
          <w:sz w:val="22"/>
          <w:szCs w:val="22"/>
        </w:rPr>
      </w:pPr>
    </w:p>
    <w:p w:rsidR="005054DD" w:rsidRPr="005054DD" w:rsidRDefault="005054DD" w:rsidP="005054DD">
      <w:pPr>
        <w:tabs>
          <w:tab w:val="left" w:pos="930"/>
        </w:tabs>
        <w:jc w:val="both"/>
        <w:rPr>
          <w:rFonts w:ascii="Arial" w:hAnsi="Arial" w:cs="Arial"/>
          <w:sz w:val="22"/>
          <w:szCs w:val="22"/>
        </w:rPr>
      </w:pPr>
    </w:p>
    <w:p w:rsidR="005054DD" w:rsidRPr="005054DD" w:rsidRDefault="005054DD" w:rsidP="005054DD">
      <w:pPr>
        <w:jc w:val="both"/>
        <w:rPr>
          <w:rFonts w:ascii="Arial" w:hAnsi="Arial" w:cs="Arial"/>
          <w:b/>
          <w:bCs/>
          <w:sz w:val="22"/>
          <w:szCs w:val="22"/>
        </w:rPr>
      </w:pPr>
      <w:r w:rsidRPr="005054DD">
        <w:rPr>
          <w:rFonts w:ascii="Arial" w:hAnsi="Arial" w:cs="Arial"/>
          <w:b/>
          <w:bCs/>
          <w:sz w:val="22"/>
          <w:szCs w:val="22"/>
        </w:rPr>
        <w:t>Критерии и шкалы оценивания заданий ФОС:</w:t>
      </w:r>
    </w:p>
    <w:p w:rsidR="005054DD" w:rsidRPr="005054DD" w:rsidRDefault="005054DD" w:rsidP="005054DD">
      <w:pPr>
        <w:tabs>
          <w:tab w:val="left" w:pos="993"/>
        </w:tabs>
        <w:ind w:firstLine="709"/>
        <w:jc w:val="both"/>
        <w:rPr>
          <w:rFonts w:ascii="Arial" w:hAnsi="Arial" w:cs="Arial"/>
          <w:sz w:val="22"/>
          <w:szCs w:val="22"/>
        </w:rPr>
      </w:pPr>
      <w:r w:rsidRPr="005054DD">
        <w:rPr>
          <w:rFonts w:ascii="Arial" w:hAnsi="Arial" w:cs="Arial"/>
          <w:sz w:val="22"/>
          <w:szCs w:val="22"/>
        </w:rPr>
        <w:t>Для оценивания выполнения заданий используется балльная шкала:</w:t>
      </w:r>
    </w:p>
    <w:p w:rsidR="005054DD" w:rsidRPr="005054DD" w:rsidRDefault="005054DD" w:rsidP="005054DD">
      <w:pPr>
        <w:tabs>
          <w:tab w:val="left" w:pos="993"/>
        </w:tabs>
        <w:jc w:val="both"/>
        <w:rPr>
          <w:rFonts w:ascii="Arial" w:hAnsi="Arial" w:cs="Arial"/>
          <w:sz w:val="22"/>
          <w:szCs w:val="22"/>
          <w:u w:val="single"/>
        </w:rPr>
      </w:pPr>
      <w:r w:rsidRPr="005054DD">
        <w:rPr>
          <w:rFonts w:ascii="Arial" w:hAnsi="Arial" w:cs="Arial"/>
          <w:sz w:val="22"/>
          <w:szCs w:val="22"/>
          <w:u w:val="single"/>
        </w:rPr>
        <w:t xml:space="preserve">1) </w:t>
      </w:r>
      <w:r w:rsidRPr="005054DD">
        <w:rPr>
          <w:rFonts w:ascii="Arial" w:hAnsi="Arial" w:cs="Arial"/>
          <w:color w:val="000000"/>
          <w:sz w:val="22"/>
          <w:szCs w:val="22"/>
          <w:u w:val="single"/>
        </w:rPr>
        <w:t>закрытые задания (тестовые, средний уровень сложности)</w:t>
      </w:r>
      <w:r w:rsidRPr="005054DD">
        <w:rPr>
          <w:rFonts w:ascii="Arial" w:hAnsi="Arial" w:cs="Arial"/>
          <w:sz w:val="22"/>
          <w:szCs w:val="22"/>
          <w:u w:val="single"/>
        </w:rPr>
        <w:t>:</w:t>
      </w:r>
    </w:p>
    <w:p w:rsidR="005054DD" w:rsidRPr="005054DD" w:rsidRDefault="005054DD" w:rsidP="005054DD">
      <w:pPr>
        <w:numPr>
          <w:ilvl w:val="0"/>
          <w:numId w:val="28"/>
        </w:numPr>
        <w:tabs>
          <w:tab w:val="left" w:pos="851"/>
        </w:tabs>
        <w:ind w:left="567"/>
        <w:contextualSpacing/>
        <w:jc w:val="both"/>
        <w:rPr>
          <w:rFonts w:ascii="Arial" w:hAnsi="Arial" w:cs="Arial"/>
          <w:sz w:val="22"/>
          <w:szCs w:val="22"/>
        </w:rPr>
      </w:pPr>
      <w:r w:rsidRPr="005054DD">
        <w:rPr>
          <w:rFonts w:ascii="Arial" w:hAnsi="Arial" w:cs="Arial"/>
          <w:sz w:val="22"/>
          <w:szCs w:val="22"/>
        </w:rPr>
        <w:t>1 балл – указан верный ответ;</w:t>
      </w:r>
    </w:p>
    <w:p w:rsidR="005054DD" w:rsidRPr="005054DD" w:rsidRDefault="005054DD" w:rsidP="005054DD">
      <w:pPr>
        <w:numPr>
          <w:ilvl w:val="0"/>
          <w:numId w:val="28"/>
        </w:numPr>
        <w:tabs>
          <w:tab w:val="left" w:pos="851"/>
        </w:tabs>
        <w:ind w:left="567"/>
        <w:contextualSpacing/>
        <w:jc w:val="both"/>
        <w:rPr>
          <w:rFonts w:ascii="Arial" w:hAnsi="Arial" w:cs="Arial"/>
          <w:sz w:val="22"/>
          <w:szCs w:val="22"/>
        </w:rPr>
      </w:pPr>
      <w:r w:rsidRPr="005054DD">
        <w:rPr>
          <w:rFonts w:ascii="Arial" w:hAnsi="Arial" w:cs="Arial"/>
          <w:sz w:val="22"/>
          <w:szCs w:val="22"/>
        </w:rPr>
        <w:t>0 баллов – указан неверный ответ (полностью или частично неверный).</w:t>
      </w:r>
    </w:p>
    <w:p w:rsidR="005054DD" w:rsidRPr="005054DD" w:rsidRDefault="005054DD" w:rsidP="005054DD">
      <w:pPr>
        <w:tabs>
          <w:tab w:val="right" w:leader="underscore" w:pos="9639"/>
        </w:tabs>
        <w:jc w:val="both"/>
        <w:rPr>
          <w:rFonts w:ascii="Arial" w:hAnsi="Arial" w:cs="Arial"/>
          <w:color w:val="000000"/>
          <w:sz w:val="22"/>
          <w:szCs w:val="22"/>
          <w:u w:val="single"/>
        </w:rPr>
      </w:pPr>
      <w:r w:rsidRPr="005054DD">
        <w:rPr>
          <w:rFonts w:ascii="Arial" w:hAnsi="Arial" w:cs="Arial"/>
          <w:color w:val="000000"/>
          <w:sz w:val="22"/>
          <w:szCs w:val="22"/>
          <w:u w:val="single"/>
        </w:rPr>
        <w:t>2) открытые задания (тестовые, повышенный уровень сложности):</w:t>
      </w:r>
    </w:p>
    <w:p w:rsidR="005054DD" w:rsidRPr="005054DD" w:rsidRDefault="005054DD" w:rsidP="005054DD">
      <w:pPr>
        <w:numPr>
          <w:ilvl w:val="0"/>
          <w:numId w:val="29"/>
        </w:numPr>
        <w:tabs>
          <w:tab w:val="left" w:pos="851"/>
        </w:tabs>
        <w:ind w:left="567"/>
        <w:contextualSpacing/>
        <w:jc w:val="both"/>
        <w:rPr>
          <w:rFonts w:ascii="Arial" w:hAnsi="Arial" w:cs="Arial"/>
          <w:sz w:val="22"/>
          <w:szCs w:val="22"/>
        </w:rPr>
      </w:pPr>
      <w:r w:rsidRPr="005054DD">
        <w:rPr>
          <w:rFonts w:ascii="Arial" w:hAnsi="Arial" w:cs="Arial"/>
          <w:sz w:val="22"/>
          <w:szCs w:val="22"/>
        </w:rPr>
        <w:t>2 балла – указан верный ответ;</w:t>
      </w:r>
    </w:p>
    <w:p w:rsidR="005054DD" w:rsidRPr="005054DD" w:rsidRDefault="005054DD" w:rsidP="005054DD">
      <w:pPr>
        <w:numPr>
          <w:ilvl w:val="0"/>
          <w:numId w:val="29"/>
        </w:numPr>
        <w:tabs>
          <w:tab w:val="left" w:pos="851"/>
          <w:tab w:val="right" w:leader="underscore" w:pos="9639"/>
        </w:tabs>
        <w:ind w:left="567"/>
        <w:contextualSpacing/>
        <w:jc w:val="both"/>
        <w:rPr>
          <w:rFonts w:ascii="Arial" w:hAnsi="Arial" w:cs="Arial"/>
          <w:color w:val="000000"/>
          <w:sz w:val="22"/>
          <w:szCs w:val="22"/>
        </w:rPr>
      </w:pPr>
      <w:r w:rsidRPr="005054DD">
        <w:rPr>
          <w:rFonts w:ascii="Arial" w:hAnsi="Arial" w:cs="Arial"/>
          <w:sz w:val="22"/>
          <w:szCs w:val="22"/>
        </w:rPr>
        <w:t>0 баллов – указан неверный ответ (полностью или частично неверный).</w:t>
      </w:r>
    </w:p>
    <w:p w:rsidR="005054DD" w:rsidRPr="005054DD" w:rsidRDefault="005054DD" w:rsidP="005054DD">
      <w:pPr>
        <w:tabs>
          <w:tab w:val="left" w:pos="851"/>
          <w:tab w:val="right" w:leader="underscore" w:pos="9639"/>
        </w:tabs>
        <w:jc w:val="both"/>
        <w:rPr>
          <w:rFonts w:ascii="Arial" w:hAnsi="Arial" w:cs="Arial"/>
          <w:color w:val="000000"/>
          <w:sz w:val="22"/>
          <w:szCs w:val="22"/>
        </w:rPr>
      </w:pPr>
      <w:r w:rsidRPr="005054DD">
        <w:rPr>
          <w:rFonts w:ascii="Arial" w:hAnsi="Arial" w:cs="Arial"/>
          <w:color w:val="000000"/>
          <w:sz w:val="22"/>
          <w:szCs w:val="22"/>
          <w:u w:val="single"/>
        </w:rPr>
        <w:t>3) открытые задания (мини-кейсы, средний уровень сложности):</w:t>
      </w:r>
    </w:p>
    <w:p w:rsidR="005054DD" w:rsidRPr="005054DD" w:rsidRDefault="005054DD" w:rsidP="005054DD">
      <w:pPr>
        <w:numPr>
          <w:ilvl w:val="0"/>
          <w:numId w:val="30"/>
        </w:numPr>
        <w:tabs>
          <w:tab w:val="left" w:pos="851"/>
        </w:tabs>
        <w:ind w:left="567"/>
        <w:contextualSpacing/>
        <w:jc w:val="both"/>
        <w:rPr>
          <w:rFonts w:ascii="Arial" w:hAnsi="Arial" w:cs="Arial"/>
          <w:color w:val="000000"/>
          <w:sz w:val="22"/>
          <w:szCs w:val="22"/>
        </w:rPr>
      </w:pPr>
      <w:r w:rsidRPr="005054DD">
        <w:rPr>
          <w:rFonts w:ascii="Arial" w:hAnsi="Arial" w:cs="Arial"/>
          <w:color w:val="000000"/>
          <w:sz w:val="22"/>
          <w:szCs w:val="22"/>
        </w:rPr>
        <w:t>5 баллов – задание выполнено верно (получен правильный ответ, обоснован (аргументирован) ход выполнения (при необходимости));</w:t>
      </w:r>
    </w:p>
    <w:p w:rsidR="005054DD" w:rsidRPr="005054DD" w:rsidRDefault="005054DD" w:rsidP="005054DD">
      <w:pPr>
        <w:numPr>
          <w:ilvl w:val="0"/>
          <w:numId w:val="30"/>
        </w:numPr>
        <w:tabs>
          <w:tab w:val="left" w:pos="851"/>
        </w:tabs>
        <w:ind w:left="567"/>
        <w:contextualSpacing/>
        <w:jc w:val="both"/>
        <w:rPr>
          <w:rFonts w:ascii="Arial" w:hAnsi="Arial" w:cs="Arial"/>
          <w:color w:val="000000"/>
          <w:sz w:val="22"/>
          <w:szCs w:val="22"/>
        </w:rPr>
      </w:pPr>
      <w:r w:rsidRPr="005054DD">
        <w:rPr>
          <w:rFonts w:ascii="Arial" w:hAnsi="Arial" w:cs="Arial"/>
          <w:color w:val="000000"/>
          <w:sz w:val="22"/>
          <w:szCs w:val="22"/>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нескольких </w:t>
      </w:r>
      <w:proofErr w:type="spellStart"/>
      <w:r w:rsidRPr="005054DD">
        <w:rPr>
          <w:rFonts w:ascii="Arial" w:hAnsi="Arial" w:cs="Arial"/>
          <w:color w:val="000000"/>
          <w:sz w:val="22"/>
          <w:szCs w:val="22"/>
        </w:rPr>
        <w:t>подзаданий</w:t>
      </w:r>
      <w:proofErr w:type="spellEnd"/>
      <w:r w:rsidRPr="005054DD">
        <w:rPr>
          <w:rFonts w:ascii="Arial" w:hAnsi="Arial" w:cs="Arial"/>
          <w:color w:val="000000"/>
          <w:sz w:val="22"/>
          <w:szCs w:val="22"/>
        </w:rPr>
        <w:t xml:space="preserve">, верно выполнено 50% таких </w:t>
      </w:r>
      <w:proofErr w:type="spellStart"/>
      <w:r w:rsidRPr="005054DD">
        <w:rPr>
          <w:rFonts w:ascii="Arial" w:hAnsi="Arial" w:cs="Arial"/>
          <w:color w:val="000000"/>
          <w:sz w:val="22"/>
          <w:szCs w:val="22"/>
        </w:rPr>
        <w:t>подзаданий</w:t>
      </w:r>
      <w:proofErr w:type="spellEnd"/>
      <w:r w:rsidRPr="005054DD">
        <w:rPr>
          <w:rFonts w:ascii="Arial" w:hAnsi="Arial" w:cs="Arial"/>
          <w:color w:val="000000"/>
          <w:sz w:val="22"/>
          <w:szCs w:val="22"/>
        </w:rPr>
        <w:t>;</w:t>
      </w:r>
    </w:p>
    <w:p w:rsidR="005054DD" w:rsidRPr="005054DD" w:rsidRDefault="005054DD" w:rsidP="005054DD">
      <w:pPr>
        <w:numPr>
          <w:ilvl w:val="0"/>
          <w:numId w:val="30"/>
        </w:numPr>
        <w:tabs>
          <w:tab w:val="left" w:pos="851"/>
        </w:tabs>
        <w:ind w:left="567"/>
        <w:contextualSpacing/>
        <w:jc w:val="both"/>
        <w:rPr>
          <w:rFonts w:ascii="Arial" w:hAnsi="Arial" w:cs="Arial"/>
          <w:sz w:val="22"/>
          <w:szCs w:val="22"/>
        </w:rPr>
      </w:pPr>
      <w:r w:rsidRPr="005054DD">
        <w:rPr>
          <w:rFonts w:ascii="Arial" w:hAnsi="Arial" w:cs="Arial"/>
          <w:color w:val="000000"/>
          <w:sz w:val="22"/>
          <w:szCs w:val="22"/>
        </w:rPr>
        <w:t>0 баллов – задание не выполнено или выполнено неверно (получен неправильный ответ, ход выполнения ошибочен или содержит грубые ошибки).</w:t>
      </w:r>
    </w:p>
    <w:p w:rsidR="005054DD" w:rsidRPr="005054DD" w:rsidRDefault="005054DD" w:rsidP="005054DD">
      <w:pPr>
        <w:tabs>
          <w:tab w:val="right" w:leader="underscore" w:pos="9639"/>
        </w:tabs>
        <w:spacing w:before="40"/>
        <w:jc w:val="both"/>
        <w:rPr>
          <w:rFonts w:ascii="Arial" w:hAnsi="Arial" w:cs="Arial"/>
          <w:sz w:val="22"/>
          <w:szCs w:val="22"/>
        </w:rPr>
      </w:pPr>
    </w:p>
    <w:p w:rsidR="005054DD" w:rsidRPr="005054DD" w:rsidRDefault="005054DD" w:rsidP="005054DD">
      <w:pPr>
        <w:spacing w:before="40"/>
        <w:jc w:val="both"/>
        <w:rPr>
          <w:rFonts w:ascii="Arial" w:hAnsi="Arial" w:cs="Arial"/>
          <w:b/>
          <w:sz w:val="22"/>
          <w:szCs w:val="22"/>
        </w:rPr>
      </w:pPr>
      <w:r w:rsidRPr="005054DD">
        <w:rPr>
          <w:rFonts w:ascii="Arial" w:hAnsi="Arial" w:cs="Arial"/>
          <w:b/>
          <w:sz w:val="22"/>
          <w:szCs w:val="22"/>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bookmarkEnd w:id="0"/>
    <w:p w:rsidR="005054DD" w:rsidRPr="005054DD" w:rsidRDefault="005054DD" w:rsidP="005054DD">
      <w:pPr>
        <w:tabs>
          <w:tab w:val="left" w:pos="930"/>
        </w:tabs>
        <w:sectPr w:rsidR="005054DD" w:rsidRPr="005054DD" w:rsidSect="009A4AAC">
          <w:footerReference w:type="even" r:id="rId9"/>
          <w:footerReference w:type="default" r:id="rId10"/>
          <w:headerReference w:type="first" r:id="rId11"/>
          <w:footnotePr>
            <w:numFmt w:val="chicago"/>
          </w:footnotePr>
          <w:pgSz w:w="11906" w:h="16838" w:code="9"/>
          <w:pgMar w:top="992" w:right="567" w:bottom="992" w:left="1134" w:header="709" w:footer="397" w:gutter="0"/>
          <w:cols w:space="708"/>
          <w:titlePg/>
          <w:docGrid w:linePitch="360"/>
        </w:sectPr>
      </w:pPr>
    </w:p>
    <w:p w:rsidR="00686F86" w:rsidRPr="00E14EBD" w:rsidRDefault="00686F86" w:rsidP="005F593F">
      <w:pPr>
        <w:pStyle w:val="21"/>
        <w:widowControl w:val="0"/>
        <w:spacing w:after="60" w:line="240" w:lineRule="auto"/>
        <w:ind w:firstLine="284"/>
        <w:jc w:val="center"/>
        <w:rPr>
          <w:rFonts w:ascii="Arial" w:hAnsi="Arial" w:cs="Arial"/>
          <w:sz w:val="24"/>
          <w:szCs w:val="24"/>
        </w:rPr>
      </w:pPr>
      <w:r w:rsidRPr="00E14EBD">
        <w:rPr>
          <w:rFonts w:ascii="Arial" w:hAnsi="Arial" w:cs="Arial"/>
          <w:b/>
          <w:sz w:val="24"/>
          <w:szCs w:val="24"/>
        </w:rPr>
        <w:lastRenderedPageBreak/>
        <w:t>ЛИСТ СОГЛАСОВАНИЙ</w:t>
      </w:r>
    </w:p>
    <w:p w:rsidR="00686F86" w:rsidRDefault="00686F86" w:rsidP="00686F86">
      <w:pPr>
        <w:jc w:val="center"/>
        <w:rPr>
          <w:rFonts w:ascii="Arial" w:hAnsi="Arial" w:cs="Arial"/>
          <w:sz w:val="24"/>
          <w:szCs w:val="24"/>
        </w:rPr>
      </w:pPr>
      <w:r>
        <w:rPr>
          <w:rFonts w:ascii="Arial" w:hAnsi="Arial" w:cs="Arial"/>
          <w:sz w:val="24"/>
          <w:szCs w:val="24"/>
        </w:rPr>
        <w:t>РАБОЧАЯ ПРОГРАММА УЧЕБНОЙ ДИСЦИПЛИНЫ</w:t>
      </w:r>
    </w:p>
    <w:p w:rsidR="005F593F" w:rsidRDefault="005F593F" w:rsidP="005F593F">
      <w:pPr>
        <w:pStyle w:val="5"/>
        <w:tabs>
          <w:tab w:val="left" w:pos="851"/>
        </w:tabs>
        <w:rPr>
          <w:rFonts w:ascii="Arial" w:hAnsi="Arial" w:cs="Arial"/>
          <w:sz w:val="24"/>
          <w:szCs w:val="24"/>
        </w:rPr>
      </w:pPr>
    </w:p>
    <w:p w:rsidR="00686F86" w:rsidRPr="00803E3E" w:rsidRDefault="005F593F" w:rsidP="005F593F">
      <w:pPr>
        <w:pStyle w:val="5"/>
        <w:tabs>
          <w:tab w:val="left" w:pos="851"/>
        </w:tabs>
        <w:rPr>
          <w:rFonts w:ascii="Arial" w:hAnsi="Arial" w:cs="Arial"/>
          <w:i/>
          <w:color w:val="4472C4"/>
        </w:rPr>
      </w:pPr>
      <w:r>
        <w:rPr>
          <w:rFonts w:ascii="Arial" w:hAnsi="Arial" w:cs="Arial"/>
          <w:sz w:val="24"/>
          <w:szCs w:val="24"/>
        </w:rPr>
        <w:t>Направление:</w:t>
      </w:r>
      <w:r w:rsidRPr="005F593F">
        <w:rPr>
          <w:rFonts w:ascii="Arial" w:hAnsi="Arial" w:cs="Arial"/>
          <w:sz w:val="24"/>
          <w:szCs w:val="24"/>
        </w:rPr>
        <w:t xml:space="preserve"> </w:t>
      </w:r>
      <w:r>
        <w:rPr>
          <w:rFonts w:ascii="Arial" w:hAnsi="Arial" w:cs="Arial"/>
          <w:sz w:val="24"/>
          <w:szCs w:val="24"/>
        </w:rPr>
        <w:t>45.03.02 Лингвистика</w:t>
      </w:r>
      <w:r>
        <w:rPr>
          <w:rFonts w:ascii="Arial" w:hAnsi="Arial" w:cs="Arial"/>
          <w:b/>
          <w:sz w:val="24"/>
          <w:szCs w:val="24"/>
        </w:rPr>
        <w:t xml:space="preserve">   </w:t>
      </w:r>
    </w:p>
    <w:p w:rsidR="005F593F" w:rsidRDefault="00686F86" w:rsidP="005F593F">
      <w:pPr>
        <w:autoSpaceDE w:val="0"/>
        <w:autoSpaceDN w:val="0"/>
        <w:adjustRightInd w:val="0"/>
        <w:spacing w:line="360" w:lineRule="auto"/>
        <w:rPr>
          <w:rFonts w:ascii="Arial" w:hAnsi="Arial" w:cs="Arial"/>
          <w:i/>
          <w:sz w:val="32"/>
          <w:szCs w:val="32"/>
        </w:rPr>
      </w:pPr>
      <w:r>
        <w:rPr>
          <w:rFonts w:ascii="Arial" w:hAnsi="Arial" w:cs="Arial"/>
          <w:sz w:val="24"/>
          <w:szCs w:val="24"/>
        </w:rPr>
        <w:t>Д</w:t>
      </w:r>
      <w:r w:rsidR="005F593F">
        <w:rPr>
          <w:rFonts w:ascii="Arial" w:hAnsi="Arial" w:cs="Arial"/>
          <w:sz w:val="24"/>
          <w:szCs w:val="24"/>
        </w:rPr>
        <w:t>исциплина</w:t>
      </w:r>
      <w:r w:rsidR="005F593F" w:rsidRPr="005F593F">
        <w:rPr>
          <w:rFonts w:ascii="Arial" w:hAnsi="Arial" w:cs="Arial"/>
          <w:sz w:val="24"/>
          <w:szCs w:val="24"/>
        </w:rPr>
        <w:t>: Б1.В.14 Теория обучения</w:t>
      </w:r>
      <w:r w:rsidR="005F593F">
        <w:rPr>
          <w:rFonts w:ascii="Arial" w:hAnsi="Arial" w:cs="Arial"/>
          <w:sz w:val="32"/>
          <w:szCs w:val="32"/>
        </w:rPr>
        <w:t xml:space="preserve"> </w:t>
      </w:r>
    </w:p>
    <w:p w:rsidR="005F593F" w:rsidRDefault="00686F86" w:rsidP="005F593F">
      <w:pPr>
        <w:autoSpaceDE w:val="0"/>
        <w:autoSpaceDN w:val="0"/>
        <w:adjustRightInd w:val="0"/>
        <w:spacing w:line="360" w:lineRule="auto"/>
        <w:rPr>
          <w:rFonts w:ascii="Arial" w:hAnsi="Arial" w:cs="Arial"/>
          <w:sz w:val="24"/>
          <w:szCs w:val="24"/>
        </w:rPr>
      </w:pPr>
      <w:r>
        <w:rPr>
          <w:rFonts w:ascii="Arial" w:hAnsi="Arial" w:cs="Arial"/>
          <w:sz w:val="24"/>
          <w:szCs w:val="24"/>
        </w:rPr>
        <w:t>Профиль подгот</w:t>
      </w:r>
      <w:r w:rsidR="005F593F">
        <w:rPr>
          <w:rFonts w:ascii="Arial" w:hAnsi="Arial" w:cs="Arial"/>
          <w:sz w:val="24"/>
          <w:szCs w:val="24"/>
        </w:rPr>
        <w:t>овки:</w:t>
      </w:r>
      <w:r w:rsidR="005F593F" w:rsidRPr="005F593F">
        <w:rPr>
          <w:rFonts w:ascii="Arial" w:hAnsi="Arial" w:cs="Arial"/>
          <w:b/>
          <w:sz w:val="24"/>
          <w:szCs w:val="24"/>
        </w:rPr>
        <w:t xml:space="preserve"> </w:t>
      </w:r>
      <w:r w:rsidR="005F593F">
        <w:rPr>
          <w:rFonts w:ascii="Arial" w:hAnsi="Arial" w:cs="Arial"/>
          <w:sz w:val="24"/>
          <w:szCs w:val="24"/>
        </w:rPr>
        <w:t>"Теория и методика преподавания иностранных языков и культур" (английский язык)</w:t>
      </w:r>
    </w:p>
    <w:p w:rsidR="00686F86" w:rsidRDefault="005F593F" w:rsidP="00686F86">
      <w:pPr>
        <w:rPr>
          <w:rFonts w:ascii="Arial" w:hAnsi="Arial" w:cs="Arial"/>
          <w:sz w:val="24"/>
          <w:szCs w:val="24"/>
        </w:rPr>
      </w:pPr>
      <w:r>
        <w:rPr>
          <w:rFonts w:ascii="Arial" w:hAnsi="Arial" w:cs="Arial"/>
          <w:sz w:val="24"/>
          <w:szCs w:val="24"/>
        </w:rPr>
        <w:t>Форма обучения:</w:t>
      </w:r>
      <w:r>
        <w:rPr>
          <w:rFonts w:ascii="Arial" w:hAnsi="Arial" w:cs="Arial"/>
          <w:b/>
          <w:sz w:val="24"/>
          <w:szCs w:val="24"/>
        </w:rPr>
        <w:t xml:space="preserve"> </w:t>
      </w:r>
      <w:r>
        <w:rPr>
          <w:rFonts w:ascii="Arial" w:hAnsi="Arial" w:cs="Arial"/>
          <w:sz w:val="24"/>
          <w:szCs w:val="24"/>
        </w:rPr>
        <w:t>очная</w:t>
      </w:r>
    </w:p>
    <w:p w:rsidR="00686F86" w:rsidRPr="00BC3C5C" w:rsidRDefault="00686F86" w:rsidP="00686F86">
      <w:pPr>
        <w:rPr>
          <w:rFonts w:ascii="Arial" w:hAnsi="Arial" w:cs="Arial"/>
          <w:sz w:val="24"/>
          <w:szCs w:val="24"/>
        </w:rPr>
      </w:pPr>
      <w:r>
        <w:rPr>
          <w:rFonts w:ascii="Arial" w:hAnsi="Arial" w:cs="Arial"/>
          <w:sz w:val="24"/>
          <w:szCs w:val="24"/>
        </w:rPr>
        <w:t>Учебн</w:t>
      </w:r>
      <w:r w:rsidR="005F593F">
        <w:rPr>
          <w:rFonts w:ascii="Arial" w:hAnsi="Arial" w:cs="Arial"/>
          <w:sz w:val="24"/>
          <w:szCs w:val="24"/>
        </w:rPr>
        <w:t>ый год:</w:t>
      </w:r>
      <w:r w:rsidR="005F593F" w:rsidRPr="005F593F">
        <w:rPr>
          <w:rFonts w:ascii="Arial" w:hAnsi="Arial" w:cs="Arial"/>
          <w:b/>
          <w:sz w:val="24"/>
          <w:szCs w:val="24"/>
        </w:rPr>
        <w:t xml:space="preserve"> </w:t>
      </w:r>
      <w:r w:rsidR="005F593F" w:rsidRPr="005F593F">
        <w:rPr>
          <w:rFonts w:ascii="Arial" w:hAnsi="Arial" w:cs="Arial"/>
          <w:sz w:val="24"/>
          <w:szCs w:val="24"/>
        </w:rPr>
        <w:t>2023-2024</w:t>
      </w:r>
      <w:r w:rsidR="005F593F">
        <w:rPr>
          <w:rFonts w:ascii="Arial" w:hAnsi="Arial" w:cs="Arial"/>
          <w:b/>
          <w:sz w:val="24"/>
          <w:szCs w:val="24"/>
        </w:rPr>
        <w:t xml:space="preserve">                     </w:t>
      </w:r>
    </w:p>
    <w:p w:rsidR="00686F86" w:rsidRPr="00E14EBD" w:rsidRDefault="00686F86" w:rsidP="00686F86">
      <w:pPr>
        <w:pStyle w:val="2"/>
        <w:ind w:firstLine="0"/>
        <w:rPr>
          <w:rFonts w:ascii="Arial" w:hAnsi="Arial" w:cs="Arial"/>
          <w:sz w:val="24"/>
          <w:szCs w:val="24"/>
        </w:rPr>
      </w:pPr>
      <w:r w:rsidRPr="00E14EBD">
        <w:rPr>
          <w:rFonts w:ascii="Arial" w:hAnsi="Arial" w:cs="Arial"/>
          <w:noProof/>
          <w:sz w:val="24"/>
          <w:szCs w:val="24"/>
          <w:lang w:val="ru-RU"/>
        </w:rPr>
        <mc:AlternateContent>
          <mc:Choice Requires="wps">
            <w:drawing>
              <wp:anchor distT="0" distB="0" distL="114300" distR="114300" simplePos="0" relativeHeight="251660288" behindDoc="0" locked="0" layoutInCell="0" allowOverlap="1">
                <wp:simplePos x="0" y="0"/>
                <wp:positionH relativeFrom="column">
                  <wp:posOffset>537845</wp:posOffset>
                </wp:positionH>
                <wp:positionV relativeFrom="paragraph">
                  <wp:posOffset>160655</wp:posOffset>
                </wp:positionV>
                <wp:extent cx="5436870" cy="0"/>
                <wp:effectExtent l="23495" t="17780" r="16510"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D555A"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65pt" to="470.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" o:allowincell="f" strokeweight="2.5pt">
                <v:stroke linestyle="thinThin"/>
              </v:line>
            </w:pict>
          </mc:Fallback>
        </mc:AlternateContent>
      </w:r>
    </w:p>
    <w:p w:rsidR="00686F86" w:rsidRPr="00E14EBD" w:rsidRDefault="00686F86" w:rsidP="00686F86">
      <w:pPr>
        <w:pStyle w:val="2"/>
        <w:ind w:firstLine="0"/>
        <w:rPr>
          <w:rFonts w:ascii="Arial" w:hAnsi="Arial" w:cs="Arial"/>
          <w:sz w:val="24"/>
          <w:szCs w:val="24"/>
        </w:rPr>
      </w:pPr>
    </w:p>
    <w:p w:rsidR="00686F86" w:rsidRPr="00127D16" w:rsidRDefault="00686F86" w:rsidP="00686F86">
      <w:pPr>
        <w:pStyle w:val="2"/>
        <w:ind w:firstLine="0"/>
        <w:rPr>
          <w:rFonts w:ascii="Arial" w:hAnsi="Arial" w:cs="Arial"/>
          <w:sz w:val="24"/>
          <w:szCs w:val="24"/>
        </w:rPr>
      </w:pPr>
      <w:r w:rsidRPr="00127D16">
        <w:rPr>
          <w:rFonts w:ascii="Arial" w:hAnsi="Arial" w:cs="Arial"/>
          <w:sz w:val="24"/>
          <w:szCs w:val="24"/>
        </w:rPr>
        <w:t>Ответственный исполнитель</w:t>
      </w:r>
    </w:p>
    <w:p w:rsidR="005F593F" w:rsidRDefault="005F593F" w:rsidP="00686F86">
      <w:pPr>
        <w:pStyle w:val="2"/>
        <w:ind w:firstLine="540"/>
        <w:rPr>
          <w:rFonts w:ascii="Arial" w:hAnsi="Arial" w:cs="Arial"/>
          <w:sz w:val="24"/>
          <w:szCs w:val="24"/>
          <w:lang w:val="ru-RU"/>
        </w:rPr>
      </w:pPr>
      <w:r>
        <w:rPr>
          <w:rFonts w:ascii="Arial" w:hAnsi="Arial" w:cs="Arial"/>
          <w:sz w:val="24"/>
          <w:szCs w:val="24"/>
          <w:lang w:val="ru-RU"/>
        </w:rPr>
        <w:t xml:space="preserve">Зав. кафедрой перевода и </w:t>
      </w:r>
    </w:p>
    <w:p w:rsidR="00686F86" w:rsidRPr="005F593F" w:rsidRDefault="005F593F" w:rsidP="00686F86">
      <w:pPr>
        <w:pStyle w:val="2"/>
        <w:ind w:firstLine="540"/>
        <w:rPr>
          <w:rFonts w:ascii="Arial" w:hAnsi="Arial" w:cs="Arial"/>
          <w:sz w:val="24"/>
          <w:szCs w:val="24"/>
          <w:lang w:val="ru-RU"/>
        </w:rPr>
      </w:pPr>
      <w:r>
        <w:rPr>
          <w:rFonts w:ascii="Arial" w:hAnsi="Arial" w:cs="Arial"/>
          <w:sz w:val="24"/>
          <w:szCs w:val="24"/>
          <w:lang w:val="ru-RU"/>
        </w:rPr>
        <w:t>профессиональной коммуникации                                  Кузьмина Л.Г. 31.08.2021</w:t>
      </w:r>
    </w:p>
    <w:p w:rsidR="00686F86" w:rsidRPr="00D31E8F" w:rsidRDefault="00686F86" w:rsidP="00686F86">
      <w:pPr>
        <w:pStyle w:val="2"/>
        <w:ind w:firstLine="540"/>
        <w:rPr>
          <w:rFonts w:ascii="Arial" w:hAnsi="Arial" w:cs="Arial"/>
          <w:sz w:val="24"/>
          <w:szCs w:val="24"/>
        </w:rPr>
      </w:pPr>
    </w:p>
    <w:p w:rsidR="00686F86" w:rsidRDefault="00686F86" w:rsidP="00686F86">
      <w:pPr>
        <w:pStyle w:val="2"/>
        <w:ind w:firstLine="540"/>
        <w:rPr>
          <w:rFonts w:ascii="Arial" w:hAnsi="Arial" w:cs="Arial"/>
          <w:caps/>
          <w:sz w:val="24"/>
          <w:szCs w:val="24"/>
        </w:rPr>
      </w:pPr>
      <w:r w:rsidRPr="00127D16">
        <w:rPr>
          <w:rFonts w:ascii="Arial" w:hAnsi="Arial" w:cs="Arial"/>
          <w:caps/>
          <w:sz w:val="24"/>
          <w:szCs w:val="24"/>
        </w:rPr>
        <w:t>согласовано</w:t>
      </w:r>
    </w:p>
    <w:p w:rsidR="00686F86" w:rsidRPr="00127D16" w:rsidRDefault="00686F86" w:rsidP="00686F86">
      <w:pPr>
        <w:pStyle w:val="2"/>
        <w:ind w:firstLine="540"/>
        <w:rPr>
          <w:rFonts w:ascii="Arial" w:hAnsi="Arial" w:cs="Arial"/>
          <w:caps/>
          <w:sz w:val="24"/>
          <w:szCs w:val="24"/>
        </w:rPr>
      </w:pPr>
    </w:p>
    <w:p w:rsidR="00686F86" w:rsidRPr="00D31E8F" w:rsidRDefault="00686F86" w:rsidP="00686F86">
      <w:pPr>
        <w:pStyle w:val="2"/>
        <w:ind w:firstLine="540"/>
        <w:rPr>
          <w:rFonts w:ascii="Arial" w:hAnsi="Arial" w:cs="Arial"/>
          <w:sz w:val="24"/>
          <w:szCs w:val="24"/>
        </w:rPr>
      </w:pPr>
      <w:r>
        <w:rPr>
          <w:rFonts w:ascii="Arial" w:hAnsi="Arial" w:cs="Arial"/>
          <w:sz w:val="24"/>
          <w:szCs w:val="24"/>
        </w:rPr>
        <w:t>Куратор</w:t>
      </w:r>
      <w:r w:rsidRPr="00D31E8F">
        <w:rPr>
          <w:rFonts w:ascii="Arial" w:hAnsi="Arial" w:cs="Arial"/>
          <w:sz w:val="24"/>
          <w:szCs w:val="24"/>
        </w:rPr>
        <w:t xml:space="preserve"> ООП </w:t>
      </w:r>
    </w:p>
    <w:p w:rsidR="00686F86" w:rsidRPr="00CF2499" w:rsidRDefault="00686F86" w:rsidP="00686F86">
      <w:pPr>
        <w:pStyle w:val="2"/>
        <w:ind w:firstLine="540"/>
        <w:rPr>
          <w:rFonts w:ascii="Arial" w:hAnsi="Arial" w:cs="Arial"/>
        </w:rPr>
      </w:pPr>
      <w:r w:rsidRPr="00D31E8F">
        <w:rPr>
          <w:rFonts w:ascii="Arial" w:hAnsi="Arial" w:cs="Arial"/>
          <w:sz w:val="24"/>
          <w:szCs w:val="24"/>
        </w:rPr>
        <w:t xml:space="preserve">по </w:t>
      </w:r>
      <w:r w:rsidR="005F593F">
        <w:rPr>
          <w:rFonts w:ascii="Arial" w:hAnsi="Arial" w:cs="Arial"/>
          <w:sz w:val="24"/>
          <w:szCs w:val="24"/>
        </w:rPr>
        <w:t xml:space="preserve">направлению                               </w:t>
      </w:r>
      <w:r>
        <w:rPr>
          <w:rFonts w:ascii="Arial" w:hAnsi="Arial" w:cs="Arial"/>
        </w:rPr>
        <w:t xml:space="preserve">    </w:t>
      </w:r>
      <w:r w:rsidRPr="00CF2499">
        <w:rPr>
          <w:rFonts w:ascii="Arial" w:hAnsi="Arial" w:cs="Arial"/>
        </w:rPr>
        <w:t>___</w:t>
      </w:r>
      <w:r>
        <w:rPr>
          <w:rFonts w:ascii="Arial" w:hAnsi="Arial" w:cs="Arial"/>
        </w:rPr>
        <w:t xml:space="preserve">_____    _____________    </w:t>
      </w:r>
      <w:r w:rsidRPr="004D7811">
        <w:rPr>
          <w:rFonts w:ascii="Arial" w:hAnsi="Arial" w:cs="Arial"/>
          <w:sz w:val="24"/>
          <w:szCs w:val="24"/>
        </w:rPr>
        <w:t>__.__ 20__</w:t>
      </w:r>
    </w:p>
    <w:p w:rsidR="00686F86" w:rsidRPr="00CF2499" w:rsidRDefault="00686F86" w:rsidP="00686F86">
      <w:pPr>
        <w:pStyle w:val="2"/>
        <w:ind w:firstLine="540"/>
        <w:rPr>
          <w:rFonts w:ascii="Arial" w:hAnsi="Arial" w:cs="Arial"/>
          <w:i/>
          <w:sz w:val="20"/>
        </w:rPr>
      </w:pPr>
    </w:p>
    <w:p w:rsidR="00686F86" w:rsidRPr="00BD57AE" w:rsidRDefault="00686F86" w:rsidP="00686F86">
      <w:pPr>
        <w:pStyle w:val="2"/>
        <w:ind w:firstLine="540"/>
        <w:rPr>
          <w:rFonts w:ascii="Arial" w:hAnsi="Arial" w:cs="Arial"/>
          <w:sz w:val="24"/>
          <w:szCs w:val="24"/>
        </w:rPr>
      </w:pPr>
      <w:r>
        <w:rPr>
          <w:rFonts w:ascii="Arial" w:hAnsi="Arial" w:cs="Arial"/>
          <w:sz w:val="24"/>
          <w:szCs w:val="24"/>
        </w:rPr>
        <w:t xml:space="preserve">Начальник отдела обслуживания ЗНБ  </w:t>
      </w:r>
      <w:r w:rsidRPr="00CF2499">
        <w:rPr>
          <w:rFonts w:ascii="Arial" w:hAnsi="Arial" w:cs="Arial"/>
        </w:rPr>
        <w:t>___</w:t>
      </w:r>
      <w:r>
        <w:rPr>
          <w:rFonts w:ascii="Arial" w:hAnsi="Arial" w:cs="Arial"/>
        </w:rPr>
        <w:t xml:space="preserve">_____    __________    </w:t>
      </w:r>
      <w:r w:rsidRPr="004D7811">
        <w:rPr>
          <w:rFonts w:ascii="Arial" w:hAnsi="Arial" w:cs="Arial"/>
          <w:sz w:val="24"/>
          <w:szCs w:val="24"/>
        </w:rPr>
        <w:t>__.__ 20__</w:t>
      </w:r>
    </w:p>
    <w:p w:rsidR="00686F86" w:rsidRPr="00803E3E" w:rsidRDefault="00686F86" w:rsidP="00686F86">
      <w:pPr>
        <w:pStyle w:val="2"/>
        <w:ind w:firstLine="540"/>
        <w:rPr>
          <w:rFonts w:ascii="Arial" w:hAnsi="Arial" w:cs="Arial"/>
          <w:i/>
          <w:color w:val="4472C4"/>
          <w:sz w:val="20"/>
        </w:rPr>
      </w:pPr>
      <w:r w:rsidRPr="00803E3E">
        <w:rPr>
          <w:rFonts w:ascii="Arial" w:hAnsi="Arial" w:cs="Arial"/>
          <w:i/>
          <w:color w:val="4472C4"/>
          <w:sz w:val="20"/>
        </w:rPr>
        <w:t xml:space="preserve">                                                                                   подпись        расшифровка подписи</w:t>
      </w:r>
    </w:p>
    <w:p w:rsidR="00686F86" w:rsidRDefault="00686F86" w:rsidP="00686F86">
      <w:pPr>
        <w:pStyle w:val="2"/>
        <w:ind w:firstLine="540"/>
        <w:rPr>
          <w:rFonts w:ascii="Arial" w:hAnsi="Arial" w:cs="Arial"/>
          <w:i/>
          <w:sz w:val="20"/>
        </w:rPr>
      </w:pPr>
    </w:p>
    <w:p w:rsidR="00686F86" w:rsidRPr="00E14EBD" w:rsidRDefault="00686F86" w:rsidP="00686F86">
      <w:pPr>
        <w:pStyle w:val="2"/>
        <w:ind w:firstLine="567"/>
        <w:rPr>
          <w:rFonts w:ascii="Arial" w:hAnsi="Arial" w:cs="Arial"/>
          <w:sz w:val="24"/>
          <w:szCs w:val="24"/>
        </w:rPr>
      </w:pPr>
      <w:r w:rsidRPr="00E14EBD">
        <w:rPr>
          <w:rFonts w:ascii="Arial" w:hAnsi="Arial" w:cs="Arial"/>
          <w:noProof/>
          <w:sz w:val="24"/>
          <w:szCs w:val="24"/>
          <w:lang w:val="ru-RU"/>
        </w:rPr>
        <mc:AlternateContent>
          <mc:Choice Requires="wps">
            <w:drawing>
              <wp:anchor distT="0" distB="0" distL="114300" distR="114300" simplePos="0" relativeHeight="251661312" behindDoc="0" locked="0" layoutInCell="0" allowOverlap="1">
                <wp:simplePos x="0" y="0"/>
                <wp:positionH relativeFrom="column">
                  <wp:posOffset>549275</wp:posOffset>
                </wp:positionH>
                <wp:positionV relativeFrom="paragraph">
                  <wp:posOffset>64770</wp:posOffset>
                </wp:positionV>
                <wp:extent cx="5436870" cy="0"/>
                <wp:effectExtent l="15875" t="17145" r="2413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140C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5.1pt" to="471.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" o:allowincell="f" strokeweight="2.5pt">
                <v:stroke linestyle="thinThin"/>
              </v:line>
            </w:pict>
          </mc:Fallback>
        </mc:AlternateContent>
      </w:r>
    </w:p>
    <w:p w:rsidR="00686F86" w:rsidRDefault="00686F86" w:rsidP="00686F86">
      <w:pPr>
        <w:tabs>
          <w:tab w:val="left" w:pos="-142"/>
        </w:tabs>
        <w:rPr>
          <w:rFonts w:ascii="Arial" w:hAnsi="Arial" w:cs="Arial"/>
          <w:sz w:val="24"/>
          <w:szCs w:val="24"/>
        </w:rPr>
      </w:pPr>
    </w:p>
    <w:p w:rsidR="00686F86" w:rsidRPr="005F593F" w:rsidRDefault="00686F86" w:rsidP="005F593F">
      <w:pPr>
        <w:rPr>
          <w:sz w:val="28"/>
          <w:szCs w:val="28"/>
        </w:rPr>
      </w:pPr>
      <w:r w:rsidRPr="00BC044B">
        <w:rPr>
          <w:rFonts w:ascii="Arial" w:hAnsi="Arial" w:cs="Arial"/>
          <w:sz w:val="24"/>
          <w:szCs w:val="24"/>
        </w:rPr>
        <w:t>Программа рекомендована НМС</w:t>
      </w:r>
      <w:r w:rsidRPr="00BC044B">
        <w:rPr>
          <w:rFonts w:ascii="Arial" w:hAnsi="Arial" w:cs="Arial"/>
          <w:b/>
          <w:sz w:val="24"/>
          <w:szCs w:val="24"/>
        </w:rPr>
        <w:t xml:space="preserve"> </w:t>
      </w:r>
      <w:r w:rsidR="005F593F" w:rsidRPr="005F593F">
        <w:rPr>
          <w:rFonts w:ascii="Arial" w:hAnsi="Arial" w:cs="Arial"/>
          <w:sz w:val="24"/>
          <w:szCs w:val="24"/>
        </w:rPr>
        <w:t>факультета РГФ</w:t>
      </w:r>
      <w:r w:rsidR="005F593F">
        <w:rPr>
          <w:rFonts w:ascii="Arial" w:hAnsi="Arial" w:cs="Arial"/>
          <w:sz w:val="24"/>
          <w:szCs w:val="24"/>
        </w:rPr>
        <w:t xml:space="preserve">, протокол №10 от </w:t>
      </w:r>
      <w:r w:rsidR="005F593F">
        <w:rPr>
          <w:rFonts w:ascii="Arial" w:hAnsi="Arial" w:cs="Arial"/>
          <w:color w:val="000000"/>
          <w:sz w:val="24"/>
          <w:szCs w:val="24"/>
        </w:rPr>
        <w:t>18 июня 2021 г.</w:t>
      </w:r>
      <w:r w:rsidR="005F593F">
        <w:t xml:space="preserve"> </w:t>
      </w:r>
    </w:p>
    <w:p w:rsidR="00A63CB4" w:rsidRDefault="00A63CB4"/>
    <w:sectPr w:rsidR="00A63CB4" w:rsidSect="009A4AAC">
      <w:footnotePr>
        <w:numFmt w:val="chicago"/>
      </w:footnotePr>
      <w:pgSz w:w="11906" w:h="16838" w:code="9"/>
      <w:pgMar w:top="993" w:right="567" w:bottom="993" w:left="113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61" w:rsidRDefault="00092261" w:rsidP="00686F86">
      <w:r>
        <w:separator/>
      </w:r>
    </w:p>
  </w:endnote>
  <w:endnote w:type="continuationSeparator" w:id="0">
    <w:p w:rsidR="00092261" w:rsidRDefault="00092261" w:rsidP="0068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AC" w:rsidRDefault="009A4AAC" w:rsidP="009A4AA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4AAC" w:rsidRDefault="009A4AAC" w:rsidP="009A4A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AC" w:rsidRDefault="009A4AAC" w:rsidP="009A4A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61" w:rsidRDefault="00092261" w:rsidP="00686F86">
      <w:r>
        <w:separator/>
      </w:r>
    </w:p>
  </w:footnote>
  <w:footnote w:type="continuationSeparator" w:id="0">
    <w:p w:rsidR="00092261" w:rsidRDefault="00092261" w:rsidP="0068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AC" w:rsidRPr="00820DB5" w:rsidRDefault="009A4AAC" w:rsidP="009A4AAC">
    <w:pPr>
      <w:pStyle w:val="a3"/>
      <w:jc w:val="right"/>
      <w:rPr>
        <w:rFonts w:ascii="Arial" w:hAnsi="Arial" w:cs="Arial"/>
        <w:b/>
        <w:sz w:val="28"/>
        <w:szCs w:val="28"/>
      </w:rPr>
    </w:pPr>
    <w:r w:rsidRPr="00820DB5">
      <w:rPr>
        <w:rFonts w:ascii="Arial" w:hAnsi="Arial" w:cs="Arial"/>
        <w:b/>
        <w:sz w:val="28"/>
        <w:szCs w:val="28"/>
      </w:rPr>
      <w:t>3</w:t>
    </w:r>
    <w:r>
      <w:rPr>
        <w:rFonts w:ascii="Arial" w:hAnsi="Arial" w:cs="Arial"/>
        <w:b/>
        <w:sz w:val="28"/>
        <w:szCs w:val="28"/>
      </w:rPr>
      <w:t>+</w:t>
    </w:r>
    <w:r w:rsidRPr="00820DB5">
      <w:rPr>
        <w:rFonts w:ascii="Arial" w:hAnsi="Arial" w:cs="Arial"/>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D87"/>
    <w:multiLevelType w:val="hybridMultilevel"/>
    <w:tmpl w:val="F5C641D2"/>
    <w:lvl w:ilvl="0" w:tplc="04190019">
      <w:start w:val="1"/>
      <w:numFmt w:val="lowerLetter"/>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
    <w:nsid w:val="08240FC4"/>
    <w:multiLevelType w:val="hybridMultilevel"/>
    <w:tmpl w:val="09541BFC"/>
    <w:lvl w:ilvl="0" w:tplc="E49E3150">
      <w:start w:val="1"/>
      <w:numFmt w:val="decimal"/>
      <w:lvlText w:val="%1."/>
      <w:lvlJc w:val="left"/>
      <w:pPr>
        <w:tabs>
          <w:tab w:val="num" w:pos="720"/>
        </w:tabs>
        <w:ind w:left="720" w:hanging="360"/>
      </w:pPr>
      <w:rPr>
        <w:rFonts w:cs="Times New Roman"/>
      </w:rPr>
    </w:lvl>
    <w:lvl w:ilvl="1" w:tplc="217C0CC6">
      <w:start w:val="1"/>
      <w:numFmt w:val="decimal"/>
      <w:lvlText w:val="%2."/>
      <w:lvlJc w:val="left"/>
      <w:pPr>
        <w:tabs>
          <w:tab w:val="num" w:pos="1440"/>
        </w:tabs>
        <w:ind w:left="1440" w:hanging="360"/>
      </w:pPr>
      <w:rPr>
        <w:rFonts w:cs="Times New Roman"/>
      </w:rPr>
    </w:lvl>
    <w:lvl w:ilvl="2" w:tplc="86D62C18">
      <w:start w:val="1"/>
      <w:numFmt w:val="decimal"/>
      <w:lvlText w:val="%3."/>
      <w:lvlJc w:val="left"/>
      <w:pPr>
        <w:tabs>
          <w:tab w:val="num" w:pos="2160"/>
        </w:tabs>
        <w:ind w:left="2160" w:hanging="360"/>
      </w:pPr>
      <w:rPr>
        <w:rFonts w:cs="Times New Roman"/>
      </w:rPr>
    </w:lvl>
    <w:lvl w:ilvl="3" w:tplc="0B6C88A0">
      <w:start w:val="1"/>
      <w:numFmt w:val="decimal"/>
      <w:lvlText w:val="%4."/>
      <w:lvlJc w:val="left"/>
      <w:pPr>
        <w:tabs>
          <w:tab w:val="num" w:pos="2880"/>
        </w:tabs>
        <w:ind w:left="2880" w:hanging="360"/>
      </w:pPr>
      <w:rPr>
        <w:rFonts w:cs="Times New Roman"/>
      </w:rPr>
    </w:lvl>
    <w:lvl w:ilvl="4" w:tplc="FB46567A">
      <w:start w:val="1"/>
      <w:numFmt w:val="decimal"/>
      <w:lvlText w:val="%5."/>
      <w:lvlJc w:val="left"/>
      <w:pPr>
        <w:tabs>
          <w:tab w:val="num" w:pos="3600"/>
        </w:tabs>
        <w:ind w:left="3600" w:hanging="360"/>
      </w:pPr>
      <w:rPr>
        <w:rFonts w:cs="Times New Roman"/>
      </w:rPr>
    </w:lvl>
    <w:lvl w:ilvl="5" w:tplc="22E89C38">
      <w:start w:val="1"/>
      <w:numFmt w:val="decimal"/>
      <w:lvlText w:val="%6."/>
      <w:lvlJc w:val="left"/>
      <w:pPr>
        <w:tabs>
          <w:tab w:val="num" w:pos="4320"/>
        </w:tabs>
        <w:ind w:left="4320" w:hanging="360"/>
      </w:pPr>
      <w:rPr>
        <w:rFonts w:cs="Times New Roman"/>
      </w:rPr>
    </w:lvl>
    <w:lvl w:ilvl="6" w:tplc="B1188074">
      <w:start w:val="1"/>
      <w:numFmt w:val="decimal"/>
      <w:lvlText w:val="%7."/>
      <w:lvlJc w:val="left"/>
      <w:pPr>
        <w:tabs>
          <w:tab w:val="num" w:pos="5040"/>
        </w:tabs>
        <w:ind w:left="5040" w:hanging="360"/>
      </w:pPr>
      <w:rPr>
        <w:rFonts w:cs="Times New Roman"/>
      </w:rPr>
    </w:lvl>
    <w:lvl w:ilvl="7" w:tplc="4170C354">
      <w:start w:val="1"/>
      <w:numFmt w:val="decimal"/>
      <w:lvlText w:val="%8."/>
      <w:lvlJc w:val="left"/>
      <w:pPr>
        <w:tabs>
          <w:tab w:val="num" w:pos="5760"/>
        </w:tabs>
        <w:ind w:left="5760" w:hanging="360"/>
      </w:pPr>
      <w:rPr>
        <w:rFonts w:cs="Times New Roman"/>
      </w:rPr>
    </w:lvl>
    <w:lvl w:ilvl="8" w:tplc="F42AA4FA">
      <w:start w:val="1"/>
      <w:numFmt w:val="decimal"/>
      <w:lvlText w:val="%9."/>
      <w:lvlJc w:val="left"/>
      <w:pPr>
        <w:tabs>
          <w:tab w:val="num" w:pos="6480"/>
        </w:tabs>
        <w:ind w:left="6480" w:hanging="360"/>
      </w:pPr>
      <w:rPr>
        <w:rFonts w:cs="Times New Roman"/>
      </w:rPr>
    </w:lvl>
  </w:abstractNum>
  <w:abstractNum w:abstractNumId="2">
    <w:nsid w:val="0B4B764F"/>
    <w:multiLevelType w:val="multilevel"/>
    <w:tmpl w:val="2FD0BCB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nsid w:val="165F6292"/>
    <w:multiLevelType w:val="hybridMultilevel"/>
    <w:tmpl w:val="A4143106"/>
    <w:lvl w:ilvl="0" w:tplc="3A4861A4">
      <w:start w:val="1"/>
      <w:numFmt w:val="decimal"/>
      <w:lvlText w:val="%1."/>
      <w:lvlJc w:val="left"/>
      <w:pPr>
        <w:tabs>
          <w:tab w:val="num" w:pos="720"/>
        </w:tabs>
        <w:ind w:left="720" w:hanging="360"/>
      </w:pPr>
      <w:rPr>
        <w:rFonts w:cs="Times New Roman"/>
      </w:rPr>
    </w:lvl>
    <w:lvl w:ilvl="1" w:tplc="59BCD68C">
      <w:start w:val="1"/>
      <w:numFmt w:val="decimal"/>
      <w:lvlText w:val="%2."/>
      <w:lvlJc w:val="left"/>
      <w:pPr>
        <w:tabs>
          <w:tab w:val="num" w:pos="1440"/>
        </w:tabs>
        <w:ind w:left="1440" w:hanging="360"/>
      </w:pPr>
      <w:rPr>
        <w:rFonts w:cs="Times New Roman"/>
      </w:rPr>
    </w:lvl>
    <w:lvl w:ilvl="2" w:tplc="3A368FCC">
      <w:start w:val="1"/>
      <w:numFmt w:val="decimal"/>
      <w:lvlText w:val="%3."/>
      <w:lvlJc w:val="left"/>
      <w:pPr>
        <w:tabs>
          <w:tab w:val="num" w:pos="2160"/>
        </w:tabs>
        <w:ind w:left="2160" w:hanging="360"/>
      </w:pPr>
      <w:rPr>
        <w:rFonts w:cs="Times New Roman"/>
      </w:rPr>
    </w:lvl>
    <w:lvl w:ilvl="3" w:tplc="EAB852A6">
      <w:start w:val="1"/>
      <w:numFmt w:val="decimal"/>
      <w:lvlText w:val="%4."/>
      <w:lvlJc w:val="left"/>
      <w:pPr>
        <w:tabs>
          <w:tab w:val="num" w:pos="2880"/>
        </w:tabs>
        <w:ind w:left="2880" w:hanging="360"/>
      </w:pPr>
      <w:rPr>
        <w:rFonts w:cs="Times New Roman"/>
      </w:rPr>
    </w:lvl>
    <w:lvl w:ilvl="4" w:tplc="FFACF596">
      <w:start w:val="1"/>
      <w:numFmt w:val="decimal"/>
      <w:lvlText w:val="%5."/>
      <w:lvlJc w:val="left"/>
      <w:pPr>
        <w:tabs>
          <w:tab w:val="num" w:pos="3600"/>
        </w:tabs>
        <w:ind w:left="3600" w:hanging="360"/>
      </w:pPr>
      <w:rPr>
        <w:rFonts w:cs="Times New Roman"/>
      </w:rPr>
    </w:lvl>
    <w:lvl w:ilvl="5" w:tplc="24481FE0">
      <w:start w:val="1"/>
      <w:numFmt w:val="decimal"/>
      <w:lvlText w:val="%6."/>
      <w:lvlJc w:val="left"/>
      <w:pPr>
        <w:tabs>
          <w:tab w:val="num" w:pos="4320"/>
        </w:tabs>
        <w:ind w:left="4320" w:hanging="360"/>
      </w:pPr>
      <w:rPr>
        <w:rFonts w:cs="Times New Roman"/>
      </w:rPr>
    </w:lvl>
    <w:lvl w:ilvl="6" w:tplc="434AB972">
      <w:start w:val="1"/>
      <w:numFmt w:val="decimal"/>
      <w:lvlText w:val="%7."/>
      <w:lvlJc w:val="left"/>
      <w:pPr>
        <w:tabs>
          <w:tab w:val="num" w:pos="5040"/>
        </w:tabs>
        <w:ind w:left="5040" w:hanging="360"/>
      </w:pPr>
      <w:rPr>
        <w:rFonts w:cs="Times New Roman"/>
      </w:rPr>
    </w:lvl>
    <w:lvl w:ilvl="7" w:tplc="BF326F00">
      <w:start w:val="1"/>
      <w:numFmt w:val="decimal"/>
      <w:lvlText w:val="%8."/>
      <w:lvlJc w:val="left"/>
      <w:pPr>
        <w:tabs>
          <w:tab w:val="num" w:pos="5760"/>
        </w:tabs>
        <w:ind w:left="5760" w:hanging="360"/>
      </w:pPr>
      <w:rPr>
        <w:rFonts w:cs="Times New Roman"/>
      </w:rPr>
    </w:lvl>
    <w:lvl w:ilvl="8" w:tplc="CA98BC4E">
      <w:start w:val="1"/>
      <w:numFmt w:val="decimal"/>
      <w:lvlText w:val="%9."/>
      <w:lvlJc w:val="left"/>
      <w:pPr>
        <w:tabs>
          <w:tab w:val="num" w:pos="6480"/>
        </w:tabs>
        <w:ind w:left="6480" w:hanging="360"/>
      </w:pPr>
      <w:rPr>
        <w:rFonts w:cs="Times New Roman"/>
      </w:rPr>
    </w:lvl>
  </w:abstractNum>
  <w:abstractNum w:abstractNumId="4">
    <w:nsid w:val="19797CFA"/>
    <w:multiLevelType w:val="hybridMultilevel"/>
    <w:tmpl w:val="A7700644"/>
    <w:lvl w:ilvl="0" w:tplc="A8869120">
      <w:start w:val="1"/>
      <w:numFmt w:val="decimal"/>
      <w:lvlText w:val="%1."/>
      <w:lvlJc w:val="left"/>
      <w:pPr>
        <w:tabs>
          <w:tab w:val="num" w:pos="720"/>
        </w:tabs>
        <w:ind w:left="720" w:hanging="360"/>
      </w:pPr>
      <w:rPr>
        <w:rFonts w:cs="Times New Roman"/>
      </w:rPr>
    </w:lvl>
    <w:lvl w:ilvl="1" w:tplc="E25EBA82">
      <w:start w:val="1"/>
      <w:numFmt w:val="decimal"/>
      <w:lvlText w:val="%2."/>
      <w:lvlJc w:val="left"/>
      <w:pPr>
        <w:tabs>
          <w:tab w:val="num" w:pos="1440"/>
        </w:tabs>
        <w:ind w:left="1440" w:hanging="360"/>
      </w:pPr>
      <w:rPr>
        <w:rFonts w:cs="Times New Roman"/>
      </w:rPr>
    </w:lvl>
    <w:lvl w:ilvl="2" w:tplc="9AA8880E">
      <w:start w:val="1"/>
      <w:numFmt w:val="decimal"/>
      <w:lvlText w:val="%3."/>
      <w:lvlJc w:val="left"/>
      <w:pPr>
        <w:tabs>
          <w:tab w:val="num" w:pos="2160"/>
        </w:tabs>
        <w:ind w:left="2160" w:hanging="360"/>
      </w:pPr>
      <w:rPr>
        <w:rFonts w:cs="Times New Roman"/>
      </w:rPr>
    </w:lvl>
    <w:lvl w:ilvl="3" w:tplc="1A46700C">
      <w:start w:val="1"/>
      <w:numFmt w:val="decimal"/>
      <w:lvlText w:val="%4."/>
      <w:lvlJc w:val="left"/>
      <w:pPr>
        <w:tabs>
          <w:tab w:val="num" w:pos="2880"/>
        </w:tabs>
        <w:ind w:left="2880" w:hanging="360"/>
      </w:pPr>
      <w:rPr>
        <w:rFonts w:cs="Times New Roman"/>
      </w:rPr>
    </w:lvl>
    <w:lvl w:ilvl="4" w:tplc="F69207D8">
      <w:start w:val="1"/>
      <w:numFmt w:val="decimal"/>
      <w:lvlText w:val="%5."/>
      <w:lvlJc w:val="left"/>
      <w:pPr>
        <w:tabs>
          <w:tab w:val="num" w:pos="3600"/>
        </w:tabs>
        <w:ind w:left="3600" w:hanging="360"/>
      </w:pPr>
      <w:rPr>
        <w:rFonts w:cs="Times New Roman"/>
      </w:rPr>
    </w:lvl>
    <w:lvl w:ilvl="5" w:tplc="4C7CB2F0">
      <w:start w:val="1"/>
      <w:numFmt w:val="decimal"/>
      <w:lvlText w:val="%6."/>
      <w:lvlJc w:val="left"/>
      <w:pPr>
        <w:tabs>
          <w:tab w:val="num" w:pos="4320"/>
        </w:tabs>
        <w:ind w:left="4320" w:hanging="360"/>
      </w:pPr>
      <w:rPr>
        <w:rFonts w:cs="Times New Roman"/>
      </w:rPr>
    </w:lvl>
    <w:lvl w:ilvl="6" w:tplc="3058F138">
      <w:start w:val="1"/>
      <w:numFmt w:val="decimal"/>
      <w:lvlText w:val="%7."/>
      <w:lvlJc w:val="left"/>
      <w:pPr>
        <w:tabs>
          <w:tab w:val="num" w:pos="5040"/>
        </w:tabs>
        <w:ind w:left="5040" w:hanging="360"/>
      </w:pPr>
      <w:rPr>
        <w:rFonts w:cs="Times New Roman"/>
      </w:rPr>
    </w:lvl>
    <w:lvl w:ilvl="7" w:tplc="7E3EA2CC">
      <w:start w:val="1"/>
      <w:numFmt w:val="decimal"/>
      <w:lvlText w:val="%8."/>
      <w:lvlJc w:val="left"/>
      <w:pPr>
        <w:tabs>
          <w:tab w:val="num" w:pos="5760"/>
        </w:tabs>
        <w:ind w:left="5760" w:hanging="360"/>
      </w:pPr>
      <w:rPr>
        <w:rFonts w:cs="Times New Roman"/>
      </w:rPr>
    </w:lvl>
    <w:lvl w:ilvl="8" w:tplc="00B43E68">
      <w:start w:val="1"/>
      <w:numFmt w:val="decimal"/>
      <w:lvlText w:val="%9."/>
      <w:lvlJc w:val="left"/>
      <w:pPr>
        <w:tabs>
          <w:tab w:val="num" w:pos="6480"/>
        </w:tabs>
        <w:ind w:left="6480" w:hanging="360"/>
      </w:pPr>
      <w:rPr>
        <w:rFonts w:cs="Times New Roman"/>
      </w:rPr>
    </w:lvl>
  </w:abstractNum>
  <w:abstractNum w:abstractNumId="5">
    <w:nsid w:val="1BB646B4"/>
    <w:multiLevelType w:val="multilevel"/>
    <w:tmpl w:val="68F88F5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nsid w:val="22BE0F3F"/>
    <w:multiLevelType w:val="hybridMultilevel"/>
    <w:tmpl w:val="3EE43D14"/>
    <w:lvl w:ilvl="0" w:tplc="B9CC40C6">
      <w:start w:val="1"/>
      <w:numFmt w:val="decimal"/>
      <w:lvlText w:val="%1."/>
      <w:lvlJc w:val="left"/>
      <w:pPr>
        <w:tabs>
          <w:tab w:val="num" w:pos="720"/>
        </w:tabs>
        <w:ind w:left="720" w:hanging="360"/>
      </w:pPr>
      <w:rPr>
        <w:rFonts w:cs="Times New Roman"/>
      </w:rPr>
    </w:lvl>
    <w:lvl w:ilvl="1" w:tplc="5D167198">
      <w:start w:val="1"/>
      <w:numFmt w:val="decimal"/>
      <w:lvlText w:val="%2."/>
      <w:lvlJc w:val="left"/>
      <w:pPr>
        <w:tabs>
          <w:tab w:val="num" w:pos="1440"/>
        </w:tabs>
        <w:ind w:left="1440" w:hanging="360"/>
      </w:pPr>
      <w:rPr>
        <w:rFonts w:cs="Times New Roman"/>
      </w:rPr>
    </w:lvl>
    <w:lvl w:ilvl="2" w:tplc="3FE0FD2E">
      <w:start w:val="1"/>
      <w:numFmt w:val="decimal"/>
      <w:lvlText w:val="%3."/>
      <w:lvlJc w:val="left"/>
      <w:pPr>
        <w:tabs>
          <w:tab w:val="num" w:pos="2160"/>
        </w:tabs>
        <w:ind w:left="2160" w:hanging="360"/>
      </w:pPr>
      <w:rPr>
        <w:rFonts w:cs="Times New Roman"/>
      </w:rPr>
    </w:lvl>
    <w:lvl w:ilvl="3" w:tplc="7B107E38">
      <w:start w:val="1"/>
      <w:numFmt w:val="decimal"/>
      <w:lvlText w:val="%4."/>
      <w:lvlJc w:val="left"/>
      <w:pPr>
        <w:tabs>
          <w:tab w:val="num" w:pos="2880"/>
        </w:tabs>
        <w:ind w:left="2880" w:hanging="360"/>
      </w:pPr>
      <w:rPr>
        <w:rFonts w:cs="Times New Roman"/>
      </w:rPr>
    </w:lvl>
    <w:lvl w:ilvl="4" w:tplc="B6182C1A">
      <w:start w:val="1"/>
      <w:numFmt w:val="decimal"/>
      <w:lvlText w:val="%5."/>
      <w:lvlJc w:val="left"/>
      <w:pPr>
        <w:tabs>
          <w:tab w:val="num" w:pos="3600"/>
        </w:tabs>
        <w:ind w:left="3600" w:hanging="360"/>
      </w:pPr>
      <w:rPr>
        <w:rFonts w:cs="Times New Roman"/>
      </w:rPr>
    </w:lvl>
    <w:lvl w:ilvl="5" w:tplc="3C306B46">
      <w:start w:val="1"/>
      <w:numFmt w:val="decimal"/>
      <w:lvlText w:val="%6."/>
      <w:lvlJc w:val="left"/>
      <w:pPr>
        <w:tabs>
          <w:tab w:val="num" w:pos="4320"/>
        </w:tabs>
        <w:ind w:left="4320" w:hanging="360"/>
      </w:pPr>
      <w:rPr>
        <w:rFonts w:cs="Times New Roman"/>
      </w:rPr>
    </w:lvl>
    <w:lvl w:ilvl="6" w:tplc="BDF2A07C">
      <w:start w:val="1"/>
      <w:numFmt w:val="decimal"/>
      <w:lvlText w:val="%7."/>
      <w:lvlJc w:val="left"/>
      <w:pPr>
        <w:tabs>
          <w:tab w:val="num" w:pos="5040"/>
        </w:tabs>
        <w:ind w:left="5040" w:hanging="360"/>
      </w:pPr>
      <w:rPr>
        <w:rFonts w:cs="Times New Roman"/>
      </w:rPr>
    </w:lvl>
    <w:lvl w:ilvl="7" w:tplc="4F98F2F0">
      <w:start w:val="1"/>
      <w:numFmt w:val="decimal"/>
      <w:lvlText w:val="%8."/>
      <w:lvlJc w:val="left"/>
      <w:pPr>
        <w:tabs>
          <w:tab w:val="num" w:pos="5760"/>
        </w:tabs>
        <w:ind w:left="5760" w:hanging="360"/>
      </w:pPr>
      <w:rPr>
        <w:rFonts w:cs="Times New Roman"/>
      </w:rPr>
    </w:lvl>
    <w:lvl w:ilvl="8" w:tplc="935E00B2">
      <w:start w:val="1"/>
      <w:numFmt w:val="decimal"/>
      <w:lvlText w:val="%9."/>
      <w:lvlJc w:val="left"/>
      <w:pPr>
        <w:tabs>
          <w:tab w:val="num" w:pos="6480"/>
        </w:tabs>
        <w:ind w:left="6480" w:hanging="360"/>
      </w:pPr>
      <w:rPr>
        <w:rFonts w:cs="Times New Roman"/>
      </w:rPr>
    </w:lvl>
  </w:abstractNum>
  <w:abstractNum w:abstractNumId="7">
    <w:nsid w:val="23094601"/>
    <w:multiLevelType w:val="hybridMultilevel"/>
    <w:tmpl w:val="A7700644"/>
    <w:lvl w:ilvl="0" w:tplc="A8869120">
      <w:start w:val="1"/>
      <w:numFmt w:val="decimal"/>
      <w:lvlText w:val="%1."/>
      <w:lvlJc w:val="left"/>
      <w:pPr>
        <w:tabs>
          <w:tab w:val="num" w:pos="720"/>
        </w:tabs>
        <w:ind w:left="720" w:hanging="360"/>
      </w:pPr>
      <w:rPr>
        <w:rFonts w:cs="Times New Roman"/>
      </w:rPr>
    </w:lvl>
    <w:lvl w:ilvl="1" w:tplc="E25EBA82">
      <w:start w:val="1"/>
      <w:numFmt w:val="decimal"/>
      <w:lvlText w:val="%2."/>
      <w:lvlJc w:val="left"/>
      <w:pPr>
        <w:tabs>
          <w:tab w:val="num" w:pos="1440"/>
        </w:tabs>
        <w:ind w:left="1440" w:hanging="360"/>
      </w:pPr>
      <w:rPr>
        <w:rFonts w:cs="Times New Roman"/>
      </w:rPr>
    </w:lvl>
    <w:lvl w:ilvl="2" w:tplc="9AA8880E">
      <w:start w:val="1"/>
      <w:numFmt w:val="decimal"/>
      <w:lvlText w:val="%3."/>
      <w:lvlJc w:val="left"/>
      <w:pPr>
        <w:tabs>
          <w:tab w:val="num" w:pos="2160"/>
        </w:tabs>
        <w:ind w:left="2160" w:hanging="360"/>
      </w:pPr>
      <w:rPr>
        <w:rFonts w:cs="Times New Roman"/>
      </w:rPr>
    </w:lvl>
    <w:lvl w:ilvl="3" w:tplc="1A46700C">
      <w:start w:val="1"/>
      <w:numFmt w:val="decimal"/>
      <w:lvlText w:val="%4."/>
      <w:lvlJc w:val="left"/>
      <w:pPr>
        <w:tabs>
          <w:tab w:val="num" w:pos="2880"/>
        </w:tabs>
        <w:ind w:left="2880" w:hanging="360"/>
      </w:pPr>
      <w:rPr>
        <w:rFonts w:cs="Times New Roman"/>
      </w:rPr>
    </w:lvl>
    <w:lvl w:ilvl="4" w:tplc="F69207D8">
      <w:start w:val="1"/>
      <w:numFmt w:val="decimal"/>
      <w:lvlText w:val="%5."/>
      <w:lvlJc w:val="left"/>
      <w:pPr>
        <w:tabs>
          <w:tab w:val="num" w:pos="3600"/>
        </w:tabs>
        <w:ind w:left="3600" w:hanging="360"/>
      </w:pPr>
      <w:rPr>
        <w:rFonts w:cs="Times New Roman"/>
      </w:rPr>
    </w:lvl>
    <w:lvl w:ilvl="5" w:tplc="4C7CB2F0">
      <w:start w:val="1"/>
      <w:numFmt w:val="decimal"/>
      <w:lvlText w:val="%6."/>
      <w:lvlJc w:val="left"/>
      <w:pPr>
        <w:tabs>
          <w:tab w:val="num" w:pos="4320"/>
        </w:tabs>
        <w:ind w:left="4320" w:hanging="360"/>
      </w:pPr>
      <w:rPr>
        <w:rFonts w:cs="Times New Roman"/>
      </w:rPr>
    </w:lvl>
    <w:lvl w:ilvl="6" w:tplc="3058F138">
      <w:start w:val="1"/>
      <w:numFmt w:val="decimal"/>
      <w:lvlText w:val="%7."/>
      <w:lvlJc w:val="left"/>
      <w:pPr>
        <w:tabs>
          <w:tab w:val="num" w:pos="5040"/>
        </w:tabs>
        <w:ind w:left="5040" w:hanging="360"/>
      </w:pPr>
      <w:rPr>
        <w:rFonts w:cs="Times New Roman"/>
      </w:rPr>
    </w:lvl>
    <w:lvl w:ilvl="7" w:tplc="7E3EA2CC">
      <w:start w:val="1"/>
      <w:numFmt w:val="decimal"/>
      <w:lvlText w:val="%8."/>
      <w:lvlJc w:val="left"/>
      <w:pPr>
        <w:tabs>
          <w:tab w:val="num" w:pos="5760"/>
        </w:tabs>
        <w:ind w:left="5760" w:hanging="360"/>
      </w:pPr>
      <w:rPr>
        <w:rFonts w:cs="Times New Roman"/>
      </w:rPr>
    </w:lvl>
    <w:lvl w:ilvl="8" w:tplc="00B43E68">
      <w:start w:val="1"/>
      <w:numFmt w:val="decimal"/>
      <w:lvlText w:val="%9."/>
      <w:lvlJc w:val="left"/>
      <w:pPr>
        <w:tabs>
          <w:tab w:val="num" w:pos="6480"/>
        </w:tabs>
        <w:ind w:left="6480" w:hanging="360"/>
      </w:pPr>
      <w:rPr>
        <w:rFonts w:cs="Times New Roman"/>
      </w:rPr>
    </w:lvl>
  </w:abstractNum>
  <w:abstractNum w:abstractNumId="8">
    <w:nsid w:val="26263564"/>
    <w:multiLevelType w:val="hybridMultilevel"/>
    <w:tmpl w:val="0420A004"/>
    <w:lvl w:ilvl="0" w:tplc="976EE7DA">
      <w:start w:val="2"/>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E953A35"/>
    <w:multiLevelType w:val="hybridMultilevel"/>
    <w:tmpl w:val="72A0D556"/>
    <w:lvl w:ilvl="0" w:tplc="7F24F35A">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0">
    <w:nsid w:val="37601680"/>
    <w:multiLevelType w:val="hybridMultilevel"/>
    <w:tmpl w:val="D5DC1616"/>
    <w:lvl w:ilvl="0" w:tplc="88861F72">
      <w:start w:val="1"/>
      <w:numFmt w:val="decimal"/>
      <w:lvlText w:val="%1."/>
      <w:lvlJc w:val="left"/>
      <w:pPr>
        <w:tabs>
          <w:tab w:val="num" w:pos="720"/>
        </w:tabs>
        <w:ind w:left="720" w:hanging="360"/>
      </w:pPr>
      <w:rPr>
        <w:rFonts w:cs="Times New Roman"/>
      </w:rPr>
    </w:lvl>
    <w:lvl w:ilvl="1" w:tplc="A704DFA4">
      <w:start w:val="1"/>
      <w:numFmt w:val="decimal"/>
      <w:lvlText w:val="%2."/>
      <w:lvlJc w:val="left"/>
      <w:pPr>
        <w:tabs>
          <w:tab w:val="num" w:pos="1440"/>
        </w:tabs>
        <w:ind w:left="1440" w:hanging="360"/>
      </w:pPr>
      <w:rPr>
        <w:rFonts w:cs="Times New Roman"/>
      </w:rPr>
    </w:lvl>
    <w:lvl w:ilvl="2" w:tplc="5BF2B7EE">
      <w:start w:val="1"/>
      <w:numFmt w:val="decimal"/>
      <w:lvlText w:val="%3."/>
      <w:lvlJc w:val="left"/>
      <w:pPr>
        <w:tabs>
          <w:tab w:val="num" w:pos="2160"/>
        </w:tabs>
        <w:ind w:left="2160" w:hanging="360"/>
      </w:pPr>
      <w:rPr>
        <w:rFonts w:cs="Times New Roman"/>
      </w:rPr>
    </w:lvl>
    <w:lvl w:ilvl="3" w:tplc="BBE26A52">
      <w:start w:val="1"/>
      <w:numFmt w:val="decimal"/>
      <w:lvlText w:val="%4."/>
      <w:lvlJc w:val="left"/>
      <w:pPr>
        <w:tabs>
          <w:tab w:val="num" w:pos="2880"/>
        </w:tabs>
        <w:ind w:left="2880" w:hanging="360"/>
      </w:pPr>
      <w:rPr>
        <w:rFonts w:cs="Times New Roman"/>
      </w:rPr>
    </w:lvl>
    <w:lvl w:ilvl="4" w:tplc="319A33FE">
      <w:start w:val="1"/>
      <w:numFmt w:val="decimal"/>
      <w:lvlText w:val="%5."/>
      <w:lvlJc w:val="left"/>
      <w:pPr>
        <w:tabs>
          <w:tab w:val="num" w:pos="3600"/>
        </w:tabs>
        <w:ind w:left="3600" w:hanging="360"/>
      </w:pPr>
      <w:rPr>
        <w:rFonts w:cs="Times New Roman"/>
      </w:rPr>
    </w:lvl>
    <w:lvl w:ilvl="5" w:tplc="2826AA10">
      <w:start w:val="1"/>
      <w:numFmt w:val="decimal"/>
      <w:lvlText w:val="%6."/>
      <w:lvlJc w:val="left"/>
      <w:pPr>
        <w:tabs>
          <w:tab w:val="num" w:pos="4320"/>
        </w:tabs>
        <w:ind w:left="4320" w:hanging="360"/>
      </w:pPr>
      <w:rPr>
        <w:rFonts w:cs="Times New Roman"/>
      </w:rPr>
    </w:lvl>
    <w:lvl w:ilvl="6" w:tplc="D7E293B0">
      <w:start w:val="1"/>
      <w:numFmt w:val="decimal"/>
      <w:lvlText w:val="%7."/>
      <w:lvlJc w:val="left"/>
      <w:pPr>
        <w:tabs>
          <w:tab w:val="num" w:pos="5040"/>
        </w:tabs>
        <w:ind w:left="5040" w:hanging="360"/>
      </w:pPr>
      <w:rPr>
        <w:rFonts w:cs="Times New Roman"/>
      </w:rPr>
    </w:lvl>
    <w:lvl w:ilvl="7" w:tplc="6F3A76FA">
      <w:start w:val="1"/>
      <w:numFmt w:val="decimal"/>
      <w:lvlText w:val="%8."/>
      <w:lvlJc w:val="left"/>
      <w:pPr>
        <w:tabs>
          <w:tab w:val="num" w:pos="5760"/>
        </w:tabs>
        <w:ind w:left="5760" w:hanging="360"/>
      </w:pPr>
      <w:rPr>
        <w:rFonts w:cs="Times New Roman"/>
      </w:rPr>
    </w:lvl>
    <w:lvl w:ilvl="8" w:tplc="DF1CB208">
      <w:start w:val="1"/>
      <w:numFmt w:val="decimal"/>
      <w:lvlText w:val="%9."/>
      <w:lvlJc w:val="left"/>
      <w:pPr>
        <w:tabs>
          <w:tab w:val="num" w:pos="6480"/>
        </w:tabs>
        <w:ind w:left="6480" w:hanging="360"/>
      </w:pPr>
      <w:rPr>
        <w:rFonts w:cs="Times New Roman"/>
      </w:rPr>
    </w:lvl>
  </w:abstractNum>
  <w:abstractNum w:abstractNumId="11">
    <w:nsid w:val="38A13186"/>
    <w:multiLevelType w:val="hybridMultilevel"/>
    <w:tmpl w:val="619892F2"/>
    <w:lvl w:ilvl="0" w:tplc="B052D3A2">
      <w:start w:val="1"/>
      <w:numFmt w:val="decimal"/>
      <w:lvlText w:val="%1."/>
      <w:lvlJc w:val="left"/>
      <w:pPr>
        <w:tabs>
          <w:tab w:val="num" w:pos="720"/>
        </w:tabs>
        <w:ind w:left="720" w:hanging="360"/>
      </w:pPr>
      <w:rPr>
        <w:rFonts w:cs="Times New Roman"/>
      </w:rPr>
    </w:lvl>
    <w:lvl w:ilvl="1" w:tplc="AA2CD7E8">
      <w:start w:val="1"/>
      <w:numFmt w:val="decimal"/>
      <w:lvlText w:val="%2."/>
      <w:lvlJc w:val="left"/>
      <w:pPr>
        <w:tabs>
          <w:tab w:val="num" w:pos="1440"/>
        </w:tabs>
        <w:ind w:left="1440" w:hanging="360"/>
      </w:pPr>
      <w:rPr>
        <w:rFonts w:cs="Times New Roman"/>
      </w:rPr>
    </w:lvl>
    <w:lvl w:ilvl="2" w:tplc="93C6C170">
      <w:start w:val="1"/>
      <w:numFmt w:val="decimal"/>
      <w:lvlText w:val="%3."/>
      <w:lvlJc w:val="left"/>
      <w:pPr>
        <w:tabs>
          <w:tab w:val="num" w:pos="2160"/>
        </w:tabs>
        <w:ind w:left="2160" w:hanging="360"/>
      </w:pPr>
      <w:rPr>
        <w:rFonts w:cs="Times New Roman"/>
      </w:rPr>
    </w:lvl>
    <w:lvl w:ilvl="3" w:tplc="A2367832">
      <w:start w:val="1"/>
      <w:numFmt w:val="decimal"/>
      <w:lvlText w:val="%4."/>
      <w:lvlJc w:val="left"/>
      <w:pPr>
        <w:tabs>
          <w:tab w:val="num" w:pos="2880"/>
        </w:tabs>
        <w:ind w:left="2880" w:hanging="360"/>
      </w:pPr>
      <w:rPr>
        <w:rFonts w:cs="Times New Roman"/>
      </w:rPr>
    </w:lvl>
    <w:lvl w:ilvl="4" w:tplc="BBA89596">
      <w:start w:val="1"/>
      <w:numFmt w:val="decimal"/>
      <w:lvlText w:val="%5."/>
      <w:lvlJc w:val="left"/>
      <w:pPr>
        <w:tabs>
          <w:tab w:val="num" w:pos="3600"/>
        </w:tabs>
        <w:ind w:left="3600" w:hanging="360"/>
      </w:pPr>
      <w:rPr>
        <w:rFonts w:cs="Times New Roman"/>
      </w:rPr>
    </w:lvl>
    <w:lvl w:ilvl="5" w:tplc="098A31BA">
      <w:start w:val="1"/>
      <w:numFmt w:val="decimal"/>
      <w:lvlText w:val="%6."/>
      <w:lvlJc w:val="left"/>
      <w:pPr>
        <w:tabs>
          <w:tab w:val="num" w:pos="4320"/>
        </w:tabs>
        <w:ind w:left="4320" w:hanging="360"/>
      </w:pPr>
      <w:rPr>
        <w:rFonts w:cs="Times New Roman"/>
      </w:rPr>
    </w:lvl>
    <w:lvl w:ilvl="6" w:tplc="3E4A2AD2">
      <w:start w:val="1"/>
      <w:numFmt w:val="decimal"/>
      <w:lvlText w:val="%7."/>
      <w:lvlJc w:val="left"/>
      <w:pPr>
        <w:tabs>
          <w:tab w:val="num" w:pos="5040"/>
        </w:tabs>
        <w:ind w:left="5040" w:hanging="360"/>
      </w:pPr>
      <w:rPr>
        <w:rFonts w:cs="Times New Roman"/>
      </w:rPr>
    </w:lvl>
    <w:lvl w:ilvl="7" w:tplc="04B6067E">
      <w:start w:val="1"/>
      <w:numFmt w:val="decimal"/>
      <w:lvlText w:val="%8."/>
      <w:lvlJc w:val="left"/>
      <w:pPr>
        <w:tabs>
          <w:tab w:val="num" w:pos="5760"/>
        </w:tabs>
        <w:ind w:left="5760" w:hanging="360"/>
      </w:pPr>
      <w:rPr>
        <w:rFonts w:cs="Times New Roman"/>
      </w:rPr>
    </w:lvl>
    <w:lvl w:ilvl="8" w:tplc="8CAC4866">
      <w:start w:val="1"/>
      <w:numFmt w:val="decimal"/>
      <w:lvlText w:val="%9."/>
      <w:lvlJc w:val="left"/>
      <w:pPr>
        <w:tabs>
          <w:tab w:val="num" w:pos="6480"/>
        </w:tabs>
        <w:ind w:left="6480" w:hanging="360"/>
      </w:pPr>
      <w:rPr>
        <w:rFonts w:cs="Times New Roman"/>
      </w:rPr>
    </w:lvl>
  </w:abstractNum>
  <w:abstractNum w:abstractNumId="12">
    <w:nsid w:val="3AEE79C5"/>
    <w:multiLevelType w:val="hybridMultilevel"/>
    <w:tmpl w:val="74F8B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F355DD6"/>
    <w:multiLevelType w:val="hybridMultilevel"/>
    <w:tmpl w:val="3CDC3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C85EE3"/>
    <w:multiLevelType w:val="multilevel"/>
    <w:tmpl w:val="3C82AC86"/>
    <w:lvl w:ilvl="0">
      <w:start w:val="1"/>
      <w:numFmt w:val="lowerLetter"/>
      <w:lvlText w:val="%1."/>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nsid w:val="504C4B57"/>
    <w:multiLevelType w:val="multilevel"/>
    <w:tmpl w:val="3C82AC86"/>
    <w:lvl w:ilvl="0">
      <w:start w:val="1"/>
      <w:numFmt w:val="lowerLetter"/>
      <w:lvlText w:val="%1."/>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BB75805"/>
    <w:multiLevelType w:val="hybridMultilevel"/>
    <w:tmpl w:val="07F82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221A9"/>
    <w:multiLevelType w:val="hybridMultilevel"/>
    <w:tmpl w:val="FA726A92"/>
    <w:lvl w:ilvl="0" w:tplc="A508A3D8">
      <w:numFmt w:val="bullet"/>
      <w:lvlText w:val="-"/>
      <w:lvlJc w:val="left"/>
      <w:pPr>
        <w:tabs>
          <w:tab w:val="num" w:pos="340"/>
        </w:tabs>
        <w:ind w:left="34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0015682"/>
    <w:multiLevelType w:val="hybridMultilevel"/>
    <w:tmpl w:val="FAEE3B38"/>
    <w:lvl w:ilvl="0" w:tplc="579EDDF8">
      <w:start w:val="1"/>
      <w:numFmt w:val="decimal"/>
      <w:lvlText w:val="%1."/>
      <w:lvlJc w:val="left"/>
      <w:pPr>
        <w:tabs>
          <w:tab w:val="num" w:pos="720"/>
        </w:tabs>
        <w:ind w:left="720" w:hanging="360"/>
      </w:pPr>
      <w:rPr>
        <w:rFonts w:cs="Times New Roman"/>
      </w:rPr>
    </w:lvl>
    <w:lvl w:ilvl="1" w:tplc="01E29DB2">
      <w:start w:val="1"/>
      <w:numFmt w:val="decimal"/>
      <w:lvlText w:val="%2."/>
      <w:lvlJc w:val="left"/>
      <w:pPr>
        <w:tabs>
          <w:tab w:val="num" w:pos="1440"/>
        </w:tabs>
        <w:ind w:left="1440" w:hanging="360"/>
      </w:pPr>
      <w:rPr>
        <w:rFonts w:cs="Times New Roman"/>
      </w:rPr>
    </w:lvl>
    <w:lvl w:ilvl="2" w:tplc="2E002BBC">
      <w:start w:val="1"/>
      <w:numFmt w:val="decimal"/>
      <w:lvlText w:val="%3."/>
      <w:lvlJc w:val="left"/>
      <w:pPr>
        <w:tabs>
          <w:tab w:val="num" w:pos="2160"/>
        </w:tabs>
        <w:ind w:left="2160" w:hanging="360"/>
      </w:pPr>
      <w:rPr>
        <w:rFonts w:cs="Times New Roman"/>
      </w:rPr>
    </w:lvl>
    <w:lvl w:ilvl="3" w:tplc="56C439C4">
      <w:start w:val="1"/>
      <w:numFmt w:val="decimal"/>
      <w:lvlText w:val="%4."/>
      <w:lvlJc w:val="left"/>
      <w:pPr>
        <w:tabs>
          <w:tab w:val="num" w:pos="2880"/>
        </w:tabs>
        <w:ind w:left="2880" w:hanging="360"/>
      </w:pPr>
      <w:rPr>
        <w:rFonts w:cs="Times New Roman"/>
      </w:rPr>
    </w:lvl>
    <w:lvl w:ilvl="4" w:tplc="65B2EF4A">
      <w:start w:val="1"/>
      <w:numFmt w:val="decimal"/>
      <w:lvlText w:val="%5."/>
      <w:lvlJc w:val="left"/>
      <w:pPr>
        <w:tabs>
          <w:tab w:val="num" w:pos="3600"/>
        </w:tabs>
        <w:ind w:left="3600" w:hanging="360"/>
      </w:pPr>
      <w:rPr>
        <w:rFonts w:cs="Times New Roman"/>
      </w:rPr>
    </w:lvl>
    <w:lvl w:ilvl="5" w:tplc="69F69B50">
      <w:start w:val="1"/>
      <w:numFmt w:val="decimal"/>
      <w:lvlText w:val="%6."/>
      <w:lvlJc w:val="left"/>
      <w:pPr>
        <w:tabs>
          <w:tab w:val="num" w:pos="4320"/>
        </w:tabs>
        <w:ind w:left="4320" w:hanging="360"/>
      </w:pPr>
      <w:rPr>
        <w:rFonts w:cs="Times New Roman"/>
      </w:rPr>
    </w:lvl>
    <w:lvl w:ilvl="6" w:tplc="F09EA04C">
      <w:start w:val="1"/>
      <w:numFmt w:val="decimal"/>
      <w:lvlText w:val="%7."/>
      <w:lvlJc w:val="left"/>
      <w:pPr>
        <w:tabs>
          <w:tab w:val="num" w:pos="5040"/>
        </w:tabs>
        <w:ind w:left="5040" w:hanging="360"/>
      </w:pPr>
      <w:rPr>
        <w:rFonts w:cs="Times New Roman"/>
      </w:rPr>
    </w:lvl>
    <w:lvl w:ilvl="7" w:tplc="027E122E">
      <w:start w:val="1"/>
      <w:numFmt w:val="decimal"/>
      <w:lvlText w:val="%8."/>
      <w:lvlJc w:val="left"/>
      <w:pPr>
        <w:tabs>
          <w:tab w:val="num" w:pos="5760"/>
        </w:tabs>
        <w:ind w:left="5760" w:hanging="360"/>
      </w:pPr>
      <w:rPr>
        <w:rFonts w:cs="Times New Roman"/>
      </w:rPr>
    </w:lvl>
    <w:lvl w:ilvl="8" w:tplc="F4E4531A">
      <w:start w:val="1"/>
      <w:numFmt w:val="decimal"/>
      <w:lvlText w:val="%9."/>
      <w:lvlJc w:val="left"/>
      <w:pPr>
        <w:tabs>
          <w:tab w:val="num" w:pos="6480"/>
        </w:tabs>
        <w:ind w:left="6480" w:hanging="360"/>
      </w:pPr>
      <w:rPr>
        <w:rFonts w:cs="Times New Roman"/>
      </w:rPr>
    </w:lvl>
  </w:abstractNum>
  <w:abstractNum w:abstractNumId="21">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5EF443C"/>
    <w:multiLevelType w:val="multilevel"/>
    <w:tmpl w:val="E92CE206"/>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3">
    <w:nsid w:val="6B1268D9"/>
    <w:multiLevelType w:val="hybridMultilevel"/>
    <w:tmpl w:val="43FEC72A"/>
    <w:lvl w:ilvl="0" w:tplc="2F5A0BC2">
      <w:start w:val="1"/>
      <w:numFmt w:val="decimal"/>
      <w:lvlText w:val="%1."/>
      <w:lvlJc w:val="left"/>
      <w:pPr>
        <w:tabs>
          <w:tab w:val="num" w:pos="720"/>
        </w:tabs>
        <w:ind w:left="720" w:hanging="360"/>
      </w:pPr>
      <w:rPr>
        <w:rFonts w:cs="Times New Roman"/>
      </w:rPr>
    </w:lvl>
    <w:lvl w:ilvl="1" w:tplc="90A2312C">
      <w:start w:val="1"/>
      <w:numFmt w:val="decimal"/>
      <w:lvlText w:val="%2."/>
      <w:lvlJc w:val="left"/>
      <w:pPr>
        <w:tabs>
          <w:tab w:val="num" w:pos="1440"/>
        </w:tabs>
        <w:ind w:left="1440" w:hanging="360"/>
      </w:pPr>
      <w:rPr>
        <w:rFonts w:cs="Times New Roman"/>
      </w:rPr>
    </w:lvl>
    <w:lvl w:ilvl="2" w:tplc="B41AE7A8">
      <w:start w:val="1"/>
      <w:numFmt w:val="decimal"/>
      <w:lvlText w:val="%3."/>
      <w:lvlJc w:val="left"/>
      <w:pPr>
        <w:tabs>
          <w:tab w:val="num" w:pos="2160"/>
        </w:tabs>
        <w:ind w:left="2160" w:hanging="360"/>
      </w:pPr>
      <w:rPr>
        <w:rFonts w:cs="Times New Roman"/>
      </w:rPr>
    </w:lvl>
    <w:lvl w:ilvl="3" w:tplc="A51CB2D8">
      <w:start w:val="1"/>
      <w:numFmt w:val="decimal"/>
      <w:lvlText w:val="%4."/>
      <w:lvlJc w:val="left"/>
      <w:pPr>
        <w:tabs>
          <w:tab w:val="num" w:pos="2880"/>
        </w:tabs>
        <w:ind w:left="2880" w:hanging="360"/>
      </w:pPr>
      <w:rPr>
        <w:rFonts w:cs="Times New Roman"/>
      </w:rPr>
    </w:lvl>
    <w:lvl w:ilvl="4" w:tplc="A58A4916">
      <w:start w:val="1"/>
      <w:numFmt w:val="decimal"/>
      <w:lvlText w:val="%5."/>
      <w:lvlJc w:val="left"/>
      <w:pPr>
        <w:tabs>
          <w:tab w:val="num" w:pos="3600"/>
        </w:tabs>
        <w:ind w:left="3600" w:hanging="360"/>
      </w:pPr>
      <w:rPr>
        <w:rFonts w:cs="Times New Roman"/>
      </w:rPr>
    </w:lvl>
    <w:lvl w:ilvl="5" w:tplc="41A84DAE">
      <w:start w:val="1"/>
      <w:numFmt w:val="decimal"/>
      <w:lvlText w:val="%6."/>
      <w:lvlJc w:val="left"/>
      <w:pPr>
        <w:tabs>
          <w:tab w:val="num" w:pos="4320"/>
        </w:tabs>
        <w:ind w:left="4320" w:hanging="360"/>
      </w:pPr>
      <w:rPr>
        <w:rFonts w:cs="Times New Roman"/>
      </w:rPr>
    </w:lvl>
    <w:lvl w:ilvl="6" w:tplc="89D8A822">
      <w:start w:val="1"/>
      <w:numFmt w:val="decimal"/>
      <w:lvlText w:val="%7."/>
      <w:lvlJc w:val="left"/>
      <w:pPr>
        <w:tabs>
          <w:tab w:val="num" w:pos="5040"/>
        </w:tabs>
        <w:ind w:left="5040" w:hanging="360"/>
      </w:pPr>
      <w:rPr>
        <w:rFonts w:cs="Times New Roman"/>
      </w:rPr>
    </w:lvl>
    <w:lvl w:ilvl="7" w:tplc="CA164FB4">
      <w:start w:val="1"/>
      <w:numFmt w:val="decimal"/>
      <w:lvlText w:val="%8."/>
      <w:lvlJc w:val="left"/>
      <w:pPr>
        <w:tabs>
          <w:tab w:val="num" w:pos="5760"/>
        </w:tabs>
        <w:ind w:left="5760" w:hanging="360"/>
      </w:pPr>
      <w:rPr>
        <w:rFonts w:cs="Times New Roman"/>
      </w:rPr>
    </w:lvl>
    <w:lvl w:ilvl="8" w:tplc="FE2224CC">
      <w:start w:val="1"/>
      <w:numFmt w:val="decimal"/>
      <w:lvlText w:val="%9."/>
      <w:lvlJc w:val="left"/>
      <w:pPr>
        <w:tabs>
          <w:tab w:val="num" w:pos="6480"/>
        </w:tabs>
        <w:ind w:left="6480" w:hanging="360"/>
      </w:pPr>
      <w:rPr>
        <w:rFonts w:cs="Times New Roman"/>
      </w:rPr>
    </w:lvl>
  </w:abstractNum>
  <w:abstractNum w:abstractNumId="24">
    <w:nsid w:val="6B44646B"/>
    <w:multiLevelType w:val="multilevel"/>
    <w:tmpl w:val="3C82AC86"/>
    <w:lvl w:ilvl="0">
      <w:start w:val="1"/>
      <w:numFmt w:val="lowerLetter"/>
      <w:lvlText w:val="%1."/>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5">
    <w:nsid w:val="6BBE291D"/>
    <w:multiLevelType w:val="hybridMultilevel"/>
    <w:tmpl w:val="A12A487A"/>
    <w:lvl w:ilvl="0" w:tplc="DE5AD464">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6">
    <w:nsid w:val="6E9357C1"/>
    <w:multiLevelType w:val="hybridMultilevel"/>
    <w:tmpl w:val="842C2734"/>
    <w:lvl w:ilvl="0" w:tplc="3C587E1C">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7">
    <w:nsid w:val="6FCE7283"/>
    <w:multiLevelType w:val="hybridMultilevel"/>
    <w:tmpl w:val="BACCB920"/>
    <w:lvl w:ilvl="0" w:tplc="A7ECAE04">
      <w:start w:val="1"/>
      <w:numFmt w:val="decimal"/>
      <w:lvlText w:val="%1."/>
      <w:lvlJc w:val="left"/>
      <w:pPr>
        <w:tabs>
          <w:tab w:val="num" w:pos="720"/>
        </w:tabs>
        <w:ind w:left="720" w:hanging="360"/>
      </w:pPr>
      <w:rPr>
        <w:rFonts w:cs="Times New Roman"/>
      </w:rPr>
    </w:lvl>
    <w:lvl w:ilvl="1" w:tplc="6890DED6">
      <w:start w:val="1"/>
      <w:numFmt w:val="decimal"/>
      <w:lvlText w:val="%2."/>
      <w:lvlJc w:val="left"/>
      <w:pPr>
        <w:tabs>
          <w:tab w:val="num" w:pos="1440"/>
        </w:tabs>
        <w:ind w:left="1440" w:hanging="360"/>
      </w:pPr>
      <w:rPr>
        <w:rFonts w:cs="Times New Roman"/>
      </w:rPr>
    </w:lvl>
    <w:lvl w:ilvl="2" w:tplc="4C34DAAA">
      <w:start w:val="1"/>
      <w:numFmt w:val="decimal"/>
      <w:lvlText w:val="%3."/>
      <w:lvlJc w:val="left"/>
      <w:pPr>
        <w:tabs>
          <w:tab w:val="num" w:pos="2160"/>
        </w:tabs>
        <w:ind w:left="2160" w:hanging="360"/>
      </w:pPr>
      <w:rPr>
        <w:rFonts w:cs="Times New Roman"/>
      </w:rPr>
    </w:lvl>
    <w:lvl w:ilvl="3" w:tplc="44061522">
      <w:start w:val="1"/>
      <w:numFmt w:val="decimal"/>
      <w:lvlText w:val="%4."/>
      <w:lvlJc w:val="left"/>
      <w:pPr>
        <w:tabs>
          <w:tab w:val="num" w:pos="2880"/>
        </w:tabs>
        <w:ind w:left="2880" w:hanging="360"/>
      </w:pPr>
      <w:rPr>
        <w:rFonts w:cs="Times New Roman"/>
      </w:rPr>
    </w:lvl>
    <w:lvl w:ilvl="4" w:tplc="40A683A2">
      <w:start w:val="1"/>
      <w:numFmt w:val="decimal"/>
      <w:lvlText w:val="%5."/>
      <w:lvlJc w:val="left"/>
      <w:pPr>
        <w:tabs>
          <w:tab w:val="num" w:pos="3600"/>
        </w:tabs>
        <w:ind w:left="3600" w:hanging="360"/>
      </w:pPr>
      <w:rPr>
        <w:rFonts w:cs="Times New Roman"/>
      </w:rPr>
    </w:lvl>
    <w:lvl w:ilvl="5" w:tplc="5CEAFACE">
      <w:start w:val="1"/>
      <w:numFmt w:val="decimal"/>
      <w:lvlText w:val="%6."/>
      <w:lvlJc w:val="left"/>
      <w:pPr>
        <w:tabs>
          <w:tab w:val="num" w:pos="4320"/>
        </w:tabs>
        <w:ind w:left="4320" w:hanging="360"/>
      </w:pPr>
      <w:rPr>
        <w:rFonts w:cs="Times New Roman"/>
      </w:rPr>
    </w:lvl>
    <w:lvl w:ilvl="6" w:tplc="4B08C6DA">
      <w:start w:val="1"/>
      <w:numFmt w:val="decimal"/>
      <w:lvlText w:val="%7."/>
      <w:lvlJc w:val="left"/>
      <w:pPr>
        <w:tabs>
          <w:tab w:val="num" w:pos="5040"/>
        </w:tabs>
        <w:ind w:left="5040" w:hanging="360"/>
      </w:pPr>
      <w:rPr>
        <w:rFonts w:cs="Times New Roman"/>
      </w:rPr>
    </w:lvl>
    <w:lvl w:ilvl="7" w:tplc="4978E768">
      <w:start w:val="1"/>
      <w:numFmt w:val="decimal"/>
      <w:lvlText w:val="%8."/>
      <w:lvlJc w:val="left"/>
      <w:pPr>
        <w:tabs>
          <w:tab w:val="num" w:pos="5760"/>
        </w:tabs>
        <w:ind w:left="5760" w:hanging="360"/>
      </w:pPr>
      <w:rPr>
        <w:rFonts w:cs="Times New Roman"/>
      </w:rPr>
    </w:lvl>
    <w:lvl w:ilvl="8" w:tplc="05B0B476">
      <w:start w:val="1"/>
      <w:numFmt w:val="decimal"/>
      <w:lvlText w:val="%9."/>
      <w:lvlJc w:val="left"/>
      <w:pPr>
        <w:tabs>
          <w:tab w:val="num" w:pos="6480"/>
        </w:tabs>
        <w:ind w:left="6480" w:hanging="360"/>
      </w:pPr>
      <w:rPr>
        <w:rFonts w:cs="Times New Roman"/>
      </w:rPr>
    </w:lvl>
  </w:abstractNum>
  <w:abstractNum w:abstractNumId="28">
    <w:nsid w:val="748150EA"/>
    <w:multiLevelType w:val="hybridMultilevel"/>
    <w:tmpl w:val="CAA017AC"/>
    <w:lvl w:ilvl="0" w:tplc="744E4CDA">
      <w:start w:val="1"/>
      <w:numFmt w:val="decimal"/>
      <w:lvlText w:val="%1."/>
      <w:lvlJc w:val="left"/>
      <w:pPr>
        <w:tabs>
          <w:tab w:val="num" w:pos="720"/>
        </w:tabs>
        <w:ind w:left="720" w:hanging="360"/>
      </w:pPr>
      <w:rPr>
        <w:rFonts w:cs="Times New Roman"/>
      </w:rPr>
    </w:lvl>
    <w:lvl w:ilvl="1" w:tplc="D272FFDA">
      <w:start w:val="1"/>
      <w:numFmt w:val="decimal"/>
      <w:lvlText w:val="%2."/>
      <w:lvlJc w:val="left"/>
      <w:pPr>
        <w:tabs>
          <w:tab w:val="num" w:pos="1440"/>
        </w:tabs>
        <w:ind w:left="1440" w:hanging="360"/>
      </w:pPr>
      <w:rPr>
        <w:rFonts w:cs="Times New Roman"/>
      </w:rPr>
    </w:lvl>
    <w:lvl w:ilvl="2" w:tplc="D8828EAE">
      <w:start w:val="1"/>
      <w:numFmt w:val="decimal"/>
      <w:lvlText w:val="%3."/>
      <w:lvlJc w:val="left"/>
      <w:pPr>
        <w:tabs>
          <w:tab w:val="num" w:pos="2160"/>
        </w:tabs>
        <w:ind w:left="2160" w:hanging="360"/>
      </w:pPr>
      <w:rPr>
        <w:rFonts w:cs="Times New Roman"/>
      </w:rPr>
    </w:lvl>
    <w:lvl w:ilvl="3" w:tplc="3222D1A6">
      <w:start w:val="1"/>
      <w:numFmt w:val="decimal"/>
      <w:lvlText w:val="%4."/>
      <w:lvlJc w:val="left"/>
      <w:pPr>
        <w:tabs>
          <w:tab w:val="num" w:pos="2880"/>
        </w:tabs>
        <w:ind w:left="2880" w:hanging="360"/>
      </w:pPr>
      <w:rPr>
        <w:rFonts w:cs="Times New Roman"/>
      </w:rPr>
    </w:lvl>
    <w:lvl w:ilvl="4" w:tplc="7C9CF510">
      <w:start w:val="1"/>
      <w:numFmt w:val="decimal"/>
      <w:lvlText w:val="%5."/>
      <w:lvlJc w:val="left"/>
      <w:pPr>
        <w:tabs>
          <w:tab w:val="num" w:pos="3600"/>
        </w:tabs>
        <w:ind w:left="3600" w:hanging="360"/>
      </w:pPr>
      <w:rPr>
        <w:rFonts w:cs="Times New Roman"/>
      </w:rPr>
    </w:lvl>
    <w:lvl w:ilvl="5" w:tplc="1D0EFA70">
      <w:start w:val="1"/>
      <w:numFmt w:val="decimal"/>
      <w:lvlText w:val="%6."/>
      <w:lvlJc w:val="left"/>
      <w:pPr>
        <w:tabs>
          <w:tab w:val="num" w:pos="4320"/>
        </w:tabs>
        <w:ind w:left="4320" w:hanging="360"/>
      </w:pPr>
      <w:rPr>
        <w:rFonts w:cs="Times New Roman"/>
      </w:rPr>
    </w:lvl>
    <w:lvl w:ilvl="6" w:tplc="5C360398">
      <w:start w:val="1"/>
      <w:numFmt w:val="decimal"/>
      <w:lvlText w:val="%7."/>
      <w:lvlJc w:val="left"/>
      <w:pPr>
        <w:tabs>
          <w:tab w:val="num" w:pos="5040"/>
        </w:tabs>
        <w:ind w:left="5040" w:hanging="360"/>
      </w:pPr>
      <w:rPr>
        <w:rFonts w:cs="Times New Roman"/>
      </w:rPr>
    </w:lvl>
    <w:lvl w:ilvl="7" w:tplc="4B10F744">
      <w:start w:val="1"/>
      <w:numFmt w:val="decimal"/>
      <w:lvlText w:val="%8."/>
      <w:lvlJc w:val="left"/>
      <w:pPr>
        <w:tabs>
          <w:tab w:val="num" w:pos="5760"/>
        </w:tabs>
        <w:ind w:left="5760" w:hanging="360"/>
      </w:pPr>
      <w:rPr>
        <w:rFonts w:cs="Times New Roman"/>
      </w:rPr>
    </w:lvl>
    <w:lvl w:ilvl="8" w:tplc="98C67170">
      <w:start w:val="1"/>
      <w:numFmt w:val="decimal"/>
      <w:lvlText w:val="%9."/>
      <w:lvlJc w:val="left"/>
      <w:pPr>
        <w:tabs>
          <w:tab w:val="num" w:pos="6480"/>
        </w:tabs>
        <w:ind w:left="6480" w:hanging="360"/>
      </w:pPr>
      <w:rPr>
        <w:rFonts w:cs="Times New Roman"/>
      </w:rPr>
    </w:lvl>
  </w:abstractNum>
  <w:abstractNum w:abstractNumId="29">
    <w:nsid w:val="7FC20761"/>
    <w:multiLevelType w:val="multilevel"/>
    <w:tmpl w:val="3C82AC86"/>
    <w:lvl w:ilvl="0">
      <w:start w:val="1"/>
      <w:numFmt w:val="lowerLetter"/>
      <w:lvlText w:val="%1."/>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22"/>
  </w:num>
  <w:num w:numId="23">
    <w:abstractNumId w:val="16"/>
  </w:num>
  <w:num w:numId="24">
    <w:abstractNumId w:val="0"/>
  </w:num>
  <w:num w:numId="25">
    <w:abstractNumId w:val="29"/>
  </w:num>
  <w:num w:numId="26">
    <w:abstractNumId w:val="15"/>
  </w:num>
  <w:num w:numId="27">
    <w:abstractNumId w:val="24"/>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86"/>
    <w:rsid w:val="00017A25"/>
    <w:rsid w:val="00092261"/>
    <w:rsid w:val="000D73E2"/>
    <w:rsid w:val="00111F7E"/>
    <w:rsid w:val="003116B7"/>
    <w:rsid w:val="003E383E"/>
    <w:rsid w:val="003F2B69"/>
    <w:rsid w:val="00411AFB"/>
    <w:rsid w:val="005054DD"/>
    <w:rsid w:val="005C5B70"/>
    <w:rsid w:val="005F593F"/>
    <w:rsid w:val="006313C0"/>
    <w:rsid w:val="00686F86"/>
    <w:rsid w:val="00727FF3"/>
    <w:rsid w:val="00751501"/>
    <w:rsid w:val="007E6D53"/>
    <w:rsid w:val="007F016E"/>
    <w:rsid w:val="009056EB"/>
    <w:rsid w:val="009A4AAC"/>
    <w:rsid w:val="00A317B1"/>
    <w:rsid w:val="00A63CB4"/>
    <w:rsid w:val="00B20178"/>
    <w:rsid w:val="00B4259C"/>
    <w:rsid w:val="00B45EF9"/>
    <w:rsid w:val="00BC476C"/>
    <w:rsid w:val="00C52A70"/>
    <w:rsid w:val="00C76C79"/>
    <w:rsid w:val="00CD2DBE"/>
    <w:rsid w:val="00D153D4"/>
    <w:rsid w:val="00D53ED7"/>
    <w:rsid w:val="00DE457D"/>
    <w:rsid w:val="00E4414C"/>
    <w:rsid w:val="00E56520"/>
    <w:rsid w:val="00F24053"/>
    <w:rsid w:val="00FA1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7727C-E119-4D0E-B516-319B436C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F86"/>
    <w:pPr>
      <w:spacing w:after="0" w:line="240" w:lineRule="auto"/>
    </w:pPr>
    <w:rPr>
      <w:rFonts w:eastAsia="Times New Roman"/>
      <w:sz w:val="20"/>
      <w:szCs w:val="20"/>
      <w:lang w:eastAsia="ru-RU"/>
    </w:rPr>
  </w:style>
  <w:style w:type="paragraph" w:styleId="5">
    <w:name w:val="heading 5"/>
    <w:basedOn w:val="a"/>
    <w:next w:val="a"/>
    <w:link w:val="50"/>
    <w:qFormat/>
    <w:rsid w:val="00686F86"/>
    <w:pPr>
      <w:keepNext/>
      <w:outlineLvl w:val="4"/>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86F86"/>
    <w:rPr>
      <w:rFonts w:eastAsia="Times New Roman"/>
      <w:szCs w:val="20"/>
      <w:lang w:val="x-none" w:eastAsia="ru-RU"/>
    </w:rPr>
  </w:style>
  <w:style w:type="paragraph" w:styleId="2">
    <w:name w:val="Body Text Indent 2"/>
    <w:basedOn w:val="a"/>
    <w:link w:val="20"/>
    <w:rsid w:val="00686F86"/>
    <w:pPr>
      <w:ind w:firstLine="851"/>
    </w:pPr>
    <w:rPr>
      <w:sz w:val="28"/>
      <w:lang w:val="x-none"/>
    </w:rPr>
  </w:style>
  <w:style w:type="character" w:customStyle="1" w:styleId="20">
    <w:name w:val="Основной текст с отступом 2 Знак"/>
    <w:basedOn w:val="a0"/>
    <w:link w:val="2"/>
    <w:rsid w:val="00686F86"/>
    <w:rPr>
      <w:rFonts w:eastAsia="Times New Roman"/>
      <w:szCs w:val="20"/>
      <w:lang w:val="x-none" w:eastAsia="ru-RU"/>
    </w:rPr>
  </w:style>
  <w:style w:type="paragraph" w:styleId="a3">
    <w:name w:val="header"/>
    <w:basedOn w:val="a"/>
    <w:link w:val="a4"/>
    <w:rsid w:val="00686F86"/>
    <w:pPr>
      <w:tabs>
        <w:tab w:val="center" w:pos="4677"/>
        <w:tab w:val="right" w:pos="9355"/>
      </w:tabs>
    </w:pPr>
    <w:rPr>
      <w:lang w:val="x-none"/>
    </w:rPr>
  </w:style>
  <w:style w:type="character" w:customStyle="1" w:styleId="a4">
    <w:name w:val="Верхний колонтитул Знак"/>
    <w:basedOn w:val="a0"/>
    <w:link w:val="a3"/>
    <w:rsid w:val="00686F86"/>
    <w:rPr>
      <w:rFonts w:eastAsia="Times New Roman"/>
      <w:sz w:val="20"/>
      <w:szCs w:val="20"/>
      <w:lang w:val="x-none" w:eastAsia="ru-RU"/>
    </w:rPr>
  </w:style>
  <w:style w:type="character" w:styleId="a5">
    <w:name w:val="page number"/>
    <w:basedOn w:val="a0"/>
    <w:uiPriority w:val="99"/>
    <w:rsid w:val="00686F86"/>
  </w:style>
  <w:style w:type="paragraph" w:styleId="21">
    <w:name w:val="Body Text 2"/>
    <w:basedOn w:val="a"/>
    <w:link w:val="22"/>
    <w:uiPriority w:val="99"/>
    <w:rsid w:val="00686F86"/>
    <w:pPr>
      <w:spacing w:after="120" w:line="480" w:lineRule="auto"/>
    </w:pPr>
    <w:rPr>
      <w:lang w:val="x-none"/>
    </w:rPr>
  </w:style>
  <w:style w:type="character" w:customStyle="1" w:styleId="22">
    <w:name w:val="Основной текст 2 Знак"/>
    <w:basedOn w:val="a0"/>
    <w:link w:val="21"/>
    <w:uiPriority w:val="99"/>
    <w:rsid w:val="00686F86"/>
    <w:rPr>
      <w:rFonts w:eastAsia="Times New Roman"/>
      <w:sz w:val="20"/>
      <w:szCs w:val="20"/>
      <w:lang w:val="x-none" w:eastAsia="ru-RU"/>
    </w:rPr>
  </w:style>
  <w:style w:type="paragraph" w:styleId="a6">
    <w:name w:val="footer"/>
    <w:basedOn w:val="a"/>
    <w:link w:val="a7"/>
    <w:uiPriority w:val="99"/>
    <w:rsid w:val="00686F86"/>
    <w:pPr>
      <w:tabs>
        <w:tab w:val="center" w:pos="4677"/>
        <w:tab w:val="right" w:pos="9355"/>
      </w:tabs>
    </w:pPr>
    <w:rPr>
      <w:lang w:val="x-none"/>
    </w:rPr>
  </w:style>
  <w:style w:type="character" w:customStyle="1" w:styleId="a7">
    <w:name w:val="Нижний колонтитул Знак"/>
    <w:basedOn w:val="a0"/>
    <w:link w:val="a6"/>
    <w:uiPriority w:val="99"/>
    <w:rsid w:val="00686F86"/>
    <w:rPr>
      <w:rFonts w:eastAsia="Times New Roman"/>
      <w:sz w:val="20"/>
      <w:szCs w:val="20"/>
      <w:lang w:val="x-none" w:eastAsia="ru-RU"/>
    </w:rPr>
  </w:style>
  <w:style w:type="paragraph" w:styleId="a8">
    <w:name w:val="footnote text"/>
    <w:basedOn w:val="a"/>
    <w:link w:val="a9"/>
    <w:uiPriority w:val="99"/>
    <w:rsid w:val="00686F86"/>
    <w:rPr>
      <w:lang w:val="x-none"/>
    </w:rPr>
  </w:style>
  <w:style w:type="character" w:customStyle="1" w:styleId="a9">
    <w:name w:val="Текст сноски Знак"/>
    <w:basedOn w:val="a0"/>
    <w:link w:val="a8"/>
    <w:uiPriority w:val="99"/>
    <w:rsid w:val="00686F86"/>
    <w:rPr>
      <w:rFonts w:eastAsia="Times New Roman"/>
      <w:sz w:val="20"/>
      <w:szCs w:val="20"/>
      <w:lang w:val="x-none" w:eastAsia="ru-RU"/>
    </w:rPr>
  </w:style>
  <w:style w:type="character" w:styleId="aa">
    <w:name w:val="footnote reference"/>
    <w:uiPriority w:val="99"/>
    <w:rsid w:val="00686F86"/>
    <w:rPr>
      <w:rFonts w:cs="Times New Roman"/>
      <w:vertAlign w:val="superscript"/>
    </w:rPr>
  </w:style>
  <w:style w:type="character" w:styleId="ab">
    <w:name w:val="Hyperlink"/>
    <w:basedOn w:val="a0"/>
    <w:uiPriority w:val="99"/>
    <w:semiHidden/>
    <w:unhideWhenUsed/>
    <w:rsid w:val="00111F7E"/>
    <w:rPr>
      <w:color w:val="0000FF"/>
      <w:u w:val="single"/>
    </w:rPr>
  </w:style>
  <w:style w:type="paragraph" w:customStyle="1" w:styleId="Default">
    <w:name w:val="Default"/>
    <w:qFormat/>
    <w:rsid w:val="00C76C79"/>
    <w:pPr>
      <w:autoSpaceDE w:val="0"/>
      <w:autoSpaceDN w:val="0"/>
      <w:adjustRightInd w:val="0"/>
      <w:spacing w:after="0" w:line="240" w:lineRule="auto"/>
    </w:pPr>
    <w:rPr>
      <w:color w:val="000000"/>
      <w:sz w:val="24"/>
      <w:szCs w:val="24"/>
    </w:rPr>
  </w:style>
  <w:style w:type="paragraph" w:styleId="ac">
    <w:name w:val="List Paragraph"/>
    <w:basedOn w:val="a"/>
    <w:uiPriority w:val="34"/>
    <w:qFormat/>
    <w:rsid w:val="009A4AAC"/>
    <w:pPr>
      <w:ind w:left="720"/>
      <w:contextualSpacing/>
    </w:pPr>
  </w:style>
  <w:style w:type="paragraph" w:styleId="ad">
    <w:name w:val="Normal (Web)"/>
    <w:basedOn w:val="a"/>
    <w:uiPriority w:val="99"/>
    <w:semiHidden/>
    <w:unhideWhenUsed/>
    <w:rsid w:val="00C52A70"/>
    <w:pPr>
      <w:spacing w:before="100" w:beforeAutospacing="1" w:after="100" w:afterAutospacing="1"/>
    </w:pPr>
    <w:rPr>
      <w:sz w:val="24"/>
      <w:szCs w:val="24"/>
    </w:rPr>
  </w:style>
  <w:style w:type="paragraph" w:styleId="ae">
    <w:name w:val="Body Text"/>
    <w:basedOn w:val="a"/>
    <w:link w:val="af"/>
    <w:uiPriority w:val="99"/>
    <w:semiHidden/>
    <w:unhideWhenUsed/>
    <w:rsid w:val="00C52A70"/>
    <w:pPr>
      <w:spacing w:after="120"/>
    </w:pPr>
  </w:style>
  <w:style w:type="character" w:customStyle="1" w:styleId="af">
    <w:name w:val="Основной текст Знак"/>
    <w:basedOn w:val="a0"/>
    <w:link w:val="ae"/>
    <w:uiPriority w:val="99"/>
    <w:semiHidden/>
    <w:rsid w:val="00C52A70"/>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488">
      <w:bodyDiv w:val="1"/>
      <w:marLeft w:val="0"/>
      <w:marRight w:val="0"/>
      <w:marTop w:val="0"/>
      <w:marBottom w:val="0"/>
      <w:divBdr>
        <w:top w:val="none" w:sz="0" w:space="0" w:color="auto"/>
        <w:left w:val="none" w:sz="0" w:space="0" w:color="auto"/>
        <w:bottom w:val="none" w:sz="0" w:space="0" w:color="auto"/>
        <w:right w:val="none" w:sz="0" w:space="0" w:color="auto"/>
      </w:divBdr>
    </w:div>
    <w:div w:id="18969815">
      <w:bodyDiv w:val="1"/>
      <w:marLeft w:val="0"/>
      <w:marRight w:val="0"/>
      <w:marTop w:val="0"/>
      <w:marBottom w:val="0"/>
      <w:divBdr>
        <w:top w:val="none" w:sz="0" w:space="0" w:color="auto"/>
        <w:left w:val="none" w:sz="0" w:space="0" w:color="auto"/>
        <w:bottom w:val="none" w:sz="0" w:space="0" w:color="auto"/>
        <w:right w:val="none" w:sz="0" w:space="0" w:color="auto"/>
      </w:divBdr>
    </w:div>
    <w:div w:id="89396564">
      <w:bodyDiv w:val="1"/>
      <w:marLeft w:val="0"/>
      <w:marRight w:val="0"/>
      <w:marTop w:val="0"/>
      <w:marBottom w:val="0"/>
      <w:divBdr>
        <w:top w:val="none" w:sz="0" w:space="0" w:color="auto"/>
        <w:left w:val="none" w:sz="0" w:space="0" w:color="auto"/>
        <w:bottom w:val="none" w:sz="0" w:space="0" w:color="auto"/>
        <w:right w:val="none" w:sz="0" w:space="0" w:color="auto"/>
      </w:divBdr>
    </w:div>
    <w:div w:id="147479824">
      <w:bodyDiv w:val="1"/>
      <w:marLeft w:val="0"/>
      <w:marRight w:val="0"/>
      <w:marTop w:val="0"/>
      <w:marBottom w:val="0"/>
      <w:divBdr>
        <w:top w:val="none" w:sz="0" w:space="0" w:color="auto"/>
        <w:left w:val="none" w:sz="0" w:space="0" w:color="auto"/>
        <w:bottom w:val="none" w:sz="0" w:space="0" w:color="auto"/>
        <w:right w:val="none" w:sz="0" w:space="0" w:color="auto"/>
      </w:divBdr>
    </w:div>
    <w:div w:id="149177848">
      <w:bodyDiv w:val="1"/>
      <w:marLeft w:val="0"/>
      <w:marRight w:val="0"/>
      <w:marTop w:val="0"/>
      <w:marBottom w:val="0"/>
      <w:divBdr>
        <w:top w:val="none" w:sz="0" w:space="0" w:color="auto"/>
        <w:left w:val="none" w:sz="0" w:space="0" w:color="auto"/>
        <w:bottom w:val="none" w:sz="0" w:space="0" w:color="auto"/>
        <w:right w:val="none" w:sz="0" w:space="0" w:color="auto"/>
      </w:divBdr>
    </w:div>
    <w:div w:id="181357455">
      <w:bodyDiv w:val="1"/>
      <w:marLeft w:val="0"/>
      <w:marRight w:val="0"/>
      <w:marTop w:val="0"/>
      <w:marBottom w:val="0"/>
      <w:divBdr>
        <w:top w:val="none" w:sz="0" w:space="0" w:color="auto"/>
        <w:left w:val="none" w:sz="0" w:space="0" w:color="auto"/>
        <w:bottom w:val="none" w:sz="0" w:space="0" w:color="auto"/>
        <w:right w:val="none" w:sz="0" w:space="0" w:color="auto"/>
      </w:divBdr>
    </w:div>
    <w:div w:id="190459911">
      <w:bodyDiv w:val="1"/>
      <w:marLeft w:val="0"/>
      <w:marRight w:val="0"/>
      <w:marTop w:val="0"/>
      <w:marBottom w:val="0"/>
      <w:divBdr>
        <w:top w:val="none" w:sz="0" w:space="0" w:color="auto"/>
        <w:left w:val="none" w:sz="0" w:space="0" w:color="auto"/>
        <w:bottom w:val="none" w:sz="0" w:space="0" w:color="auto"/>
        <w:right w:val="none" w:sz="0" w:space="0" w:color="auto"/>
      </w:divBdr>
    </w:div>
    <w:div w:id="198667922">
      <w:bodyDiv w:val="1"/>
      <w:marLeft w:val="0"/>
      <w:marRight w:val="0"/>
      <w:marTop w:val="0"/>
      <w:marBottom w:val="0"/>
      <w:divBdr>
        <w:top w:val="none" w:sz="0" w:space="0" w:color="auto"/>
        <w:left w:val="none" w:sz="0" w:space="0" w:color="auto"/>
        <w:bottom w:val="none" w:sz="0" w:space="0" w:color="auto"/>
        <w:right w:val="none" w:sz="0" w:space="0" w:color="auto"/>
      </w:divBdr>
    </w:div>
    <w:div w:id="285428545">
      <w:bodyDiv w:val="1"/>
      <w:marLeft w:val="0"/>
      <w:marRight w:val="0"/>
      <w:marTop w:val="0"/>
      <w:marBottom w:val="0"/>
      <w:divBdr>
        <w:top w:val="none" w:sz="0" w:space="0" w:color="auto"/>
        <w:left w:val="none" w:sz="0" w:space="0" w:color="auto"/>
        <w:bottom w:val="none" w:sz="0" w:space="0" w:color="auto"/>
        <w:right w:val="none" w:sz="0" w:space="0" w:color="auto"/>
      </w:divBdr>
    </w:div>
    <w:div w:id="364907016">
      <w:bodyDiv w:val="1"/>
      <w:marLeft w:val="0"/>
      <w:marRight w:val="0"/>
      <w:marTop w:val="0"/>
      <w:marBottom w:val="0"/>
      <w:divBdr>
        <w:top w:val="none" w:sz="0" w:space="0" w:color="auto"/>
        <w:left w:val="none" w:sz="0" w:space="0" w:color="auto"/>
        <w:bottom w:val="none" w:sz="0" w:space="0" w:color="auto"/>
        <w:right w:val="none" w:sz="0" w:space="0" w:color="auto"/>
      </w:divBdr>
    </w:div>
    <w:div w:id="380402851">
      <w:bodyDiv w:val="1"/>
      <w:marLeft w:val="0"/>
      <w:marRight w:val="0"/>
      <w:marTop w:val="0"/>
      <w:marBottom w:val="0"/>
      <w:divBdr>
        <w:top w:val="none" w:sz="0" w:space="0" w:color="auto"/>
        <w:left w:val="none" w:sz="0" w:space="0" w:color="auto"/>
        <w:bottom w:val="none" w:sz="0" w:space="0" w:color="auto"/>
        <w:right w:val="none" w:sz="0" w:space="0" w:color="auto"/>
      </w:divBdr>
    </w:div>
    <w:div w:id="451018978">
      <w:bodyDiv w:val="1"/>
      <w:marLeft w:val="0"/>
      <w:marRight w:val="0"/>
      <w:marTop w:val="0"/>
      <w:marBottom w:val="0"/>
      <w:divBdr>
        <w:top w:val="none" w:sz="0" w:space="0" w:color="auto"/>
        <w:left w:val="none" w:sz="0" w:space="0" w:color="auto"/>
        <w:bottom w:val="none" w:sz="0" w:space="0" w:color="auto"/>
        <w:right w:val="none" w:sz="0" w:space="0" w:color="auto"/>
      </w:divBdr>
    </w:div>
    <w:div w:id="467821265">
      <w:bodyDiv w:val="1"/>
      <w:marLeft w:val="0"/>
      <w:marRight w:val="0"/>
      <w:marTop w:val="0"/>
      <w:marBottom w:val="0"/>
      <w:divBdr>
        <w:top w:val="none" w:sz="0" w:space="0" w:color="auto"/>
        <w:left w:val="none" w:sz="0" w:space="0" w:color="auto"/>
        <w:bottom w:val="none" w:sz="0" w:space="0" w:color="auto"/>
        <w:right w:val="none" w:sz="0" w:space="0" w:color="auto"/>
      </w:divBdr>
    </w:div>
    <w:div w:id="507595061">
      <w:bodyDiv w:val="1"/>
      <w:marLeft w:val="0"/>
      <w:marRight w:val="0"/>
      <w:marTop w:val="0"/>
      <w:marBottom w:val="0"/>
      <w:divBdr>
        <w:top w:val="none" w:sz="0" w:space="0" w:color="auto"/>
        <w:left w:val="none" w:sz="0" w:space="0" w:color="auto"/>
        <w:bottom w:val="none" w:sz="0" w:space="0" w:color="auto"/>
        <w:right w:val="none" w:sz="0" w:space="0" w:color="auto"/>
      </w:divBdr>
    </w:div>
    <w:div w:id="526452337">
      <w:bodyDiv w:val="1"/>
      <w:marLeft w:val="0"/>
      <w:marRight w:val="0"/>
      <w:marTop w:val="0"/>
      <w:marBottom w:val="0"/>
      <w:divBdr>
        <w:top w:val="none" w:sz="0" w:space="0" w:color="auto"/>
        <w:left w:val="none" w:sz="0" w:space="0" w:color="auto"/>
        <w:bottom w:val="none" w:sz="0" w:space="0" w:color="auto"/>
        <w:right w:val="none" w:sz="0" w:space="0" w:color="auto"/>
      </w:divBdr>
    </w:div>
    <w:div w:id="599798151">
      <w:bodyDiv w:val="1"/>
      <w:marLeft w:val="0"/>
      <w:marRight w:val="0"/>
      <w:marTop w:val="0"/>
      <w:marBottom w:val="0"/>
      <w:divBdr>
        <w:top w:val="none" w:sz="0" w:space="0" w:color="auto"/>
        <w:left w:val="none" w:sz="0" w:space="0" w:color="auto"/>
        <w:bottom w:val="none" w:sz="0" w:space="0" w:color="auto"/>
        <w:right w:val="none" w:sz="0" w:space="0" w:color="auto"/>
      </w:divBdr>
    </w:div>
    <w:div w:id="602736418">
      <w:bodyDiv w:val="1"/>
      <w:marLeft w:val="0"/>
      <w:marRight w:val="0"/>
      <w:marTop w:val="0"/>
      <w:marBottom w:val="0"/>
      <w:divBdr>
        <w:top w:val="none" w:sz="0" w:space="0" w:color="auto"/>
        <w:left w:val="none" w:sz="0" w:space="0" w:color="auto"/>
        <w:bottom w:val="none" w:sz="0" w:space="0" w:color="auto"/>
        <w:right w:val="none" w:sz="0" w:space="0" w:color="auto"/>
      </w:divBdr>
    </w:div>
    <w:div w:id="721946648">
      <w:bodyDiv w:val="1"/>
      <w:marLeft w:val="0"/>
      <w:marRight w:val="0"/>
      <w:marTop w:val="0"/>
      <w:marBottom w:val="0"/>
      <w:divBdr>
        <w:top w:val="none" w:sz="0" w:space="0" w:color="auto"/>
        <w:left w:val="none" w:sz="0" w:space="0" w:color="auto"/>
        <w:bottom w:val="none" w:sz="0" w:space="0" w:color="auto"/>
        <w:right w:val="none" w:sz="0" w:space="0" w:color="auto"/>
      </w:divBdr>
    </w:div>
    <w:div w:id="769855887">
      <w:bodyDiv w:val="1"/>
      <w:marLeft w:val="0"/>
      <w:marRight w:val="0"/>
      <w:marTop w:val="0"/>
      <w:marBottom w:val="0"/>
      <w:divBdr>
        <w:top w:val="none" w:sz="0" w:space="0" w:color="auto"/>
        <w:left w:val="none" w:sz="0" w:space="0" w:color="auto"/>
        <w:bottom w:val="none" w:sz="0" w:space="0" w:color="auto"/>
        <w:right w:val="none" w:sz="0" w:space="0" w:color="auto"/>
      </w:divBdr>
    </w:div>
    <w:div w:id="770587251">
      <w:bodyDiv w:val="1"/>
      <w:marLeft w:val="0"/>
      <w:marRight w:val="0"/>
      <w:marTop w:val="0"/>
      <w:marBottom w:val="0"/>
      <w:divBdr>
        <w:top w:val="none" w:sz="0" w:space="0" w:color="auto"/>
        <w:left w:val="none" w:sz="0" w:space="0" w:color="auto"/>
        <w:bottom w:val="none" w:sz="0" w:space="0" w:color="auto"/>
        <w:right w:val="none" w:sz="0" w:space="0" w:color="auto"/>
      </w:divBdr>
    </w:div>
    <w:div w:id="832376195">
      <w:bodyDiv w:val="1"/>
      <w:marLeft w:val="0"/>
      <w:marRight w:val="0"/>
      <w:marTop w:val="0"/>
      <w:marBottom w:val="0"/>
      <w:divBdr>
        <w:top w:val="none" w:sz="0" w:space="0" w:color="auto"/>
        <w:left w:val="none" w:sz="0" w:space="0" w:color="auto"/>
        <w:bottom w:val="none" w:sz="0" w:space="0" w:color="auto"/>
        <w:right w:val="none" w:sz="0" w:space="0" w:color="auto"/>
      </w:divBdr>
    </w:div>
    <w:div w:id="843712492">
      <w:bodyDiv w:val="1"/>
      <w:marLeft w:val="0"/>
      <w:marRight w:val="0"/>
      <w:marTop w:val="0"/>
      <w:marBottom w:val="0"/>
      <w:divBdr>
        <w:top w:val="none" w:sz="0" w:space="0" w:color="auto"/>
        <w:left w:val="none" w:sz="0" w:space="0" w:color="auto"/>
        <w:bottom w:val="none" w:sz="0" w:space="0" w:color="auto"/>
        <w:right w:val="none" w:sz="0" w:space="0" w:color="auto"/>
      </w:divBdr>
    </w:div>
    <w:div w:id="891233191">
      <w:bodyDiv w:val="1"/>
      <w:marLeft w:val="0"/>
      <w:marRight w:val="0"/>
      <w:marTop w:val="0"/>
      <w:marBottom w:val="0"/>
      <w:divBdr>
        <w:top w:val="none" w:sz="0" w:space="0" w:color="auto"/>
        <w:left w:val="none" w:sz="0" w:space="0" w:color="auto"/>
        <w:bottom w:val="none" w:sz="0" w:space="0" w:color="auto"/>
        <w:right w:val="none" w:sz="0" w:space="0" w:color="auto"/>
      </w:divBdr>
    </w:div>
    <w:div w:id="1026324227">
      <w:bodyDiv w:val="1"/>
      <w:marLeft w:val="0"/>
      <w:marRight w:val="0"/>
      <w:marTop w:val="0"/>
      <w:marBottom w:val="0"/>
      <w:divBdr>
        <w:top w:val="none" w:sz="0" w:space="0" w:color="auto"/>
        <w:left w:val="none" w:sz="0" w:space="0" w:color="auto"/>
        <w:bottom w:val="none" w:sz="0" w:space="0" w:color="auto"/>
        <w:right w:val="none" w:sz="0" w:space="0" w:color="auto"/>
      </w:divBdr>
    </w:div>
    <w:div w:id="1043209518">
      <w:bodyDiv w:val="1"/>
      <w:marLeft w:val="0"/>
      <w:marRight w:val="0"/>
      <w:marTop w:val="0"/>
      <w:marBottom w:val="0"/>
      <w:divBdr>
        <w:top w:val="none" w:sz="0" w:space="0" w:color="auto"/>
        <w:left w:val="none" w:sz="0" w:space="0" w:color="auto"/>
        <w:bottom w:val="none" w:sz="0" w:space="0" w:color="auto"/>
        <w:right w:val="none" w:sz="0" w:space="0" w:color="auto"/>
      </w:divBdr>
    </w:div>
    <w:div w:id="1089623159">
      <w:bodyDiv w:val="1"/>
      <w:marLeft w:val="0"/>
      <w:marRight w:val="0"/>
      <w:marTop w:val="0"/>
      <w:marBottom w:val="0"/>
      <w:divBdr>
        <w:top w:val="none" w:sz="0" w:space="0" w:color="auto"/>
        <w:left w:val="none" w:sz="0" w:space="0" w:color="auto"/>
        <w:bottom w:val="none" w:sz="0" w:space="0" w:color="auto"/>
        <w:right w:val="none" w:sz="0" w:space="0" w:color="auto"/>
      </w:divBdr>
    </w:div>
    <w:div w:id="1138767818">
      <w:bodyDiv w:val="1"/>
      <w:marLeft w:val="0"/>
      <w:marRight w:val="0"/>
      <w:marTop w:val="0"/>
      <w:marBottom w:val="0"/>
      <w:divBdr>
        <w:top w:val="none" w:sz="0" w:space="0" w:color="auto"/>
        <w:left w:val="none" w:sz="0" w:space="0" w:color="auto"/>
        <w:bottom w:val="none" w:sz="0" w:space="0" w:color="auto"/>
        <w:right w:val="none" w:sz="0" w:space="0" w:color="auto"/>
      </w:divBdr>
    </w:div>
    <w:div w:id="1141922104">
      <w:bodyDiv w:val="1"/>
      <w:marLeft w:val="0"/>
      <w:marRight w:val="0"/>
      <w:marTop w:val="0"/>
      <w:marBottom w:val="0"/>
      <w:divBdr>
        <w:top w:val="none" w:sz="0" w:space="0" w:color="auto"/>
        <w:left w:val="none" w:sz="0" w:space="0" w:color="auto"/>
        <w:bottom w:val="none" w:sz="0" w:space="0" w:color="auto"/>
        <w:right w:val="none" w:sz="0" w:space="0" w:color="auto"/>
      </w:divBdr>
    </w:div>
    <w:div w:id="1150975831">
      <w:bodyDiv w:val="1"/>
      <w:marLeft w:val="0"/>
      <w:marRight w:val="0"/>
      <w:marTop w:val="0"/>
      <w:marBottom w:val="0"/>
      <w:divBdr>
        <w:top w:val="none" w:sz="0" w:space="0" w:color="auto"/>
        <w:left w:val="none" w:sz="0" w:space="0" w:color="auto"/>
        <w:bottom w:val="none" w:sz="0" w:space="0" w:color="auto"/>
        <w:right w:val="none" w:sz="0" w:space="0" w:color="auto"/>
      </w:divBdr>
    </w:div>
    <w:div w:id="1159152383">
      <w:bodyDiv w:val="1"/>
      <w:marLeft w:val="0"/>
      <w:marRight w:val="0"/>
      <w:marTop w:val="0"/>
      <w:marBottom w:val="0"/>
      <w:divBdr>
        <w:top w:val="none" w:sz="0" w:space="0" w:color="auto"/>
        <w:left w:val="none" w:sz="0" w:space="0" w:color="auto"/>
        <w:bottom w:val="none" w:sz="0" w:space="0" w:color="auto"/>
        <w:right w:val="none" w:sz="0" w:space="0" w:color="auto"/>
      </w:divBdr>
    </w:div>
    <w:div w:id="1186333204">
      <w:bodyDiv w:val="1"/>
      <w:marLeft w:val="0"/>
      <w:marRight w:val="0"/>
      <w:marTop w:val="0"/>
      <w:marBottom w:val="0"/>
      <w:divBdr>
        <w:top w:val="none" w:sz="0" w:space="0" w:color="auto"/>
        <w:left w:val="none" w:sz="0" w:space="0" w:color="auto"/>
        <w:bottom w:val="none" w:sz="0" w:space="0" w:color="auto"/>
        <w:right w:val="none" w:sz="0" w:space="0" w:color="auto"/>
      </w:divBdr>
    </w:div>
    <w:div w:id="1213955858">
      <w:bodyDiv w:val="1"/>
      <w:marLeft w:val="0"/>
      <w:marRight w:val="0"/>
      <w:marTop w:val="0"/>
      <w:marBottom w:val="0"/>
      <w:divBdr>
        <w:top w:val="none" w:sz="0" w:space="0" w:color="auto"/>
        <w:left w:val="none" w:sz="0" w:space="0" w:color="auto"/>
        <w:bottom w:val="none" w:sz="0" w:space="0" w:color="auto"/>
        <w:right w:val="none" w:sz="0" w:space="0" w:color="auto"/>
      </w:divBdr>
    </w:div>
    <w:div w:id="1228806754">
      <w:bodyDiv w:val="1"/>
      <w:marLeft w:val="0"/>
      <w:marRight w:val="0"/>
      <w:marTop w:val="0"/>
      <w:marBottom w:val="0"/>
      <w:divBdr>
        <w:top w:val="none" w:sz="0" w:space="0" w:color="auto"/>
        <w:left w:val="none" w:sz="0" w:space="0" w:color="auto"/>
        <w:bottom w:val="none" w:sz="0" w:space="0" w:color="auto"/>
        <w:right w:val="none" w:sz="0" w:space="0" w:color="auto"/>
      </w:divBdr>
    </w:div>
    <w:div w:id="1286624211">
      <w:bodyDiv w:val="1"/>
      <w:marLeft w:val="0"/>
      <w:marRight w:val="0"/>
      <w:marTop w:val="0"/>
      <w:marBottom w:val="0"/>
      <w:divBdr>
        <w:top w:val="none" w:sz="0" w:space="0" w:color="auto"/>
        <w:left w:val="none" w:sz="0" w:space="0" w:color="auto"/>
        <w:bottom w:val="none" w:sz="0" w:space="0" w:color="auto"/>
        <w:right w:val="none" w:sz="0" w:space="0" w:color="auto"/>
      </w:divBdr>
    </w:div>
    <w:div w:id="1303390332">
      <w:bodyDiv w:val="1"/>
      <w:marLeft w:val="0"/>
      <w:marRight w:val="0"/>
      <w:marTop w:val="0"/>
      <w:marBottom w:val="0"/>
      <w:divBdr>
        <w:top w:val="none" w:sz="0" w:space="0" w:color="auto"/>
        <w:left w:val="none" w:sz="0" w:space="0" w:color="auto"/>
        <w:bottom w:val="none" w:sz="0" w:space="0" w:color="auto"/>
        <w:right w:val="none" w:sz="0" w:space="0" w:color="auto"/>
      </w:divBdr>
    </w:div>
    <w:div w:id="1339576172">
      <w:bodyDiv w:val="1"/>
      <w:marLeft w:val="0"/>
      <w:marRight w:val="0"/>
      <w:marTop w:val="0"/>
      <w:marBottom w:val="0"/>
      <w:divBdr>
        <w:top w:val="none" w:sz="0" w:space="0" w:color="auto"/>
        <w:left w:val="none" w:sz="0" w:space="0" w:color="auto"/>
        <w:bottom w:val="none" w:sz="0" w:space="0" w:color="auto"/>
        <w:right w:val="none" w:sz="0" w:space="0" w:color="auto"/>
      </w:divBdr>
    </w:div>
    <w:div w:id="1444610156">
      <w:bodyDiv w:val="1"/>
      <w:marLeft w:val="0"/>
      <w:marRight w:val="0"/>
      <w:marTop w:val="0"/>
      <w:marBottom w:val="0"/>
      <w:divBdr>
        <w:top w:val="none" w:sz="0" w:space="0" w:color="auto"/>
        <w:left w:val="none" w:sz="0" w:space="0" w:color="auto"/>
        <w:bottom w:val="none" w:sz="0" w:space="0" w:color="auto"/>
        <w:right w:val="none" w:sz="0" w:space="0" w:color="auto"/>
      </w:divBdr>
    </w:div>
    <w:div w:id="1476603072">
      <w:bodyDiv w:val="1"/>
      <w:marLeft w:val="0"/>
      <w:marRight w:val="0"/>
      <w:marTop w:val="0"/>
      <w:marBottom w:val="0"/>
      <w:divBdr>
        <w:top w:val="none" w:sz="0" w:space="0" w:color="auto"/>
        <w:left w:val="none" w:sz="0" w:space="0" w:color="auto"/>
        <w:bottom w:val="none" w:sz="0" w:space="0" w:color="auto"/>
        <w:right w:val="none" w:sz="0" w:space="0" w:color="auto"/>
      </w:divBdr>
    </w:div>
    <w:div w:id="1523476813">
      <w:bodyDiv w:val="1"/>
      <w:marLeft w:val="0"/>
      <w:marRight w:val="0"/>
      <w:marTop w:val="0"/>
      <w:marBottom w:val="0"/>
      <w:divBdr>
        <w:top w:val="none" w:sz="0" w:space="0" w:color="auto"/>
        <w:left w:val="none" w:sz="0" w:space="0" w:color="auto"/>
        <w:bottom w:val="none" w:sz="0" w:space="0" w:color="auto"/>
        <w:right w:val="none" w:sz="0" w:space="0" w:color="auto"/>
      </w:divBdr>
    </w:div>
    <w:div w:id="1528373557">
      <w:bodyDiv w:val="1"/>
      <w:marLeft w:val="0"/>
      <w:marRight w:val="0"/>
      <w:marTop w:val="0"/>
      <w:marBottom w:val="0"/>
      <w:divBdr>
        <w:top w:val="none" w:sz="0" w:space="0" w:color="auto"/>
        <w:left w:val="none" w:sz="0" w:space="0" w:color="auto"/>
        <w:bottom w:val="none" w:sz="0" w:space="0" w:color="auto"/>
        <w:right w:val="none" w:sz="0" w:space="0" w:color="auto"/>
      </w:divBdr>
    </w:div>
    <w:div w:id="1592933135">
      <w:bodyDiv w:val="1"/>
      <w:marLeft w:val="0"/>
      <w:marRight w:val="0"/>
      <w:marTop w:val="0"/>
      <w:marBottom w:val="0"/>
      <w:divBdr>
        <w:top w:val="none" w:sz="0" w:space="0" w:color="auto"/>
        <w:left w:val="none" w:sz="0" w:space="0" w:color="auto"/>
        <w:bottom w:val="none" w:sz="0" w:space="0" w:color="auto"/>
        <w:right w:val="none" w:sz="0" w:space="0" w:color="auto"/>
      </w:divBdr>
    </w:div>
    <w:div w:id="1617173046">
      <w:bodyDiv w:val="1"/>
      <w:marLeft w:val="0"/>
      <w:marRight w:val="0"/>
      <w:marTop w:val="0"/>
      <w:marBottom w:val="0"/>
      <w:divBdr>
        <w:top w:val="none" w:sz="0" w:space="0" w:color="auto"/>
        <w:left w:val="none" w:sz="0" w:space="0" w:color="auto"/>
        <w:bottom w:val="none" w:sz="0" w:space="0" w:color="auto"/>
        <w:right w:val="none" w:sz="0" w:space="0" w:color="auto"/>
      </w:divBdr>
    </w:div>
    <w:div w:id="1624993822">
      <w:bodyDiv w:val="1"/>
      <w:marLeft w:val="0"/>
      <w:marRight w:val="0"/>
      <w:marTop w:val="0"/>
      <w:marBottom w:val="0"/>
      <w:divBdr>
        <w:top w:val="none" w:sz="0" w:space="0" w:color="auto"/>
        <w:left w:val="none" w:sz="0" w:space="0" w:color="auto"/>
        <w:bottom w:val="none" w:sz="0" w:space="0" w:color="auto"/>
        <w:right w:val="none" w:sz="0" w:space="0" w:color="auto"/>
      </w:divBdr>
    </w:div>
    <w:div w:id="1803232432">
      <w:bodyDiv w:val="1"/>
      <w:marLeft w:val="0"/>
      <w:marRight w:val="0"/>
      <w:marTop w:val="0"/>
      <w:marBottom w:val="0"/>
      <w:divBdr>
        <w:top w:val="none" w:sz="0" w:space="0" w:color="auto"/>
        <w:left w:val="none" w:sz="0" w:space="0" w:color="auto"/>
        <w:bottom w:val="none" w:sz="0" w:space="0" w:color="auto"/>
        <w:right w:val="none" w:sz="0" w:space="0" w:color="auto"/>
      </w:divBdr>
    </w:div>
    <w:div w:id="1821649802">
      <w:bodyDiv w:val="1"/>
      <w:marLeft w:val="0"/>
      <w:marRight w:val="0"/>
      <w:marTop w:val="0"/>
      <w:marBottom w:val="0"/>
      <w:divBdr>
        <w:top w:val="none" w:sz="0" w:space="0" w:color="auto"/>
        <w:left w:val="none" w:sz="0" w:space="0" w:color="auto"/>
        <w:bottom w:val="none" w:sz="0" w:space="0" w:color="auto"/>
        <w:right w:val="none" w:sz="0" w:space="0" w:color="auto"/>
      </w:divBdr>
    </w:div>
    <w:div w:id="1868173576">
      <w:bodyDiv w:val="1"/>
      <w:marLeft w:val="0"/>
      <w:marRight w:val="0"/>
      <w:marTop w:val="0"/>
      <w:marBottom w:val="0"/>
      <w:divBdr>
        <w:top w:val="none" w:sz="0" w:space="0" w:color="auto"/>
        <w:left w:val="none" w:sz="0" w:space="0" w:color="auto"/>
        <w:bottom w:val="none" w:sz="0" w:space="0" w:color="auto"/>
        <w:right w:val="none" w:sz="0" w:space="0" w:color="auto"/>
      </w:divBdr>
    </w:div>
    <w:div w:id="1930575487">
      <w:bodyDiv w:val="1"/>
      <w:marLeft w:val="0"/>
      <w:marRight w:val="0"/>
      <w:marTop w:val="0"/>
      <w:marBottom w:val="0"/>
      <w:divBdr>
        <w:top w:val="none" w:sz="0" w:space="0" w:color="auto"/>
        <w:left w:val="none" w:sz="0" w:space="0" w:color="auto"/>
        <w:bottom w:val="none" w:sz="0" w:space="0" w:color="auto"/>
        <w:right w:val="none" w:sz="0" w:space="0" w:color="auto"/>
      </w:divBdr>
    </w:div>
    <w:div w:id="2060936487">
      <w:bodyDiv w:val="1"/>
      <w:marLeft w:val="0"/>
      <w:marRight w:val="0"/>
      <w:marTop w:val="0"/>
      <w:marBottom w:val="0"/>
      <w:divBdr>
        <w:top w:val="none" w:sz="0" w:space="0" w:color="auto"/>
        <w:left w:val="none" w:sz="0" w:space="0" w:color="auto"/>
        <w:bottom w:val="none" w:sz="0" w:space="0" w:color="auto"/>
        <w:right w:val="none" w:sz="0" w:space="0" w:color="auto"/>
      </w:divBdr>
    </w:div>
    <w:div w:id="2067071610">
      <w:bodyDiv w:val="1"/>
      <w:marLeft w:val="0"/>
      <w:marRight w:val="0"/>
      <w:marTop w:val="0"/>
      <w:marBottom w:val="0"/>
      <w:divBdr>
        <w:top w:val="none" w:sz="0" w:space="0" w:color="auto"/>
        <w:left w:val="none" w:sz="0" w:space="0" w:color="auto"/>
        <w:bottom w:val="none" w:sz="0" w:space="0" w:color="auto"/>
        <w:right w:val="none" w:sz="0" w:space="0" w:color="auto"/>
      </w:divBdr>
    </w:div>
    <w:div w:id="2097053583">
      <w:bodyDiv w:val="1"/>
      <w:marLeft w:val="0"/>
      <w:marRight w:val="0"/>
      <w:marTop w:val="0"/>
      <w:marBottom w:val="0"/>
      <w:divBdr>
        <w:top w:val="none" w:sz="0" w:space="0" w:color="auto"/>
        <w:left w:val="none" w:sz="0" w:space="0" w:color="auto"/>
        <w:bottom w:val="none" w:sz="0" w:space="0" w:color="auto"/>
        <w:right w:val="none" w:sz="0" w:space="0" w:color="auto"/>
      </w:divBdr>
    </w:div>
    <w:div w:id="2108187711">
      <w:bodyDiv w:val="1"/>
      <w:marLeft w:val="0"/>
      <w:marRight w:val="0"/>
      <w:marTop w:val="0"/>
      <w:marBottom w:val="0"/>
      <w:divBdr>
        <w:top w:val="none" w:sz="0" w:space="0" w:color="auto"/>
        <w:left w:val="none" w:sz="0" w:space="0" w:color="auto"/>
        <w:bottom w:val="none" w:sz="0" w:space="0" w:color="auto"/>
        <w:right w:val="none" w:sz="0" w:space="0" w:color="auto"/>
      </w:divBdr>
    </w:div>
    <w:div w:id="21212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4587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17</Pages>
  <Words>5414</Words>
  <Characters>30863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Л.Г. Кузьмина</dc:creator>
  <cp:keywords/>
  <dc:description/>
  <cp:lastModifiedBy>Учетная запись Майкрософт</cp:lastModifiedBy>
  <cp:revision>13</cp:revision>
  <dcterms:created xsi:type="dcterms:W3CDTF">2021-12-14T18:30:00Z</dcterms:created>
  <dcterms:modified xsi:type="dcterms:W3CDTF">2023-07-09T09:31:00Z</dcterms:modified>
</cp:coreProperties>
</file>