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18" w:rsidRPr="008923AD" w:rsidRDefault="004D612F" w:rsidP="00546844">
      <w:pPr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noProof/>
        </w:rPr>
        <w:pict>
          <v:rect id="_x0000_s1026" style="position:absolute;left:0;text-align:left;margin-left:478.3pt;margin-top:-23.9pt;width:60.25pt;height:38.5pt;z-index:251658240" stroked="f"/>
        </w:pict>
      </w:r>
      <w:r w:rsidR="00AB5718" w:rsidRPr="008923AD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pacing w:val="-20"/>
        </w:rPr>
      </w:pPr>
      <w:r w:rsidRPr="008923AD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pacing w:val="-20"/>
        </w:rPr>
      </w:pPr>
      <w:r w:rsidRPr="008923AD">
        <w:rPr>
          <w:rFonts w:ascii="Arial" w:hAnsi="Arial" w:cs="Arial"/>
          <w:b/>
          <w:bCs/>
          <w:spacing w:val="-20"/>
        </w:rPr>
        <w:t>ВЫСШЕГО ОБРАЗОВАНИЯ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23AD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23AD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AB5718" w:rsidRPr="008923AD" w:rsidRDefault="00AB5718" w:rsidP="005468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B5718" w:rsidRDefault="00AB5718" w:rsidP="005468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B5718" w:rsidRDefault="005012B1" w:rsidP="00525188">
      <w:pPr>
        <w:autoSpaceDE w:val="0"/>
        <w:autoSpaceDN w:val="0"/>
        <w:adjustRightInd w:val="0"/>
        <w:jc w:val="right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3248025" cy="1724025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18" w:rsidRPr="005648FA" w:rsidRDefault="005648FA" w:rsidP="005648FA">
      <w:pPr>
        <w:tabs>
          <w:tab w:val="left" w:pos="8712"/>
          <w:tab w:val="right" w:pos="1020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 w:rsidR="001C6AF0" w:rsidRPr="005648FA">
        <w:rPr>
          <w:rFonts w:ascii="Arial" w:hAnsi="Arial" w:cs="Arial"/>
        </w:rPr>
        <w:t>08</w:t>
      </w:r>
      <w:r w:rsidR="00AB5718" w:rsidRPr="005648FA">
        <w:rPr>
          <w:rFonts w:ascii="Arial" w:hAnsi="Arial" w:cs="Arial"/>
        </w:rPr>
        <w:t xml:space="preserve">. </w:t>
      </w:r>
      <w:r w:rsidR="00061BB9" w:rsidRPr="005648FA">
        <w:rPr>
          <w:rFonts w:ascii="Arial" w:hAnsi="Arial" w:cs="Arial"/>
        </w:rPr>
        <w:t>04</w:t>
      </w:r>
      <w:r w:rsidR="00AB5718" w:rsidRPr="005648FA">
        <w:rPr>
          <w:rFonts w:ascii="Arial" w:hAnsi="Arial" w:cs="Arial"/>
        </w:rPr>
        <w:t>..20</w:t>
      </w:r>
      <w:r w:rsidR="001C6AF0" w:rsidRPr="005648FA">
        <w:rPr>
          <w:rFonts w:ascii="Arial" w:hAnsi="Arial" w:cs="Arial"/>
        </w:rPr>
        <w:t>24</w:t>
      </w:r>
      <w:r w:rsidR="00AB5718" w:rsidRPr="005648FA">
        <w:rPr>
          <w:rFonts w:ascii="Arial" w:hAnsi="Arial" w:cs="Arial"/>
        </w:rPr>
        <w:t>г.</w:t>
      </w: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widowControl w:val="0"/>
        <w:ind w:left="1353" w:right="-2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А</w:t>
      </w:r>
      <w:r>
        <w:rPr>
          <w:rFonts w:ascii="Arial" w:hAnsi="Arial" w:cs="Arial"/>
          <w:b/>
          <w:bCs/>
          <w:color w:val="000000"/>
          <w:sz w:val="28"/>
          <w:szCs w:val="28"/>
        </w:rPr>
        <w:t>БО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Ч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А</w:t>
      </w:r>
      <w:r>
        <w:rPr>
          <w:rFonts w:ascii="Arial" w:hAnsi="Arial" w:cs="Arial"/>
          <w:b/>
          <w:bCs/>
          <w:color w:val="000000"/>
          <w:sz w:val="28"/>
          <w:szCs w:val="28"/>
        </w:rPr>
        <w:t>ЯПРОГР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А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" w:hAnsi="Arial" w:cs="Arial"/>
          <w:b/>
          <w:bCs/>
          <w:color w:val="000000"/>
          <w:spacing w:val="7"/>
          <w:sz w:val="28"/>
          <w:szCs w:val="28"/>
        </w:rPr>
        <w:t>М</w:t>
      </w:r>
      <w:r>
        <w:rPr>
          <w:rFonts w:ascii="Arial" w:hAnsi="Arial" w:cs="Arial"/>
          <w:b/>
          <w:bCs/>
          <w:color w:val="000000"/>
          <w:sz w:val="28"/>
          <w:szCs w:val="28"/>
        </w:rPr>
        <w:t>АУЧЕБНОЙДИСЦИПЛ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И</w:t>
      </w:r>
      <w:r>
        <w:rPr>
          <w:rFonts w:ascii="Arial" w:hAnsi="Arial" w:cs="Arial"/>
          <w:b/>
          <w:bCs/>
          <w:color w:val="000000"/>
          <w:sz w:val="28"/>
          <w:szCs w:val="28"/>
        </w:rPr>
        <w:t>НЫ</w:t>
      </w:r>
    </w:p>
    <w:p w:rsidR="00AB5718" w:rsidRDefault="00AB5718" w:rsidP="00157B62">
      <w:pPr>
        <w:spacing w:after="14" w:line="160" w:lineRule="exact"/>
        <w:rPr>
          <w:rFonts w:ascii="Arial" w:hAnsi="Arial" w:cs="Arial"/>
          <w:sz w:val="16"/>
          <w:szCs w:val="16"/>
        </w:rPr>
      </w:pPr>
    </w:p>
    <w:p w:rsidR="00AB5718" w:rsidRPr="00074F62" w:rsidRDefault="00AB5718" w:rsidP="00962136">
      <w:pPr>
        <w:widowControl w:val="0"/>
        <w:ind w:right="-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74F62">
        <w:rPr>
          <w:rFonts w:ascii="Arial" w:hAnsi="Arial" w:cs="Arial"/>
          <w:b/>
          <w:color w:val="000000"/>
          <w:sz w:val="28"/>
          <w:szCs w:val="28"/>
        </w:rPr>
        <w:t>Б</w:t>
      </w:r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1</w:t>
      </w:r>
      <w:r w:rsidRPr="00074F62">
        <w:rPr>
          <w:rFonts w:ascii="Arial" w:hAnsi="Arial" w:cs="Arial"/>
          <w:b/>
          <w:color w:val="000000"/>
          <w:sz w:val="28"/>
          <w:szCs w:val="28"/>
        </w:rPr>
        <w:t>.О.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2</w:t>
      </w:r>
      <w:r w:rsidR="00E23809">
        <w:rPr>
          <w:rFonts w:ascii="Arial" w:hAnsi="Arial" w:cs="Arial"/>
          <w:b/>
          <w:color w:val="000000"/>
          <w:spacing w:val="-1"/>
          <w:sz w:val="28"/>
          <w:szCs w:val="28"/>
        </w:rPr>
        <w:t>1</w:t>
      </w:r>
      <w:r w:rsidRPr="005012B1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074F62">
        <w:rPr>
          <w:rFonts w:ascii="Arial" w:hAnsi="Arial" w:cs="Arial"/>
          <w:b/>
          <w:color w:val="000000"/>
          <w:sz w:val="28"/>
          <w:szCs w:val="28"/>
        </w:rPr>
        <w:t>Страт</w:t>
      </w:r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е</w:t>
      </w:r>
      <w:r w:rsidRPr="00074F62">
        <w:rPr>
          <w:rFonts w:ascii="Arial" w:hAnsi="Arial" w:cs="Arial"/>
          <w:b/>
          <w:color w:val="000000"/>
          <w:sz w:val="28"/>
          <w:szCs w:val="28"/>
        </w:rPr>
        <w:t>гиче</w:t>
      </w:r>
      <w:r w:rsidRPr="00074F62">
        <w:rPr>
          <w:rFonts w:ascii="Arial" w:hAnsi="Arial" w:cs="Arial"/>
          <w:b/>
          <w:color w:val="000000"/>
          <w:spacing w:val="-1"/>
          <w:sz w:val="28"/>
          <w:szCs w:val="28"/>
        </w:rPr>
        <w:t>с</w:t>
      </w:r>
      <w:r w:rsidRPr="00074F62">
        <w:rPr>
          <w:rFonts w:ascii="Arial" w:hAnsi="Arial" w:cs="Arial"/>
          <w:b/>
          <w:color w:val="000000"/>
          <w:sz w:val="28"/>
          <w:szCs w:val="28"/>
        </w:rPr>
        <w:t xml:space="preserve">кий </w:t>
      </w:r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м</w:t>
      </w:r>
      <w:r w:rsidRPr="00074F62">
        <w:rPr>
          <w:rFonts w:ascii="Arial" w:hAnsi="Arial" w:cs="Arial"/>
          <w:b/>
          <w:color w:val="000000"/>
          <w:sz w:val="28"/>
          <w:szCs w:val="28"/>
        </w:rPr>
        <w:t>е</w:t>
      </w:r>
      <w:r w:rsidRPr="00074F62">
        <w:rPr>
          <w:rFonts w:ascii="Arial" w:hAnsi="Arial" w:cs="Arial"/>
          <w:b/>
          <w:color w:val="000000"/>
          <w:spacing w:val="-1"/>
          <w:sz w:val="28"/>
          <w:szCs w:val="28"/>
        </w:rPr>
        <w:t>н</w:t>
      </w:r>
      <w:r w:rsidRPr="00074F62">
        <w:rPr>
          <w:rFonts w:ascii="Arial" w:hAnsi="Arial" w:cs="Arial"/>
          <w:b/>
          <w:color w:val="000000"/>
          <w:sz w:val="28"/>
          <w:szCs w:val="28"/>
        </w:rPr>
        <w:t>еджмент</w:t>
      </w: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41136C" w:rsidRPr="0041136C" w:rsidRDefault="0041136C" w:rsidP="0041136C">
      <w:pPr>
        <w:rPr>
          <w:rFonts w:ascii="Tahoma" w:hAnsi="Tahoma" w:cs="Tahoma"/>
          <w:color w:val="000000"/>
          <w:sz w:val="16"/>
          <w:szCs w:val="16"/>
        </w:rPr>
      </w:pPr>
    </w:p>
    <w:p w:rsidR="00AB5718" w:rsidRDefault="00AB5718" w:rsidP="00157B62">
      <w:pPr>
        <w:spacing w:after="70" w:line="240" w:lineRule="exact"/>
        <w:rPr>
          <w:rFonts w:ascii="Arial" w:hAnsi="Arial" w:cs="Arial"/>
          <w:sz w:val="24"/>
          <w:szCs w:val="24"/>
        </w:rPr>
      </w:pPr>
    </w:p>
    <w:p w:rsidR="00AB5718" w:rsidRPr="00074F62" w:rsidRDefault="00AB5718" w:rsidP="00074F62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Код и наименование направления подготовки: </w:t>
      </w:r>
      <w:r>
        <w:rPr>
          <w:rFonts w:ascii="Arial" w:hAnsi="Arial" w:cs="Arial"/>
          <w:sz w:val="24"/>
          <w:szCs w:val="24"/>
        </w:rPr>
        <w:t>38.03.02 Менеджмент</w:t>
      </w:r>
    </w:p>
    <w:p w:rsidR="00AB5718" w:rsidRPr="005012B1" w:rsidRDefault="00AB5718" w:rsidP="0015021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0550" w:rsidRPr="003969E3" w:rsidRDefault="00AB5718" w:rsidP="00580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2.Про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фи</w:t>
      </w:r>
      <w:r>
        <w:rPr>
          <w:rFonts w:ascii="Arial" w:hAnsi="Arial" w:cs="Arial"/>
          <w:b/>
          <w:bCs/>
          <w:color w:val="000000"/>
          <w:sz w:val="24"/>
          <w:szCs w:val="24"/>
        </w:rPr>
        <w:t>льподг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товки</w:t>
      </w:r>
      <w:r w:rsidRPr="002E62C4">
        <w:rPr>
          <w:rFonts w:ascii="Arial" w:hAnsi="Arial" w:cs="Arial"/>
          <w:b/>
          <w:sz w:val="24"/>
          <w:szCs w:val="24"/>
        </w:rPr>
        <w:t>/специализация</w:t>
      </w:r>
      <w:r w:rsidRPr="003969E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3969E3" w:rsidRPr="003969E3">
        <w:rPr>
          <w:rFonts w:ascii="Arial" w:hAnsi="Arial" w:cs="Arial"/>
          <w:sz w:val="24"/>
          <w:szCs w:val="24"/>
        </w:rPr>
        <w:t xml:space="preserve"> </w:t>
      </w:r>
      <w:r w:rsidR="00580550" w:rsidRPr="003969E3">
        <w:rPr>
          <w:rFonts w:ascii="Arial" w:hAnsi="Arial" w:cs="Arial"/>
          <w:sz w:val="24"/>
          <w:szCs w:val="24"/>
        </w:rPr>
        <w:t xml:space="preserve"> 0302-01Марк</w:t>
      </w:r>
      <w:r w:rsidR="003969E3" w:rsidRPr="003969E3">
        <w:rPr>
          <w:rFonts w:ascii="Arial" w:hAnsi="Arial" w:cs="Arial"/>
          <w:sz w:val="24"/>
          <w:szCs w:val="24"/>
        </w:rPr>
        <w:t>етинг;</w:t>
      </w:r>
      <w:r w:rsidR="00580550" w:rsidRPr="003969E3">
        <w:rPr>
          <w:rFonts w:ascii="Arial" w:hAnsi="Arial" w:cs="Arial"/>
          <w:sz w:val="24"/>
          <w:szCs w:val="24"/>
        </w:rPr>
        <w:t xml:space="preserve"> 0302-02МО</w:t>
      </w:r>
      <w:r w:rsidR="003969E3" w:rsidRPr="003969E3">
        <w:rPr>
          <w:rFonts w:ascii="Arial" w:hAnsi="Arial" w:cs="Arial"/>
          <w:sz w:val="24"/>
          <w:szCs w:val="24"/>
        </w:rPr>
        <w:t>;</w:t>
      </w:r>
      <w:r w:rsidR="00580550" w:rsidRPr="003969E3">
        <w:rPr>
          <w:rFonts w:ascii="Arial" w:hAnsi="Arial" w:cs="Arial"/>
          <w:sz w:val="24"/>
          <w:szCs w:val="24"/>
        </w:rPr>
        <w:t xml:space="preserve"> 0302-03УЗ  </w:t>
      </w:r>
    </w:p>
    <w:p w:rsidR="00AB5718" w:rsidRPr="00962136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3.Ква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фи</w:t>
      </w:r>
      <w:r>
        <w:rPr>
          <w:rFonts w:ascii="Arial" w:hAnsi="Arial" w:cs="Arial"/>
          <w:b/>
          <w:bCs/>
          <w:color w:val="000000"/>
          <w:sz w:val="24"/>
          <w:szCs w:val="24"/>
        </w:rPr>
        <w:t>кациявы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ника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бак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лавр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z w:val="24"/>
          <w:szCs w:val="24"/>
        </w:rPr>
        <w:t>ао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чения: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чная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962136">
      <w:pPr>
        <w:widowControl w:val="0"/>
        <w:ind w:right="-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5.К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ра,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еч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я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за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иза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ю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ны: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кономики и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вления о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ганиз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циями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6.Соста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ителипрогр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ммы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э.н.,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доцент Голик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ва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талья Владимировна</w:t>
      </w: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</w:p>
    <w:p w:rsidR="00AB5718" w:rsidRPr="00415D90" w:rsidRDefault="00AB5718" w:rsidP="00962136">
      <w:pPr>
        <w:pStyle w:val="Default"/>
        <w:rPr>
          <w:rFonts w:ascii="Arial" w:hAnsi="Arial" w:cs="Arial"/>
          <w:color w:val="auto"/>
        </w:rPr>
      </w:pPr>
      <w:r>
        <w:rPr>
          <w:rFonts w:ascii="Cambria" w:hAnsi="Cambria" w:cs="Cambria"/>
          <w:b/>
          <w:bCs/>
        </w:rPr>
        <w:t>7.</w:t>
      </w:r>
      <w:r>
        <w:rPr>
          <w:rFonts w:ascii="Arial" w:hAnsi="Arial" w:cs="Arial"/>
          <w:b/>
          <w:bCs/>
        </w:rPr>
        <w:t>Реко</w:t>
      </w:r>
      <w:r>
        <w:rPr>
          <w:rFonts w:ascii="Arial" w:hAnsi="Arial" w:cs="Arial"/>
          <w:b/>
          <w:bCs/>
          <w:spacing w:val="-1"/>
        </w:rPr>
        <w:t>м</w:t>
      </w:r>
      <w:r>
        <w:rPr>
          <w:rFonts w:ascii="Arial" w:hAnsi="Arial" w:cs="Arial"/>
          <w:b/>
          <w:bCs/>
        </w:rPr>
        <w:t>ен</w:t>
      </w:r>
      <w:r>
        <w:rPr>
          <w:rFonts w:ascii="Arial" w:hAnsi="Arial" w:cs="Arial"/>
          <w:b/>
          <w:bCs/>
          <w:spacing w:val="-1"/>
        </w:rPr>
        <w:t>д</w:t>
      </w:r>
      <w:r>
        <w:rPr>
          <w:rFonts w:ascii="Arial" w:hAnsi="Arial" w:cs="Arial"/>
          <w:b/>
          <w:bCs/>
          <w:spacing w:val="1"/>
        </w:rPr>
        <w:t>о</w:t>
      </w:r>
      <w:r>
        <w:rPr>
          <w:rFonts w:ascii="Arial" w:hAnsi="Arial" w:cs="Arial"/>
          <w:b/>
          <w:bCs/>
        </w:rPr>
        <w:t>ван</w:t>
      </w:r>
      <w:r>
        <w:rPr>
          <w:rFonts w:ascii="Arial" w:hAnsi="Arial" w:cs="Arial"/>
          <w:b/>
          <w:bCs/>
          <w:spacing w:val="1"/>
        </w:rPr>
        <w:t>а</w:t>
      </w:r>
      <w:r>
        <w:rPr>
          <w:rFonts w:ascii="Arial" w:hAnsi="Arial" w:cs="Arial"/>
          <w:w w:val="101"/>
        </w:rPr>
        <w:t>:</w:t>
      </w:r>
      <w:r w:rsidRPr="00962136">
        <w:rPr>
          <w:rFonts w:ascii="Arial" w:hAnsi="Arial" w:cs="Arial"/>
        </w:rPr>
        <w:t xml:space="preserve">  Научно-методическим советом экономического факультета ВГУ от </w:t>
      </w:r>
      <w:r w:rsidR="00CC3EC5" w:rsidRPr="00415D90">
        <w:rPr>
          <w:rFonts w:ascii="Arial" w:hAnsi="Arial" w:cs="Arial"/>
          <w:color w:val="auto"/>
        </w:rPr>
        <w:t>№3  от 21.03.2024</w:t>
      </w:r>
      <w:r w:rsidR="00061BB9" w:rsidRPr="00415D90">
        <w:rPr>
          <w:rFonts w:ascii="Arial" w:hAnsi="Arial" w:cs="Arial"/>
          <w:color w:val="auto"/>
        </w:rPr>
        <w:t xml:space="preserve"> г.  </w:t>
      </w:r>
    </w:p>
    <w:p w:rsidR="00AB5718" w:rsidRPr="00D72210" w:rsidRDefault="00AB5718" w:rsidP="00157B62">
      <w:pPr>
        <w:rPr>
          <w:i/>
          <w:color w:val="C00000"/>
          <w:sz w:val="24"/>
          <w:szCs w:val="24"/>
        </w:rPr>
      </w:pPr>
    </w:p>
    <w:p w:rsidR="00AB5718" w:rsidRDefault="00AB5718" w:rsidP="00157B62">
      <w:pPr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8.Уч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бныйгод: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E23809"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 w:rsidR="00E23809">
        <w:rPr>
          <w:rFonts w:ascii="Arial" w:hAnsi="Arial" w:cs="Arial"/>
          <w:color w:val="000000"/>
          <w:sz w:val="24"/>
          <w:szCs w:val="24"/>
        </w:rPr>
        <w:t>028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Се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р: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7D6252" w:rsidRDefault="00AB5718" w:rsidP="007D6252">
      <w:pPr>
        <w:tabs>
          <w:tab w:val="left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9.Целииз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бнойди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>циплин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AB5718" w:rsidRDefault="00AB5718" w:rsidP="005C0943">
      <w:pPr>
        <w:widowControl w:val="0"/>
        <w:tabs>
          <w:tab w:val="left" w:pos="4787"/>
        </w:tabs>
        <w:ind w:left="109" w:right="265" w:firstLine="8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Цель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5FCC">
        <w:rPr>
          <w:rFonts w:ascii="Arial" w:hAnsi="Arial" w:cs="Arial"/>
          <w:sz w:val="24"/>
          <w:szCs w:val="24"/>
        </w:rPr>
        <w:t>освоения учебной</w:t>
      </w:r>
      <w:r w:rsidRPr="00501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дис</w:t>
      </w:r>
      <w:r>
        <w:rPr>
          <w:rFonts w:ascii="Arial" w:hAnsi="Arial" w:cs="Arial"/>
          <w:color w:val="000000"/>
          <w:spacing w:val="1"/>
          <w:sz w:val="24"/>
          <w:szCs w:val="24"/>
        </w:rPr>
        <w:t>ц</w:t>
      </w:r>
      <w:r>
        <w:rPr>
          <w:rFonts w:ascii="Arial" w:hAnsi="Arial" w:cs="Arial"/>
          <w:color w:val="000000"/>
          <w:sz w:val="24"/>
          <w:szCs w:val="24"/>
        </w:rPr>
        <w:t>иплины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формирование знаний, умений, навыков по разработке, принятию и реализации организационно-управленческих решений в части стратегического управления организациями</w:t>
      </w:r>
    </w:p>
    <w:p w:rsidR="00AB5718" w:rsidRDefault="00AB5718" w:rsidP="005C0943">
      <w:pPr>
        <w:widowControl w:val="0"/>
        <w:ind w:left="733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Задачи </w:t>
      </w:r>
      <w:r w:rsidRPr="00225FCC">
        <w:rPr>
          <w:rFonts w:ascii="Arial" w:hAnsi="Arial" w:cs="Arial"/>
          <w:sz w:val="24"/>
          <w:szCs w:val="24"/>
        </w:rPr>
        <w:t>учебной</w:t>
      </w:r>
      <w:r w:rsidRPr="00501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дисциплины:</w:t>
      </w:r>
    </w:p>
    <w:p w:rsidR="00AB5718" w:rsidRDefault="00AB5718" w:rsidP="00A623B9">
      <w:pPr>
        <w:widowControl w:val="0"/>
        <w:ind w:left="109" w:right="-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формирование знаний в области стратегического анализа и планирования деятельности организаций с учетом условий их внутренней и внешней среды;</w:t>
      </w:r>
    </w:p>
    <w:p w:rsidR="00AB5718" w:rsidRDefault="00AB5718" w:rsidP="00A623B9">
      <w:pPr>
        <w:widowControl w:val="0"/>
        <w:ind w:left="109" w:right="-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развитие умений, обеспечивающих применение современных методов принятия и реализации стратегических решений в сфере управления организациями;</w:t>
      </w:r>
    </w:p>
    <w:p w:rsidR="00AB5718" w:rsidRDefault="00AB5718" w:rsidP="005C0943">
      <w:pPr>
        <w:widowControl w:val="0"/>
        <w:ind w:left="109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овладение навыками разработки и принятия решений в условиях  динамической среды</w:t>
      </w:r>
    </w:p>
    <w:p w:rsidR="00AB5718" w:rsidRPr="00284B42" w:rsidRDefault="00AB5718" w:rsidP="00546844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B5718" w:rsidRPr="00C601EE" w:rsidRDefault="00AB5718" w:rsidP="00CA6252">
      <w:pPr>
        <w:widowControl w:val="0"/>
        <w:ind w:left="109" w:right="-20"/>
        <w:rPr>
          <w:i/>
          <w:color w:val="C00000"/>
          <w:sz w:val="24"/>
          <w:szCs w:val="24"/>
        </w:rPr>
      </w:pPr>
      <w:r w:rsidRPr="00284B42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  <w:r w:rsidRPr="005012B1">
        <w:rPr>
          <w:rFonts w:ascii="Arial" w:hAnsi="Arial" w:cs="Arial"/>
          <w:b/>
          <w:sz w:val="24"/>
          <w:szCs w:val="24"/>
        </w:rPr>
        <w:t xml:space="preserve"> </w:t>
      </w:r>
      <w:r w:rsidRPr="00FD4FE5">
        <w:rPr>
          <w:rFonts w:ascii="Arial" w:hAnsi="Arial" w:cs="Arial"/>
          <w:sz w:val="24"/>
          <w:szCs w:val="24"/>
        </w:rPr>
        <w:t>блок</w:t>
      </w:r>
      <w:r w:rsidRPr="00FD4FE5">
        <w:rPr>
          <w:rFonts w:ascii="Arial" w:hAnsi="Arial" w:cs="Arial"/>
          <w:spacing w:val="1"/>
          <w:sz w:val="24"/>
          <w:szCs w:val="24"/>
        </w:rPr>
        <w:t xml:space="preserve"> Б</w:t>
      </w:r>
      <w:r w:rsidRPr="00FD4FE5">
        <w:rPr>
          <w:rFonts w:ascii="Arial" w:hAnsi="Arial" w:cs="Arial"/>
          <w:spacing w:val="-1"/>
          <w:sz w:val="24"/>
          <w:szCs w:val="24"/>
        </w:rPr>
        <w:t>1</w:t>
      </w:r>
      <w:r w:rsidRPr="00FD4FE5">
        <w:rPr>
          <w:rFonts w:ascii="Arial" w:hAnsi="Arial" w:cs="Arial"/>
          <w:sz w:val="24"/>
          <w:szCs w:val="24"/>
        </w:rPr>
        <w:t>,</w:t>
      </w:r>
      <w:r w:rsidRPr="005012B1">
        <w:rPr>
          <w:rFonts w:ascii="Arial" w:hAnsi="Arial" w:cs="Arial"/>
          <w:sz w:val="24"/>
          <w:szCs w:val="24"/>
        </w:rPr>
        <w:t xml:space="preserve"> </w:t>
      </w:r>
      <w:r w:rsidRPr="00FD4FE5">
        <w:rPr>
          <w:rFonts w:ascii="Arial" w:hAnsi="Arial" w:cs="Arial"/>
          <w:sz w:val="24"/>
          <w:szCs w:val="24"/>
        </w:rPr>
        <w:t>Базовая часть.</w:t>
      </w:r>
    </w:p>
    <w:p w:rsidR="00AB5718" w:rsidRDefault="00AB5718" w:rsidP="00546844">
      <w:pPr>
        <w:spacing w:before="12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B5718" w:rsidRPr="00284B42" w:rsidRDefault="00AB5718" w:rsidP="00546844">
      <w:pPr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284B42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992"/>
        <w:gridCol w:w="2070"/>
        <w:gridCol w:w="4592"/>
      </w:tblGrid>
      <w:tr w:rsidR="00AB5718" w:rsidRPr="00284B42" w:rsidTr="00157B62">
        <w:tc>
          <w:tcPr>
            <w:tcW w:w="705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070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4592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AB5718" w:rsidRPr="00284B42" w:rsidTr="00BA2E76">
        <w:trPr>
          <w:trHeight w:val="2538"/>
        </w:trPr>
        <w:tc>
          <w:tcPr>
            <w:tcW w:w="705" w:type="dxa"/>
            <w:vMerge w:val="restart"/>
          </w:tcPr>
          <w:p w:rsidR="00AB5718" w:rsidRDefault="00AB5718" w:rsidP="006A7B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ОПК-3</w:t>
            </w:r>
          </w:p>
          <w:p w:rsidR="00AB5718" w:rsidRPr="00284B42" w:rsidRDefault="00AB5718" w:rsidP="00157B6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vMerge w:val="restart"/>
          </w:tcPr>
          <w:p w:rsidR="00AB5718" w:rsidRDefault="00AB5718" w:rsidP="006A7B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AB5718" w:rsidRPr="00284B42" w:rsidRDefault="00AB5718" w:rsidP="002620E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B5718" w:rsidRPr="005B1E7A" w:rsidRDefault="00AB5718" w:rsidP="00AD5484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ОПК-3.1</w:t>
            </w:r>
          </w:p>
          <w:p w:rsidR="00AB5718" w:rsidRPr="00284B42" w:rsidRDefault="00AB5718" w:rsidP="00AD5484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AB5718" w:rsidRPr="005B1E7A" w:rsidRDefault="00AB5718" w:rsidP="002620EA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Идентифицирует и разрабатывает варианты организационно-управленческих решений на основе данных бизнес-анализа с учетом ожидаемой экономической, социальной и экологической результативности</w:t>
            </w:r>
          </w:p>
          <w:p w:rsidR="00AB5718" w:rsidRPr="00284B42" w:rsidRDefault="00AB5718" w:rsidP="00157B6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592" w:type="dxa"/>
          </w:tcPr>
          <w:p w:rsidR="00AB5718" w:rsidRPr="001507CB" w:rsidRDefault="00AB5718" w:rsidP="00EE4F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18" w:rsidRPr="001507CB" w:rsidRDefault="00AB5718" w:rsidP="00EE4F05">
            <w:pPr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sz w:val="16"/>
                <w:szCs w:val="16"/>
              </w:rPr>
              <w:t>Знать: методы  бизнес-анализа с учетом ожидаемой экономической, социальной и экологической результативности;</w:t>
            </w: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sz w:val="16"/>
                <w:szCs w:val="16"/>
              </w:rPr>
              <w:t>Уметь: применять методы  бизнес-анализа с учетом ожидаемой экономической, социальной и экологической результативности для коммерческой организации;</w:t>
            </w: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:rsidR="00AB5718" w:rsidRPr="001507CB" w:rsidRDefault="00AB5718" w:rsidP="00BA2E76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sz w:val="16"/>
                <w:szCs w:val="16"/>
              </w:rPr>
              <w:t>Владеть: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 xml:space="preserve"> навыками разработки</w:t>
            </w:r>
            <w:r w:rsidRPr="001507CB">
              <w:rPr>
                <w:rFonts w:ascii="Arial" w:hAnsi="Arial" w:cs="Arial"/>
                <w:sz w:val="16"/>
                <w:szCs w:val="16"/>
              </w:rPr>
              <w:t xml:space="preserve"> организационно-управленческих решений на основе данных бизнес-анализа стратегической позиции</w:t>
            </w:r>
            <w:r w:rsidRPr="001507CB">
              <w:rPr>
                <w:rFonts w:ascii="Arial" w:hAnsi="Arial" w:cs="Arial"/>
                <w:sz w:val="16"/>
                <w:szCs w:val="16"/>
              </w:rPr>
              <w:tab/>
              <w:t>к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о</w:t>
            </w:r>
            <w:r w:rsidRPr="001507CB">
              <w:rPr>
                <w:rFonts w:ascii="Arial" w:hAnsi="Arial" w:cs="Arial"/>
                <w:sz w:val="16"/>
                <w:szCs w:val="16"/>
              </w:rPr>
              <w:t>м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м</w:t>
            </w:r>
            <w:r w:rsidRPr="001507CB">
              <w:rPr>
                <w:rFonts w:ascii="Arial" w:hAnsi="Arial" w:cs="Arial"/>
                <w:sz w:val="16"/>
                <w:szCs w:val="16"/>
              </w:rPr>
              <w:t>ерческой о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z w:val="16"/>
                <w:szCs w:val="16"/>
              </w:rPr>
              <w:t>ганиз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z w:val="16"/>
                <w:szCs w:val="16"/>
              </w:rPr>
              <w:t>ции.</w:t>
            </w:r>
          </w:p>
        </w:tc>
      </w:tr>
      <w:tr w:rsidR="00AB5718" w:rsidRPr="00284B42" w:rsidTr="00157B62">
        <w:tc>
          <w:tcPr>
            <w:tcW w:w="705" w:type="dxa"/>
            <w:vMerge/>
          </w:tcPr>
          <w:p w:rsidR="00AB5718" w:rsidRPr="00284B42" w:rsidRDefault="00AB5718" w:rsidP="005251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vMerge/>
          </w:tcPr>
          <w:p w:rsidR="00AB5718" w:rsidRPr="00284B42" w:rsidRDefault="00AB5718" w:rsidP="00525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B5718" w:rsidRPr="005B1E7A" w:rsidRDefault="00AB5718" w:rsidP="00AD5484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AB5718" w:rsidRPr="00284B42" w:rsidRDefault="00AB5718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0" w:type="dxa"/>
          </w:tcPr>
          <w:p w:rsidR="00AB5718" w:rsidRPr="005B1E7A" w:rsidRDefault="00AB5718" w:rsidP="00AD5484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AB5718" w:rsidRPr="00284B42" w:rsidRDefault="00AB5718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92" w:type="dxa"/>
          </w:tcPr>
          <w:p w:rsidR="00AB5718" w:rsidRPr="001507CB" w:rsidRDefault="00AB5718" w:rsidP="00EE4F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5718" w:rsidRPr="001507CB" w:rsidRDefault="00AB5718" w:rsidP="00EE4F05">
            <w:pPr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color w:val="000000"/>
                <w:sz w:val="16"/>
                <w:szCs w:val="16"/>
              </w:rPr>
              <w:t>Знать: теоретические основы использования</w:t>
            </w:r>
            <w:r w:rsidRPr="001507CB">
              <w:rPr>
                <w:rFonts w:ascii="Arial" w:hAnsi="Arial" w:cs="Arial"/>
                <w:sz w:val="16"/>
                <w:szCs w:val="16"/>
              </w:rPr>
              <w:t xml:space="preserve"> методов принятия управленческих решений в условиях сложной и динамичной среды;</w:t>
            </w:r>
          </w:p>
          <w:p w:rsidR="00AB5718" w:rsidRPr="001507CB" w:rsidRDefault="00AB5718" w:rsidP="00EE4F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5718" w:rsidRPr="001507CB" w:rsidRDefault="00AB5718" w:rsidP="00BA2E76">
            <w:pPr>
              <w:widowControl w:val="0"/>
              <w:tabs>
                <w:tab w:val="left" w:pos="3247"/>
              </w:tabs>
              <w:spacing w:line="274" w:lineRule="auto"/>
              <w:ind w:right="88"/>
              <w:rPr>
                <w:color w:val="C00000"/>
                <w:sz w:val="16"/>
                <w:szCs w:val="16"/>
              </w:rPr>
            </w:pPr>
            <w:r w:rsidRPr="001507CB">
              <w:rPr>
                <w:rFonts w:ascii="Arial" w:hAnsi="Arial" w:cs="Arial"/>
                <w:color w:val="000000"/>
                <w:sz w:val="16"/>
                <w:szCs w:val="16"/>
              </w:rPr>
              <w:t>Уметь:</w:t>
            </w:r>
            <w:r w:rsidRPr="005012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507CB">
              <w:rPr>
                <w:rFonts w:ascii="Arial" w:hAnsi="Arial" w:cs="Arial"/>
                <w:sz w:val="16"/>
                <w:szCs w:val="16"/>
              </w:rPr>
              <w:t>применять</w:t>
            </w:r>
            <w:r w:rsidRPr="005012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07CB">
              <w:rPr>
                <w:rFonts w:ascii="Arial" w:hAnsi="Arial" w:cs="Arial"/>
                <w:sz w:val="16"/>
                <w:szCs w:val="16"/>
              </w:rPr>
              <w:t>м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е</w:t>
            </w:r>
            <w:r w:rsidRPr="001507CB">
              <w:rPr>
                <w:rFonts w:ascii="Arial" w:hAnsi="Arial" w:cs="Arial"/>
                <w:sz w:val="16"/>
                <w:szCs w:val="16"/>
              </w:rPr>
              <w:t>т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о</w:t>
            </w:r>
            <w:r w:rsidRPr="001507CB">
              <w:rPr>
                <w:rFonts w:ascii="Arial" w:hAnsi="Arial" w:cs="Arial"/>
                <w:sz w:val="16"/>
                <w:szCs w:val="16"/>
              </w:rPr>
              <w:t>ды</w:t>
            </w:r>
            <w:r w:rsidRPr="005012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з</w:t>
            </w:r>
            <w:r w:rsidRPr="001507CB">
              <w:rPr>
                <w:rFonts w:ascii="Arial" w:hAnsi="Arial" w:cs="Arial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z w:val="16"/>
                <w:szCs w:val="16"/>
              </w:rPr>
              <w:t>бо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т</w:t>
            </w:r>
            <w:r w:rsidRPr="001507CB">
              <w:rPr>
                <w:rFonts w:ascii="Arial" w:hAnsi="Arial" w:cs="Arial"/>
                <w:sz w:val="16"/>
                <w:szCs w:val="16"/>
              </w:rPr>
              <w:t>ки ст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т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е</w:t>
            </w:r>
            <w:r w:rsidRPr="001507CB">
              <w:rPr>
                <w:rFonts w:ascii="Arial" w:hAnsi="Arial" w:cs="Arial"/>
                <w:sz w:val="16"/>
                <w:szCs w:val="16"/>
              </w:rPr>
              <w:t xml:space="preserve">гий 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у</w:t>
            </w:r>
            <w:r w:rsidRPr="001507CB">
              <w:rPr>
                <w:rFonts w:ascii="Arial" w:hAnsi="Arial" w:cs="Arial"/>
                <w:sz w:val="16"/>
                <w:szCs w:val="16"/>
              </w:rPr>
              <w:t>правления для коммерческих организ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ц</w:t>
            </w:r>
            <w:r w:rsidRPr="001507CB">
              <w:rPr>
                <w:rFonts w:ascii="Arial" w:hAnsi="Arial" w:cs="Arial"/>
                <w:sz w:val="16"/>
                <w:szCs w:val="16"/>
              </w:rPr>
              <w:t>и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й</w:t>
            </w:r>
            <w:r w:rsidRPr="001507C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5718" w:rsidRPr="001507CB" w:rsidRDefault="00AB5718" w:rsidP="00BA2E76">
            <w:pPr>
              <w:outlineLvl w:val="1"/>
              <w:rPr>
                <w:rFonts w:ascii="Arial" w:hAnsi="Arial" w:cs="Arial"/>
                <w:color w:val="000000"/>
              </w:rPr>
            </w:pPr>
            <w:r w:rsidRPr="001507CB">
              <w:rPr>
                <w:rFonts w:ascii="Arial" w:hAnsi="Arial" w:cs="Arial"/>
                <w:color w:val="000000"/>
                <w:sz w:val="16"/>
                <w:szCs w:val="16"/>
              </w:rPr>
              <w:t>Владеть</w:t>
            </w:r>
            <w:r w:rsidRPr="001507CB">
              <w:rPr>
                <w:rFonts w:ascii="Arial" w:hAnsi="Arial" w:cs="Arial"/>
                <w:sz w:val="16"/>
                <w:szCs w:val="16"/>
              </w:rPr>
              <w:t>: навыками реализации управленческих решений в условиях сложной и динамичной среды.</w:t>
            </w:r>
          </w:p>
        </w:tc>
      </w:tr>
    </w:tbl>
    <w:p w:rsidR="00AB5718" w:rsidRPr="00323832" w:rsidRDefault="00AB5718" w:rsidP="00323832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B5718" w:rsidRPr="00631120" w:rsidRDefault="00AB5718" w:rsidP="00631120">
      <w:pPr>
        <w:widowControl w:val="0"/>
        <w:ind w:right="-20"/>
        <w:rPr>
          <w:rFonts w:ascii="Arial" w:hAnsi="Arial" w:cs="Arial"/>
          <w:sz w:val="24"/>
          <w:szCs w:val="24"/>
        </w:rPr>
      </w:pPr>
      <w:r w:rsidRPr="00631120">
        <w:rPr>
          <w:rFonts w:ascii="Arial" w:hAnsi="Arial" w:cs="Arial"/>
          <w:b/>
          <w:bCs/>
          <w:sz w:val="24"/>
          <w:szCs w:val="24"/>
        </w:rPr>
        <w:t>1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31120">
        <w:rPr>
          <w:rFonts w:ascii="Arial" w:hAnsi="Arial" w:cs="Arial"/>
          <w:b/>
          <w:bCs/>
          <w:sz w:val="24"/>
          <w:szCs w:val="24"/>
        </w:rPr>
        <w:t>.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О</w:t>
      </w:r>
      <w:r w:rsidRPr="00631120">
        <w:rPr>
          <w:rFonts w:ascii="Arial" w:hAnsi="Arial" w:cs="Arial"/>
          <w:b/>
          <w:bCs/>
          <w:sz w:val="24"/>
          <w:szCs w:val="24"/>
        </w:rPr>
        <w:t>бъ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z w:val="24"/>
          <w:szCs w:val="24"/>
        </w:rPr>
        <w:t>мдисципл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Pr="00631120">
        <w:rPr>
          <w:rFonts w:ascii="Arial" w:hAnsi="Arial" w:cs="Arial"/>
          <w:b/>
          <w:bCs/>
          <w:sz w:val="24"/>
          <w:szCs w:val="24"/>
        </w:rPr>
        <w:t>нывзачетных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z w:val="24"/>
          <w:szCs w:val="24"/>
        </w:rPr>
        <w:t>дин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иц</w:t>
      </w:r>
      <w:r w:rsidRPr="00631120">
        <w:rPr>
          <w:rFonts w:ascii="Arial" w:hAnsi="Arial" w:cs="Arial"/>
          <w:b/>
          <w:bCs/>
          <w:sz w:val="24"/>
          <w:szCs w:val="24"/>
        </w:rPr>
        <w:t>ах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/ча</w:t>
      </w:r>
      <w:r w:rsidRPr="00631120">
        <w:rPr>
          <w:rFonts w:ascii="Arial" w:hAnsi="Arial" w:cs="Arial"/>
          <w:b/>
          <w:bCs/>
          <w:sz w:val="24"/>
          <w:szCs w:val="24"/>
        </w:rPr>
        <w:t>с.—</w:t>
      </w:r>
      <w:r w:rsidRPr="00631120">
        <w:rPr>
          <w:rFonts w:ascii="Arial" w:hAnsi="Arial" w:cs="Arial"/>
          <w:spacing w:val="-1"/>
          <w:sz w:val="24"/>
          <w:szCs w:val="24"/>
        </w:rPr>
        <w:t>4</w:t>
      </w:r>
      <w:r w:rsidRPr="00631120">
        <w:rPr>
          <w:rFonts w:ascii="Arial" w:hAnsi="Arial" w:cs="Arial"/>
          <w:sz w:val="24"/>
          <w:szCs w:val="24"/>
        </w:rPr>
        <w:t>/</w:t>
      </w:r>
      <w:r w:rsidRPr="00631120">
        <w:rPr>
          <w:rFonts w:ascii="Arial" w:hAnsi="Arial" w:cs="Arial"/>
          <w:spacing w:val="1"/>
          <w:sz w:val="24"/>
          <w:szCs w:val="24"/>
        </w:rPr>
        <w:t>1</w:t>
      </w:r>
      <w:r w:rsidRPr="00631120">
        <w:rPr>
          <w:rFonts w:ascii="Arial" w:hAnsi="Arial" w:cs="Arial"/>
          <w:spacing w:val="-1"/>
          <w:sz w:val="24"/>
          <w:szCs w:val="24"/>
        </w:rPr>
        <w:t>4</w:t>
      </w:r>
      <w:r w:rsidRPr="00631120">
        <w:rPr>
          <w:rFonts w:ascii="Arial" w:hAnsi="Arial" w:cs="Arial"/>
          <w:sz w:val="24"/>
          <w:szCs w:val="24"/>
        </w:rPr>
        <w:t>4.</w:t>
      </w:r>
    </w:p>
    <w:p w:rsidR="00AB5718" w:rsidRPr="00C601EE" w:rsidRDefault="00AB5718" w:rsidP="00C601EE">
      <w:pPr>
        <w:spacing w:after="41" w:line="240" w:lineRule="exact"/>
        <w:rPr>
          <w:i/>
          <w:color w:val="C00000"/>
          <w:sz w:val="24"/>
          <w:szCs w:val="24"/>
        </w:rPr>
      </w:pPr>
    </w:p>
    <w:p w:rsidR="00AB5718" w:rsidRPr="001E3618" w:rsidRDefault="00AB5718" w:rsidP="00C601EE">
      <w:pPr>
        <w:widowControl w:val="0"/>
        <w:ind w:left="145" w:right="-20"/>
        <w:rPr>
          <w:rFonts w:ascii="Arial" w:hAnsi="Arial" w:cs="Arial"/>
          <w:sz w:val="24"/>
          <w:szCs w:val="24"/>
        </w:rPr>
      </w:pPr>
      <w:r w:rsidRPr="001E3618">
        <w:rPr>
          <w:rFonts w:ascii="Arial" w:hAnsi="Arial" w:cs="Arial"/>
          <w:b/>
          <w:bCs/>
          <w:spacing w:val="-2"/>
          <w:sz w:val="24"/>
          <w:szCs w:val="24"/>
        </w:rPr>
        <w:t>Ф</w:t>
      </w:r>
      <w:r w:rsidRPr="001E3618">
        <w:rPr>
          <w:rFonts w:ascii="Arial" w:hAnsi="Arial" w:cs="Arial"/>
          <w:b/>
          <w:bCs/>
          <w:sz w:val="24"/>
          <w:szCs w:val="24"/>
        </w:rPr>
        <w:t>орма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618">
        <w:rPr>
          <w:rFonts w:ascii="Arial" w:hAnsi="Arial" w:cs="Arial"/>
          <w:b/>
          <w:bCs/>
          <w:sz w:val="24"/>
          <w:szCs w:val="24"/>
        </w:rPr>
        <w:t>проме</w:t>
      </w:r>
      <w:r w:rsidRPr="001E3618">
        <w:rPr>
          <w:rFonts w:ascii="Arial" w:hAnsi="Arial" w:cs="Arial"/>
          <w:b/>
          <w:bCs/>
          <w:spacing w:val="3"/>
          <w:sz w:val="24"/>
          <w:szCs w:val="24"/>
        </w:rPr>
        <w:t>ж</w:t>
      </w:r>
      <w:r w:rsidRPr="001E3618">
        <w:rPr>
          <w:rFonts w:ascii="Arial" w:hAnsi="Arial" w:cs="Arial"/>
          <w:b/>
          <w:bCs/>
          <w:spacing w:val="-2"/>
          <w:sz w:val="24"/>
          <w:szCs w:val="24"/>
        </w:rPr>
        <w:t>у</w:t>
      </w:r>
      <w:r w:rsidRPr="001E3618">
        <w:rPr>
          <w:rFonts w:ascii="Arial" w:hAnsi="Arial" w:cs="Arial"/>
          <w:b/>
          <w:bCs/>
          <w:sz w:val="24"/>
          <w:szCs w:val="24"/>
        </w:rPr>
        <w:t>точной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618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1E3618">
        <w:rPr>
          <w:rFonts w:ascii="Arial" w:hAnsi="Arial" w:cs="Arial"/>
          <w:b/>
          <w:bCs/>
          <w:sz w:val="24"/>
          <w:szCs w:val="24"/>
        </w:rPr>
        <w:t>т</w:t>
      </w:r>
      <w:r w:rsidRPr="001E3618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Pr="001E3618">
        <w:rPr>
          <w:rFonts w:ascii="Arial" w:hAnsi="Arial" w:cs="Arial"/>
          <w:b/>
          <w:bCs/>
          <w:sz w:val="24"/>
          <w:szCs w:val="24"/>
        </w:rPr>
        <w:t>е</w:t>
      </w:r>
      <w:r w:rsidRPr="001E3618">
        <w:rPr>
          <w:rFonts w:ascii="Arial" w:hAnsi="Arial" w:cs="Arial"/>
          <w:b/>
          <w:bCs/>
          <w:spacing w:val="3"/>
          <w:sz w:val="24"/>
          <w:szCs w:val="24"/>
        </w:rPr>
        <w:t>с</w:t>
      </w:r>
      <w:r w:rsidRPr="001E3618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1E3618">
        <w:rPr>
          <w:rFonts w:ascii="Arial" w:hAnsi="Arial" w:cs="Arial"/>
          <w:b/>
          <w:bCs/>
          <w:sz w:val="24"/>
          <w:szCs w:val="24"/>
        </w:rPr>
        <w:t>ации:</w:t>
      </w:r>
      <w:r w:rsidRPr="005012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2B1">
        <w:rPr>
          <w:rFonts w:ascii="Arial" w:hAnsi="Arial" w:cs="Arial"/>
          <w:sz w:val="24"/>
          <w:szCs w:val="24"/>
        </w:rPr>
        <w:t>курсовая работа,</w:t>
      </w:r>
      <w:r w:rsidRPr="005012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618">
        <w:rPr>
          <w:rFonts w:ascii="Arial" w:hAnsi="Arial" w:cs="Arial"/>
          <w:sz w:val="24"/>
          <w:szCs w:val="24"/>
        </w:rPr>
        <w:t>эк</w:t>
      </w:r>
      <w:r w:rsidRPr="001E3618">
        <w:rPr>
          <w:rFonts w:ascii="Arial" w:hAnsi="Arial" w:cs="Arial"/>
          <w:spacing w:val="1"/>
          <w:sz w:val="24"/>
          <w:szCs w:val="24"/>
        </w:rPr>
        <w:t>з</w:t>
      </w:r>
      <w:r w:rsidRPr="001E3618">
        <w:rPr>
          <w:rFonts w:ascii="Arial" w:hAnsi="Arial" w:cs="Arial"/>
          <w:sz w:val="24"/>
          <w:szCs w:val="24"/>
        </w:rPr>
        <w:t>амен</w:t>
      </w:r>
    </w:p>
    <w:p w:rsidR="00AB5718" w:rsidRPr="00284B42" w:rsidRDefault="00AB5718" w:rsidP="00546844">
      <w:pPr>
        <w:jc w:val="both"/>
        <w:rPr>
          <w:sz w:val="24"/>
          <w:szCs w:val="24"/>
        </w:rPr>
      </w:pPr>
    </w:p>
    <w:p w:rsidR="00AB5718" w:rsidRPr="00EF30A5" w:rsidRDefault="00AB5718" w:rsidP="00EF30A5">
      <w:pPr>
        <w:spacing w:after="120"/>
        <w:ind w:left="567" w:hanging="567"/>
        <w:rPr>
          <w:b/>
          <w:i/>
          <w:color w:val="C00000"/>
        </w:rPr>
      </w:pPr>
      <w:r w:rsidRPr="00284B42">
        <w:rPr>
          <w:rFonts w:ascii="Arial" w:hAnsi="Arial" w:cs="Arial"/>
          <w:b/>
          <w:sz w:val="24"/>
          <w:szCs w:val="24"/>
        </w:rPr>
        <w:t>13. Трудоемкость по видам учебной работы</w:t>
      </w:r>
    </w:p>
    <w:tbl>
      <w:tblPr>
        <w:tblW w:w="9767" w:type="dxa"/>
        <w:tblInd w:w="147" w:type="dxa"/>
        <w:tblLayout w:type="fixed"/>
        <w:tblLook w:val="00A0" w:firstRow="1" w:lastRow="0" w:firstColumn="1" w:lastColumn="0" w:noHBand="0" w:noVBand="0"/>
      </w:tblPr>
      <w:tblGrid>
        <w:gridCol w:w="3794"/>
        <w:gridCol w:w="1457"/>
        <w:gridCol w:w="4516"/>
      </w:tblGrid>
      <w:tr w:rsidR="00AB5718" w:rsidRPr="00EF30A5" w:rsidTr="00AD5484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Вид учебной работы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napToGrid w:val="0"/>
              <w:spacing w:line="360" w:lineRule="auto"/>
              <w:rPr>
                <w:rFonts w:ascii="Arial" w:hAnsi="Arial" w:cs="Arial"/>
                <w:i/>
              </w:rPr>
            </w:pPr>
          </w:p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5718" w:rsidRPr="001E3618" w:rsidRDefault="00AB5718" w:rsidP="00AD5484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Трудоемкость</w:t>
            </w:r>
            <w:r w:rsidRPr="001E3618">
              <w:rPr>
                <w:rFonts w:ascii="Arial" w:hAnsi="Arial" w:cs="Arial"/>
                <w:kern w:val="1"/>
                <w:lang w:eastAsia="ar-SA"/>
              </w:rPr>
              <w:t xml:space="preserve">: </w:t>
            </w:r>
            <w:r>
              <w:rPr>
                <w:rFonts w:ascii="Arial" w:hAnsi="Arial" w:cs="Arial"/>
                <w:i/>
              </w:rPr>
              <w:t xml:space="preserve">5 </w:t>
            </w:r>
            <w:r w:rsidRPr="001E3618">
              <w:rPr>
                <w:rFonts w:ascii="Arial" w:hAnsi="Arial" w:cs="Arial"/>
                <w:i/>
              </w:rPr>
              <w:t>семестр</w:t>
            </w:r>
          </w:p>
        </w:tc>
      </w:tr>
      <w:tr w:rsidR="00AB5718" w:rsidRPr="00EF30A5" w:rsidTr="00AD5484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Аудиторные занятия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68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68</w:t>
            </w:r>
          </w:p>
        </w:tc>
      </w:tr>
      <w:tr w:rsidR="00AB5718" w:rsidRPr="00EF30A5" w:rsidTr="00AD5484">
        <w:trPr>
          <w:trHeight w:val="29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в том числе:                                лекции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34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34</w:t>
            </w:r>
          </w:p>
        </w:tc>
      </w:tr>
      <w:tr w:rsidR="00AB5718" w:rsidRPr="00EF30A5" w:rsidTr="00AD5484">
        <w:trPr>
          <w:trHeight w:val="25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практические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34</w:t>
            </w:r>
          </w:p>
        </w:tc>
      </w:tr>
      <w:tr w:rsidR="00AB5718" w:rsidRPr="00EF30A5" w:rsidTr="00AD5484">
        <w:trPr>
          <w:trHeight w:val="28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лабораторные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</w:tr>
      <w:tr w:rsidR="00AB5718" w:rsidRPr="00EF30A5" w:rsidTr="00AD5484">
        <w:trPr>
          <w:trHeight w:val="26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</w:tr>
      <w:tr w:rsidR="00AB5718" w:rsidRPr="00EF30A5" w:rsidTr="00AD5484">
        <w:trPr>
          <w:trHeight w:val="26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 xml:space="preserve">Форма промежуточной </w:t>
            </w:r>
            <w:r w:rsidRPr="001E3618">
              <w:rPr>
                <w:rFonts w:ascii="Arial" w:hAnsi="Arial" w:cs="Arial"/>
                <w:i/>
                <w:sz w:val="20"/>
                <w:szCs w:val="20"/>
              </w:rPr>
              <w:lastRenderedPageBreak/>
              <w:t>аттестации(</w:t>
            </w:r>
            <w:r w:rsidRPr="001E3618">
              <w:rPr>
                <w:rFonts w:ascii="Arial" w:hAnsi="Arial" w:cs="Arial"/>
                <w:i/>
              </w:rPr>
              <w:t>экзамен)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lastRenderedPageBreak/>
              <w:t>36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36</w:t>
            </w:r>
          </w:p>
        </w:tc>
      </w:tr>
      <w:tr w:rsidR="00AB5718" w:rsidRPr="00EF30A5" w:rsidTr="00AD5484">
        <w:trPr>
          <w:trHeight w:val="26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144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</w:t>
            </w:r>
            <w:r w:rsidRPr="001E3618">
              <w:rPr>
                <w:rFonts w:ascii="Arial" w:hAnsi="Arial" w:cs="Arial"/>
                <w:i/>
                <w:sz w:val="20"/>
                <w:szCs w:val="20"/>
              </w:rPr>
              <w:t>144</w:t>
            </w:r>
          </w:p>
        </w:tc>
      </w:tr>
    </w:tbl>
    <w:p w:rsidR="00AB5718" w:rsidRDefault="00AB5718" w:rsidP="00546844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B5718" w:rsidRDefault="00AB5718" w:rsidP="00546844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84B42">
        <w:rPr>
          <w:rFonts w:ascii="Arial" w:hAnsi="Arial" w:cs="Arial"/>
          <w:b/>
          <w:sz w:val="22"/>
          <w:szCs w:val="22"/>
        </w:rPr>
        <w:t xml:space="preserve">13.1 </w:t>
      </w:r>
      <w:r w:rsidRPr="00284B42">
        <w:rPr>
          <w:rFonts w:ascii="Arial" w:hAnsi="Arial" w:cs="Arial"/>
          <w:b/>
          <w:bCs/>
          <w:sz w:val="22"/>
          <w:szCs w:val="22"/>
        </w:rPr>
        <w:t>Содержание дисциплины</w:t>
      </w:r>
      <w:r w:rsidRPr="007846A3">
        <w:rPr>
          <w:rStyle w:val="aa"/>
          <w:rFonts w:ascii="Arial" w:hAnsi="Arial"/>
          <w:b/>
          <w:bCs/>
          <w:color w:val="4472C4"/>
          <w:sz w:val="22"/>
          <w:szCs w:val="22"/>
        </w:rPr>
        <w:footnoteReference w:id="1"/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735"/>
        <w:gridCol w:w="5103"/>
        <w:gridCol w:w="1701"/>
      </w:tblGrid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Pr="00284B42">
              <w:rPr>
                <w:rFonts w:ascii="Arial" w:hAnsi="Arial" w:cs="Arial"/>
              </w:rPr>
              <w:t>п/п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Реализация раздела дисциплины с помощью онлайн-курса, ЭУМК *</w:t>
            </w:r>
          </w:p>
        </w:tc>
      </w:tr>
      <w:tr w:rsidR="00AB5718" w:rsidRPr="00284B42" w:rsidTr="00157B62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84B42">
              <w:rPr>
                <w:rFonts w:ascii="Arial" w:hAnsi="Arial" w:cs="Arial"/>
                <w:b/>
              </w:rPr>
              <w:t xml:space="preserve">1. Лекции 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е проб</w:t>
            </w:r>
            <w:r w:rsidRPr="00323832">
              <w:rPr>
                <w:rFonts w:ascii="Arial" w:hAnsi="Arial" w:cs="Arial"/>
                <w:spacing w:val="1"/>
              </w:rPr>
              <w:t>л</w:t>
            </w:r>
            <w:r w:rsidRPr="00323832">
              <w:rPr>
                <w:rFonts w:ascii="Arial" w:hAnsi="Arial" w:cs="Arial"/>
              </w:rPr>
              <w:t>емы 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звития 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Концепция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 xml:space="preserve">ойчивого 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аз</w:t>
            </w:r>
            <w:r w:rsidRPr="00323832">
              <w:rPr>
                <w:rFonts w:ascii="Arial" w:hAnsi="Arial" w:cs="Arial"/>
                <w:spacing w:val="-1"/>
              </w:rPr>
              <w:t>в</w:t>
            </w:r>
            <w:r w:rsidRPr="00323832">
              <w:rPr>
                <w:rFonts w:ascii="Arial" w:hAnsi="Arial" w:cs="Arial"/>
              </w:rPr>
              <w:t>ит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 нацио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альн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э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оно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ки. Анализ</w:t>
            </w:r>
            <w:r w:rsidRPr="00323832">
              <w:rPr>
                <w:rFonts w:ascii="Arial" w:hAnsi="Arial" w:cs="Arial"/>
                <w:spacing w:val="1"/>
              </w:rPr>
              <w:t xml:space="preserve"> с</w:t>
            </w:r>
            <w:r w:rsidRPr="00323832">
              <w:rPr>
                <w:rFonts w:ascii="Arial" w:hAnsi="Arial" w:cs="Arial"/>
              </w:rPr>
              <w:t>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 xml:space="preserve">ы </w:t>
            </w:r>
            <w:r w:rsidRPr="00323832">
              <w:rPr>
                <w:rFonts w:ascii="Arial" w:hAnsi="Arial" w:cs="Arial"/>
                <w:spacing w:val="2"/>
              </w:rPr>
              <w:t>ф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нкционир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вания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 xml:space="preserve">изации: 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з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 м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кроок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жения,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</w:t>
            </w:r>
            <w:r w:rsidRPr="00323832">
              <w:rPr>
                <w:rFonts w:ascii="Arial" w:hAnsi="Arial" w:cs="Arial"/>
                <w:spacing w:val="2"/>
              </w:rPr>
              <w:t>к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рент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ой сре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ы, в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нней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2"/>
              </w:rPr>
              <w:t>д</w:t>
            </w:r>
            <w:r w:rsidRPr="00323832">
              <w:rPr>
                <w:rFonts w:ascii="Arial" w:hAnsi="Arial" w:cs="Arial"/>
              </w:rPr>
              <w:t>ы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 и его значение</w:t>
            </w:r>
            <w:r w:rsidRPr="00323832">
              <w:rPr>
                <w:rFonts w:ascii="Arial" w:hAnsi="Arial" w:cs="Arial"/>
                <w:spacing w:val="1"/>
              </w:rPr>
              <w:t xml:space="preserve"> д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я решения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ратегически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5012B1"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  <w:spacing w:val="1"/>
              </w:rPr>
              <w:t>б</w:t>
            </w:r>
            <w:r w:rsidRPr="00323832">
              <w:rPr>
                <w:rFonts w:ascii="Arial" w:hAnsi="Arial" w:cs="Arial"/>
              </w:rPr>
              <w:t>ле</w:t>
            </w:r>
            <w:r w:rsidRPr="00323832">
              <w:rPr>
                <w:rFonts w:ascii="Arial" w:hAnsi="Arial" w:cs="Arial"/>
                <w:spacing w:val="-1"/>
              </w:rPr>
              <w:t>м</w:t>
            </w:r>
            <w:r w:rsidRPr="00323832">
              <w:rPr>
                <w:rFonts w:ascii="Arial" w:hAnsi="Arial" w:cs="Arial"/>
              </w:rPr>
              <w:t>ы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 xml:space="preserve">азвития экономики.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1.2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пре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keepNext/>
              <w:keepLines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Понят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</w:rPr>
              <w:tab/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ии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еятельнос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>
              <w:rPr>
                <w:rFonts w:ascii="Arial" w:hAnsi="Arial" w:cs="Arial"/>
              </w:rPr>
              <w:t xml:space="preserve">и 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</w:t>
            </w:r>
            <w:r w:rsidRPr="00323832">
              <w:rPr>
                <w:rFonts w:ascii="Arial" w:hAnsi="Arial" w:cs="Arial"/>
              </w:rPr>
              <w:t>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Ш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л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 w:rsidRPr="005012B1"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</w:t>
            </w:r>
            <w:r w:rsidRPr="00323832">
              <w:rPr>
                <w:rFonts w:ascii="Arial" w:hAnsi="Arial" w:cs="Arial"/>
                <w:spacing w:val="1"/>
              </w:rPr>
              <w:t>й</w:t>
            </w:r>
            <w:r w:rsidRPr="00323832">
              <w:rPr>
                <w:rFonts w:ascii="Arial" w:hAnsi="Arial" w:cs="Arial"/>
              </w:rPr>
              <w:t>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пор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вная,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деловая, ф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>
              <w:rPr>
                <w:rFonts w:ascii="Arial" w:hAnsi="Arial" w:cs="Arial"/>
              </w:rPr>
              <w:t xml:space="preserve">кциональная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</w:rPr>
              <w:tab/>
              <w:t>комме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ческой   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  <w:spacing w:val="-1"/>
              </w:rPr>
              <w:t>ии</w:t>
            </w:r>
            <w:r w:rsidRPr="00323832">
              <w:rPr>
                <w:rFonts w:ascii="Arial" w:hAnsi="Arial" w:cs="Arial"/>
              </w:rPr>
              <w:t>. Стратегия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ика.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Ф</w:t>
            </w:r>
            <w:r w:rsidRPr="00323832">
              <w:rPr>
                <w:rFonts w:ascii="Arial" w:hAnsi="Arial" w:cs="Arial"/>
              </w:rPr>
              <w:t>акторы,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опр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деляющие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атегию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та</w:t>
            </w:r>
            <w:r w:rsidRPr="00323832">
              <w:rPr>
                <w:rFonts w:ascii="Arial" w:hAnsi="Arial" w:cs="Arial"/>
                <w:spacing w:val="-2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3"/>
              </w:rPr>
              <w:t>к</w:t>
            </w:r>
            <w:r w:rsidRPr="00323832">
              <w:rPr>
                <w:rFonts w:ascii="Arial" w:hAnsi="Arial" w:cs="Arial"/>
              </w:rPr>
              <w:t>у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кцион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ни</w:t>
            </w:r>
            <w:r w:rsidRPr="00323832">
              <w:rPr>
                <w:rFonts w:ascii="Arial" w:hAnsi="Arial" w:cs="Arial"/>
              </w:rPr>
              <w:t>я предприятия.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B244D7" w:rsidRDefault="00AB5718" w:rsidP="00157B62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  <w:b/>
              </w:rPr>
            </w:pP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5"/>
              </w:rPr>
              <w:t>а</w:t>
            </w:r>
            <w:r w:rsidRPr="00323832">
              <w:rPr>
                <w:rFonts w:ascii="Arial" w:hAnsi="Arial" w:cs="Arial"/>
              </w:rPr>
              <w:t>тегич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ое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-4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ед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осы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ки построения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концепции страт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</w:t>
            </w:r>
            <w:r w:rsidRPr="00323832">
              <w:rPr>
                <w:rFonts w:ascii="Arial" w:hAnsi="Arial" w:cs="Arial"/>
                <w:spacing w:val="1"/>
              </w:rPr>
              <w:t>ч</w:t>
            </w:r>
            <w:r w:rsidRPr="00323832">
              <w:rPr>
                <w:rFonts w:ascii="Arial" w:hAnsi="Arial" w:cs="Arial"/>
              </w:rPr>
              <w:t>ес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ог</w:t>
            </w:r>
            <w:r w:rsidRPr="00323832">
              <w:rPr>
                <w:rFonts w:ascii="Arial" w:hAnsi="Arial" w:cs="Arial"/>
              </w:rPr>
              <w:t>о менеджмента. Эволюция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концепций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гическ</w:t>
            </w:r>
            <w:r w:rsidRPr="00323832">
              <w:rPr>
                <w:rFonts w:ascii="Arial" w:hAnsi="Arial" w:cs="Arial"/>
                <w:spacing w:val="1"/>
              </w:rPr>
              <w:t>ог</w:t>
            </w:r>
            <w:r w:rsidRPr="00323832">
              <w:rPr>
                <w:rFonts w:ascii="Arial" w:hAnsi="Arial" w:cs="Arial"/>
              </w:rPr>
              <w:t>о менеджмента.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Ц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ли</w:t>
            </w:r>
            <w:r w:rsidRPr="00323832">
              <w:rPr>
                <w:rFonts w:ascii="Arial" w:hAnsi="Arial" w:cs="Arial"/>
              </w:rPr>
              <w:t>, з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ч</w:t>
            </w:r>
            <w:r w:rsidRPr="00323832">
              <w:rPr>
                <w:rFonts w:ascii="Arial" w:hAnsi="Arial" w:cs="Arial"/>
                <w:spacing w:val="-2"/>
              </w:rPr>
              <w:t>и</w:t>
            </w:r>
            <w:r w:rsidRPr="00323832">
              <w:rPr>
                <w:rFonts w:ascii="Arial" w:hAnsi="Arial" w:cs="Arial"/>
              </w:rPr>
              <w:t>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особеннос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5012B1">
              <w:rPr>
                <w:rFonts w:ascii="Arial" w:hAnsi="Arial" w:cs="Arial"/>
                <w:spacing w:val="1"/>
              </w:rPr>
              <w:t xml:space="preserve">и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г</w:t>
            </w:r>
            <w:r w:rsidRPr="00323832">
              <w:rPr>
                <w:rFonts w:ascii="Arial" w:hAnsi="Arial" w:cs="Arial"/>
              </w:rPr>
              <w:t xml:space="preserve">о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Сод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ржание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ского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 xml:space="preserve">ения </w:t>
            </w:r>
            <w:r w:rsidRPr="00323832"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</w:rPr>
              <w:t>ловия</w:t>
            </w:r>
            <w:r>
              <w:rPr>
                <w:rFonts w:ascii="Arial" w:hAnsi="Arial" w:cs="Arial"/>
                <w:spacing w:val="-1"/>
                <w:w w:val="99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</w:rPr>
              <w:t>гло</w:t>
            </w:r>
            <w:r w:rsidRPr="00323832">
              <w:rPr>
                <w:rFonts w:ascii="Arial" w:hAnsi="Arial" w:cs="Arial"/>
                <w:spacing w:val="2"/>
              </w:rPr>
              <w:t>б</w:t>
            </w:r>
            <w:r w:rsidRPr="00323832">
              <w:rPr>
                <w:rFonts w:ascii="Arial" w:hAnsi="Arial" w:cs="Arial"/>
              </w:rPr>
              <w:t>ализа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 и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</w:rPr>
              <w:t>информатизации э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ономики.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мар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065944">
            <w:pPr>
              <w:widowControl w:val="0"/>
              <w:jc w:val="both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 w:rsidRPr="00323832">
              <w:rPr>
                <w:rFonts w:ascii="Arial" w:hAnsi="Arial" w:cs="Arial"/>
              </w:rPr>
              <w:tab/>
              <w:t>м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ет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нг</w:t>
            </w:r>
            <w:r w:rsidRPr="0032383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ка</w:t>
            </w:r>
            <w:r w:rsidRPr="00323832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>оставная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ч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ь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ед</w:t>
            </w:r>
            <w:r w:rsidRPr="00323832">
              <w:rPr>
                <w:rFonts w:ascii="Arial" w:hAnsi="Arial" w:cs="Arial"/>
                <w:spacing w:val="1"/>
              </w:rPr>
              <w:t>ж</w:t>
            </w:r>
            <w:r w:rsidRPr="00323832">
              <w:rPr>
                <w:rFonts w:ascii="Arial" w:hAnsi="Arial" w:cs="Arial"/>
              </w:rPr>
              <w:t>ме</w:t>
            </w:r>
            <w:r w:rsidRPr="00323832">
              <w:rPr>
                <w:rFonts w:ascii="Arial" w:hAnsi="Arial" w:cs="Arial"/>
                <w:spacing w:val="-1"/>
              </w:rPr>
              <w:t>нта.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ен</w:t>
            </w:r>
            <w:r w:rsidRPr="00323832">
              <w:rPr>
                <w:rFonts w:ascii="Arial" w:hAnsi="Arial" w:cs="Arial"/>
                <w:spacing w:val="1"/>
              </w:rPr>
              <w:t>д</w:t>
            </w:r>
            <w:r w:rsidRPr="00323832">
              <w:rPr>
                <w:rFonts w:ascii="Arial" w:hAnsi="Arial" w:cs="Arial"/>
              </w:rPr>
              <w:t>енции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миров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ния </w:t>
            </w:r>
            <w:r w:rsidRPr="00323832">
              <w:rPr>
                <w:rFonts w:ascii="Arial" w:hAnsi="Arial" w:cs="Arial"/>
              </w:rPr>
              <w:t>концепции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стратегиче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</w:rPr>
              <w:t>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маркетинга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  <w:spacing w:val="1"/>
              </w:rPr>
              <w:t xml:space="preserve"> п</w:t>
            </w:r>
            <w:r w:rsidRPr="00323832">
              <w:rPr>
                <w:rFonts w:ascii="Arial" w:hAnsi="Arial" w:cs="Arial"/>
              </w:rPr>
              <w:t>роцес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эволю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 те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рий марке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нга</w:t>
            </w:r>
            <w:r w:rsidRPr="00323832">
              <w:rPr>
                <w:rFonts w:ascii="Arial" w:hAnsi="Arial" w:cs="Arial"/>
              </w:rPr>
              <w:tab/>
              <w:t>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ж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ента. Сод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рж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ние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ке</w:t>
            </w:r>
            <w:r w:rsidRPr="00323832">
              <w:rPr>
                <w:rFonts w:ascii="Arial" w:hAnsi="Arial" w:cs="Arial"/>
                <w:spacing w:val="1"/>
              </w:rPr>
              <w:t>ти</w:t>
            </w:r>
            <w:r w:rsidRPr="00323832">
              <w:rPr>
                <w:rFonts w:ascii="Arial" w:hAnsi="Arial" w:cs="Arial"/>
              </w:rPr>
              <w:t>нга,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как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форм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ционн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основы форм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еловой   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и       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ационный анализ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ационный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ализ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</w:t>
            </w:r>
            <w:r w:rsidRPr="00323832">
              <w:rPr>
                <w:rFonts w:ascii="Arial" w:hAnsi="Arial" w:cs="Arial"/>
                <w:spacing w:val="1"/>
              </w:rPr>
              <w:t>ч</w:t>
            </w:r>
            <w:r w:rsidRPr="00323832">
              <w:rPr>
                <w:rFonts w:ascii="Arial" w:hAnsi="Arial" w:cs="Arial"/>
              </w:rPr>
              <w:t>еском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</w:rPr>
              <w:t>лении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го особенности.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</w:rPr>
              <w:t>озможн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>
              <w:rPr>
                <w:rFonts w:ascii="Arial" w:hAnsi="Arial" w:cs="Arial"/>
              </w:rPr>
              <w:t xml:space="preserve">сти </w:t>
            </w:r>
            <w:r w:rsidRPr="00323832">
              <w:rPr>
                <w:rFonts w:ascii="Arial" w:hAnsi="Arial" w:cs="Arial"/>
              </w:rPr>
              <w:t>прим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нения</w:t>
            </w:r>
            <w:r w:rsidRPr="00323832">
              <w:rPr>
                <w:rFonts w:ascii="Arial" w:hAnsi="Arial" w:cs="Arial"/>
              </w:rPr>
              <w:tab/>
              <w:t>си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ационно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о анализа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-1"/>
              </w:rPr>
              <w:t>дл</w:t>
            </w:r>
            <w:r w:rsidRPr="00323832">
              <w:rPr>
                <w:rFonts w:ascii="Arial" w:hAnsi="Arial" w:cs="Arial"/>
              </w:rPr>
              <w:t>я     реализации     моделей 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о поведения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ф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м</w:t>
            </w:r>
            <w:r w:rsidRPr="00323832">
              <w:rPr>
                <w:rFonts w:ascii="Arial" w:hAnsi="Arial" w:cs="Arial"/>
              </w:rPr>
              <w:t>ы.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ето</w:t>
            </w:r>
            <w:r w:rsidRPr="00323832">
              <w:rPr>
                <w:rFonts w:ascii="Arial" w:hAnsi="Arial" w:cs="Arial"/>
                <w:spacing w:val="1"/>
              </w:rPr>
              <w:t>д</w:t>
            </w:r>
            <w:r w:rsidRPr="00323832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сит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ационного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анализа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оцен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и пе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спект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в развития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органи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мирование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целей 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2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Основные по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оды</w:t>
            </w:r>
            <w:r>
              <w:rPr>
                <w:rFonts w:ascii="Arial" w:hAnsi="Arial" w:cs="Arial"/>
              </w:rPr>
              <w:t xml:space="preserve">   </w:t>
            </w:r>
            <w:r w:rsidRPr="00323832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формиров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ию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целей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ab/>
              <w:t xml:space="preserve">предприятия. </w:t>
            </w:r>
            <w:r w:rsidRPr="00323832">
              <w:rPr>
                <w:rFonts w:ascii="Arial" w:hAnsi="Arial" w:cs="Arial"/>
              </w:rPr>
              <w:t>Фа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торы,</w:t>
            </w:r>
            <w:r w:rsidRPr="00323832">
              <w:rPr>
                <w:rFonts w:ascii="Arial" w:hAnsi="Arial" w:cs="Arial"/>
              </w:rPr>
              <w:tab/>
              <w:t>опреде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ющ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е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тегическое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поле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деятельнос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фирмы.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атричные модели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формирован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овой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егии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изации:    наз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аче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ие,     преи</w:t>
            </w:r>
            <w:r w:rsidRPr="00323832">
              <w:rPr>
                <w:rFonts w:ascii="Arial" w:hAnsi="Arial" w:cs="Arial"/>
                <w:spacing w:val="3"/>
              </w:rPr>
              <w:t>м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щества,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едостатки, метод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 w:rsidRPr="00323832">
              <w:rPr>
                <w:rFonts w:ascii="Arial" w:hAnsi="Arial" w:cs="Arial"/>
              </w:rPr>
              <w:t xml:space="preserve"> пос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и те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ничес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ая пол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 xml:space="preserve">тика 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Жизненные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циклы спрос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, 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 xml:space="preserve">логии и 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овар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 xml:space="preserve">Влияние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еловой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стратегии пред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риятия 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о 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ич</w:t>
            </w:r>
            <w:r w:rsidRPr="00323832">
              <w:rPr>
                <w:rFonts w:ascii="Arial" w:hAnsi="Arial" w:cs="Arial"/>
                <w:spacing w:val="-1"/>
              </w:rPr>
              <w:t>ес</w:t>
            </w:r>
            <w:r w:rsidRPr="00323832">
              <w:rPr>
                <w:rFonts w:ascii="Arial" w:hAnsi="Arial" w:cs="Arial"/>
                <w:spacing w:val="3"/>
              </w:rPr>
              <w:t>к</w:t>
            </w:r>
            <w:r w:rsidRPr="00323832">
              <w:rPr>
                <w:rFonts w:ascii="Arial" w:hAnsi="Arial" w:cs="Arial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ю</w:t>
            </w:r>
            <w:r w:rsidRPr="00323832">
              <w:rPr>
                <w:rFonts w:ascii="Arial" w:hAnsi="Arial" w:cs="Arial"/>
              </w:rPr>
              <w:t xml:space="preserve"> пол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ти</w:t>
            </w:r>
            <w:r w:rsidRPr="00323832">
              <w:rPr>
                <w:rFonts w:ascii="Arial" w:hAnsi="Arial" w:cs="Arial"/>
                <w:spacing w:val="2"/>
              </w:rPr>
              <w:t>к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. Мет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д</w:t>
            </w:r>
            <w:r w:rsidRPr="00323832">
              <w:rPr>
                <w:rFonts w:ascii="Arial" w:hAnsi="Arial" w:cs="Arial"/>
                <w:spacing w:val="-1"/>
              </w:rPr>
              <w:t>ика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и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ия 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во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</w:rPr>
              <w:t>вед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ний</w:t>
            </w:r>
            <w:r w:rsidRPr="00323832">
              <w:rPr>
                <w:rFonts w:ascii="Arial" w:hAnsi="Arial" w:cs="Arial"/>
                <w:spacing w:val="-1"/>
              </w:rPr>
              <w:t xml:space="preserve"> в</w:t>
            </w:r>
            <w:r w:rsidRPr="00323832">
              <w:rPr>
                <w:rFonts w:ascii="Arial" w:hAnsi="Arial" w:cs="Arial"/>
              </w:rPr>
              <w:t xml:space="preserve">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тегическом мене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ж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енте.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ов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введения в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правлении и возмож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ости 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использования для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 xml:space="preserve">реализации </w:t>
            </w:r>
            <w:r w:rsidRPr="00323832">
              <w:rPr>
                <w:rFonts w:ascii="Arial" w:hAnsi="Arial" w:cs="Arial"/>
              </w:rPr>
              <w:lastRenderedPageBreak/>
              <w:t>деловы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егий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</w:rPr>
              <w:t>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внешнеэко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омиче</w:t>
            </w:r>
            <w:r w:rsidRPr="00323832">
              <w:rPr>
                <w:rFonts w:ascii="Arial" w:hAnsi="Arial" w:cs="Arial"/>
                <w:spacing w:val="-1"/>
              </w:rPr>
              <w:t>с</w:t>
            </w:r>
            <w:r w:rsidRPr="00323832">
              <w:rPr>
                <w:rFonts w:ascii="Arial" w:hAnsi="Arial" w:cs="Arial"/>
              </w:rPr>
              <w:t xml:space="preserve">кой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Внешн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экономическая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деятельнос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фи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мы: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ос</w:t>
            </w:r>
            <w:r w:rsidRPr="00323832">
              <w:rPr>
                <w:rFonts w:ascii="Arial" w:hAnsi="Arial" w:cs="Arial"/>
              </w:rPr>
              <w:t>новные направлени</w:t>
            </w:r>
            <w:r w:rsidRPr="00323832">
              <w:rPr>
                <w:rFonts w:ascii="Arial" w:hAnsi="Arial" w:cs="Arial"/>
                <w:spacing w:val="-1"/>
              </w:rPr>
              <w:t>я,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цел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мы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меж</w:t>
            </w:r>
            <w:r w:rsidRPr="00323832">
              <w:rPr>
                <w:rFonts w:ascii="Arial" w:hAnsi="Arial" w:cs="Arial"/>
                <w:spacing w:val="2"/>
              </w:rPr>
              <w:t>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народной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организации, отвечающие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вр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менно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сод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ржанию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ме</w:t>
            </w:r>
            <w:r w:rsidRPr="00323832">
              <w:rPr>
                <w:rFonts w:ascii="Arial" w:hAnsi="Arial" w:cs="Arial"/>
                <w:spacing w:val="1"/>
              </w:rPr>
              <w:t>жд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родного рын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жд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народная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сегме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тация,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ицион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ро</w:t>
            </w:r>
            <w:r w:rsidRPr="00323832">
              <w:rPr>
                <w:rFonts w:ascii="Arial" w:hAnsi="Arial" w:cs="Arial"/>
              </w:rPr>
              <w:t>вание,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да 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убежные рынки.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</w:t>
            </w:r>
            <w:r w:rsidRPr="00323832">
              <w:rPr>
                <w:rFonts w:ascii="Arial" w:hAnsi="Arial" w:cs="Arial"/>
              </w:rPr>
              <w:tab/>
              <w:t>и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изационная ст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</w:rPr>
              <w:t>ыделение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б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зне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>-единиц</w:t>
            </w:r>
            <w:r>
              <w:rPr>
                <w:rFonts w:ascii="Arial" w:hAnsi="Arial" w:cs="Arial"/>
              </w:rPr>
              <w:t xml:space="preserve"> в структуре управления</w:t>
            </w:r>
            <w:r w:rsidRPr="00323832">
              <w:rPr>
                <w:rFonts w:ascii="Arial" w:hAnsi="Arial" w:cs="Arial"/>
              </w:rPr>
              <w:t xml:space="preserve">.    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нализ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изм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ений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>
              <w:rPr>
                <w:rFonts w:ascii="Arial" w:hAnsi="Arial" w:cs="Arial"/>
              </w:rPr>
              <w:t>влияни</w:t>
            </w:r>
            <w:r w:rsidRPr="0032383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3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Хара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тер пр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анизационны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п</w:t>
            </w:r>
            <w:r w:rsidRPr="00323832">
              <w:rPr>
                <w:rFonts w:ascii="Arial" w:hAnsi="Arial" w:cs="Arial"/>
              </w:rPr>
              <w:t>од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иян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ем изм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ен</w:t>
            </w:r>
            <w:r w:rsidRPr="00323832">
              <w:rPr>
                <w:rFonts w:ascii="Arial" w:hAnsi="Arial" w:cs="Arial"/>
                <w:spacing w:val="-1"/>
              </w:rPr>
              <w:t>ия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деловы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потенци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C05C98">
            <w:pPr>
              <w:widowControl w:val="0"/>
              <w:jc w:val="both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Понят</w:t>
            </w:r>
            <w:r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рсов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2"/>
              </w:rPr>
              <w:t>в</w:t>
            </w:r>
            <w:r w:rsidRPr="00323832">
              <w:rPr>
                <w:rFonts w:ascii="Arial" w:hAnsi="Arial" w:cs="Arial"/>
              </w:rPr>
              <w:t>исим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ь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н</w:t>
            </w:r>
            <w:r w:rsidRPr="00323832">
              <w:rPr>
                <w:rFonts w:ascii="Arial" w:hAnsi="Arial" w:cs="Arial"/>
                <w:spacing w:val="2"/>
              </w:rPr>
              <w:t>ц</w:t>
            </w:r>
            <w:r w:rsidRPr="00323832">
              <w:rPr>
                <w:rFonts w:ascii="Arial" w:hAnsi="Arial" w:cs="Arial"/>
              </w:rPr>
              <w:t>иала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организа</w:t>
            </w:r>
            <w:r w:rsidRPr="00323832">
              <w:rPr>
                <w:rFonts w:ascii="Arial" w:hAnsi="Arial" w:cs="Arial"/>
                <w:spacing w:val="2"/>
              </w:rPr>
              <w:t>ц</w:t>
            </w:r>
            <w:r w:rsidRPr="00323832">
              <w:rPr>
                <w:rFonts w:ascii="Arial" w:hAnsi="Arial" w:cs="Arial"/>
              </w:rPr>
              <w:t>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тренней сре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>
              <w:rPr>
                <w:rFonts w:ascii="Arial" w:hAnsi="Arial" w:cs="Arial"/>
              </w:rPr>
              <w:t xml:space="preserve">ы. 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>
              <w:rPr>
                <w:rFonts w:ascii="Arial" w:hAnsi="Arial" w:cs="Arial"/>
              </w:rPr>
              <w:t>кий потенциал</w:t>
            </w:r>
            <w:r>
              <w:rPr>
                <w:rFonts w:ascii="Arial" w:hAnsi="Arial" w:cs="Arial"/>
              </w:rPr>
              <w:tab/>
              <w:t xml:space="preserve">и его влияние на </w:t>
            </w:r>
            <w:r w:rsidRPr="00323832">
              <w:rPr>
                <w:rFonts w:ascii="Arial" w:hAnsi="Arial" w:cs="Arial"/>
              </w:rPr>
              <w:t>напра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>
              <w:rPr>
                <w:rFonts w:ascii="Arial" w:hAnsi="Arial" w:cs="Arial"/>
              </w:rPr>
              <w:t>ления</w:t>
            </w:r>
            <w:r w:rsidRPr="00323832">
              <w:rPr>
                <w:rFonts w:ascii="Arial" w:hAnsi="Arial" w:cs="Arial"/>
              </w:rPr>
              <w:t xml:space="preserve"> развития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 си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 xml:space="preserve">тем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Содержа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оцесса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оектирования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пр</w:t>
            </w:r>
            <w:r w:rsidRPr="00323832">
              <w:rPr>
                <w:rFonts w:ascii="Arial" w:hAnsi="Arial" w:cs="Arial"/>
              </w:rPr>
              <w:t>авления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 соответствии</w:t>
            </w:r>
            <w:r w:rsidRPr="00323832">
              <w:rPr>
                <w:rFonts w:ascii="Arial" w:hAnsi="Arial" w:cs="Arial"/>
              </w:rPr>
              <w:tab/>
              <w:t>с</w:t>
            </w:r>
            <w:r w:rsidRPr="00323832">
              <w:rPr>
                <w:rFonts w:ascii="Arial" w:hAnsi="Arial" w:cs="Arial"/>
              </w:rPr>
              <w:tab/>
              <w:t>мо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>
              <w:rPr>
                <w:rFonts w:ascii="Arial" w:hAnsi="Arial" w:cs="Arial"/>
              </w:rPr>
              <w:t xml:space="preserve">елью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ического</w:t>
            </w:r>
            <w:r w:rsidRPr="00323832">
              <w:rPr>
                <w:rFonts w:ascii="Arial" w:hAnsi="Arial" w:cs="Arial"/>
              </w:rPr>
              <w:tab/>
              <w:t>поведения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рганизации.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4"/>
              </w:rPr>
              <w:t>О</w:t>
            </w:r>
            <w:r w:rsidRPr="00323832">
              <w:rPr>
                <w:rFonts w:ascii="Arial" w:hAnsi="Arial" w:cs="Arial"/>
              </w:rPr>
              <w:t>бесп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чение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иб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ости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сист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 xml:space="preserve">м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 xml:space="preserve">в 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 xml:space="preserve">роцессе 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-1"/>
                <w:w w:val="99"/>
              </w:rPr>
              <w:t>х</w:t>
            </w:r>
            <w:r>
              <w:rPr>
                <w:rFonts w:ascii="Arial" w:hAnsi="Arial" w:cs="Arial"/>
                <w:spacing w:val="-1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проек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ир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ван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snapToGrid w:val="0"/>
              <w:rPr>
                <w:rFonts w:ascii="Arial" w:hAnsi="Arial" w:cs="Arial"/>
                <w:b/>
              </w:rPr>
            </w:pPr>
            <w:r w:rsidRPr="00284B42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84B42">
              <w:rPr>
                <w:rFonts w:ascii="Arial" w:hAnsi="Arial" w:cs="Arial"/>
              </w:rPr>
              <w:t>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пре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Ш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л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</w:t>
            </w:r>
            <w:r w:rsidRPr="00323832">
              <w:rPr>
                <w:rFonts w:ascii="Arial" w:hAnsi="Arial" w:cs="Arial"/>
                <w:spacing w:val="1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  <w:spacing w:val="-1"/>
              </w:rPr>
              <w:t>ии</w:t>
            </w:r>
            <w:r w:rsidRPr="00323832">
              <w:rPr>
                <w:rFonts w:ascii="Arial" w:hAnsi="Arial" w:cs="Arial"/>
              </w:rPr>
              <w:t xml:space="preserve">. </w:t>
            </w:r>
            <w:r w:rsidRPr="00323832">
              <w:rPr>
                <w:rFonts w:ascii="Arial" w:hAnsi="Arial" w:cs="Arial"/>
                <w:spacing w:val="1"/>
              </w:rPr>
              <w:t>Ф</w:t>
            </w:r>
            <w:r w:rsidRPr="00323832">
              <w:rPr>
                <w:rFonts w:ascii="Arial" w:hAnsi="Arial" w:cs="Arial"/>
              </w:rPr>
              <w:t>акторы,</w:t>
            </w:r>
            <w:r>
              <w:rPr>
                <w:rFonts w:ascii="Arial" w:hAnsi="Arial" w:cs="Arial"/>
              </w:rPr>
              <w:t xml:space="preserve">   </w:t>
            </w:r>
            <w:r w:rsidRPr="00323832">
              <w:rPr>
                <w:rFonts w:ascii="Arial" w:hAnsi="Arial" w:cs="Arial"/>
              </w:rPr>
              <w:t>опр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деляющие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атегию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та</w:t>
            </w:r>
            <w:r w:rsidRPr="00323832">
              <w:rPr>
                <w:rFonts w:ascii="Arial" w:hAnsi="Arial" w:cs="Arial"/>
                <w:spacing w:val="-2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3"/>
              </w:rPr>
              <w:t>к</w:t>
            </w:r>
            <w:r w:rsidRPr="00323832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кцион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ни</w:t>
            </w:r>
            <w:r w:rsidRPr="00323832">
              <w:rPr>
                <w:rFonts w:ascii="Arial" w:hAnsi="Arial" w:cs="Arial"/>
              </w:rPr>
              <w:t>я предприятия.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0B46D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менеджмент </w:t>
            </w:r>
            <w:r w:rsidRPr="000B46D6">
              <w:rPr>
                <w:rFonts w:ascii="Arial" w:hAnsi="Arial" w:cs="Arial"/>
              </w:rPr>
              <w:t xml:space="preserve">https://edu.vsu.ru/my/ 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84B42">
              <w:rPr>
                <w:rFonts w:ascii="Arial" w:hAnsi="Arial" w:cs="Arial"/>
              </w:rPr>
              <w:t>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  <w:b/>
              </w:rPr>
            </w:pP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5"/>
              </w:rPr>
              <w:t>а</w:t>
            </w:r>
            <w:r w:rsidRPr="00323832">
              <w:rPr>
                <w:rFonts w:ascii="Arial" w:hAnsi="Arial" w:cs="Arial"/>
              </w:rPr>
              <w:t>тегич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-4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Эволюция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концепций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гическ</w:t>
            </w:r>
            <w:r w:rsidRPr="00323832">
              <w:rPr>
                <w:rFonts w:ascii="Arial" w:hAnsi="Arial" w:cs="Arial"/>
                <w:spacing w:val="1"/>
              </w:rPr>
              <w:t>ог</w:t>
            </w:r>
            <w:r w:rsidRPr="00323832">
              <w:rPr>
                <w:rFonts w:ascii="Arial" w:hAnsi="Arial" w:cs="Arial"/>
              </w:rPr>
              <w:t>о менеджмента.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Ц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ли</w:t>
            </w:r>
            <w:r w:rsidRPr="00323832">
              <w:rPr>
                <w:rFonts w:ascii="Arial" w:hAnsi="Arial" w:cs="Arial"/>
              </w:rPr>
              <w:t>, з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ч</w:t>
            </w:r>
            <w:r w:rsidRPr="00323832">
              <w:rPr>
                <w:rFonts w:ascii="Arial" w:hAnsi="Arial" w:cs="Arial"/>
                <w:spacing w:val="-2"/>
              </w:rPr>
              <w:t>и</w:t>
            </w:r>
            <w:r w:rsidRPr="0032383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особеннос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г</w:t>
            </w:r>
            <w:r w:rsidRPr="00323832">
              <w:rPr>
                <w:rFonts w:ascii="Arial" w:hAnsi="Arial" w:cs="Arial"/>
              </w:rPr>
              <w:t xml:space="preserve">о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мар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Сод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рж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ние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ке</w:t>
            </w:r>
            <w:r w:rsidRPr="00323832">
              <w:rPr>
                <w:rFonts w:ascii="Arial" w:hAnsi="Arial" w:cs="Arial"/>
                <w:spacing w:val="1"/>
              </w:rPr>
              <w:t>ти</w:t>
            </w:r>
            <w:r w:rsidRPr="00323832">
              <w:rPr>
                <w:rFonts w:ascii="Arial" w:hAnsi="Arial" w:cs="Arial"/>
              </w:rPr>
              <w:t>нга,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как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форм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ционн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основы форм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еловой   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и       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ационный анализ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ето</w:t>
            </w:r>
            <w:r w:rsidRPr="00323832">
              <w:rPr>
                <w:rFonts w:ascii="Arial" w:hAnsi="Arial" w:cs="Arial"/>
                <w:spacing w:val="1"/>
              </w:rPr>
              <w:t>д</w:t>
            </w:r>
            <w:r w:rsidRPr="00323832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сит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ационного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анализа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оцен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и пе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спект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в развития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мирование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целей 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2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атричные модели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формирован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овой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егии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изации:    наз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аче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ие,     преи</w:t>
            </w:r>
            <w:r w:rsidRPr="00323832">
              <w:rPr>
                <w:rFonts w:ascii="Arial" w:hAnsi="Arial" w:cs="Arial"/>
                <w:spacing w:val="3"/>
              </w:rPr>
              <w:t>м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щества,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едостатки, метод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 w:rsidRPr="00323832">
              <w:rPr>
                <w:rFonts w:ascii="Arial" w:hAnsi="Arial" w:cs="Arial"/>
              </w:rPr>
              <w:t xml:space="preserve"> пос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и те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ничес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ая пол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 xml:space="preserve">тика 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ов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введения в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правлении и возмож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ости 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использования для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реализации деловы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егий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</w:rPr>
              <w:t>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внешнеэко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омиче</w:t>
            </w:r>
            <w:r w:rsidRPr="00323832">
              <w:rPr>
                <w:rFonts w:ascii="Arial" w:hAnsi="Arial" w:cs="Arial"/>
                <w:spacing w:val="-1"/>
              </w:rPr>
              <w:t>с</w:t>
            </w:r>
            <w:r w:rsidRPr="00323832">
              <w:rPr>
                <w:rFonts w:ascii="Arial" w:hAnsi="Arial" w:cs="Arial"/>
              </w:rPr>
              <w:t xml:space="preserve">кой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жд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народная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сегме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тация,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ицион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ро</w:t>
            </w:r>
            <w:r w:rsidRPr="00323832">
              <w:rPr>
                <w:rFonts w:ascii="Arial" w:hAnsi="Arial" w:cs="Arial"/>
              </w:rPr>
              <w:t>вание,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да 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убежные рынки.</w:t>
            </w:r>
            <w:r>
              <w:rPr>
                <w:rFonts w:ascii="Arial" w:hAnsi="Arial" w:cs="Arial"/>
              </w:rPr>
              <w:t xml:space="preserve"> Виды стратегий внешнеэкономической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</w:t>
            </w:r>
            <w:r w:rsidRPr="00323832">
              <w:rPr>
                <w:rFonts w:ascii="Arial" w:hAnsi="Arial" w:cs="Arial"/>
              </w:rPr>
              <w:tab/>
              <w:t>и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изационная ст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нализ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изм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ений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влияние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образовани</w:t>
            </w:r>
            <w:r>
              <w:rPr>
                <w:rFonts w:ascii="Arial" w:hAnsi="Arial" w:cs="Arial"/>
              </w:rPr>
              <w:t xml:space="preserve">е </w:t>
            </w:r>
            <w:r w:rsidRPr="00323832">
              <w:rPr>
                <w:rFonts w:ascii="Arial" w:hAnsi="Arial" w:cs="Arial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анизационны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потенци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>
              <w:rPr>
                <w:rFonts w:ascii="Arial" w:hAnsi="Arial" w:cs="Arial"/>
              </w:rPr>
              <w:t xml:space="preserve">кий </w:t>
            </w:r>
            <w:r>
              <w:rPr>
                <w:rFonts w:ascii="Arial" w:hAnsi="Arial" w:cs="Arial"/>
              </w:rPr>
              <w:tab/>
              <w:t>потенциал</w:t>
            </w:r>
            <w:r>
              <w:rPr>
                <w:rFonts w:ascii="Arial" w:hAnsi="Arial" w:cs="Arial"/>
              </w:rPr>
              <w:tab/>
              <w:t xml:space="preserve">и его влияние на </w:t>
            </w:r>
            <w:r w:rsidRPr="00323832">
              <w:rPr>
                <w:rFonts w:ascii="Arial" w:hAnsi="Arial" w:cs="Arial"/>
              </w:rPr>
              <w:t>напра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>
              <w:rPr>
                <w:rFonts w:ascii="Arial" w:hAnsi="Arial" w:cs="Arial"/>
              </w:rPr>
              <w:t>ления</w:t>
            </w:r>
            <w:r w:rsidRPr="00323832">
              <w:rPr>
                <w:rFonts w:ascii="Arial" w:hAnsi="Arial" w:cs="Arial"/>
              </w:rPr>
              <w:t xml:space="preserve"> развития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 си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 xml:space="preserve">тем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Содержа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оцесса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оектирования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пр</w:t>
            </w:r>
            <w:r w:rsidRPr="00323832">
              <w:rPr>
                <w:rFonts w:ascii="Arial" w:hAnsi="Arial" w:cs="Arial"/>
              </w:rPr>
              <w:t>авления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в соответствии</w:t>
            </w:r>
            <w:r w:rsidRPr="00323832">
              <w:rPr>
                <w:rFonts w:ascii="Arial" w:hAnsi="Arial" w:cs="Arial"/>
              </w:rPr>
              <w:tab/>
              <w:t>с</w:t>
            </w:r>
            <w:r w:rsidRPr="00323832">
              <w:rPr>
                <w:rFonts w:ascii="Arial" w:hAnsi="Arial" w:cs="Arial"/>
              </w:rPr>
              <w:tab/>
              <w:t>мо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>
              <w:rPr>
                <w:rFonts w:ascii="Arial" w:hAnsi="Arial" w:cs="Arial"/>
              </w:rPr>
              <w:t xml:space="preserve">елью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ического</w:t>
            </w:r>
            <w:r w:rsidRPr="00323832">
              <w:rPr>
                <w:rFonts w:ascii="Arial" w:hAnsi="Arial" w:cs="Arial"/>
              </w:rPr>
              <w:tab/>
              <w:t>поведения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  <w:r w:rsidRPr="000B46D6">
              <w:rPr>
                <w:rFonts w:ascii="Arial" w:hAnsi="Arial" w:cs="Arial"/>
              </w:rPr>
              <w:t>https://edu.vsu.ru/my/</w:t>
            </w:r>
          </w:p>
        </w:tc>
      </w:tr>
    </w:tbl>
    <w:p w:rsidR="00AB5718" w:rsidRPr="007A6E49" w:rsidRDefault="00AB5718" w:rsidP="00EF30A5">
      <w:pPr>
        <w:spacing w:after="12" w:line="140" w:lineRule="exact"/>
        <w:rPr>
          <w:rFonts w:ascii="Arial" w:hAnsi="Arial" w:cs="Arial"/>
          <w:i/>
          <w:color w:val="C00000"/>
          <w:sz w:val="14"/>
          <w:szCs w:val="14"/>
        </w:rPr>
      </w:pPr>
    </w:p>
    <w:p w:rsidR="00AB5718" w:rsidRPr="00D543EA" w:rsidRDefault="00AB5718" w:rsidP="00EF30A5">
      <w:pPr>
        <w:spacing w:before="120" w:after="12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543EA">
        <w:rPr>
          <w:rFonts w:ascii="Arial" w:hAnsi="Arial" w:cs="Arial"/>
          <w:b/>
          <w:i/>
          <w:sz w:val="24"/>
          <w:szCs w:val="24"/>
        </w:rPr>
        <w:lastRenderedPageBreak/>
        <w:t xml:space="preserve">13.2 Темы </w:t>
      </w:r>
      <w:r w:rsidRPr="00D543EA">
        <w:rPr>
          <w:rFonts w:ascii="Arial" w:hAnsi="Arial" w:cs="Arial"/>
          <w:b/>
          <w:bCs/>
          <w:i/>
          <w:sz w:val="24"/>
          <w:szCs w:val="24"/>
        </w:rPr>
        <w:t>дисциплины и виды занятий</w:t>
      </w:r>
    </w:p>
    <w:tbl>
      <w:tblPr>
        <w:tblW w:w="0" w:type="auto"/>
        <w:tblInd w:w="-39" w:type="dxa"/>
        <w:tblLayout w:type="fixed"/>
        <w:tblLook w:val="00A0" w:firstRow="1" w:lastRow="0" w:firstColumn="1" w:lastColumn="0" w:noHBand="0" w:noVBand="0"/>
      </w:tblPr>
      <w:tblGrid>
        <w:gridCol w:w="538"/>
        <w:gridCol w:w="2323"/>
        <w:gridCol w:w="934"/>
        <w:gridCol w:w="1455"/>
        <w:gridCol w:w="1573"/>
        <w:gridCol w:w="1705"/>
        <w:gridCol w:w="1446"/>
      </w:tblGrid>
      <w:tr w:rsidR="00AB5718" w:rsidRPr="00D543EA" w:rsidTr="007A6E49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№ п/п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Наименование темы (раздела) дисциплины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AB5718" w:rsidRPr="00D543EA" w:rsidTr="007A6E49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Лекции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 xml:space="preserve">  Лабораторные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ind w:left="-168" w:right="-110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 xml:space="preserve">Самостоятельная </w:t>
            </w:r>
          </w:p>
          <w:p w:rsidR="00AB5718" w:rsidRPr="00352C7B" w:rsidRDefault="00AB5718" w:rsidP="00AD5484">
            <w:pPr>
              <w:snapToGrid w:val="0"/>
              <w:spacing w:line="276" w:lineRule="auto"/>
              <w:ind w:left="-168" w:right="-110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работа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Всего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Стратегические проблемы развития экономики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предприятия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 xml:space="preserve"> 12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Стратегическое управление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F75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352C7B">
              <w:rPr>
                <w:rFonts w:ascii="Arial" w:hAnsi="Arial" w:cs="Arial"/>
              </w:rPr>
              <w:t>12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Стратегический маркетинг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12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Ситуационный анализ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16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Формирование стратегических целей и стратегии предприятия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14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и техническая политика предприятия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8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внешнеэкономической деятельности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8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и организационная структура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8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Стратегический потенциал организации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Проектирование систем управления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34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108</w:t>
            </w:r>
          </w:p>
        </w:tc>
      </w:tr>
    </w:tbl>
    <w:p w:rsidR="00AB5718" w:rsidRPr="00D543EA" w:rsidRDefault="00AB5718" w:rsidP="00EF30A5">
      <w:pPr>
        <w:spacing w:after="31" w:line="240" w:lineRule="exact"/>
        <w:rPr>
          <w:rFonts w:ascii="Arial" w:hAnsi="Arial" w:cs="Arial"/>
          <w:sz w:val="24"/>
          <w:szCs w:val="24"/>
        </w:rPr>
      </w:pPr>
    </w:p>
    <w:p w:rsidR="00AB5718" w:rsidRPr="00D543EA" w:rsidRDefault="00AB5718" w:rsidP="00EF30A5">
      <w:pPr>
        <w:widowControl w:val="0"/>
        <w:ind w:left="145" w:right="-20"/>
        <w:rPr>
          <w:rFonts w:ascii="Arial" w:hAnsi="Arial" w:cs="Arial"/>
          <w:b/>
          <w:bCs/>
          <w:i/>
          <w:sz w:val="24"/>
          <w:szCs w:val="24"/>
        </w:rPr>
      </w:pPr>
    </w:p>
    <w:p w:rsidR="00AB5718" w:rsidRDefault="00AB5718" w:rsidP="005C6A4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AB5718" w:rsidRPr="00B871AF" w:rsidRDefault="00AB5718" w:rsidP="00B871AF">
      <w:pPr>
        <w:jc w:val="both"/>
        <w:rPr>
          <w:rFonts w:ascii="Arial" w:hAnsi="Arial" w:cs="Arial"/>
          <w:sz w:val="24"/>
          <w:szCs w:val="24"/>
        </w:rPr>
      </w:pPr>
      <w:r w:rsidRPr="00B871AF">
        <w:rPr>
          <w:rFonts w:ascii="Arial" w:hAnsi="Arial" w:cs="Arial"/>
          <w:sz w:val="24"/>
          <w:szCs w:val="24"/>
        </w:rPr>
        <w:t xml:space="preserve">Основой успешного освоения дисциплины является работа с конспектами лекций, с основной рекомендуемой литературой по дисциплине, полное и своевременное выполнение практических заданий по всем разделам дисциплины, полученным в ходе практических занятий. </w:t>
      </w:r>
    </w:p>
    <w:p w:rsidR="00AB5718" w:rsidRDefault="00AB5718" w:rsidP="001B4A3E">
      <w:pPr>
        <w:jc w:val="both"/>
        <w:rPr>
          <w:rFonts w:ascii="Arial" w:hAnsi="Arial" w:cs="Arial"/>
        </w:rPr>
      </w:pPr>
      <w:r w:rsidRPr="00B871AF">
        <w:rPr>
          <w:rFonts w:ascii="Arial" w:hAnsi="Arial" w:cs="Arial"/>
          <w:sz w:val="24"/>
          <w:szCs w:val="24"/>
        </w:rPr>
        <w:t>В процессе преподавания дисциплины используются такие виды учебной работы, как лекции, практические занятия, тестирование, работа с презентационным материалом, а также различные виды самостоятельной работы обучающихся.</w:t>
      </w:r>
    </w:p>
    <w:p w:rsidR="00AB5718" w:rsidRPr="002F62DE" w:rsidRDefault="00AB5718" w:rsidP="001B4A3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Методические указания для обучающихся при работе над конспектом лекций во время проведения лекции: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Лекция – систематическое, последовательное, чаще монологическое изложение преподавателем учебного материала, как правило, теоретического характера.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зачету.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Следует также обращать внимание на категории, формулировки, раскрывающие содержание тех или иных явлений и процессов, научные выводы и практические </w:t>
      </w:r>
      <w:r w:rsidRPr="002F62DE">
        <w:rPr>
          <w:rFonts w:ascii="Arial" w:hAnsi="Arial" w:cs="Arial"/>
          <w:sz w:val="24"/>
          <w:szCs w:val="24"/>
        </w:rPr>
        <w:lastRenderedPageBreak/>
        <w:t xml:space="preserve">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отдельных теоретических положений.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Любая лекция должна иметь логическое завершение, роль которого выполняет заключение. Выводы формулируются кратко и лаконично, их целесообразно записывать. В конце лекции обучающиеся имеют возможность задать вопросы преподавателю по теме лекции.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Методические указания для обучающихся при работе на практическом занятии: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:rsidR="00AB5718" w:rsidRPr="0076331A" w:rsidRDefault="00AB5718" w:rsidP="00CF0A39">
      <w:pPr>
        <w:pStyle w:val="p31"/>
        <w:spacing w:before="0" w:beforeAutospacing="0" w:after="0" w:afterAutospacing="0"/>
        <w:jc w:val="both"/>
        <w:rPr>
          <w:rFonts w:ascii="Arial" w:hAnsi="Arial" w:cs="Arial"/>
        </w:rPr>
      </w:pPr>
      <w:r w:rsidRPr="002F62DE">
        <w:rPr>
          <w:rFonts w:ascii="Arial" w:hAnsi="Arial" w:cs="Arial"/>
        </w:rPr>
        <w:t xml:space="preserve">В ходе подготовки к практическим занятиям обучающемуся рекомендуется </w:t>
      </w:r>
      <w:r w:rsidRPr="0076331A">
        <w:rPr>
          <w:rStyle w:val="s3"/>
          <w:rFonts w:ascii="Arial" w:hAnsi="Arial" w:cs="Arial"/>
        </w:rPr>
        <w:t xml:space="preserve">изучение основной и дополнительной литературы, конспектирование документов, размещенных на официальных сайтах; </w:t>
      </w:r>
      <w:r w:rsidRPr="00A5284E">
        <w:rPr>
          <w:rStyle w:val="s3"/>
          <w:rFonts w:ascii="Arial" w:hAnsi="Arial" w:cs="Arial"/>
        </w:rPr>
        <w:t xml:space="preserve">решение </w:t>
      </w:r>
      <w:r>
        <w:rPr>
          <w:rStyle w:val="s3"/>
          <w:rFonts w:ascii="Arial" w:hAnsi="Arial" w:cs="Arial"/>
        </w:rPr>
        <w:t xml:space="preserve">задач и тестов.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При этом следует учесть рекомендации преподавателя и требования учебной программы. 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</w:t>
      </w:r>
      <w:r>
        <w:rPr>
          <w:rFonts w:ascii="Arial" w:hAnsi="Arial" w:cs="Arial"/>
          <w:sz w:val="24"/>
          <w:szCs w:val="24"/>
        </w:rPr>
        <w:t>ммой. Следует подготовить эссе</w:t>
      </w:r>
      <w:r w:rsidRPr="002F62DE">
        <w:rPr>
          <w:rFonts w:ascii="Arial" w:hAnsi="Arial" w:cs="Arial"/>
          <w:sz w:val="24"/>
          <w:szCs w:val="24"/>
        </w:rPr>
        <w:t xml:space="preserve"> для выступлений по всем учебным вопросам, выносимым на занятие.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Выполнение обучающимися набора практических заданий предметной области направлено на формирование навыков их решения.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Прежде чем приступать к выполнению практических заданий и решению задач, обучающемуся необходимо ознакомиться с соответствующими разделами программы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работы; получить от преподавателя конкретное задание и информацию о сроках выполнения, о требованиях к оформлению и форме представления результатов.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При выполнении задания необходимо привести развёрнутые пояснения хода решения и проанализировать полученные результаты. При необходимости обучающиеся имеют возможность задать вопросы преподавателю по трудностям, возникшим при решении задач.</w:t>
      </w:r>
    </w:p>
    <w:p w:rsidR="00AB5718" w:rsidRDefault="00AB5718" w:rsidP="00962136">
      <w:pPr>
        <w:widowControl w:val="0"/>
        <w:ind w:right="2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62DE">
        <w:rPr>
          <w:rFonts w:ascii="Arial" w:hAnsi="Arial" w:cs="Arial"/>
          <w:color w:val="000000"/>
          <w:sz w:val="24"/>
          <w:szCs w:val="24"/>
        </w:rPr>
        <w:t>Основное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внимание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2F62DE">
        <w:rPr>
          <w:rFonts w:ascii="Arial" w:hAnsi="Arial" w:cs="Arial"/>
          <w:color w:val="000000"/>
          <w:sz w:val="24"/>
          <w:szCs w:val="24"/>
        </w:rPr>
        <w:t>бо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содержанием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2F62DE">
        <w:rPr>
          <w:rFonts w:ascii="Arial" w:hAnsi="Arial" w:cs="Arial"/>
          <w:color w:val="000000"/>
          <w:sz w:val="24"/>
          <w:szCs w:val="24"/>
        </w:rPr>
        <w:t>лекций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 xml:space="preserve">выполнении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z w:val="24"/>
          <w:szCs w:val="24"/>
        </w:rPr>
        <w:t>ти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ч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ск</w:t>
      </w:r>
      <w:r w:rsidRPr="002F62DE">
        <w:rPr>
          <w:rFonts w:ascii="Arial" w:hAnsi="Arial" w:cs="Arial"/>
          <w:color w:val="000000"/>
          <w:w w:val="99"/>
          <w:sz w:val="24"/>
          <w:szCs w:val="24"/>
        </w:rPr>
        <w:t>их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да</w:t>
      </w:r>
      <w:r>
        <w:rPr>
          <w:rFonts w:ascii="Arial" w:hAnsi="Arial" w:cs="Arial"/>
          <w:color w:val="000000"/>
          <w:sz w:val="24"/>
          <w:szCs w:val="24"/>
        </w:rPr>
        <w:t>ч</w:t>
      </w:r>
      <w:r w:rsidRPr="002F62D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с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не</w:t>
      </w:r>
      <w:r w:rsidRPr="002F62DE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б</w:t>
      </w:r>
      <w:r w:rsidRPr="002F62DE">
        <w:rPr>
          <w:rFonts w:ascii="Arial" w:hAnsi="Arial" w:cs="Arial"/>
          <w:color w:val="000000"/>
          <w:spacing w:val="-2"/>
          <w:w w:val="99"/>
          <w:sz w:val="24"/>
          <w:szCs w:val="24"/>
        </w:rPr>
        <w:t>х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димо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обратить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2F62DE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в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z w:val="24"/>
          <w:szCs w:val="24"/>
        </w:rPr>
        <w:t>аи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мо</w:t>
      </w:r>
      <w:r w:rsidRPr="002F62DE">
        <w:rPr>
          <w:rFonts w:ascii="Arial" w:hAnsi="Arial" w:cs="Arial"/>
          <w:color w:val="000000"/>
          <w:sz w:val="24"/>
          <w:szCs w:val="24"/>
        </w:rPr>
        <w:t>связь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п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оцессов формирования 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ал</w:t>
      </w:r>
      <w:r w:rsidRPr="002F62DE">
        <w:rPr>
          <w:rFonts w:ascii="Arial" w:hAnsi="Arial" w:cs="Arial"/>
          <w:color w:val="000000"/>
          <w:sz w:val="24"/>
          <w:szCs w:val="24"/>
        </w:rPr>
        <w:t>из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ст</w:t>
      </w:r>
      <w:r w:rsidRPr="002F62DE">
        <w:rPr>
          <w:rFonts w:ascii="Arial" w:hAnsi="Arial" w:cs="Arial"/>
          <w:color w:val="000000"/>
          <w:spacing w:val="2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тегии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ко</w:t>
      </w:r>
      <w:r w:rsidRPr="002F62DE">
        <w:rPr>
          <w:rFonts w:ascii="Arial" w:hAnsi="Arial" w:cs="Arial"/>
          <w:color w:val="000000"/>
          <w:sz w:val="24"/>
          <w:szCs w:val="24"/>
        </w:rPr>
        <w:t>мм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ч</w:t>
      </w:r>
      <w:r w:rsidRPr="002F62DE">
        <w:rPr>
          <w:rFonts w:ascii="Arial" w:hAnsi="Arial" w:cs="Arial"/>
          <w:color w:val="000000"/>
          <w:sz w:val="24"/>
          <w:szCs w:val="24"/>
        </w:rPr>
        <w:t>еск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ргани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зац</w:t>
      </w:r>
      <w:r w:rsidRPr="002F62DE"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.Основной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элем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нт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новизны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пр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подавании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у</w:t>
      </w:r>
      <w:r w:rsidRPr="002F62DE">
        <w:rPr>
          <w:rFonts w:ascii="Arial" w:hAnsi="Arial" w:cs="Arial"/>
          <w:color w:val="000000"/>
          <w:sz w:val="24"/>
          <w:szCs w:val="24"/>
        </w:rPr>
        <w:t>рс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комп</w:t>
      </w:r>
      <w:r w:rsidRPr="002F62DE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нтнос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2F62DE">
        <w:rPr>
          <w:rFonts w:ascii="Arial" w:hAnsi="Arial" w:cs="Arial"/>
          <w:color w:val="000000"/>
          <w:sz w:val="24"/>
          <w:szCs w:val="24"/>
        </w:rPr>
        <w:t>ом под</w:t>
      </w:r>
      <w:r w:rsidRPr="002F62DE">
        <w:rPr>
          <w:rFonts w:ascii="Arial" w:hAnsi="Arial" w:cs="Arial"/>
          <w:color w:val="000000"/>
          <w:spacing w:val="-1"/>
          <w:w w:val="99"/>
          <w:sz w:val="24"/>
          <w:szCs w:val="24"/>
        </w:rPr>
        <w:t>х</w:t>
      </w:r>
      <w:r w:rsidRPr="002F62DE">
        <w:rPr>
          <w:rFonts w:ascii="Arial" w:hAnsi="Arial" w:cs="Arial"/>
          <w:color w:val="000000"/>
          <w:sz w:val="24"/>
          <w:szCs w:val="24"/>
        </w:rPr>
        <w:t>оде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целям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дачам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дисципли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2F62DE">
        <w:rPr>
          <w:rFonts w:ascii="Arial" w:hAnsi="Arial" w:cs="Arial"/>
          <w:color w:val="000000"/>
          <w:sz w:val="24"/>
          <w:szCs w:val="24"/>
        </w:rPr>
        <w:t>ы,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связ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 с </w:t>
      </w:r>
      <w:r w:rsidRPr="002F62DE">
        <w:rPr>
          <w:rFonts w:ascii="Arial" w:hAnsi="Arial" w:cs="Arial"/>
          <w:color w:val="000000"/>
          <w:sz w:val="24"/>
          <w:szCs w:val="24"/>
        </w:rPr>
        <w:t>фо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мир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2F62DE">
        <w:rPr>
          <w:rFonts w:ascii="Arial" w:hAnsi="Arial" w:cs="Arial"/>
          <w:color w:val="000000"/>
          <w:sz w:val="24"/>
          <w:szCs w:val="24"/>
        </w:rPr>
        <w:t>анием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б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лав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ов навыков сам</w:t>
      </w:r>
      <w:r w:rsidRPr="002F62DE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с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оя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ельной</w:t>
      </w:r>
      <w:r w:rsidRPr="002F62DE">
        <w:rPr>
          <w:rFonts w:ascii="Arial" w:hAnsi="Arial" w:cs="Arial"/>
          <w:color w:val="000000"/>
          <w:sz w:val="24"/>
          <w:szCs w:val="24"/>
        </w:rPr>
        <w:tab/>
        <w:t>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боты</w:t>
      </w:r>
      <w:r w:rsidRPr="002F62DE">
        <w:rPr>
          <w:rFonts w:ascii="Arial" w:hAnsi="Arial" w:cs="Arial"/>
          <w:color w:val="000000"/>
          <w:sz w:val="24"/>
          <w:szCs w:val="24"/>
        </w:rPr>
        <w:tab/>
        <w:t>с</w:t>
      </w:r>
      <w:r w:rsidRPr="002F62DE">
        <w:rPr>
          <w:rFonts w:ascii="Arial" w:hAnsi="Arial" w:cs="Arial"/>
          <w:color w:val="000000"/>
          <w:sz w:val="24"/>
          <w:szCs w:val="24"/>
        </w:rPr>
        <w:tab/>
        <w:t>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ссив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ми</w:t>
      </w:r>
      <w:r w:rsidRPr="002F62DE">
        <w:rPr>
          <w:rFonts w:ascii="Arial" w:hAnsi="Arial" w:cs="Arial"/>
          <w:color w:val="000000"/>
          <w:sz w:val="24"/>
          <w:szCs w:val="24"/>
        </w:rPr>
        <w:tab/>
        <w:t>аналитич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ской информ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ции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F62DE">
        <w:rPr>
          <w:rFonts w:ascii="Arial" w:hAnsi="Arial" w:cs="Arial"/>
          <w:color w:val="000000"/>
          <w:sz w:val="24"/>
          <w:szCs w:val="24"/>
        </w:rPr>
        <w:t>д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л</w:t>
      </w:r>
      <w:r w:rsidRPr="002F62DE">
        <w:rPr>
          <w:rFonts w:ascii="Arial" w:hAnsi="Arial" w:cs="Arial"/>
          <w:color w:val="000000"/>
          <w:sz w:val="24"/>
          <w:szCs w:val="24"/>
        </w:rPr>
        <w:t xml:space="preserve">я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бот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лиз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ц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Pr="002F62DE">
        <w:rPr>
          <w:rFonts w:ascii="Arial" w:hAnsi="Arial" w:cs="Arial"/>
          <w:color w:val="000000"/>
          <w:sz w:val="24"/>
          <w:szCs w:val="24"/>
        </w:rPr>
        <w:t>и э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ко</w:t>
      </w:r>
      <w:r w:rsidRPr="002F62DE">
        <w:rPr>
          <w:rFonts w:ascii="Arial" w:hAnsi="Arial" w:cs="Arial"/>
          <w:color w:val="000000"/>
          <w:sz w:val="24"/>
          <w:szCs w:val="24"/>
        </w:rPr>
        <w:t>номической стр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2F62DE"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коммерческой организации.</w:t>
      </w:r>
    </w:p>
    <w:p w:rsidR="00AB5718" w:rsidRPr="002F62DE" w:rsidRDefault="00AB5718" w:rsidP="005C6A42">
      <w:pPr>
        <w:widowControl w:val="0"/>
        <w:ind w:right="220"/>
        <w:rPr>
          <w:rFonts w:ascii="Arial" w:hAnsi="Arial" w:cs="Arial"/>
          <w:color w:val="000000"/>
          <w:sz w:val="24"/>
          <w:szCs w:val="24"/>
        </w:rPr>
      </w:pPr>
    </w:p>
    <w:p w:rsidR="00AB5718" w:rsidRDefault="00AB5718" w:rsidP="007D6252">
      <w:pPr>
        <w:widowControl w:val="0"/>
        <w:ind w:left="147" w:right="225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.П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реченьосн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ойид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полни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ер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ры,ре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рс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винтерне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,необ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оди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мы</w:t>
      </w:r>
      <w:r>
        <w:rPr>
          <w:rFonts w:ascii="Arial" w:hAnsi="Arial" w:cs="Arial"/>
          <w:b/>
          <w:bCs/>
          <w:color w:val="000000"/>
          <w:sz w:val="24"/>
          <w:szCs w:val="24"/>
        </w:rPr>
        <w:t>хдля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воен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ядисципли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</w:p>
    <w:p w:rsidR="00AB5718" w:rsidRDefault="00AB5718" w:rsidP="007D6252">
      <w:pPr>
        <w:spacing w:after="13" w:line="220" w:lineRule="exact"/>
        <w:rPr>
          <w:rFonts w:ascii="Arial" w:hAnsi="Arial" w:cs="Arial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2"/>
        <w:gridCol w:w="8633"/>
      </w:tblGrid>
      <w:tr w:rsidR="00AB5718" w:rsidTr="00707D25">
        <w:trPr>
          <w:cantSplit/>
          <w:trHeight w:hRule="exact" w:val="275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143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>
              <w:rPr>
                <w:rFonts w:ascii="Arial" w:hAnsi="Arial" w:cs="Arial"/>
                <w:color w:val="000000"/>
                <w:spacing w:val="-1"/>
              </w:rPr>
              <w:t>п</w:t>
            </w:r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3939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</w:tbl>
    <w:p w:rsidR="00AB5718" w:rsidRPr="00355E16" w:rsidRDefault="00AB5718" w:rsidP="007D6252">
      <w:pPr>
        <w:widowControl w:val="0"/>
        <w:ind w:left="147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а) </w:t>
      </w:r>
      <w:r w:rsidRPr="00355E16">
        <w:rPr>
          <w:rFonts w:ascii="Arial" w:hAnsi="Arial" w:cs="Arial"/>
          <w:color w:val="000000"/>
        </w:rPr>
        <w:t>Основная литера</w:t>
      </w:r>
      <w:r w:rsidRPr="00355E16">
        <w:rPr>
          <w:rFonts w:ascii="Arial" w:hAnsi="Arial" w:cs="Arial"/>
          <w:color w:val="000000"/>
          <w:spacing w:val="2"/>
        </w:rPr>
        <w:t>т</w:t>
      </w:r>
      <w:r w:rsidRPr="00355E16">
        <w:rPr>
          <w:rFonts w:ascii="Arial" w:hAnsi="Arial" w:cs="Arial"/>
          <w:color w:val="000000"/>
          <w:spacing w:val="-2"/>
        </w:rPr>
        <w:t>у</w:t>
      </w:r>
      <w:r w:rsidRPr="00355E16">
        <w:rPr>
          <w:rFonts w:ascii="Arial" w:hAnsi="Arial" w:cs="Arial"/>
          <w:color w:val="000000"/>
        </w:rPr>
        <w:t>ра:</w:t>
      </w:r>
    </w:p>
    <w:p w:rsidR="00AB5718" w:rsidRPr="00355E16" w:rsidRDefault="00AB5718" w:rsidP="007D6252">
      <w:pPr>
        <w:spacing w:line="4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8941"/>
      </w:tblGrid>
      <w:tr w:rsidR="00AB5718" w:rsidRPr="00CC3EC5" w:rsidTr="009D6575">
        <w:trPr>
          <w:cantSplit/>
          <w:trHeight w:hRule="exact" w:val="115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9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t>1</w:t>
            </w:r>
          </w:p>
          <w:p w:rsidR="00AB5718" w:rsidRDefault="00AB5718" w:rsidP="00707D25">
            <w:pPr>
              <w:rPr>
                <w:rFonts w:ascii="Arial" w:hAnsi="Arial" w:cs="Arial"/>
              </w:rPr>
            </w:pP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1802A7" w:rsidRDefault="00AB5718" w:rsidP="001802A7">
            <w:pPr>
              <w:widowControl w:val="0"/>
              <w:ind w:left="144" w:right="-20"/>
              <w:rPr>
                <w:rFonts w:ascii="Arial" w:hAnsi="Arial" w:cs="Arial"/>
                <w:sz w:val="21"/>
                <w:szCs w:val="21"/>
                <w:shd w:val="clear" w:color="auto" w:fill="F2F2F2"/>
              </w:rPr>
            </w:pPr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Котлер, Ф. Стратегический менеджмент по Котлеру: Лучшие приемы и методы / Ф. Котлер, Р. Бергер, Н. Бикхофф ; под редакцией Н. Нарциссовой ; перевод с английского И. Матвеевой. — 3-е изд. — М.: : Альпина Паблишер, 2017. — 132 с. </w:t>
            </w:r>
          </w:p>
          <w:p w:rsidR="00AB5718" w:rsidRPr="001B36D8" w:rsidRDefault="00AB5718" w:rsidP="001802A7">
            <w:pPr>
              <w:widowControl w:val="0"/>
              <w:ind w:left="144" w:right="-20"/>
              <w:rPr>
                <w:rFonts w:ascii="Arial" w:hAnsi="Arial" w:cs="Arial"/>
                <w:lang w:val="en-US"/>
              </w:rPr>
            </w:pPr>
            <w:r w:rsidRPr="001B36D8">
              <w:rPr>
                <w:rFonts w:ascii="Arial" w:hAnsi="Arial" w:cs="Arial"/>
                <w:sz w:val="21"/>
                <w:szCs w:val="21"/>
                <w:shd w:val="clear" w:color="auto" w:fill="F2F2F2"/>
                <w:lang w:val="en-US"/>
              </w:rPr>
              <w:t xml:space="preserve">URL: https://e.lanbook.com/book/101069 </w:t>
            </w:r>
          </w:p>
        </w:tc>
      </w:tr>
      <w:tr w:rsidR="00AB5718" w:rsidRPr="00FB3FA0" w:rsidTr="00707D25">
        <w:trPr>
          <w:cantSplit/>
          <w:trHeight w:hRule="exact" w:val="135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lastRenderedPageBreak/>
              <w:t>2</w:t>
            </w:r>
          </w:p>
          <w:p w:rsidR="00AB5718" w:rsidRDefault="00AB5718" w:rsidP="00707D25">
            <w:pPr>
              <w:rPr>
                <w:rFonts w:ascii="Arial" w:hAnsi="Arial" w:cs="Arial"/>
              </w:rPr>
            </w:pP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718" w:rsidRPr="001802A7" w:rsidRDefault="00AB5718" w:rsidP="00AD5484">
            <w:pPr>
              <w:shd w:val="clear" w:color="auto" w:fill="F2F2F2"/>
              <w:rPr>
                <w:rFonts w:ascii="Arial" w:hAnsi="Arial" w:cs="Arial"/>
                <w:sz w:val="21"/>
                <w:szCs w:val="21"/>
              </w:rPr>
            </w:pPr>
            <w:r w:rsidRPr="001802A7">
              <w:rPr>
                <w:rFonts w:ascii="Arial" w:hAnsi="Arial" w:cs="Arial"/>
                <w:sz w:val="21"/>
                <w:szCs w:val="21"/>
              </w:rPr>
              <w:t xml:space="preserve"> Захарова, Ю. В. Стратегический менеджмент: практикум : учебно-методическое пособие / Ю. В. Захарова, Л. А. Мосина, М. В. Чухманова. — Нижний Новгород : ННГУ им. Н. И. Лобачевского, 2019. — 61 с. </w:t>
            </w:r>
          </w:p>
          <w:p w:rsidR="00AB5718" w:rsidRPr="00061BB9" w:rsidRDefault="00AB5718" w:rsidP="00AD5484">
            <w:pPr>
              <w:shd w:val="clear" w:color="auto" w:fill="F2F2F2"/>
              <w:rPr>
                <w:rFonts w:ascii="Arial" w:hAnsi="Arial" w:cs="Arial"/>
                <w:sz w:val="21"/>
                <w:szCs w:val="21"/>
              </w:rPr>
            </w:pPr>
            <w:r w:rsidRPr="001802A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URL</w:t>
            </w:r>
            <w:r w:rsidRPr="00061BB9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https</w:t>
            </w:r>
            <w:r w:rsidRPr="00061BB9">
              <w:rPr>
                <w:rFonts w:ascii="Arial" w:hAnsi="Arial" w:cs="Arial"/>
                <w:sz w:val="21"/>
                <w:szCs w:val="21"/>
              </w:rPr>
              <w:t>://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061BB9">
              <w:rPr>
                <w:rFonts w:ascii="Arial" w:hAnsi="Arial" w:cs="Arial"/>
                <w:sz w:val="21"/>
                <w:szCs w:val="21"/>
              </w:rPr>
              <w:t>.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lanbook</w:t>
            </w:r>
            <w:r w:rsidRPr="00061BB9">
              <w:rPr>
                <w:rFonts w:ascii="Arial" w:hAnsi="Arial" w:cs="Arial"/>
                <w:sz w:val="21"/>
                <w:szCs w:val="21"/>
              </w:rPr>
              <w:t>.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com</w:t>
            </w:r>
            <w:r w:rsidRPr="00061BB9">
              <w:rPr>
                <w:rFonts w:ascii="Arial" w:hAnsi="Arial" w:cs="Arial"/>
                <w:sz w:val="21"/>
                <w:szCs w:val="21"/>
              </w:rPr>
              <w:t>/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book</w:t>
            </w:r>
            <w:r w:rsidRPr="00061BB9">
              <w:rPr>
                <w:rFonts w:ascii="Arial" w:hAnsi="Arial" w:cs="Arial"/>
                <w:sz w:val="21"/>
                <w:szCs w:val="21"/>
              </w:rPr>
              <w:t xml:space="preserve">/144887 </w:t>
            </w:r>
          </w:p>
          <w:p w:rsidR="00AB5718" w:rsidRPr="00061BB9" w:rsidRDefault="00AB5718" w:rsidP="00AD548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AB5718" w:rsidRPr="00CC3EC5" w:rsidTr="00707D25">
        <w:trPr>
          <w:cantSplit/>
          <w:trHeight w:hRule="exact" w:val="113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t>3</w:t>
            </w: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 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1802A7">
            <w:pPr>
              <w:widowControl w:val="0"/>
              <w:spacing w:before="11" w:line="275" w:lineRule="auto"/>
              <w:ind w:right="185"/>
              <w:rPr>
                <w:rFonts w:ascii="Arial" w:hAnsi="Arial" w:cs="Arial"/>
                <w:sz w:val="21"/>
                <w:szCs w:val="21"/>
                <w:shd w:val="clear" w:color="auto" w:fill="F2F2F2"/>
              </w:rPr>
            </w:pPr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Клочкова, А. В. Стратегический менеджмент : учебно-методическое пособие / А. В. Клочкова. — Санкт-Петербург : НИУ ИТМО, 2015. — 68 с.  </w:t>
            </w:r>
          </w:p>
          <w:p w:rsidR="00AB5718" w:rsidRPr="00FF0B82" w:rsidRDefault="00AB5718" w:rsidP="001802A7">
            <w:pPr>
              <w:widowControl w:val="0"/>
              <w:spacing w:before="11" w:line="275" w:lineRule="auto"/>
              <w:ind w:right="18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0B82">
              <w:rPr>
                <w:rFonts w:ascii="Arial" w:hAnsi="Arial" w:cs="Arial"/>
                <w:sz w:val="21"/>
                <w:szCs w:val="21"/>
                <w:shd w:val="clear" w:color="auto" w:fill="F2F2F2"/>
                <w:lang w:val="en-US"/>
              </w:rPr>
              <w:t xml:space="preserve">URL: https://e.lanbook.com/book/91588 </w:t>
            </w:r>
          </w:p>
        </w:tc>
      </w:tr>
    </w:tbl>
    <w:p w:rsidR="00AB5718" w:rsidRPr="00FF0B82" w:rsidRDefault="00AB5718" w:rsidP="007D6252">
      <w:pPr>
        <w:spacing w:after="8" w:line="220" w:lineRule="exact"/>
        <w:rPr>
          <w:lang w:val="en-US"/>
        </w:rPr>
      </w:pPr>
    </w:p>
    <w:p w:rsidR="00AB5718" w:rsidRPr="001802A7" w:rsidRDefault="00AB5718" w:rsidP="007D6252">
      <w:pPr>
        <w:widowControl w:val="0"/>
        <w:ind w:right="-20"/>
        <w:rPr>
          <w:rFonts w:ascii="Arial" w:hAnsi="Arial" w:cs="Arial"/>
        </w:rPr>
      </w:pPr>
      <w:r w:rsidRPr="001802A7">
        <w:rPr>
          <w:rFonts w:ascii="Arial" w:hAnsi="Arial" w:cs="Arial"/>
        </w:rPr>
        <w:t>б) Допо</w:t>
      </w:r>
      <w:r w:rsidRPr="001802A7">
        <w:rPr>
          <w:rFonts w:ascii="Arial" w:hAnsi="Arial" w:cs="Arial"/>
          <w:spacing w:val="-1"/>
        </w:rPr>
        <w:t>л</w:t>
      </w:r>
      <w:r w:rsidRPr="001802A7">
        <w:rPr>
          <w:rFonts w:ascii="Arial" w:hAnsi="Arial" w:cs="Arial"/>
        </w:rPr>
        <w:t>нительная литера</w:t>
      </w:r>
      <w:r w:rsidRPr="001802A7">
        <w:rPr>
          <w:rFonts w:ascii="Arial" w:hAnsi="Arial" w:cs="Arial"/>
          <w:spacing w:val="1"/>
        </w:rPr>
        <w:t>т</w:t>
      </w:r>
      <w:r w:rsidRPr="001802A7">
        <w:rPr>
          <w:rFonts w:ascii="Arial" w:hAnsi="Arial" w:cs="Arial"/>
          <w:spacing w:val="-2"/>
        </w:rPr>
        <w:t>у</w:t>
      </w:r>
      <w:r w:rsidRPr="001802A7">
        <w:rPr>
          <w:rFonts w:ascii="Arial" w:hAnsi="Arial" w:cs="Arial"/>
        </w:rPr>
        <w:t>ра:</w:t>
      </w:r>
    </w:p>
    <w:p w:rsidR="00AB5718" w:rsidRPr="001802A7" w:rsidRDefault="00AB5718" w:rsidP="007D6252">
      <w:pPr>
        <w:spacing w:line="3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938"/>
      </w:tblGrid>
      <w:tr w:rsidR="00AB5718" w:rsidRPr="00CC3EC5" w:rsidTr="009D6575">
        <w:trPr>
          <w:cantSplit/>
          <w:trHeight w:hRule="exact" w:val="965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9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t>4</w:t>
            </w: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4. 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1802A7" w:rsidRDefault="00AB5718" w:rsidP="00AD5484">
            <w:pPr>
              <w:pStyle w:val="ad"/>
              <w:rPr>
                <w:rFonts w:ascii="Arial" w:hAnsi="Arial" w:cs="Arial"/>
                <w:shd w:val="clear" w:color="auto" w:fill="F2F2F2"/>
              </w:rPr>
            </w:pPr>
            <w:r w:rsidRPr="001802A7">
              <w:rPr>
                <w:rFonts w:ascii="Arial" w:hAnsi="Arial" w:cs="Arial"/>
                <w:shd w:val="clear" w:color="auto" w:fill="F2F2F2"/>
              </w:rPr>
              <w:t xml:space="preserve">Отварухина, Н. С. Стратегический менеджмент : учебное пособие / Н. С. Отварухина, Ю. Ю. Отварухина, А. Н. Мыльникова. — М.: , 2018. — 84 с. </w:t>
            </w:r>
          </w:p>
          <w:p w:rsidR="00AB5718" w:rsidRPr="001B36D8" w:rsidRDefault="00AB5718" w:rsidP="00AD5484">
            <w:pPr>
              <w:pStyle w:val="ad"/>
              <w:rPr>
                <w:rFonts w:ascii="Arial" w:hAnsi="Arial" w:cs="Arial"/>
                <w:lang w:val="en-US"/>
              </w:rPr>
            </w:pPr>
            <w:r w:rsidRPr="001B36D8">
              <w:rPr>
                <w:rFonts w:ascii="Arial" w:hAnsi="Arial" w:cs="Arial"/>
                <w:shd w:val="clear" w:color="auto" w:fill="F2F2F2"/>
                <w:lang w:val="en-US"/>
              </w:rPr>
              <w:t xml:space="preserve">URL: https://e.lanbook.com/book/150763 </w:t>
            </w:r>
          </w:p>
          <w:p w:rsidR="00AB5718" w:rsidRPr="001B36D8" w:rsidRDefault="00AB5718" w:rsidP="00AD5484">
            <w:pPr>
              <w:widowControl w:val="0"/>
              <w:ind w:left="141" w:right="-20"/>
              <w:rPr>
                <w:lang w:val="en-US"/>
              </w:rPr>
            </w:pPr>
          </w:p>
        </w:tc>
      </w:tr>
    </w:tbl>
    <w:p w:rsidR="00AB5718" w:rsidRPr="001B36D8" w:rsidRDefault="00AB5718" w:rsidP="00FF0B82">
      <w:pPr>
        <w:rPr>
          <w:rFonts w:ascii="Arial" w:hAnsi="Arial" w:cs="Arial"/>
          <w:bCs/>
          <w:iCs/>
          <w:lang w:val="en-US"/>
        </w:rPr>
      </w:pPr>
    </w:p>
    <w:p w:rsidR="00AB5718" w:rsidRPr="002E62C4" w:rsidRDefault="00AB5718" w:rsidP="00FF0B82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 xml:space="preserve">в) </w:t>
      </w:r>
      <w:r>
        <w:rPr>
          <w:rFonts w:ascii="Arial" w:hAnsi="Arial" w:cs="Arial"/>
          <w:bCs/>
        </w:rPr>
        <w:t>И</w:t>
      </w:r>
      <w:r w:rsidRPr="002E62C4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интернет)*</w:t>
      </w:r>
      <w:r w:rsidRPr="002E62C4">
        <w:rPr>
          <w:rFonts w:ascii="Arial" w:hAnsi="Arial" w:cs="Arial"/>
          <w:b/>
          <w:bCs/>
          <w:iCs/>
        </w:rPr>
        <w:t>: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8310"/>
      </w:tblGrid>
      <w:tr w:rsidR="00AB5718" w:rsidRPr="002E62C4" w:rsidTr="00707D25">
        <w:trPr>
          <w:jc w:val="center"/>
        </w:trPr>
        <w:tc>
          <w:tcPr>
            <w:tcW w:w="952" w:type="dxa"/>
            <w:vAlign w:val="center"/>
          </w:tcPr>
          <w:p w:rsidR="00AB5718" w:rsidRPr="00366A73" w:rsidRDefault="00AB5718" w:rsidP="00026876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310" w:type="dxa"/>
            <w:vAlign w:val="center"/>
          </w:tcPr>
          <w:p w:rsidR="00AB5718" w:rsidRPr="00366A73" w:rsidRDefault="00AB5718" w:rsidP="00026876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5.</w:t>
            </w:r>
          </w:p>
        </w:tc>
        <w:tc>
          <w:tcPr>
            <w:tcW w:w="8310" w:type="dxa"/>
            <w:vAlign w:val="center"/>
          </w:tcPr>
          <w:p w:rsidR="00AB5718" w:rsidRPr="001431E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Образовательный портал «Электронный университет ВГУ» / </w:t>
            </w:r>
            <w:r>
              <w:rPr>
                <w:rFonts w:ascii="Arial" w:hAnsi="Arial" w:cs="Arial"/>
                <w:lang w:val="en-US"/>
              </w:rPr>
              <w:t>LMSMoodle</w:t>
            </w:r>
            <w:hyperlink r:id="rId8" w:history="1"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https</w:t>
              </w:r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://</w:t>
              </w:r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edu</w:t>
              </w:r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vsu</w:t>
              </w:r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6.</w:t>
            </w:r>
          </w:p>
        </w:tc>
        <w:tc>
          <w:tcPr>
            <w:tcW w:w="8310" w:type="dxa"/>
            <w:vAlign w:val="center"/>
          </w:tcPr>
          <w:p w:rsidR="00AB5718" w:rsidRPr="0099013F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ЭБС «Университетская библиотека </w:t>
            </w:r>
            <w:r>
              <w:rPr>
                <w:rFonts w:ascii="Arial" w:hAnsi="Arial" w:cs="Arial"/>
                <w:lang w:val="en-US"/>
              </w:rPr>
              <w:t>ONLINE</w:t>
            </w:r>
            <w:r>
              <w:rPr>
                <w:rFonts w:ascii="Arial" w:hAnsi="Arial" w:cs="Arial"/>
              </w:rPr>
              <w:t xml:space="preserve">» </w:t>
            </w:r>
            <w:hyperlink r:id="rId9" w:history="1"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https://biblioclub.ru/</w:t>
              </w:r>
            </w:hyperlink>
          </w:p>
        </w:tc>
      </w:tr>
      <w:tr w:rsidR="00AB5718" w:rsidRPr="002E62C4" w:rsidTr="00707D25">
        <w:trPr>
          <w:trHeight w:val="23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7.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ЭБС «Лань» </w:t>
            </w:r>
            <w:hyperlink r:id="rId10" w:history="1"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https://e.lanbook.com/</w:t>
              </w:r>
            </w:hyperlink>
          </w:p>
        </w:tc>
      </w:tr>
      <w:tr w:rsidR="00AB5718" w:rsidRPr="002E62C4" w:rsidTr="00707D25">
        <w:trPr>
          <w:trHeight w:val="236"/>
          <w:jc w:val="center"/>
        </w:trPr>
        <w:tc>
          <w:tcPr>
            <w:tcW w:w="952" w:type="dxa"/>
            <w:vAlign w:val="center"/>
          </w:tcPr>
          <w:p w:rsidR="00AB5718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8.</w:t>
            </w:r>
          </w:p>
        </w:tc>
        <w:tc>
          <w:tcPr>
            <w:tcW w:w="8310" w:type="dxa"/>
            <w:vAlign w:val="center"/>
          </w:tcPr>
          <w:p w:rsidR="00AB5718" w:rsidRPr="003144C7" w:rsidRDefault="00AB5718" w:rsidP="002B1646">
            <w:pPr>
              <w:rPr>
                <w:rFonts w:ascii="Arial" w:hAnsi="Arial" w:cs="Arial"/>
              </w:rPr>
            </w:pPr>
            <w:r w:rsidRPr="00767BF0">
              <w:rPr>
                <w:rFonts w:ascii="Arial" w:hAnsi="Arial" w:cs="Arial"/>
                <w:bCs/>
              </w:rPr>
              <w:t xml:space="preserve">Электронно-библиотечная система (ЭБС) </w:t>
            </w:r>
            <w:r w:rsidRPr="004705CE">
              <w:rPr>
                <w:rFonts w:ascii="Arial" w:hAnsi="Arial" w:cs="Arial"/>
                <w:bCs/>
              </w:rPr>
              <w:t xml:space="preserve">ВГУ  </w:t>
            </w:r>
            <w:hyperlink r:id="rId11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https://lib.vsu.ru/?p=4&amp;t=8b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Справочная правовая система «Консультант плюс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»: </w:t>
            </w:r>
            <w:hyperlink r:id="rId12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://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www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consultant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/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Справочная правовая система «Гарант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»: </w:t>
            </w:r>
            <w:hyperlink r:id="rId13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www.garant.ru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11.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Бизнес журнал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4" w:history="1">
              <w:r w:rsidRPr="00FD3F54">
                <w:rPr>
                  <w:rStyle w:val="ac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FD3F54">
                <w:rPr>
                  <w:rStyle w:val="ac"/>
                  <w:color w:val="auto"/>
                  <w:sz w:val="24"/>
                  <w:szCs w:val="24"/>
                  <w:u w:val="none"/>
                </w:rPr>
                <w:t>://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www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business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-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magazine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/</w:t>
              </w:r>
            </w:hyperlink>
          </w:p>
        </w:tc>
      </w:tr>
      <w:tr w:rsidR="00AB5718" w:rsidRPr="006E4823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12.</w:t>
            </w:r>
          </w:p>
        </w:tc>
        <w:tc>
          <w:tcPr>
            <w:tcW w:w="8310" w:type="dxa"/>
            <w:vAlign w:val="center"/>
          </w:tcPr>
          <w:p w:rsidR="00AB5718" w:rsidRPr="006E4823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Клубменеджеров</w:t>
            </w:r>
            <w:r w:rsidRPr="008A7B0F">
              <w:rPr>
                <w:rFonts w:ascii="Arial" w:hAnsi="Arial" w:cs="Arial"/>
              </w:rPr>
              <w:t>: executive</w:t>
            </w:r>
            <w:hyperlink r:id="rId15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http://www.executive.ru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13.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Энциклопедия Экономиста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6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://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www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grandars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/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14.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Стратегические решения и риск менеджмент, журнал</w:t>
            </w:r>
            <w:r w:rsidRPr="00FD3F54">
              <w:rPr>
                <w:rFonts w:ascii="Arial" w:hAnsi="Arial" w:cs="Arial"/>
              </w:rPr>
              <w:t xml:space="preserve">: </w:t>
            </w:r>
            <w:hyperlink r:id="rId17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https://www.jsdrm.ru/jour</w:t>
              </w:r>
            </w:hyperlink>
          </w:p>
        </w:tc>
      </w:tr>
    </w:tbl>
    <w:p w:rsidR="00AB5718" w:rsidRPr="00355E16" w:rsidRDefault="00AB5718" w:rsidP="00F514D9">
      <w:pPr>
        <w:widowControl w:val="0"/>
        <w:ind w:left="147" w:right="-20"/>
        <w:rPr>
          <w:rFonts w:ascii="Arial" w:hAnsi="Arial" w:cs="Arial"/>
          <w:color w:val="000000"/>
        </w:rPr>
      </w:pPr>
    </w:p>
    <w:p w:rsidR="00AB5718" w:rsidRDefault="00AB5718" w:rsidP="00F514D9">
      <w:pPr>
        <w:widowControl w:val="0"/>
        <w:spacing w:before="116"/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z w:val="24"/>
          <w:szCs w:val="24"/>
        </w:rPr>
        <w:t>ереч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нь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чеб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то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когоо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бес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печен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ядляс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z w:val="24"/>
          <w:szCs w:val="24"/>
        </w:rPr>
        <w:t>ос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оятель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ойработы</w:t>
      </w:r>
    </w:p>
    <w:p w:rsidR="00AB5718" w:rsidRDefault="00AB5718" w:rsidP="00F514D9">
      <w:pPr>
        <w:widowControl w:val="0"/>
        <w:spacing w:before="116"/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Default="00AB5718" w:rsidP="00F514D9">
      <w:pPr>
        <w:spacing w:line="4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"/>
        <w:gridCol w:w="8922"/>
      </w:tblGrid>
      <w:tr w:rsidR="00AB5718" w:rsidTr="00707D25">
        <w:trPr>
          <w:cantSplit/>
          <w:trHeight w:hRule="exact" w:val="247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8"/>
              <w:ind w:left="172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8"/>
              <w:ind w:left="4076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Источник:</w:t>
            </w:r>
          </w:p>
        </w:tc>
      </w:tr>
      <w:tr w:rsidR="00AB5718" w:rsidTr="00682E63">
        <w:trPr>
          <w:cantSplit/>
          <w:trHeight w:hRule="exact" w:val="910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FF0B82" w:rsidRDefault="00AB5718" w:rsidP="00AD5484">
            <w:pPr>
              <w:widowControl w:val="0"/>
              <w:spacing w:before="8"/>
              <w:ind w:left="47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8"/>
              <w:ind w:left="10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кова Н.В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Стратегический</w:t>
            </w:r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менеджмен</w:t>
            </w:r>
            <w:r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т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п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а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ктику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м/Н.В.Голикова, Г.В.Голикова.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В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оронеж,</w:t>
            </w:r>
            <w:r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2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014, 2</w:t>
            </w:r>
            <w:r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4</w:t>
            </w:r>
            <w:r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с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236F3" w:rsidRDefault="00682E63" w:rsidP="00AD5484">
            <w:pPr>
              <w:widowControl w:val="0"/>
              <w:spacing w:before="8"/>
              <w:ind w:left="10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кова Н.В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Стратегический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F0B82">
              <w:rPr>
                <w:rFonts w:ascii="Arial" w:hAnsi="Arial" w:cs="Arial"/>
                <w:color w:val="000000"/>
                <w:sz w:val="18"/>
                <w:szCs w:val="18"/>
              </w:rPr>
              <w:t>менеджмен</w:t>
            </w:r>
            <w:r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условиях цифровой трансформации:учебное пособие / Г.В. Голикова, Н.В. Голикова :Воронежский государственный университет. – Воронеж: Издательский дом ВГУ, 2023. – 81с.</w:t>
            </w:r>
          </w:p>
          <w:p w:rsidR="00682E63" w:rsidRPr="00FF0B82" w:rsidRDefault="00682E63" w:rsidP="00AD5484">
            <w:pPr>
              <w:widowControl w:val="0"/>
              <w:spacing w:before="8"/>
              <w:ind w:left="10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B5718" w:rsidRPr="002E62C4" w:rsidRDefault="00AB5718" w:rsidP="005C6A42">
      <w:pPr>
        <w:rPr>
          <w:rFonts w:ascii="Arial" w:hAnsi="Arial" w:cs="Arial"/>
          <w:bCs/>
          <w:iCs/>
        </w:rPr>
      </w:pPr>
    </w:p>
    <w:p w:rsidR="00AB5718" w:rsidRDefault="00AB5718" w:rsidP="00546844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</w:p>
    <w:p w:rsidR="00AB5718" w:rsidRDefault="00AB5718" w:rsidP="00BD365C">
      <w:pPr>
        <w:pBdr>
          <w:bottom w:val="single" w:sz="12" w:space="0" w:color="auto"/>
        </w:pBd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C5F3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Программа курса реализуется с применением дистанционных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образовательных </w:t>
      </w:r>
      <w:r w:rsidRPr="00EC5F30"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технологий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AB5718" w:rsidRPr="00BE616A" w:rsidRDefault="00AB5718" w:rsidP="00BD365C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AB5718" w:rsidRPr="007D6252" w:rsidRDefault="00AB5718" w:rsidP="00546844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7D6252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AB5718" w:rsidRPr="00825746" w:rsidRDefault="00AB5718" w:rsidP="004D4631">
      <w:pPr>
        <w:widowControl w:val="0"/>
        <w:ind w:right="413"/>
        <w:jc w:val="both"/>
        <w:rPr>
          <w:rFonts w:ascii="Arial" w:hAnsi="Arial" w:cs="Arial"/>
          <w:sz w:val="24"/>
          <w:szCs w:val="24"/>
        </w:rPr>
      </w:pPr>
      <w:r w:rsidRPr="00825746">
        <w:rPr>
          <w:rFonts w:ascii="Arial" w:hAnsi="Arial" w:cs="Arial"/>
          <w:sz w:val="24"/>
          <w:szCs w:val="24"/>
        </w:rPr>
        <w:t xml:space="preserve">Учебная аудитория: специализированная мебель, проектор, экран для проектора настенный, компьютер, цифровая аудио платформа, телевизор, комплект активных громкоговорителей, микрофон проводной. </w:t>
      </w:r>
    </w:p>
    <w:p w:rsidR="00AB5718" w:rsidRPr="007D6252" w:rsidRDefault="00AB5718" w:rsidP="007D6252">
      <w:pPr>
        <w:widowControl w:val="0"/>
        <w:ind w:right="413"/>
        <w:jc w:val="both"/>
        <w:rPr>
          <w:rFonts w:ascii="Arial" w:hAnsi="Arial" w:cs="Arial"/>
          <w:sz w:val="24"/>
          <w:szCs w:val="24"/>
        </w:rPr>
      </w:pPr>
      <w:r w:rsidRPr="00825746">
        <w:rPr>
          <w:rFonts w:ascii="Arial" w:hAnsi="Arial" w:cs="Arial"/>
          <w:sz w:val="24"/>
          <w:szCs w:val="24"/>
        </w:rPr>
        <w:t>Учебная аудитория: специализированная мебель, экран для проектора настенный, компьютер, цифровая аудио платформа, телевизоры (2 шт.</w:t>
      </w:r>
      <w:r>
        <w:rPr>
          <w:rFonts w:ascii="Arial" w:hAnsi="Arial" w:cs="Arial"/>
          <w:sz w:val="24"/>
          <w:szCs w:val="24"/>
        </w:rPr>
        <w:t>)</w:t>
      </w:r>
      <w:r w:rsidRPr="00825746">
        <w:rPr>
          <w:rFonts w:ascii="Arial" w:hAnsi="Arial" w:cs="Arial"/>
          <w:sz w:val="24"/>
          <w:szCs w:val="24"/>
        </w:rPr>
        <w:t xml:space="preserve">, комплект активных громкоговорителей, микрофон проводной.  </w:t>
      </w:r>
    </w:p>
    <w:p w:rsidR="00AB5718" w:rsidRPr="00BE616A" w:rsidRDefault="00AB5718" w:rsidP="00546844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AB5718" w:rsidRPr="00A974B6" w:rsidRDefault="00AB5718" w:rsidP="009D6575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B32AA2">
        <w:rPr>
          <w:rFonts w:ascii="Arial" w:hAnsi="Arial" w:cs="Arial"/>
          <w:b/>
          <w:sz w:val="24"/>
          <w:szCs w:val="24"/>
        </w:rPr>
        <w:lastRenderedPageBreak/>
        <w:t>19.1</w:t>
      </w:r>
      <w:r w:rsidRPr="00A974B6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B5718" w:rsidRPr="00B478B3" w:rsidRDefault="00AB5718" w:rsidP="009D657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616A">
        <w:rPr>
          <w:rFonts w:ascii="Arial" w:hAnsi="Arial" w:cs="Arial"/>
          <w:sz w:val="24"/>
          <w:szCs w:val="24"/>
        </w:rPr>
        <w:t xml:space="preserve">Порядок оценки </w:t>
      </w:r>
      <w:r w:rsidRPr="00B478B3">
        <w:rPr>
          <w:rFonts w:ascii="Arial" w:hAnsi="Arial" w:cs="Arial"/>
          <w:color w:val="000000"/>
          <w:sz w:val="24"/>
          <w:szCs w:val="24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:rsidR="00AB5718" w:rsidRPr="00B478B3" w:rsidRDefault="00AB5718" w:rsidP="00546844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00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2670"/>
        <w:gridCol w:w="2835"/>
        <w:gridCol w:w="1455"/>
      </w:tblGrid>
      <w:tr w:rsidR="00AB5718" w:rsidRPr="00B478B3" w:rsidTr="002B1646">
        <w:trPr>
          <w:trHeight w:val="20"/>
          <w:tblHeader/>
        </w:trPr>
        <w:tc>
          <w:tcPr>
            <w:tcW w:w="600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2400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Наименование раздела дисциплины (модуля)</w:t>
            </w:r>
          </w:p>
        </w:tc>
        <w:tc>
          <w:tcPr>
            <w:tcW w:w="2670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Компетенция(и)</w:t>
            </w:r>
          </w:p>
        </w:tc>
        <w:tc>
          <w:tcPr>
            <w:tcW w:w="2835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Индикатор(ы) достижения компетенции</w:t>
            </w:r>
          </w:p>
        </w:tc>
        <w:tc>
          <w:tcPr>
            <w:tcW w:w="1455" w:type="dxa"/>
            <w:vAlign w:val="center"/>
          </w:tcPr>
          <w:p w:rsidR="00AB5718" w:rsidRPr="00B478B3" w:rsidRDefault="00AB5718" w:rsidP="00157B62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 xml:space="preserve">Оценочные средства </w:t>
            </w:r>
          </w:p>
        </w:tc>
      </w:tr>
      <w:tr w:rsidR="001B7551" w:rsidRPr="00BE616A" w:rsidTr="003B2E42">
        <w:trPr>
          <w:trHeight w:val="1286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37505">
              <w:rPr>
                <w:rFonts w:ascii="Arial" w:hAnsi="Arial" w:cs="Arial"/>
              </w:rPr>
              <w:t>Стратегические проблемы развития экономики</w:t>
            </w:r>
          </w:p>
        </w:tc>
        <w:tc>
          <w:tcPr>
            <w:tcW w:w="2670" w:type="dxa"/>
            <w:vAlign w:val="center"/>
          </w:tcPr>
          <w:p w:rsidR="001B7551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0E46D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>Идентифицирует и разрабатывает варианты организационно-управленческих решений на основе данных бизнес-анализа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E46D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746D27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Эссе</w:t>
            </w:r>
          </w:p>
        </w:tc>
      </w:tr>
      <w:tr w:rsidR="001B7551" w:rsidRPr="00BE616A" w:rsidTr="00BF1334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37505">
              <w:rPr>
                <w:rFonts w:ascii="Arial" w:hAnsi="Arial" w:cs="Arial"/>
                <w:bCs/>
              </w:rPr>
              <w:t>Стратегия предприятия</w:t>
            </w:r>
          </w:p>
        </w:tc>
        <w:tc>
          <w:tcPr>
            <w:tcW w:w="2670" w:type="dxa"/>
            <w:vAlign w:val="center"/>
          </w:tcPr>
          <w:p w:rsidR="001B7551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0E46D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>Идентифицирует и разрабатывает варианты организационно-управленческих решений на основе данных бизнес-анализа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E46D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C85744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</w:rPr>
              <w:t>Стратегическое управление</w:t>
            </w:r>
          </w:p>
        </w:tc>
        <w:tc>
          <w:tcPr>
            <w:tcW w:w="2670" w:type="dxa"/>
            <w:vAlign w:val="center"/>
          </w:tcPr>
          <w:p w:rsidR="001B7551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0E46D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>Идентифицирует и разрабатывает варианты организационно-управленческих решений на основе данных бизнес-анализа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E46D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Стратегический маркетинг</w:t>
            </w:r>
          </w:p>
        </w:tc>
        <w:tc>
          <w:tcPr>
            <w:tcW w:w="2670" w:type="dxa"/>
            <w:vAlign w:val="center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>Идентифицирует и разрабатывает варианты организационно-управленческих решений на основе данных бизнес-анализа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746D27" w:rsidRDefault="001B7551" w:rsidP="00746D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задача </w:t>
            </w:r>
            <w:r>
              <w:rPr>
                <w:rFonts w:ascii="Arial" w:hAnsi="Arial" w:cs="Arial"/>
                <w:lang w:val="en-US"/>
              </w:rPr>
              <w:t>SWOT</w:t>
            </w:r>
            <w:r>
              <w:rPr>
                <w:rFonts w:ascii="Arial" w:hAnsi="Arial" w:cs="Arial"/>
              </w:rPr>
              <w:t>анализ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</w:rPr>
              <w:t>Ситуационный анализ</w:t>
            </w:r>
          </w:p>
        </w:tc>
        <w:tc>
          <w:tcPr>
            <w:tcW w:w="2670" w:type="dxa"/>
            <w:vAlign w:val="center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>Идентифицирует и разрабатывает варианты организационно-управленческих решений на основе данных бизнес-анализа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</w:rPr>
              <w:t>Формирование стратегических целей и стратегии предприятия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0A1DC5" w:rsidRDefault="001B7551" w:rsidP="000A1DC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Стратегия и техническая политика предприятия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lastRenderedPageBreak/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Стратегия внешнеэкономической деятельности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6A7BA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37505">
              <w:rPr>
                <w:rFonts w:ascii="Arial" w:hAnsi="Arial" w:cs="Arial"/>
                <w:bCs/>
              </w:rPr>
              <w:t>Стратегия и организационная структура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Стратегический потенциал организации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Проектирование систем управления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6A7BA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B478B3" w:rsidRDefault="001B7551" w:rsidP="00C17E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8505" w:type="dxa"/>
            <w:gridSpan w:val="4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</w:t>
            </w:r>
          </w:p>
          <w:p w:rsidR="001B7551" w:rsidRPr="00BE616A" w:rsidRDefault="001B7551" w:rsidP="00B478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 xml:space="preserve">форма контроля </w:t>
            </w:r>
            <w:r>
              <w:rPr>
                <w:rFonts w:ascii="Arial" w:hAnsi="Arial" w:cs="Arial"/>
              </w:rPr>
              <w:t>–  экзамен</w:t>
            </w:r>
          </w:p>
        </w:tc>
        <w:tc>
          <w:tcPr>
            <w:tcW w:w="1455" w:type="dxa"/>
            <w:vAlign w:val="center"/>
          </w:tcPr>
          <w:p w:rsidR="001B7551" w:rsidRPr="00746D27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746D27">
              <w:rPr>
                <w:rFonts w:ascii="Arial" w:hAnsi="Arial" w:cs="Arial"/>
              </w:rPr>
              <w:t>КИМ</w:t>
            </w:r>
          </w:p>
        </w:tc>
      </w:tr>
    </w:tbl>
    <w:p w:rsidR="00E236F3" w:rsidRPr="0041136C" w:rsidRDefault="00E236F3" w:rsidP="00E236F3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AB5718" w:rsidRDefault="00AB5718" w:rsidP="006711EF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B5718" w:rsidRPr="00F22913" w:rsidRDefault="00AB5718" w:rsidP="006711EF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AB5718" w:rsidRDefault="00AB5718" w:rsidP="00CC63E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Промежуточная аттестация обучающихся осуществляется в форме экзамена.</w:t>
      </w:r>
    </w:p>
    <w:p w:rsidR="00AB5718" w:rsidRPr="00333797" w:rsidRDefault="00AB5718" w:rsidP="006711EF">
      <w:pPr>
        <w:pStyle w:val="21"/>
        <w:ind w:firstLine="284"/>
        <w:jc w:val="both"/>
        <w:rPr>
          <w:rFonts w:ascii="Arial" w:hAnsi="Arial" w:cs="Arial"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>Для оценивани</w:t>
      </w:r>
      <w:r>
        <w:rPr>
          <w:rFonts w:ascii="Arial" w:hAnsi="Arial" w:cs="Arial"/>
          <w:sz w:val="22"/>
          <w:szCs w:val="22"/>
        </w:rPr>
        <w:t>я результатов обучения на экзамене</w:t>
      </w:r>
      <w:r w:rsidRPr="00333797">
        <w:rPr>
          <w:rFonts w:ascii="Arial" w:hAnsi="Arial" w:cs="Arial"/>
          <w:sz w:val="22"/>
          <w:szCs w:val="22"/>
        </w:rPr>
        <w:t xml:space="preserve"> используются следующие показатели:</w:t>
      </w:r>
    </w:p>
    <w:p w:rsidR="00AB5718" w:rsidRPr="00333797" w:rsidRDefault="00AB5718" w:rsidP="006711EF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>1) знание учебного материала и владение понятийным аппаратом;</w:t>
      </w:r>
    </w:p>
    <w:p w:rsidR="00AB5718" w:rsidRPr="00333797" w:rsidRDefault="00AB5718" w:rsidP="006711EF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 xml:space="preserve">2) </w:t>
      </w:r>
      <w:r w:rsidRPr="00333797">
        <w:rPr>
          <w:rFonts w:ascii="Arial" w:hAnsi="Arial" w:cs="Arial"/>
          <w:bCs/>
          <w:sz w:val="22"/>
          <w:szCs w:val="22"/>
        </w:rPr>
        <w:t>умение логически и последовательно излагать материал</w:t>
      </w:r>
      <w:r w:rsidRPr="00333797">
        <w:rPr>
          <w:rFonts w:ascii="Arial" w:hAnsi="Arial" w:cs="Arial"/>
          <w:sz w:val="22"/>
          <w:szCs w:val="22"/>
        </w:rPr>
        <w:t>;</w:t>
      </w:r>
    </w:p>
    <w:p w:rsidR="00AB5718" w:rsidRDefault="00AB5718" w:rsidP="006711EF">
      <w:pPr>
        <w:pStyle w:val="21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 xml:space="preserve">3) умение </w:t>
      </w:r>
      <w:r w:rsidRPr="00333797">
        <w:rPr>
          <w:rFonts w:ascii="Arial" w:hAnsi="Arial" w:cs="Arial"/>
          <w:bCs/>
          <w:sz w:val="22"/>
          <w:szCs w:val="22"/>
        </w:rPr>
        <w:t>делать выводы и обобщения.</w:t>
      </w:r>
    </w:p>
    <w:p w:rsidR="00AB5718" w:rsidRPr="002943F9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2943F9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2943F9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знаний.</w:t>
      </w: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2943F9">
        <w:rPr>
          <w:rFonts w:ascii="Arial" w:hAnsi="Arial" w:cs="Arial"/>
          <w:sz w:val="22"/>
          <w:szCs w:val="22"/>
          <w:lang w:eastAsia="en-US"/>
        </w:rPr>
        <w:t>При оценивании</w:t>
      </w:r>
      <w:r>
        <w:rPr>
          <w:rFonts w:ascii="Arial" w:hAnsi="Arial" w:cs="Arial"/>
          <w:sz w:val="22"/>
          <w:szCs w:val="22"/>
          <w:lang w:eastAsia="en-US"/>
        </w:rPr>
        <w:t xml:space="preserve"> используются </w:t>
      </w:r>
      <w:r w:rsidRPr="002943F9">
        <w:rPr>
          <w:rFonts w:ascii="Arial" w:hAnsi="Arial" w:cs="Arial"/>
          <w:sz w:val="22"/>
          <w:szCs w:val="22"/>
          <w:lang w:eastAsia="en-US"/>
        </w:rPr>
        <w:t xml:space="preserve"> шкалы оценок. </w:t>
      </w:r>
    </w:p>
    <w:p w:rsidR="00AB5718" w:rsidRDefault="00AB5718" w:rsidP="002D1D42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«неудовлетворительно».</w:t>
      </w:r>
      <w:r>
        <w:rPr>
          <w:rFonts w:ascii="Arial" w:hAnsi="Arial" w:cs="Arial"/>
          <w:sz w:val="22"/>
          <w:szCs w:val="22"/>
          <w:lang w:eastAsia="en-US"/>
        </w:rPr>
        <w:t>Критерии оценивания приведены ниж</w:t>
      </w:r>
      <w:r w:rsidRPr="002943F9">
        <w:rPr>
          <w:rFonts w:ascii="Arial" w:hAnsi="Arial" w:cs="Arial"/>
          <w:sz w:val="22"/>
          <w:szCs w:val="22"/>
          <w:lang w:eastAsia="en-US"/>
        </w:rPr>
        <w:t>е.</w:t>
      </w:r>
    </w:p>
    <w:p w:rsidR="00AB5718" w:rsidRDefault="00AB5718" w:rsidP="002D1D42">
      <w:pPr>
        <w:pStyle w:val="21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обучения:</w:t>
      </w:r>
    </w:p>
    <w:p w:rsidR="00AB5718" w:rsidRDefault="00AB5718" w:rsidP="002D1D42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AB5718" w:rsidRPr="00A1240A" w:rsidTr="002B1646">
        <w:tc>
          <w:tcPr>
            <w:tcW w:w="6521" w:type="dxa"/>
          </w:tcPr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E528C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E528C">
              <w:rPr>
                <w:rFonts w:ascii="Arial" w:hAnsi="Arial" w:cs="Arial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E528C">
              <w:rPr>
                <w:rFonts w:ascii="Arial" w:hAnsi="Arial" w:cs="Arial"/>
              </w:rPr>
              <w:t>Шкала оценок</w:t>
            </w:r>
          </w:p>
        </w:tc>
      </w:tr>
      <w:tr w:rsidR="00AB5718" w:rsidRPr="00A1240A" w:rsidTr="002B1646">
        <w:trPr>
          <w:trHeight w:val="685"/>
        </w:trPr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 xml:space="preserve">Полное соответствие ответа обучающегося всем перечисленным критериям. Обучающийся демонстрирует знание теоретических основ дисциплины, умение логически излагать материал, делать </w:t>
            </w:r>
            <w:r w:rsidRPr="00C34DCE">
              <w:rPr>
                <w:rFonts w:ascii="Arial" w:hAnsi="Arial" w:cs="Arial"/>
              </w:rPr>
              <w:lastRenderedPageBreak/>
              <w:t>выводы и обобщения.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lastRenderedPageBreak/>
              <w:t>Повышенный уровень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Отлично</w:t>
            </w:r>
          </w:p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AB5718" w:rsidRPr="00A1240A" w:rsidTr="002B1646">
        <w:trPr>
          <w:trHeight w:val="646"/>
        </w:trPr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lastRenderedPageBreak/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Содержатся отдельные пробелы в знаниях теоретических основ дисциплины. 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Базовый уровень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Хорошо</w:t>
            </w:r>
          </w:p>
        </w:tc>
      </w:tr>
      <w:tr w:rsidR="00AB5718" w:rsidRPr="00A1240A" w:rsidTr="002B1646">
        <w:trPr>
          <w:trHeight w:val="1172"/>
        </w:trPr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частичные знания теоретических основ дисциплины, допускает существенные ошибки.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Пороговый  уровень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Удовлетвори-тельно</w:t>
            </w:r>
          </w:p>
        </w:tc>
      </w:tr>
      <w:tr w:rsidR="00AB5718" w:rsidRPr="00F22913" w:rsidTr="002B1646"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 xml:space="preserve">Ответ на контрольно-измерительный материал не соответствует трем из перечисленных показателей. Обучающийся демонстрирует отсутствие знаний основных терминов, используемых в дисциплине, демонстрирует отрывочные знания, неспособен делать логически обоснованные выводы и обобщения. 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–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Неудовлетвори-тельно</w:t>
            </w:r>
          </w:p>
        </w:tc>
      </w:tr>
    </w:tbl>
    <w:p w:rsidR="00AB5718" w:rsidRDefault="00AB5718" w:rsidP="002D1D42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B5718" w:rsidRPr="002943F9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по дисциплинам (модулям) с применением электронного обучения, дистанционных образовательных технологий (далее – ЭО, ДОТ) проводится в рамках электронного курса, размещенного в ЭИОС (образовательный портал «Электронный университет ВГУ» (LMS Moodle, </w:t>
      </w:r>
      <w:hyperlink r:id="rId18" w:history="1">
        <w:r>
          <w:rPr>
            <w:rFonts w:ascii="Arial" w:hAnsi="Arial" w:cs="Arial"/>
            <w:sz w:val="22"/>
            <w:szCs w:val="22"/>
            <w:lang w:eastAsia="en-US"/>
          </w:rPr>
          <w:t>https://edu.vsu.ru/</w:t>
        </w:r>
      </w:hyperlink>
      <w:r>
        <w:rPr>
          <w:rFonts w:ascii="Arial" w:hAnsi="Arial" w:cs="Arial"/>
          <w:sz w:val="22"/>
          <w:szCs w:val="22"/>
          <w:lang w:eastAsia="en-US"/>
        </w:rPr>
        <w:t>)).</w:t>
      </w:r>
    </w:p>
    <w:p w:rsidR="00AB5718" w:rsidRPr="00CC63E1" w:rsidRDefault="00AB5718" w:rsidP="00CC63E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Обучающиеся, проходящие промежуточную аттестацию с применением ДОТ, должны располагать техническими средствами и программным обеспечением, позволяющим обеспечить процедуры аттестации. Обучающийся 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 Идентификация личности обучающегося при прохождении промежуточной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</w:t>
      </w:r>
    </w:p>
    <w:p w:rsidR="00AB5718" w:rsidRPr="00F22913" w:rsidRDefault="00AB5718" w:rsidP="002B1646">
      <w:pPr>
        <w:pStyle w:val="21"/>
        <w:ind w:firstLine="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B5718" w:rsidRPr="00BE616A" w:rsidRDefault="00AB5718" w:rsidP="00546844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</w:t>
      </w:r>
      <w:r w:rsidRPr="00BE616A">
        <w:rPr>
          <w:rFonts w:ascii="Arial" w:hAnsi="Arial" w:cs="Arial"/>
          <w:b/>
          <w:sz w:val="24"/>
          <w:szCs w:val="24"/>
        </w:rPr>
        <w:t xml:space="preserve"> Типовые оценочные средства и методические материалы, определяющие процедуры оценивания  </w:t>
      </w:r>
    </w:p>
    <w:p w:rsidR="00AB5718" w:rsidRDefault="00AB5718" w:rsidP="0059429C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20.1 Текущий контроль успеваемости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AB5718" w:rsidRPr="004C04FE" w:rsidRDefault="00AB5718" w:rsidP="0074709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C04FE">
        <w:rPr>
          <w:rFonts w:ascii="Arial" w:hAnsi="Arial" w:cs="Arial"/>
          <w:sz w:val="22"/>
          <w:szCs w:val="22"/>
          <w:lang w:eastAsia="en-US"/>
        </w:rPr>
        <w:t xml:space="preserve">Оценка знаний, умений и навыков, характеризующая этапы формирования компетенций в рамках изучения дисциплины </w:t>
      </w:r>
      <w:r>
        <w:rPr>
          <w:rFonts w:ascii="Arial" w:hAnsi="Arial" w:cs="Arial"/>
          <w:sz w:val="22"/>
          <w:szCs w:val="22"/>
          <w:lang w:eastAsia="en-US"/>
        </w:rPr>
        <w:t xml:space="preserve">«Стратегический менеджмент» </w:t>
      </w:r>
      <w:r w:rsidRPr="004C04FE">
        <w:rPr>
          <w:rFonts w:ascii="Arial" w:hAnsi="Arial" w:cs="Arial"/>
          <w:sz w:val="22"/>
          <w:szCs w:val="22"/>
          <w:lang w:eastAsia="en-US"/>
        </w:rPr>
        <w:t xml:space="preserve">осуществляется в ходе текущей </w:t>
      </w:r>
      <w:r>
        <w:rPr>
          <w:rFonts w:ascii="Arial" w:hAnsi="Arial" w:cs="Arial"/>
          <w:sz w:val="22"/>
          <w:szCs w:val="22"/>
          <w:lang w:eastAsia="en-US"/>
        </w:rPr>
        <w:t>аттестации</w:t>
      </w:r>
      <w:r w:rsidRPr="004C04FE">
        <w:rPr>
          <w:rFonts w:ascii="Arial" w:hAnsi="Arial" w:cs="Arial"/>
          <w:sz w:val="22"/>
          <w:szCs w:val="22"/>
          <w:lang w:eastAsia="en-US"/>
        </w:rPr>
        <w:t>.</w:t>
      </w:r>
    </w:p>
    <w:p w:rsidR="00AB5718" w:rsidRDefault="00AB5718" w:rsidP="0074709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C04FE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</w:t>
      </w:r>
    </w:p>
    <w:p w:rsidR="00AB5718" w:rsidRPr="00A974B6" w:rsidRDefault="00AB5718" w:rsidP="00A974B6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i/>
          <w:color w:val="C00000"/>
          <w:sz w:val="22"/>
          <w:szCs w:val="22"/>
          <w:lang w:eastAsia="en-US"/>
        </w:rPr>
      </w:pPr>
      <w:r w:rsidRPr="004C04FE">
        <w:rPr>
          <w:rFonts w:ascii="Arial" w:hAnsi="Arial" w:cs="Arial"/>
          <w:sz w:val="22"/>
          <w:szCs w:val="22"/>
          <w:lang w:eastAsia="en-US"/>
        </w:rPr>
        <w:t>Текущая атт</w:t>
      </w:r>
      <w:r>
        <w:rPr>
          <w:rFonts w:ascii="Arial" w:hAnsi="Arial" w:cs="Arial"/>
          <w:sz w:val="22"/>
          <w:szCs w:val="22"/>
          <w:lang w:eastAsia="en-US"/>
        </w:rPr>
        <w:t>естация по дисциплине «Стратегический менеджмент» проводится в форме</w:t>
      </w:r>
      <w:r w:rsidRPr="004C04FE"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sz w:val="22"/>
          <w:szCs w:val="22"/>
          <w:lang w:eastAsia="en-US"/>
        </w:rPr>
        <w:t xml:space="preserve">решения задач, эссе, выполнения тестового задания. </w:t>
      </w:r>
      <w:r w:rsidRPr="00A974B6">
        <w:rPr>
          <w:rFonts w:ascii="Arial" w:hAnsi="Arial" w:cs="Arial"/>
          <w:sz w:val="21"/>
          <w:szCs w:val="21"/>
        </w:rPr>
        <w:t>Проверка задач, эссе и тестов может осуществляться с использованием дистанционных образовательных технологий (ДОТ).</w:t>
      </w:r>
    </w:p>
    <w:p w:rsidR="00AB5718" w:rsidRPr="00305AA0" w:rsidRDefault="00AB5718" w:rsidP="0074709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AB5718" w:rsidRPr="0059429C" w:rsidRDefault="00AB5718" w:rsidP="0059429C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B5718" w:rsidRPr="00D30730" w:rsidRDefault="00AB5718" w:rsidP="00D30730">
      <w:pPr>
        <w:widowControl w:val="0"/>
        <w:ind w:right="-20"/>
        <w:rPr>
          <w:rFonts w:ascii="Arial" w:hAnsi="Arial" w:cs="Arial"/>
          <w:b/>
          <w:sz w:val="24"/>
          <w:szCs w:val="24"/>
        </w:rPr>
      </w:pPr>
      <w:r w:rsidRPr="00D30730">
        <w:rPr>
          <w:rFonts w:ascii="Arial" w:hAnsi="Arial" w:cs="Arial"/>
          <w:b/>
          <w:bCs/>
          <w:sz w:val="24"/>
          <w:szCs w:val="24"/>
        </w:rPr>
        <w:t xml:space="preserve">20.1.1 </w:t>
      </w:r>
      <w:r w:rsidRPr="00D30730">
        <w:rPr>
          <w:rFonts w:ascii="Arial" w:hAnsi="Arial" w:cs="Arial"/>
          <w:b/>
          <w:sz w:val="24"/>
          <w:szCs w:val="24"/>
        </w:rPr>
        <w:t>Р</w:t>
      </w:r>
      <w:r w:rsidRPr="00D30730">
        <w:rPr>
          <w:rFonts w:ascii="Arial" w:hAnsi="Arial" w:cs="Arial"/>
          <w:b/>
          <w:spacing w:val="1"/>
          <w:sz w:val="24"/>
          <w:szCs w:val="24"/>
        </w:rPr>
        <w:t>е</w:t>
      </w:r>
      <w:r w:rsidRPr="00D30730">
        <w:rPr>
          <w:rFonts w:ascii="Arial" w:hAnsi="Arial" w:cs="Arial"/>
          <w:b/>
          <w:sz w:val="24"/>
          <w:szCs w:val="24"/>
        </w:rPr>
        <w:t>шение</w:t>
      </w:r>
      <w:r w:rsidRPr="005012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 xml:space="preserve">расчетных </w:t>
      </w:r>
      <w:r w:rsidRPr="00D30730">
        <w:rPr>
          <w:rFonts w:ascii="Arial" w:hAnsi="Arial" w:cs="Arial"/>
          <w:b/>
          <w:spacing w:val="1"/>
          <w:sz w:val="24"/>
          <w:szCs w:val="24"/>
        </w:rPr>
        <w:t>за</w:t>
      </w:r>
      <w:r w:rsidRPr="00D30730">
        <w:rPr>
          <w:rFonts w:ascii="Arial" w:hAnsi="Arial" w:cs="Arial"/>
          <w:b/>
          <w:sz w:val="24"/>
          <w:szCs w:val="24"/>
        </w:rPr>
        <w:t>дач: ЗАД</w:t>
      </w:r>
      <w:r w:rsidRPr="00D30730">
        <w:rPr>
          <w:rFonts w:ascii="Arial" w:hAnsi="Arial" w:cs="Arial"/>
          <w:b/>
          <w:spacing w:val="1"/>
          <w:sz w:val="24"/>
          <w:szCs w:val="24"/>
        </w:rPr>
        <w:t>А</w:t>
      </w:r>
      <w:r w:rsidRPr="00D30730">
        <w:rPr>
          <w:rFonts w:ascii="Arial" w:hAnsi="Arial" w:cs="Arial"/>
          <w:b/>
          <w:sz w:val="24"/>
          <w:szCs w:val="24"/>
        </w:rPr>
        <w:t>ЧА:</w:t>
      </w:r>
      <w:r w:rsidRPr="00D30730">
        <w:rPr>
          <w:rFonts w:ascii="Arial" w:hAnsi="Arial" w:cs="Arial"/>
          <w:b/>
          <w:spacing w:val="-3"/>
          <w:sz w:val="24"/>
          <w:szCs w:val="24"/>
        </w:rPr>
        <w:t>S</w:t>
      </w:r>
      <w:r w:rsidRPr="00D30730">
        <w:rPr>
          <w:rFonts w:ascii="Arial" w:hAnsi="Arial" w:cs="Arial"/>
          <w:b/>
          <w:spacing w:val="5"/>
          <w:sz w:val="24"/>
          <w:szCs w:val="24"/>
        </w:rPr>
        <w:t>W</w:t>
      </w:r>
      <w:r w:rsidRPr="00D30730">
        <w:rPr>
          <w:rFonts w:ascii="Arial" w:hAnsi="Arial" w:cs="Arial"/>
          <w:b/>
          <w:sz w:val="24"/>
          <w:szCs w:val="24"/>
        </w:rPr>
        <w:t>O</w:t>
      </w:r>
      <w:r w:rsidRPr="00D30730">
        <w:rPr>
          <w:rFonts w:ascii="Arial" w:hAnsi="Arial" w:cs="Arial"/>
          <w:b/>
          <w:spacing w:val="2"/>
          <w:sz w:val="24"/>
          <w:szCs w:val="24"/>
        </w:rPr>
        <w:t>T</w:t>
      </w:r>
      <w:r w:rsidRPr="00D30730">
        <w:rPr>
          <w:rFonts w:ascii="Arial" w:hAnsi="Arial" w:cs="Arial"/>
          <w:b/>
          <w:spacing w:val="-1"/>
          <w:sz w:val="24"/>
          <w:szCs w:val="24"/>
        </w:rPr>
        <w:t>-</w:t>
      </w:r>
      <w:r w:rsidRPr="00D30730">
        <w:rPr>
          <w:rFonts w:ascii="Arial" w:hAnsi="Arial" w:cs="Arial"/>
          <w:b/>
          <w:sz w:val="24"/>
          <w:szCs w:val="24"/>
        </w:rPr>
        <w:t>АН</w:t>
      </w:r>
      <w:r w:rsidRPr="00D30730">
        <w:rPr>
          <w:rFonts w:ascii="Arial" w:hAnsi="Arial" w:cs="Arial"/>
          <w:b/>
          <w:spacing w:val="-2"/>
          <w:sz w:val="24"/>
          <w:szCs w:val="24"/>
        </w:rPr>
        <w:t>А</w:t>
      </w:r>
      <w:r w:rsidRPr="00D30730">
        <w:rPr>
          <w:rFonts w:ascii="Arial" w:hAnsi="Arial" w:cs="Arial"/>
          <w:b/>
          <w:sz w:val="24"/>
          <w:szCs w:val="24"/>
        </w:rPr>
        <w:t>ЛИЗ Д</w:t>
      </w:r>
      <w:r w:rsidRPr="00D30730">
        <w:rPr>
          <w:rFonts w:ascii="Arial" w:hAnsi="Arial" w:cs="Arial"/>
          <w:b/>
          <w:spacing w:val="1"/>
          <w:sz w:val="24"/>
          <w:szCs w:val="24"/>
        </w:rPr>
        <w:t>Е</w:t>
      </w:r>
      <w:r w:rsidRPr="00D30730">
        <w:rPr>
          <w:rFonts w:ascii="Arial" w:hAnsi="Arial" w:cs="Arial"/>
          <w:b/>
          <w:spacing w:val="-2"/>
          <w:sz w:val="24"/>
          <w:szCs w:val="24"/>
        </w:rPr>
        <w:t>Я</w:t>
      </w:r>
      <w:r w:rsidRPr="00D30730">
        <w:rPr>
          <w:rFonts w:ascii="Arial" w:hAnsi="Arial" w:cs="Arial"/>
          <w:b/>
          <w:spacing w:val="1"/>
          <w:sz w:val="24"/>
          <w:szCs w:val="24"/>
        </w:rPr>
        <w:t>ТЕ</w:t>
      </w:r>
      <w:r w:rsidRPr="00D30730">
        <w:rPr>
          <w:rFonts w:ascii="Arial" w:hAnsi="Arial" w:cs="Arial"/>
          <w:b/>
          <w:sz w:val="24"/>
          <w:szCs w:val="24"/>
        </w:rPr>
        <w:t>ЛЬНОСТИ</w:t>
      </w:r>
    </w:p>
    <w:p w:rsidR="00AB5718" w:rsidRPr="00D30730" w:rsidRDefault="00AB5718" w:rsidP="00D30730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Pr="00066BC4" w:rsidRDefault="00AB5718" w:rsidP="009D6575">
      <w:pPr>
        <w:widowControl w:val="0"/>
        <w:ind w:right="674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Цель з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нятия: из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чить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3"/>
        </w:rPr>
        <w:t>S</w:t>
      </w:r>
      <w:r w:rsidRPr="00066BC4">
        <w:rPr>
          <w:rFonts w:ascii="Arial" w:hAnsi="Arial" w:cs="Arial"/>
          <w:spacing w:val="8"/>
        </w:rPr>
        <w:t>W</w:t>
      </w:r>
      <w:r w:rsidRPr="00066BC4"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анализ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вне</w:t>
      </w:r>
      <w:r w:rsidRPr="00066BC4">
        <w:rPr>
          <w:rFonts w:ascii="Arial" w:hAnsi="Arial" w:cs="Arial"/>
          <w:spacing w:val="-2"/>
        </w:rPr>
        <w:t>ш</w:t>
      </w:r>
      <w:r w:rsidRPr="00066BC4">
        <w:rPr>
          <w:rFonts w:ascii="Arial" w:hAnsi="Arial" w:cs="Arial"/>
        </w:rPr>
        <w:t>ней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 вн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нней с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ы к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рческой 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ганиз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ции; пр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ве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  <w:spacing w:val="-2"/>
        </w:rPr>
        <w:t>т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нализ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конк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рентны</w:t>
      </w:r>
      <w:r w:rsidRPr="00066BC4">
        <w:rPr>
          <w:rFonts w:ascii="Arial" w:hAnsi="Arial" w:cs="Arial"/>
          <w:w w:val="99"/>
        </w:rPr>
        <w:t>х</w:t>
      </w:r>
      <w:r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сил,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дейс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1"/>
        </w:rPr>
        <w:t>ю</w:t>
      </w:r>
      <w:r w:rsidRPr="00066BC4">
        <w:rPr>
          <w:rFonts w:ascii="Arial" w:hAnsi="Arial" w:cs="Arial"/>
        </w:rPr>
        <w:t>щи</w:t>
      </w:r>
      <w:r w:rsidRPr="00066BC4">
        <w:rPr>
          <w:rFonts w:ascii="Arial" w:hAnsi="Arial" w:cs="Arial"/>
          <w:w w:val="99"/>
        </w:rPr>
        <w:t>х</w:t>
      </w:r>
      <w:r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</w:rPr>
        <w:t>ез</w:t>
      </w:r>
      <w:r w:rsidRPr="00066BC4">
        <w:rPr>
          <w:rFonts w:ascii="Arial" w:hAnsi="Arial" w:cs="Arial"/>
          <w:spacing w:val="-1"/>
        </w:rPr>
        <w:t>ул</w:t>
      </w:r>
      <w:r w:rsidRPr="00066BC4">
        <w:rPr>
          <w:rFonts w:ascii="Arial" w:hAnsi="Arial" w:cs="Arial"/>
        </w:rPr>
        <w:t>ьт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ты функционир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 xml:space="preserve">вания 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ом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рческой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органи</w:t>
      </w:r>
      <w:r w:rsidRPr="00066BC4">
        <w:rPr>
          <w:rFonts w:ascii="Arial" w:hAnsi="Arial" w:cs="Arial"/>
          <w:spacing w:val="-2"/>
        </w:rPr>
        <w:t>з</w:t>
      </w:r>
      <w:r w:rsidRPr="00066BC4">
        <w:rPr>
          <w:rFonts w:ascii="Arial" w:hAnsi="Arial" w:cs="Arial"/>
        </w:rPr>
        <w:t>ации.</w:t>
      </w:r>
    </w:p>
    <w:p w:rsidR="00AB5718" w:rsidRPr="00066BC4" w:rsidRDefault="00AB5718" w:rsidP="009D6575">
      <w:pPr>
        <w:widowControl w:val="0"/>
        <w:ind w:right="1566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Задание:</w:t>
      </w:r>
      <w:r>
        <w:rPr>
          <w:rFonts w:ascii="Arial" w:hAnsi="Arial" w:cs="Arial"/>
        </w:rPr>
        <w:t xml:space="preserve">  1.</w:t>
      </w:r>
      <w:r w:rsidRPr="00066BC4">
        <w:rPr>
          <w:rFonts w:ascii="Arial" w:hAnsi="Arial" w:cs="Arial"/>
        </w:rPr>
        <w:t xml:space="preserve"> Изучить влияние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факторов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 xml:space="preserve">при </w:t>
      </w:r>
      <w:r w:rsidRPr="00066BC4">
        <w:rPr>
          <w:rFonts w:ascii="Arial" w:hAnsi="Arial" w:cs="Arial"/>
          <w:spacing w:val="-1"/>
        </w:rPr>
        <w:t>оц</w:t>
      </w:r>
      <w:r w:rsidRPr="00066BC4">
        <w:rPr>
          <w:rFonts w:ascii="Arial" w:hAnsi="Arial" w:cs="Arial"/>
        </w:rPr>
        <w:t>енке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и слабы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ст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н 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</w:rPr>
        <w:t>ерческой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ан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зации.</w:t>
      </w:r>
    </w:p>
    <w:p w:rsidR="00AB5718" w:rsidRPr="008167DC" w:rsidRDefault="00AB5718" w:rsidP="001968EA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 xml:space="preserve">нализировать </w:t>
      </w:r>
      <w:r w:rsidRPr="00066BC4">
        <w:rPr>
          <w:rFonts w:ascii="Arial" w:hAnsi="Arial" w:cs="Arial"/>
          <w:spacing w:val="-2"/>
        </w:rPr>
        <w:t>ф</w:t>
      </w:r>
      <w:r w:rsidRPr="00066BC4">
        <w:rPr>
          <w:rFonts w:ascii="Arial" w:hAnsi="Arial" w:cs="Arial"/>
        </w:rPr>
        <w:t>акторы,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оторые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сле</w:t>
      </w:r>
      <w:r w:rsidRPr="00066BC4">
        <w:rPr>
          <w:rFonts w:ascii="Arial" w:hAnsi="Arial" w:cs="Arial"/>
          <w:spacing w:val="-2"/>
        </w:rPr>
        <w:t>ду</w:t>
      </w:r>
      <w:r w:rsidRPr="00066BC4">
        <w:rPr>
          <w:rFonts w:ascii="Arial" w:hAnsi="Arial" w:cs="Arial"/>
        </w:rPr>
        <w:t>ет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читыв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ть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при</w:t>
      </w:r>
      <w:r w:rsidRPr="00066BC4">
        <w:rPr>
          <w:rFonts w:ascii="Arial" w:hAnsi="Arial" w:cs="Arial"/>
          <w:spacing w:val="1"/>
        </w:rPr>
        <w:t xml:space="preserve"> о</w:t>
      </w:r>
      <w:r w:rsidRPr="00066BC4">
        <w:rPr>
          <w:rFonts w:ascii="Arial" w:hAnsi="Arial" w:cs="Arial"/>
        </w:rPr>
        <w:t>ценке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и слабы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сто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он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га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ции,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ее 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зможн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стей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угроз</w:t>
      </w:r>
      <w:r w:rsidRPr="005012B1">
        <w:rPr>
          <w:rFonts w:ascii="Arial" w:hAnsi="Arial" w:cs="Arial"/>
        </w:rPr>
        <w:t>.</w:t>
      </w:r>
    </w:p>
    <w:p w:rsidR="00AB5718" w:rsidRPr="00066BC4" w:rsidRDefault="00AB5718" w:rsidP="00D30730">
      <w:pPr>
        <w:widowControl w:val="0"/>
        <w:ind w:left="1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нов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 xml:space="preserve">а </w:t>
      </w:r>
      <w:r w:rsidRPr="00066BC4">
        <w:rPr>
          <w:rFonts w:ascii="Arial" w:hAnsi="Arial" w:cs="Arial"/>
          <w:spacing w:val="1"/>
        </w:rPr>
        <w:t>за</w:t>
      </w:r>
      <w:r w:rsidRPr="00066BC4">
        <w:rPr>
          <w:rFonts w:ascii="Arial" w:hAnsi="Arial" w:cs="Arial"/>
        </w:rPr>
        <w:t>да</w:t>
      </w:r>
      <w:r w:rsidRPr="00066BC4">
        <w:rPr>
          <w:rFonts w:ascii="Arial" w:hAnsi="Arial" w:cs="Arial"/>
          <w:spacing w:val="-2"/>
        </w:rPr>
        <w:t>ч</w:t>
      </w:r>
      <w:r w:rsidRPr="00066BC4">
        <w:rPr>
          <w:rFonts w:ascii="Arial" w:hAnsi="Arial" w:cs="Arial"/>
        </w:rPr>
        <w:t>и:</w:t>
      </w:r>
    </w:p>
    <w:p w:rsidR="00AB5718" w:rsidRPr="00066BC4" w:rsidRDefault="00AB5718" w:rsidP="001968EA">
      <w:pPr>
        <w:widowControl w:val="0"/>
        <w:ind w:left="1"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Pr="00066BC4">
        <w:rPr>
          <w:rFonts w:ascii="Arial" w:hAnsi="Arial" w:cs="Arial"/>
        </w:rPr>
        <w:t xml:space="preserve">.Провести </w:t>
      </w:r>
      <w:r w:rsidRPr="00066BC4">
        <w:rPr>
          <w:rFonts w:ascii="Arial" w:hAnsi="Arial" w:cs="Arial"/>
          <w:spacing w:val="-4"/>
        </w:rPr>
        <w:t>S</w:t>
      </w:r>
      <w:r w:rsidRPr="00066BC4">
        <w:rPr>
          <w:rFonts w:ascii="Arial" w:hAnsi="Arial" w:cs="Arial"/>
          <w:spacing w:val="5"/>
        </w:rPr>
        <w:t>W</w:t>
      </w:r>
      <w:r w:rsidRPr="00066BC4">
        <w:rPr>
          <w:rFonts w:ascii="Arial" w:hAnsi="Arial" w:cs="Arial"/>
          <w:spacing w:val="-1"/>
        </w:rPr>
        <w:t>O</w:t>
      </w:r>
      <w:r w:rsidRPr="00066BC4">
        <w:rPr>
          <w:rFonts w:ascii="Arial" w:hAnsi="Arial" w:cs="Arial"/>
          <w:spacing w:val="4"/>
        </w:rPr>
        <w:t>T</w:t>
      </w:r>
      <w:r w:rsidRPr="00066BC4">
        <w:rPr>
          <w:rFonts w:ascii="Arial" w:hAnsi="Arial" w:cs="Arial"/>
          <w:spacing w:val="-2"/>
        </w:rPr>
        <w:t>-а</w:t>
      </w:r>
      <w:r w:rsidRPr="00066BC4">
        <w:rPr>
          <w:rFonts w:ascii="Arial" w:hAnsi="Arial" w:cs="Arial"/>
        </w:rPr>
        <w:t xml:space="preserve">нализ </w:t>
      </w:r>
      <w:r w:rsidRPr="00066BC4">
        <w:rPr>
          <w:rFonts w:ascii="Arial" w:hAnsi="Arial" w:cs="Arial"/>
          <w:spacing w:val="1"/>
        </w:rPr>
        <w:t>ко</w:t>
      </w:r>
      <w:r w:rsidRPr="00066BC4">
        <w:rPr>
          <w:rFonts w:ascii="Arial" w:hAnsi="Arial" w:cs="Arial"/>
        </w:rPr>
        <w:t>ммерческой</w:t>
      </w:r>
      <w:r>
        <w:rPr>
          <w:rFonts w:ascii="Arial" w:hAnsi="Arial" w:cs="Arial"/>
        </w:rPr>
        <w:t xml:space="preserve">  организации</w:t>
      </w:r>
      <w:r w:rsidRPr="005012B1">
        <w:rPr>
          <w:rFonts w:ascii="Arial" w:hAnsi="Arial" w:cs="Arial"/>
        </w:rPr>
        <w:t xml:space="preserve">, </w:t>
      </w:r>
      <w:r w:rsidRPr="00066BC4">
        <w:rPr>
          <w:rFonts w:ascii="Arial" w:hAnsi="Arial" w:cs="Arial"/>
        </w:rPr>
        <w:t>выявить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фак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ры</w:t>
      </w:r>
      <w:r w:rsidRPr="005012B1">
        <w:rPr>
          <w:rFonts w:ascii="Arial" w:hAnsi="Arial" w:cs="Arial"/>
        </w:rPr>
        <w:t xml:space="preserve">, 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оторые ок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зы</w:t>
      </w:r>
      <w:r w:rsidRPr="00066BC4">
        <w:rPr>
          <w:rFonts w:ascii="Arial" w:hAnsi="Arial" w:cs="Arial"/>
          <w:spacing w:val="-1"/>
        </w:rPr>
        <w:t>в</w:t>
      </w:r>
      <w:r w:rsidRPr="00066BC4">
        <w:rPr>
          <w:rFonts w:ascii="Arial" w:hAnsi="Arial" w:cs="Arial"/>
        </w:rPr>
        <w:t>ают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</w:rPr>
        <w:lastRenderedPageBreak/>
        <w:t>в</w:t>
      </w:r>
      <w:r w:rsidRPr="00066BC4">
        <w:rPr>
          <w:rFonts w:ascii="Arial" w:hAnsi="Arial" w:cs="Arial"/>
          <w:spacing w:val="-2"/>
        </w:rPr>
        <w:t>л</w:t>
      </w:r>
      <w:r w:rsidRPr="00066BC4">
        <w:rPr>
          <w:rFonts w:ascii="Arial" w:hAnsi="Arial" w:cs="Arial"/>
        </w:rPr>
        <w:t>ияние</w:t>
      </w:r>
    </w:p>
    <w:p w:rsidR="00AB5718" w:rsidRPr="00066BC4" w:rsidRDefault="00AB5718" w:rsidP="001968EA">
      <w:pPr>
        <w:widowControl w:val="0"/>
        <w:ind w:left="1" w:right="25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066B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Определить, как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вн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нние фа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ор</w:t>
      </w:r>
      <w:r w:rsidRPr="00066BC4">
        <w:rPr>
          <w:rFonts w:ascii="Arial" w:hAnsi="Arial" w:cs="Arial"/>
        </w:rPr>
        <w:t>ы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ияют на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деят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льность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ммерческой 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ганиз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ци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ind w:left="1" w:right="-20"/>
        <w:rPr>
          <w:rFonts w:ascii="Arial" w:hAnsi="Arial" w:cs="Arial"/>
        </w:rPr>
      </w:pPr>
      <w:r>
        <w:rPr>
          <w:rFonts w:ascii="Arial" w:hAnsi="Arial" w:cs="Arial"/>
        </w:rPr>
        <w:t>с)</w:t>
      </w:r>
      <w:r w:rsidRPr="00066B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Составить</w:t>
      </w:r>
      <w:r w:rsidRPr="00066BC4">
        <w:rPr>
          <w:rFonts w:ascii="Arial" w:hAnsi="Arial" w:cs="Arial"/>
          <w:spacing w:val="1"/>
        </w:rPr>
        <w:t xml:space="preserve"> а</w:t>
      </w:r>
      <w:r w:rsidRPr="00066BC4">
        <w:rPr>
          <w:rFonts w:ascii="Arial" w:hAnsi="Arial" w:cs="Arial"/>
        </w:rPr>
        <w:t>налит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чес</w:t>
      </w:r>
      <w:r w:rsidRPr="00066BC4">
        <w:rPr>
          <w:rFonts w:ascii="Arial" w:hAnsi="Arial" w:cs="Arial"/>
          <w:spacing w:val="1"/>
        </w:rPr>
        <w:t>ко</w:t>
      </w:r>
      <w:r w:rsidRPr="00066BC4">
        <w:rPr>
          <w:rFonts w:ascii="Arial" w:hAnsi="Arial" w:cs="Arial"/>
        </w:rPr>
        <w:t>е заключ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ни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D30730">
      <w:pPr>
        <w:spacing w:after="36" w:line="240" w:lineRule="exact"/>
        <w:rPr>
          <w:rFonts w:ascii="Arial" w:hAnsi="Arial" w:cs="Arial"/>
        </w:rPr>
      </w:pPr>
    </w:p>
    <w:p w:rsidR="00AB5718" w:rsidRPr="00066BC4" w:rsidRDefault="00AB5718" w:rsidP="00D30730">
      <w:pPr>
        <w:widowControl w:val="0"/>
        <w:ind w:left="1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Мет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дическ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каза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ия к вып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лнению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2"/>
        </w:rPr>
        <w:t>д</w:t>
      </w:r>
      <w:r w:rsidRPr="00066BC4">
        <w:rPr>
          <w:rFonts w:ascii="Arial" w:hAnsi="Arial" w:cs="Arial"/>
        </w:rPr>
        <w:t>ания:</w:t>
      </w:r>
    </w:p>
    <w:p w:rsidR="00AB5718" w:rsidRPr="00066BC4" w:rsidRDefault="00AB5718" w:rsidP="00D30730">
      <w:pPr>
        <w:widowControl w:val="0"/>
        <w:spacing w:before="39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Д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нн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>ю мет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дику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можно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овно</w:t>
      </w:r>
      <w:r w:rsidRPr="00066BC4">
        <w:rPr>
          <w:rFonts w:ascii="Arial" w:hAnsi="Arial" w:cs="Arial"/>
          <w:spacing w:val="1"/>
        </w:rPr>
        <w:t xml:space="preserve"> р</w:t>
      </w:r>
      <w:r w:rsidRPr="00066BC4">
        <w:rPr>
          <w:rFonts w:ascii="Arial" w:hAnsi="Arial" w:cs="Arial"/>
        </w:rPr>
        <w:t>азбить на след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ющие шаги:</w:t>
      </w:r>
    </w:p>
    <w:p w:rsidR="00AB5718" w:rsidRPr="00066BC4" w:rsidRDefault="00AB5718" w:rsidP="00D30730">
      <w:pPr>
        <w:widowControl w:val="0"/>
        <w:spacing w:before="43" w:line="274" w:lineRule="auto"/>
        <w:ind w:right="79"/>
        <w:rPr>
          <w:rFonts w:ascii="Arial" w:hAnsi="Arial" w:cs="Arial"/>
        </w:rPr>
      </w:pPr>
      <w:r>
        <w:rPr>
          <w:rFonts w:ascii="Arial" w:hAnsi="Arial" w:cs="Arial"/>
          <w:spacing w:val="-23"/>
        </w:rPr>
        <w:t>-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5"/>
        </w:rPr>
        <w:t>о</w:t>
      </w:r>
      <w:r w:rsidRPr="00066BC4">
        <w:rPr>
          <w:rFonts w:ascii="Arial" w:hAnsi="Arial" w:cs="Arial"/>
          <w:spacing w:val="4"/>
        </w:rPr>
        <w:t>дб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</w:rPr>
        <w:t>р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5"/>
        </w:rPr>
        <w:t>экс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6"/>
        </w:rPr>
        <w:t>е</w:t>
      </w:r>
      <w:r w:rsidRPr="00066BC4">
        <w:rPr>
          <w:rFonts w:ascii="Arial" w:hAnsi="Arial" w:cs="Arial"/>
          <w:spacing w:val="5"/>
        </w:rPr>
        <w:t>рт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</w:rPr>
        <w:t>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4"/>
        </w:rPr>
        <w:t>ф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  <w:spacing w:val="5"/>
        </w:rPr>
        <w:t>рмир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  <w:spacing w:val="4"/>
        </w:rPr>
        <w:t>в</w:t>
      </w:r>
      <w:r w:rsidRPr="00066BC4">
        <w:rPr>
          <w:rFonts w:ascii="Arial" w:hAnsi="Arial" w:cs="Arial"/>
          <w:spacing w:val="6"/>
        </w:rPr>
        <w:t>ан</w:t>
      </w:r>
      <w:r w:rsidRPr="00066BC4">
        <w:rPr>
          <w:rFonts w:ascii="Arial" w:hAnsi="Arial" w:cs="Arial"/>
          <w:spacing w:val="4"/>
        </w:rPr>
        <w:t>и</w:t>
      </w:r>
      <w:r w:rsidRPr="00066BC4">
        <w:rPr>
          <w:rFonts w:ascii="Arial" w:hAnsi="Arial" w:cs="Arial"/>
        </w:rPr>
        <w:t>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5"/>
        </w:rPr>
        <w:t>экс</w:t>
      </w:r>
      <w:r w:rsidRPr="00066BC4">
        <w:rPr>
          <w:rFonts w:ascii="Arial" w:hAnsi="Arial" w:cs="Arial"/>
          <w:spacing w:val="1"/>
        </w:rPr>
        <w:t>п</w:t>
      </w:r>
      <w:r w:rsidRPr="00066BC4">
        <w:rPr>
          <w:rFonts w:ascii="Arial" w:hAnsi="Arial" w:cs="Arial"/>
          <w:spacing w:val="5"/>
        </w:rPr>
        <w:t>е</w:t>
      </w:r>
      <w:r w:rsidRPr="00066BC4">
        <w:rPr>
          <w:rFonts w:ascii="Arial" w:hAnsi="Arial" w:cs="Arial"/>
          <w:spacing w:val="6"/>
        </w:rPr>
        <w:t>р</w:t>
      </w:r>
      <w:r w:rsidRPr="00066BC4">
        <w:rPr>
          <w:rFonts w:ascii="Arial" w:hAnsi="Arial" w:cs="Arial"/>
          <w:spacing w:val="5"/>
        </w:rPr>
        <w:t>т</w:t>
      </w:r>
      <w:r w:rsidRPr="00066BC4">
        <w:rPr>
          <w:rFonts w:ascii="Arial" w:hAnsi="Arial" w:cs="Arial"/>
          <w:spacing w:val="4"/>
        </w:rPr>
        <w:t>н</w:t>
      </w:r>
      <w:r w:rsidRPr="00066BC4">
        <w:rPr>
          <w:rFonts w:ascii="Arial" w:hAnsi="Arial" w:cs="Arial"/>
          <w:spacing w:val="5"/>
        </w:rPr>
        <w:t>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  <w:spacing w:val="3"/>
        </w:rPr>
        <w:t>г</w:t>
      </w:r>
      <w:r w:rsidRPr="00066BC4">
        <w:rPr>
          <w:rFonts w:ascii="Arial" w:hAnsi="Arial" w:cs="Arial"/>
          <w:spacing w:val="8"/>
        </w:rPr>
        <w:t>р</w:t>
      </w:r>
      <w:r w:rsidRPr="00066BC4">
        <w:rPr>
          <w:rFonts w:ascii="Arial" w:hAnsi="Arial" w:cs="Arial"/>
          <w:spacing w:val="2"/>
        </w:rPr>
        <w:t>у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1"/>
        </w:rPr>
        <w:t>п</w:t>
      </w:r>
      <w:r w:rsidRPr="005012B1">
        <w:rPr>
          <w:rFonts w:ascii="Arial" w:hAnsi="Arial" w:cs="Arial"/>
          <w:spacing w:val="1"/>
        </w:rPr>
        <w:t xml:space="preserve"> </w:t>
      </w:r>
      <w:r w:rsidRPr="00066BC4">
        <w:rPr>
          <w:rFonts w:ascii="Arial" w:hAnsi="Arial" w:cs="Arial"/>
          <w:spacing w:val="3"/>
        </w:rPr>
        <w:t>д</w:t>
      </w:r>
      <w:r w:rsidRPr="00066BC4">
        <w:rPr>
          <w:rFonts w:ascii="Arial" w:hAnsi="Arial" w:cs="Arial"/>
          <w:spacing w:val="4"/>
        </w:rPr>
        <w:t>л</w:t>
      </w:r>
      <w:r w:rsidRPr="00066BC4">
        <w:rPr>
          <w:rFonts w:ascii="Arial" w:hAnsi="Arial" w:cs="Arial"/>
        </w:rPr>
        <w:t>я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8"/>
        </w:rPr>
        <w:t>р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  <w:spacing w:val="4"/>
        </w:rPr>
        <w:t>в</w:t>
      </w:r>
      <w:r w:rsidRPr="00066BC4">
        <w:rPr>
          <w:rFonts w:ascii="Arial" w:hAnsi="Arial" w:cs="Arial"/>
          <w:spacing w:val="5"/>
        </w:rPr>
        <w:t>е</w:t>
      </w:r>
      <w:r w:rsidRPr="00066BC4">
        <w:rPr>
          <w:rFonts w:ascii="Arial" w:hAnsi="Arial" w:cs="Arial"/>
          <w:spacing w:val="4"/>
        </w:rPr>
        <w:t>д</w:t>
      </w:r>
      <w:r w:rsidRPr="00066BC4">
        <w:rPr>
          <w:rFonts w:ascii="Arial" w:hAnsi="Arial" w:cs="Arial"/>
          <w:spacing w:val="6"/>
        </w:rPr>
        <w:t>е</w:t>
      </w:r>
      <w:r w:rsidRPr="00066BC4">
        <w:rPr>
          <w:rFonts w:ascii="Arial" w:hAnsi="Arial" w:cs="Arial"/>
          <w:spacing w:val="4"/>
        </w:rPr>
        <w:t>н</w:t>
      </w:r>
      <w:r w:rsidRPr="00066BC4">
        <w:rPr>
          <w:rFonts w:ascii="Arial" w:hAnsi="Arial" w:cs="Arial"/>
          <w:spacing w:val="5"/>
        </w:rPr>
        <w:t>и</w:t>
      </w:r>
      <w:r w:rsidRPr="00066BC4">
        <w:rPr>
          <w:rFonts w:ascii="Arial" w:hAnsi="Arial" w:cs="Arial"/>
        </w:rPr>
        <w:t xml:space="preserve">я </w:t>
      </w:r>
      <w:r w:rsidRPr="00066BC4">
        <w:rPr>
          <w:rFonts w:ascii="Arial" w:hAnsi="Arial" w:cs="Arial"/>
          <w:spacing w:val="-5"/>
        </w:rPr>
        <w:t>S</w:t>
      </w:r>
      <w:r w:rsidRPr="00066BC4">
        <w:rPr>
          <w:rFonts w:ascii="Arial" w:hAnsi="Arial" w:cs="Arial"/>
          <w:spacing w:val="4"/>
        </w:rPr>
        <w:t>W</w:t>
      </w:r>
      <w:r w:rsidRPr="00066BC4">
        <w:rPr>
          <w:rFonts w:ascii="Arial" w:hAnsi="Arial" w:cs="Arial"/>
          <w:spacing w:val="-3"/>
        </w:rPr>
        <w:t>O</w:t>
      </w:r>
      <w:r w:rsidRPr="00066BC4">
        <w:rPr>
          <w:rFonts w:ascii="Arial" w:hAnsi="Arial" w:cs="Arial"/>
        </w:rPr>
        <w:t>T</w:t>
      </w:r>
      <w:r w:rsidRPr="00066BC4">
        <w:rPr>
          <w:rFonts w:ascii="Arial" w:hAnsi="Arial" w:cs="Arial"/>
          <w:spacing w:val="-3"/>
        </w:rPr>
        <w:t>-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-3"/>
        </w:rPr>
        <w:t>н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-4"/>
        </w:rPr>
        <w:t>л</w:t>
      </w:r>
      <w:r w:rsidRPr="00066BC4">
        <w:rPr>
          <w:rFonts w:ascii="Arial" w:hAnsi="Arial" w:cs="Arial"/>
          <w:spacing w:val="-2"/>
        </w:rPr>
        <w:t>из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spacing w:before="1" w:line="274" w:lineRule="auto"/>
        <w:ind w:right="148"/>
        <w:rPr>
          <w:rFonts w:ascii="Arial" w:hAnsi="Arial" w:cs="Arial"/>
        </w:rPr>
      </w:pPr>
      <w:r>
        <w:rPr>
          <w:rFonts w:ascii="Arial" w:hAnsi="Arial" w:cs="Arial"/>
          <w:spacing w:val="-11"/>
        </w:rPr>
        <w:t>-</w:t>
      </w:r>
      <w:r w:rsidRPr="00066BC4">
        <w:rPr>
          <w:rFonts w:ascii="Arial" w:hAnsi="Arial" w:cs="Arial"/>
        </w:rPr>
        <w:t>Фо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3"/>
        </w:rPr>
        <w:t>м</w:t>
      </w:r>
      <w:r w:rsidRPr="00066BC4">
        <w:rPr>
          <w:rFonts w:ascii="Arial" w:hAnsi="Arial" w:cs="Arial"/>
        </w:rPr>
        <w:t>улир</w:t>
      </w:r>
      <w:r w:rsidRPr="00066BC4">
        <w:rPr>
          <w:rFonts w:ascii="Arial" w:hAnsi="Arial" w:cs="Arial"/>
          <w:spacing w:val="3"/>
        </w:rPr>
        <w:t>о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</w:rPr>
        <w:t>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3"/>
        </w:rPr>
        <w:t>э</w:t>
      </w:r>
      <w:r w:rsidRPr="00066BC4">
        <w:rPr>
          <w:rFonts w:ascii="Arial" w:hAnsi="Arial" w:cs="Arial"/>
        </w:rPr>
        <w:t>к</w:t>
      </w:r>
      <w:r w:rsidRPr="00066BC4">
        <w:rPr>
          <w:rFonts w:ascii="Arial" w:hAnsi="Arial" w:cs="Arial"/>
          <w:spacing w:val="3"/>
        </w:rPr>
        <w:t>с</w:t>
      </w:r>
      <w:r w:rsidRPr="00066BC4">
        <w:rPr>
          <w:rFonts w:ascii="Arial" w:hAnsi="Arial" w:cs="Arial"/>
        </w:rPr>
        <w:t>пе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ми</w:t>
      </w:r>
      <w:r w:rsidRPr="005012B1">
        <w:rPr>
          <w:rFonts w:ascii="Arial" w:hAnsi="Arial" w:cs="Arial"/>
        </w:rPr>
        <w:t xml:space="preserve">  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3"/>
        </w:rPr>
        <w:t>и</w:t>
      </w:r>
      <w:r w:rsidRPr="00066BC4">
        <w:rPr>
          <w:rFonts w:ascii="Arial" w:hAnsi="Arial" w:cs="Arial"/>
          <w:spacing w:val="1"/>
        </w:rPr>
        <w:t>льны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и</w:t>
      </w:r>
      <w:r w:rsidRPr="00066BC4">
        <w:rPr>
          <w:rFonts w:ascii="Arial" w:hAnsi="Arial" w:cs="Arial"/>
          <w:spacing w:val="3"/>
        </w:rPr>
        <w:t xml:space="preserve"> с</w:t>
      </w:r>
      <w:r w:rsidRPr="00066BC4">
        <w:rPr>
          <w:rFonts w:ascii="Arial" w:hAnsi="Arial" w:cs="Arial"/>
        </w:rPr>
        <w:t>л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б</w:t>
      </w:r>
      <w:r w:rsidRPr="00066BC4">
        <w:rPr>
          <w:rFonts w:ascii="Arial" w:hAnsi="Arial" w:cs="Arial"/>
          <w:spacing w:val="2"/>
        </w:rPr>
        <w:t>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ор</w:t>
      </w:r>
      <w:r w:rsidRPr="00066BC4">
        <w:rPr>
          <w:rFonts w:ascii="Arial" w:hAnsi="Arial" w:cs="Arial"/>
          <w:spacing w:val="3"/>
        </w:rPr>
        <w:t>о</w:t>
      </w:r>
      <w:r w:rsidRPr="00066BC4">
        <w:rPr>
          <w:rFonts w:ascii="Arial" w:hAnsi="Arial" w:cs="Arial"/>
        </w:rPr>
        <w:t>н,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2"/>
        </w:rPr>
        <w:t>б</w:t>
      </w:r>
      <w:r w:rsidRPr="00066BC4">
        <w:rPr>
          <w:rFonts w:ascii="Arial" w:hAnsi="Arial" w:cs="Arial"/>
        </w:rPr>
        <w:t>л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го</w:t>
      </w:r>
      <w:r w:rsidRPr="00066BC4">
        <w:rPr>
          <w:rFonts w:ascii="Arial" w:hAnsi="Arial" w:cs="Arial"/>
          <w:spacing w:val="2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ия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2"/>
        </w:rPr>
        <w:t>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з</w:t>
      </w:r>
      <w:r w:rsidRPr="00066BC4">
        <w:rPr>
          <w:rFonts w:ascii="Arial" w:hAnsi="Arial" w:cs="Arial"/>
          <w:spacing w:val="-2"/>
        </w:rPr>
        <w:t>м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ж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й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-1"/>
        </w:rPr>
        <w:t>гр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-1"/>
        </w:rPr>
        <w:t>з</w:t>
      </w:r>
      <w:r w:rsidRPr="00066BC4">
        <w:rPr>
          <w:rFonts w:ascii="Arial" w:hAnsi="Arial" w:cs="Arial"/>
        </w:rPr>
        <w:t>;</w:t>
      </w:r>
    </w:p>
    <w:p w:rsidR="00AB5718" w:rsidRDefault="00AB5718" w:rsidP="00A974B6">
      <w:pPr>
        <w:widowControl w:val="0"/>
        <w:spacing w:before="1"/>
        <w:ind w:right="-20"/>
        <w:rPr>
          <w:rFonts w:ascii="Arial" w:hAnsi="Arial" w:cs="Arial"/>
        </w:rPr>
      </w:pPr>
      <w:r>
        <w:rPr>
          <w:rFonts w:ascii="Arial" w:hAnsi="Arial" w:cs="Arial"/>
          <w:spacing w:val="-14"/>
        </w:rPr>
        <w:t>-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-2"/>
        </w:rPr>
        <w:t>ц</w:t>
      </w:r>
      <w:r w:rsidRPr="00066BC4">
        <w:rPr>
          <w:rFonts w:ascii="Arial" w:hAnsi="Arial" w:cs="Arial"/>
        </w:rPr>
        <w:t>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э</w:t>
      </w:r>
      <w:r w:rsidRPr="00066BC4">
        <w:rPr>
          <w:rFonts w:ascii="Arial" w:hAnsi="Arial" w:cs="Arial"/>
        </w:rPr>
        <w:t>к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-2"/>
        </w:rPr>
        <w:t>е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  <w:spacing w:val="-2"/>
        </w:rPr>
        <w:t>т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и.</w:t>
      </w:r>
    </w:p>
    <w:p w:rsidR="00AB5718" w:rsidRPr="00066BC4" w:rsidRDefault="00AB5718" w:rsidP="00A974B6">
      <w:pPr>
        <w:widowControl w:val="0"/>
        <w:spacing w:before="1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Обр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б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(сведение во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дино) пол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ченн</w:t>
      </w:r>
      <w:r w:rsidRPr="00066BC4">
        <w:rPr>
          <w:rFonts w:ascii="Arial" w:hAnsi="Arial" w:cs="Arial"/>
          <w:spacing w:val="2"/>
        </w:rPr>
        <w:t>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оцено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ind w:right="1436"/>
        <w:rPr>
          <w:rFonts w:ascii="Arial" w:hAnsi="Arial" w:cs="Arial"/>
        </w:rPr>
      </w:pPr>
      <w:r w:rsidRPr="00066BC4">
        <w:rPr>
          <w:rFonts w:ascii="Arial" w:hAnsi="Arial" w:cs="Arial"/>
        </w:rPr>
        <w:t>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полняется эк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пе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и послед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 п</w:t>
      </w:r>
      <w:r w:rsidRPr="00066BC4">
        <w:rPr>
          <w:rFonts w:ascii="Arial" w:hAnsi="Arial" w:cs="Arial"/>
          <w:spacing w:val="1"/>
        </w:rPr>
        <w:t>ра</w:t>
      </w:r>
      <w:r w:rsidRPr="00066BC4">
        <w:rPr>
          <w:rFonts w:ascii="Arial" w:hAnsi="Arial" w:cs="Arial"/>
        </w:rPr>
        <w:t>вила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:</w:t>
      </w:r>
    </w:p>
    <w:p w:rsidR="00AB5718" w:rsidRPr="00066BC4" w:rsidRDefault="00AB5718" w:rsidP="00D30730">
      <w:pPr>
        <w:widowControl w:val="0"/>
        <w:ind w:left="720" w:right="419"/>
        <w:rPr>
          <w:rFonts w:ascii="Arial" w:hAnsi="Arial" w:cs="Arial"/>
        </w:rPr>
      </w:pPr>
      <w:r w:rsidRPr="00066BC4">
        <w:rPr>
          <w:rFonts w:ascii="Arial" w:hAnsi="Arial" w:cs="Arial"/>
        </w:rPr>
        <w:t>В рамке “Стр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егическ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я цель фирмы”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писать</w:t>
      </w:r>
      <w:r w:rsidRPr="005012B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суждение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э</w:t>
      </w:r>
      <w:r w:rsidRPr="00066BC4">
        <w:rPr>
          <w:rFonts w:ascii="Arial" w:hAnsi="Arial" w:cs="Arial"/>
        </w:rPr>
        <w:t>кспе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 xml:space="preserve">та. </w:t>
      </w:r>
    </w:p>
    <w:p w:rsidR="00AB5718" w:rsidRPr="00066BC4" w:rsidRDefault="00AB5718" w:rsidP="001968EA">
      <w:pPr>
        <w:widowControl w:val="0"/>
        <w:ind w:right="419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разделе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iCs/>
        </w:rPr>
        <w:t>“</w:t>
      </w:r>
      <w:r w:rsidRPr="00066BC4">
        <w:rPr>
          <w:rFonts w:ascii="Arial" w:hAnsi="Arial" w:cs="Arial"/>
          <w:b/>
          <w:bCs/>
          <w:iCs/>
        </w:rPr>
        <w:t>О</w:t>
      </w:r>
      <w:r w:rsidRPr="00066BC4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 </w:t>
      </w:r>
      <w:r w:rsidRPr="00066BC4">
        <w:rPr>
          <w:rFonts w:ascii="Arial" w:hAnsi="Arial" w:cs="Arial"/>
        </w:rPr>
        <w:t>заполнить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>ы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перечнем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благоприятны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ей, ко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орые </w:t>
      </w:r>
      <w:r w:rsidRPr="00066BC4">
        <w:rPr>
          <w:rFonts w:ascii="Arial" w:hAnsi="Arial" w:cs="Arial"/>
          <w:spacing w:val="1"/>
        </w:rPr>
        <w:t>мо</w:t>
      </w:r>
      <w:r w:rsidRPr="00066BC4">
        <w:rPr>
          <w:rFonts w:ascii="Arial" w:hAnsi="Arial" w:cs="Arial"/>
        </w:rPr>
        <w:t>г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т 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дставит</w:t>
      </w:r>
      <w:r w:rsidRPr="00066BC4">
        <w:rPr>
          <w:rFonts w:ascii="Arial" w:hAnsi="Arial" w:cs="Arial"/>
          <w:spacing w:val="-1"/>
        </w:rPr>
        <w:t>ь</w:t>
      </w:r>
      <w:r w:rsidRPr="00066BC4">
        <w:rPr>
          <w:rFonts w:ascii="Arial" w:hAnsi="Arial" w:cs="Arial"/>
        </w:rPr>
        <w:t>ся в б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дущем.</w:t>
      </w:r>
    </w:p>
    <w:p w:rsidR="00AB5718" w:rsidRPr="00066BC4" w:rsidRDefault="00AB5718" w:rsidP="00A974B6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разделе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iCs/>
        </w:rPr>
        <w:t>“</w:t>
      </w:r>
      <w:r w:rsidRPr="00066BC4">
        <w:rPr>
          <w:rFonts w:ascii="Arial" w:hAnsi="Arial" w:cs="Arial"/>
          <w:b/>
          <w:bCs/>
          <w:iCs/>
        </w:rPr>
        <w:t>Т</w:t>
      </w:r>
      <w:r w:rsidRPr="00066BC4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 </w:t>
      </w:r>
      <w:r w:rsidRPr="00066BC4">
        <w:rPr>
          <w:rFonts w:ascii="Arial" w:hAnsi="Arial" w:cs="Arial"/>
        </w:rPr>
        <w:t>выпол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 xml:space="preserve">ить </w:t>
      </w:r>
      <w:r w:rsidRPr="00066BC4">
        <w:rPr>
          <w:rFonts w:ascii="Arial" w:hAnsi="Arial" w:cs="Arial"/>
          <w:spacing w:val="1"/>
        </w:rPr>
        <w:t>то</w:t>
      </w:r>
      <w:r w:rsidRPr="00066BC4">
        <w:rPr>
          <w:rFonts w:ascii="Arial" w:hAnsi="Arial" w:cs="Arial"/>
        </w:rPr>
        <w:t>же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для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з.</w:t>
      </w:r>
    </w:p>
    <w:p w:rsidR="00AB5718" w:rsidRPr="00066BC4" w:rsidRDefault="00AB5718" w:rsidP="001968EA">
      <w:pPr>
        <w:widowControl w:val="0"/>
        <w:spacing w:line="229" w:lineRule="auto"/>
        <w:ind w:right="307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 xml:space="preserve">оке 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  <w:iCs/>
          <w:w w:val="101"/>
          <w:position w:val="-3"/>
        </w:rPr>
        <w:t>j</w:t>
      </w:r>
      <w:r>
        <w:rPr>
          <w:rFonts w:ascii="Arial" w:hAnsi="Arial" w:cs="Arial"/>
          <w:iCs/>
          <w:w w:val="101"/>
          <w:position w:val="-3"/>
        </w:rPr>
        <w:t xml:space="preserve">  </w:t>
      </w:r>
      <w:r w:rsidRPr="00066BC4">
        <w:rPr>
          <w:rFonts w:ascii="Arial" w:hAnsi="Arial" w:cs="Arial"/>
        </w:rPr>
        <w:t>прос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авить в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оятнос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ь (в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предела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от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0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до 1) 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</w:rPr>
        <w:t>ояв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ения 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нк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благоприятны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 xml:space="preserve">й и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4"/>
        </w:rPr>
        <w:t>о</w:t>
      </w:r>
      <w:r w:rsidRPr="00066BC4">
        <w:rPr>
          <w:rFonts w:ascii="Arial" w:hAnsi="Arial" w:cs="Arial"/>
        </w:rPr>
        <w:t>з.</w:t>
      </w:r>
    </w:p>
    <w:p w:rsidR="00AB5718" w:rsidRPr="00066BC4" w:rsidRDefault="00AB5718" w:rsidP="001968EA">
      <w:pPr>
        <w:widowControl w:val="0"/>
        <w:spacing w:before="7" w:line="233" w:lineRule="auto"/>
        <w:ind w:right="210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 xml:space="preserve">оке </w:t>
      </w:r>
      <w:r w:rsidRPr="00066BC4">
        <w:rPr>
          <w:rFonts w:ascii="Arial" w:hAnsi="Arial" w:cs="Arial"/>
          <w:spacing w:val="2"/>
        </w:rPr>
        <w:t>K</w:t>
      </w:r>
      <w:r w:rsidRPr="00066BC4">
        <w:rPr>
          <w:rFonts w:ascii="Arial" w:hAnsi="Arial" w:cs="Arial"/>
          <w:iCs/>
          <w:w w:val="101"/>
          <w:position w:val="-3"/>
        </w:rPr>
        <w:t>j</w:t>
      </w:r>
      <w:r>
        <w:rPr>
          <w:rFonts w:ascii="Arial" w:hAnsi="Arial" w:cs="Arial"/>
          <w:iCs/>
          <w:w w:val="101"/>
          <w:position w:val="-3"/>
        </w:rPr>
        <w:t xml:space="preserve"> </w:t>
      </w:r>
      <w:r w:rsidRPr="00066BC4">
        <w:rPr>
          <w:rFonts w:ascii="Arial" w:hAnsi="Arial" w:cs="Arial"/>
        </w:rPr>
        <w:t>прос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авить зн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чен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1"/>
        </w:rPr>
        <w:t>ко</w:t>
      </w:r>
      <w:r w:rsidRPr="00066BC4">
        <w:rPr>
          <w:rFonts w:ascii="Arial" w:hAnsi="Arial" w:cs="Arial"/>
        </w:rPr>
        <w:t>э</w:t>
      </w:r>
      <w:r w:rsidRPr="00066BC4">
        <w:rPr>
          <w:rFonts w:ascii="Arial" w:hAnsi="Arial" w:cs="Arial"/>
          <w:spacing w:val="-2"/>
        </w:rPr>
        <w:t>ф</w:t>
      </w:r>
      <w:r w:rsidRPr="00066BC4">
        <w:rPr>
          <w:rFonts w:ascii="Arial" w:hAnsi="Arial" w:cs="Arial"/>
        </w:rPr>
        <w:t>фициента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влияния на деятельность 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мы 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нкретны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бла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оприятны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жност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й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или угроз, р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ков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дств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ясь сле</w:t>
      </w:r>
      <w:r w:rsidRPr="00066BC4">
        <w:rPr>
          <w:rFonts w:ascii="Arial" w:hAnsi="Arial" w:cs="Arial"/>
          <w:spacing w:val="1"/>
        </w:rPr>
        <w:t>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ющими 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вилам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:</w:t>
      </w:r>
    </w:p>
    <w:p w:rsidR="00AB5718" w:rsidRPr="00066BC4" w:rsidRDefault="00AB5718" w:rsidP="00D30730">
      <w:pPr>
        <w:widowControl w:val="0"/>
        <w:spacing w:before="7"/>
        <w:ind w:left="720" w:right="-20"/>
        <w:rPr>
          <w:rFonts w:ascii="Arial" w:hAnsi="Arial" w:cs="Arial"/>
        </w:rPr>
      </w:pPr>
      <w:r w:rsidRPr="00066BC4">
        <w:rPr>
          <w:rFonts w:ascii="Arial" w:hAnsi="Arial" w:cs="Arial"/>
        </w:rPr>
        <w:t>- ник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к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влияет на</w:t>
      </w:r>
      <w:r w:rsidRPr="00066BC4">
        <w:rPr>
          <w:rFonts w:ascii="Arial" w:hAnsi="Arial" w:cs="Arial"/>
          <w:spacing w:val="-1"/>
        </w:rPr>
        <w:t xml:space="preserve"> д</w:t>
      </w:r>
      <w:r w:rsidRPr="00066BC4">
        <w:rPr>
          <w:rFonts w:ascii="Arial" w:hAnsi="Arial" w:cs="Arial"/>
        </w:rPr>
        <w:t>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ость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мы–</w:t>
      </w:r>
      <w:r w:rsidRPr="00066BC4">
        <w:rPr>
          <w:rFonts w:ascii="Arial" w:hAnsi="Arial" w:cs="Arial"/>
          <w:spacing w:val="1"/>
        </w:rPr>
        <w:t xml:space="preserve"> 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 xml:space="preserve">а </w:t>
      </w:r>
      <w:r w:rsidRPr="00066BC4">
        <w:rPr>
          <w:rFonts w:ascii="Arial" w:hAnsi="Arial" w:cs="Arial"/>
          <w:spacing w:val="1"/>
        </w:rPr>
        <w:t>0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742C6">
      <w:pPr>
        <w:widowControl w:val="0"/>
        <w:ind w:left="720" w:right="385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- созд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ет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овые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  <w:spacing w:val="-2"/>
        </w:rPr>
        <w:t>з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  <w:spacing w:val="-2"/>
        </w:rPr>
        <w:t>л</w:t>
      </w:r>
      <w:r w:rsidRPr="00066BC4">
        <w:rPr>
          <w:rFonts w:ascii="Arial" w:hAnsi="Arial" w:cs="Arial"/>
        </w:rPr>
        <w:t>и 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 xml:space="preserve">чае 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лиз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</w:t>
      </w:r>
      <w:r w:rsidRPr="00066BC4">
        <w:rPr>
          <w:rFonts w:ascii="Arial" w:hAnsi="Arial" w:cs="Arial"/>
          <w:spacing w:val="-2"/>
        </w:rPr>
        <w:t>и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зы деятельность 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ан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зации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  <w:spacing w:val="-2"/>
        </w:rPr>
        <w:t>ж</w:t>
      </w:r>
      <w:r w:rsidRPr="00066BC4">
        <w:rPr>
          <w:rFonts w:ascii="Arial" w:hAnsi="Arial" w:cs="Arial"/>
        </w:rPr>
        <w:t>ет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бы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 xml:space="preserve">ь 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ек</w:t>
      </w:r>
      <w:r w:rsidRPr="00066BC4">
        <w:rPr>
          <w:rFonts w:ascii="Arial" w:hAnsi="Arial" w:cs="Arial"/>
          <w:spacing w:val="1"/>
        </w:rPr>
        <w:t>ра</w:t>
      </w:r>
      <w:r w:rsidRPr="00066BC4">
        <w:rPr>
          <w:rFonts w:ascii="Arial" w:hAnsi="Arial" w:cs="Arial"/>
        </w:rPr>
        <w:t>ще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а– оценка 1;</w:t>
      </w:r>
    </w:p>
    <w:p w:rsidR="00AB5718" w:rsidRPr="00066BC4" w:rsidRDefault="00AB5718" w:rsidP="00D30730">
      <w:pPr>
        <w:widowControl w:val="0"/>
        <w:ind w:left="720" w:right="-20"/>
        <w:rPr>
          <w:rFonts w:ascii="Arial" w:hAnsi="Arial" w:cs="Arial"/>
        </w:rPr>
      </w:pPr>
      <w:r w:rsidRPr="00066BC4">
        <w:rPr>
          <w:rFonts w:ascii="Arial" w:hAnsi="Arial" w:cs="Arial"/>
        </w:rPr>
        <w:t>- пр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ж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точные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чаи:</w:t>
      </w:r>
    </w:p>
    <w:p w:rsidR="00AB5718" w:rsidRPr="00066BC4" w:rsidRDefault="00AB5718" w:rsidP="00D30730">
      <w:pPr>
        <w:widowControl w:val="0"/>
        <w:ind w:left="720" w:right="5294"/>
        <w:rPr>
          <w:rFonts w:ascii="Arial" w:hAnsi="Arial" w:cs="Arial"/>
        </w:rPr>
      </w:pPr>
      <w:r w:rsidRPr="00066BC4">
        <w:rPr>
          <w:rFonts w:ascii="Arial" w:hAnsi="Arial" w:cs="Arial"/>
        </w:rPr>
        <w:t>- слабое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0,</w:t>
      </w:r>
      <w:r w:rsidRPr="00066BC4">
        <w:rPr>
          <w:rFonts w:ascii="Arial" w:hAnsi="Arial" w:cs="Arial"/>
        </w:rPr>
        <w:t>1 – 0,</w:t>
      </w:r>
      <w:r w:rsidRPr="00066BC4">
        <w:rPr>
          <w:rFonts w:ascii="Arial" w:hAnsi="Arial" w:cs="Arial"/>
          <w:spacing w:val="1"/>
        </w:rPr>
        <w:t>3</w:t>
      </w:r>
      <w:r w:rsidRPr="00066BC4">
        <w:rPr>
          <w:rFonts w:ascii="Arial" w:hAnsi="Arial" w:cs="Arial"/>
        </w:rPr>
        <w:t>;- ср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днеевлияние0,4– 0,6; - сильное влияние</w:t>
      </w:r>
      <w:r w:rsidRPr="00066BC4">
        <w:rPr>
          <w:rFonts w:ascii="Arial" w:hAnsi="Arial" w:cs="Arial"/>
          <w:spacing w:val="1"/>
        </w:rPr>
        <w:t>0</w:t>
      </w:r>
      <w:r w:rsidRPr="00066BC4">
        <w:rPr>
          <w:rFonts w:ascii="Arial" w:hAnsi="Arial" w:cs="Arial"/>
          <w:spacing w:val="-1"/>
        </w:rPr>
        <w:t>,</w:t>
      </w:r>
      <w:r w:rsidRPr="00066BC4">
        <w:rPr>
          <w:rFonts w:ascii="Arial" w:hAnsi="Arial" w:cs="Arial"/>
        </w:rPr>
        <w:t>7– 0,</w:t>
      </w:r>
      <w:r w:rsidRPr="00066BC4">
        <w:rPr>
          <w:rFonts w:ascii="Arial" w:hAnsi="Arial" w:cs="Arial"/>
          <w:spacing w:val="1"/>
        </w:rPr>
        <w:t>9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spacing w:line="232" w:lineRule="auto"/>
        <w:ind w:left="720" w:right="11"/>
        <w:rPr>
          <w:rFonts w:ascii="Arial" w:hAnsi="Arial" w:cs="Arial"/>
          <w:spacing w:val="24"/>
        </w:rPr>
      </w:pPr>
      <w:r w:rsidRPr="00066BC4">
        <w:rPr>
          <w:rFonts w:ascii="Arial" w:hAnsi="Arial" w:cs="Arial"/>
        </w:rPr>
        <w:t>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толб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2"/>
        </w:rPr>
        <w:t>“</w:t>
      </w:r>
      <w:r w:rsidRPr="00066BC4">
        <w:rPr>
          <w:rFonts w:ascii="Arial" w:hAnsi="Arial" w:cs="Arial"/>
          <w:b/>
          <w:bCs/>
          <w:iCs/>
        </w:rPr>
        <w:t>S</w:t>
      </w:r>
      <w:r w:rsidRPr="00066BC4">
        <w:rPr>
          <w:rFonts w:ascii="Arial" w:hAnsi="Arial" w:cs="Arial"/>
        </w:rPr>
        <w:t>”з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-1"/>
        </w:rPr>
        <w:t>ол</w:t>
      </w:r>
      <w:r w:rsidRPr="00066BC4">
        <w:rPr>
          <w:rFonts w:ascii="Arial" w:hAnsi="Arial" w:cs="Arial"/>
        </w:rPr>
        <w:t>нить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ки 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с</w:t>
      </w:r>
      <w:r w:rsidRPr="00066BC4">
        <w:rPr>
          <w:rFonts w:ascii="Arial" w:hAnsi="Arial" w:cs="Arial"/>
          <w:spacing w:val="1"/>
        </w:rPr>
        <w:t>то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он 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льно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ти 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ы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2536D5">
      <w:pPr>
        <w:widowControl w:val="0"/>
        <w:spacing w:line="232" w:lineRule="auto"/>
        <w:ind w:left="720" w:right="11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толб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3"/>
        </w:rPr>
        <w:t>А</w:t>
      </w:r>
      <w:r w:rsidRPr="00066BC4">
        <w:rPr>
          <w:rFonts w:ascii="Arial" w:hAnsi="Arial" w:cs="Arial"/>
          <w:w w:val="101"/>
          <w:position w:val="-3"/>
        </w:rPr>
        <w:t>i</w:t>
      </w:r>
      <w:r w:rsidRPr="00066BC4">
        <w:rPr>
          <w:rFonts w:ascii="Arial" w:hAnsi="Arial" w:cs="Arial"/>
        </w:rPr>
        <w:t>прос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авить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ценку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инт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нс</w:t>
      </w:r>
      <w:r w:rsidRPr="00066BC4">
        <w:rPr>
          <w:rFonts w:ascii="Arial" w:hAnsi="Arial" w:cs="Arial"/>
          <w:spacing w:val="-2"/>
        </w:rPr>
        <w:t>и</w:t>
      </w:r>
      <w:r w:rsidRPr="00066BC4">
        <w:rPr>
          <w:rFonts w:ascii="Arial" w:hAnsi="Arial" w:cs="Arial"/>
        </w:rPr>
        <w:t>вности э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факт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ров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 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дела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(1</w:t>
      </w:r>
      <w:r w:rsidRPr="00066BC4">
        <w:rPr>
          <w:rFonts w:ascii="Arial" w:hAnsi="Arial" w:cs="Arial"/>
          <w:spacing w:val="1"/>
        </w:rPr>
        <w:t>–</w:t>
      </w:r>
      <w:r w:rsidRPr="00066BC4">
        <w:rPr>
          <w:rFonts w:ascii="Arial" w:hAnsi="Arial" w:cs="Arial"/>
        </w:rPr>
        <w:t>5), польз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ясь сле</w:t>
      </w:r>
      <w:r w:rsidRPr="00066BC4">
        <w:rPr>
          <w:rFonts w:ascii="Arial" w:hAnsi="Arial" w:cs="Arial"/>
          <w:spacing w:val="1"/>
        </w:rPr>
        <w:t>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вилами:</w:t>
      </w:r>
    </w:p>
    <w:p w:rsidR="00AB5718" w:rsidRPr="00066BC4" w:rsidRDefault="00AB5718" w:rsidP="00D30730">
      <w:pPr>
        <w:widowControl w:val="0"/>
        <w:spacing w:before="12" w:line="237" w:lineRule="auto"/>
        <w:ind w:left="720" w:right="-20"/>
        <w:rPr>
          <w:rFonts w:ascii="Arial" w:hAnsi="Arial" w:cs="Arial"/>
          <w:w w:val="101"/>
        </w:rPr>
      </w:pPr>
      <w:r w:rsidRPr="00066BC4">
        <w:rPr>
          <w:rFonts w:ascii="Arial" w:hAnsi="Arial" w:cs="Arial"/>
        </w:rPr>
        <w:t>-</w:t>
      </w:r>
      <w:r w:rsidRPr="00066BC4">
        <w:rPr>
          <w:rFonts w:ascii="Arial" w:hAnsi="Arial" w:cs="Arial"/>
          <w:spacing w:val="-2"/>
        </w:rPr>
        <w:t>о</w:t>
      </w:r>
      <w:r w:rsidRPr="00066BC4">
        <w:rPr>
          <w:rFonts w:ascii="Arial" w:hAnsi="Arial" w:cs="Arial"/>
          <w:w w:val="101"/>
        </w:rPr>
        <w:t>ц</w:t>
      </w:r>
      <w:r w:rsidRPr="00066BC4">
        <w:rPr>
          <w:rFonts w:ascii="Arial" w:hAnsi="Arial" w:cs="Arial"/>
        </w:rPr>
        <w:t>ен</w:t>
      </w:r>
      <w:r w:rsidRPr="00066BC4">
        <w:rPr>
          <w:rFonts w:ascii="Arial" w:hAnsi="Arial" w:cs="Arial"/>
          <w:w w:val="101"/>
        </w:rPr>
        <w:t>к</w:t>
      </w:r>
      <w:r w:rsidRPr="00066BC4">
        <w:rPr>
          <w:rFonts w:ascii="Arial" w:hAnsi="Arial" w:cs="Arial"/>
        </w:rPr>
        <w:t>а5 –о</w:t>
      </w:r>
      <w:r w:rsidRPr="00066BC4">
        <w:rPr>
          <w:rFonts w:ascii="Arial" w:hAnsi="Arial" w:cs="Arial"/>
          <w:spacing w:val="-2"/>
        </w:rPr>
        <w:t>т</w:t>
      </w:r>
      <w:r w:rsidRPr="00066BC4">
        <w:rPr>
          <w:rFonts w:ascii="Arial" w:hAnsi="Arial" w:cs="Arial"/>
          <w:w w:val="101"/>
        </w:rPr>
        <w:t>лич</w:t>
      </w:r>
      <w:r w:rsidRPr="00066BC4">
        <w:rPr>
          <w:rFonts w:ascii="Arial" w:hAnsi="Arial" w:cs="Arial"/>
          <w:spacing w:val="-2"/>
          <w:w w:val="101"/>
        </w:rPr>
        <w:t>и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  <w:spacing w:val="-2"/>
          <w:w w:val="101"/>
        </w:rPr>
        <w:t>ль</w:t>
      </w:r>
      <w:r w:rsidRPr="00066BC4">
        <w:rPr>
          <w:rFonts w:ascii="Arial" w:hAnsi="Arial" w:cs="Arial"/>
        </w:rPr>
        <w:t>ное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w w:val="101"/>
        </w:rPr>
        <w:t>п</w:t>
      </w:r>
      <w:r w:rsidRPr="00066BC4">
        <w:rPr>
          <w:rFonts w:ascii="Arial" w:hAnsi="Arial" w:cs="Arial"/>
        </w:rPr>
        <w:t>ре</w:t>
      </w:r>
      <w:r w:rsidRPr="00066BC4">
        <w:rPr>
          <w:rFonts w:ascii="Arial" w:hAnsi="Arial" w:cs="Arial"/>
          <w:w w:val="101"/>
        </w:rPr>
        <w:t>им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ществ</w:t>
      </w:r>
      <w:r w:rsidRPr="00066BC4">
        <w:rPr>
          <w:rFonts w:ascii="Arial" w:hAnsi="Arial" w:cs="Arial"/>
          <w:spacing w:val="-2"/>
        </w:rPr>
        <w:t>о</w:t>
      </w:r>
      <w:r w:rsidRPr="00066BC4">
        <w:rPr>
          <w:rFonts w:ascii="Arial" w:hAnsi="Arial" w:cs="Arial"/>
          <w:w w:val="101"/>
        </w:rPr>
        <w:t>;</w:t>
      </w:r>
    </w:p>
    <w:p w:rsidR="00AB5718" w:rsidRPr="00066BC4" w:rsidRDefault="00AB5718" w:rsidP="00D30730">
      <w:pPr>
        <w:widowControl w:val="0"/>
        <w:ind w:left="720" w:right="-2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4– 3–и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тенсивность выше,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ч</w:t>
      </w:r>
      <w:r w:rsidRPr="00066BC4">
        <w:rPr>
          <w:rFonts w:ascii="Arial" w:hAnsi="Arial" w:cs="Arial"/>
        </w:rPr>
        <w:t>ем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едне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трас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ев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2"/>
        </w:rPr>
        <w:t>я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ind w:left="720" w:right="228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2– 1–и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тенсивность в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роят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о выш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ч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м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едне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слев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я, но это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е</w:t>
      </w:r>
      <w:r w:rsidRPr="005012B1">
        <w:rPr>
          <w:rFonts w:ascii="Arial" w:hAnsi="Arial" w:cs="Arial"/>
          <w:spacing w:val="1"/>
        </w:rPr>
        <w:t xml:space="preserve"> </w:t>
      </w:r>
      <w:r w:rsidRPr="00066BC4">
        <w:rPr>
          <w:rFonts w:ascii="Arial" w:hAnsi="Arial" w:cs="Arial"/>
        </w:rPr>
        <w:t>дос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ов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рно.</w:t>
      </w:r>
    </w:p>
    <w:p w:rsidR="00AB5718" w:rsidRPr="00066BC4" w:rsidRDefault="00AB5718" w:rsidP="00D30730">
      <w:pPr>
        <w:widowControl w:val="0"/>
        <w:spacing w:line="227" w:lineRule="auto"/>
        <w:ind w:left="720" w:right="16"/>
        <w:rPr>
          <w:rFonts w:ascii="Arial" w:hAnsi="Arial" w:cs="Arial"/>
        </w:rPr>
      </w:pPr>
      <w:r w:rsidRPr="00066BC4">
        <w:rPr>
          <w:rFonts w:ascii="Arial" w:hAnsi="Arial" w:cs="Arial"/>
          <w:spacing w:val="1"/>
        </w:rPr>
        <w:t xml:space="preserve">То </w:t>
      </w:r>
      <w:r w:rsidRPr="00066BC4">
        <w:rPr>
          <w:rFonts w:ascii="Arial" w:hAnsi="Arial" w:cs="Arial"/>
          <w:spacing w:val="-1"/>
        </w:rPr>
        <w:t>ж</w:t>
      </w:r>
      <w:r w:rsidRPr="00066BC4">
        <w:rPr>
          <w:rFonts w:ascii="Arial" w:hAnsi="Arial" w:cs="Arial"/>
        </w:rPr>
        <w:t>е выполнить в столб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4"/>
        </w:rPr>
        <w:t>A</w:t>
      </w:r>
      <w:r w:rsidRPr="00066BC4">
        <w:rPr>
          <w:rFonts w:ascii="Arial" w:hAnsi="Arial" w:cs="Arial"/>
          <w:w w:val="101"/>
          <w:position w:val="-3"/>
        </w:rPr>
        <w:t>i</w:t>
      </w:r>
      <w:r w:rsidRPr="005012B1">
        <w:rPr>
          <w:rFonts w:ascii="Arial" w:hAnsi="Arial" w:cs="Arial"/>
          <w:w w:val="101"/>
          <w:position w:val="-3"/>
        </w:rPr>
        <w:t xml:space="preserve"> </w:t>
      </w:r>
      <w:r w:rsidRPr="00066BC4">
        <w:rPr>
          <w:rFonts w:ascii="Arial" w:hAnsi="Arial" w:cs="Arial"/>
        </w:rPr>
        <w:t>для слабы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ор</w:t>
      </w:r>
      <w:r w:rsidRPr="00066BC4">
        <w:rPr>
          <w:rFonts w:ascii="Arial" w:hAnsi="Arial" w:cs="Arial"/>
        </w:rPr>
        <w:t>он 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льн</w:t>
      </w:r>
      <w:r w:rsidRPr="00066BC4">
        <w:rPr>
          <w:rFonts w:ascii="Arial" w:hAnsi="Arial" w:cs="Arial"/>
          <w:spacing w:val="-2"/>
        </w:rPr>
        <w:t>о</w:t>
      </w:r>
      <w:r w:rsidRPr="00066BC4">
        <w:rPr>
          <w:rFonts w:ascii="Arial" w:hAnsi="Arial" w:cs="Arial"/>
        </w:rPr>
        <w:t>сти фирмы,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пис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 ст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2"/>
        </w:rPr>
        <w:t>“</w:t>
      </w:r>
      <w:r w:rsidRPr="00066BC4">
        <w:rPr>
          <w:rFonts w:ascii="Arial" w:hAnsi="Arial" w:cs="Arial"/>
          <w:b/>
          <w:bCs/>
          <w:iCs/>
        </w:rPr>
        <w:t>W</w:t>
      </w:r>
      <w:r w:rsidRPr="00066BC4">
        <w:rPr>
          <w:rFonts w:ascii="Arial" w:hAnsi="Arial" w:cs="Arial"/>
        </w:rPr>
        <w:t>”, польз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ясь сле</w:t>
      </w:r>
      <w:r w:rsidRPr="00066BC4">
        <w:rPr>
          <w:rFonts w:ascii="Arial" w:hAnsi="Arial" w:cs="Arial"/>
          <w:spacing w:val="1"/>
        </w:rPr>
        <w:t>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вилам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:</w:t>
      </w:r>
    </w:p>
    <w:p w:rsidR="00AB5718" w:rsidRPr="00066BC4" w:rsidRDefault="00AB5718" w:rsidP="00D30730">
      <w:pPr>
        <w:widowControl w:val="0"/>
        <w:spacing w:before="14"/>
        <w:ind w:left="720" w:right="100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а-5–в де</w:t>
      </w:r>
      <w:r w:rsidRPr="00066BC4">
        <w:rPr>
          <w:rFonts w:ascii="Arial" w:hAnsi="Arial" w:cs="Arial"/>
          <w:spacing w:val="-1"/>
        </w:rPr>
        <w:t>я</w:t>
      </w:r>
      <w:r w:rsidRPr="00066BC4">
        <w:rPr>
          <w:rFonts w:ascii="Arial" w:hAnsi="Arial" w:cs="Arial"/>
        </w:rPr>
        <w:t>тельности 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мы эта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она</w:t>
      </w:r>
      <w:r w:rsidRPr="005012B1">
        <w:rPr>
          <w:rFonts w:ascii="Arial" w:hAnsi="Arial" w:cs="Arial"/>
        </w:rPr>
        <w:t xml:space="preserve">   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spacing w:val="4"/>
        </w:rPr>
        <w:t>к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чески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не 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дставлена;</w:t>
      </w:r>
    </w:p>
    <w:p w:rsidR="00AB5718" w:rsidRPr="00066BC4" w:rsidRDefault="00AB5718" w:rsidP="00D30730">
      <w:pPr>
        <w:widowControl w:val="0"/>
        <w:spacing w:line="239" w:lineRule="auto"/>
        <w:ind w:left="720" w:right="374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а-4,</w:t>
      </w:r>
      <w:r w:rsidRPr="00066BC4">
        <w:rPr>
          <w:rFonts w:ascii="Arial" w:hAnsi="Arial" w:cs="Arial"/>
          <w:spacing w:val="-2"/>
        </w:rPr>
        <w:t>-</w:t>
      </w:r>
      <w:r w:rsidRPr="00066BC4">
        <w:rPr>
          <w:rFonts w:ascii="Arial" w:hAnsi="Arial" w:cs="Arial"/>
        </w:rPr>
        <w:t>3–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зиция поэт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фак</w:t>
      </w:r>
      <w:r w:rsidRPr="00066BC4">
        <w:rPr>
          <w:rFonts w:ascii="Arial" w:hAnsi="Arial" w:cs="Arial"/>
          <w:spacing w:val="-1"/>
        </w:rPr>
        <w:t>то</w:t>
      </w:r>
      <w:r w:rsidRPr="00066BC4">
        <w:rPr>
          <w:rFonts w:ascii="Arial" w:hAnsi="Arial" w:cs="Arial"/>
        </w:rPr>
        <w:t>ру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слабее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едне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  <w:spacing w:val="-1"/>
        </w:rPr>
        <w:t>тр</w:t>
      </w:r>
      <w:r w:rsidRPr="00066BC4">
        <w:rPr>
          <w:rFonts w:ascii="Arial" w:hAnsi="Arial" w:cs="Arial"/>
        </w:rPr>
        <w:t>ас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ев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й; </w:t>
      </w:r>
    </w:p>
    <w:p w:rsidR="00AB5718" w:rsidRPr="00066BC4" w:rsidRDefault="00AB5718" w:rsidP="002536D5">
      <w:pPr>
        <w:widowControl w:val="0"/>
        <w:spacing w:line="239" w:lineRule="auto"/>
        <w:ind w:left="720" w:right="374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а-2,</w:t>
      </w:r>
      <w:r w:rsidRPr="00066BC4">
        <w:rPr>
          <w:rFonts w:ascii="Arial" w:hAnsi="Arial" w:cs="Arial"/>
          <w:spacing w:val="-2"/>
        </w:rPr>
        <w:t>-</w:t>
      </w:r>
      <w:r w:rsidRPr="00066BC4">
        <w:rPr>
          <w:rFonts w:ascii="Arial" w:hAnsi="Arial" w:cs="Arial"/>
        </w:rPr>
        <w:t>1– интенсивность ф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ктора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жно слабее ср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днео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слевого значения,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э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о н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стове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.</w:t>
      </w:r>
    </w:p>
    <w:p w:rsidR="00AB5718" w:rsidRPr="00A974B6" w:rsidRDefault="00AB5718" w:rsidP="002536D5">
      <w:pPr>
        <w:widowControl w:val="0"/>
        <w:spacing w:line="227" w:lineRule="auto"/>
        <w:ind w:left="720" w:right="293"/>
        <w:jc w:val="both"/>
        <w:rPr>
          <w:rFonts w:ascii="Arial" w:hAnsi="Arial" w:cs="Arial"/>
          <w:w w:val="99"/>
        </w:rPr>
      </w:pPr>
      <w:r w:rsidRPr="00066BC4">
        <w:rPr>
          <w:rFonts w:ascii="Arial" w:hAnsi="Arial" w:cs="Arial"/>
        </w:rPr>
        <w:t>В квадр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  <w:b/>
          <w:bCs/>
          <w:iCs/>
        </w:rPr>
        <w:t>SO,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  <w:b/>
          <w:bCs/>
          <w:iCs/>
        </w:rPr>
        <w:t>ST,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  <w:b/>
          <w:bCs/>
          <w:iCs/>
        </w:rPr>
        <w:t>WO,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  <w:b/>
          <w:bCs/>
          <w:iCs/>
        </w:rPr>
        <w:t>WT</w:t>
      </w:r>
      <w:r w:rsidRPr="005012B1">
        <w:rPr>
          <w:rFonts w:ascii="Arial" w:hAnsi="Arial" w:cs="Arial"/>
          <w:b/>
          <w:bCs/>
          <w:iCs/>
        </w:rPr>
        <w:t xml:space="preserve">   </w:t>
      </w:r>
      <w:r w:rsidRPr="00066BC4">
        <w:rPr>
          <w:rFonts w:ascii="Arial" w:hAnsi="Arial" w:cs="Arial"/>
        </w:rPr>
        <w:t>выст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вить в клетка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  <w:spacing w:val="1"/>
        </w:rPr>
        <w:t>(a</w:t>
      </w:r>
      <w:r w:rsidRPr="00066BC4">
        <w:rPr>
          <w:rFonts w:ascii="Arial" w:hAnsi="Arial" w:cs="Arial"/>
          <w:w w:val="101"/>
          <w:position w:val="-3"/>
        </w:rPr>
        <w:t>i</w:t>
      </w:r>
      <w:r w:rsidRPr="00066BC4">
        <w:rPr>
          <w:rFonts w:ascii="Arial" w:hAnsi="Arial" w:cs="Arial"/>
          <w:spacing w:val="1"/>
          <w:w w:val="101"/>
          <w:position w:val="-3"/>
        </w:rPr>
        <w:t>j</w:t>
      </w:r>
      <w:r w:rsidRPr="00066BC4">
        <w:rPr>
          <w:rFonts w:ascii="Arial" w:hAnsi="Arial" w:cs="Arial"/>
        </w:rPr>
        <w:t>) о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>енки влияния со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тв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тв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ющ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факт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ов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b/>
          <w:bCs/>
          <w:iCs/>
        </w:rPr>
        <w:t>S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b/>
          <w:bCs/>
          <w:iCs/>
        </w:rPr>
        <w:t>W</w:t>
      </w:r>
      <w:r w:rsidRPr="00066BC4">
        <w:rPr>
          <w:rFonts w:ascii="Arial" w:hAnsi="Arial" w:cs="Arial"/>
        </w:rPr>
        <w:t xml:space="preserve"> на использование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благопри</w:t>
      </w:r>
      <w:r w:rsidRPr="00066BC4">
        <w:rPr>
          <w:rFonts w:ascii="Arial" w:hAnsi="Arial" w:cs="Arial"/>
          <w:spacing w:val="-2"/>
        </w:rPr>
        <w:t>я</w:t>
      </w:r>
      <w:r w:rsidRPr="00066BC4">
        <w:rPr>
          <w:rFonts w:ascii="Arial" w:hAnsi="Arial" w:cs="Arial"/>
        </w:rPr>
        <w:t>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ей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ли на защиту(и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  <w:spacing w:val="2"/>
        </w:rPr>
        <w:t>с</w:t>
      </w:r>
      <w:r w:rsidRPr="00066BC4">
        <w:rPr>
          <w:rFonts w:ascii="Arial" w:hAnsi="Arial" w:cs="Arial"/>
        </w:rPr>
        <w:t>у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бл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ние)</w:t>
      </w:r>
      <w:r w:rsidRPr="00066BC4">
        <w:rPr>
          <w:rFonts w:ascii="Arial" w:hAnsi="Arial" w:cs="Arial"/>
          <w:spacing w:val="1"/>
        </w:rPr>
        <w:t xml:space="preserve"> о</w:t>
      </w:r>
      <w:r w:rsidRPr="00066BC4">
        <w:rPr>
          <w:rFonts w:ascii="Arial" w:hAnsi="Arial" w:cs="Arial"/>
        </w:rPr>
        <w:t xml:space="preserve">т опасности, 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</w:rPr>
        <w:t>ольз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ясь след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  <w:spacing w:val="2"/>
        </w:rPr>
        <w:t>ю</w:t>
      </w:r>
      <w:r w:rsidRPr="00066BC4">
        <w:rPr>
          <w:rFonts w:ascii="Arial" w:hAnsi="Arial" w:cs="Arial"/>
        </w:rPr>
        <w:t>щими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авилами:</w:t>
      </w:r>
    </w:p>
    <w:p w:rsidR="00AB5718" w:rsidRPr="00066BC4" w:rsidRDefault="00AB5718" w:rsidP="00D742C6">
      <w:pPr>
        <w:widowControl w:val="0"/>
        <w:ind w:left="720" w:right="1303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+5 –факто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дает полн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ю возм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сть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спользова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ь б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агоприя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ные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</w:t>
      </w:r>
      <w:r w:rsidRPr="00066BC4">
        <w:rPr>
          <w:rFonts w:ascii="Arial" w:hAnsi="Arial" w:cs="Arial"/>
          <w:spacing w:val="-1"/>
        </w:rPr>
        <w:t>мо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сти</w:t>
      </w:r>
      <w:r w:rsidRPr="005012B1">
        <w:rPr>
          <w:rFonts w:ascii="Arial" w:hAnsi="Arial" w:cs="Arial"/>
        </w:rPr>
        <w:t xml:space="preserve">    </w:t>
      </w:r>
      <w:r w:rsidRPr="00066BC4">
        <w:rPr>
          <w:rFonts w:ascii="Arial" w:hAnsi="Arial" w:cs="Arial"/>
        </w:rPr>
        <w:t>или предотвратить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отрица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ельные последствия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  <w:spacing w:val="-2"/>
        </w:rPr>
        <w:t>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з;</w:t>
      </w:r>
    </w:p>
    <w:p w:rsidR="00AB5718" w:rsidRPr="00066BC4" w:rsidRDefault="00AB5718" w:rsidP="002536D5">
      <w:pPr>
        <w:widowControl w:val="0"/>
        <w:ind w:left="720" w:right="707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+4,+3 –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одейс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вие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ис</w:t>
      </w:r>
      <w:r w:rsidRPr="00066BC4">
        <w:rPr>
          <w:rFonts w:ascii="Arial" w:hAnsi="Arial" w:cs="Arial"/>
          <w:spacing w:val="-1"/>
        </w:rPr>
        <w:t>п</w:t>
      </w:r>
      <w:r w:rsidRPr="00066BC4">
        <w:rPr>
          <w:rFonts w:ascii="Arial" w:hAnsi="Arial" w:cs="Arial"/>
        </w:rPr>
        <w:t>ользо</w:t>
      </w:r>
      <w:r w:rsidRPr="00066BC4">
        <w:rPr>
          <w:rFonts w:ascii="Arial" w:hAnsi="Arial" w:cs="Arial"/>
          <w:spacing w:val="-1"/>
        </w:rPr>
        <w:t>в</w:t>
      </w:r>
      <w:r w:rsidRPr="00066BC4">
        <w:rPr>
          <w:rFonts w:ascii="Arial" w:hAnsi="Arial" w:cs="Arial"/>
        </w:rPr>
        <w:t>анию благоприя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ей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 xml:space="preserve">ли </w:t>
      </w:r>
      <w:r w:rsidRPr="00066BC4">
        <w:rPr>
          <w:rFonts w:ascii="Arial" w:hAnsi="Arial" w:cs="Arial"/>
          <w:spacing w:val="-1"/>
        </w:rPr>
        <w:t>защ</w:t>
      </w:r>
      <w:r w:rsidRPr="00066BC4">
        <w:rPr>
          <w:rFonts w:ascii="Arial" w:hAnsi="Arial" w:cs="Arial"/>
        </w:rPr>
        <w:t>ите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угроз;</w:t>
      </w:r>
    </w:p>
    <w:p w:rsidR="00AB5718" w:rsidRPr="00066BC4" w:rsidRDefault="00AB5718" w:rsidP="002536D5">
      <w:pPr>
        <w:widowControl w:val="0"/>
        <w:ind w:left="720" w:right="1477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+2,+1 –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</w:rPr>
        <w:t>оложи</w:t>
      </w:r>
      <w:r w:rsidRPr="00066BC4">
        <w:rPr>
          <w:rFonts w:ascii="Arial" w:hAnsi="Arial" w:cs="Arial"/>
          <w:spacing w:val="1"/>
        </w:rPr>
        <w:t>те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ое в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ияние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исп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2"/>
        </w:rPr>
        <w:t>з</w:t>
      </w:r>
      <w:r w:rsidRPr="00066BC4">
        <w:rPr>
          <w:rFonts w:ascii="Arial" w:hAnsi="Arial" w:cs="Arial"/>
        </w:rPr>
        <w:t>ов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ние благоприятны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 xml:space="preserve">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ли на защ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ту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  <w:spacing w:val="4"/>
        </w:rPr>
        <w:t>р</w:t>
      </w:r>
      <w:r w:rsidRPr="00066BC4">
        <w:rPr>
          <w:rFonts w:ascii="Arial" w:hAnsi="Arial" w:cs="Arial"/>
        </w:rPr>
        <w:t>оз;</w:t>
      </w:r>
    </w:p>
    <w:p w:rsidR="00AB5718" w:rsidRPr="00066BC4" w:rsidRDefault="00AB5718" w:rsidP="00D30730">
      <w:pPr>
        <w:widowControl w:val="0"/>
        <w:ind w:left="720" w:right="72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0–н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т п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ак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ич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ого влияния фа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ра на конкрет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ые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фа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ы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b/>
          <w:bCs/>
          <w:iCs/>
        </w:rPr>
        <w:t>О</w:t>
      </w:r>
      <w:r w:rsidRPr="005012B1">
        <w:rPr>
          <w:rFonts w:ascii="Arial" w:hAnsi="Arial" w:cs="Arial"/>
          <w:b/>
          <w:bCs/>
          <w:iCs/>
        </w:rPr>
        <w:t xml:space="preserve"> 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b/>
          <w:bCs/>
          <w:iCs/>
        </w:rPr>
        <w:t>Т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2536D5">
      <w:pPr>
        <w:widowControl w:val="0"/>
        <w:ind w:left="720" w:right="661"/>
        <w:jc w:val="both"/>
        <w:rPr>
          <w:rFonts w:ascii="Arial" w:hAnsi="Arial" w:cs="Arial"/>
          <w:spacing w:val="72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а-1,</w:t>
      </w:r>
      <w:r w:rsidRPr="00066BC4">
        <w:rPr>
          <w:rFonts w:ascii="Arial" w:hAnsi="Arial" w:cs="Arial"/>
          <w:spacing w:val="-2"/>
        </w:rPr>
        <w:t>-</w:t>
      </w:r>
      <w:r w:rsidRPr="00066BC4">
        <w:rPr>
          <w:rFonts w:ascii="Arial" w:hAnsi="Arial" w:cs="Arial"/>
        </w:rPr>
        <w:t>2– о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рица</w:t>
      </w:r>
      <w:r w:rsidRPr="00066BC4">
        <w:rPr>
          <w:rFonts w:ascii="Arial" w:hAnsi="Arial" w:cs="Arial"/>
          <w:spacing w:val="1"/>
        </w:rPr>
        <w:t>те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влияние на исп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льз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ван</w:t>
      </w:r>
      <w:r w:rsidRPr="00066BC4">
        <w:rPr>
          <w:rFonts w:ascii="Arial" w:hAnsi="Arial" w:cs="Arial"/>
          <w:spacing w:val="-2"/>
        </w:rPr>
        <w:t>и</w:t>
      </w:r>
      <w:r w:rsidRPr="00066BC4">
        <w:rPr>
          <w:rFonts w:ascii="Arial" w:hAnsi="Arial" w:cs="Arial"/>
        </w:rPr>
        <w:t>е благоприятны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 xml:space="preserve">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ли на сод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йствие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 xml:space="preserve">силению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зы;</w:t>
      </w:r>
    </w:p>
    <w:p w:rsidR="00AB5718" w:rsidRPr="005012B1" w:rsidRDefault="00AB5718" w:rsidP="00D30730">
      <w:pPr>
        <w:widowControl w:val="0"/>
        <w:ind w:left="720" w:right="661"/>
        <w:rPr>
          <w:rFonts w:ascii="Arial" w:hAnsi="Arial" w:cs="Arial"/>
        </w:rPr>
      </w:pPr>
      <w:r w:rsidRPr="00066BC4">
        <w:rPr>
          <w:rFonts w:ascii="Arial" w:hAnsi="Arial" w:cs="Arial"/>
        </w:rPr>
        <w:t>9.</w:t>
      </w:r>
      <w:r w:rsidRPr="00066BC4">
        <w:rPr>
          <w:rFonts w:ascii="Arial" w:hAnsi="Arial" w:cs="Arial"/>
          <w:spacing w:val="2"/>
        </w:rPr>
        <w:t>6</w:t>
      </w: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а-3,</w:t>
      </w:r>
      <w:r w:rsidRPr="00066BC4">
        <w:rPr>
          <w:rFonts w:ascii="Arial" w:hAnsi="Arial" w:cs="Arial"/>
          <w:spacing w:val="-2"/>
        </w:rPr>
        <w:t>-</w:t>
      </w:r>
      <w:r w:rsidRPr="00066BC4">
        <w:rPr>
          <w:rFonts w:ascii="Arial" w:hAnsi="Arial" w:cs="Arial"/>
        </w:rPr>
        <w:t>4–</w:t>
      </w:r>
      <w:r w:rsidRPr="00066BC4">
        <w:rPr>
          <w:rFonts w:ascii="Arial" w:hAnsi="Arial" w:cs="Arial"/>
          <w:spacing w:val="-2"/>
        </w:rPr>
        <w:t>си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ьное</w:t>
      </w:r>
      <w:r w:rsidRPr="00066BC4">
        <w:rPr>
          <w:rFonts w:ascii="Arial" w:hAnsi="Arial" w:cs="Arial"/>
          <w:spacing w:val="1"/>
        </w:rPr>
        <w:t xml:space="preserve"> о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ицательное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на</w:t>
      </w:r>
      <w:r w:rsidRPr="005012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использование</w:t>
      </w:r>
      <w:r w:rsidRPr="005012B1">
        <w:rPr>
          <w:rFonts w:ascii="Arial" w:hAnsi="Arial" w:cs="Arial"/>
        </w:rPr>
        <w:t>.</w:t>
      </w:r>
    </w:p>
    <w:p w:rsidR="00AB5718" w:rsidRPr="00D30730" w:rsidRDefault="00AB5718" w:rsidP="00D30730">
      <w:pPr>
        <w:widowControl w:val="0"/>
        <w:ind w:left="720" w:right="661"/>
        <w:rPr>
          <w:rFonts w:ascii="Arial" w:hAnsi="Arial" w:cs="Arial"/>
          <w:sz w:val="24"/>
          <w:szCs w:val="24"/>
        </w:rPr>
      </w:pPr>
    </w:p>
    <w:p w:rsidR="00AB5718" w:rsidRPr="0071119F" w:rsidRDefault="00AB5718" w:rsidP="00417744">
      <w:pPr>
        <w:tabs>
          <w:tab w:val="left" w:pos="2295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71119F">
        <w:rPr>
          <w:rFonts w:ascii="Arial" w:hAnsi="Arial" w:cs="Arial"/>
          <w:b/>
          <w:sz w:val="22"/>
          <w:szCs w:val="22"/>
        </w:rPr>
        <w:t>Критерии оценки:</w:t>
      </w:r>
    </w:p>
    <w:p w:rsidR="00AB5718" w:rsidRPr="0071119F" w:rsidRDefault="00AB5718" w:rsidP="00A974B6">
      <w:pPr>
        <w:pStyle w:val="af0"/>
        <w:suppressLineNumbers/>
        <w:tabs>
          <w:tab w:val="left" w:pos="180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-оценка «принято</w:t>
      </w:r>
      <w:r w:rsidRPr="0071119F">
        <w:rPr>
          <w:rFonts w:ascii="Arial" w:hAnsi="Arial" w:cs="Arial"/>
          <w:sz w:val="22"/>
          <w:szCs w:val="22"/>
        </w:rPr>
        <w:t>» выставляется,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если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обучающийся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полностью  выполнил  задание</w:t>
      </w:r>
      <w:r w:rsidRPr="0071119F">
        <w:rPr>
          <w:rFonts w:ascii="Arial" w:hAnsi="Arial" w:cs="Arial"/>
          <w:sz w:val="22"/>
          <w:szCs w:val="22"/>
        </w:rPr>
        <w:t>;</w:t>
      </w:r>
    </w:p>
    <w:p w:rsidR="00AB5718" w:rsidRPr="0071119F" w:rsidRDefault="00AB5718" w:rsidP="00417744">
      <w:pPr>
        <w:pStyle w:val="af0"/>
        <w:numPr>
          <w:ilvl w:val="0"/>
          <w:numId w:val="14"/>
        </w:numPr>
        <w:suppressLineNumbers/>
        <w:tabs>
          <w:tab w:val="clear" w:pos="1211"/>
          <w:tab w:val="left" w:pos="1620"/>
        </w:tabs>
        <w:spacing w:after="0"/>
        <w:ind w:left="72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оценка «не принято</w:t>
      </w:r>
      <w:r w:rsidRPr="0071119F">
        <w:rPr>
          <w:rFonts w:ascii="Arial" w:hAnsi="Arial" w:cs="Arial"/>
          <w:sz w:val="22"/>
          <w:szCs w:val="22"/>
        </w:rPr>
        <w:t>» выставляется</w:t>
      </w:r>
      <w:r>
        <w:rPr>
          <w:rFonts w:ascii="Arial" w:hAnsi="Arial" w:cs="Arial"/>
          <w:sz w:val="22"/>
          <w:szCs w:val="22"/>
        </w:rPr>
        <w:t>,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если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обучающийся допустил ошибки при выполнении задания</w:t>
      </w:r>
      <w:r w:rsidRPr="0071119F">
        <w:rPr>
          <w:rFonts w:ascii="Arial" w:hAnsi="Arial" w:cs="Arial"/>
          <w:sz w:val="22"/>
          <w:szCs w:val="22"/>
        </w:rPr>
        <w:t>.</w:t>
      </w:r>
    </w:p>
    <w:p w:rsidR="00AB5718" w:rsidRPr="00417744" w:rsidRDefault="00AB5718" w:rsidP="00BB22C7">
      <w:pPr>
        <w:spacing w:after="2" w:line="220" w:lineRule="exact"/>
        <w:rPr>
          <w:rFonts w:ascii="Arial" w:hAnsi="Arial" w:cs="Arial"/>
          <w:sz w:val="24"/>
          <w:szCs w:val="24"/>
        </w:rPr>
      </w:pPr>
    </w:p>
    <w:p w:rsidR="00AB5718" w:rsidRPr="00937505" w:rsidRDefault="00AB5718" w:rsidP="00BB22C7">
      <w:pPr>
        <w:spacing w:after="8" w:line="220" w:lineRule="exact"/>
        <w:rPr>
          <w:rFonts w:ascii="Arial" w:hAnsi="Arial" w:cs="Arial"/>
          <w:sz w:val="24"/>
          <w:szCs w:val="24"/>
        </w:rPr>
      </w:pPr>
    </w:p>
    <w:p w:rsidR="00AB5718" w:rsidRDefault="00AB5718" w:rsidP="0059429C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20.1.2Эссе</w:t>
      </w:r>
    </w:p>
    <w:p w:rsidR="00AB5718" w:rsidRDefault="00AB5718" w:rsidP="0059429C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Цель эссе – продемонстрировать понимание ключевых вопросов стратегического управления. Оформленная работа должна содержать: основную часть с выделенными разделами; список использованных источников (не менее 10 источников). Объем основной части работы – 1500-2000 слов.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Основу эссе должен составить перечень определений выбранного термина, взятых из любых специальных источников (учебники, словари, статьи, монографии, Интернет-источники и т.п.). 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Найденные определения следует сгруппировать по сходству позиций авторов; результаты необходимо снабдить краткими комментариями о том, в чем состоит сходство полученных группировок и различия между ними. 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Комментарии, выводы и обобщения к эссе должны обладать признаками оригинальности. 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Работы, содержащие значительные по объему (до 30%) идентичные с работой другого автора фрагменты и/или грубые нарушения правил цитирования (плагиат), оцениваются как неудовлетворительные.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Любые дословно воспроизводимые текстовые фрагменты должны быть снабжены ссылками на источник. Любые сведения, взятые из какого-либо источника, должны снабжаться ссылками на источник. </w:t>
      </w:r>
    </w:p>
    <w:p w:rsidR="00AB5718" w:rsidRDefault="00AB5718" w:rsidP="0059429C">
      <w:pPr>
        <w:rPr>
          <w:rFonts w:ascii="Arial" w:hAnsi="Arial" w:cs="Arial"/>
          <w:sz w:val="22"/>
          <w:szCs w:val="22"/>
        </w:rPr>
      </w:pPr>
    </w:p>
    <w:p w:rsidR="00AB5718" w:rsidRPr="00584B4E" w:rsidRDefault="00AB5718" w:rsidP="0059429C">
      <w:pPr>
        <w:ind w:firstLine="360"/>
        <w:rPr>
          <w:rFonts w:ascii="Arial" w:hAnsi="Arial" w:cs="Arial"/>
          <w:b/>
          <w:sz w:val="24"/>
          <w:szCs w:val="24"/>
        </w:rPr>
      </w:pPr>
      <w:r w:rsidRPr="00584B4E">
        <w:rPr>
          <w:rFonts w:ascii="Arial" w:hAnsi="Arial" w:cs="Arial"/>
          <w:b/>
          <w:sz w:val="24"/>
          <w:szCs w:val="24"/>
        </w:rPr>
        <w:t>Примерный список тем эссе: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BA1AC0">
        <w:rPr>
          <w:rFonts w:ascii="Arial" w:hAnsi="Arial" w:cs="Arial"/>
        </w:rPr>
        <w:t>Стратегическ</w:t>
      </w:r>
      <w:r w:rsidRPr="00BA1AC0">
        <w:rPr>
          <w:rFonts w:ascii="Arial" w:hAnsi="Arial" w:cs="Arial"/>
          <w:spacing w:val="-1"/>
        </w:rPr>
        <w:t>и</w:t>
      </w:r>
      <w:r w:rsidRPr="00BA1AC0">
        <w:rPr>
          <w:rFonts w:ascii="Arial" w:hAnsi="Arial" w:cs="Arial"/>
        </w:rPr>
        <w:t>е проб</w:t>
      </w:r>
      <w:r w:rsidRPr="00BA1AC0">
        <w:rPr>
          <w:rFonts w:ascii="Arial" w:hAnsi="Arial" w:cs="Arial"/>
          <w:spacing w:val="1"/>
        </w:rPr>
        <w:t>л</w:t>
      </w:r>
      <w:r w:rsidRPr="00BA1AC0">
        <w:rPr>
          <w:rFonts w:ascii="Arial" w:hAnsi="Arial" w:cs="Arial"/>
        </w:rPr>
        <w:t>емы р</w:t>
      </w:r>
      <w:r w:rsidRPr="00BA1AC0">
        <w:rPr>
          <w:rFonts w:ascii="Arial" w:hAnsi="Arial" w:cs="Arial"/>
          <w:spacing w:val="-1"/>
        </w:rPr>
        <w:t>а</w:t>
      </w:r>
      <w:r w:rsidRPr="00BA1AC0">
        <w:rPr>
          <w:rFonts w:ascii="Arial" w:hAnsi="Arial" w:cs="Arial"/>
        </w:rPr>
        <w:t>звития экономики.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Стратегия пре</w:t>
      </w:r>
      <w:r w:rsidRPr="00323832">
        <w:rPr>
          <w:rFonts w:ascii="Arial" w:hAnsi="Arial" w:cs="Arial"/>
          <w:spacing w:val="-1"/>
        </w:rPr>
        <w:t>д</w:t>
      </w:r>
      <w:r w:rsidRPr="00323832">
        <w:rPr>
          <w:rFonts w:ascii="Arial" w:hAnsi="Arial" w:cs="Arial"/>
        </w:rPr>
        <w:t>приятия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  <w:b/>
        </w:rPr>
      </w:pPr>
      <w:r w:rsidRPr="00BA1AC0">
        <w:rPr>
          <w:rFonts w:ascii="Arial" w:hAnsi="Arial" w:cs="Arial"/>
        </w:rPr>
        <w:t>Стр</w:t>
      </w:r>
      <w:r w:rsidRPr="00BA1AC0">
        <w:rPr>
          <w:rFonts w:ascii="Arial" w:hAnsi="Arial" w:cs="Arial"/>
          <w:spacing w:val="-5"/>
        </w:rPr>
        <w:t>а</w:t>
      </w:r>
      <w:r w:rsidRPr="00BA1AC0">
        <w:rPr>
          <w:rFonts w:ascii="Arial" w:hAnsi="Arial" w:cs="Arial"/>
        </w:rPr>
        <w:t>тегич</w:t>
      </w:r>
      <w:r w:rsidRPr="00BA1AC0">
        <w:rPr>
          <w:rFonts w:ascii="Arial" w:hAnsi="Arial" w:cs="Arial"/>
          <w:spacing w:val="-1"/>
        </w:rPr>
        <w:t>е</w:t>
      </w:r>
      <w:r w:rsidRPr="00BA1AC0">
        <w:rPr>
          <w:rFonts w:ascii="Arial" w:hAnsi="Arial" w:cs="Arial"/>
        </w:rPr>
        <w:t>с</w:t>
      </w:r>
      <w:r w:rsidRPr="00BA1AC0">
        <w:rPr>
          <w:rFonts w:ascii="Arial" w:hAnsi="Arial" w:cs="Arial"/>
          <w:spacing w:val="1"/>
        </w:rPr>
        <w:t>к</w:t>
      </w:r>
      <w:r w:rsidRPr="00BA1AC0">
        <w:rPr>
          <w:rFonts w:ascii="Arial" w:hAnsi="Arial" w:cs="Arial"/>
        </w:rPr>
        <w:t>ое</w:t>
      </w:r>
      <w:r>
        <w:rPr>
          <w:rFonts w:ascii="Arial" w:hAnsi="Arial" w:cs="Arial"/>
          <w:lang w:val="en-US"/>
        </w:rPr>
        <w:t xml:space="preserve">  </w:t>
      </w:r>
      <w:r w:rsidRPr="00BA1AC0">
        <w:rPr>
          <w:rFonts w:ascii="Arial" w:hAnsi="Arial" w:cs="Arial"/>
          <w:spacing w:val="-3"/>
        </w:rPr>
        <w:t>у</w:t>
      </w:r>
      <w:r w:rsidRPr="00BA1AC0">
        <w:rPr>
          <w:rFonts w:ascii="Arial" w:hAnsi="Arial" w:cs="Arial"/>
        </w:rPr>
        <w:t>пра</w:t>
      </w:r>
      <w:r w:rsidRPr="00BA1AC0">
        <w:rPr>
          <w:rFonts w:ascii="Arial" w:hAnsi="Arial" w:cs="Arial"/>
          <w:spacing w:val="-4"/>
        </w:rPr>
        <w:t>в</w:t>
      </w:r>
      <w:r w:rsidRPr="00BA1AC0">
        <w:rPr>
          <w:rFonts w:ascii="Arial" w:hAnsi="Arial" w:cs="Arial"/>
          <w:spacing w:val="-1"/>
        </w:rPr>
        <w:t>л</w:t>
      </w:r>
      <w:r w:rsidRPr="00BA1AC0">
        <w:rPr>
          <w:rFonts w:ascii="Arial" w:hAnsi="Arial" w:cs="Arial"/>
        </w:rPr>
        <w:t>ение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Стратегический</w:t>
      </w:r>
      <w:r>
        <w:rPr>
          <w:rFonts w:ascii="Arial" w:hAnsi="Arial" w:cs="Arial"/>
          <w:lang w:val="en-US"/>
        </w:rPr>
        <w:t xml:space="preserve"> </w:t>
      </w:r>
      <w:r w:rsidRPr="00323832">
        <w:rPr>
          <w:rFonts w:ascii="Arial" w:hAnsi="Arial" w:cs="Arial"/>
        </w:rPr>
        <w:t>мар</w:t>
      </w:r>
      <w:r w:rsidRPr="00323832">
        <w:rPr>
          <w:rFonts w:ascii="Arial" w:hAnsi="Arial" w:cs="Arial"/>
          <w:spacing w:val="-1"/>
        </w:rPr>
        <w:t>к</w:t>
      </w:r>
      <w:r w:rsidRPr="00323832">
        <w:rPr>
          <w:rFonts w:ascii="Arial" w:hAnsi="Arial" w:cs="Arial"/>
          <w:spacing w:val="1"/>
        </w:rPr>
        <w:t>е</w:t>
      </w:r>
      <w:r w:rsidRPr="00323832">
        <w:rPr>
          <w:rFonts w:ascii="Arial" w:hAnsi="Arial" w:cs="Arial"/>
        </w:rPr>
        <w:t>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  <w:spacing w:val="1"/>
        </w:rPr>
        <w:t>н</w:t>
      </w:r>
      <w:r w:rsidRPr="00323832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  <w:spacing w:val="2"/>
        </w:rPr>
        <w:t>т</w:t>
      </w:r>
      <w:r w:rsidRPr="00323832">
        <w:rPr>
          <w:rFonts w:ascii="Arial" w:hAnsi="Arial" w:cs="Arial"/>
          <w:spacing w:val="-1"/>
        </w:rPr>
        <w:t>у</w:t>
      </w:r>
      <w:r w:rsidRPr="00323832">
        <w:rPr>
          <w:rFonts w:ascii="Arial" w:hAnsi="Arial" w:cs="Arial"/>
        </w:rPr>
        <w:t>ационный анализ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Фо</w:t>
      </w:r>
      <w:r w:rsidRPr="00323832">
        <w:rPr>
          <w:rFonts w:ascii="Arial" w:hAnsi="Arial" w:cs="Arial"/>
          <w:spacing w:val="-1"/>
        </w:rPr>
        <w:t>р</w:t>
      </w:r>
      <w:r w:rsidRPr="00323832">
        <w:rPr>
          <w:rFonts w:ascii="Arial" w:hAnsi="Arial" w:cs="Arial"/>
        </w:rPr>
        <w:t>мирование</w:t>
      </w:r>
      <w:r w:rsidRPr="005012B1">
        <w:rPr>
          <w:rFonts w:ascii="Arial" w:hAnsi="Arial" w:cs="Arial"/>
        </w:rPr>
        <w:t xml:space="preserve"> </w:t>
      </w:r>
      <w:r w:rsidRPr="00323832">
        <w:rPr>
          <w:rFonts w:ascii="Arial" w:hAnsi="Arial" w:cs="Arial"/>
        </w:rPr>
        <w:t>стр</w:t>
      </w:r>
      <w:r w:rsidRPr="00323832">
        <w:rPr>
          <w:rFonts w:ascii="Arial" w:hAnsi="Arial" w:cs="Arial"/>
          <w:spacing w:val="-1"/>
        </w:rPr>
        <w:t>а</w:t>
      </w:r>
      <w:r w:rsidRPr="00323832">
        <w:rPr>
          <w:rFonts w:ascii="Arial" w:hAnsi="Arial" w:cs="Arial"/>
        </w:rPr>
        <w:t>тегически</w:t>
      </w:r>
      <w:r w:rsidRPr="00323832">
        <w:rPr>
          <w:rFonts w:ascii="Arial" w:hAnsi="Arial" w:cs="Arial"/>
          <w:w w:val="99"/>
        </w:rPr>
        <w:t>х</w:t>
      </w:r>
      <w:r w:rsidRPr="00323832">
        <w:rPr>
          <w:rFonts w:ascii="Arial" w:hAnsi="Arial" w:cs="Arial"/>
        </w:rPr>
        <w:t xml:space="preserve"> целей и стр</w:t>
      </w:r>
      <w:r w:rsidRPr="00323832">
        <w:rPr>
          <w:rFonts w:ascii="Arial" w:hAnsi="Arial" w:cs="Arial"/>
          <w:spacing w:val="-1"/>
        </w:rPr>
        <w:t>а</w:t>
      </w:r>
      <w:r w:rsidRPr="00323832">
        <w:rPr>
          <w:rFonts w:ascii="Arial" w:hAnsi="Arial" w:cs="Arial"/>
        </w:rPr>
        <w:t>тег</w:t>
      </w:r>
      <w:r w:rsidRPr="00323832">
        <w:rPr>
          <w:rFonts w:ascii="Arial" w:hAnsi="Arial" w:cs="Arial"/>
          <w:spacing w:val="1"/>
        </w:rPr>
        <w:t>и</w:t>
      </w:r>
      <w:r w:rsidRPr="00323832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 </w:t>
      </w:r>
      <w:r w:rsidRPr="00323832">
        <w:rPr>
          <w:rFonts w:ascii="Arial" w:hAnsi="Arial" w:cs="Arial"/>
        </w:rPr>
        <w:t>п</w:t>
      </w:r>
      <w:r w:rsidRPr="00323832">
        <w:rPr>
          <w:rFonts w:ascii="Arial" w:hAnsi="Arial" w:cs="Arial"/>
          <w:spacing w:val="1"/>
        </w:rPr>
        <w:t>р</w:t>
      </w:r>
      <w:r w:rsidRPr="00323832">
        <w:rPr>
          <w:rFonts w:ascii="Arial" w:hAnsi="Arial" w:cs="Arial"/>
        </w:rPr>
        <w:t>е</w:t>
      </w:r>
      <w:r w:rsidRPr="00323832">
        <w:rPr>
          <w:rFonts w:ascii="Arial" w:hAnsi="Arial" w:cs="Arial"/>
          <w:spacing w:val="-2"/>
        </w:rPr>
        <w:t>д</w:t>
      </w:r>
      <w:r w:rsidRPr="00323832">
        <w:rPr>
          <w:rFonts w:ascii="Arial" w:hAnsi="Arial" w:cs="Arial"/>
          <w:spacing w:val="1"/>
        </w:rPr>
        <w:t>п</w:t>
      </w:r>
      <w:r w:rsidRPr="00323832">
        <w:rPr>
          <w:rFonts w:ascii="Arial" w:hAnsi="Arial" w:cs="Arial"/>
        </w:rPr>
        <w:t>р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  <w:spacing w:val="1"/>
        </w:rPr>
        <w:t>я</w:t>
      </w:r>
      <w:r w:rsidRPr="00323832">
        <w:rPr>
          <w:rFonts w:ascii="Arial" w:hAnsi="Arial" w:cs="Arial"/>
        </w:rPr>
        <w:t>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Стратегия и те</w:t>
      </w:r>
      <w:r w:rsidRPr="00323832">
        <w:rPr>
          <w:rFonts w:ascii="Arial" w:hAnsi="Arial" w:cs="Arial"/>
          <w:w w:val="99"/>
        </w:rPr>
        <w:t>х</w:t>
      </w:r>
      <w:r w:rsidRPr="00323832">
        <w:rPr>
          <w:rFonts w:ascii="Arial" w:hAnsi="Arial" w:cs="Arial"/>
        </w:rPr>
        <w:t>ничес</w:t>
      </w:r>
      <w:r w:rsidRPr="00323832">
        <w:rPr>
          <w:rFonts w:ascii="Arial" w:hAnsi="Arial" w:cs="Arial"/>
          <w:spacing w:val="1"/>
        </w:rPr>
        <w:t>к</w:t>
      </w:r>
      <w:r w:rsidRPr="00323832">
        <w:rPr>
          <w:rFonts w:ascii="Arial" w:hAnsi="Arial" w:cs="Arial"/>
        </w:rPr>
        <w:t>ая пол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 xml:space="preserve">тика </w:t>
      </w:r>
      <w:r w:rsidRPr="00323832">
        <w:rPr>
          <w:rFonts w:ascii="Arial" w:hAnsi="Arial" w:cs="Arial"/>
          <w:spacing w:val="1"/>
        </w:rPr>
        <w:t>п</w:t>
      </w:r>
      <w:r w:rsidRPr="00323832">
        <w:rPr>
          <w:rFonts w:ascii="Arial" w:hAnsi="Arial" w:cs="Arial"/>
        </w:rPr>
        <w:t>р</w:t>
      </w:r>
      <w:r w:rsidRPr="00323832">
        <w:rPr>
          <w:rFonts w:ascii="Arial" w:hAnsi="Arial" w:cs="Arial"/>
          <w:spacing w:val="1"/>
        </w:rPr>
        <w:t>е</w:t>
      </w:r>
      <w:r w:rsidRPr="00323832">
        <w:rPr>
          <w:rFonts w:ascii="Arial" w:hAnsi="Arial" w:cs="Arial"/>
          <w:spacing w:val="-1"/>
        </w:rPr>
        <w:t>д</w:t>
      </w:r>
      <w:r w:rsidRPr="00323832">
        <w:rPr>
          <w:rFonts w:ascii="Arial" w:hAnsi="Arial" w:cs="Arial"/>
        </w:rPr>
        <w:t>прия</w:t>
      </w:r>
      <w:r w:rsidRPr="00323832">
        <w:rPr>
          <w:rFonts w:ascii="Arial" w:hAnsi="Arial" w:cs="Arial"/>
          <w:spacing w:val="1"/>
        </w:rPr>
        <w:t>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Стратегия внешнеэко</w:t>
      </w:r>
      <w:r w:rsidRPr="00323832">
        <w:rPr>
          <w:rFonts w:ascii="Arial" w:hAnsi="Arial" w:cs="Arial"/>
          <w:spacing w:val="1"/>
        </w:rPr>
        <w:t>н</w:t>
      </w:r>
      <w:r w:rsidRPr="00323832">
        <w:rPr>
          <w:rFonts w:ascii="Arial" w:hAnsi="Arial" w:cs="Arial"/>
        </w:rPr>
        <w:t>омиче</w:t>
      </w:r>
      <w:r w:rsidRPr="00323832">
        <w:rPr>
          <w:rFonts w:ascii="Arial" w:hAnsi="Arial" w:cs="Arial"/>
          <w:spacing w:val="-1"/>
        </w:rPr>
        <w:t>с</w:t>
      </w:r>
      <w:r w:rsidRPr="00323832">
        <w:rPr>
          <w:rFonts w:ascii="Arial" w:hAnsi="Arial" w:cs="Arial"/>
        </w:rPr>
        <w:t xml:space="preserve">кой </w:t>
      </w:r>
      <w:r w:rsidRPr="00323832">
        <w:rPr>
          <w:rFonts w:ascii="Arial" w:hAnsi="Arial" w:cs="Arial"/>
          <w:spacing w:val="-1"/>
        </w:rPr>
        <w:t>д</w:t>
      </w:r>
      <w:r w:rsidRPr="00323832">
        <w:rPr>
          <w:rFonts w:ascii="Arial" w:hAnsi="Arial" w:cs="Arial"/>
        </w:rPr>
        <w:t>еятельности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BA1AC0">
        <w:rPr>
          <w:rFonts w:ascii="Arial" w:hAnsi="Arial" w:cs="Arial"/>
        </w:rPr>
        <w:t>Стратегия</w:t>
      </w:r>
      <w:r w:rsidRPr="00BA1AC0">
        <w:rPr>
          <w:rFonts w:ascii="Arial" w:hAnsi="Arial" w:cs="Arial"/>
        </w:rPr>
        <w:tab/>
        <w:t>и о</w:t>
      </w:r>
      <w:r w:rsidRPr="00BA1AC0">
        <w:rPr>
          <w:rFonts w:ascii="Arial" w:hAnsi="Arial" w:cs="Arial"/>
          <w:spacing w:val="-1"/>
        </w:rPr>
        <w:t>рг</w:t>
      </w:r>
      <w:r w:rsidRPr="00BA1AC0">
        <w:rPr>
          <w:rFonts w:ascii="Arial" w:hAnsi="Arial" w:cs="Arial"/>
        </w:rPr>
        <w:t>а</w:t>
      </w:r>
      <w:r w:rsidRPr="00BA1AC0">
        <w:rPr>
          <w:rFonts w:ascii="Arial" w:hAnsi="Arial" w:cs="Arial"/>
          <w:spacing w:val="1"/>
        </w:rPr>
        <w:t>н</w:t>
      </w:r>
      <w:r w:rsidRPr="00BA1AC0">
        <w:rPr>
          <w:rFonts w:ascii="Arial" w:hAnsi="Arial" w:cs="Arial"/>
        </w:rPr>
        <w:t>изационная ст</w:t>
      </w:r>
      <w:r w:rsidRPr="00BA1AC0">
        <w:rPr>
          <w:rFonts w:ascii="Arial" w:hAnsi="Arial" w:cs="Arial"/>
          <w:spacing w:val="2"/>
        </w:rPr>
        <w:t>р</w:t>
      </w:r>
      <w:r w:rsidRPr="00BA1AC0">
        <w:rPr>
          <w:rFonts w:ascii="Arial" w:hAnsi="Arial" w:cs="Arial"/>
          <w:spacing w:val="-2"/>
        </w:rPr>
        <w:t>у</w:t>
      </w:r>
      <w:r w:rsidRPr="00BA1AC0">
        <w:rPr>
          <w:rFonts w:ascii="Arial" w:hAnsi="Arial" w:cs="Arial"/>
          <w:spacing w:val="-1"/>
        </w:rPr>
        <w:t>к</w:t>
      </w:r>
      <w:r w:rsidRPr="00BA1AC0">
        <w:rPr>
          <w:rFonts w:ascii="Arial" w:hAnsi="Arial" w:cs="Arial"/>
          <w:spacing w:val="2"/>
        </w:rPr>
        <w:t>т</w:t>
      </w:r>
      <w:r w:rsidRPr="00BA1AC0">
        <w:rPr>
          <w:rFonts w:ascii="Arial" w:hAnsi="Arial" w:cs="Arial"/>
        </w:rPr>
        <w:t>ура</w:t>
      </w:r>
      <w:r>
        <w:rPr>
          <w:rFonts w:ascii="Arial" w:hAnsi="Arial" w:cs="Arial"/>
        </w:rPr>
        <w:t>.</w:t>
      </w:r>
    </w:p>
    <w:p w:rsidR="00AB5718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Стратегический потенциал.</w:t>
      </w:r>
    </w:p>
    <w:p w:rsidR="00AB5718" w:rsidRPr="00327C4B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Пр</w:t>
      </w:r>
      <w:r w:rsidRPr="00323832">
        <w:rPr>
          <w:rFonts w:ascii="Arial" w:hAnsi="Arial" w:cs="Arial"/>
          <w:spacing w:val="-1"/>
        </w:rPr>
        <w:t>о</w:t>
      </w:r>
      <w:r w:rsidRPr="00323832">
        <w:rPr>
          <w:rFonts w:ascii="Arial" w:hAnsi="Arial" w:cs="Arial"/>
        </w:rPr>
        <w:t>ект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рова</w:t>
      </w:r>
      <w:r w:rsidRPr="00323832">
        <w:rPr>
          <w:rFonts w:ascii="Arial" w:hAnsi="Arial" w:cs="Arial"/>
          <w:spacing w:val="1"/>
        </w:rPr>
        <w:t>н</w:t>
      </w:r>
      <w:r w:rsidRPr="00323832">
        <w:rPr>
          <w:rFonts w:ascii="Arial" w:hAnsi="Arial" w:cs="Arial"/>
        </w:rPr>
        <w:t>ие си</w:t>
      </w:r>
      <w:r w:rsidRPr="00323832">
        <w:rPr>
          <w:rFonts w:ascii="Arial" w:hAnsi="Arial" w:cs="Arial"/>
          <w:spacing w:val="2"/>
        </w:rPr>
        <w:t>с</w:t>
      </w:r>
      <w:r w:rsidRPr="00323832">
        <w:rPr>
          <w:rFonts w:ascii="Arial" w:hAnsi="Arial" w:cs="Arial"/>
        </w:rPr>
        <w:t xml:space="preserve">тем </w:t>
      </w:r>
      <w:r w:rsidRPr="00323832">
        <w:rPr>
          <w:rFonts w:ascii="Arial" w:hAnsi="Arial" w:cs="Arial"/>
          <w:spacing w:val="-3"/>
        </w:rPr>
        <w:t>у</w:t>
      </w:r>
      <w:r w:rsidRPr="00323832">
        <w:rPr>
          <w:rFonts w:ascii="Arial" w:hAnsi="Arial" w:cs="Arial"/>
          <w:spacing w:val="1"/>
        </w:rPr>
        <w:t>п</w:t>
      </w:r>
      <w:r w:rsidRPr="00323832">
        <w:rPr>
          <w:rFonts w:ascii="Arial" w:hAnsi="Arial" w:cs="Arial"/>
        </w:rPr>
        <w:t>равлен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AB5718" w:rsidRDefault="00AB5718" w:rsidP="00A90197">
      <w:pPr>
        <w:rPr>
          <w:rFonts w:ascii="Arial" w:hAnsi="Arial" w:cs="Arial"/>
          <w:sz w:val="22"/>
          <w:szCs w:val="22"/>
        </w:rPr>
      </w:pPr>
    </w:p>
    <w:p w:rsidR="00AB5718" w:rsidRPr="00584B4E" w:rsidRDefault="00AB5718" w:rsidP="00A90197">
      <w:pPr>
        <w:rPr>
          <w:rFonts w:ascii="Arial" w:hAnsi="Arial" w:cs="Arial"/>
          <w:b/>
          <w:sz w:val="24"/>
          <w:szCs w:val="24"/>
        </w:rPr>
      </w:pPr>
      <w:r w:rsidRPr="00584B4E">
        <w:rPr>
          <w:rFonts w:ascii="Arial" w:hAnsi="Arial" w:cs="Arial"/>
          <w:b/>
          <w:sz w:val="24"/>
          <w:szCs w:val="24"/>
        </w:rPr>
        <w:t xml:space="preserve">Критерии оценки: </w:t>
      </w:r>
    </w:p>
    <w:p w:rsidR="00AB5718" w:rsidRDefault="00AB5718" w:rsidP="00A90197">
      <w:pPr>
        <w:numPr>
          <w:ilvl w:val="0"/>
          <w:numId w:val="11"/>
        </w:numPr>
        <w:tabs>
          <w:tab w:val="left" w:pos="360"/>
          <w:tab w:val="left" w:pos="108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 считается освоившим повышенный уровень подготовки (отлично), если в эссе грамотно и полно раскрыта избранная проблематика; предложены направления развития стратегического управления в России и мире; выводы и обобщения к эссе обоснованы, имеют авторский характер и обладают признаками оригинальности; обучающийся отвечает на вопросы;</w:t>
      </w:r>
    </w:p>
    <w:p w:rsidR="00AB5718" w:rsidRDefault="00AB5718" w:rsidP="00A90197">
      <w:pPr>
        <w:pStyle w:val="af0"/>
        <w:numPr>
          <w:ilvl w:val="0"/>
          <w:numId w:val="11"/>
        </w:numPr>
        <w:suppressLineNumbers/>
        <w:tabs>
          <w:tab w:val="left" w:pos="360"/>
          <w:tab w:val="left" w:pos="1080"/>
          <w:tab w:val="left" w:pos="1800"/>
        </w:tabs>
        <w:suppressAutoHyphens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обучающийся считается освоившим базовый уровень подготовки (хорошо), если в эссе грамотно продемонстрировано понимание ключевых вопросов стратегического управления и выводы к эссе обоснованы; </w:t>
      </w:r>
      <w:r>
        <w:rPr>
          <w:rFonts w:ascii="Arial" w:hAnsi="Arial" w:cs="Arial"/>
          <w:spacing w:val="-2"/>
          <w:sz w:val="22"/>
          <w:szCs w:val="22"/>
        </w:rPr>
        <w:t>обобщена авторская позиция по поставленной проблеме</w:t>
      </w:r>
      <w:r>
        <w:rPr>
          <w:rFonts w:ascii="Arial" w:hAnsi="Arial" w:cs="Arial"/>
          <w:sz w:val="22"/>
          <w:szCs w:val="22"/>
        </w:rPr>
        <w:t>; обучающийся отвечает на вопросы;</w:t>
      </w:r>
    </w:p>
    <w:p w:rsidR="00AB5718" w:rsidRDefault="00AB5718" w:rsidP="00A90197">
      <w:pPr>
        <w:numPr>
          <w:ilvl w:val="0"/>
          <w:numId w:val="11"/>
        </w:numPr>
        <w:tabs>
          <w:tab w:val="left" w:pos="360"/>
          <w:tab w:val="left" w:pos="1080"/>
          <w:tab w:val="left" w:pos="267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 считается освоившим пороговый уровень подготовки (удовлетворительно), если автор продемонстрировал понимание ключевых вопросов стратегического управления;  связность и логичность изложения; обучающийся допускает отдельные ошибки при ответе на вопросы;</w:t>
      </w:r>
    </w:p>
    <w:p w:rsidR="00AB5718" w:rsidRDefault="00AB5718" w:rsidP="00A90197">
      <w:pPr>
        <w:numPr>
          <w:ilvl w:val="0"/>
          <w:numId w:val="11"/>
        </w:numPr>
        <w:tabs>
          <w:tab w:val="left" w:pos="360"/>
          <w:tab w:val="left" w:pos="1080"/>
          <w:tab w:val="left" w:pos="267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 не освоил пороговый уровень подготовки (неудовлетворительно), если он не смог продемонстрировать понимание ключевых вопросов стратегического управления;  тема эссе не раскрыта; обучающийся допускает существенные ошибки при ответе или затрудняется с ответом на вопросы.</w:t>
      </w:r>
    </w:p>
    <w:p w:rsidR="00AB5718" w:rsidRDefault="00AB5718" w:rsidP="0059429C">
      <w:pPr>
        <w:ind w:firstLine="360"/>
        <w:rPr>
          <w:rFonts w:ascii="Arial" w:hAnsi="Arial" w:cs="Arial"/>
          <w:sz w:val="22"/>
          <w:szCs w:val="22"/>
        </w:rPr>
      </w:pPr>
    </w:p>
    <w:p w:rsidR="00AB5718" w:rsidRPr="00937505" w:rsidRDefault="00AB5718" w:rsidP="00BB22C7">
      <w:pPr>
        <w:spacing w:after="8" w:line="220" w:lineRule="exact"/>
        <w:rPr>
          <w:rFonts w:ascii="Arial" w:hAnsi="Arial" w:cs="Arial"/>
          <w:sz w:val="24"/>
          <w:szCs w:val="24"/>
        </w:rPr>
      </w:pPr>
    </w:p>
    <w:p w:rsidR="00AB5718" w:rsidRPr="005A6D82" w:rsidRDefault="00AB5718" w:rsidP="00BB22C7">
      <w:pPr>
        <w:widowControl w:val="0"/>
        <w:ind w:right="-20"/>
        <w:rPr>
          <w:rFonts w:ascii="Arial" w:hAnsi="Arial" w:cs="Arial"/>
          <w:b/>
          <w:bCs/>
          <w:sz w:val="24"/>
          <w:szCs w:val="24"/>
        </w:rPr>
      </w:pPr>
      <w:r w:rsidRPr="005A6D82">
        <w:rPr>
          <w:rFonts w:ascii="Arial" w:hAnsi="Arial" w:cs="Arial"/>
          <w:b/>
          <w:bCs/>
          <w:sz w:val="24"/>
          <w:szCs w:val="24"/>
        </w:rPr>
        <w:t>20.1.3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A6D82">
        <w:rPr>
          <w:rFonts w:ascii="Arial" w:hAnsi="Arial" w:cs="Arial"/>
          <w:b/>
          <w:sz w:val="24"/>
          <w:szCs w:val="24"/>
        </w:rPr>
        <w:t>Примеры т</w:t>
      </w:r>
      <w:r w:rsidRPr="005A6D82">
        <w:rPr>
          <w:rFonts w:ascii="Arial" w:hAnsi="Arial" w:cs="Arial"/>
          <w:b/>
          <w:bCs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5A6D82">
        <w:rPr>
          <w:rFonts w:ascii="Arial" w:hAnsi="Arial" w:cs="Arial"/>
          <w:b/>
          <w:bCs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pacing w:val="1"/>
          <w:sz w:val="24"/>
          <w:szCs w:val="24"/>
        </w:rPr>
        <w:t>в</w:t>
      </w:r>
      <w:r w:rsidRPr="005A6D82">
        <w:rPr>
          <w:rFonts w:ascii="Arial" w:hAnsi="Arial" w:cs="Arial"/>
          <w:b/>
          <w:bCs/>
          <w:sz w:val="24"/>
          <w:szCs w:val="24"/>
        </w:rPr>
        <w:t>ых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z w:val="24"/>
          <w:szCs w:val="24"/>
        </w:rPr>
        <w:t>заданий для текущего контроля</w:t>
      </w:r>
    </w:p>
    <w:p w:rsidR="00AB5718" w:rsidRDefault="00AB5718" w:rsidP="00D30730">
      <w:pPr>
        <w:widowControl w:val="0"/>
        <w:ind w:left="109" w:right="-20"/>
        <w:rPr>
          <w:i/>
          <w:color w:val="C00000"/>
          <w:spacing w:val="2"/>
        </w:rPr>
      </w:pPr>
    </w:p>
    <w:p w:rsidR="00AB5718" w:rsidRDefault="00AB5718" w:rsidP="00D30730">
      <w:pPr>
        <w:widowControl w:val="0"/>
        <w:ind w:left="109" w:right="-20"/>
        <w:rPr>
          <w:rFonts w:ascii="Arial" w:hAnsi="Arial" w:cs="Arial"/>
          <w:spacing w:val="2"/>
        </w:rPr>
      </w:pPr>
    </w:p>
    <w:p w:rsidR="00AB5718" w:rsidRDefault="00AB5718" w:rsidP="001B36D8">
      <w:pPr>
        <w:widowControl w:val="0"/>
        <w:spacing w:line="242" w:lineRule="auto"/>
        <w:ind w:left="1" w:right="3456"/>
        <w:rPr>
          <w:rFonts w:ascii="Arial" w:hAnsi="Arial" w:cs="Arial"/>
          <w:b/>
          <w:bCs/>
          <w:sz w:val="24"/>
          <w:szCs w:val="24"/>
        </w:rPr>
      </w:pPr>
      <w:r w:rsidRPr="00631120">
        <w:rPr>
          <w:rFonts w:ascii="Arial" w:hAnsi="Arial" w:cs="Arial"/>
          <w:b/>
          <w:bCs/>
          <w:sz w:val="24"/>
          <w:szCs w:val="24"/>
        </w:rPr>
        <w:t>Пе</w:t>
      </w:r>
      <w:r w:rsidRPr="00631120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631120">
        <w:rPr>
          <w:rFonts w:ascii="Arial" w:hAnsi="Arial" w:cs="Arial"/>
          <w:b/>
          <w:bCs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ч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z w:val="24"/>
          <w:szCs w:val="24"/>
        </w:rPr>
        <w:t>нь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z w:val="24"/>
          <w:szCs w:val="24"/>
        </w:rPr>
        <w:t>зада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ни</w:t>
      </w:r>
      <w:r w:rsidRPr="00631120">
        <w:rPr>
          <w:rFonts w:ascii="Arial" w:hAnsi="Arial" w:cs="Arial"/>
          <w:b/>
          <w:bCs/>
          <w:sz w:val="24"/>
          <w:szCs w:val="24"/>
        </w:rPr>
        <w:t>й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z w:val="24"/>
          <w:szCs w:val="24"/>
        </w:rPr>
        <w:t>д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л</w:t>
      </w:r>
      <w:r w:rsidRPr="00631120">
        <w:rPr>
          <w:rFonts w:ascii="Arial" w:hAnsi="Arial" w:cs="Arial"/>
          <w:b/>
          <w:bCs/>
          <w:sz w:val="24"/>
          <w:szCs w:val="24"/>
        </w:rPr>
        <w:t>я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z w:val="24"/>
          <w:szCs w:val="24"/>
        </w:rPr>
        <w:t>контрольного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Pr="00631120">
        <w:rPr>
          <w:rFonts w:ascii="Arial" w:hAnsi="Arial" w:cs="Arial"/>
          <w:b/>
          <w:bCs/>
          <w:sz w:val="24"/>
          <w:szCs w:val="24"/>
        </w:rPr>
        <w:t>ес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Pr="00631120">
        <w:rPr>
          <w:rFonts w:ascii="Arial" w:hAnsi="Arial" w:cs="Arial"/>
          <w:b/>
          <w:bCs/>
          <w:sz w:val="24"/>
          <w:szCs w:val="24"/>
        </w:rPr>
        <w:t>ирования:</w:t>
      </w:r>
    </w:p>
    <w:p w:rsidR="008327E9" w:rsidRDefault="008327E9" w:rsidP="001B36D8">
      <w:pPr>
        <w:widowControl w:val="0"/>
        <w:spacing w:line="242" w:lineRule="auto"/>
        <w:ind w:left="1" w:right="3456"/>
        <w:rPr>
          <w:rFonts w:ascii="Arial" w:hAnsi="Arial" w:cs="Arial"/>
          <w:b/>
          <w:bCs/>
          <w:sz w:val="24"/>
          <w:szCs w:val="24"/>
        </w:rPr>
      </w:pPr>
    </w:p>
    <w:p w:rsidR="008327E9" w:rsidRPr="007106BC" w:rsidRDefault="008327E9" w:rsidP="008327E9">
      <w:pPr>
        <w:tabs>
          <w:tab w:val="right" w:leader="underscore" w:pos="9639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20.1.3.1. Примеры закрытых тестовых  заданий</w:t>
      </w:r>
      <w:r w:rsidRPr="00BB7711">
        <w:rPr>
          <w:rFonts w:ascii="Arial" w:hAnsi="Arial" w:cs="Arial"/>
          <w:u w:val="single"/>
        </w:rPr>
        <w:t xml:space="preserve"> </w:t>
      </w:r>
    </w:p>
    <w:p w:rsidR="00A633CD" w:rsidRDefault="00A633CD" w:rsidP="001B36D8">
      <w:pPr>
        <w:widowControl w:val="0"/>
        <w:spacing w:line="242" w:lineRule="auto"/>
        <w:ind w:left="1" w:right="3456"/>
        <w:rPr>
          <w:rFonts w:ascii="Arial" w:hAnsi="Arial" w:cs="Arial"/>
          <w:b/>
          <w:bCs/>
          <w:sz w:val="24"/>
          <w:szCs w:val="24"/>
        </w:rPr>
      </w:pP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ЗАДАНИЕ 1</w:t>
      </w:r>
      <w:r w:rsidRPr="00BB7711">
        <w:rPr>
          <w:rFonts w:eastAsia="Calibri"/>
          <w:b/>
          <w:color w:val="000000"/>
        </w:rPr>
        <w:t>.</w:t>
      </w:r>
      <w:r>
        <w:rPr>
          <w:rFonts w:eastAsia="Calibri"/>
          <w:b/>
          <w:color w:val="000000"/>
        </w:rPr>
        <w:t xml:space="preserve"> У</w:t>
      </w:r>
      <w:r>
        <w:rPr>
          <w:rFonts w:ascii="Arial" w:hAnsi="Arial" w:cs="Arial"/>
          <w:color w:val="2C2D2E"/>
          <w:sz w:val="23"/>
          <w:szCs w:val="23"/>
        </w:rPr>
        <w:t>правленческие</w:t>
      </w:r>
      <w:r w:rsidRPr="00454659">
        <w:rPr>
          <w:rFonts w:ascii="Arial" w:hAnsi="Arial" w:cs="Arial"/>
          <w:color w:val="2C2D2E"/>
          <w:sz w:val="23"/>
          <w:szCs w:val="23"/>
        </w:rPr>
        <w:t xml:space="preserve"> решени</w:t>
      </w:r>
      <w:r>
        <w:rPr>
          <w:rFonts w:ascii="Arial" w:hAnsi="Arial" w:cs="Arial"/>
          <w:color w:val="2C2D2E"/>
          <w:sz w:val="23"/>
          <w:szCs w:val="23"/>
        </w:rPr>
        <w:t>я</w:t>
      </w:r>
      <w:r w:rsidRPr="00C97925">
        <w:rPr>
          <w:rFonts w:ascii="Arial" w:hAnsi="Arial" w:cs="Arial"/>
          <w:color w:val="000000"/>
        </w:rPr>
        <w:t xml:space="preserve"> </w:t>
      </w:r>
      <w:r w:rsidRPr="00B543D3">
        <w:rPr>
          <w:rFonts w:ascii="Arial" w:hAnsi="Arial" w:cs="Arial"/>
          <w:color w:val="000000"/>
        </w:rPr>
        <w:t>на основе данных бизнес-анализа </w:t>
      </w:r>
      <w:r w:rsidRPr="00454659">
        <w:rPr>
          <w:rFonts w:ascii="Arial" w:hAnsi="Arial" w:cs="Arial"/>
          <w:color w:val="2C2D2E"/>
          <w:sz w:val="23"/>
          <w:szCs w:val="23"/>
        </w:rPr>
        <w:t xml:space="preserve"> с учетом их организационной и социальной значимости</w:t>
      </w:r>
      <w:r w:rsidRPr="00B543D3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</w:t>
      </w:r>
      <w:r w:rsidRPr="00B543D3">
        <w:rPr>
          <w:rFonts w:ascii="Arial" w:hAnsi="Arial" w:cs="Arial"/>
          <w:color w:val="000000"/>
        </w:rPr>
        <w:t>представляет: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lastRenderedPageBreak/>
        <w:t>- л</w:t>
      </w:r>
      <w:r>
        <w:rPr>
          <w:rFonts w:ascii="Arial" w:hAnsi="Arial" w:cs="Arial"/>
          <w:color w:val="000000"/>
        </w:rPr>
        <w:t>огические, рациональные решения;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t xml:space="preserve">- нисходящие решения, </w:t>
      </w:r>
      <w:r>
        <w:rPr>
          <w:rFonts w:ascii="Arial" w:hAnsi="Arial" w:cs="Arial"/>
          <w:color w:val="000000"/>
        </w:rPr>
        <w:t>восходящие решения;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t>- реализуемые решения, теоретические решения</w:t>
      </w:r>
      <w:r>
        <w:rPr>
          <w:rFonts w:ascii="Arial" w:hAnsi="Arial" w:cs="Arial"/>
          <w:color w:val="000000"/>
        </w:rPr>
        <w:t>;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t>- чувственные решения, нерациональные решения</w:t>
      </w:r>
      <w:r>
        <w:rPr>
          <w:rFonts w:ascii="Arial" w:hAnsi="Arial" w:cs="Arial"/>
          <w:color w:val="000000"/>
        </w:rPr>
        <w:t>.</w:t>
      </w:r>
    </w:p>
    <w:p w:rsidR="0025762A" w:rsidRDefault="0025762A" w:rsidP="0025762A">
      <w:pPr>
        <w:jc w:val="both"/>
        <w:rPr>
          <w:rFonts w:ascii="Arial" w:hAnsi="Arial" w:cs="Arial"/>
          <w:b/>
          <w:color w:val="000000"/>
        </w:rPr>
      </w:pPr>
      <w:r w:rsidRPr="001E5B8A">
        <w:rPr>
          <w:rFonts w:ascii="Arial" w:eastAsia="Calibri" w:hAnsi="Arial" w:cs="Arial"/>
          <w:b/>
        </w:rPr>
        <w:t>Ответ:</w:t>
      </w:r>
      <w:r w:rsidRPr="00B543D3">
        <w:rPr>
          <w:b/>
          <w:color w:val="000000"/>
        </w:rPr>
        <w:t xml:space="preserve"> </w:t>
      </w:r>
      <w:r w:rsidRPr="00B543D3">
        <w:rPr>
          <w:rFonts w:ascii="Arial" w:hAnsi="Arial" w:cs="Arial"/>
          <w:b/>
          <w:color w:val="000000"/>
        </w:rPr>
        <w:t>логические, рациональные решения</w:t>
      </w:r>
    </w:p>
    <w:p w:rsidR="0025762A" w:rsidRDefault="0025762A" w:rsidP="0025762A">
      <w:pPr>
        <w:jc w:val="both"/>
        <w:rPr>
          <w:rFonts w:ascii="Arial" w:hAnsi="Arial" w:cs="Arial"/>
          <w:b/>
          <w:color w:val="000000"/>
        </w:rPr>
      </w:pP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eastAsia="Calibri" w:hAnsi="Arial" w:cs="Arial"/>
          <w:b/>
          <w:color w:val="000000"/>
        </w:rPr>
        <w:t xml:space="preserve">ЗАДАНИЕ 2. </w:t>
      </w:r>
      <w:r w:rsidRPr="0025762A">
        <w:rPr>
          <w:rStyle w:val="20"/>
          <w:rFonts w:ascii="Arial" w:hAnsi="Arial" w:cs="Arial"/>
          <w:color w:val="000000" w:themeColor="text1"/>
          <w:sz w:val="20"/>
          <w:bdr w:val="none" w:sz="0" w:space="0" w:color="auto" w:frame="1"/>
        </w:rPr>
        <w:t>Процессы</w:t>
      </w:r>
      <w:r w:rsidRPr="0025762A">
        <w:rPr>
          <w:rFonts w:ascii="Arial" w:hAnsi="Arial" w:cs="Arial"/>
          <w:color w:val="2C2D2E"/>
        </w:rPr>
        <w:t xml:space="preserve"> оценки ожидаемых результатов управленческих решений с учетом их организационной и социальной значимости</w:t>
      </w:r>
      <w:r w:rsidRPr="0025762A">
        <w:rPr>
          <w:rStyle w:val="20"/>
          <w:rFonts w:ascii="Arial" w:hAnsi="Arial" w:cs="Arial"/>
          <w:color w:val="000000" w:themeColor="text1"/>
          <w:sz w:val="20"/>
          <w:bdr w:val="none" w:sz="0" w:space="0" w:color="auto" w:frame="1"/>
        </w:rPr>
        <w:t>, как правило, …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hAnsi="Arial" w:cs="Arial"/>
          <w:color w:val="000000" w:themeColor="text1"/>
        </w:rPr>
        <w:t>- носят индивидуальный характер;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hAnsi="Arial" w:cs="Arial"/>
          <w:color w:val="000000" w:themeColor="text1"/>
        </w:rPr>
        <w:t>- протекают в паритетных группах;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hAnsi="Arial" w:cs="Arial"/>
          <w:color w:val="000000" w:themeColor="text1"/>
        </w:rPr>
        <w:t>- протекают в иерархических группах;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25762A">
        <w:rPr>
          <w:rFonts w:ascii="Arial" w:hAnsi="Arial" w:cs="Arial"/>
          <w:color w:val="000000"/>
        </w:rPr>
        <w:t>- нерациональные решения.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b/>
          <w:color w:val="000000" w:themeColor="text1"/>
        </w:rPr>
      </w:pPr>
      <w:r w:rsidRPr="0025762A">
        <w:rPr>
          <w:rFonts w:ascii="Arial" w:eastAsia="Calibri" w:hAnsi="Arial" w:cs="Arial"/>
          <w:b/>
        </w:rPr>
        <w:t>Ответ:</w:t>
      </w:r>
      <w:r w:rsidRPr="0025762A">
        <w:rPr>
          <w:rFonts w:ascii="Arial" w:hAnsi="Arial" w:cs="Arial"/>
          <w:color w:val="000000" w:themeColor="text1"/>
        </w:rPr>
        <w:t xml:space="preserve"> </w:t>
      </w:r>
      <w:r w:rsidRPr="0025762A">
        <w:rPr>
          <w:rFonts w:ascii="Arial" w:hAnsi="Arial" w:cs="Arial"/>
          <w:b/>
          <w:color w:val="000000" w:themeColor="text1"/>
        </w:rPr>
        <w:t>протекают в иерархических группах</w:t>
      </w:r>
    </w:p>
    <w:p w:rsidR="00AB5718" w:rsidRPr="00066BC4" w:rsidRDefault="00AB5718" w:rsidP="001B36D8">
      <w:pPr>
        <w:widowControl w:val="0"/>
        <w:spacing w:line="242" w:lineRule="auto"/>
        <w:ind w:left="1" w:right="3456"/>
        <w:rPr>
          <w:rFonts w:ascii="Arial" w:hAnsi="Arial" w:cs="Arial"/>
        </w:rPr>
      </w:pP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ЗАДАНИЕ 3</w:t>
      </w:r>
      <w:r w:rsidRPr="004F5E98">
        <w:rPr>
          <w:rFonts w:ascii="Arial" w:eastAsia="Calibri" w:hAnsi="Arial" w:cs="Arial"/>
          <w:b/>
        </w:rPr>
        <w:t>.</w:t>
      </w:r>
      <w:r w:rsidRPr="00BB7711">
        <w:rPr>
          <w:rFonts w:ascii="Arial" w:eastAsia="Calibri" w:hAnsi="Arial" w:cs="Arial"/>
        </w:rPr>
        <w:t xml:space="preserve"> </w:t>
      </w:r>
      <w:r w:rsidRPr="009F5806">
        <w:rPr>
          <w:rFonts w:ascii="Arial" w:eastAsia="Calibri" w:hAnsi="Arial" w:cs="Arial"/>
        </w:rPr>
        <w:t>Определите деловые стратегии развития коммерческой организации: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стратегии роста;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коммутантная стратегия;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патиентная стратегия;</w:t>
      </w:r>
    </w:p>
    <w:p w:rsidR="00DB0898" w:rsidRPr="009F5806" w:rsidRDefault="00DB0898" w:rsidP="00DB0898">
      <w:pPr>
        <w:jc w:val="both"/>
        <w:rPr>
          <w:rFonts w:ascii="Arial" w:eastAsia="Calibri" w:hAnsi="Arial" w:cs="Arial"/>
          <w:color w:val="000000"/>
        </w:rPr>
      </w:pPr>
      <w:r w:rsidRPr="009F5806">
        <w:rPr>
          <w:rFonts w:ascii="Arial" w:eastAsia="Calibri" w:hAnsi="Arial" w:cs="Arial"/>
        </w:rPr>
        <w:t>- стратегия дифференциации.</w:t>
      </w:r>
    </w:p>
    <w:p w:rsidR="00DB0898" w:rsidRDefault="00DB0898" w:rsidP="00DB0898">
      <w:pPr>
        <w:tabs>
          <w:tab w:val="right" w:leader="underscore" w:pos="9639"/>
        </w:tabs>
        <w:jc w:val="both"/>
        <w:rPr>
          <w:rFonts w:ascii="Arial" w:eastAsia="Calibri" w:hAnsi="Arial" w:cs="Arial"/>
          <w:b/>
        </w:rPr>
      </w:pPr>
      <w:r w:rsidRPr="009F5806">
        <w:rPr>
          <w:rFonts w:ascii="Arial" w:eastAsia="Calibri" w:hAnsi="Arial" w:cs="Arial"/>
          <w:b/>
        </w:rPr>
        <w:t>Ответ: стратегии роста</w:t>
      </w:r>
    </w:p>
    <w:p w:rsidR="00DB0898" w:rsidRPr="009F5806" w:rsidRDefault="00DB0898" w:rsidP="00DB0898">
      <w:pPr>
        <w:tabs>
          <w:tab w:val="right" w:leader="underscore" w:pos="9639"/>
        </w:tabs>
        <w:jc w:val="both"/>
        <w:rPr>
          <w:rFonts w:eastAsia="Calibri"/>
          <w:color w:val="000000"/>
        </w:rPr>
      </w:pP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ЗАДАНИЕ 4</w:t>
      </w:r>
      <w:r w:rsidRPr="004F5E98">
        <w:rPr>
          <w:rFonts w:ascii="Arial" w:eastAsia="Calibri" w:hAnsi="Arial" w:cs="Arial"/>
          <w:b/>
        </w:rPr>
        <w:t>.</w:t>
      </w:r>
      <w:r w:rsidRPr="00BB7711">
        <w:rPr>
          <w:rFonts w:ascii="Arial" w:eastAsia="Calibri" w:hAnsi="Arial" w:cs="Arial"/>
        </w:rPr>
        <w:t xml:space="preserve"> </w:t>
      </w:r>
      <w:r w:rsidRPr="009F5806">
        <w:rPr>
          <w:rFonts w:ascii="Arial" w:eastAsia="Calibri" w:hAnsi="Arial" w:cs="Arial"/>
        </w:rPr>
        <w:t>Определите конкурентные стратегии функционирования коммерческой организации: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выживание;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концентрированного роста;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«сбор урожая»;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  <w:u w:val="single"/>
        </w:rPr>
      </w:pPr>
      <w:r w:rsidRPr="009F5806">
        <w:rPr>
          <w:rFonts w:ascii="Arial" w:eastAsia="Calibri" w:hAnsi="Arial" w:cs="Arial"/>
        </w:rPr>
        <w:t>- коммутантная; патиентная; виолентная;  эксплерентная</w:t>
      </w:r>
    </w:p>
    <w:p w:rsidR="00DB0898" w:rsidRDefault="00DB0898" w:rsidP="00DB0898">
      <w:pPr>
        <w:tabs>
          <w:tab w:val="left" w:pos="426"/>
        </w:tabs>
        <w:jc w:val="both"/>
        <w:rPr>
          <w:rFonts w:ascii="Arial" w:eastAsia="Calibri" w:hAnsi="Arial" w:cs="Arial"/>
          <w:b/>
        </w:rPr>
      </w:pPr>
      <w:r w:rsidRPr="009F5806">
        <w:rPr>
          <w:rFonts w:ascii="Arial" w:eastAsia="Calibri" w:hAnsi="Arial" w:cs="Arial"/>
          <w:b/>
        </w:rPr>
        <w:t>Ответ: коммутантная; патиент</w:t>
      </w:r>
      <w:r>
        <w:rPr>
          <w:rFonts w:ascii="Arial" w:eastAsia="Calibri" w:hAnsi="Arial" w:cs="Arial"/>
          <w:b/>
        </w:rPr>
        <w:t>ная; виолентная;  эксплерентная</w:t>
      </w:r>
    </w:p>
    <w:p w:rsidR="00DB0898" w:rsidRPr="00774D3B" w:rsidRDefault="00DB0898" w:rsidP="00DB0898">
      <w:pPr>
        <w:widowControl w:val="0"/>
        <w:jc w:val="both"/>
        <w:rPr>
          <w:rFonts w:ascii="Arial" w:eastAsia="Calibri" w:hAnsi="Arial" w:cs="Arial"/>
          <w:b/>
          <w:color w:val="000000"/>
        </w:rPr>
      </w:pPr>
    </w:p>
    <w:p w:rsidR="00DB0898" w:rsidRPr="00774D3B" w:rsidRDefault="00DB0898" w:rsidP="00DB0898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color w:val="000000"/>
        </w:rPr>
        <w:t>ЗАДАНИЕ 5</w:t>
      </w:r>
      <w:r w:rsidRPr="00774D3B">
        <w:rPr>
          <w:rFonts w:ascii="Arial" w:eastAsia="Calibri" w:hAnsi="Arial" w:cs="Arial"/>
          <w:b/>
          <w:color w:val="000000"/>
        </w:rPr>
        <w:t xml:space="preserve">. </w:t>
      </w:r>
      <w:r w:rsidRPr="00774D3B">
        <w:rPr>
          <w:rFonts w:ascii="Arial" w:eastAsia="Calibri" w:hAnsi="Arial" w:cs="Arial"/>
        </w:rPr>
        <w:t>Определите элементы процесса</w:t>
      </w:r>
      <w:r>
        <w:rPr>
          <w:rFonts w:ascii="Arial" w:eastAsia="Calibri" w:hAnsi="Arial" w:cs="Arial"/>
        </w:rPr>
        <w:t xml:space="preserve"> стратегического управления</w:t>
      </w:r>
      <w:r w:rsidRPr="00774D3B">
        <w:rPr>
          <w:rFonts w:ascii="Arial" w:eastAsia="Calibri" w:hAnsi="Arial" w:cs="Arial"/>
        </w:rPr>
        <w:t xml:space="preserve">, исходя из </w:t>
      </w:r>
      <w:r>
        <w:rPr>
          <w:rFonts w:ascii="Arial" w:eastAsia="Calibri" w:hAnsi="Arial" w:cs="Arial"/>
        </w:rPr>
        <w:t xml:space="preserve">которых, разрабатывается </w:t>
      </w:r>
      <w:r w:rsidRPr="00774D3B">
        <w:rPr>
          <w:rFonts w:ascii="Arial" w:eastAsia="Calibri" w:hAnsi="Arial" w:cs="Arial"/>
        </w:rPr>
        <w:t xml:space="preserve"> стратегия </w:t>
      </w:r>
      <w:r>
        <w:rPr>
          <w:rFonts w:ascii="Arial" w:eastAsia="Calibri" w:hAnsi="Arial" w:cs="Arial"/>
        </w:rPr>
        <w:t>управления персоналом</w:t>
      </w:r>
      <w:r w:rsidRPr="00774D3B">
        <w:rPr>
          <w:rFonts w:ascii="Arial" w:eastAsia="Calibri" w:hAnsi="Arial" w:cs="Arial"/>
        </w:rPr>
        <w:t>:</w:t>
      </w:r>
    </w:p>
    <w:p w:rsidR="00DB0898" w:rsidRPr="00961BB1" w:rsidRDefault="00DB0898" w:rsidP="00DB0898">
      <w:pPr>
        <w:widowControl w:val="0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961BB1">
        <w:rPr>
          <w:rFonts w:ascii="Arial" w:eastAsia="Calibri" w:hAnsi="Arial" w:cs="Arial"/>
        </w:rPr>
        <w:t>миссия, цели;</w:t>
      </w:r>
    </w:p>
    <w:p w:rsidR="00DB0898" w:rsidRPr="00774D3B" w:rsidRDefault="00DB0898" w:rsidP="00DB0898">
      <w:pPr>
        <w:widowControl w:val="0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774D3B">
        <w:rPr>
          <w:rFonts w:ascii="Arial" w:eastAsia="Calibri" w:hAnsi="Arial" w:cs="Arial"/>
        </w:rPr>
        <w:t>цели;</w:t>
      </w:r>
    </w:p>
    <w:p w:rsidR="00DB0898" w:rsidRPr="00774D3B" w:rsidRDefault="00DB0898" w:rsidP="00DB0898">
      <w:pPr>
        <w:widowControl w:val="0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774D3B">
        <w:rPr>
          <w:rFonts w:ascii="Arial" w:eastAsia="Calibri" w:hAnsi="Arial" w:cs="Arial"/>
        </w:rPr>
        <w:t>анализ внешней и внутренней среды;</w:t>
      </w:r>
    </w:p>
    <w:p w:rsidR="00DB0898" w:rsidRDefault="00DB0898" w:rsidP="00DB0898">
      <w:pPr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774D3B">
        <w:rPr>
          <w:rFonts w:ascii="Arial" w:eastAsia="Calibri" w:hAnsi="Arial" w:cs="Arial"/>
        </w:rPr>
        <w:t>функциональные стратегии.</w:t>
      </w:r>
    </w:p>
    <w:p w:rsidR="00DB0898" w:rsidRDefault="00DB0898" w:rsidP="00DB0898">
      <w:pPr>
        <w:jc w:val="both"/>
        <w:rPr>
          <w:rFonts w:ascii="Arial" w:eastAsia="Calibri" w:hAnsi="Arial" w:cs="Arial"/>
          <w:b/>
        </w:rPr>
      </w:pPr>
      <w:r w:rsidRPr="00774D3B">
        <w:rPr>
          <w:rFonts w:ascii="Arial" w:eastAsia="Calibri" w:hAnsi="Arial" w:cs="Arial"/>
          <w:b/>
        </w:rPr>
        <w:t>Ответ</w:t>
      </w:r>
      <w:r>
        <w:rPr>
          <w:rFonts w:ascii="Arial" w:eastAsia="Calibri" w:hAnsi="Arial" w:cs="Arial"/>
        </w:rPr>
        <w:t xml:space="preserve">: </w:t>
      </w:r>
      <w:r w:rsidRPr="00774D3B">
        <w:rPr>
          <w:rFonts w:ascii="Arial" w:eastAsia="Calibri" w:hAnsi="Arial" w:cs="Arial"/>
          <w:b/>
        </w:rPr>
        <w:t>миссия, цел</w:t>
      </w:r>
      <w:r>
        <w:rPr>
          <w:rFonts w:ascii="Arial" w:eastAsia="Calibri" w:hAnsi="Arial" w:cs="Arial"/>
          <w:b/>
        </w:rPr>
        <w:t>и</w:t>
      </w:r>
    </w:p>
    <w:p w:rsidR="00DB0898" w:rsidRPr="00774D3B" w:rsidRDefault="00DB0898" w:rsidP="00DB0898">
      <w:pPr>
        <w:jc w:val="both"/>
        <w:rPr>
          <w:rFonts w:ascii="Arial" w:eastAsia="Calibri" w:hAnsi="Arial" w:cs="Arial"/>
        </w:rPr>
      </w:pPr>
    </w:p>
    <w:p w:rsidR="00DB0898" w:rsidRPr="007D600D" w:rsidRDefault="00DB0898" w:rsidP="00DB0898">
      <w:p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BB7711">
        <w:rPr>
          <w:rFonts w:ascii="Arial" w:eastAsia="Calibri" w:hAnsi="Arial" w:cs="Arial"/>
          <w:b/>
          <w:color w:val="000000"/>
        </w:rPr>
        <w:t>ЗАДАНИЕ</w:t>
      </w:r>
      <w:r>
        <w:rPr>
          <w:rFonts w:ascii="Arial" w:eastAsia="Calibri" w:hAnsi="Arial" w:cs="Arial"/>
          <w:b/>
          <w:color w:val="000000"/>
        </w:rPr>
        <w:t xml:space="preserve"> 6</w:t>
      </w:r>
      <w:r w:rsidRPr="00BB7711">
        <w:rPr>
          <w:rFonts w:ascii="Arial" w:eastAsia="Calibri" w:hAnsi="Arial" w:cs="Arial"/>
          <w:b/>
          <w:color w:val="000000"/>
        </w:rPr>
        <w:t xml:space="preserve">. </w:t>
      </w:r>
      <w:r w:rsidRPr="007D600D">
        <w:rPr>
          <w:rFonts w:ascii="Arial" w:hAnsi="Arial" w:cs="Arial"/>
          <w:lang w:bidi="ru-RU"/>
        </w:rPr>
        <w:t>Какой компонент стратегического анализа определяет комплектность (качество) и качество ресурсов, имеющихся в распоряжении организации по функциональным направлениям ее деятельности (например,</w:t>
      </w:r>
      <w:r w:rsidRPr="006062C6">
        <w:rPr>
          <w:rFonts w:ascii="Arial" w:hAnsi="Arial" w:cs="Arial"/>
          <w:lang w:bidi="ru-RU"/>
        </w:rPr>
        <w:t xml:space="preserve"> </w:t>
      </w:r>
      <w:r w:rsidRPr="007D600D">
        <w:rPr>
          <w:rFonts w:ascii="Arial" w:hAnsi="Arial" w:cs="Arial"/>
          <w:lang w:bidi="ru-RU"/>
        </w:rPr>
        <w:t>кадры,</w:t>
      </w:r>
      <w:r>
        <w:rPr>
          <w:rFonts w:ascii="Arial" w:hAnsi="Arial" w:cs="Arial"/>
          <w:lang w:bidi="ru-RU"/>
        </w:rPr>
        <w:t xml:space="preserve"> </w:t>
      </w:r>
      <w:r w:rsidRPr="007D600D">
        <w:rPr>
          <w:rFonts w:ascii="Arial" w:hAnsi="Arial" w:cs="Arial"/>
          <w:lang w:bidi="ru-RU"/>
        </w:rPr>
        <w:t xml:space="preserve"> производство, сбыт, исследования и разработки, финансы и т. п.): 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внутренней среды;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внешней среды;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возможностей;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угроз.</w:t>
      </w:r>
    </w:p>
    <w:p w:rsidR="00DB0898" w:rsidRDefault="00DB0898" w:rsidP="00DB0898">
      <w:pPr>
        <w:tabs>
          <w:tab w:val="left" w:pos="426"/>
        </w:tabs>
        <w:jc w:val="both"/>
        <w:rPr>
          <w:rFonts w:ascii="Arial" w:hAnsi="Arial" w:cs="Arial"/>
          <w:b/>
          <w:lang w:bidi="ru-RU"/>
        </w:rPr>
      </w:pPr>
      <w:r w:rsidRPr="007D600D">
        <w:rPr>
          <w:rFonts w:ascii="Arial" w:eastAsia="Calibri" w:hAnsi="Arial" w:cs="Arial"/>
          <w:b/>
        </w:rPr>
        <w:t xml:space="preserve">Ответ: </w:t>
      </w:r>
      <w:r w:rsidRPr="007D600D">
        <w:rPr>
          <w:rFonts w:ascii="Arial" w:hAnsi="Arial" w:cs="Arial"/>
          <w:b/>
          <w:lang w:bidi="ru-RU"/>
        </w:rPr>
        <w:t>анализ внутренней среды</w:t>
      </w:r>
    </w:p>
    <w:p w:rsidR="00DB0898" w:rsidRPr="00F15755" w:rsidRDefault="00DB0898" w:rsidP="00DB0898">
      <w:pPr>
        <w:tabs>
          <w:tab w:val="left" w:pos="426"/>
        </w:tabs>
        <w:jc w:val="both"/>
        <w:rPr>
          <w:rFonts w:ascii="Arial" w:hAnsi="Arial" w:cs="Arial"/>
          <w:b/>
          <w:lang w:bidi="ru-RU"/>
        </w:rPr>
      </w:pPr>
    </w:p>
    <w:p w:rsidR="00DB0898" w:rsidRDefault="00DB0898" w:rsidP="00DB089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DB0898" w:rsidRPr="007106BC" w:rsidRDefault="008327E9" w:rsidP="00DB0898">
      <w:pPr>
        <w:tabs>
          <w:tab w:val="right" w:leader="underscore" w:pos="9639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20.1.3.2. Примеры открытых тестовых  заданий</w:t>
      </w:r>
      <w:r w:rsidR="00DB0898" w:rsidRPr="00BB7711">
        <w:rPr>
          <w:rFonts w:ascii="Arial" w:hAnsi="Arial" w:cs="Arial"/>
          <w:u w:val="single"/>
        </w:rPr>
        <w:t xml:space="preserve"> </w:t>
      </w:r>
    </w:p>
    <w:p w:rsidR="00DB0898" w:rsidRDefault="00DB0898" w:rsidP="00DB0898">
      <w:pPr>
        <w:jc w:val="both"/>
        <w:rPr>
          <w:rFonts w:ascii="Arial" w:hAnsi="Arial" w:cs="Arial"/>
          <w:b/>
          <w:iCs/>
          <w:color w:val="000000"/>
        </w:rPr>
      </w:pPr>
    </w:p>
    <w:p w:rsidR="00DB0898" w:rsidRPr="0025762A" w:rsidRDefault="00DB0898" w:rsidP="00DB0898">
      <w:pPr>
        <w:jc w:val="both"/>
        <w:rPr>
          <w:rFonts w:ascii="Arial" w:hAnsi="Arial" w:cs="Arial"/>
          <w:b/>
          <w:iCs/>
          <w:color w:val="000000"/>
        </w:rPr>
      </w:pPr>
    </w:p>
    <w:p w:rsidR="00DB0898" w:rsidRPr="0025762A" w:rsidRDefault="00A633CD" w:rsidP="00DB0898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color w:val="000000"/>
        </w:rPr>
        <w:t>ЗАДАНИЕ 1</w:t>
      </w:r>
      <w:r w:rsidR="00DB0898" w:rsidRPr="0025762A">
        <w:rPr>
          <w:rFonts w:ascii="Arial" w:eastAsia="Calibri" w:hAnsi="Arial" w:cs="Arial"/>
          <w:b/>
          <w:color w:val="000000"/>
        </w:rPr>
        <w:t xml:space="preserve">. </w:t>
      </w:r>
      <w:r w:rsidR="00DB0898" w:rsidRPr="0025762A">
        <w:rPr>
          <w:rFonts w:ascii="Arial" w:hAnsi="Arial" w:cs="Arial"/>
        </w:rPr>
        <w:t>Вставьте пропущенное слово: заместитель руководителя коммерческой организации по Стратегическому управлению  относится к  …       уровню управления.</w:t>
      </w:r>
    </w:p>
    <w:p w:rsidR="00DB0898" w:rsidRPr="0025762A" w:rsidRDefault="00DB0898" w:rsidP="00DB0898">
      <w:pPr>
        <w:jc w:val="both"/>
        <w:rPr>
          <w:rFonts w:ascii="Arial" w:hAnsi="Arial" w:cs="Arial"/>
          <w:b/>
        </w:rPr>
      </w:pPr>
      <w:r w:rsidRPr="0025762A">
        <w:rPr>
          <w:rFonts w:ascii="Arial" w:hAnsi="Arial" w:cs="Arial"/>
          <w:b/>
        </w:rPr>
        <w:t>Ответ: высшему</w:t>
      </w:r>
    </w:p>
    <w:p w:rsidR="0025762A" w:rsidRPr="0025762A" w:rsidRDefault="0025762A" w:rsidP="00DB0898">
      <w:pPr>
        <w:jc w:val="both"/>
        <w:rPr>
          <w:rFonts w:ascii="Arial" w:hAnsi="Arial" w:cs="Arial"/>
          <w:b/>
        </w:rPr>
      </w:pPr>
    </w:p>
    <w:p w:rsidR="00DB0898" w:rsidRPr="0025762A" w:rsidRDefault="00DB0898" w:rsidP="00DB0898">
      <w:p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25762A">
        <w:rPr>
          <w:rFonts w:ascii="Arial" w:eastAsia="Calibri" w:hAnsi="Arial" w:cs="Arial"/>
          <w:b/>
          <w:color w:val="000000"/>
        </w:rPr>
        <w:t xml:space="preserve">ЗАДАНИЕ </w:t>
      </w:r>
      <w:r w:rsidR="00A633CD">
        <w:rPr>
          <w:rFonts w:ascii="Arial" w:eastAsia="Calibri" w:hAnsi="Arial" w:cs="Arial"/>
          <w:b/>
          <w:color w:val="000000"/>
        </w:rPr>
        <w:t>2</w:t>
      </w:r>
      <w:r w:rsidRPr="0025762A">
        <w:rPr>
          <w:rFonts w:ascii="Arial" w:eastAsia="Calibri" w:hAnsi="Arial" w:cs="Arial"/>
          <w:color w:val="000000"/>
        </w:rPr>
        <w:t>.</w:t>
      </w:r>
      <w:r w:rsidRPr="0025762A">
        <w:rPr>
          <w:rFonts w:ascii="Arial" w:eastAsia="Calibri" w:hAnsi="Arial" w:cs="Arial"/>
          <w:i/>
          <w:color w:val="000000"/>
        </w:rPr>
        <w:t xml:space="preserve"> </w:t>
      </w:r>
      <w:r w:rsidRPr="0025762A">
        <w:rPr>
          <w:rFonts w:ascii="Arial" w:eastAsia="Calibri" w:hAnsi="Arial" w:cs="Arial"/>
          <w:color w:val="000000"/>
        </w:rPr>
        <w:t xml:space="preserve">Вставьте слово: </w:t>
      </w:r>
      <w:r w:rsidRPr="0025762A">
        <w:rPr>
          <w:rFonts w:ascii="Arial" w:hAnsi="Arial" w:cs="Arial"/>
          <w:lang w:bidi="ru-RU"/>
        </w:rPr>
        <w:t xml:space="preserve">__________ анализ включает исследование политических, технологических, социальных и экономических факторов, под влиянием которых реализуется стратегия управления персоналом в коммерческой организации?: </w:t>
      </w:r>
    </w:p>
    <w:p w:rsidR="00DB0898" w:rsidRPr="0025762A" w:rsidRDefault="00DB0898" w:rsidP="00DB0898">
      <w:pPr>
        <w:jc w:val="both"/>
        <w:rPr>
          <w:rFonts w:ascii="Arial" w:hAnsi="Arial" w:cs="Arial"/>
          <w:b/>
        </w:rPr>
      </w:pPr>
      <w:r w:rsidRPr="0025762A">
        <w:rPr>
          <w:rFonts w:ascii="Arial" w:hAnsi="Arial" w:cs="Arial"/>
          <w:b/>
        </w:rPr>
        <w:t>Ответ:</w:t>
      </w:r>
      <w:r w:rsidRPr="0025762A">
        <w:rPr>
          <w:rFonts w:ascii="Arial" w:hAnsi="Arial" w:cs="Arial"/>
          <w:b/>
          <w:i/>
        </w:rPr>
        <w:t xml:space="preserve"> </w:t>
      </w:r>
      <w:r w:rsidRPr="0025762A">
        <w:rPr>
          <w:rFonts w:ascii="Arial" w:hAnsi="Arial" w:cs="Arial"/>
          <w:b/>
        </w:rPr>
        <w:t>макроэкономический</w:t>
      </w:r>
    </w:p>
    <w:p w:rsidR="00DB0898" w:rsidRPr="0025762A" w:rsidRDefault="00DB0898" w:rsidP="00DB0898"/>
    <w:p w:rsidR="00A633CD" w:rsidRPr="0025762A" w:rsidRDefault="00A633CD" w:rsidP="00A633CD">
      <w:pPr>
        <w:jc w:val="both"/>
        <w:rPr>
          <w:rFonts w:ascii="Arial" w:hAnsi="Arial" w:cs="Arial"/>
        </w:rPr>
      </w:pPr>
      <w:r w:rsidRPr="0025762A">
        <w:rPr>
          <w:rFonts w:ascii="Arial" w:eastAsia="Calibri" w:hAnsi="Arial" w:cs="Arial"/>
          <w:b/>
          <w:color w:val="000000"/>
        </w:rPr>
        <w:t>ЗАДАНИЕ</w:t>
      </w:r>
      <w:r>
        <w:rPr>
          <w:rFonts w:ascii="Arial" w:hAnsi="Arial" w:cs="Arial"/>
        </w:rPr>
        <w:t xml:space="preserve"> </w:t>
      </w:r>
      <w:r w:rsidRPr="00A633CD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Pr="0025762A">
        <w:rPr>
          <w:rFonts w:ascii="Arial" w:hAnsi="Arial" w:cs="Arial"/>
        </w:rPr>
        <w:t>Дайте ответ: Перечислите заинтересованные стороны (стейкхолдеров) в процессе</w:t>
      </w:r>
      <w:r w:rsidRPr="0025762A">
        <w:rPr>
          <w:rFonts w:ascii="Arial" w:hAnsi="Arial" w:cs="Arial"/>
          <w:color w:val="2C2D2E"/>
        </w:rPr>
        <w:t xml:space="preserve">  оцени ожидаемых результатов управленческих решений с учетом их организационной и социальной значимости </w:t>
      </w:r>
      <w:r w:rsidRPr="0025762A">
        <w:rPr>
          <w:rFonts w:ascii="Arial" w:hAnsi="Arial" w:cs="Arial"/>
        </w:rPr>
        <w:t xml:space="preserve"> в соответствии с положениями модели Портера (не менее 4).</w:t>
      </w:r>
    </w:p>
    <w:p w:rsidR="00A633CD" w:rsidRDefault="00A633CD" w:rsidP="00A633CD">
      <w:pPr>
        <w:jc w:val="both"/>
        <w:rPr>
          <w:rFonts w:ascii="Arial" w:hAnsi="Arial" w:cs="Arial"/>
          <w:b/>
        </w:rPr>
      </w:pPr>
      <w:r w:rsidRPr="0025762A">
        <w:rPr>
          <w:rFonts w:ascii="Arial" w:hAnsi="Arial" w:cs="Arial"/>
          <w:b/>
        </w:rPr>
        <w:t>Ответ: поставщики, потребители, конкуренты, предприятия отраслей заменителей</w:t>
      </w:r>
    </w:p>
    <w:p w:rsidR="00DB0898" w:rsidRPr="0025762A" w:rsidRDefault="00DB0898" w:rsidP="00DB0898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</w:rPr>
      </w:pPr>
    </w:p>
    <w:p w:rsidR="00DB0898" w:rsidRPr="0025762A" w:rsidRDefault="00DB0898" w:rsidP="00DB0898">
      <w:pPr>
        <w:jc w:val="both"/>
        <w:rPr>
          <w:rFonts w:ascii="Arial" w:hAnsi="Arial" w:cs="Arial"/>
          <w:color w:val="000000"/>
        </w:rPr>
      </w:pPr>
      <w:r w:rsidRPr="0025762A">
        <w:rPr>
          <w:rFonts w:ascii="Arial" w:eastAsia="Calibri" w:hAnsi="Arial" w:cs="Arial"/>
          <w:b/>
          <w:color w:val="000000"/>
        </w:rPr>
        <w:lastRenderedPageBreak/>
        <w:t xml:space="preserve">ЗАДАНИЕ </w:t>
      </w:r>
      <w:r w:rsidR="00A633CD">
        <w:rPr>
          <w:rFonts w:ascii="Arial" w:eastAsia="Calibri" w:hAnsi="Arial" w:cs="Arial"/>
          <w:b/>
          <w:color w:val="000000"/>
        </w:rPr>
        <w:t>4</w:t>
      </w:r>
      <w:r w:rsidRPr="0025762A">
        <w:rPr>
          <w:rFonts w:ascii="Arial" w:eastAsia="Calibri" w:hAnsi="Arial" w:cs="Arial"/>
          <w:color w:val="000000"/>
        </w:rPr>
        <w:t>.</w:t>
      </w:r>
      <w:r w:rsidRPr="0025762A">
        <w:rPr>
          <w:rFonts w:ascii="Arial" w:hAnsi="Arial" w:cs="Arial"/>
        </w:rPr>
        <w:t xml:space="preserve"> </w:t>
      </w:r>
      <w:r w:rsidRPr="0025762A">
        <w:rPr>
          <w:rFonts w:ascii="Arial" w:eastAsia="Calibri" w:hAnsi="Arial" w:cs="Arial"/>
          <w:color w:val="000000"/>
        </w:rPr>
        <w:t xml:space="preserve">Дайте ответ. </w:t>
      </w:r>
      <w:r w:rsidRPr="0025762A">
        <w:rPr>
          <w:rFonts w:ascii="Arial" w:hAnsi="Arial" w:cs="Arial"/>
          <w:color w:val="000000"/>
        </w:rPr>
        <w:t>Каково назначение SNW – анализа?</w:t>
      </w:r>
    </w:p>
    <w:p w:rsidR="00DB0898" w:rsidRPr="0025762A" w:rsidRDefault="00DB0898" w:rsidP="00DB0898">
      <w:pPr>
        <w:jc w:val="both"/>
        <w:rPr>
          <w:rFonts w:ascii="Arial" w:eastAsia="Calibri" w:hAnsi="Arial" w:cs="Arial"/>
          <w:color w:val="000000"/>
        </w:rPr>
      </w:pPr>
    </w:p>
    <w:p w:rsidR="00DB0898" w:rsidRPr="0025762A" w:rsidRDefault="00DB0898" w:rsidP="00DB0898">
      <w:pPr>
        <w:jc w:val="both"/>
        <w:rPr>
          <w:rFonts w:ascii="Arial" w:hAnsi="Arial" w:cs="Arial"/>
          <w:color w:val="000000"/>
        </w:rPr>
      </w:pPr>
      <w:r w:rsidRPr="0025762A">
        <w:rPr>
          <w:rFonts w:ascii="Arial" w:hAnsi="Arial" w:cs="Arial"/>
          <w:b/>
        </w:rPr>
        <w:t>Ответ:</w:t>
      </w:r>
      <w:r w:rsidRPr="0025762A">
        <w:rPr>
          <w:rFonts w:ascii="Arial" w:hAnsi="Arial" w:cs="Arial"/>
        </w:rPr>
        <w:t xml:space="preserve"> </w:t>
      </w:r>
      <w:r w:rsidRPr="0025762A">
        <w:rPr>
          <w:rFonts w:ascii="Arial" w:hAnsi="Arial" w:cs="Arial"/>
          <w:color w:val="000000"/>
        </w:rPr>
        <w:t>Выявить сильные и слабые стороны внутри организации.</w:t>
      </w:r>
    </w:p>
    <w:p w:rsidR="00DB0898" w:rsidRPr="0025762A" w:rsidRDefault="00DB0898" w:rsidP="00DB0898">
      <w:pPr>
        <w:jc w:val="both"/>
        <w:rPr>
          <w:rFonts w:ascii="Arial" w:hAnsi="Arial" w:cs="Arial"/>
        </w:rPr>
      </w:pPr>
    </w:p>
    <w:p w:rsidR="00DB0898" w:rsidRPr="0025762A" w:rsidRDefault="00DB0898" w:rsidP="00DB0898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</w:rPr>
      </w:pPr>
    </w:p>
    <w:p w:rsidR="00DB0898" w:rsidRPr="0025762A" w:rsidRDefault="00DB0898" w:rsidP="00DB0898">
      <w:pPr>
        <w:jc w:val="both"/>
        <w:rPr>
          <w:rFonts w:ascii="Arial" w:eastAsia="Calibri" w:hAnsi="Arial" w:cs="Arial"/>
        </w:rPr>
      </w:pPr>
      <w:r w:rsidRPr="0025762A">
        <w:rPr>
          <w:rFonts w:ascii="Arial" w:eastAsia="Calibri" w:hAnsi="Arial" w:cs="Arial"/>
          <w:b/>
          <w:color w:val="000000"/>
        </w:rPr>
        <w:t xml:space="preserve">ЗАДАНИЕ </w:t>
      </w:r>
      <w:r w:rsidR="00A633CD">
        <w:rPr>
          <w:rFonts w:ascii="Arial" w:eastAsia="Calibri" w:hAnsi="Arial" w:cs="Arial"/>
          <w:b/>
          <w:color w:val="000000"/>
        </w:rPr>
        <w:t>5</w:t>
      </w:r>
      <w:r w:rsidRPr="0025762A">
        <w:rPr>
          <w:rFonts w:ascii="Arial" w:eastAsia="Calibri" w:hAnsi="Arial" w:cs="Arial"/>
          <w:color w:val="000000"/>
        </w:rPr>
        <w:t xml:space="preserve">. </w:t>
      </w:r>
      <w:r w:rsidRPr="0025762A">
        <w:rPr>
          <w:rFonts w:ascii="Arial" w:eastAsia="Calibri" w:hAnsi="Arial" w:cs="Arial"/>
        </w:rPr>
        <w:t xml:space="preserve">Вставьте </w:t>
      </w:r>
      <w:r w:rsidRPr="0025762A">
        <w:rPr>
          <w:rFonts w:ascii="Arial" w:eastAsia="Arial-BoldMT" w:hAnsi="Arial" w:cs="Arial"/>
          <w:bCs/>
        </w:rPr>
        <w:t>пропущенное слово:</w:t>
      </w:r>
      <w:r w:rsidRPr="0025762A">
        <w:rPr>
          <w:rFonts w:ascii="Arial" w:hAnsi="Arial" w:cs="Arial"/>
        </w:rPr>
        <w:t xml:space="preserve"> построение матрицы   SWOT – анализа системы управления персоналом заключается в разделении окружения на внешнюю и________ среду.</w:t>
      </w:r>
    </w:p>
    <w:p w:rsidR="00DB0898" w:rsidRDefault="00DB0898" w:rsidP="00DB0898">
      <w:pPr>
        <w:pStyle w:val="ae"/>
        <w:tabs>
          <w:tab w:val="left" w:pos="426"/>
        </w:tabs>
        <w:ind w:left="0"/>
        <w:rPr>
          <w:rFonts w:ascii="Arial" w:hAnsi="Arial" w:cs="Arial"/>
          <w:b/>
          <w:sz w:val="20"/>
          <w:szCs w:val="20"/>
        </w:rPr>
      </w:pPr>
      <w:r w:rsidRPr="0025762A">
        <w:rPr>
          <w:rFonts w:ascii="Arial" w:hAnsi="Arial" w:cs="Arial"/>
          <w:b/>
          <w:sz w:val="20"/>
          <w:szCs w:val="20"/>
        </w:rPr>
        <w:t xml:space="preserve">Ответ:  внутреннюю </w:t>
      </w:r>
    </w:p>
    <w:p w:rsidR="0025762A" w:rsidRDefault="0025762A" w:rsidP="00DB0898">
      <w:pPr>
        <w:pStyle w:val="ae"/>
        <w:tabs>
          <w:tab w:val="left" w:pos="426"/>
        </w:tabs>
        <w:ind w:left="0"/>
        <w:rPr>
          <w:rFonts w:ascii="Arial" w:hAnsi="Arial" w:cs="Arial"/>
          <w:b/>
          <w:sz w:val="20"/>
          <w:szCs w:val="20"/>
        </w:rPr>
      </w:pPr>
    </w:p>
    <w:p w:rsidR="0025762A" w:rsidRPr="0025762A" w:rsidRDefault="00A633CD" w:rsidP="0025762A">
      <w:pPr>
        <w:tabs>
          <w:tab w:val="left" w:pos="42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ЗАДАНИЕ 6</w:t>
      </w:r>
      <w:r w:rsidR="0025762A" w:rsidRPr="0025762A">
        <w:rPr>
          <w:rFonts w:ascii="Arial" w:eastAsia="Calibri" w:hAnsi="Arial" w:cs="Arial"/>
          <w:b/>
          <w:color w:val="000000"/>
        </w:rPr>
        <w:t xml:space="preserve">. </w:t>
      </w:r>
      <w:r w:rsidR="0025762A" w:rsidRPr="0025762A">
        <w:rPr>
          <w:rFonts w:ascii="Arial" w:hAnsi="Arial" w:cs="Arial"/>
        </w:rPr>
        <w:t xml:space="preserve">Кто является разработчиком концепции BSC для мониторинга реализации процесса </w:t>
      </w:r>
      <w:r w:rsidR="0025762A" w:rsidRPr="0025762A">
        <w:rPr>
          <w:rFonts w:ascii="Arial" w:hAnsi="Arial" w:cs="Arial"/>
          <w:color w:val="2C2D2E"/>
        </w:rPr>
        <w:t>оценки ожидаемых результатов управленческих решений с учетом их организационной и социальной значимости</w:t>
      </w:r>
      <w:r w:rsidR="0025762A" w:rsidRPr="0025762A">
        <w:rPr>
          <w:rFonts w:ascii="Arial" w:hAnsi="Arial" w:cs="Arial"/>
        </w:rPr>
        <w:t xml:space="preserve">  </w:t>
      </w:r>
    </w:p>
    <w:p w:rsidR="0025762A" w:rsidRPr="0025762A" w:rsidRDefault="0025762A" w:rsidP="0025762A">
      <w:pPr>
        <w:contextualSpacing/>
        <w:rPr>
          <w:rFonts w:ascii="Arial" w:hAnsi="Arial" w:cs="Arial"/>
        </w:rPr>
      </w:pPr>
      <w:r w:rsidRPr="0025762A">
        <w:rPr>
          <w:rFonts w:ascii="Arial" w:hAnsi="Arial" w:cs="Arial"/>
        </w:rPr>
        <w:t xml:space="preserve">- Нильс-Горан Ольве и Анна Сьостранд; </w:t>
      </w:r>
    </w:p>
    <w:p w:rsidR="0025762A" w:rsidRPr="0025762A" w:rsidRDefault="0025762A" w:rsidP="0025762A">
      <w:pPr>
        <w:contextualSpacing/>
        <w:rPr>
          <w:rFonts w:ascii="Arial" w:hAnsi="Arial" w:cs="Arial"/>
        </w:rPr>
      </w:pPr>
      <w:r w:rsidRPr="0025762A">
        <w:rPr>
          <w:rFonts w:ascii="Arial" w:hAnsi="Arial" w:cs="Arial"/>
        </w:rPr>
        <w:t>- Хьюберт К. Рамперсад;</w:t>
      </w:r>
    </w:p>
    <w:p w:rsidR="0025762A" w:rsidRPr="0025762A" w:rsidRDefault="0025762A" w:rsidP="0025762A">
      <w:pPr>
        <w:contextualSpacing/>
        <w:rPr>
          <w:rFonts w:ascii="Arial" w:hAnsi="Arial" w:cs="Arial"/>
        </w:rPr>
      </w:pPr>
      <w:r w:rsidRPr="0025762A">
        <w:rPr>
          <w:rFonts w:ascii="Arial" w:hAnsi="Arial" w:cs="Arial"/>
        </w:rPr>
        <w:t>- Пол Р. Нивен;</w:t>
      </w:r>
    </w:p>
    <w:p w:rsidR="0025762A" w:rsidRPr="0025762A" w:rsidRDefault="0025762A" w:rsidP="0025762A">
      <w:pPr>
        <w:tabs>
          <w:tab w:val="right" w:leader="underscore" w:pos="9639"/>
        </w:tabs>
        <w:spacing w:before="40"/>
        <w:rPr>
          <w:rFonts w:ascii="Arial" w:hAnsi="Arial" w:cs="Arial"/>
        </w:rPr>
      </w:pPr>
      <w:r w:rsidRPr="0025762A">
        <w:rPr>
          <w:rFonts w:ascii="Arial" w:hAnsi="Arial" w:cs="Arial"/>
        </w:rPr>
        <w:t>- Роберт Каплан и Давид Нортон.</w:t>
      </w:r>
    </w:p>
    <w:p w:rsidR="0025762A" w:rsidRDefault="0025762A" w:rsidP="0025762A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r w:rsidRPr="0025762A">
        <w:rPr>
          <w:rFonts w:ascii="Arial" w:eastAsia="Calibri" w:hAnsi="Arial" w:cs="Arial"/>
          <w:b/>
        </w:rPr>
        <w:t>Ответ:</w:t>
      </w:r>
      <w:r w:rsidRPr="0025762A">
        <w:rPr>
          <w:rFonts w:ascii="Arial" w:hAnsi="Arial" w:cs="Arial"/>
          <w:b/>
        </w:rPr>
        <w:t xml:space="preserve"> Роберт Каплан и Давид Нортон</w:t>
      </w:r>
    </w:p>
    <w:p w:rsidR="0025762A" w:rsidRDefault="0025762A" w:rsidP="0025762A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</w:p>
    <w:p w:rsidR="00AB5718" w:rsidRPr="001068BA" w:rsidRDefault="00AB5718" w:rsidP="001068BA">
      <w:pPr>
        <w:spacing w:after="10" w:line="220" w:lineRule="exact"/>
        <w:rPr>
          <w:rFonts w:ascii="Arial" w:hAnsi="Arial" w:cs="Arial"/>
        </w:rPr>
      </w:pPr>
    </w:p>
    <w:p w:rsidR="00AB5718" w:rsidRDefault="00AB5718" w:rsidP="003916E9">
      <w:pPr>
        <w:tabs>
          <w:tab w:val="right" w:leader="underscore" w:pos="9639"/>
        </w:tabs>
        <w:spacing w:before="40"/>
        <w:rPr>
          <w:rFonts w:ascii="Arial" w:hAnsi="Arial" w:cs="Arial"/>
          <w:b/>
          <w:bCs/>
          <w:w w:val="101"/>
          <w:sz w:val="24"/>
          <w:szCs w:val="24"/>
        </w:rPr>
      </w:pPr>
      <w:r w:rsidRPr="005A6D82">
        <w:rPr>
          <w:rFonts w:ascii="Arial" w:hAnsi="Arial" w:cs="Arial"/>
          <w:b/>
          <w:sz w:val="24"/>
          <w:szCs w:val="24"/>
        </w:rPr>
        <w:t>Требования к выполнению тестовых заданий: Шкалы и критерии оценивания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pacing w:val="-2"/>
          <w:w w:val="101"/>
          <w:sz w:val="24"/>
          <w:szCs w:val="24"/>
        </w:rPr>
        <w:t>к</w:t>
      </w:r>
      <w:r w:rsidRPr="005A6D82">
        <w:rPr>
          <w:rFonts w:ascii="Arial" w:hAnsi="Arial" w:cs="Arial"/>
          <w:b/>
          <w:bCs/>
          <w:sz w:val="24"/>
          <w:szCs w:val="24"/>
        </w:rPr>
        <w:t>омпе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нций</w:t>
      </w:r>
      <w:r>
        <w:rPr>
          <w:rFonts w:ascii="Arial" w:hAnsi="Arial" w:cs="Arial"/>
          <w:b/>
          <w:bCs/>
          <w:w w:val="101"/>
          <w:sz w:val="24"/>
          <w:szCs w:val="24"/>
        </w:rPr>
        <w:t>.</w:t>
      </w:r>
    </w:p>
    <w:p w:rsidR="00AB5718" w:rsidRPr="00FB3FA0" w:rsidRDefault="00AB5718" w:rsidP="003916E9">
      <w:pPr>
        <w:tabs>
          <w:tab w:val="right" w:leader="underscore" w:pos="9639"/>
        </w:tabs>
        <w:spacing w:before="40"/>
        <w:rPr>
          <w:rFonts w:ascii="Arial" w:hAnsi="Arial" w:cs="Arial"/>
          <w:b/>
          <w:spacing w:val="40"/>
          <w:sz w:val="24"/>
          <w:szCs w:val="24"/>
        </w:rPr>
      </w:pPr>
    </w:p>
    <w:p w:rsidR="00AB5718" w:rsidRPr="00007BC2" w:rsidRDefault="00AB5718" w:rsidP="00304B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07BC2">
        <w:rPr>
          <w:rFonts w:ascii="Arial" w:hAnsi="Arial" w:cs="Arial"/>
          <w:sz w:val="22"/>
          <w:szCs w:val="22"/>
        </w:rPr>
        <w:t xml:space="preserve">В ходе текущей аттестации из представленного перечня тестовых заданий для каждого обучающегося формируется индивидуальное задание, Состоящее из 5-10 вопросов. При оценке выполненной работы учитывается количество ответов, по которым даны верные ответы. </w:t>
      </w:r>
    </w:p>
    <w:p w:rsidR="00AB5718" w:rsidRDefault="00AB5718" w:rsidP="00BB22C7">
      <w:pPr>
        <w:widowControl w:val="0"/>
        <w:spacing w:line="239" w:lineRule="auto"/>
        <w:ind w:right="950"/>
        <w:rPr>
          <w:rFonts w:ascii="Arial" w:hAnsi="Arial" w:cs="Arial"/>
          <w:i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560"/>
        <w:gridCol w:w="1985"/>
      </w:tblGrid>
      <w:tr w:rsidR="00AB5718" w:rsidRPr="007356CF" w:rsidTr="00026876">
        <w:trPr>
          <w:cantSplit/>
          <w:trHeight w:hRule="exact" w:val="1068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A623B9">
            <w:pPr>
              <w:widowControl w:val="0"/>
              <w:ind w:left="1608" w:right="-20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Критер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и оце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ивания компетенц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по результатам контрольного тестирования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widowControl w:val="0"/>
              <w:spacing w:before="9" w:line="276" w:lineRule="auto"/>
              <w:ind w:left="140" w:right="81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Ур</w:t>
            </w:r>
            <w:r w:rsidRPr="007356CF">
              <w:rPr>
                <w:rFonts w:ascii="Arial" w:hAnsi="Arial" w:cs="Arial"/>
                <w:spacing w:val="-1"/>
              </w:rPr>
              <w:t>о</w:t>
            </w:r>
            <w:r w:rsidRPr="007356CF">
              <w:rPr>
                <w:rFonts w:ascii="Arial" w:hAnsi="Arial" w:cs="Arial"/>
              </w:rPr>
              <w:t>вень сформирован ности компетенций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A623B9">
            <w:pPr>
              <w:widowControl w:val="0"/>
              <w:ind w:right="-20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Ш</w:t>
            </w:r>
            <w:r w:rsidRPr="007356CF">
              <w:rPr>
                <w:rFonts w:ascii="Arial" w:hAnsi="Arial" w:cs="Arial"/>
                <w:spacing w:val="-1"/>
              </w:rPr>
              <w:t>к</w:t>
            </w:r>
            <w:r w:rsidRPr="007356CF">
              <w:rPr>
                <w:rFonts w:ascii="Arial" w:hAnsi="Arial" w:cs="Arial"/>
              </w:rPr>
              <w:t>ала</w:t>
            </w:r>
            <w:r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оцен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к</w:t>
            </w:r>
          </w:p>
        </w:tc>
      </w:tr>
      <w:tr w:rsidR="00AB5718" w:rsidRPr="007356CF" w:rsidTr="003A3742">
        <w:trPr>
          <w:cantSplit/>
          <w:trHeight w:hRule="exact" w:val="622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356CF">
              <w:rPr>
                <w:rFonts w:ascii="Arial" w:hAnsi="Arial" w:cs="Arial"/>
              </w:rPr>
              <w:t>0%  и более правильно выполненных тестовых заданий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Базовый уровень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принято</w:t>
            </w:r>
          </w:p>
        </w:tc>
      </w:tr>
      <w:tr w:rsidR="00AB5718" w:rsidRPr="007356CF" w:rsidTr="003A3742">
        <w:trPr>
          <w:cantSplit/>
          <w:trHeight w:hRule="exact" w:val="858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026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Менее 7</w:t>
            </w:r>
            <w:r w:rsidRPr="007356CF">
              <w:rPr>
                <w:rFonts w:ascii="Arial" w:hAnsi="Arial" w:cs="Arial"/>
              </w:rPr>
              <w:t>0%  правильно выполненных тестовых заданий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tabs>
                <w:tab w:val="left" w:pos="223"/>
                <w:tab w:val="left" w:pos="426"/>
              </w:tabs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Низкий уровень</w:t>
            </w:r>
            <w:r w:rsidRPr="007356CF">
              <w:rPr>
                <w:rFonts w:ascii="Arial" w:hAnsi="Arial" w:cs="Arial"/>
              </w:rPr>
              <w:tab/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 xml:space="preserve"> не принято</w:t>
            </w:r>
          </w:p>
        </w:tc>
      </w:tr>
    </w:tbl>
    <w:p w:rsidR="00AB5718" w:rsidRDefault="00AB5718" w:rsidP="001068BA">
      <w:pPr>
        <w:widowControl w:val="0"/>
        <w:tabs>
          <w:tab w:val="left" w:pos="708"/>
        </w:tabs>
        <w:spacing w:line="239" w:lineRule="auto"/>
        <w:ind w:right="8163"/>
        <w:rPr>
          <w:rFonts w:ascii="Arial" w:hAnsi="Arial" w:cs="Arial"/>
        </w:rPr>
      </w:pPr>
    </w:p>
    <w:p w:rsidR="00AB5718" w:rsidRPr="00B478B3" w:rsidRDefault="00AB5718" w:rsidP="005A6D82">
      <w:pPr>
        <w:tabs>
          <w:tab w:val="right" w:leader="underscore" w:pos="9639"/>
        </w:tabs>
        <w:spacing w:before="40"/>
        <w:rPr>
          <w:rFonts w:ascii="Arial" w:hAnsi="Arial" w:cs="Arial"/>
          <w:i/>
          <w:color w:val="000000"/>
          <w:sz w:val="22"/>
          <w:szCs w:val="22"/>
        </w:rPr>
      </w:pPr>
    </w:p>
    <w:p w:rsidR="00AB5718" w:rsidRPr="003916E9" w:rsidRDefault="00AB5718" w:rsidP="00546844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47095">
        <w:rPr>
          <w:rFonts w:ascii="Arial" w:hAnsi="Arial" w:cs="Arial"/>
          <w:b/>
          <w:sz w:val="24"/>
          <w:szCs w:val="24"/>
        </w:rPr>
        <w:t>20.2 Промежуточная аттестация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:rsidR="00AB5718" w:rsidRDefault="00AB5718" w:rsidP="0074709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>20.2.1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AB5718" w:rsidRPr="0099205C" w:rsidRDefault="00AB5718" w:rsidP="0074709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99205C">
        <w:rPr>
          <w:rFonts w:ascii="Arial" w:hAnsi="Arial" w:cs="Arial"/>
          <w:sz w:val="22"/>
          <w:szCs w:val="22"/>
        </w:rPr>
        <w:t>1. Промежуточная аттестация по дисциплинам (модулям) с применением электронного обучения, дистанционных образовательных технологий (далее – ЭО, ДОТ) проводится в рамках электронного курса, размещенного в ЭИОС (образовательный портал «Электронный университет ВГУ» (</w:t>
      </w:r>
      <w:r w:rsidRPr="0099205C">
        <w:rPr>
          <w:rFonts w:ascii="Arial" w:hAnsi="Arial" w:cs="Arial"/>
          <w:sz w:val="22"/>
          <w:szCs w:val="22"/>
          <w:lang w:val="en-US"/>
        </w:rPr>
        <w:t>LMSMoodle</w:t>
      </w:r>
      <w:r w:rsidRPr="0099205C">
        <w:rPr>
          <w:rFonts w:ascii="Arial" w:hAnsi="Arial" w:cs="Arial"/>
          <w:sz w:val="22"/>
          <w:szCs w:val="22"/>
        </w:rPr>
        <w:t xml:space="preserve">, </w:t>
      </w:r>
      <w:hyperlink r:id="rId19" w:history="1"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https</w:t>
        </w:r>
        <w:r w:rsidRPr="0099205C">
          <w:rPr>
            <w:rStyle w:val="ac"/>
            <w:rFonts w:ascii="Arial" w:hAnsi="Arial" w:cs="Arial"/>
            <w:sz w:val="22"/>
            <w:szCs w:val="22"/>
          </w:rPr>
          <w:t>://</w:t>
        </w:r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edu</w:t>
        </w:r>
        <w:r w:rsidRPr="0099205C">
          <w:rPr>
            <w:rStyle w:val="ac"/>
            <w:rFonts w:ascii="Arial" w:hAnsi="Arial" w:cs="Arial"/>
            <w:sz w:val="22"/>
            <w:szCs w:val="22"/>
          </w:rPr>
          <w:t>.</w:t>
        </w:r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vsu</w:t>
        </w:r>
        <w:r w:rsidRPr="0099205C">
          <w:rPr>
            <w:rStyle w:val="ac"/>
            <w:rFonts w:ascii="Arial" w:hAnsi="Arial" w:cs="Arial"/>
            <w:sz w:val="22"/>
            <w:szCs w:val="22"/>
          </w:rPr>
          <w:t>.</w:t>
        </w:r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ru</w:t>
        </w:r>
        <w:r w:rsidRPr="0099205C">
          <w:rPr>
            <w:rStyle w:val="ac"/>
            <w:rFonts w:ascii="Arial" w:hAnsi="Arial" w:cs="Arial"/>
            <w:sz w:val="22"/>
            <w:szCs w:val="22"/>
          </w:rPr>
          <w:t>/</w:t>
        </w:r>
      </w:hyperlink>
      <w:r w:rsidRPr="0099205C">
        <w:rPr>
          <w:rFonts w:ascii="Arial" w:hAnsi="Arial" w:cs="Arial"/>
          <w:sz w:val="22"/>
          <w:szCs w:val="22"/>
        </w:rPr>
        <w:t>)).</w:t>
      </w:r>
    </w:p>
    <w:p w:rsidR="00AB5718" w:rsidRPr="0099205C" w:rsidRDefault="00AB5718" w:rsidP="0074709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99205C">
        <w:rPr>
          <w:rFonts w:ascii="Arial" w:hAnsi="Arial" w:cs="Arial"/>
          <w:sz w:val="22"/>
          <w:szCs w:val="22"/>
        </w:rPr>
        <w:t>2. Промежуточная аттестация обучающихся осу</w:t>
      </w:r>
      <w:r>
        <w:rPr>
          <w:rFonts w:ascii="Arial" w:hAnsi="Arial" w:cs="Arial"/>
          <w:sz w:val="22"/>
          <w:szCs w:val="22"/>
        </w:rPr>
        <w:t>ществляется в форме курсовой работы и экзамена</w:t>
      </w:r>
      <w:r w:rsidRPr="0099205C">
        <w:rPr>
          <w:rFonts w:ascii="Arial" w:hAnsi="Arial" w:cs="Arial"/>
          <w:sz w:val="22"/>
          <w:szCs w:val="22"/>
        </w:rPr>
        <w:t>.</w:t>
      </w:r>
    </w:p>
    <w:p w:rsidR="00AB5718" w:rsidRPr="0099205C" w:rsidRDefault="00AB5718" w:rsidP="00747095">
      <w:pPr>
        <w:autoSpaceDE w:val="0"/>
        <w:autoSpaceDN w:val="0"/>
        <w:adjustRightInd w:val="0"/>
        <w:spacing w:after="21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9205C">
        <w:rPr>
          <w:rFonts w:ascii="Arial" w:hAnsi="Arial" w:cs="Arial"/>
          <w:sz w:val="22"/>
          <w:szCs w:val="22"/>
        </w:rPr>
        <w:t xml:space="preserve">Обучающиеся, проходящие промежуточную аттестацию с применением ДОТ, должны располагать техническими средствами и программным обеспечением, позволяющим обеспечить процедуры аттестации. Обучающийся 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 </w:t>
      </w:r>
    </w:p>
    <w:p w:rsidR="00AB5718" w:rsidRPr="005A6D82" w:rsidRDefault="00AB5718" w:rsidP="005A6D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99205C">
        <w:rPr>
          <w:rFonts w:ascii="Arial" w:hAnsi="Arial" w:cs="Arial"/>
          <w:sz w:val="22"/>
          <w:szCs w:val="22"/>
        </w:rPr>
        <w:t xml:space="preserve">Идентификация личности обучающегося при прохождении промежуточной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 </w:t>
      </w:r>
    </w:p>
    <w:p w:rsidR="00AB5718" w:rsidRPr="003916E9" w:rsidRDefault="00AB5718" w:rsidP="001D61CB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5.</w:t>
      </w:r>
      <w:r w:rsidRPr="004C04FE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  <w:r>
        <w:rPr>
          <w:rFonts w:ascii="Arial" w:hAnsi="Arial" w:cs="Arial"/>
          <w:sz w:val="22"/>
          <w:szCs w:val="22"/>
          <w:lang w:eastAsia="en-US"/>
        </w:rPr>
        <w:t xml:space="preserve"> Вопросы к </w:t>
      </w:r>
      <w:r w:rsidRPr="004C04FE">
        <w:rPr>
          <w:rFonts w:ascii="Arial" w:hAnsi="Arial" w:cs="Arial"/>
          <w:sz w:val="22"/>
          <w:szCs w:val="22"/>
          <w:lang w:eastAsia="en-US"/>
        </w:rPr>
        <w:t>промежуточной аттестации включают в себя теоретические вопросы, позволяющие оц</w:t>
      </w:r>
      <w:r>
        <w:rPr>
          <w:rFonts w:ascii="Arial" w:hAnsi="Arial" w:cs="Arial"/>
          <w:sz w:val="22"/>
          <w:szCs w:val="22"/>
          <w:lang w:eastAsia="en-US"/>
        </w:rPr>
        <w:t xml:space="preserve">енить уровень полученных знаний. При оценивании используются </w:t>
      </w:r>
      <w:r w:rsidRPr="004C04FE">
        <w:rPr>
          <w:rFonts w:ascii="Arial" w:hAnsi="Arial" w:cs="Arial"/>
          <w:sz w:val="22"/>
          <w:szCs w:val="22"/>
          <w:lang w:eastAsia="en-US"/>
        </w:rPr>
        <w:t>каче</w:t>
      </w:r>
      <w:r>
        <w:rPr>
          <w:rFonts w:ascii="Arial" w:hAnsi="Arial" w:cs="Arial"/>
          <w:sz w:val="22"/>
          <w:szCs w:val="22"/>
          <w:lang w:eastAsia="en-US"/>
        </w:rPr>
        <w:t xml:space="preserve">ственные шкалы оценок. </w:t>
      </w:r>
    </w:p>
    <w:p w:rsidR="00AB5718" w:rsidRPr="004035F6" w:rsidRDefault="00AB5718" w:rsidP="002536D5">
      <w:pPr>
        <w:pStyle w:val="ae"/>
        <w:numPr>
          <w:ilvl w:val="0"/>
          <w:numId w:val="15"/>
        </w:numPr>
        <w:ind w:left="0" w:firstLine="720"/>
        <w:jc w:val="both"/>
        <w:rPr>
          <w:rFonts w:ascii="Arial" w:hAnsi="Arial" w:cs="Arial"/>
          <w:lang w:eastAsia="en-US"/>
        </w:rPr>
      </w:pPr>
      <w:r w:rsidRPr="00747095">
        <w:rPr>
          <w:rFonts w:ascii="Arial" w:hAnsi="Arial" w:cs="Arial"/>
        </w:rPr>
        <w:lastRenderedPageBreak/>
        <w:t xml:space="preserve">Обучающиеся успешно прошедшие текущие аттестации освобождаются от </w:t>
      </w:r>
      <w:r w:rsidRPr="00747095">
        <w:rPr>
          <w:rFonts w:ascii="Arial" w:hAnsi="Arial" w:cs="Arial"/>
          <w:bCs/>
        </w:rPr>
        <w:t>зада</w:t>
      </w:r>
      <w:r w:rsidRPr="00747095">
        <w:rPr>
          <w:rFonts w:ascii="Arial" w:hAnsi="Arial" w:cs="Arial"/>
          <w:bCs/>
          <w:spacing w:val="1"/>
        </w:rPr>
        <w:t>ни</w:t>
      </w:r>
      <w:r w:rsidRPr="00747095">
        <w:rPr>
          <w:rFonts w:ascii="Arial" w:hAnsi="Arial" w:cs="Arial"/>
          <w:bCs/>
        </w:rPr>
        <w:t>й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  <w:bCs/>
        </w:rPr>
        <w:t>д</w:t>
      </w:r>
      <w:r w:rsidRPr="00747095">
        <w:rPr>
          <w:rFonts w:ascii="Arial" w:hAnsi="Arial" w:cs="Arial"/>
          <w:bCs/>
          <w:spacing w:val="1"/>
        </w:rPr>
        <w:t>л</w:t>
      </w:r>
      <w:r w:rsidRPr="00747095">
        <w:rPr>
          <w:rFonts w:ascii="Arial" w:hAnsi="Arial" w:cs="Arial"/>
          <w:bCs/>
        </w:rPr>
        <w:t>я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  <w:bCs/>
        </w:rPr>
        <w:t>контрольного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  <w:bCs/>
          <w:spacing w:val="-1"/>
        </w:rPr>
        <w:t>т</w:t>
      </w:r>
      <w:r w:rsidRPr="00747095">
        <w:rPr>
          <w:rFonts w:ascii="Arial" w:hAnsi="Arial" w:cs="Arial"/>
          <w:bCs/>
        </w:rPr>
        <w:t>ес</w:t>
      </w:r>
      <w:r w:rsidRPr="00747095">
        <w:rPr>
          <w:rFonts w:ascii="Arial" w:hAnsi="Arial" w:cs="Arial"/>
          <w:bCs/>
          <w:spacing w:val="-1"/>
        </w:rPr>
        <w:t>т</w:t>
      </w:r>
      <w:r w:rsidRPr="00747095">
        <w:rPr>
          <w:rFonts w:ascii="Arial" w:hAnsi="Arial" w:cs="Arial"/>
          <w:bCs/>
        </w:rPr>
        <w:t>ирования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</w:rPr>
        <w:t>на промежуточной аттестации и отвечают  на теоретические вопросы билета</w:t>
      </w:r>
      <w:r w:rsidRPr="00FB3FA0">
        <w:rPr>
          <w:rFonts w:ascii="Arial" w:hAnsi="Arial" w:cs="Arial"/>
        </w:rPr>
        <w:t xml:space="preserve">. </w:t>
      </w:r>
      <w:r w:rsidRPr="00747095">
        <w:rPr>
          <w:rFonts w:ascii="Arial" w:hAnsi="Arial" w:cs="Arial"/>
        </w:rPr>
        <w:t xml:space="preserve">.А обучающиеся, которые не прошли текущие аттестации, выполняют задания текущих аттестаций, которые они не прошли, и задания контрольного тестирования и отвечают  на теоретические вопросы билета. </w:t>
      </w:r>
    </w:p>
    <w:p w:rsidR="00AB5718" w:rsidRPr="003969E3" w:rsidRDefault="00AB5718" w:rsidP="003969E3">
      <w:pPr>
        <w:spacing w:after="12" w:line="268" w:lineRule="auto"/>
        <w:rPr>
          <w:sz w:val="24"/>
          <w:szCs w:val="24"/>
        </w:rPr>
      </w:pPr>
    </w:p>
    <w:p w:rsidR="00AB5718" w:rsidRPr="005A6D82" w:rsidRDefault="00AB5718" w:rsidP="007356CF">
      <w:pPr>
        <w:widowControl w:val="0"/>
        <w:ind w:right="-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A6D82">
        <w:rPr>
          <w:rFonts w:ascii="Arial" w:hAnsi="Arial" w:cs="Arial"/>
          <w:b/>
          <w:bCs/>
          <w:sz w:val="24"/>
          <w:szCs w:val="24"/>
        </w:rPr>
        <w:t>Пе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р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1"/>
          <w:w w:val="101"/>
          <w:sz w:val="24"/>
          <w:szCs w:val="24"/>
        </w:rPr>
        <w:t>ч</w:t>
      </w:r>
      <w:r w:rsidRPr="005A6D82">
        <w:rPr>
          <w:rFonts w:ascii="Arial" w:hAnsi="Arial" w:cs="Arial"/>
          <w:b/>
          <w:bCs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5A6D82">
        <w:rPr>
          <w:rFonts w:ascii="Arial" w:hAnsi="Arial" w:cs="Arial"/>
          <w:b/>
          <w:bCs/>
          <w:spacing w:val="-1"/>
          <w:w w:val="101"/>
          <w:sz w:val="24"/>
          <w:szCs w:val="24"/>
        </w:rPr>
        <w:t>ь</w:t>
      </w:r>
      <w:r w:rsidRPr="00DB0898">
        <w:rPr>
          <w:rFonts w:ascii="Arial" w:hAnsi="Arial" w:cs="Arial"/>
          <w:b/>
          <w:bCs/>
          <w:spacing w:val="-1"/>
          <w:w w:val="101"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в</w:t>
      </w:r>
      <w:r w:rsidRPr="005A6D82">
        <w:rPr>
          <w:rFonts w:ascii="Arial" w:hAnsi="Arial" w:cs="Arial"/>
          <w:b/>
          <w:bCs/>
          <w:spacing w:val="-3"/>
          <w:w w:val="101"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z w:val="24"/>
          <w:szCs w:val="24"/>
        </w:rPr>
        <w:t>п</w:t>
      </w:r>
      <w:r w:rsidRPr="005A6D82">
        <w:rPr>
          <w:rFonts w:ascii="Arial" w:hAnsi="Arial" w:cs="Arial"/>
          <w:b/>
          <w:bCs/>
          <w:spacing w:val="-3"/>
          <w:w w:val="101"/>
          <w:sz w:val="24"/>
          <w:szCs w:val="24"/>
        </w:rPr>
        <w:t>р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ов</w:t>
      </w:r>
      <w:r w:rsidRPr="00DB0898">
        <w:rPr>
          <w:rFonts w:ascii="Arial" w:hAnsi="Arial" w:cs="Arial"/>
          <w:b/>
          <w:bCs/>
          <w:w w:val="101"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z w:val="24"/>
          <w:szCs w:val="24"/>
        </w:rPr>
        <w:t>к</w:t>
      </w:r>
      <w:r w:rsidRPr="00DB089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A6D82">
        <w:rPr>
          <w:rFonts w:ascii="Arial" w:hAnsi="Arial" w:cs="Arial"/>
          <w:b/>
          <w:bCs/>
          <w:sz w:val="24"/>
          <w:szCs w:val="24"/>
        </w:rPr>
        <w:t>экзам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z w:val="24"/>
          <w:szCs w:val="24"/>
        </w:rPr>
        <w:t>н</w:t>
      </w:r>
      <w:r w:rsidRPr="005A6D82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5A6D82">
        <w:rPr>
          <w:rFonts w:ascii="Arial" w:hAnsi="Arial" w:cs="Arial"/>
          <w:b/>
          <w:bCs/>
          <w:sz w:val="24"/>
          <w:szCs w:val="24"/>
        </w:rPr>
        <w:t>: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1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817"/>
        </w:tabs>
        <w:ind w:left="109" w:right="2741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Анализ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и диа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</w:rPr>
        <w:t>ост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ка в</w:t>
      </w:r>
      <w:r w:rsidRPr="00066BC4">
        <w:rPr>
          <w:rFonts w:ascii="Arial" w:hAnsi="Arial" w:cs="Arial"/>
          <w:spacing w:val="3"/>
        </w:rPr>
        <w:t>н</w:t>
      </w:r>
      <w:r w:rsidRPr="00066BC4">
        <w:rPr>
          <w:rFonts w:ascii="Arial" w:hAnsi="Arial" w:cs="Arial"/>
        </w:rPr>
        <w:t>утр</w:t>
      </w:r>
      <w:r w:rsidRPr="00066BC4">
        <w:rPr>
          <w:rFonts w:ascii="Arial" w:hAnsi="Arial" w:cs="Arial"/>
          <w:spacing w:val="-2"/>
        </w:rPr>
        <w:t>е</w:t>
      </w:r>
      <w:r w:rsidRPr="00066BC4">
        <w:rPr>
          <w:rFonts w:ascii="Arial" w:hAnsi="Arial" w:cs="Arial"/>
        </w:rPr>
        <w:t>нней сре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ы комме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че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кой 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ган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зац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и.</w:t>
      </w:r>
    </w:p>
    <w:p w:rsidR="00AB5718" w:rsidRPr="00066BC4" w:rsidRDefault="00AB5718" w:rsidP="007356CF">
      <w:pPr>
        <w:widowControl w:val="0"/>
        <w:tabs>
          <w:tab w:val="left" w:pos="817"/>
        </w:tabs>
        <w:ind w:left="109" w:right="2741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2.</w:t>
      </w:r>
      <w:r w:rsidRPr="00066BC4">
        <w:rPr>
          <w:rFonts w:ascii="Arial" w:hAnsi="Arial" w:cs="Arial"/>
        </w:rPr>
        <w:tab/>
        <w:t>Стратегия и орга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изац</w:t>
      </w:r>
      <w:r w:rsidRPr="00066BC4">
        <w:rPr>
          <w:rFonts w:ascii="Arial" w:hAnsi="Arial" w:cs="Arial"/>
          <w:spacing w:val="1"/>
        </w:rPr>
        <w:t>ио</w:t>
      </w:r>
      <w:r w:rsidRPr="00066BC4">
        <w:rPr>
          <w:rFonts w:ascii="Arial" w:hAnsi="Arial" w:cs="Arial"/>
        </w:rPr>
        <w:t>нная ст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  <w:spacing w:val="3"/>
        </w:rPr>
        <w:t>т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ра.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2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817"/>
        </w:tabs>
        <w:ind w:left="109" w:right="4359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Базисные (эталонные)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ратегии развит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ябизне</w:t>
      </w:r>
      <w:r w:rsidRPr="00066BC4">
        <w:rPr>
          <w:rFonts w:ascii="Arial" w:hAnsi="Arial" w:cs="Arial"/>
          <w:spacing w:val="1"/>
        </w:rPr>
        <w:t>са</w:t>
      </w:r>
      <w:r w:rsidRPr="00066BC4">
        <w:rPr>
          <w:rFonts w:ascii="Arial" w:hAnsi="Arial" w:cs="Arial"/>
        </w:rPr>
        <w:t xml:space="preserve">. </w:t>
      </w:r>
    </w:p>
    <w:p w:rsidR="00AB5718" w:rsidRPr="00066BC4" w:rsidRDefault="00AB5718" w:rsidP="007356CF">
      <w:pPr>
        <w:widowControl w:val="0"/>
        <w:tabs>
          <w:tab w:val="left" w:pos="817"/>
        </w:tabs>
        <w:ind w:left="109" w:right="4359"/>
        <w:rPr>
          <w:rFonts w:ascii="Arial" w:hAnsi="Arial" w:cs="Arial"/>
        </w:rPr>
      </w:pPr>
      <w:r w:rsidRPr="00066BC4"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ab/>
        <w:t>Кон</w:t>
      </w:r>
      <w:r w:rsidRPr="00066BC4">
        <w:rPr>
          <w:rFonts w:ascii="Arial" w:hAnsi="Arial" w:cs="Arial"/>
          <w:spacing w:val="2"/>
        </w:rPr>
        <w:t>к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рентные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тегии.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3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4873"/>
        <w:rPr>
          <w:rFonts w:ascii="Arial" w:hAnsi="Arial" w:cs="Arial"/>
        </w:rPr>
      </w:pPr>
      <w:r w:rsidRPr="00066BC4">
        <w:rPr>
          <w:rFonts w:ascii="Arial" w:hAnsi="Arial" w:cs="Arial"/>
        </w:rPr>
        <w:t>1. Иер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>ия ст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атегий ко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ме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ческой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организац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и.</w:t>
      </w:r>
    </w:p>
    <w:p w:rsidR="00AB5718" w:rsidRPr="00066BC4" w:rsidRDefault="00AB5718" w:rsidP="007356CF">
      <w:pPr>
        <w:widowControl w:val="0"/>
        <w:ind w:right="4873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 w:rsidRPr="00066BC4">
        <w:rPr>
          <w:rFonts w:ascii="Arial" w:hAnsi="Arial" w:cs="Arial"/>
        </w:rPr>
        <w:t>Стр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теги</w:t>
      </w:r>
      <w:r w:rsidRPr="00066BC4">
        <w:rPr>
          <w:rFonts w:ascii="Arial" w:hAnsi="Arial" w:cs="Arial"/>
          <w:spacing w:val="1"/>
        </w:rPr>
        <w:t>ч</w:t>
      </w:r>
      <w:r w:rsidRPr="00066BC4">
        <w:rPr>
          <w:rFonts w:ascii="Arial" w:hAnsi="Arial" w:cs="Arial"/>
        </w:rPr>
        <w:t>ескийпот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нциал.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измеритель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4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872"/>
        </w:tabs>
        <w:ind w:right="6654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066BC4">
        <w:rPr>
          <w:rFonts w:ascii="Arial" w:hAnsi="Arial" w:cs="Arial"/>
        </w:rPr>
        <w:t>Модель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я</w:t>
      </w:r>
      <w:r w:rsidRPr="00066BC4">
        <w:rPr>
          <w:rFonts w:ascii="Arial" w:hAnsi="Arial" w:cs="Arial"/>
        </w:rPr>
        <w:t>ти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рте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</w:rPr>
        <w:t xml:space="preserve">а. </w:t>
      </w:r>
    </w:p>
    <w:p w:rsidR="00AB5718" w:rsidRPr="00066BC4" w:rsidRDefault="00AB5718" w:rsidP="007356CF">
      <w:pPr>
        <w:widowControl w:val="0"/>
        <w:tabs>
          <w:tab w:val="left" w:pos="872"/>
        </w:tabs>
        <w:ind w:right="6654"/>
        <w:rPr>
          <w:rFonts w:ascii="Arial" w:hAnsi="Arial" w:cs="Arial"/>
        </w:rPr>
      </w:pPr>
      <w:r w:rsidRPr="00066BC4">
        <w:rPr>
          <w:rFonts w:ascii="Arial" w:hAnsi="Arial" w:cs="Arial"/>
        </w:rPr>
        <w:t>2.   Назначе</w:t>
      </w:r>
      <w:r w:rsidRPr="00066BC4">
        <w:rPr>
          <w:rFonts w:ascii="Arial" w:hAnsi="Arial" w:cs="Arial"/>
          <w:spacing w:val="-1"/>
        </w:rPr>
        <w:t>ние</w:t>
      </w:r>
      <w:r w:rsidRPr="00066BC4">
        <w:rPr>
          <w:rFonts w:ascii="Arial" w:hAnsi="Arial" w:cs="Arial"/>
        </w:rPr>
        <w:t xml:space="preserve"> матрицы БК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7356CF">
      <w:pPr>
        <w:spacing w:after="10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5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Default="00AB5718" w:rsidP="005A6D82">
      <w:pPr>
        <w:pStyle w:val="ae"/>
        <w:widowControl w:val="0"/>
        <w:numPr>
          <w:ilvl w:val="0"/>
          <w:numId w:val="3"/>
        </w:numPr>
        <w:spacing w:line="240" w:lineRule="auto"/>
        <w:ind w:right="4309"/>
        <w:rPr>
          <w:rFonts w:ascii="Arial" w:hAnsi="Arial" w:cs="Arial"/>
          <w:sz w:val="20"/>
          <w:szCs w:val="20"/>
        </w:rPr>
      </w:pPr>
      <w:r w:rsidRPr="00066BC4">
        <w:rPr>
          <w:rFonts w:ascii="Arial" w:hAnsi="Arial" w:cs="Arial"/>
          <w:sz w:val="20"/>
          <w:szCs w:val="20"/>
        </w:rPr>
        <w:t>Пр</w:t>
      </w:r>
      <w:r w:rsidRPr="00066BC4">
        <w:rPr>
          <w:rFonts w:ascii="Arial" w:hAnsi="Arial" w:cs="Arial"/>
          <w:spacing w:val="-1"/>
          <w:sz w:val="20"/>
          <w:szCs w:val="20"/>
        </w:rPr>
        <w:t>ед</w:t>
      </w:r>
      <w:r w:rsidRPr="00066BC4">
        <w:rPr>
          <w:rFonts w:ascii="Arial" w:hAnsi="Arial" w:cs="Arial"/>
          <w:spacing w:val="1"/>
          <w:sz w:val="20"/>
          <w:szCs w:val="20"/>
        </w:rPr>
        <w:t>п</w:t>
      </w:r>
      <w:r w:rsidRPr="00066BC4">
        <w:rPr>
          <w:rFonts w:ascii="Arial" w:hAnsi="Arial" w:cs="Arial"/>
          <w:sz w:val="20"/>
          <w:szCs w:val="20"/>
        </w:rPr>
        <w:t>осы</w:t>
      </w:r>
      <w:r w:rsidRPr="00066BC4">
        <w:rPr>
          <w:rFonts w:ascii="Arial" w:hAnsi="Arial" w:cs="Arial"/>
          <w:spacing w:val="-1"/>
          <w:sz w:val="20"/>
          <w:szCs w:val="20"/>
        </w:rPr>
        <w:t>л</w:t>
      </w:r>
      <w:r w:rsidRPr="00066BC4">
        <w:rPr>
          <w:rFonts w:ascii="Arial" w:hAnsi="Arial" w:cs="Arial"/>
          <w:sz w:val="20"/>
          <w:szCs w:val="20"/>
        </w:rPr>
        <w:t>ки возн</w:t>
      </w:r>
      <w:r w:rsidRPr="00066BC4">
        <w:rPr>
          <w:rFonts w:ascii="Arial" w:hAnsi="Arial" w:cs="Arial"/>
          <w:spacing w:val="1"/>
          <w:sz w:val="20"/>
          <w:szCs w:val="20"/>
        </w:rPr>
        <w:t>и</w:t>
      </w:r>
      <w:r w:rsidRPr="00066BC4">
        <w:rPr>
          <w:rFonts w:ascii="Arial" w:hAnsi="Arial" w:cs="Arial"/>
          <w:sz w:val="20"/>
          <w:szCs w:val="20"/>
        </w:rPr>
        <w:t>кновения стратегическ</w:t>
      </w:r>
      <w:r w:rsidRPr="00066BC4">
        <w:rPr>
          <w:rFonts w:ascii="Arial" w:hAnsi="Arial" w:cs="Arial"/>
          <w:spacing w:val="1"/>
          <w:sz w:val="20"/>
          <w:szCs w:val="20"/>
        </w:rPr>
        <w:t>о</w:t>
      </w:r>
      <w:r w:rsidRPr="00066BC4">
        <w:rPr>
          <w:rFonts w:ascii="Arial" w:hAnsi="Arial" w:cs="Arial"/>
          <w:spacing w:val="-1"/>
          <w:sz w:val="20"/>
          <w:szCs w:val="20"/>
        </w:rPr>
        <w:t>г</w:t>
      </w:r>
      <w:r w:rsidRPr="00066BC4">
        <w:rPr>
          <w:rFonts w:ascii="Arial" w:hAnsi="Arial" w:cs="Arial"/>
          <w:sz w:val="20"/>
          <w:szCs w:val="20"/>
        </w:rPr>
        <w:t xml:space="preserve">о менеджмента </w:t>
      </w:r>
    </w:p>
    <w:p w:rsidR="00AB5718" w:rsidRPr="005A6D82" w:rsidRDefault="00AB5718" w:rsidP="005A6D82">
      <w:pPr>
        <w:pStyle w:val="ae"/>
        <w:widowControl w:val="0"/>
        <w:numPr>
          <w:ilvl w:val="0"/>
          <w:numId w:val="3"/>
        </w:numPr>
        <w:spacing w:line="240" w:lineRule="auto"/>
        <w:ind w:right="4309"/>
        <w:rPr>
          <w:rFonts w:ascii="Arial" w:hAnsi="Arial" w:cs="Arial"/>
          <w:sz w:val="20"/>
          <w:szCs w:val="20"/>
        </w:rPr>
      </w:pPr>
      <w:r w:rsidRPr="005A6D82">
        <w:rPr>
          <w:rFonts w:ascii="Arial" w:hAnsi="Arial" w:cs="Arial"/>
          <w:sz w:val="20"/>
          <w:szCs w:val="20"/>
        </w:rPr>
        <w:t>Назначе</w:t>
      </w:r>
      <w:r w:rsidRPr="005A6D82">
        <w:rPr>
          <w:rFonts w:ascii="Arial" w:hAnsi="Arial" w:cs="Arial"/>
          <w:spacing w:val="-1"/>
          <w:sz w:val="20"/>
          <w:szCs w:val="20"/>
        </w:rPr>
        <w:t>н</w:t>
      </w:r>
      <w:r w:rsidRPr="005A6D82">
        <w:rPr>
          <w:rFonts w:ascii="Arial" w:hAnsi="Arial" w:cs="Arial"/>
          <w:sz w:val="20"/>
          <w:szCs w:val="20"/>
        </w:rPr>
        <w:t>ие мат</w:t>
      </w:r>
      <w:r w:rsidRPr="005A6D82">
        <w:rPr>
          <w:rFonts w:ascii="Arial" w:hAnsi="Arial" w:cs="Arial"/>
          <w:spacing w:val="1"/>
          <w:sz w:val="20"/>
          <w:szCs w:val="20"/>
        </w:rPr>
        <w:t>р</w:t>
      </w:r>
      <w:r w:rsidRPr="005A6D82">
        <w:rPr>
          <w:rFonts w:ascii="Arial" w:hAnsi="Arial" w:cs="Arial"/>
          <w:spacing w:val="-1"/>
          <w:sz w:val="20"/>
          <w:szCs w:val="20"/>
        </w:rPr>
        <w:t>и</w:t>
      </w:r>
      <w:r w:rsidRPr="005A6D82">
        <w:rPr>
          <w:rFonts w:ascii="Arial" w:hAnsi="Arial" w:cs="Arial"/>
          <w:sz w:val="20"/>
          <w:szCs w:val="20"/>
        </w:rPr>
        <w:t xml:space="preserve">цы </w:t>
      </w:r>
      <w:r w:rsidRPr="005A6D82">
        <w:rPr>
          <w:rFonts w:ascii="Arial" w:hAnsi="Arial" w:cs="Arial"/>
          <w:spacing w:val="1"/>
          <w:sz w:val="20"/>
          <w:szCs w:val="20"/>
        </w:rPr>
        <w:t>Т</w:t>
      </w:r>
      <w:r w:rsidRPr="005A6D82">
        <w:rPr>
          <w:rFonts w:ascii="Arial" w:hAnsi="Arial" w:cs="Arial"/>
          <w:sz w:val="20"/>
          <w:szCs w:val="20"/>
        </w:rPr>
        <w:t>омпсона–С</w:t>
      </w:r>
      <w:r w:rsidRPr="005A6D82">
        <w:rPr>
          <w:rFonts w:ascii="Arial" w:hAnsi="Arial" w:cs="Arial"/>
          <w:spacing w:val="1"/>
          <w:sz w:val="20"/>
          <w:szCs w:val="20"/>
        </w:rPr>
        <w:t>т</w:t>
      </w:r>
      <w:r w:rsidRPr="005A6D82">
        <w:rPr>
          <w:rFonts w:ascii="Arial" w:hAnsi="Arial" w:cs="Arial"/>
          <w:sz w:val="20"/>
          <w:szCs w:val="20"/>
        </w:rPr>
        <w:t>риклан</w:t>
      </w:r>
      <w:r w:rsidRPr="005A6D82">
        <w:rPr>
          <w:rFonts w:ascii="Arial" w:hAnsi="Arial" w:cs="Arial"/>
          <w:spacing w:val="1"/>
          <w:sz w:val="20"/>
          <w:szCs w:val="20"/>
        </w:rPr>
        <w:t>д</w:t>
      </w:r>
      <w:r w:rsidRPr="005A6D82">
        <w:rPr>
          <w:rFonts w:ascii="Arial" w:hAnsi="Arial" w:cs="Arial"/>
          <w:sz w:val="20"/>
          <w:szCs w:val="20"/>
        </w:rPr>
        <w:t>а.</w:t>
      </w:r>
    </w:p>
    <w:p w:rsidR="00AB5718" w:rsidRPr="00066BC4" w:rsidRDefault="00AB5718" w:rsidP="007356CF">
      <w:pPr>
        <w:pStyle w:val="ae"/>
        <w:rPr>
          <w:rFonts w:ascii="Arial" w:hAnsi="Arial" w:cs="Arial"/>
          <w:sz w:val="20"/>
          <w:szCs w:val="20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6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ind w:right="2657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Определение сильны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и </w:t>
      </w:r>
      <w:r w:rsidRPr="00066BC4">
        <w:rPr>
          <w:rFonts w:ascii="Arial" w:hAnsi="Arial" w:cs="Arial"/>
          <w:spacing w:val="2"/>
        </w:rPr>
        <w:t>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абы</w:t>
      </w:r>
      <w:r w:rsidRPr="00066BC4">
        <w:rPr>
          <w:rFonts w:ascii="Arial" w:hAnsi="Arial" w:cs="Arial"/>
          <w:w w:val="99"/>
        </w:rPr>
        <w:t>х</w:t>
      </w:r>
      <w:r w:rsidRPr="00FB3FA0">
        <w:rPr>
          <w:rFonts w:ascii="Arial" w:hAnsi="Arial" w:cs="Arial"/>
          <w:w w:val="99"/>
        </w:rPr>
        <w:t xml:space="preserve">  </w:t>
      </w:r>
      <w:r w:rsidRPr="00066BC4">
        <w:rPr>
          <w:rFonts w:ascii="Arial" w:hAnsi="Arial" w:cs="Arial"/>
        </w:rPr>
        <w:t>сторон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я</w:t>
      </w:r>
      <w:r w:rsidRPr="00066BC4">
        <w:rPr>
          <w:rFonts w:ascii="Arial" w:hAnsi="Arial" w:cs="Arial"/>
          <w:spacing w:val="1"/>
        </w:rPr>
        <w:t>ти</w:t>
      </w:r>
      <w:r w:rsidRPr="00066BC4">
        <w:rPr>
          <w:rFonts w:ascii="Arial" w:hAnsi="Arial" w:cs="Arial"/>
        </w:rPr>
        <w:t>я</w:t>
      </w:r>
      <w:r w:rsidRPr="00FB3FA0">
        <w:rPr>
          <w:rFonts w:ascii="Arial" w:hAnsi="Arial" w:cs="Arial"/>
        </w:rPr>
        <w:t>.</w:t>
      </w:r>
      <w:r w:rsidRPr="00066BC4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3"/>
        </w:rPr>
        <w:t>S</w:t>
      </w:r>
      <w:r w:rsidRPr="00066BC4">
        <w:rPr>
          <w:rFonts w:ascii="Arial" w:hAnsi="Arial" w:cs="Arial"/>
          <w:spacing w:val="7"/>
        </w:rPr>
        <w:t>W</w:t>
      </w:r>
      <w:r w:rsidRPr="00066BC4">
        <w:rPr>
          <w:rFonts w:ascii="Arial" w:hAnsi="Arial" w:cs="Arial"/>
          <w:spacing w:val="-1"/>
        </w:rPr>
        <w:t>O</w:t>
      </w:r>
      <w:r w:rsidRPr="00066BC4">
        <w:rPr>
          <w:rFonts w:ascii="Arial" w:hAnsi="Arial" w:cs="Arial"/>
        </w:rPr>
        <w:t>T– анал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</w:t>
      </w:r>
      <w:r w:rsidRPr="00FB3FA0">
        <w:rPr>
          <w:rFonts w:ascii="Arial" w:hAnsi="Arial" w:cs="Arial"/>
        </w:rPr>
        <w:t>.</w:t>
      </w:r>
      <w:r w:rsidRPr="00066BC4">
        <w:rPr>
          <w:rFonts w:ascii="Arial" w:hAnsi="Arial" w:cs="Arial"/>
        </w:rPr>
        <w:t xml:space="preserve"> </w:t>
      </w:r>
    </w:p>
    <w:p w:rsidR="00AB5718" w:rsidRPr="00066BC4" w:rsidRDefault="00AB5718" w:rsidP="007356CF">
      <w:pPr>
        <w:widowControl w:val="0"/>
        <w:tabs>
          <w:tab w:val="left" w:pos="708"/>
        </w:tabs>
        <w:ind w:right="2657"/>
        <w:rPr>
          <w:rFonts w:ascii="Arial" w:hAnsi="Arial" w:cs="Arial"/>
        </w:rPr>
      </w:pPr>
      <w:r w:rsidRPr="00066BC4"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ab/>
        <w:t>Поз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циониро</w:t>
      </w:r>
      <w:r w:rsidRPr="00066BC4">
        <w:rPr>
          <w:rFonts w:ascii="Arial" w:hAnsi="Arial" w:cs="Arial"/>
          <w:spacing w:val="1"/>
        </w:rPr>
        <w:t>в</w:t>
      </w:r>
      <w:r w:rsidRPr="00066BC4">
        <w:rPr>
          <w:rFonts w:ascii="Arial" w:hAnsi="Arial" w:cs="Arial"/>
        </w:rPr>
        <w:t>ани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 xml:space="preserve"> фир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</w:rPr>
        <w:t xml:space="preserve">ы на 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ынке.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7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Понят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е«миссия комме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че</w:t>
      </w:r>
      <w:r w:rsidRPr="00066BC4">
        <w:rPr>
          <w:rFonts w:ascii="Arial" w:hAnsi="Arial" w:cs="Arial"/>
          <w:spacing w:val="-1"/>
        </w:rPr>
        <w:t>ск</w:t>
      </w:r>
      <w:r w:rsidRPr="00066BC4">
        <w:rPr>
          <w:rFonts w:ascii="Arial" w:hAnsi="Arial" w:cs="Arial"/>
        </w:rPr>
        <w:t>ой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1"/>
        </w:rPr>
        <w:t>з</w:t>
      </w:r>
      <w:r>
        <w:rPr>
          <w:rFonts w:ascii="Arial" w:hAnsi="Arial" w:cs="Arial"/>
        </w:rPr>
        <w:t>ации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7356CF">
      <w:pPr>
        <w:widowControl w:val="0"/>
        <w:tabs>
          <w:tab w:val="left" w:pos="708"/>
        </w:tabs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ab/>
        <w:t>Назначе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ие ССПк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к</w:t>
      </w:r>
      <w:r w:rsidRPr="00066BC4">
        <w:rPr>
          <w:rFonts w:ascii="Arial" w:hAnsi="Arial" w:cs="Arial"/>
          <w:spacing w:val="-1"/>
        </w:rPr>
        <w:t xml:space="preserve"> и</w:t>
      </w:r>
      <w:r w:rsidRPr="00066BC4">
        <w:rPr>
          <w:rFonts w:ascii="Arial" w:hAnsi="Arial" w:cs="Arial"/>
        </w:rPr>
        <w:t>нс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>мента реализации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деловой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ратегии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ко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мерчес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ой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организации.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8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1.Назначениематрицы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Ефремо</w:t>
      </w:r>
      <w:r w:rsidRPr="00066BC4">
        <w:rPr>
          <w:rFonts w:ascii="Arial" w:hAnsi="Arial" w:cs="Arial"/>
          <w:spacing w:val="1"/>
        </w:rPr>
        <w:t>в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2.Целии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чи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стратегическ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го менеджмен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9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1. РЕС</w:t>
      </w:r>
      <w:r w:rsidRPr="00066BC4">
        <w:rPr>
          <w:rFonts w:ascii="Arial" w:hAnsi="Arial" w:cs="Arial"/>
          <w:spacing w:val="1"/>
        </w:rPr>
        <w:t>Т-</w:t>
      </w:r>
      <w:r w:rsidRPr="00066BC4">
        <w:rPr>
          <w:rFonts w:ascii="Arial" w:hAnsi="Arial" w:cs="Arial"/>
        </w:rPr>
        <w:t>анализ.</w:t>
      </w: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2.Особенностистр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</w:rPr>
        <w:t>ического менеджмента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по 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равне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ю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 оп</w:t>
      </w:r>
      <w:r w:rsidRPr="00066BC4">
        <w:rPr>
          <w:rFonts w:ascii="Arial" w:hAnsi="Arial" w:cs="Arial"/>
          <w:spacing w:val="5"/>
        </w:rPr>
        <w:t>е</w:t>
      </w:r>
      <w:r w:rsidRPr="00066BC4">
        <w:rPr>
          <w:rFonts w:ascii="Arial" w:hAnsi="Arial" w:cs="Arial"/>
        </w:rPr>
        <w:t>ративным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влением.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иал№10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1.НазначениематрицыАн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оффа.</w:t>
      </w: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2.Классификация</w:t>
      </w:r>
      <w:r w:rsidRPr="00066BC4">
        <w:rPr>
          <w:rFonts w:ascii="Arial" w:hAnsi="Arial" w:cs="Arial"/>
          <w:spacing w:val="1"/>
        </w:rPr>
        <w:t xml:space="preserve"> с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 xml:space="preserve">егий 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иве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ифици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ован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 xml:space="preserve">ого 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оста.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иал№11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spacing w:line="237" w:lineRule="auto"/>
        <w:ind w:right="4319"/>
        <w:rPr>
          <w:rFonts w:ascii="Arial" w:hAnsi="Arial" w:cs="Arial"/>
        </w:rPr>
      </w:pPr>
      <w:r w:rsidRPr="00066BC4">
        <w:rPr>
          <w:rFonts w:ascii="Arial" w:hAnsi="Arial" w:cs="Arial"/>
        </w:rPr>
        <w:t>1. Определение стр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егии в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ра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«ш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ол стр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егий»</w:t>
      </w:r>
    </w:p>
    <w:p w:rsidR="00AB5718" w:rsidRPr="00066BC4" w:rsidRDefault="00AB5718" w:rsidP="007356CF">
      <w:pPr>
        <w:widowControl w:val="0"/>
        <w:tabs>
          <w:tab w:val="left" w:pos="708"/>
        </w:tabs>
        <w:spacing w:line="237" w:lineRule="auto"/>
        <w:ind w:right="4319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2.Назначе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ие мат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 xml:space="preserve">ицы </w:t>
      </w:r>
      <w:r w:rsidRPr="00066BC4">
        <w:rPr>
          <w:rFonts w:ascii="Arial" w:hAnsi="Arial" w:cs="Arial"/>
          <w:spacing w:val="2"/>
        </w:rPr>
        <w:t>S</w:t>
      </w:r>
      <w:r w:rsidRPr="00066BC4">
        <w:rPr>
          <w:rFonts w:ascii="Arial" w:hAnsi="Arial" w:cs="Arial"/>
          <w:spacing w:val="-1"/>
        </w:rPr>
        <w:t>P</w:t>
      </w:r>
      <w:r w:rsidRPr="00066BC4">
        <w:rPr>
          <w:rFonts w:ascii="Arial" w:hAnsi="Arial" w:cs="Arial"/>
        </w:rPr>
        <w:t>ACE.</w:t>
      </w:r>
    </w:p>
    <w:p w:rsidR="00AB5718" w:rsidRPr="00066BC4" w:rsidRDefault="00AB5718" w:rsidP="007356CF">
      <w:pPr>
        <w:spacing w:after="12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иал№12</w:t>
      </w:r>
    </w:p>
    <w:p w:rsidR="00AB5718" w:rsidRPr="00066BC4" w:rsidRDefault="00AB5718" w:rsidP="007356CF">
      <w:pPr>
        <w:spacing w:after="12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2726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1.Стратегии 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тегриро</w:t>
      </w:r>
      <w:r w:rsidRPr="00066BC4">
        <w:rPr>
          <w:rFonts w:ascii="Arial" w:hAnsi="Arial" w:cs="Arial"/>
          <w:spacing w:val="1"/>
        </w:rPr>
        <w:t>в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нно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о роста: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классифи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ация,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5"/>
        </w:rPr>
        <w:t>у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л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вия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примене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 xml:space="preserve">ия. </w:t>
      </w:r>
    </w:p>
    <w:p w:rsidR="00AB5718" w:rsidRPr="00066BC4" w:rsidRDefault="00AB5718" w:rsidP="007356CF">
      <w:pPr>
        <w:widowControl w:val="0"/>
        <w:ind w:right="2726"/>
        <w:rPr>
          <w:rFonts w:ascii="Arial" w:hAnsi="Arial" w:cs="Arial"/>
        </w:rPr>
      </w:pPr>
      <w:r w:rsidRPr="00066BC4">
        <w:rPr>
          <w:rFonts w:ascii="Arial" w:hAnsi="Arial" w:cs="Arial"/>
        </w:rPr>
        <w:t>2.Стратегияи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1"/>
          <w:w w:val="99"/>
        </w:rPr>
        <w:t>х</w:t>
      </w:r>
      <w:r w:rsidRPr="00066BC4">
        <w:rPr>
          <w:rFonts w:ascii="Arial" w:hAnsi="Arial" w:cs="Arial"/>
        </w:rPr>
        <w:t>ническ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я политика.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иал№13</w:t>
      </w:r>
    </w:p>
    <w:p w:rsidR="00AB5718" w:rsidRPr="00066BC4" w:rsidRDefault="00AB5718" w:rsidP="007356CF">
      <w:pPr>
        <w:spacing w:after="10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2536"/>
        <w:rPr>
          <w:rFonts w:ascii="Arial" w:hAnsi="Arial" w:cs="Arial"/>
        </w:rPr>
      </w:pPr>
      <w:r w:rsidRPr="00066BC4">
        <w:rPr>
          <w:rFonts w:ascii="Arial" w:hAnsi="Arial" w:cs="Arial"/>
        </w:rPr>
        <w:t>1.Страт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гии концентрированного роста: клас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1"/>
        </w:rPr>
        <w:t>ф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кация,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spacing w:val="-5"/>
        </w:rPr>
        <w:t>у</w:t>
      </w:r>
      <w:r w:rsidRPr="00066BC4">
        <w:rPr>
          <w:rFonts w:ascii="Arial" w:hAnsi="Arial" w:cs="Arial"/>
          <w:spacing w:val="2"/>
        </w:rPr>
        <w:t>с</w:t>
      </w:r>
      <w:r w:rsidRPr="00066BC4">
        <w:rPr>
          <w:rFonts w:ascii="Arial" w:hAnsi="Arial" w:cs="Arial"/>
        </w:rPr>
        <w:t>лов</w:t>
      </w:r>
      <w:r w:rsidRPr="00066BC4">
        <w:rPr>
          <w:rFonts w:ascii="Arial" w:hAnsi="Arial" w:cs="Arial"/>
          <w:spacing w:val="-1"/>
        </w:rPr>
        <w:t>ия</w:t>
      </w:r>
      <w:r w:rsidRPr="00FB3FA0">
        <w:rPr>
          <w:rFonts w:ascii="Arial" w:hAnsi="Arial" w:cs="Arial"/>
          <w:spacing w:val="-1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именен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я.</w:t>
      </w:r>
    </w:p>
    <w:p w:rsidR="00AB5718" w:rsidRPr="00066BC4" w:rsidRDefault="00AB5718" w:rsidP="007356CF">
      <w:pPr>
        <w:widowControl w:val="0"/>
        <w:ind w:right="2536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2.Назначениематрицы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ДЛ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иал№14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1253"/>
        <w:rPr>
          <w:rFonts w:ascii="Arial" w:hAnsi="Arial" w:cs="Arial"/>
        </w:rPr>
      </w:pPr>
      <w:r w:rsidRPr="00066BC4">
        <w:rPr>
          <w:rFonts w:ascii="Arial" w:hAnsi="Arial" w:cs="Arial"/>
        </w:rPr>
        <w:t>1.Основные поня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ия страте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ического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маркетинга,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споль</w:t>
      </w:r>
      <w:r w:rsidRPr="00066BC4">
        <w:rPr>
          <w:rFonts w:ascii="Arial" w:hAnsi="Arial" w:cs="Arial"/>
          <w:spacing w:val="2"/>
        </w:rPr>
        <w:t>з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 xml:space="preserve">емые </w:t>
      </w:r>
      <w:r w:rsidRPr="00066BC4">
        <w:rPr>
          <w:rFonts w:ascii="Arial" w:hAnsi="Arial" w:cs="Arial"/>
          <w:spacing w:val="1"/>
        </w:rPr>
        <w:t>п</w:t>
      </w:r>
      <w:r w:rsidRPr="00066BC4">
        <w:rPr>
          <w:rFonts w:ascii="Arial" w:hAnsi="Arial" w:cs="Arial"/>
        </w:rPr>
        <w:t>ри разраб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 xml:space="preserve">е стратегии. </w:t>
      </w:r>
    </w:p>
    <w:p w:rsidR="00AB5718" w:rsidRPr="00066BC4" w:rsidRDefault="00AB5718" w:rsidP="007356CF">
      <w:pPr>
        <w:widowControl w:val="0"/>
        <w:ind w:right="1253"/>
        <w:rPr>
          <w:rFonts w:ascii="Arial" w:hAnsi="Arial" w:cs="Arial"/>
        </w:rPr>
      </w:pPr>
      <w:r w:rsidRPr="00066BC4">
        <w:rPr>
          <w:rFonts w:ascii="Arial" w:hAnsi="Arial" w:cs="Arial"/>
        </w:rPr>
        <w:t>2.Этапыразви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я стратегического мен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жм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3"/>
        </w:rPr>
        <w:t>№</w:t>
      </w:r>
      <w:r w:rsidRPr="00066BC4">
        <w:rPr>
          <w:rFonts w:ascii="Arial" w:hAnsi="Arial" w:cs="Arial"/>
        </w:rPr>
        <w:t>15</w:t>
      </w:r>
    </w:p>
    <w:p w:rsidR="00AB5718" w:rsidRPr="00066BC4" w:rsidRDefault="00AB5718" w:rsidP="007356CF">
      <w:pPr>
        <w:spacing w:after="12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467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1.Этапы 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азработки стра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.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Анализ внеш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</w:rPr>
        <w:t>ей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2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 xml:space="preserve">ы. </w:t>
      </w:r>
    </w:p>
    <w:p w:rsidR="00AB5718" w:rsidRPr="00066BC4" w:rsidRDefault="00AB5718" w:rsidP="007356CF">
      <w:pPr>
        <w:widowControl w:val="0"/>
        <w:ind w:right="4670"/>
        <w:rPr>
          <w:rFonts w:ascii="Arial" w:hAnsi="Arial" w:cs="Arial"/>
        </w:rPr>
      </w:pPr>
      <w:r w:rsidRPr="00066BC4">
        <w:rPr>
          <w:rFonts w:ascii="Arial" w:hAnsi="Arial" w:cs="Arial"/>
        </w:rPr>
        <w:t>2.Определение страт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гич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ого мен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джмен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spacing w:after="18" w:line="20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иал№16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-66" w:right="5202"/>
        <w:rPr>
          <w:rFonts w:ascii="Arial" w:hAnsi="Arial" w:cs="Arial"/>
        </w:rPr>
      </w:pPr>
      <w:r w:rsidRPr="00066BC4">
        <w:rPr>
          <w:rFonts w:ascii="Arial" w:hAnsi="Arial" w:cs="Arial"/>
        </w:rPr>
        <w:t>1.Сегм</w:t>
      </w:r>
      <w:r w:rsidRPr="00066BC4">
        <w:rPr>
          <w:rFonts w:ascii="Arial" w:hAnsi="Arial" w:cs="Arial"/>
          <w:spacing w:val="-2"/>
        </w:rPr>
        <w:t>е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ов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ниев стратегическом м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</w:rPr>
        <w:t xml:space="preserve">е. </w:t>
      </w:r>
    </w:p>
    <w:p w:rsidR="00AB5718" w:rsidRPr="00066BC4" w:rsidRDefault="00AB5718" w:rsidP="007356CF">
      <w:pPr>
        <w:widowControl w:val="0"/>
        <w:ind w:left="-66" w:right="5202"/>
        <w:rPr>
          <w:rFonts w:ascii="Arial" w:hAnsi="Arial" w:cs="Arial"/>
        </w:rPr>
      </w:pPr>
      <w:r w:rsidRPr="00066BC4">
        <w:rPr>
          <w:rFonts w:ascii="Arial" w:hAnsi="Arial" w:cs="Arial"/>
        </w:rPr>
        <w:t>2.Стратегиявнешнеэко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омической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еятельнос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и.</w:t>
      </w:r>
    </w:p>
    <w:p w:rsidR="00AB5718" w:rsidRPr="00066BC4" w:rsidRDefault="00AB5718" w:rsidP="007356CF">
      <w:pPr>
        <w:spacing w:after="10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материал№17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ind w:right="4031"/>
        <w:rPr>
          <w:rFonts w:ascii="Arial" w:hAnsi="Arial" w:cs="Arial"/>
        </w:rPr>
      </w:pPr>
      <w:r w:rsidRPr="00066BC4">
        <w:rPr>
          <w:rFonts w:ascii="Arial" w:hAnsi="Arial" w:cs="Arial"/>
        </w:rPr>
        <w:t>1.С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ационный анализ,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его особеннос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 xml:space="preserve"> содерж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ние.</w:t>
      </w:r>
    </w:p>
    <w:p w:rsidR="00AB5718" w:rsidRPr="00066BC4" w:rsidRDefault="00AB5718" w:rsidP="007356CF">
      <w:pPr>
        <w:tabs>
          <w:tab w:val="right" w:leader="underscore" w:pos="9639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ект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рова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ие систем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правления.</w:t>
      </w:r>
    </w:p>
    <w:p w:rsidR="00AB5718" w:rsidRPr="00BE616A" w:rsidRDefault="00AB5718" w:rsidP="00546844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</w:p>
    <w:p w:rsidR="00AB5718" w:rsidRPr="00FB3FA0" w:rsidRDefault="00AB5718" w:rsidP="005A6D82">
      <w:pPr>
        <w:tabs>
          <w:tab w:val="right" w:leader="underscore" w:pos="9639"/>
        </w:tabs>
        <w:spacing w:before="40"/>
        <w:rPr>
          <w:rFonts w:ascii="Arial" w:hAnsi="Arial" w:cs="Arial"/>
          <w:b/>
          <w:spacing w:val="40"/>
          <w:sz w:val="24"/>
          <w:szCs w:val="24"/>
        </w:rPr>
      </w:pPr>
      <w:r w:rsidRPr="005A6D82">
        <w:rPr>
          <w:rFonts w:ascii="Arial" w:hAnsi="Arial" w:cs="Arial"/>
          <w:b/>
          <w:sz w:val="24"/>
          <w:szCs w:val="24"/>
        </w:rPr>
        <w:t>Требования к выполнению заданий:</w:t>
      </w:r>
      <w:r w:rsidRPr="00FB3FA0">
        <w:rPr>
          <w:rFonts w:ascii="Arial" w:hAnsi="Arial" w:cs="Arial"/>
          <w:b/>
          <w:sz w:val="24"/>
          <w:szCs w:val="24"/>
        </w:rPr>
        <w:t xml:space="preserve">  </w:t>
      </w:r>
      <w:r w:rsidRPr="005A6D82">
        <w:rPr>
          <w:rFonts w:ascii="Arial" w:hAnsi="Arial" w:cs="Arial"/>
          <w:b/>
          <w:sz w:val="24"/>
          <w:szCs w:val="24"/>
        </w:rPr>
        <w:t>Шкалы и критерии оценивания</w:t>
      </w:r>
      <w:r w:rsidRPr="00FB3FA0">
        <w:rPr>
          <w:rFonts w:ascii="Arial" w:hAnsi="Arial" w:cs="Arial"/>
          <w:b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z w:val="24"/>
          <w:szCs w:val="24"/>
        </w:rPr>
        <w:t>к</w:t>
      </w:r>
      <w:r w:rsidRPr="005A6D82">
        <w:rPr>
          <w:rFonts w:ascii="Arial" w:hAnsi="Arial" w:cs="Arial"/>
          <w:b/>
          <w:bCs/>
          <w:spacing w:val="-2"/>
          <w:w w:val="101"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z w:val="24"/>
          <w:szCs w:val="24"/>
        </w:rPr>
        <w:t>мпет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ций</w:t>
      </w:r>
      <w:r w:rsidRPr="00FB3FA0">
        <w:rPr>
          <w:rFonts w:ascii="Arial" w:hAnsi="Arial" w:cs="Arial"/>
          <w:b/>
          <w:bCs/>
          <w:w w:val="101"/>
          <w:sz w:val="24"/>
          <w:szCs w:val="24"/>
        </w:rPr>
        <w:t>.</w:t>
      </w:r>
    </w:p>
    <w:p w:rsidR="00AB5718" w:rsidRPr="007356CF" w:rsidRDefault="00AB5718" w:rsidP="007E6B75">
      <w:pPr>
        <w:widowControl w:val="0"/>
        <w:ind w:right="-1"/>
        <w:jc w:val="both"/>
        <w:rPr>
          <w:rFonts w:ascii="Arial" w:hAnsi="Arial" w:cs="Arial"/>
        </w:rPr>
      </w:pPr>
    </w:p>
    <w:p w:rsidR="00AB5718" w:rsidRPr="007356CF" w:rsidRDefault="00AB5718" w:rsidP="00F43034">
      <w:pPr>
        <w:spacing w:line="4" w:lineRule="exact"/>
        <w:rPr>
          <w:rFonts w:ascii="Arial" w:hAnsi="Arial" w:cs="Arial"/>
          <w:w w:val="101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560"/>
        <w:gridCol w:w="1985"/>
      </w:tblGrid>
      <w:tr w:rsidR="00AB5718" w:rsidRPr="007356CF" w:rsidTr="00AD5484">
        <w:trPr>
          <w:cantSplit/>
          <w:trHeight w:hRule="exact" w:val="1068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AD5484">
            <w:pPr>
              <w:widowControl w:val="0"/>
              <w:ind w:left="1608" w:right="-20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Критер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и оце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ивания компетенц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6" w:lineRule="auto"/>
              <w:ind w:left="140" w:right="81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Ур</w:t>
            </w:r>
            <w:r w:rsidRPr="007356CF">
              <w:rPr>
                <w:rFonts w:ascii="Arial" w:hAnsi="Arial" w:cs="Arial"/>
                <w:spacing w:val="-1"/>
              </w:rPr>
              <w:t>о</w:t>
            </w:r>
            <w:r w:rsidRPr="007356CF">
              <w:rPr>
                <w:rFonts w:ascii="Arial" w:hAnsi="Arial" w:cs="Arial"/>
              </w:rPr>
              <w:t>вень сформирован ности компетенций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864D58">
            <w:pPr>
              <w:widowControl w:val="0"/>
              <w:ind w:right="-20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Ш</w:t>
            </w:r>
            <w:r w:rsidRPr="007356CF">
              <w:rPr>
                <w:rFonts w:ascii="Arial" w:hAnsi="Arial" w:cs="Arial"/>
                <w:spacing w:val="-1"/>
              </w:rPr>
              <w:t>к</w:t>
            </w:r>
            <w:r w:rsidRPr="007356CF">
              <w:rPr>
                <w:rFonts w:ascii="Arial" w:hAnsi="Arial" w:cs="Arial"/>
              </w:rPr>
              <w:t>алаоцен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к</w:t>
            </w:r>
          </w:p>
        </w:tc>
      </w:tr>
      <w:tr w:rsidR="00AB5718" w:rsidRPr="007356CF" w:rsidTr="00864D58">
        <w:trPr>
          <w:cantSplit/>
          <w:trHeight w:hRule="exact" w:val="1459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tabs>
                <w:tab w:val="left" w:pos="1750"/>
                <w:tab w:val="left" w:pos="2595"/>
                <w:tab w:val="left" w:pos="5709"/>
              </w:tabs>
              <w:spacing w:before="9" w:line="276" w:lineRule="auto"/>
              <w:ind w:left="108" w:right="93"/>
              <w:jc w:val="both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1"/>
              </w:rPr>
              <w:t>з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6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-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од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г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2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в</w:t>
            </w:r>
            <w:r w:rsidRPr="007356CF"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  <w:spacing w:val="1"/>
              </w:rPr>
              <w:t>стратегического</w:t>
            </w:r>
            <w:r w:rsidRPr="00FB3FA0"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управления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3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ш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5"/>
              </w:rPr>
              <w:t>з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ач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4"/>
              </w:rPr>
              <w:t>раз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г</w:t>
            </w:r>
            <w:r w:rsidRPr="007356CF">
              <w:rPr>
                <w:rFonts w:ascii="Arial" w:hAnsi="Arial" w:cs="Arial"/>
              </w:rPr>
              <w:t>о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в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</w:rPr>
              <w:t xml:space="preserve">я 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</w:rPr>
              <w:t>л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ж</w:t>
            </w:r>
            <w:r w:rsidRPr="007356CF">
              <w:rPr>
                <w:rFonts w:ascii="Arial" w:hAnsi="Arial" w:cs="Arial"/>
                <w:spacing w:val="3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  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ц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  <w:spacing w:val="2"/>
              </w:rPr>
              <w:t>в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3"/>
              </w:rPr>
              <w:t>а</w:t>
            </w:r>
            <w:r w:rsidRPr="007356CF">
              <w:rPr>
                <w:rFonts w:ascii="Arial" w:hAnsi="Arial" w:cs="Arial"/>
                <w:spacing w:val="2"/>
              </w:rPr>
              <w:t>зн</w:t>
            </w:r>
            <w:r w:rsidRPr="007356CF">
              <w:rPr>
                <w:rFonts w:ascii="Arial" w:hAnsi="Arial" w:cs="Arial"/>
                <w:spacing w:val="5"/>
              </w:rPr>
              <w:t>ы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з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я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3"/>
              </w:rPr>
              <w:t>п</w:t>
            </w:r>
            <w:r w:rsidRPr="007356CF">
              <w:rPr>
                <w:rFonts w:ascii="Arial" w:hAnsi="Arial" w:cs="Arial"/>
              </w:rPr>
              <w:t>о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3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б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</w:rPr>
              <w:t xml:space="preserve">м 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сци</w:t>
            </w:r>
            <w:r w:rsidRPr="007356CF">
              <w:rPr>
                <w:rFonts w:ascii="Arial" w:hAnsi="Arial" w:cs="Arial"/>
                <w:spacing w:val="4"/>
              </w:rPr>
              <w:t>п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3"/>
              </w:rPr>
              <w:t>ин</w:t>
            </w:r>
            <w:r w:rsidRPr="007356CF">
              <w:rPr>
                <w:rFonts w:ascii="Arial" w:hAnsi="Arial" w:cs="Arial"/>
                <w:spacing w:val="2"/>
              </w:rPr>
              <w:t>ы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з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аг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6"/>
              </w:rPr>
              <w:t>с</w:t>
            </w:r>
            <w:r w:rsidRPr="007356CF">
              <w:rPr>
                <w:rFonts w:ascii="Arial" w:hAnsi="Arial" w:cs="Arial"/>
                <w:spacing w:val="3"/>
              </w:rPr>
              <w:t>обс</w:t>
            </w:r>
            <w:r w:rsidRPr="007356CF">
              <w:rPr>
                <w:rFonts w:ascii="Arial" w:hAnsi="Arial" w:cs="Arial"/>
                <w:spacing w:val="2"/>
              </w:rPr>
              <w:t>тв</w:t>
            </w:r>
            <w:r w:rsidRPr="007356CF">
              <w:rPr>
                <w:rFonts w:ascii="Arial" w:hAnsi="Arial" w:cs="Arial"/>
                <w:spacing w:val="3"/>
              </w:rPr>
              <w:t>ен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ни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п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им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я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з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>я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 xml:space="preserve">к </w:t>
            </w:r>
            <w:r w:rsidRPr="007356CF">
              <w:rPr>
                <w:rFonts w:ascii="Arial" w:hAnsi="Arial" w:cs="Arial"/>
                <w:spacing w:val="2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м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6"/>
              </w:rPr>
              <w:t>т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я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left="156" w:right="98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 xml:space="preserve">Повышенный 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/>
              <w:ind w:right="-20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От</w:t>
            </w:r>
            <w:r w:rsidRPr="007356CF">
              <w:rPr>
                <w:rFonts w:ascii="Arial" w:hAnsi="Arial" w:cs="Arial"/>
                <w:spacing w:val="-1"/>
              </w:rPr>
              <w:t>л</w:t>
            </w:r>
            <w:r w:rsidRPr="007356CF">
              <w:rPr>
                <w:rFonts w:ascii="Arial" w:hAnsi="Arial" w:cs="Arial"/>
              </w:rPr>
              <w:t>ично</w:t>
            </w:r>
          </w:p>
        </w:tc>
      </w:tr>
      <w:tr w:rsidR="00AB5718" w:rsidRPr="007356CF" w:rsidTr="00AD5484">
        <w:trPr>
          <w:cantSplit/>
          <w:trHeight w:hRule="exact" w:val="1596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left="142" w:right="92"/>
              <w:jc w:val="both"/>
              <w:rPr>
                <w:rFonts w:ascii="Arial" w:hAnsi="Arial" w:cs="Arial"/>
                <w:iCs/>
              </w:rPr>
            </w:pPr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в</w:t>
            </w:r>
            <w:r w:rsidRPr="007356CF">
              <w:rPr>
                <w:rFonts w:ascii="Arial" w:hAnsi="Arial" w:cs="Arial"/>
              </w:rPr>
              <w:t>ладеет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п</w:t>
            </w:r>
            <w:r w:rsidRPr="007356CF">
              <w:rPr>
                <w:rFonts w:ascii="Arial" w:hAnsi="Arial" w:cs="Arial"/>
              </w:rPr>
              <w:t>онят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йным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ап</w:t>
            </w:r>
            <w:r w:rsidRPr="007356CF">
              <w:rPr>
                <w:rFonts w:ascii="Arial" w:hAnsi="Arial" w:cs="Arial"/>
                <w:spacing w:val="1"/>
              </w:rPr>
              <w:t>п</w:t>
            </w:r>
            <w:r w:rsidRPr="007356CF">
              <w:rPr>
                <w:rFonts w:ascii="Arial" w:hAnsi="Arial" w:cs="Arial"/>
              </w:rPr>
              <w:t>аратом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данной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об</w:t>
            </w:r>
            <w:r w:rsidRPr="007356CF">
              <w:rPr>
                <w:rFonts w:ascii="Arial" w:hAnsi="Arial" w:cs="Arial"/>
                <w:spacing w:val="-1"/>
              </w:rPr>
              <w:t>л</w:t>
            </w:r>
            <w:r w:rsidRPr="007356CF">
              <w:rPr>
                <w:rFonts w:ascii="Arial" w:hAnsi="Arial" w:cs="Arial"/>
              </w:rPr>
              <w:t>ас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и н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ки(т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оретическими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основами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сци</w:t>
            </w:r>
            <w:r w:rsidRPr="007356CF">
              <w:rPr>
                <w:rFonts w:ascii="Arial" w:hAnsi="Arial" w:cs="Arial"/>
                <w:spacing w:val="1"/>
              </w:rPr>
              <w:t>п</w:t>
            </w:r>
            <w:r w:rsidRPr="007356CF">
              <w:rPr>
                <w:rFonts w:ascii="Arial" w:hAnsi="Arial" w:cs="Arial"/>
              </w:rPr>
              <w:t>лины),но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8"/>
              </w:rPr>
              <w:t>и</w:t>
            </w:r>
            <w:r w:rsidRPr="007356CF">
              <w:rPr>
                <w:rFonts w:ascii="Arial" w:hAnsi="Arial" w:cs="Arial"/>
                <w:spacing w:val="2"/>
              </w:rPr>
              <w:t>з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ж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-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ет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г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ки</w:t>
            </w:r>
            <w:r w:rsidRPr="007356CF">
              <w:rPr>
                <w:rFonts w:ascii="Arial" w:hAnsi="Arial" w:cs="Arial"/>
                <w:w w:val="99"/>
              </w:rPr>
              <w:t>х</w:t>
            </w:r>
            <w:r w:rsidRPr="00FB3FA0">
              <w:rPr>
                <w:rFonts w:ascii="Arial" w:hAnsi="Arial" w:cs="Arial"/>
                <w:w w:val="99"/>
              </w:rPr>
              <w:t xml:space="preserve"> 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ди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4"/>
              </w:rPr>
              <w:t>к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w w:val="99"/>
              </w:rPr>
              <w:t>х</w:t>
            </w:r>
            <w:r w:rsidRPr="00FB3FA0">
              <w:rPr>
                <w:rFonts w:ascii="Arial" w:hAnsi="Arial" w:cs="Arial"/>
                <w:w w:val="99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п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ж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ни</w:t>
            </w:r>
            <w:r w:rsidRPr="007356CF">
              <w:rPr>
                <w:rFonts w:ascii="Arial" w:hAnsi="Arial" w:cs="Arial"/>
              </w:rPr>
              <w:t xml:space="preserve">й-с 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ры</w:t>
            </w:r>
            <w:r w:rsidRPr="007356CF">
              <w:rPr>
                <w:rFonts w:ascii="Arial" w:hAnsi="Arial" w:cs="Arial"/>
                <w:spacing w:val="4"/>
              </w:rPr>
              <w:t>м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5"/>
              </w:rPr>
              <w:t>я</w:t>
            </w:r>
            <w:r w:rsidRPr="007356CF">
              <w:rPr>
                <w:rFonts w:ascii="Arial" w:hAnsi="Arial" w:cs="Arial"/>
                <w:spacing w:val="1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3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</w:rPr>
              <w:t xml:space="preserve">и </w:t>
            </w:r>
            <w:r w:rsidRPr="007356CF">
              <w:rPr>
                <w:rFonts w:ascii="Arial" w:hAnsi="Arial" w:cs="Arial"/>
                <w:spacing w:val="2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вы</w:t>
            </w:r>
            <w:r w:rsidRPr="007356CF">
              <w:rPr>
                <w:rFonts w:ascii="Arial" w:hAnsi="Arial" w:cs="Arial"/>
                <w:spacing w:val="4"/>
              </w:rPr>
              <w:t>во</w:t>
            </w:r>
            <w:r w:rsidRPr="007356CF">
              <w:rPr>
                <w:rFonts w:ascii="Arial" w:hAnsi="Arial" w:cs="Arial"/>
                <w:spacing w:val="1"/>
              </w:rPr>
              <w:t>д</w:t>
            </w:r>
            <w:r w:rsidRPr="007356CF">
              <w:rPr>
                <w:rFonts w:ascii="Arial" w:hAnsi="Arial" w:cs="Arial"/>
                <w:spacing w:val="3"/>
              </w:rPr>
              <w:t>ы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м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  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1"/>
              </w:rPr>
              <w:t>о</w:t>
            </w:r>
            <w:r w:rsidRPr="00FB3FA0">
              <w:rPr>
                <w:rFonts w:ascii="Arial" w:hAnsi="Arial" w:cs="Arial"/>
                <w:spacing w:val="11"/>
              </w:rPr>
              <w:t xml:space="preserve">  </w:t>
            </w:r>
            <w:r w:rsidRPr="007356CF">
              <w:rPr>
                <w:rFonts w:ascii="Arial" w:hAnsi="Arial" w:cs="Arial"/>
              </w:rPr>
              <w:t>до</w:t>
            </w:r>
            <w:r w:rsidRPr="007356CF">
              <w:rPr>
                <w:rFonts w:ascii="Arial" w:hAnsi="Arial" w:cs="Arial"/>
                <w:spacing w:val="4"/>
              </w:rPr>
              <w:t>п</w:t>
            </w:r>
            <w:r w:rsidRPr="007356CF">
              <w:rPr>
                <w:rFonts w:ascii="Arial" w:hAnsi="Arial" w:cs="Arial"/>
                <w:spacing w:val="-6"/>
              </w:rPr>
              <w:t>у</w:t>
            </w:r>
            <w:r w:rsidRPr="007356CF">
              <w:rPr>
                <w:rFonts w:ascii="Arial" w:hAnsi="Arial" w:cs="Arial"/>
                <w:spacing w:val="2"/>
              </w:rPr>
              <w:t>с</w:t>
            </w:r>
            <w:r w:rsidRPr="007356CF">
              <w:rPr>
                <w:rFonts w:ascii="Arial" w:hAnsi="Arial" w:cs="Arial"/>
              </w:rPr>
              <w:t>к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</w:rPr>
              <w:t>ет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ош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б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п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</w:rPr>
              <w:t>и отв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те</w:t>
            </w:r>
            <w:r w:rsidRPr="007356CF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</w:rPr>
              <w:t>а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допол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ите</w:t>
            </w:r>
            <w:r w:rsidRPr="007356CF">
              <w:rPr>
                <w:rFonts w:ascii="Arial" w:hAnsi="Arial" w:cs="Arial"/>
                <w:spacing w:val="-1"/>
              </w:rPr>
              <w:t>л</w:t>
            </w:r>
            <w:r w:rsidRPr="007356CF">
              <w:rPr>
                <w:rFonts w:ascii="Arial" w:hAnsi="Arial" w:cs="Arial"/>
              </w:rPr>
              <w:t>ьн</w:t>
            </w:r>
            <w:r w:rsidRPr="007356CF">
              <w:rPr>
                <w:rFonts w:ascii="Arial" w:hAnsi="Arial" w:cs="Arial"/>
                <w:spacing w:val="1"/>
              </w:rPr>
              <w:t>ы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-1"/>
              </w:rPr>
              <w:t>в</w:t>
            </w:r>
            <w:r w:rsidRPr="007356CF">
              <w:rPr>
                <w:rFonts w:ascii="Arial" w:hAnsi="Arial" w:cs="Arial"/>
              </w:rPr>
              <w:t>опрос</w:t>
            </w:r>
            <w:r w:rsidRPr="007356CF">
              <w:rPr>
                <w:rFonts w:ascii="Arial" w:hAnsi="Arial" w:cs="Arial"/>
                <w:spacing w:val="3"/>
              </w:rPr>
              <w:t>ы</w:t>
            </w:r>
            <w:r w:rsidRPr="007356CF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left="324" w:right="376"/>
              <w:jc w:val="right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 xml:space="preserve">Базовый 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/>
              <w:ind w:right="-20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Хорошо</w:t>
            </w:r>
          </w:p>
        </w:tc>
      </w:tr>
      <w:tr w:rsidR="00AB5718" w:rsidRPr="007356CF" w:rsidTr="00AD5484">
        <w:trPr>
          <w:cantSplit/>
          <w:trHeight w:hRule="exact" w:val="1334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tabs>
                <w:tab w:val="left" w:pos="1177"/>
                <w:tab w:val="left" w:pos="1703"/>
                <w:tab w:val="left" w:pos="2698"/>
                <w:tab w:val="left" w:pos="3317"/>
                <w:tab w:val="left" w:pos="3772"/>
                <w:tab w:val="left" w:pos="5246"/>
                <w:tab w:val="left" w:pos="5506"/>
                <w:tab w:val="left" w:pos="6186"/>
              </w:tabs>
              <w:spacing w:before="11" w:line="275" w:lineRule="auto"/>
              <w:ind w:left="142" w:right="92"/>
              <w:jc w:val="both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r w:rsidRPr="007356CF">
              <w:rPr>
                <w:rFonts w:ascii="Arial" w:hAnsi="Arial" w:cs="Arial"/>
              </w:rPr>
              <w:tab/>
              <w:t>владе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7356CF">
              <w:rPr>
                <w:rFonts w:ascii="Arial" w:hAnsi="Arial" w:cs="Arial"/>
              </w:rPr>
              <w:tab/>
              <w:t>ч</w:t>
            </w:r>
            <w:r w:rsidRPr="007356CF">
              <w:rPr>
                <w:rFonts w:ascii="Arial" w:hAnsi="Arial" w:cs="Arial"/>
                <w:spacing w:val="-1"/>
              </w:rPr>
              <w:t>а</w:t>
            </w:r>
            <w:r w:rsidRPr="007356CF">
              <w:rPr>
                <w:rFonts w:ascii="Arial" w:hAnsi="Arial" w:cs="Arial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ично</w:t>
            </w:r>
            <w:r w:rsidRPr="007356CF">
              <w:rPr>
                <w:rFonts w:ascii="Arial" w:hAnsi="Arial" w:cs="Arial"/>
              </w:rPr>
              <w:tab/>
              <w:t>теоретичес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</w:rPr>
              <w:t>ими</w:t>
            </w:r>
            <w:r w:rsidRPr="007356CF">
              <w:rPr>
                <w:rFonts w:ascii="Arial" w:hAnsi="Arial" w:cs="Arial"/>
              </w:rPr>
              <w:tab/>
              <w:t>осн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 xml:space="preserve">вами </w:t>
            </w:r>
            <w:r w:rsidRPr="007356CF">
              <w:rPr>
                <w:rFonts w:ascii="Arial" w:hAnsi="Arial" w:cs="Arial"/>
                <w:spacing w:val="-1"/>
              </w:rPr>
              <w:t>ди</w:t>
            </w:r>
            <w:r w:rsidRPr="007356CF">
              <w:rPr>
                <w:rFonts w:ascii="Arial" w:hAnsi="Arial" w:cs="Arial"/>
              </w:rPr>
              <w:t>сциплин</w:t>
            </w:r>
            <w:r w:rsidRPr="007356CF">
              <w:rPr>
                <w:rFonts w:ascii="Arial" w:hAnsi="Arial" w:cs="Arial"/>
                <w:spacing w:val="2"/>
              </w:rPr>
              <w:t>ы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не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3"/>
              </w:rPr>
              <w:t>мее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ео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2"/>
              </w:rPr>
              <w:t>а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1"/>
              </w:rPr>
              <w:t>в</w:t>
            </w:r>
            <w:r w:rsidRPr="007356CF">
              <w:rPr>
                <w:rFonts w:ascii="Arial" w:hAnsi="Arial" w:cs="Arial"/>
                <w:spacing w:val="3"/>
              </w:rPr>
              <w:t>ы</w:t>
            </w:r>
            <w:r w:rsidRPr="007356CF">
              <w:rPr>
                <w:rFonts w:ascii="Arial" w:hAnsi="Arial" w:cs="Arial"/>
                <w:spacing w:val="4"/>
              </w:rPr>
              <w:t>во</w:t>
            </w:r>
            <w:r w:rsidRPr="007356CF">
              <w:rPr>
                <w:rFonts w:ascii="Arial" w:hAnsi="Arial" w:cs="Arial"/>
              </w:rPr>
              <w:t>ды</w:t>
            </w:r>
            <w:r w:rsidRPr="007356CF">
              <w:rPr>
                <w:rFonts w:ascii="Arial" w:hAnsi="Arial" w:cs="Arial"/>
              </w:rPr>
              <w:tab/>
              <w:t>и     р</w:t>
            </w:r>
            <w:r w:rsidRPr="007356CF">
              <w:rPr>
                <w:rFonts w:ascii="Arial" w:hAnsi="Arial" w:cs="Arial"/>
                <w:spacing w:val="4"/>
              </w:rPr>
              <w:t>ек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м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2"/>
              </w:rPr>
              <w:t>ац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а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</w:rPr>
              <w:t>т     неполные</w:t>
            </w:r>
            <w:r w:rsidRPr="007356CF">
              <w:rPr>
                <w:rFonts w:ascii="Arial" w:hAnsi="Arial" w:cs="Arial"/>
              </w:rPr>
              <w:tab/>
              <w:t>отв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</w:rPr>
              <w:t>ты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</w:rPr>
              <w:t xml:space="preserve">а </w:t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опол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</w:t>
            </w:r>
            <w:r w:rsidRPr="007356CF">
              <w:rPr>
                <w:rFonts w:ascii="Arial" w:hAnsi="Arial" w:cs="Arial"/>
                <w:spacing w:val="-1"/>
              </w:rPr>
              <w:t>тельн</w:t>
            </w:r>
            <w:r w:rsidRPr="007356CF">
              <w:rPr>
                <w:rFonts w:ascii="Arial" w:hAnsi="Arial" w:cs="Arial"/>
                <w:spacing w:val="1"/>
              </w:rPr>
              <w:t>ы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-1"/>
              </w:rPr>
              <w:t>в</w:t>
            </w:r>
            <w:r w:rsidRPr="007356CF">
              <w:rPr>
                <w:rFonts w:ascii="Arial" w:hAnsi="Arial" w:cs="Arial"/>
              </w:rPr>
              <w:t>опрос</w:t>
            </w:r>
            <w:r w:rsidRPr="007356CF">
              <w:rPr>
                <w:rFonts w:ascii="Arial" w:hAnsi="Arial" w:cs="Arial"/>
                <w:spacing w:val="2"/>
              </w:rPr>
              <w:t>ы</w:t>
            </w:r>
            <w:r w:rsidRPr="007356CF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11" w:line="275" w:lineRule="auto"/>
              <w:ind w:left="271" w:right="212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По</w:t>
            </w:r>
            <w:r w:rsidRPr="007356CF">
              <w:rPr>
                <w:rFonts w:ascii="Arial" w:hAnsi="Arial" w:cs="Arial"/>
                <w:spacing w:val="-1"/>
              </w:rPr>
              <w:t>р</w:t>
            </w:r>
            <w:r w:rsidRPr="007356CF">
              <w:rPr>
                <w:rFonts w:ascii="Arial" w:hAnsi="Arial" w:cs="Arial"/>
              </w:rPr>
              <w:t xml:space="preserve">оговый 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11" w:line="275" w:lineRule="auto"/>
              <w:ind w:right="295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овлетвори-тельно</w:t>
            </w:r>
          </w:p>
        </w:tc>
      </w:tr>
      <w:tr w:rsidR="00AB5718" w:rsidRPr="007356CF" w:rsidTr="00AD5484">
        <w:trPr>
          <w:cantSplit/>
          <w:trHeight w:hRule="exact" w:val="804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tabs>
                <w:tab w:val="left" w:pos="1724"/>
                <w:tab w:val="left" w:pos="3424"/>
                <w:tab w:val="left" w:pos="4911"/>
              </w:tabs>
              <w:spacing w:before="9" w:line="275" w:lineRule="auto"/>
              <w:ind w:left="108" w:right="91"/>
              <w:jc w:val="both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емонс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ри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ет</w:t>
            </w:r>
            <w:r w:rsidRPr="007356CF">
              <w:rPr>
                <w:rFonts w:ascii="Arial" w:hAnsi="Arial" w:cs="Arial"/>
              </w:rPr>
              <w:tab/>
              <w:t>отрывочн</w:t>
            </w:r>
            <w:r w:rsidRPr="007356CF">
              <w:rPr>
                <w:rFonts w:ascii="Arial" w:hAnsi="Arial" w:cs="Arial"/>
                <w:spacing w:val="1"/>
              </w:rPr>
              <w:t>ы</w:t>
            </w:r>
            <w:r w:rsidRPr="007356CF">
              <w:rPr>
                <w:rFonts w:ascii="Arial" w:hAnsi="Arial" w:cs="Arial"/>
              </w:rPr>
              <w:t>е,</w:t>
            </w:r>
            <w:r w:rsidRPr="007356CF">
              <w:rPr>
                <w:rFonts w:ascii="Arial" w:hAnsi="Arial" w:cs="Arial"/>
              </w:rPr>
              <w:tab/>
              <w:t>фрагм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та</w:t>
            </w:r>
            <w:r w:rsidRPr="007356CF">
              <w:rPr>
                <w:rFonts w:ascii="Arial" w:hAnsi="Arial" w:cs="Arial"/>
                <w:spacing w:val="-1"/>
              </w:rPr>
              <w:t>р</w:t>
            </w:r>
            <w:r w:rsidRPr="007356CF">
              <w:rPr>
                <w:rFonts w:ascii="Arial" w:hAnsi="Arial" w:cs="Arial"/>
              </w:rPr>
              <w:t>ные знан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я,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до</w:t>
            </w:r>
            <w:r w:rsidRPr="007356CF">
              <w:rPr>
                <w:rFonts w:ascii="Arial" w:hAnsi="Arial" w:cs="Arial"/>
                <w:spacing w:val="3"/>
              </w:rPr>
              <w:t>п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скает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г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бые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ош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бки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п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ответ</w:t>
            </w:r>
            <w:r>
              <w:rPr>
                <w:rFonts w:ascii="Arial" w:hAnsi="Arial" w:cs="Arial"/>
                <w:lang w:val="en-US"/>
              </w:rPr>
              <w:t>t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на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д</w:t>
            </w:r>
            <w:r w:rsidRPr="007356CF">
              <w:rPr>
                <w:rFonts w:ascii="Arial" w:hAnsi="Arial" w:cs="Arial"/>
              </w:rPr>
              <w:t>оп</w:t>
            </w:r>
            <w:r w:rsidRPr="007356CF">
              <w:rPr>
                <w:rFonts w:ascii="Arial" w:hAnsi="Arial" w:cs="Arial"/>
                <w:spacing w:val="-1"/>
              </w:rPr>
              <w:t>о</w:t>
            </w:r>
            <w:r w:rsidRPr="007356CF">
              <w:rPr>
                <w:rFonts w:ascii="Arial" w:hAnsi="Arial" w:cs="Arial"/>
                <w:spacing w:val="-2"/>
              </w:rPr>
              <w:t>л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ельные вопросы.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6"/>
              <w:ind w:left="727" w:right="-20"/>
              <w:rPr>
                <w:rFonts w:ascii="Arial" w:hAnsi="Arial" w:cs="Arial"/>
                <w:iCs/>
              </w:rPr>
            </w:pPr>
            <w:r w:rsidRPr="007356CF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right="183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Не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довлетв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ри-тельно</w:t>
            </w:r>
          </w:p>
        </w:tc>
      </w:tr>
    </w:tbl>
    <w:p w:rsidR="00AB5718" w:rsidRDefault="00AB5718" w:rsidP="00F43034">
      <w:pPr>
        <w:widowControl w:val="0"/>
        <w:ind w:left="109" w:right="304"/>
        <w:jc w:val="both"/>
        <w:rPr>
          <w:bCs/>
          <w:color w:val="C00000"/>
        </w:rPr>
      </w:pP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AB5718" w:rsidRPr="006D4B4F" w:rsidRDefault="00AB5718" w:rsidP="00F43034">
      <w:pPr>
        <w:widowControl w:val="0"/>
        <w:ind w:left="109" w:right="304"/>
        <w:jc w:val="both"/>
        <w:rPr>
          <w:bCs/>
          <w:color w:val="C00000"/>
        </w:rPr>
      </w:pPr>
    </w:p>
    <w:sectPr w:rsidR="00AB5718" w:rsidRPr="006D4B4F" w:rsidSect="00812A6C">
      <w:footnotePr>
        <w:numFmt w:val="chicago"/>
      </w:footnotePr>
      <w:pgSz w:w="11906" w:h="16838" w:code="9"/>
      <w:pgMar w:top="992" w:right="567" w:bottom="992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2F" w:rsidRDefault="004D612F" w:rsidP="00546844">
      <w:r>
        <w:separator/>
      </w:r>
    </w:p>
  </w:endnote>
  <w:endnote w:type="continuationSeparator" w:id="0">
    <w:p w:rsidR="004D612F" w:rsidRDefault="004D612F" w:rsidP="0054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2F" w:rsidRDefault="004D612F" w:rsidP="00546844">
      <w:r>
        <w:separator/>
      </w:r>
    </w:p>
  </w:footnote>
  <w:footnote w:type="continuationSeparator" w:id="0">
    <w:p w:rsidR="004D612F" w:rsidRDefault="004D612F" w:rsidP="00546844">
      <w:r>
        <w:continuationSeparator/>
      </w:r>
    </w:p>
  </w:footnote>
  <w:footnote w:id="1">
    <w:p w:rsidR="00E23809" w:rsidRDefault="00E23809" w:rsidP="0054684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13F37D2A"/>
    <w:multiLevelType w:val="hybridMultilevel"/>
    <w:tmpl w:val="309C4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653DB9"/>
    <w:multiLevelType w:val="hybridMultilevel"/>
    <w:tmpl w:val="65887F84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317EF0"/>
    <w:multiLevelType w:val="hybridMultilevel"/>
    <w:tmpl w:val="46A0BA6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C876EB"/>
    <w:multiLevelType w:val="hybridMultilevel"/>
    <w:tmpl w:val="C246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4561C2"/>
    <w:multiLevelType w:val="hybridMultilevel"/>
    <w:tmpl w:val="26BC7E5C"/>
    <w:lvl w:ilvl="0" w:tplc="D1D2E574">
      <w:start w:val="1"/>
      <w:numFmt w:val="bullet"/>
      <w:lvlText w:val=""/>
      <w:lvlJc w:val="left"/>
      <w:pPr>
        <w:ind w:left="316" w:hanging="375"/>
      </w:pPr>
      <w:rPr>
        <w:rFonts w:ascii="Symbol" w:hAnsi="Symbol" w:hint="default"/>
        <w:b w:val="0"/>
        <w:i w:val="0"/>
        <w:w w:val="100"/>
        <w:sz w:val="24"/>
        <w:szCs w:val="24"/>
        <w:lang w:val="ru-RU" w:eastAsia="ru-RU" w:bidi="ru-RU"/>
      </w:rPr>
    </w:lvl>
    <w:lvl w:ilvl="1" w:tplc="B470D08E">
      <w:numFmt w:val="bullet"/>
      <w:lvlText w:val="•"/>
      <w:lvlJc w:val="left"/>
      <w:pPr>
        <w:ind w:left="1242" w:hanging="375"/>
      </w:pPr>
      <w:rPr>
        <w:lang w:val="ru-RU" w:eastAsia="ru-RU" w:bidi="ru-RU"/>
      </w:rPr>
    </w:lvl>
    <w:lvl w:ilvl="2" w:tplc="7C6A4BF2">
      <w:numFmt w:val="bullet"/>
      <w:lvlText w:val="•"/>
      <w:lvlJc w:val="left"/>
      <w:pPr>
        <w:ind w:left="2165" w:hanging="375"/>
      </w:pPr>
      <w:rPr>
        <w:lang w:val="ru-RU" w:eastAsia="ru-RU" w:bidi="ru-RU"/>
      </w:rPr>
    </w:lvl>
    <w:lvl w:ilvl="3" w:tplc="019C3E10">
      <w:numFmt w:val="bullet"/>
      <w:lvlText w:val="•"/>
      <w:lvlJc w:val="left"/>
      <w:pPr>
        <w:ind w:left="3087" w:hanging="375"/>
      </w:pPr>
      <w:rPr>
        <w:lang w:val="ru-RU" w:eastAsia="ru-RU" w:bidi="ru-RU"/>
      </w:rPr>
    </w:lvl>
    <w:lvl w:ilvl="4" w:tplc="47C0E552">
      <w:numFmt w:val="bullet"/>
      <w:lvlText w:val="•"/>
      <w:lvlJc w:val="left"/>
      <w:pPr>
        <w:ind w:left="4010" w:hanging="375"/>
      </w:pPr>
      <w:rPr>
        <w:lang w:val="ru-RU" w:eastAsia="ru-RU" w:bidi="ru-RU"/>
      </w:rPr>
    </w:lvl>
    <w:lvl w:ilvl="5" w:tplc="0F06A65E">
      <w:numFmt w:val="bullet"/>
      <w:lvlText w:val="•"/>
      <w:lvlJc w:val="left"/>
      <w:pPr>
        <w:ind w:left="4933" w:hanging="375"/>
      </w:pPr>
      <w:rPr>
        <w:lang w:val="ru-RU" w:eastAsia="ru-RU" w:bidi="ru-RU"/>
      </w:rPr>
    </w:lvl>
    <w:lvl w:ilvl="6" w:tplc="17FA18AE">
      <w:numFmt w:val="bullet"/>
      <w:lvlText w:val="•"/>
      <w:lvlJc w:val="left"/>
      <w:pPr>
        <w:ind w:left="5855" w:hanging="375"/>
      </w:pPr>
      <w:rPr>
        <w:lang w:val="ru-RU" w:eastAsia="ru-RU" w:bidi="ru-RU"/>
      </w:rPr>
    </w:lvl>
    <w:lvl w:ilvl="7" w:tplc="0E38DB98">
      <w:numFmt w:val="bullet"/>
      <w:lvlText w:val="•"/>
      <w:lvlJc w:val="left"/>
      <w:pPr>
        <w:ind w:left="6778" w:hanging="375"/>
      </w:pPr>
      <w:rPr>
        <w:lang w:val="ru-RU" w:eastAsia="ru-RU" w:bidi="ru-RU"/>
      </w:rPr>
    </w:lvl>
    <w:lvl w:ilvl="8" w:tplc="F9782BD2">
      <w:numFmt w:val="bullet"/>
      <w:lvlText w:val="•"/>
      <w:lvlJc w:val="left"/>
      <w:pPr>
        <w:ind w:left="7701" w:hanging="375"/>
      </w:pPr>
      <w:rPr>
        <w:lang w:val="ru-RU" w:eastAsia="ru-RU" w:bidi="ru-RU"/>
      </w:rPr>
    </w:lvl>
  </w:abstractNum>
  <w:abstractNum w:abstractNumId="9">
    <w:nsid w:val="453D756F"/>
    <w:multiLevelType w:val="hybridMultilevel"/>
    <w:tmpl w:val="04A8E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11">
    <w:nsid w:val="55D5148D"/>
    <w:multiLevelType w:val="hybridMultilevel"/>
    <w:tmpl w:val="1B168DFE"/>
    <w:lvl w:ilvl="0" w:tplc="EBACD1F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1" w:tplc="66543DA2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2" w:tplc="D4A0B496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3" w:tplc="6B3AFACA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4" w:tplc="A32E9D1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5" w:tplc="E28CB80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6" w:tplc="93B64D3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7" w:tplc="A6FCB990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8" w:tplc="6C764AF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</w:abstractNum>
  <w:abstractNum w:abstractNumId="12">
    <w:nsid w:val="5EBF0043"/>
    <w:multiLevelType w:val="hybridMultilevel"/>
    <w:tmpl w:val="F8D6F18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4B56D7"/>
    <w:multiLevelType w:val="hybridMultilevel"/>
    <w:tmpl w:val="1D48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E62E7"/>
    <w:multiLevelType w:val="hybridMultilevel"/>
    <w:tmpl w:val="EE40BE3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5FFE"/>
    <w:multiLevelType w:val="hybridMultilevel"/>
    <w:tmpl w:val="85881970"/>
    <w:lvl w:ilvl="0" w:tplc="AA7C044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BE32E9"/>
    <w:multiLevelType w:val="hybridMultilevel"/>
    <w:tmpl w:val="AD5C0F3A"/>
    <w:lvl w:ilvl="0" w:tplc="45C4D4F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4215DE2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/>
      </w:rPr>
    </w:lvl>
  </w:abstractNum>
  <w:abstractNum w:abstractNumId="18">
    <w:nsid w:val="746229F8"/>
    <w:multiLevelType w:val="hybridMultilevel"/>
    <w:tmpl w:val="D0BA2578"/>
    <w:lvl w:ilvl="0" w:tplc="345E472C">
      <w:start w:val="1"/>
      <w:numFmt w:val="decimal"/>
      <w:lvlText w:val="%1."/>
      <w:lvlJc w:val="left"/>
      <w:pPr>
        <w:ind w:left="4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844"/>
    <w:rsid w:val="00007BC2"/>
    <w:rsid w:val="000121DF"/>
    <w:rsid w:val="000162BB"/>
    <w:rsid w:val="00025A54"/>
    <w:rsid w:val="00026876"/>
    <w:rsid w:val="000300A5"/>
    <w:rsid w:val="0004097D"/>
    <w:rsid w:val="00061BB9"/>
    <w:rsid w:val="000628E5"/>
    <w:rsid w:val="00065944"/>
    <w:rsid w:val="00066BC4"/>
    <w:rsid w:val="00074F62"/>
    <w:rsid w:val="00085DA2"/>
    <w:rsid w:val="0009060B"/>
    <w:rsid w:val="000A1DC5"/>
    <w:rsid w:val="000B13F1"/>
    <w:rsid w:val="000B46D6"/>
    <w:rsid w:val="000C1D22"/>
    <w:rsid w:val="000C2789"/>
    <w:rsid w:val="000D5F14"/>
    <w:rsid w:val="000D79FB"/>
    <w:rsid w:val="000F0A31"/>
    <w:rsid w:val="001068BA"/>
    <w:rsid w:val="00126A90"/>
    <w:rsid w:val="00140CE8"/>
    <w:rsid w:val="001431E8"/>
    <w:rsid w:val="00150211"/>
    <w:rsid w:val="001507CB"/>
    <w:rsid w:val="00157B62"/>
    <w:rsid w:val="001802A7"/>
    <w:rsid w:val="00182434"/>
    <w:rsid w:val="001865BB"/>
    <w:rsid w:val="001968EA"/>
    <w:rsid w:val="001B36D8"/>
    <w:rsid w:val="001B4A3E"/>
    <w:rsid w:val="001B7551"/>
    <w:rsid w:val="001C6AF0"/>
    <w:rsid w:val="001D2512"/>
    <w:rsid w:val="001D39A9"/>
    <w:rsid w:val="001D61CB"/>
    <w:rsid w:val="001E2C8F"/>
    <w:rsid w:val="001E3618"/>
    <w:rsid w:val="00203E3F"/>
    <w:rsid w:val="00211563"/>
    <w:rsid w:val="00217443"/>
    <w:rsid w:val="00217660"/>
    <w:rsid w:val="00222225"/>
    <w:rsid w:val="00225FCC"/>
    <w:rsid w:val="002536D5"/>
    <w:rsid w:val="0025762A"/>
    <w:rsid w:val="002620EA"/>
    <w:rsid w:val="00265017"/>
    <w:rsid w:val="00272FC3"/>
    <w:rsid w:val="0028068B"/>
    <w:rsid w:val="00284B42"/>
    <w:rsid w:val="002943F9"/>
    <w:rsid w:val="002958D1"/>
    <w:rsid w:val="002959C3"/>
    <w:rsid w:val="002B145B"/>
    <w:rsid w:val="002B1646"/>
    <w:rsid w:val="002B202D"/>
    <w:rsid w:val="002B6547"/>
    <w:rsid w:val="002B7783"/>
    <w:rsid w:val="002D1D42"/>
    <w:rsid w:val="002D63B9"/>
    <w:rsid w:val="002E62C4"/>
    <w:rsid w:val="002F62DE"/>
    <w:rsid w:val="00304BA6"/>
    <w:rsid w:val="00305AA0"/>
    <w:rsid w:val="003144C7"/>
    <w:rsid w:val="00323832"/>
    <w:rsid w:val="00327C4B"/>
    <w:rsid w:val="00333797"/>
    <w:rsid w:val="00334B6E"/>
    <w:rsid w:val="00352C7B"/>
    <w:rsid w:val="00355E16"/>
    <w:rsid w:val="00363658"/>
    <w:rsid w:val="0036570F"/>
    <w:rsid w:val="00366A73"/>
    <w:rsid w:val="00382602"/>
    <w:rsid w:val="0039064B"/>
    <w:rsid w:val="003916E9"/>
    <w:rsid w:val="003969E3"/>
    <w:rsid w:val="003A3742"/>
    <w:rsid w:val="003B17B4"/>
    <w:rsid w:val="003B1BFB"/>
    <w:rsid w:val="003C16E3"/>
    <w:rsid w:val="003D27A9"/>
    <w:rsid w:val="003E528C"/>
    <w:rsid w:val="003F384E"/>
    <w:rsid w:val="004035F6"/>
    <w:rsid w:val="0041136C"/>
    <w:rsid w:val="00415D90"/>
    <w:rsid w:val="00417744"/>
    <w:rsid w:val="004279FE"/>
    <w:rsid w:val="004442F4"/>
    <w:rsid w:val="00451E9C"/>
    <w:rsid w:val="004664C5"/>
    <w:rsid w:val="004705CE"/>
    <w:rsid w:val="00470CD4"/>
    <w:rsid w:val="00497485"/>
    <w:rsid w:val="00497ABC"/>
    <w:rsid w:val="004A28A4"/>
    <w:rsid w:val="004B0F3B"/>
    <w:rsid w:val="004B693F"/>
    <w:rsid w:val="004C04FE"/>
    <w:rsid w:val="004C3F89"/>
    <w:rsid w:val="004D4631"/>
    <w:rsid w:val="004D612F"/>
    <w:rsid w:val="004E4F75"/>
    <w:rsid w:val="004E6DEF"/>
    <w:rsid w:val="004F4924"/>
    <w:rsid w:val="005012B1"/>
    <w:rsid w:val="00503A0A"/>
    <w:rsid w:val="005061E7"/>
    <w:rsid w:val="00525188"/>
    <w:rsid w:val="00535C8C"/>
    <w:rsid w:val="00546844"/>
    <w:rsid w:val="005609A6"/>
    <w:rsid w:val="005648FA"/>
    <w:rsid w:val="00565B89"/>
    <w:rsid w:val="0056613A"/>
    <w:rsid w:val="00573389"/>
    <w:rsid w:val="00580550"/>
    <w:rsid w:val="00582482"/>
    <w:rsid w:val="00584B4E"/>
    <w:rsid w:val="0059429C"/>
    <w:rsid w:val="00597152"/>
    <w:rsid w:val="005A1927"/>
    <w:rsid w:val="005A6D82"/>
    <w:rsid w:val="005B025F"/>
    <w:rsid w:val="005B1E7A"/>
    <w:rsid w:val="005C0943"/>
    <w:rsid w:val="005C6A42"/>
    <w:rsid w:val="005D221D"/>
    <w:rsid w:val="005E440F"/>
    <w:rsid w:val="00612382"/>
    <w:rsid w:val="006265BE"/>
    <w:rsid w:val="00631120"/>
    <w:rsid w:val="0063720A"/>
    <w:rsid w:val="00640641"/>
    <w:rsid w:val="006711EF"/>
    <w:rsid w:val="0067305F"/>
    <w:rsid w:val="0067369C"/>
    <w:rsid w:val="00676623"/>
    <w:rsid w:val="00682E63"/>
    <w:rsid w:val="006A34A5"/>
    <w:rsid w:val="006A7BAE"/>
    <w:rsid w:val="006C3113"/>
    <w:rsid w:val="006D4B4F"/>
    <w:rsid w:val="006D5EB7"/>
    <w:rsid w:val="006E4823"/>
    <w:rsid w:val="006E553D"/>
    <w:rsid w:val="006E59F4"/>
    <w:rsid w:val="00704661"/>
    <w:rsid w:val="00707D25"/>
    <w:rsid w:val="0071119F"/>
    <w:rsid w:val="0071295E"/>
    <w:rsid w:val="0073414D"/>
    <w:rsid w:val="007356CF"/>
    <w:rsid w:val="00746D27"/>
    <w:rsid w:val="00747095"/>
    <w:rsid w:val="00751535"/>
    <w:rsid w:val="0075477A"/>
    <w:rsid w:val="0076331A"/>
    <w:rsid w:val="00767BF0"/>
    <w:rsid w:val="00780D33"/>
    <w:rsid w:val="00783CFA"/>
    <w:rsid w:val="007846A3"/>
    <w:rsid w:val="00785458"/>
    <w:rsid w:val="0079515B"/>
    <w:rsid w:val="007A6E49"/>
    <w:rsid w:val="007D0B86"/>
    <w:rsid w:val="007D482A"/>
    <w:rsid w:val="007D6252"/>
    <w:rsid w:val="007D72CB"/>
    <w:rsid w:val="007E6B75"/>
    <w:rsid w:val="007E72B9"/>
    <w:rsid w:val="007E7FC0"/>
    <w:rsid w:val="00812A6C"/>
    <w:rsid w:val="008136C3"/>
    <w:rsid w:val="008167DC"/>
    <w:rsid w:val="00825746"/>
    <w:rsid w:val="008327E9"/>
    <w:rsid w:val="0083771C"/>
    <w:rsid w:val="00856A7E"/>
    <w:rsid w:val="00864D58"/>
    <w:rsid w:val="00865DC0"/>
    <w:rsid w:val="00866F34"/>
    <w:rsid w:val="00871B64"/>
    <w:rsid w:val="00891F98"/>
    <w:rsid w:val="008923AD"/>
    <w:rsid w:val="008A7B0F"/>
    <w:rsid w:val="008D473A"/>
    <w:rsid w:val="008D698B"/>
    <w:rsid w:val="008D712A"/>
    <w:rsid w:val="008E4532"/>
    <w:rsid w:val="008E629F"/>
    <w:rsid w:val="009350C9"/>
    <w:rsid w:val="00935FE2"/>
    <w:rsid w:val="00937505"/>
    <w:rsid w:val="00947233"/>
    <w:rsid w:val="00955A86"/>
    <w:rsid w:val="0095616A"/>
    <w:rsid w:val="00962136"/>
    <w:rsid w:val="00962C4A"/>
    <w:rsid w:val="00964FCF"/>
    <w:rsid w:val="00980626"/>
    <w:rsid w:val="0099013F"/>
    <w:rsid w:val="0099205C"/>
    <w:rsid w:val="009A4203"/>
    <w:rsid w:val="009D6575"/>
    <w:rsid w:val="009F09A0"/>
    <w:rsid w:val="00A1240A"/>
    <w:rsid w:val="00A50A8F"/>
    <w:rsid w:val="00A5284E"/>
    <w:rsid w:val="00A579C3"/>
    <w:rsid w:val="00A608BF"/>
    <w:rsid w:val="00A623B9"/>
    <w:rsid w:val="00A633CD"/>
    <w:rsid w:val="00A90197"/>
    <w:rsid w:val="00A974B6"/>
    <w:rsid w:val="00A97DE8"/>
    <w:rsid w:val="00AB49CF"/>
    <w:rsid w:val="00AB5718"/>
    <w:rsid w:val="00AC4727"/>
    <w:rsid w:val="00AD3165"/>
    <w:rsid w:val="00AD5484"/>
    <w:rsid w:val="00AE395E"/>
    <w:rsid w:val="00AE3D16"/>
    <w:rsid w:val="00AF24E1"/>
    <w:rsid w:val="00B014AD"/>
    <w:rsid w:val="00B02BA5"/>
    <w:rsid w:val="00B1655D"/>
    <w:rsid w:val="00B244D7"/>
    <w:rsid w:val="00B2592B"/>
    <w:rsid w:val="00B32AA2"/>
    <w:rsid w:val="00B478B3"/>
    <w:rsid w:val="00B478FB"/>
    <w:rsid w:val="00B54367"/>
    <w:rsid w:val="00B56FD6"/>
    <w:rsid w:val="00B63F1F"/>
    <w:rsid w:val="00B7419E"/>
    <w:rsid w:val="00B84118"/>
    <w:rsid w:val="00B85620"/>
    <w:rsid w:val="00B871AF"/>
    <w:rsid w:val="00BA1AC0"/>
    <w:rsid w:val="00BA2E76"/>
    <w:rsid w:val="00BA59D6"/>
    <w:rsid w:val="00BB22C7"/>
    <w:rsid w:val="00BC1BBC"/>
    <w:rsid w:val="00BC67BC"/>
    <w:rsid w:val="00BD365C"/>
    <w:rsid w:val="00BE616A"/>
    <w:rsid w:val="00BE7AA4"/>
    <w:rsid w:val="00C04099"/>
    <w:rsid w:val="00C05C98"/>
    <w:rsid w:val="00C1093B"/>
    <w:rsid w:val="00C14612"/>
    <w:rsid w:val="00C17EB3"/>
    <w:rsid w:val="00C34DCE"/>
    <w:rsid w:val="00C37F53"/>
    <w:rsid w:val="00C4564D"/>
    <w:rsid w:val="00C55B18"/>
    <w:rsid w:val="00C601EE"/>
    <w:rsid w:val="00C902CF"/>
    <w:rsid w:val="00CA6252"/>
    <w:rsid w:val="00CC3EC5"/>
    <w:rsid w:val="00CC63E1"/>
    <w:rsid w:val="00CD1F5D"/>
    <w:rsid w:val="00CF0A39"/>
    <w:rsid w:val="00CF3CC1"/>
    <w:rsid w:val="00CF79DD"/>
    <w:rsid w:val="00D17994"/>
    <w:rsid w:val="00D217D9"/>
    <w:rsid w:val="00D30730"/>
    <w:rsid w:val="00D325F8"/>
    <w:rsid w:val="00D35303"/>
    <w:rsid w:val="00D43C85"/>
    <w:rsid w:val="00D543EA"/>
    <w:rsid w:val="00D55D38"/>
    <w:rsid w:val="00D66F3D"/>
    <w:rsid w:val="00D718B8"/>
    <w:rsid w:val="00D72210"/>
    <w:rsid w:val="00D72F1F"/>
    <w:rsid w:val="00D742C6"/>
    <w:rsid w:val="00D8699E"/>
    <w:rsid w:val="00D9765B"/>
    <w:rsid w:val="00DA377A"/>
    <w:rsid w:val="00DB0898"/>
    <w:rsid w:val="00DD2593"/>
    <w:rsid w:val="00DD728E"/>
    <w:rsid w:val="00DE2E82"/>
    <w:rsid w:val="00DE48DF"/>
    <w:rsid w:val="00DF04BE"/>
    <w:rsid w:val="00DF4795"/>
    <w:rsid w:val="00E00712"/>
    <w:rsid w:val="00E025B0"/>
    <w:rsid w:val="00E037CB"/>
    <w:rsid w:val="00E03C07"/>
    <w:rsid w:val="00E05831"/>
    <w:rsid w:val="00E16437"/>
    <w:rsid w:val="00E21BCE"/>
    <w:rsid w:val="00E236F3"/>
    <w:rsid w:val="00E23809"/>
    <w:rsid w:val="00E33986"/>
    <w:rsid w:val="00E34224"/>
    <w:rsid w:val="00E419B9"/>
    <w:rsid w:val="00E552AC"/>
    <w:rsid w:val="00E623A7"/>
    <w:rsid w:val="00E7174A"/>
    <w:rsid w:val="00EA73A9"/>
    <w:rsid w:val="00EB5FDB"/>
    <w:rsid w:val="00EC4872"/>
    <w:rsid w:val="00EC5F30"/>
    <w:rsid w:val="00EC7B79"/>
    <w:rsid w:val="00EE4F05"/>
    <w:rsid w:val="00EE66A5"/>
    <w:rsid w:val="00EE6E2C"/>
    <w:rsid w:val="00EF25B6"/>
    <w:rsid w:val="00EF30A5"/>
    <w:rsid w:val="00F043DA"/>
    <w:rsid w:val="00F11359"/>
    <w:rsid w:val="00F15B81"/>
    <w:rsid w:val="00F218CC"/>
    <w:rsid w:val="00F22913"/>
    <w:rsid w:val="00F251B3"/>
    <w:rsid w:val="00F43034"/>
    <w:rsid w:val="00F514D9"/>
    <w:rsid w:val="00F53604"/>
    <w:rsid w:val="00F7502D"/>
    <w:rsid w:val="00F76450"/>
    <w:rsid w:val="00F934A6"/>
    <w:rsid w:val="00FB3FA0"/>
    <w:rsid w:val="00FD3F54"/>
    <w:rsid w:val="00FD4FE5"/>
    <w:rsid w:val="00FE4D70"/>
    <w:rsid w:val="00FF0B82"/>
    <w:rsid w:val="00FF63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394A17F-545E-43F8-A68F-1CD0A63C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44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7B6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46844"/>
    <w:pPr>
      <w:keepNext/>
      <w:outlineLvl w:val="4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57B62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546844"/>
    <w:pPr>
      <w:ind w:firstLine="851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5468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basedOn w:val="a0"/>
    <w:uiPriority w:val="99"/>
    <w:rsid w:val="00546844"/>
    <w:rPr>
      <w:rFonts w:cs="Times New Roman"/>
    </w:rPr>
  </w:style>
  <w:style w:type="paragraph" w:styleId="23">
    <w:name w:val="Body Text 2"/>
    <w:basedOn w:val="a"/>
    <w:link w:val="24"/>
    <w:uiPriority w:val="99"/>
    <w:rsid w:val="00546844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a6">
    <w:name w:val="footer"/>
    <w:basedOn w:val="a"/>
    <w:link w:val="a7"/>
    <w:uiPriority w:val="99"/>
    <w:rsid w:val="005468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a8">
    <w:name w:val="footnote text"/>
    <w:basedOn w:val="a"/>
    <w:link w:val="a9"/>
    <w:uiPriority w:val="99"/>
    <w:rsid w:val="00546844"/>
    <w:rPr>
      <w:rFonts w:eastAsia="Calibri"/>
    </w:rPr>
  </w:style>
  <w:style w:type="character" w:customStyle="1" w:styleId="a9">
    <w:name w:val="Текст сноски Знак"/>
    <w:basedOn w:val="a0"/>
    <w:link w:val="a8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character" w:styleId="aa">
    <w:name w:val="footnote reference"/>
    <w:basedOn w:val="a0"/>
    <w:uiPriority w:val="99"/>
    <w:rsid w:val="00546844"/>
    <w:rPr>
      <w:rFonts w:cs="Times New Roman"/>
      <w:vertAlign w:val="superscript"/>
    </w:rPr>
  </w:style>
  <w:style w:type="paragraph" w:customStyle="1" w:styleId="ab">
    <w:name w:val="Для таблиц"/>
    <w:basedOn w:val="a"/>
    <w:uiPriority w:val="99"/>
    <w:rsid w:val="00157B62"/>
    <w:pPr>
      <w:widowControl w:val="0"/>
      <w:suppressAutoHyphens/>
    </w:pPr>
    <w:rPr>
      <w:rFonts w:eastAsia="Calibri"/>
      <w:kern w:val="2"/>
      <w:sz w:val="24"/>
      <w:szCs w:val="24"/>
      <w:lang w:eastAsia="zh-CN"/>
    </w:rPr>
  </w:style>
  <w:style w:type="character" w:styleId="ac">
    <w:name w:val="Hyperlink"/>
    <w:basedOn w:val="a0"/>
    <w:uiPriority w:val="99"/>
    <w:rsid w:val="00157B62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157B62"/>
    <w:rPr>
      <w:rFonts w:cs="Calibri"/>
    </w:rPr>
  </w:style>
  <w:style w:type="paragraph" w:customStyle="1" w:styleId="ConsPlusNormal">
    <w:name w:val="ConsPlusNormal"/>
    <w:uiPriority w:val="99"/>
    <w:rsid w:val="00157B6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157B62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uiPriority w:val="99"/>
    <w:rsid w:val="005C6A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31">
    <w:name w:val="p31"/>
    <w:basedOn w:val="a"/>
    <w:uiPriority w:val="99"/>
    <w:rsid w:val="00CF0A39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F0A39"/>
  </w:style>
  <w:style w:type="paragraph" w:styleId="af0">
    <w:name w:val="Body Text Indent"/>
    <w:basedOn w:val="a"/>
    <w:link w:val="af1"/>
    <w:uiPriority w:val="99"/>
    <w:rsid w:val="00582482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82482"/>
    <w:rPr>
      <w:rFonts w:ascii="Times New Roman" w:hAnsi="Times New Roman" w:cs="Times New Roman"/>
      <w:sz w:val="20"/>
      <w:lang w:eastAsia="ru-RU"/>
    </w:rPr>
  </w:style>
  <w:style w:type="paragraph" w:styleId="af2">
    <w:name w:val="Normal (Web)"/>
    <w:basedOn w:val="a"/>
    <w:uiPriority w:val="99"/>
    <w:rsid w:val="0058248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layoutsizemlayouttype2panelayoutvertical-fitlayoutletter">
    <w:name w:val="layout layout_size_m layout_type_2pane layout_vertical-fit layout_letter"/>
    <w:basedOn w:val="a0"/>
    <w:uiPriority w:val="99"/>
    <w:rsid w:val="003F384E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B3F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3FA0"/>
    <w:rPr>
      <w:rFonts w:ascii="Tahoma" w:eastAsia="Times New Roman" w:hAnsi="Tahoma" w:cs="Tahoma"/>
      <w:sz w:val="16"/>
      <w:szCs w:val="16"/>
    </w:rPr>
  </w:style>
  <w:style w:type="paragraph" w:customStyle="1" w:styleId="msonormalbullet3gif">
    <w:name w:val="msonormalbullet3.gif"/>
    <w:basedOn w:val="a"/>
    <w:uiPriority w:val="99"/>
    <w:rsid w:val="00DB0898"/>
    <w:pPr>
      <w:spacing w:before="100" w:beforeAutospacing="1" w:after="100" w:afterAutospacing="1"/>
    </w:pPr>
    <w:rPr>
      <w:sz w:val="24"/>
      <w:szCs w:val="24"/>
    </w:rPr>
  </w:style>
  <w:style w:type="character" w:customStyle="1" w:styleId="b-phrase-linki-bemb-phrase-linkjsinited">
    <w:name w:val="b-phrase-linki-bemb-phrase-linkjsinited"/>
    <w:basedOn w:val="a0"/>
    <w:rsid w:val="00DB0898"/>
  </w:style>
  <w:style w:type="paragraph" w:customStyle="1" w:styleId="1">
    <w:name w:val="Обычный1"/>
    <w:rsid w:val="00DB0898"/>
    <w:rPr>
      <w:rFonts w:cs="Calibri"/>
    </w:rPr>
  </w:style>
  <w:style w:type="paragraph" w:customStyle="1" w:styleId="10">
    <w:name w:val="Абзац списка1"/>
    <w:aliases w:val="Bullet List,FooterText,numbered,SL_Абзац списка"/>
    <w:basedOn w:val="a"/>
    <w:uiPriority w:val="99"/>
    <w:qFormat/>
    <w:rsid w:val="00DB0898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B0898"/>
    <w:rPr>
      <w:rFonts w:ascii="Times New Roman" w:hAnsi="Times New Roman" w:cs="Times New Roman"/>
    </w:rPr>
  </w:style>
  <w:style w:type="character" w:customStyle="1" w:styleId="af">
    <w:name w:val="Абзац списка Знак"/>
    <w:link w:val="ae"/>
    <w:uiPriority w:val="34"/>
    <w:locked/>
    <w:rsid w:val="00DB089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s://edu.vs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www.jsdrm.ru/jou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dar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vsu.ru/?p=4&amp;t=8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ecutive.ru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s://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business-magaz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6206</Words>
  <Characters>35377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Енотик Полоскунчик</cp:lastModifiedBy>
  <cp:revision>9</cp:revision>
  <cp:lastPrinted>2023-09-24T21:36:00Z</cp:lastPrinted>
  <dcterms:created xsi:type="dcterms:W3CDTF">2024-05-17T17:14:00Z</dcterms:created>
  <dcterms:modified xsi:type="dcterms:W3CDTF">2024-05-24T09:06:00Z</dcterms:modified>
</cp:coreProperties>
</file>