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8274" w14:textId="77777777" w:rsidR="007D4E9E" w:rsidRDefault="00C35B40">
      <w:pPr>
        <w:pStyle w:val="a3"/>
        <w:spacing w:before="65" w:line="276" w:lineRule="exact"/>
        <w:ind w:left="1654" w:right="1502"/>
        <w:jc w:val="center"/>
      </w:pPr>
      <w:r>
        <w:t>МИНОБРНАУКИ</w:t>
      </w:r>
      <w:r>
        <w:rPr>
          <w:spacing w:val="-4"/>
        </w:rPr>
        <w:t xml:space="preserve"> </w:t>
      </w:r>
      <w:r>
        <w:rPr>
          <w:spacing w:val="-2"/>
        </w:rPr>
        <w:t>РОССИИ</w:t>
      </w:r>
    </w:p>
    <w:p w14:paraId="35534414" w14:textId="77777777" w:rsidR="007D4E9E" w:rsidRDefault="00C35B40">
      <w:pPr>
        <w:ind w:left="1654" w:right="1549"/>
        <w:jc w:val="center"/>
        <w:rPr>
          <w:b/>
          <w:sz w:val="20"/>
        </w:rPr>
      </w:pPr>
      <w:r>
        <w:rPr>
          <w:b/>
          <w:spacing w:val="-20"/>
          <w:sz w:val="20"/>
        </w:rPr>
        <w:t>ФЕДЕРАЛЬНОЕ</w:t>
      </w:r>
      <w:r>
        <w:rPr>
          <w:b/>
          <w:spacing w:val="-35"/>
          <w:sz w:val="20"/>
        </w:rPr>
        <w:t xml:space="preserve"> </w:t>
      </w:r>
      <w:r>
        <w:rPr>
          <w:b/>
          <w:spacing w:val="-20"/>
          <w:sz w:val="20"/>
        </w:rPr>
        <w:t>ГОСУДАРСТВЕННОЕ</w:t>
      </w:r>
      <w:r>
        <w:rPr>
          <w:b/>
          <w:spacing w:val="-35"/>
          <w:sz w:val="20"/>
        </w:rPr>
        <w:t xml:space="preserve"> </w:t>
      </w:r>
      <w:r>
        <w:rPr>
          <w:b/>
          <w:spacing w:val="-20"/>
          <w:sz w:val="20"/>
        </w:rPr>
        <w:t>БЮДЖЕТНОЕ</w:t>
      </w:r>
      <w:r>
        <w:rPr>
          <w:b/>
          <w:spacing w:val="-39"/>
          <w:sz w:val="20"/>
        </w:rPr>
        <w:t xml:space="preserve"> </w:t>
      </w:r>
      <w:r>
        <w:rPr>
          <w:b/>
          <w:spacing w:val="-20"/>
          <w:sz w:val="20"/>
        </w:rPr>
        <w:t>ОБРАЗОВАТЕЛЬНОЕ</w:t>
      </w:r>
      <w:r>
        <w:rPr>
          <w:b/>
          <w:spacing w:val="-35"/>
          <w:sz w:val="20"/>
        </w:rPr>
        <w:t xml:space="preserve"> </w:t>
      </w:r>
      <w:r>
        <w:rPr>
          <w:b/>
          <w:spacing w:val="-20"/>
          <w:sz w:val="20"/>
        </w:rPr>
        <w:t>УЧРЕЖДЕНИЕ</w:t>
      </w:r>
      <w:r>
        <w:rPr>
          <w:b/>
          <w:spacing w:val="-8"/>
          <w:sz w:val="20"/>
        </w:rPr>
        <w:t xml:space="preserve"> ВЫСШЕГО</w:t>
      </w:r>
      <w:r>
        <w:rPr>
          <w:b/>
          <w:spacing w:val="-38"/>
          <w:sz w:val="20"/>
        </w:rPr>
        <w:t xml:space="preserve"> </w:t>
      </w:r>
      <w:r>
        <w:rPr>
          <w:b/>
          <w:spacing w:val="-8"/>
          <w:sz w:val="20"/>
        </w:rPr>
        <w:t>ОБРАЗОВАНИЯ</w:t>
      </w:r>
    </w:p>
    <w:p w14:paraId="566785FD" w14:textId="77777777" w:rsidR="007D4E9E" w:rsidRDefault="00C35B40">
      <w:pPr>
        <w:pStyle w:val="1"/>
        <w:spacing w:before="1"/>
        <w:ind w:left="1632" w:right="1549"/>
        <w:jc w:val="center"/>
      </w:pPr>
      <w:r>
        <w:t>«ВОРОНЕЖСКИЙ</w:t>
      </w:r>
      <w:r>
        <w:rPr>
          <w:spacing w:val="-17"/>
        </w:rPr>
        <w:t xml:space="preserve"> </w:t>
      </w:r>
      <w:r>
        <w:t>ГОСУДАРСТВЕННЫЙ</w:t>
      </w:r>
      <w:r>
        <w:rPr>
          <w:spacing w:val="-17"/>
        </w:rPr>
        <w:t xml:space="preserve"> </w:t>
      </w:r>
      <w:r>
        <w:t>УНИВЕРСИТЕТ» (ФГБОУ ВО «ВГУ»)</w:t>
      </w:r>
    </w:p>
    <w:p w14:paraId="5C8C19C5" w14:textId="77777777" w:rsidR="007D4E9E" w:rsidRDefault="007D4E9E">
      <w:pPr>
        <w:pStyle w:val="a3"/>
        <w:ind w:left="0"/>
        <w:jc w:val="left"/>
        <w:rPr>
          <w:b/>
          <w:sz w:val="26"/>
        </w:rPr>
      </w:pPr>
    </w:p>
    <w:p w14:paraId="05C572C3" w14:textId="77777777" w:rsidR="007D4E9E" w:rsidRDefault="007D4E9E">
      <w:pPr>
        <w:pStyle w:val="a3"/>
        <w:ind w:left="0"/>
        <w:jc w:val="left"/>
        <w:rPr>
          <w:b/>
          <w:sz w:val="26"/>
        </w:rPr>
      </w:pPr>
    </w:p>
    <w:p w14:paraId="0C58A0F0" w14:textId="77777777" w:rsidR="007D4E9E" w:rsidRDefault="007D4E9E">
      <w:pPr>
        <w:pStyle w:val="a3"/>
        <w:ind w:left="0"/>
        <w:jc w:val="left"/>
        <w:rPr>
          <w:b/>
          <w:sz w:val="26"/>
        </w:rPr>
      </w:pPr>
    </w:p>
    <w:p w14:paraId="3F22DD2C" w14:textId="77777777" w:rsidR="007D4E9E" w:rsidRDefault="00C35B40">
      <w:pPr>
        <w:spacing w:before="185"/>
        <w:ind w:right="187"/>
        <w:jc w:val="right"/>
        <w:rPr>
          <w:b/>
          <w:sz w:val="24"/>
        </w:rPr>
      </w:pPr>
      <w:r>
        <w:rPr>
          <w:b/>
          <w:spacing w:val="-2"/>
          <w:sz w:val="24"/>
        </w:rPr>
        <w:t>УТВЕРЖДАЮ</w:t>
      </w:r>
    </w:p>
    <w:p w14:paraId="378BC47B" w14:textId="77777777" w:rsidR="007D4E9E" w:rsidRDefault="007D4E9E">
      <w:pPr>
        <w:pStyle w:val="a3"/>
        <w:ind w:left="0"/>
        <w:jc w:val="left"/>
        <w:rPr>
          <w:b/>
        </w:rPr>
      </w:pPr>
    </w:p>
    <w:p w14:paraId="07FD75A2" w14:textId="77777777" w:rsidR="007D4E9E" w:rsidRDefault="00C35B40">
      <w:pPr>
        <w:pStyle w:val="a3"/>
        <w:ind w:left="7620" w:right="185" w:firstLine="816"/>
        <w:jc w:val="right"/>
      </w:pPr>
      <w:r>
        <w:rPr>
          <w:noProof/>
          <w:lang w:eastAsia="ru-RU"/>
        </w:rPr>
        <w:drawing>
          <wp:anchor distT="0" distB="0" distL="0" distR="0" simplePos="0" relativeHeight="486941184" behindDoc="1" locked="0" layoutInCell="1" allowOverlap="1" wp14:anchorId="051EC347" wp14:editId="08364068">
            <wp:simplePos x="0" y="0"/>
            <wp:positionH relativeFrom="page">
              <wp:posOffset>5570854</wp:posOffset>
            </wp:positionH>
            <wp:positionV relativeFrom="paragraph">
              <wp:posOffset>353134</wp:posOffset>
            </wp:positionV>
            <wp:extent cx="771525" cy="5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1525" cy="504825"/>
                    </a:xfrm>
                    <a:prstGeom prst="rect">
                      <a:avLst/>
                    </a:prstGeom>
                  </pic:spPr>
                </pic:pic>
              </a:graphicData>
            </a:graphic>
          </wp:anchor>
        </w:drawing>
      </w:r>
      <w:r>
        <w:t>Декан</w:t>
      </w:r>
      <w:r>
        <w:rPr>
          <w:spacing w:val="-17"/>
        </w:rPr>
        <w:t xml:space="preserve"> </w:t>
      </w:r>
      <w:r>
        <w:t>факультета философии</w:t>
      </w:r>
      <w:r>
        <w:rPr>
          <w:spacing w:val="-1"/>
        </w:rPr>
        <w:t xml:space="preserve"> </w:t>
      </w:r>
      <w:r>
        <w:t xml:space="preserve">и </w:t>
      </w:r>
      <w:r>
        <w:rPr>
          <w:spacing w:val="-2"/>
        </w:rPr>
        <w:t>психологии</w:t>
      </w:r>
    </w:p>
    <w:p w14:paraId="21967E40" w14:textId="77777777" w:rsidR="007D4E9E" w:rsidRDefault="00C35B40">
      <w:pPr>
        <w:pStyle w:val="a3"/>
        <w:tabs>
          <w:tab w:val="left" w:pos="1655"/>
        </w:tabs>
        <w:spacing w:before="230" w:line="276" w:lineRule="exact"/>
        <w:ind w:left="0" w:right="186"/>
        <w:jc w:val="right"/>
      </w:pPr>
      <w:r>
        <w:rPr>
          <w:rFonts w:ascii="Times New Roman" w:hAnsi="Times New Roman"/>
          <w:u w:val="single"/>
        </w:rPr>
        <w:tab/>
      </w:r>
      <w:r>
        <w:t>Бубнов</w:t>
      </w:r>
      <w:r>
        <w:rPr>
          <w:spacing w:val="-6"/>
        </w:rPr>
        <w:t xml:space="preserve"> </w:t>
      </w:r>
      <w:r>
        <w:rPr>
          <w:spacing w:val="-4"/>
        </w:rPr>
        <w:t>Ю.А.</w:t>
      </w:r>
    </w:p>
    <w:p w14:paraId="25763225" w14:textId="43AE400B" w:rsidR="007D4E9E" w:rsidRDefault="00C35B40">
      <w:pPr>
        <w:spacing w:line="230" w:lineRule="exact"/>
        <w:ind w:right="2075"/>
        <w:jc w:val="right"/>
        <w:rPr>
          <w:i/>
          <w:sz w:val="20"/>
        </w:rPr>
      </w:pPr>
      <w:r>
        <w:rPr>
          <w:i/>
          <w:spacing w:val="-2"/>
          <w:sz w:val="20"/>
        </w:rPr>
        <w:t>подпись</w:t>
      </w:r>
    </w:p>
    <w:p w14:paraId="426E8790" w14:textId="4AF3F214" w:rsidR="007D4E9E" w:rsidRPr="006E3265" w:rsidRDefault="006E3265" w:rsidP="006E3265">
      <w:pPr>
        <w:shd w:val="clear" w:color="auto" w:fill="FFFFFF"/>
        <w:jc w:val="right"/>
        <w:rPr>
          <w:rFonts w:eastAsia="Times New Roman"/>
          <w:b/>
          <w:bCs/>
          <w:color w:val="000000"/>
          <w:sz w:val="24"/>
          <w:szCs w:val="24"/>
          <w:lang w:eastAsia="ru-RU"/>
        </w:rPr>
      </w:pPr>
      <w:bookmarkStart w:id="0" w:name="_Hlk170098716"/>
      <w:r w:rsidRPr="00232A5A">
        <w:rPr>
          <w:sz w:val="24"/>
          <w:szCs w:val="24"/>
        </w:rPr>
        <w:t>27.05.2024</w:t>
      </w:r>
      <w:r w:rsidRPr="00232A5A">
        <w:rPr>
          <w:spacing w:val="-11"/>
          <w:sz w:val="24"/>
          <w:szCs w:val="24"/>
        </w:rPr>
        <w:t xml:space="preserve"> </w:t>
      </w:r>
      <w:r w:rsidRPr="00232A5A">
        <w:rPr>
          <w:spacing w:val="-5"/>
          <w:sz w:val="24"/>
          <w:szCs w:val="24"/>
        </w:rPr>
        <w:t>г.</w:t>
      </w:r>
      <w:bookmarkEnd w:id="0"/>
    </w:p>
    <w:p w14:paraId="25537C27" w14:textId="77777777" w:rsidR="007D4E9E" w:rsidRDefault="007D4E9E">
      <w:pPr>
        <w:pStyle w:val="a3"/>
        <w:ind w:left="0"/>
        <w:jc w:val="left"/>
        <w:rPr>
          <w:sz w:val="26"/>
        </w:rPr>
      </w:pPr>
    </w:p>
    <w:p w14:paraId="0ECE99AC" w14:textId="77777777" w:rsidR="007D4E9E" w:rsidRDefault="007D4E9E">
      <w:pPr>
        <w:pStyle w:val="a3"/>
        <w:ind w:left="0"/>
        <w:jc w:val="left"/>
        <w:rPr>
          <w:sz w:val="26"/>
        </w:rPr>
      </w:pPr>
    </w:p>
    <w:p w14:paraId="26EA0320" w14:textId="77777777" w:rsidR="007D4E9E" w:rsidRDefault="007D4E9E">
      <w:pPr>
        <w:pStyle w:val="a3"/>
        <w:ind w:left="0"/>
        <w:jc w:val="left"/>
        <w:rPr>
          <w:sz w:val="26"/>
        </w:rPr>
      </w:pPr>
    </w:p>
    <w:p w14:paraId="7A869978" w14:textId="77777777" w:rsidR="007D4E9E" w:rsidRDefault="00C35B40">
      <w:pPr>
        <w:pStyle w:val="a4"/>
        <w:spacing w:before="208" w:line="322" w:lineRule="exact"/>
        <w:ind w:left="1628" w:right="1549"/>
        <w:rPr>
          <w:u w:val="none"/>
        </w:rPr>
      </w:pPr>
      <w:r>
        <w:rPr>
          <w:u w:val="none"/>
        </w:rPr>
        <w:t>ПРОГРАММА</w:t>
      </w:r>
      <w:r>
        <w:rPr>
          <w:spacing w:val="-12"/>
          <w:u w:val="none"/>
        </w:rPr>
        <w:t xml:space="preserve"> </w:t>
      </w:r>
      <w:r>
        <w:rPr>
          <w:spacing w:val="-2"/>
          <w:u w:val="none"/>
        </w:rPr>
        <w:t>ПРАКТИКИ</w:t>
      </w:r>
    </w:p>
    <w:p w14:paraId="18BA8F4D" w14:textId="77777777" w:rsidR="007D4E9E" w:rsidRDefault="00C35B40">
      <w:pPr>
        <w:pStyle w:val="a4"/>
        <w:tabs>
          <w:tab w:val="left" w:pos="1022"/>
          <w:tab w:val="left" w:pos="8444"/>
        </w:tabs>
        <w:rPr>
          <w:u w:val="none"/>
        </w:rPr>
      </w:pPr>
      <w:r>
        <w:rPr>
          <w:rFonts w:ascii="Times New Roman" w:hAnsi="Times New Roman"/>
          <w:b w:val="0"/>
        </w:rPr>
        <w:tab/>
      </w:r>
      <w:r>
        <w:t>Б2.О.01(У)</w:t>
      </w:r>
      <w:r>
        <w:rPr>
          <w:spacing w:val="-13"/>
        </w:rPr>
        <w:t xml:space="preserve"> </w:t>
      </w:r>
      <w:r>
        <w:t>Учебная</w:t>
      </w:r>
      <w:r>
        <w:rPr>
          <w:spacing w:val="-10"/>
        </w:rPr>
        <w:t xml:space="preserve"> </w:t>
      </w:r>
      <w:r>
        <w:t>практика,</w:t>
      </w:r>
      <w:r>
        <w:rPr>
          <w:spacing w:val="-6"/>
        </w:rPr>
        <w:t xml:space="preserve"> </w:t>
      </w:r>
      <w:r>
        <w:rPr>
          <w:spacing w:val="-2"/>
        </w:rPr>
        <w:t>ознакомительная</w:t>
      </w:r>
      <w:r>
        <w:tab/>
      </w:r>
    </w:p>
    <w:p w14:paraId="48183671" w14:textId="77777777" w:rsidR="007D4E9E" w:rsidRDefault="00C35B40">
      <w:pPr>
        <w:spacing w:line="229" w:lineRule="exact"/>
        <w:ind w:left="1634" w:right="1549"/>
        <w:jc w:val="center"/>
        <w:rPr>
          <w:i/>
          <w:sz w:val="20"/>
        </w:rPr>
      </w:pPr>
      <w:r>
        <w:rPr>
          <w:i/>
          <w:sz w:val="20"/>
        </w:rPr>
        <w:t>Код</w:t>
      </w:r>
      <w:r>
        <w:rPr>
          <w:i/>
          <w:spacing w:val="-10"/>
          <w:sz w:val="20"/>
        </w:rPr>
        <w:t xml:space="preserve"> </w:t>
      </w:r>
      <w:r>
        <w:rPr>
          <w:i/>
          <w:sz w:val="20"/>
        </w:rPr>
        <w:t>и</w:t>
      </w:r>
      <w:r>
        <w:rPr>
          <w:i/>
          <w:spacing w:val="-10"/>
          <w:sz w:val="20"/>
        </w:rPr>
        <w:t xml:space="preserve"> </w:t>
      </w:r>
      <w:r>
        <w:rPr>
          <w:i/>
          <w:sz w:val="20"/>
        </w:rPr>
        <w:t>наименование(тип)</w:t>
      </w:r>
      <w:r>
        <w:rPr>
          <w:i/>
          <w:spacing w:val="-7"/>
          <w:sz w:val="20"/>
        </w:rPr>
        <w:t xml:space="preserve"> </w:t>
      </w:r>
      <w:r>
        <w:rPr>
          <w:i/>
          <w:sz w:val="20"/>
        </w:rPr>
        <w:t>практики/НИР</w:t>
      </w:r>
      <w:r>
        <w:rPr>
          <w:i/>
          <w:spacing w:val="-8"/>
          <w:sz w:val="20"/>
        </w:rPr>
        <w:t xml:space="preserve"> </w:t>
      </w:r>
      <w:r>
        <w:rPr>
          <w:i/>
          <w:sz w:val="20"/>
        </w:rPr>
        <w:t>в</w:t>
      </w:r>
      <w:r>
        <w:rPr>
          <w:i/>
          <w:spacing w:val="-10"/>
          <w:sz w:val="20"/>
        </w:rPr>
        <w:t xml:space="preserve"> </w:t>
      </w:r>
      <w:r>
        <w:rPr>
          <w:i/>
          <w:sz w:val="20"/>
        </w:rPr>
        <w:t>соответствии</w:t>
      </w:r>
      <w:r>
        <w:rPr>
          <w:i/>
          <w:spacing w:val="-10"/>
          <w:sz w:val="20"/>
        </w:rPr>
        <w:t xml:space="preserve"> </w:t>
      </w:r>
      <w:r>
        <w:rPr>
          <w:i/>
          <w:sz w:val="20"/>
        </w:rPr>
        <w:t>с</w:t>
      </w:r>
      <w:r>
        <w:rPr>
          <w:i/>
          <w:spacing w:val="-9"/>
          <w:sz w:val="20"/>
        </w:rPr>
        <w:t xml:space="preserve"> </w:t>
      </w:r>
      <w:r>
        <w:rPr>
          <w:i/>
          <w:sz w:val="20"/>
        </w:rPr>
        <w:t>учебным</w:t>
      </w:r>
      <w:r>
        <w:rPr>
          <w:i/>
          <w:spacing w:val="-9"/>
          <w:sz w:val="20"/>
        </w:rPr>
        <w:t xml:space="preserve"> </w:t>
      </w:r>
      <w:r>
        <w:rPr>
          <w:i/>
          <w:spacing w:val="-2"/>
          <w:sz w:val="20"/>
        </w:rPr>
        <w:t>планом</w:t>
      </w:r>
    </w:p>
    <w:p w14:paraId="63ED731A" w14:textId="77777777" w:rsidR="007D4E9E" w:rsidRDefault="007D4E9E">
      <w:pPr>
        <w:pStyle w:val="a3"/>
        <w:ind w:left="0"/>
        <w:jc w:val="left"/>
        <w:rPr>
          <w:i/>
          <w:sz w:val="22"/>
        </w:rPr>
      </w:pPr>
    </w:p>
    <w:p w14:paraId="2765956C" w14:textId="77777777" w:rsidR="007D4E9E" w:rsidRDefault="007D4E9E">
      <w:pPr>
        <w:pStyle w:val="a3"/>
        <w:spacing w:before="2"/>
        <w:ind w:left="0"/>
        <w:jc w:val="left"/>
        <w:rPr>
          <w:i/>
          <w:sz w:val="18"/>
        </w:rPr>
      </w:pPr>
    </w:p>
    <w:p w14:paraId="7F221610" w14:textId="77777777" w:rsidR="007D4E9E" w:rsidRDefault="00C35B40">
      <w:pPr>
        <w:pStyle w:val="1"/>
        <w:numPr>
          <w:ilvl w:val="0"/>
          <w:numId w:val="8"/>
        </w:numPr>
        <w:tabs>
          <w:tab w:val="left" w:pos="542"/>
        </w:tabs>
        <w:ind w:hanging="270"/>
        <w:jc w:val="left"/>
      </w:pPr>
      <w:r>
        <w:t>Код</w:t>
      </w:r>
      <w:r>
        <w:rPr>
          <w:spacing w:val="-5"/>
        </w:rPr>
        <w:t xml:space="preserve"> </w:t>
      </w:r>
      <w:r>
        <w:t>и</w:t>
      </w:r>
      <w:r>
        <w:rPr>
          <w:spacing w:val="-4"/>
        </w:rPr>
        <w:t xml:space="preserve"> </w:t>
      </w:r>
      <w:r>
        <w:t>наименование</w:t>
      </w:r>
      <w:r>
        <w:rPr>
          <w:spacing w:val="1"/>
        </w:rPr>
        <w:t xml:space="preserve"> </w:t>
      </w:r>
      <w:r>
        <w:rPr>
          <w:spacing w:val="-2"/>
        </w:rPr>
        <w:t>специальности:</w:t>
      </w:r>
    </w:p>
    <w:p w14:paraId="59B56F1A" w14:textId="77777777" w:rsidR="007D4E9E" w:rsidRDefault="00C35B40">
      <w:pPr>
        <w:pStyle w:val="a3"/>
        <w:tabs>
          <w:tab w:val="left" w:pos="2408"/>
          <w:tab w:val="left" w:pos="9473"/>
        </w:tabs>
        <w:spacing w:before="140"/>
        <w:jc w:val="left"/>
      </w:pPr>
      <w:r>
        <w:rPr>
          <w:u w:val="single"/>
        </w:rPr>
        <w:tab/>
        <w:t>37.05.02</w:t>
      </w:r>
      <w:r>
        <w:rPr>
          <w:spacing w:val="-6"/>
          <w:u w:val="single"/>
        </w:rPr>
        <w:t xml:space="preserve"> </w:t>
      </w:r>
      <w:r>
        <w:rPr>
          <w:u w:val="single"/>
        </w:rPr>
        <w:t>Психология</w:t>
      </w:r>
      <w:r>
        <w:rPr>
          <w:spacing w:val="-5"/>
          <w:u w:val="single"/>
        </w:rPr>
        <w:t xml:space="preserve"> </w:t>
      </w:r>
      <w:r>
        <w:rPr>
          <w:u w:val="single"/>
        </w:rPr>
        <w:t>служебной</w:t>
      </w:r>
      <w:r>
        <w:rPr>
          <w:spacing w:val="-5"/>
          <w:u w:val="single"/>
        </w:rPr>
        <w:t xml:space="preserve"> </w:t>
      </w:r>
      <w:r>
        <w:rPr>
          <w:spacing w:val="-2"/>
          <w:u w:val="single"/>
        </w:rPr>
        <w:t>деятельности</w:t>
      </w:r>
      <w:r>
        <w:rPr>
          <w:u w:val="single"/>
        </w:rPr>
        <w:tab/>
      </w:r>
    </w:p>
    <w:p w14:paraId="20742C10" w14:textId="77777777" w:rsidR="007D4E9E" w:rsidRDefault="00C35B40">
      <w:pPr>
        <w:pStyle w:val="a5"/>
        <w:numPr>
          <w:ilvl w:val="0"/>
          <w:numId w:val="8"/>
        </w:numPr>
        <w:tabs>
          <w:tab w:val="left" w:pos="543"/>
          <w:tab w:val="left" w:pos="7552"/>
        </w:tabs>
        <w:spacing w:before="136" w:line="360" w:lineRule="auto"/>
        <w:ind w:left="272" w:right="1589" w:firstLine="0"/>
        <w:jc w:val="left"/>
        <w:rPr>
          <w:sz w:val="24"/>
        </w:rPr>
      </w:pPr>
      <w:r>
        <w:rPr>
          <w:b/>
          <w:sz w:val="24"/>
        </w:rPr>
        <w:t>Специализация:</w:t>
      </w:r>
      <w:r>
        <w:rPr>
          <w:b/>
          <w:spacing w:val="-6"/>
          <w:sz w:val="24"/>
        </w:rPr>
        <w:t xml:space="preserve"> </w:t>
      </w:r>
      <w:r>
        <w:rPr>
          <w:sz w:val="24"/>
          <w:u w:val="single"/>
        </w:rPr>
        <w:t>Психологическое</w:t>
      </w:r>
      <w:r>
        <w:rPr>
          <w:spacing w:val="-8"/>
          <w:sz w:val="24"/>
          <w:u w:val="single"/>
        </w:rPr>
        <w:t xml:space="preserve"> </w:t>
      </w:r>
      <w:r>
        <w:rPr>
          <w:sz w:val="24"/>
          <w:u w:val="single"/>
        </w:rPr>
        <w:t>обеспечение</w:t>
      </w:r>
      <w:r>
        <w:rPr>
          <w:spacing w:val="-8"/>
          <w:sz w:val="24"/>
          <w:u w:val="single"/>
        </w:rPr>
        <w:t xml:space="preserve"> </w:t>
      </w:r>
      <w:r>
        <w:rPr>
          <w:sz w:val="24"/>
          <w:u w:val="single"/>
        </w:rPr>
        <w:t>служебной</w:t>
      </w:r>
      <w:r>
        <w:rPr>
          <w:spacing w:val="-8"/>
          <w:sz w:val="24"/>
          <w:u w:val="single"/>
        </w:rPr>
        <w:t xml:space="preserve"> </w:t>
      </w:r>
      <w:r>
        <w:rPr>
          <w:sz w:val="24"/>
          <w:u w:val="single"/>
        </w:rPr>
        <w:t>деятельности</w:t>
      </w:r>
      <w:r>
        <w:rPr>
          <w:spacing w:val="-8"/>
          <w:sz w:val="24"/>
          <w:u w:val="single"/>
        </w:rPr>
        <w:t xml:space="preserve"> </w:t>
      </w:r>
      <w:r>
        <w:rPr>
          <w:sz w:val="24"/>
          <w:u w:val="single"/>
        </w:rPr>
        <w:t>в</w:t>
      </w:r>
      <w:r>
        <w:rPr>
          <w:sz w:val="24"/>
        </w:rPr>
        <w:t xml:space="preserve"> </w:t>
      </w:r>
      <w:r>
        <w:rPr>
          <w:sz w:val="24"/>
          <w:u w:val="single"/>
        </w:rPr>
        <w:t>экстремальных условиях</w:t>
      </w:r>
      <w:r>
        <w:rPr>
          <w:sz w:val="24"/>
          <w:u w:val="single"/>
        </w:rPr>
        <w:tab/>
      </w:r>
    </w:p>
    <w:p w14:paraId="23CB1FB5" w14:textId="77777777" w:rsidR="007D4E9E" w:rsidRDefault="00C35B40">
      <w:pPr>
        <w:pStyle w:val="a5"/>
        <w:numPr>
          <w:ilvl w:val="0"/>
          <w:numId w:val="8"/>
        </w:numPr>
        <w:tabs>
          <w:tab w:val="left" w:pos="542"/>
          <w:tab w:val="left" w:pos="8292"/>
        </w:tabs>
        <w:spacing w:before="1"/>
        <w:ind w:hanging="270"/>
        <w:jc w:val="left"/>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428C1794" w14:textId="77777777" w:rsidR="007D4E9E" w:rsidRDefault="00C35B40">
      <w:pPr>
        <w:pStyle w:val="a5"/>
        <w:numPr>
          <w:ilvl w:val="0"/>
          <w:numId w:val="8"/>
        </w:numPr>
        <w:tabs>
          <w:tab w:val="left" w:pos="542"/>
          <w:tab w:val="left" w:pos="9492"/>
        </w:tabs>
        <w:spacing w:before="139"/>
        <w:ind w:hanging="270"/>
        <w:jc w:val="left"/>
        <w:rPr>
          <w:sz w:val="24"/>
        </w:rPr>
      </w:pPr>
      <w:r>
        <w:rPr>
          <w:b/>
          <w:sz w:val="24"/>
        </w:rPr>
        <w:t>Форма</w:t>
      </w:r>
      <w:r>
        <w:rPr>
          <w:b/>
          <w:spacing w:val="-5"/>
          <w:sz w:val="24"/>
        </w:rPr>
        <w:t xml:space="preserve"> </w:t>
      </w:r>
      <w:r>
        <w:rPr>
          <w:b/>
          <w:sz w:val="24"/>
        </w:rPr>
        <w:t xml:space="preserve">обучения: </w:t>
      </w:r>
      <w:r>
        <w:rPr>
          <w:spacing w:val="-4"/>
          <w:sz w:val="24"/>
          <w:u w:val="thick"/>
        </w:rPr>
        <w:t>очная</w:t>
      </w:r>
      <w:r>
        <w:rPr>
          <w:sz w:val="24"/>
          <w:u w:val="thick"/>
        </w:rPr>
        <w:tab/>
      </w:r>
    </w:p>
    <w:p w14:paraId="137164C8" w14:textId="77777777" w:rsidR="007D4E9E" w:rsidRPr="00BD427B" w:rsidRDefault="00C35B40">
      <w:pPr>
        <w:pStyle w:val="a5"/>
        <w:numPr>
          <w:ilvl w:val="0"/>
          <w:numId w:val="8"/>
        </w:numPr>
        <w:tabs>
          <w:tab w:val="left" w:pos="542"/>
          <w:tab w:val="left" w:pos="9473"/>
        </w:tabs>
        <w:spacing w:before="134" w:line="242" w:lineRule="auto"/>
        <w:ind w:left="272" w:right="1177" w:firstLine="0"/>
        <w:jc w:val="left"/>
        <w:rPr>
          <w:sz w:val="24"/>
        </w:rPr>
      </w:pPr>
      <w:r>
        <w:rPr>
          <w:b/>
          <w:sz w:val="24"/>
        </w:rPr>
        <w:t>Кафедра,</w:t>
      </w:r>
      <w:r>
        <w:rPr>
          <w:b/>
          <w:spacing w:val="-5"/>
          <w:sz w:val="24"/>
        </w:rPr>
        <w:t xml:space="preserve"> </w:t>
      </w:r>
      <w:r>
        <w:rPr>
          <w:b/>
          <w:sz w:val="24"/>
        </w:rPr>
        <w:t>отвечающая</w:t>
      </w:r>
      <w:r>
        <w:rPr>
          <w:b/>
          <w:spacing w:val="-6"/>
          <w:sz w:val="24"/>
        </w:rPr>
        <w:t xml:space="preserve"> </w:t>
      </w:r>
      <w:r>
        <w:rPr>
          <w:b/>
          <w:sz w:val="24"/>
        </w:rPr>
        <w:t>за</w:t>
      </w:r>
      <w:r>
        <w:rPr>
          <w:b/>
          <w:spacing w:val="-5"/>
          <w:sz w:val="24"/>
        </w:rPr>
        <w:t xml:space="preserve"> </w:t>
      </w:r>
      <w:r>
        <w:rPr>
          <w:b/>
          <w:sz w:val="24"/>
        </w:rPr>
        <w:t>реализацию</w:t>
      </w:r>
      <w:r>
        <w:rPr>
          <w:b/>
          <w:spacing w:val="-6"/>
          <w:sz w:val="24"/>
        </w:rPr>
        <w:t xml:space="preserve"> </w:t>
      </w:r>
      <w:r>
        <w:rPr>
          <w:b/>
          <w:sz w:val="24"/>
        </w:rPr>
        <w:t xml:space="preserve">практики: </w:t>
      </w:r>
      <w:r>
        <w:rPr>
          <w:sz w:val="24"/>
          <w:u w:val="single"/>
        </w:rPr>
        <w:t>общей</w:t>
      </w:r>
      <w:r>
        <w:rPr>
          <w:spacing w:val="-5"/>
          <w:sz w:val="24"/>
          <w:u w:val="single"/>
        </w:rPr>
        <w:t xml:space="preserve"> </w:t>
      </w:r>
      <w:r>
        <w:rPr>
          <w:sz w:val="24"/>
          <w:u w:val="single"/>
        </w:rPr>
        <w:t>и</w:t>
      </w:r>
      <w:r>
        <w:rPr>
          <w:spacing w:val="-5"/>
          <w:sz w:val="24"/>
          <w:u w:val="single"/>
        </w:rPr>
        <w:t xml:space="preserve"> </w:t>
      </w:r>
      <w:r>
        <w:rPr>
          <w:sz w:val="24"/>
          <w:u w:val="single"/>
        </w:rPr>
        <w:t>социальной</w:t>
      </w:r>
      <w:r>
        <w:rPr>
          <w:spacing w:val="-4"/>
          <w:sz w:val="24"/>
          <w:u w:val="single"/>
        </w:rPr>
        <w:t xml:space="preserve"> </w:t>
      </w:r>
      <w:r>
        <w:rPr>
          <w:sz w:val="24"/>
          <w:u w:val="single"/>
        </w:rPr>
        <w:t>психо-</w:t>
      </w:r>
      <w:r>
        <w:rPr>
          <w:sz w:val="24"/>
        </w:rPr>
        <w:t xml:space="preserve"> </w:t>
      </w:r>
      <w:r>
        <w:rPr>
          <w:sz w:val="24"/>
          <w:u w:val="single"/>
        </w:rPr>
        <w:t>логии</w:t>
      </w:r>
      <w:r>
        <w:rPr>
          <w:spacing w:val="-5"/>
          <w:sz w:val="24"/>
          <w:u w:val="single"/>
        </w:rPr>
        <w:t xml:space="preserve"> </w:t>
      </w:r>
      <w:r>
        <w:rPr>
          <w:sz w:val="24"/>
          <w:u w:val="single"/>
        </w:rPr>
        <w:t>факультета</w:t>
      </w:r>
      <w:r>
        <w:rPr>
          <w:spacing w:val="-1"/>
          <w:sz w:val="24"/>
          <w:u w:val="single"/>
        </w:rPr>
        <w:t xml:space="preserve"> </w:t>
      </w:r>
      <w:r w:rsidRPr="00BD427B">
        <w:rPr>
          <w:sz w:val="24"/>
          <w:u w:val="single"/>
        </w:rPr>
        <w:t>философии</w:t>
      </w:r>
      <w:r w:rsidRPr="00BD427B">
        <w:rPr>
          <w:spacing w:val="-2"/>
          <w:sz w:val="24"/>
          <w:u w:val="single"/>
        </w:rPr>
        <w:t xml:space="preserve"> </w:t>
      </w:r>
      <w:r w:rsidRPr="00BD427B">
        <w:rPr>
          <w:sz w:val="24"/>
          <w:u w:val="single"/>
        </w:rPr>
        <w:t>и</w:t>
      </w:r>
      <w:r w:rsidRPr="00BD427B">
        <w:rPr>
          <w:spacing w:val="-2"/>
          <w:sz w:val="24"/>
          <w:u w:val="single"/>
        </w:rPr>
        <w:t xml:space="preserve"> психологии</w:t>
      </w:r>
      <w:r w:rsidRPr="00BD427B">
        <w:rPr>
          <w:sz w:val="24"/>
          <w:u w:val="single"/>
        </w:rPr>
        <w:tab/>
      </w:r>
    </w:p>
    <w:p w14:paraId="0034023C" w14:textId="77777777" w:rsidR="007D4E9E" w:rsidRDefault="00C35B40">
      <w:pPr>
        <w:pStyle w:val="a5"/>
        <w:numPr>
          <w:ilvl w:val="0"/>
          <w:numId w:val="8"/>
        </w:numPr>
        <w:tabs>
          <w:tab w:val="left" w:pos="542"/>
          <w:tab w:val="left" w:pos="9524"/>
        </w:tabs>
        <w:spacing w:before="134"/>
        <w:ind w:hanging="270"/>
        <w:jc w:val="left"/>
        <w:rPr>
          <w:sz w:val="24"/>
        </w:rPr>
      </w:pPr>
      <w:r w:rsidRPr="00BD427B">
        <w:rPr>
          <w:b/>
          <w:sz w:val="24"/>
        </w:rPr>
        <w:t>Составители</w:t>
      </w:r>
      <w:r w:rsidRPr="00BD427B">
        <w:rPr>
          <w:b/>
          <w:spacing w:val="-10"/>
          <w:sz w:val="24"/>
        </w:rPr>
        <w:t xml:space="preserve"> </w:t>
      </w:r>
      <w:r w:rsidRPr="00BD427B">
        <w:rPr>
          <w:b/>
          <w:sz w:val="24"/>
        </w:rPr>
        <w:t xml:space="preserve">программы: </w:t>
      </w:r>
      <w:r w:rsidRPr="00BD427B">
        <w:rPr>
          <w:sz w:val="24"/>
          <w:u w:val="single"/>
        </w:rPr>
        <w:t>Тужикова</w:t>
      </w:r>
      <w:r w:rsidRPr="00BD427B">
        <w:rPr>
          <w:spacing w:val="-5"/>
          <w:sz w:val="24"/>
          <w:u w:val="single"/>
        </w:rPr>
        <w:t xml:space="preserve"> </w:t>
      </w:r>
      <w:r w:rsidRPr="00BD427B">
        <w:rPr>
          <w:sz w:val="24"/>
          <w:u w:val="single"/>
        </w:rPr>
        <w:t>Вера</w:t>
      </w:r>
      <w:r w:rsidRPr="00BD427B">
        <w:rPr>
          <w:spacing w:val="-5"/>
          <w:sz w:val="24"/>
          <w:u w:val="single"/>
        </w:rPr>
        <w:t xml:space="preserve"> </w:t>
      </w:r>
      <w:r w:rsidRPr="00BD427B">
        <w:rPr>
          <w:spacing w:val="-2"/>
          <w:sz w:val="24"/>
          <w:u w:val="single"/>
        </w:rPr>
        <w:t>Иосифовна</w:t>
      </w:r>
      <w:r>
        <w:rPr>
          <w:sz w:val="24"/>
          <w:u w:val="single"/>
        </w:rPr>
        <w:tab/>
      </w:r>
    </w:p>
    <w:p w14:paraId="66466666" w14:textId="77777777" w:rsidR="007D4E9E" w:rsidRDefault="00C35B40">
      <w:pPr>
        <w:spacing w:before="11"/>
        <w:ind w:left="4385"/>
        <w:rPr>
          <w:i/>
          <w:sz w:val="20"/>
        </w:rPr>
      </w:pPr>
      <w:r>
        <w:rPr>
          <w:i/>
          <w:sz w:val="20"/>
        </w:rPr>
        <w:t>ФИО,</w:t>
      </w:r>
      <w:r>
        <w:rPr>
          <w:i/>
          <w:spacing w:val="-7"/>
          <w:sz w:val="20"/>
        </w:rPr>
        <w:t xml:space="preserve"> </w:t>
      </w:r>
      <w:r>
        <w:rPr>
          <w:i/>
          <w:sz w:val="20"/>
        </w:rPr>
        <w:t>ученая</w:t>
      </w:r>
      <w:r>
        <w:rPr>
          <w:i/>
          <w:spacing w:val="-7"/>
          <w:sz w:val="20"/>
        </w:rPr>
        <w:t xml:space="preserve"> </w:t>
      </w:r>
      <w:r>
        <w:rPr>
          <w:i/>
          <w:sz w:val="20"/>
        </w:rPr>
        <w:t>степень,</w:t>
      </w:r>
      <w:r>
        <w:rPr>
          <w:i/>
          <w:spacing w:val="-8"/>
          <w:sz w:val="20"/>
        </w:rPr>
        <w:t xml:space="preserve"> </w:t>
      </w:r>
      <w:r>
        <w:rPr>
          <w:i/>
          <w:sz w:val="20"/>
        </w:rPr>
        <w:t>ученое</w:t>
      </w:r>
      <w:r>
        <w:rPr>
          <w:i/>
          <w:spacing w:val="-8"/>
          <w:sz w:val="20"/>
        </w:rPr>
        <w:t xml:space="preserve"> </w:t>
      </w:r>
      <w:r>
        <w:rPr>
          <w:i/>
          <w:spacing w:val="-2"/>
          <w:sz w:val="20"/>
        </w:rPr>
        <w:t>звание</w:t>
      </w:r>
    </w:p>
    <w:p w14:paraId="35D35683" w14:textId="77777777" w:rsidR="007D4E9E" w:rsidRDefault="007D4E9E">
      <w:pPr>
        <w:pStyle w:val="a3"/>
        <w:spacing w:before="11"/>
        <w:ind w:left="0"/>
        <w:jc w:val="left"/>
        <w:rPr>
          <w:i/>
          <w:sz w:val="23"/>
        </w:rPr>
      </w:pPr>
    </w:p>
    <w:p w14:paraId="07AAA055" w14:textId="72F1D9CE" w:rsidR="007D4E9E" w:rsidRDefault="00C35B40">
      <w:pPr>
        <w:pStyle w:val="a5"/>
        <w:numPr>
          <w:ilvl w:val="0"/>
          <w:numId w:val="8"/>
        </w:numPr>
        <w:tabs>
          <w:tab w:val="left" w:pos="542"/>
          <w:tab w:val="left" w:pos="9478"/>
        </w:tabs>
        <w:ind w:left="272" w:right="1152" w:firstLine="0"/>
        <w:jc w:val="left"/>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7"/>
          <w:sz w:val="24"/>
          <w:u w:val="thick"/>
        </w:rPr>
        <w:t xml:space="preserve"> </w:t>
      </w:r>
      <w:r>
        <w:rPr>
          <w:sz w:val="24"/>
          <w:u w:val="thick"/>
        </w:rPr>
        <w:t>от</w:t>
      </w:r>
      <w:r>
        <w:rPr>
          <w:spacing w:val="-3"/>
          <w:sz w:val="24"/>
          <w:u w:val="thick"/>
        </w:rPr>
        <w:t xml:space="preserve"> </w:t>
      </w:r>
      <w:bookmarkStart w:id="1" w:name="_Hlk170098736"/>
      <w:r w:rsidR="006E3265" w:rsidRPr="006E3265">
        <w:rPr>
          <w:sz w:val="24"/>
          <w:u w:val="single"/>
        </w:rPr>
        <w:t>29.05.2024, № 1400-05</w:t>
      </w:r>
      <w:bookmarkEnd w:id="1"/>
      <w:r>
        <w:rPr>
          <w:sz w:val="24"/>
          <w:u w:val="thick"/>
        </w:rPr>
        <w:tab/>
      </w:r>
    </w:p>
    <w:p w14:paraId="37D58DF5" w14:textId="77777777" w:rsidR="007D4E9E" w:rsidRDefault="00C35B40">
      <w:pPr>
        <w:spacing w:before="11"/>
        <w:ind w:left="1626" w:right="1549"/>
        <w:jc w:val="center"/>
        <w:rPr>
          <w:i/>
          <w:sz w:val="20"/>
        </w:rPr>
      </w:pPr>
      <w:r>
        <w:rPr>
          <w:i/>
          <w:sz w:val="20"/>
        </w:rPr>
        <w:t>(наименование</w:t>
      </w:r>
      <w:r>
        <w:rPr>
          <w:i/>
          <w:spacing w:val="-12"/>
          <w:sz w:val="20"/>
        </w:rPr>
        <w:t xml:space="preserve"> </w:t>
      </w:r>
      <w:r>
        <w:rPr>
          <w:i/>
          <w:sz w:val="20"/>
        </w:rPr>
        <w:t>рекомендующей</w:t>
      </w:r>
      <w:r>
        <w:rPr>
          <w:i/>
          <w:spacing w:val="-14"/>
          <w:sz w:val="20"/>
        </w:rPr>
        <w:t xml:space="preserve"> </w:t>
      </w:r>
      <w:r>
        <w:rPr>
          <w:i/>
          <w:sz w:val="20"/>
        </w:rPr>
        <w:t>структуры,</w:t>
      </w:r>
      <w:r>
        <w:rPr>
          <w:i/>
          <w:spacing w:val="-13"/>
          <w:sz w:val="20"/>
        </w:rPr>
        <w:t xml:space="preserve"> </w:t>
      </w:r>
      <w:r>
        <w:rPr>
          <w:i/>
          <w:sz w:val="20"/>
        </w:rPr>
        <w:t>дата,</w:t>
      </w:r>
      <w:r>
        <w:rPr>
          <w:i/>
          <w:spacing w:val="-13"/>
          <w:sz w:val="20"/>
        </w:rPr>
        <w:t xml:space="preserve"> </w:t>
      </w:r>
      <w:r>
        <w:rPr>
          <w:i/>
          <w:sz w:val="20"/>
        </w:rPr>
        <w:t>номер</w:t>
      </w:r>
      <w:r>
        <w:rPr>
          <w:i/>
          <w:spacing w:val="-12"/>
          <w:sz w:val="20"/>
        </w:rPr>
        <w:t xml:space="preserve"> </w:t>
      </w:r>
      <w:r>
        <w:rPr>
          <w:i/>
          <w:spacing w:val="-2"/>
          <w:sz w:val="20"/>
        </w:rPr>
        <w:t>протокола,</w:t>
      </w:r>
    </w:p>
    <w:p w14:paraId="16B3C8DF" w14:textId="77777777" w:rsidR="007D4E9E" w:rsidRDefault="006E3265">
      <w:pPr>
        <w:pStyle w:val="a3"/>
        <w:spacing w:before="8"/>
        <w:ind w:left="0"/>
        <w:jc w:val="left"/>
        <w:rPr>
          <w:i/>
          <w:sz w:val="19"/>
        </w:rPr>
      </w:pPr>
      <w:r>
        <w:pict w14:anchorId="24517F72">
          <v:group id="docshapegroup1" o:spid="_x0000_s1030" style="position:absolute;margin-left:56.65pt;margin-top:12.55pt;width:474.7pt;height:1.05pt;z-index:-15728640;mso-wrap-distance-left:0;mso-wrap-distance-right:0;mso-position-horizontal-relative:page" coordorigin="1133,251" coordsize="9494,21">
            <v:line id="_x0000_s1032" style="position:absolute" from="1133,264" to="6066,264" strokeweight=".26669mm"/>
            <v:line id="_x0000_s1031" style="position:absolute" from="6073,258" to="10627,258" strokeweight=".22136mm"/>
            <w10:wrap type="topAndBottom" anchorx="page"/>
          </v:group>
        </w:pict>
      </w:r>
    </w:p>
    <w:p w14:paraId="0A2DD6D3" w14:textId="77777777" w:rsidR="007D4E9E" w:rsidRDefault="00C35B40">
      <w:pPr>
        <w:spacing w:before="16" w:after="43"/>
        <w:ind w:left="1633" w:right="1549"/>
        <w:jc w:val="center"/>
        <w:rPr>
          <w:i/>
          <w:sz w:val="20"/>
        </w:rPr>
      </w:pPr>
      <w:r>
        <w:rPr>
          <w:i/>
          <w:sz w:val="20"/>
        </w:rPr>
        <w:t>отметки</w:t>
      </w:r>
      <w:r>
        <w:rPr>
          <w:i/>
          <w:spacing w:val="-7"/>
          <w:sz w:val="20"/>
        </w:rPr>
        <w:t xml:space="preserve"> </w:t>
      </w:r>
      <w:r>
        <w:rPr>
          <w:i/>
          <w:sz w:val="20"/>
        </w:rPr>
        <w:t>о</w:t>
      </w:r>
      <w:r>
        <w:rPr>
          <w:i/>
          <w:spacing w:val="-10"/>
          <w:sz w:val="20"/>
        </w:rPr>
        <w:t xml:space="preserve"> </w:t>
      </w:r>
      <w:r>
        <w:rPr>
          <w:i/>
          <w:sz w:val="20"/>
        </w:rPr>
        <w:t>продлении</w:t>
      </w:r>
      <w:r>
        <w:rPr>
          <w:i/>
          <w:spacing w:val="-9"/>
          <w:sz w:val="20"/>
        </w:rPr>
        <w:t xml:space="preserve"> </w:t>
      </w:r>
      <w:r>
        <w:rPr>
          <w:i/>
          <w:sz w:val="20"/>
        </w:rPr>
        <w:t>вносятся</w:t>
      </w:r>
      <w:r>
        <w:rPr>
          <w:i/>
          <w:spacing w:val="-8"/>
          <w:sz w:val="20"/>
        </w:rPr>
        <w:t xml:space="preserve"> </w:t>
      </w:r>
      <w:r>
        <w:rPr>
          <w:i/>
          <w:spacing w:val="-2"/>
          <w:sz w:val="20"/>
        </w:rPr>
        <w:t>вручную</w:t>
      </w:r>
    </w:p>
    <w:p w14:paraId="1B971EE4" w14:textId="77777777" w:rsidR="007D4E9E" w:rsidRDefault="006E3265">
      <w:pPr>
        <w:pStyle w:val="a3"/>
        <w:spacing w:line="28" w:lineRule="exact"/>
        <w:ind w:left="244"/>
        <w:jc w:val="left"/>
        <w:rPr>
          <w:sz w:val="2"/>
        </w:rPr>
      </w:pPr>
      <w:r>
        <w:rPr>
          <w:sz w:val="2"/>
        </w:rPr>
      </w:r>
      <w:r>
        <w:rPr>
          <w:sz w:val="2"/>
        </w:rPr>
        <w:pict w14:anchorId="5064DC04">
          <v:group id="docshapegroup2" o:spid="_x0000_s1028" style="width:513.25pt;height:1.45pt;mso-position-horizontal-relative:char;mso-position-vertical-relative:line" coordsize="10265,29">
            <v:rect id="docshape3" o:spid="_x0000_s1029" style="position:absolute;width:10265;height:29" fillcolor="black" stroked="f"/>
            <w10:anchorlock/>
          </v:group>
        </w:pict>
      </w:r>
    </w:p>
    <w:p w14:paraId="0F88DA30" w14:textId="77777777" w:rsidR="007D4E9E" w:rsidRDefault="007D4E9E">
      <w:pPr>
        <w:pStyle w:val="a3"/>
        <w:spacing w:before="7"/>
        <w:ind w:left="0"/>
        <w:jc w:val="left"/>
        <w:rPr>
          <w:i/>
          <w:sz w:val="15"/>
        </w:rPr>
      </w:pPr>
    </w:p>
    <w:p w14:paraId="1027103F" w14:textId="5A7E3598" w:rsidR="007D4E9E" w:rsidRDefault="00C35B40">
      <w:pPr>
        <w:pStyle w:val="a5"/>
        <w:numPr>
          <w:ilvl w:val="0"/>
          <w:numId w:val="8"/>
        </w:numPr>
        <w:tabs>
          <w:tab w:val="left" w:pos="542"/>
          <w:tab w:val="left" w:pos="4156"/>
        </w:tabs>
        <w:spacing w:before="93"/>
        <w:ind w:hanging="270"/>
        <w:jc w:val="left"/>
        <w:rPr>
          <w:sz w:val="24"/>
        </w:rPr>
      </w:pPr>
      <w:r>
        <w:rPr>
          <w:b/>
          <w:sz w:val="24"/>
        </w:rPr>
        <w:t>Учебный</w:t>
      </w:r>
      <w:r>
        <w:rPr>
          <w:b/>
          <w:spacing w:val="-5"/>
          <w:sz w:val="24"/>
        </w:rPr>
        <w:t xml:space="preserve"> </w:t>
      </w:r>
      <w:r>
        <w:rPr>
          <w:b/>
          <w:sz w:val="24"/>
        </w:rPr>
        <w:t xml:space="preserve">год: </w:t>
      </w:r>
      <w:r>
        <w:rPr>
          <w:spacing w:val="-2"/>
          <w:sz w:val="24"/>
          <w:u w:val="single"/>
        </w:rPr>
        <w:t>202</w:t>
      </w:r>
      <w:r w:rsidR="006E3265">
        <w:rPr>
          <w:spacing w:val="-2"/>
          <w:sz w:val="24"/>
          <w:u w:val="single"/>
        </w:rPr>
        <w:t>6</w:t>
      </w:r>
      <w:r>
        <w:rPr>
          <w:spacing w:val="-2"/>
          <w:sz w:val="24"/>
          <w:u w:val="single"/>
        </w:rPr>
        <w:t>/202</w:t>
      </w:r>
      <w:r w:rsidR="006E3265">
        <w:rPr>
          <w:spacing w:val="-2"/>
          <w:sz w:val="24"/>
          <w:u w:val="single"/>
        </w:rPr>
        <w:t>7</w:t>
      </w:r>
      <w:bookmarkStart w:id="2" w:name="_GoBack"/>
      <w:bookmarkEnd w:id="2"/>
      <w:r>
        <w:rPr>
          <w:spacing w:val="-2"/>
          <w:sz w:val="24"/>
        </w:rPr>
        <w:t>_</w:t>
      </w:r>
      <w:r>
        <w:rPr>
          <w:sz w:val="24"/>
        </w:rPr>
        <w:tab/>
      </w:r>
      <w:r>
        <w:rPr>
          <w:b/>
          <w:sz w:val="24"/>
        </w:rPr>
        <w:t>Семестр(-ы):</w:t>
      </w:r>
      <w:r>
        <w:rPr>
          <w:b/>
          <w:spacing w:val="-9"/>
          <w:sz w:val="24"/>
        </w:rPr>
        <w:t xml:space="preserve"> </w:t>
      </w:r>
      <w:r>
        <w:rPr>
          <w:spacing w:val="-5"/>
          <w:sz w:val="24"/>
          <w:u w:val="single"/>
        </w:rPr>
        <w:t>6_</w:t>
      </w:r>
    </w:p>
    <w:p w14:paraId="45A70C31" w14:textId="77777777" w:rsidR="007D4E9E" w:rsidRDefault="007D4E9E">
      <w:pPr>
        <w:rPr>
          <w:sz w:val="24"/>
        </w:rPr>
        <w:sectPr w:rsidR="007D4E9E">
          <w:type w:val="continuous"/>
          <w:pgSz w:w="11910" w:h="16840"/>
          <w:pgMar w:top="620" w:right="380" w:bottom="280" w:left="860" w:header="720" w:footer="720" w:gutter="0"/>
          <w:cols w:space="720"/>
        </w:sectPr>
      </w:pPr>
    </w:p>
    <w:p w14:paraId="348B7C55" w14:textId="77777777" w:rsidR="007D4E9E" w:rsidRDefault="00C35B40">
      <w:pPr>
        <w:pStyle w:val="1"/>
        <w:numPr>
          <w:ilvl w:val="0"/>
          <w:numId w:val="8"/>
        </w:numPr>
        <w:tabs>
          <w:tab w:val="left" w:pos="1184"/>
        </w:tabs>
        <w:spacing w:before="81" w:line="275" w:lineRule="exact"/>
        <w:ind w:left="1183" w:hanging="203"/>
        <w:jc w:val="both"/>
      </w:pPr>
      <w:r>
        <w:lastRenderedPageBreak/>
        <w:t>Цели</w:t>
      </w:r>
      <w:r>
        <w:rPr>
          <w:spacing w:val="-4"/>
        </w:rPr>
        <w:t xml:space="preserve"> </w:t>
      </w:r>
      <w:r>
        <w:t>и</w:t>
      </w:r>
      <w:r>
        <w:rPr>
          <w:spacing w:val="-2"/>
        </w:rPr>
        <w:t xml:space="preserve"> </w:t>
      </w:r>
      <w:r>
        <w:t>задачи</w:t>
      </w:r>
      <w:r>
        <w:rPr>
          <w:spacing w:val="-1"/>
        </w:rPr>
        <w:t xml:space="preserve"> </w:t>
      </w:r>
      <w:r>
        <w:rPr>
          <w:spacing w:val="-2"/>
        </w:rPr>
        <w:t>практики:</w:t>
      </w:r>
    </w:p>
    <w:p w14:paraId="662D9C1F" w14:textId="77777777" w:rsidR="007D4E9E" w:rsidRDefault="00C35B40">
      <w:pPr>
        <w:spacing w:line="275" w:lineRule="exact"/>
        <w:ind w:left="981"/>
        <w:jc w:val="both"/>
        <w:rPr>
          <w:i/>
          <w:sz w:val="24"/>
        </w:rPr>
      </w:pPr>
      <w:r>
        <w:rPr>
          <w:i/>
          <w:sz w:val="24"/>
        </w:rPr>
        <w:t>Целями</w:t>
      </w:r>
      <w:r>
        <w:rPr>
          <w:i/>
          <w:spacing w:val="-6"/>
          <w:sz w:val="24"/>
        </w:rPr>
        <w:t xml:space="preserve"> </w:t>
      </w:r>
      <w:r>
        <w:rPr>
          <w:i/>
          <w:sz w:val="24"/>
        </w:rPr>
        <w:t>практики</w:t>
      </w:r>
      <w:r>
        <w:rPr>
          <w:i/>
          <w:spacing w:val="-2"/>
          <w:sz w:val="24"/>
        </w:rPr>
        <w:t xml:space="preserve"> являются:</w:t>
      </w:r>
    </w:p>
    <w:p w14:paraId="7ECB49E5" w14:textId="77777777" w:rsidR="007D4E9E" w:rsidRDefault="00C35B40">
      <w:pPr>
        <w:pStyle w:val="a5"/>
        <w:numPr>
          <w:ilvl w:val="0"/>
          <w:numId w:val="7"/>
        </w:numPr>
        <w:tabs>
          <w:tab w:val="left" w:pos="1186"/>
        </w:tabs>
        <w:spacing w:before="2"/>
        <w:ind w:right="183" w:firstLine="720"/>
        <w:rPr>
          <w:sz w:val="24"/>
        </w:rPr>
      </w:pPr>
      <w:r>
        <w:rPr>
          <w:sz w:val="24"/>
        </w:rPr>
        <w:t xml:space="preserve">формирование у обучающихся профессиональных знаний и умений, элементов компетенций в решении практических задач психологического обеспечения управления, служебной деятельности личного состава и служебных подразделений в сферах правоохранительной деятельности, обороны, безопасности личности, общества и </w:t>
      </w:r>
      <w:r>
        <w:rPr>
          <w:spacing w:val="-2"/>
          <w:sz w:val="24"/>
        </w:rPr>
        <w:t>государства;</w:t>
      </w:r>
    </w:p>
    <w:p w14:paraId="57DEC0F7" w14:textId="77777777" w:rsidR="007D4E9E" w:rsidRDefault="00C35B40">
      <w:pPr>
        <w:pStyle w:val="a5"/>
        <w:numPr>
          <w:ilvl w:val="0"/>
          <w:numId w:val="7"/>
        </w:numPr>
        <w:tabs>
          <w:tab w:val="left" w:pos="1164"/>
        </w:tabs>
        <w:spacing w:before="1"/>
        <w:ind w:right="182" w:firstLine="720"/>
        <w:rPr>
          <w:sz w:val="24"/>
        </w:rPr>
      </w:pPr>
      <w:r>
        <w:rPr>
          <w:sz w:val="24"/>
        </w:rPr>
        <w:t>приобретение профессиональных умений планирования, реализации, контроля и анализа профессиональной деятельности психолога.</w:t>
      </w:r>
    </w:p>
    <w:p w14:paraId="179D976E" w14:textId="77777777" w:rsidR="007D4E9E" w:rsidRDefault="00C35B40">
      <w:pPr>
        <w:spacing w:line="274" w:lineRule="exact"/>
        <w:ind w:left="981"/>
        <w:jc w:val="both"/>
        <w:rPr>
          <w:i/>
          <w:sz w:val="24"/>
        </w:rPr>
      </w:pPr>
      <w:r>
        <w:rPr>
          <w:i/>
          <w:sz w:val="24"/>
        </w:rPr>
        <w:t>Задачи</w:t>
      </w:r>
      <w:r>
        <w:rPr>
          <w:i/>
          <w:spacing w:val="-1"/>
          <w:sz w:val="24"/>
        </w:rPr>
        <w:t xml:space="preserve"> </w:t>
      </w:r>
      <w:r>
        <w:rPr>
          <w:i/>
          <w:spacing w:val="-2"/>
          <w:sz w:val="24"/>
        </w:rPr>
        <w:t>практики:</w:t>
      </w:r>
    </w:p>
    <w:p w14:paraId="13C70652" w14:textId="77777777" w:rsidR="007D4E9E" w:rsidRDefault="00C35B40">
      <w:pPr>
        <w:pStyle w:val="a5"/>
        <w:numPr>
          <w:ilvl w:val="0"/>
          <w:numId w:val="7"/>
        </w:numPr>
        <w:tabs>
          <w:tab w:val="left" w:pos="1329"/>
          <w:tab w:val="left" w:pos="1330"/>
          <w:tab w:val="left" w:pos="2619"/>
          <w:tab w:val="left" w:pos="4600"/>
          <w:tab w:val="left" w:pos="5550"/>
          <w:tab w:val="left" w:pos="6639"/>
          <w:tab w:val="left" w:pos="8165"/>
          <w:tab w:val="left" w:pos="9234"/>
        </w:tabs>
        <w:spacing w:before="2"/>
        <w:ind w:right="192" w:firstLine="708"/>
        <w:jc w:val="left"/>
        <w:rPr>
          <w:sz w:val="24"/>
        </w:rPr>
      </w:pPr>
      <w:r>
        <w:rPr>
          <w:spacing w:val="-2"/>
          <w:sz w:val="24"/>
        </w:rPr>
        <w:t>изучение</w:t>
      </w:r>
      <w:r>
        <w:rPr>
          <w:sz w:val="24"/>
        </w:rPr>
        <w:tab/>
      </w:r>
      <w:r>
        <w:rPr>
          <w:spacing w:val="-2"/>
          <w:sz w:val="24"/>
        </w:rPr>
        <w:t>обучающимися</w:t>
      </w:r>
      <w:r>
        <w:rPr>
          <w:sz w:val="24"/>
        </w:rPr>
        <w:tab/>
      </w:r>
      <w:r>
        <w:rPr>
          <w:spacing w:val="-2"/>
          <w:sz w:val="24"/>
        </w:rPr>
        <w:t>опыта</w:t>
      </w:r>
      <w:r>
        <w:rPr>
          <w:sz w:val="24"/>
        </w:rPr>
        <w:tab/>
      </w:r>
      <w:r>
        <w:rPr>
          <w:spacing w:val="-2"/>
          <w:sz w:val="24"/>
        </w:rPr>
        <w:t>работы</w:t>
      </w:r>
      <w:r>
        <w:rPr>
          <w:sz w:val="24"/>
        </w:rPr>
        <w:tab/>
      </w:r>
      <w:r>
        <w:rPr>
          <w:spacing w:val="-2"/>
          <w:sz w:val="24"/>
        </w:rPr>
        <w:t>психологов</w:t>
      </w:r>
      <w:r>
        <w:rPr>
          <w:sz w:val="24"/>
        </w:rPr>
        <w:tab/>
      </w:r>
      <w:r>
        <w:rPr>
          <w:spacing w:val="-2"/>
          <w:sz w:val="24"/>
        </w:rPr>
        <w:t>разных</w:t>
      </w:r>
      <w:r>
        <w:rPr>
          <w:sz w:val="24"/>
        </w:rPr>
        <w:tab/>
      </w:r>
      <w:r>
        <w:rPr>
          <w:spacing w:val="-2"/>
          <w:sz w:val="24"/>
        </w:rPr>
        <w:t>служебных подразделений;</w:t>
      </w:r>
    </w:p>
    <w:p w14:paraId="554A2379" w14:textId="77777777" w:rsidR="007D4E9E" w:rsidRDefault="00C35B40">
      <w:pPr>
        <w:pStyle w:val="a5"/>
        <w:numPr>
          <w:ilvl w:val="0"/>
          <w:numId w:val="7"/>
        </w:numPr>
        <w:tabs>
          <w:tab w:val="left" w:pos="1164"/>
        </w:tabs>
        <w:ind w:right="195" w:firstLine="708"/>
        <w:jc w:val="left"/>
        <w:rPr>
          <w:sz w:val="24"/>
        </w:rPr>
      </w:pPr>
      <w:r>
        <w:rPr>
          <w:sz w:val="24"/>
        </w:rPr>
        <w:t>приобретение практикантами опыта работы в качестве практических психологов служебных подразделений;</w:t>
      </w:r>
    </w:p>
    <w:p w14:paraId="183FAED4" w14:textId="77777777" w:rsidR="007D4E9E" w:rsidRDefault="00C35B40">
      <w:pPr>
        <w:pStyle w:val="a5"/>
        <w:numPr>
          <w:ilvl w:val="0"/>
          <w:numId w:val="7"/>
        </w:numPr>
        <w:tabs>
          <w:tab w:val="left" w:pos="1217"/>
        </w:tabs>
        <w:ind w:right="189" w:firstLine="708"/>
        <w:jc w:val="left"/>
        <w:rPr>
          <w:sz w:val="24"/>
        </w:rPr>
      </w:pPr>
      <w:r>
        <w:rPr>
          <w:sz w:val="24"/>
        </w:rPr>
        <w:t>участие</w:t>
      </w:r>
      <w:r>
        <w:rPr>
          <w:spacing w:val="80"/>
          <w:sz w:val="24"/>
        </w:rPr>
        <w:t xml:space="preserve"> </w:t>
      </w:r>
      <w:r>
        <w:rPr>
          <w:sz w:val="24"/>
        </w:rPr>
        <w:t>в</w:t>
      </w:r>
      <w:r>
        <w:rPr>
          <w:spacing w:val="40"/>
          <w:sz w:val="24"/>
        </w:rPr>
        <w:t xml:space="preserve"> </w:t>
      </w:r>
      <w:r>
        <w:rPr>
          <w:sz w:val="24"/>
        </w:rPr>
        <w:t>решении</w:t>
      </w:r>
      <w:r>
        <w:rPr>
          <w:spacing w:val="40"/>
          <w:sz w:val="24"/>
        </w:rPr>
        <w:t xml:space="preserve"> </w:t>
      </w:r>
      <w:r>
        <w:rPr>
          <w:sz w:val="24"/>
        </w:rPr>
        <w:t>комплексных</w:t>
      </w:r>
      <w:r>
        <w:rPr>
          <w:spacing w:val="40"/>
          <w:sz w:val="24"/>
        </w:rPr>
        <w:t xml:space="preserve"> </w:t>
      </w:r>
      <w:r>
        <w:rPr>
          <w:sz w:val="24"/>
        </w:rPr>
        <w:t>задач</w:t>
      </w:r>
      <w:r>
        <w:rPr>
          <w:spacing w:val="40"/>
          <w:sz w:val="24"/>
        </w:rPr>
        <w:t xml:space="preserve"> </w:t>
      </w:r>
      <w:r>
        <w:rPr>
          <w:sz w:val="24"/>
        </w:rPr>
        <w:t>психологической</w:t>
      </w:r>
      <w:r>
        <w:rPr>
          <w:spacing w:val="40"/>
          <w:sz w:val="24"/>
        </w:rPr>
        <w:t xml:space="preserve"> </w:t>
      </w:r>
      <w:r>
        <w:rPr>
          <w:sz w:val="24"/>
        </w:rPr>
        <w:t>службы</w:t>
      </w:r>
      <w:r>
        <w:rPr>
          <w:spacing w:val="40"/>
          <w:sz w:val="24"/>
        </w:rPr>
        <w:t xml:space="preserve"> </w:t>
      </w:r>
      <w:r>
        <w:rPr>
          <w:sz w:val="24"/>
        </w:rPr>
        <w:t>конкретного</w:t>
      </w:r>
      <w:r>
        <w:rPr>
          <w:spacing w:val="80"/>
          <w:sz w:val="24"/>
        </w:rPr>
        <w:t xml:space="preserve"> </w:t>
      </w:r>
      <w:r>
        <w:rPr>
          <w:sz w:val="24"/>
        </w:rPr>
        <w:t>служебного подразделения;</w:t>
      </w:r>
    </w:p>
    <w:p w14:paraId="5E22B4A2" w14:textId="77777777" w:rsidR="007D4E9E" w:rsidRDefault="00C35B40">
      <w:pPr>
        <w:pStyle w:val="a5"/>
        <w:numPr>
          <w:ilvl w:val="0"/>
          <w:numId w:val="7"/>
        </w:numPr>
        <w:tabs>
          <w:tab w:val="left" w:pos="1176"/>
        </w:tabs>
        <w:spacing w:line="252" w:lineRule="auto"/>
        <w:ind w:right="187" w:firstLine="708"/>
        <w:rPr>
          <w:sz w:val="24"/>
        </w:rPr>
      </w:pPr>
      <w:r>
        <w:rPr>
          <w:sz w:val="24"/>
        </w:rPr>
        <w:t>выработка первичных профессиональных умений планирования, организации и проведения различных психологических мероприятий в служебном подразделении;</w:t>
      </w:r>
    </w:p>
    <w:p w14:paraId="74789ED6" w14:textId="77777777" w:rsidR="007D4E9E" w:rsidRDefault="00C35B40">
      <w:pPr>
        <w:pStyle w:val="a5"/>
        <w:numPr>
          <w:ilvl w:val="0"/>
          <w:numId w:val="7"/>
        </w:numPr>
        <w:tabs>
          <w:tab w:val="left" w:pos="1140"/>
        </w:tabs>
        <w:spacing w:before="2" w:line="252" w:lineRule="auto"/>
        <w:ind w:right="186" w:firstLine="708"/>
        <w:rPr>
          <w:sz w:val="24"/>
        </w:rPr>
      </w:pPr>
      <w:r>
        <w:rPr>
          <w:sz w:val="24"/>
        </w:rPr>
        <w:t>укрепление</w:t>
      </w:r>
      <w:r>
        <w:rPr>
          <w:spacing w:val="-1"/>
          <w:sz w:val="24"/>
        </w:rPr>
        <w:t xml:space="preserve"> </w:t>
      </w:r>
      <w:r>
        <w:rPr>
          <w:sz w:val="24"/>
        </w:rPr>
        <w:t>связи</w:t>
      </w:r>
      <w:r>
        <w:rPr>
          <w:spacing w:val="-4"/>
          <w:sz w:val="24"/>
        </w:rPr>
        <w:t xml:space="preserve"> </w:t>
      </w:r>
      <w:r>
        <w:rPr>
          <w:sz w:val="24"/>
        </w:rPr>
        <w:t>теоретических</w:t>
      </w:r>
      <w:r>
        <w:rPr>
          <w:spacing w:val="-5"/>
          <w:sz w:val="24"/>
        </w:rPr>
        <w:t xml:space="preserve"> </w:t>
      </w:r>
      <w:r>
        <w:rPr>
          <w:sz w:val="24"/>
        </w:rPr>
        <w:t>знаний,</w:t>
      </w:r>
      <w:r>
        <w:rPr>
          <w:spacing w:val="-4"/>
          <w:sz w:val="24"/>
        </w:rPr>
        <w:t xml:space="preserve"> </w:t>
      </w:r>
      <w:r>
        <w:rPr>
          <w:sz w:val="24"/>
        </w:rPr>
        <w:t>полученных</w:t>
      </w:r>
      <w:r>
        <w:rPr>
          <w:spacing w:val="-4"/>
          <w:sz w:val="24"/>
        </w:rPr>
        <w:t xml:space="preserve"> </w:t>
      </w:r>
      <w:r>
        <w:rPr>
          <w:sz w:val="24"/>
        </w:rPr>
        <w:t>обучающимися</w:t>
      </w:r>
      <w:r>
        <w:rPr>
          <w:spacing w:val="-2"/>
          <w:sz w:val="24"/>
        </w:rPr>
        <w:t xml:space="preserve"> </w:t>
      </w:r>
      <w:r>
        <w:rPr>
          <w:sz w:val="24"/>
        </w:rPr>
        <w:t>при</w:t>
      </w:r>
      <w:r>
        <w:rPr>
          <w:spacing w:val="-4"/>
          <w:sz w:val="24"/>
        </w:rPr>
        <w:t xml:space="preserve"> </w:t>
      </w:r>
      <w:r>
        <w:rPr>
          <w:sz w:val="24"/>
        </w:rPr>
        <w:t>изучении психологических дисциплин, с решением комплексных задач психологической службы конкретного служебного подразделения;</w:t>
      </w:r>
    </w:p>
    <w:p w14:paraId="52727ED6" w14:textId="77777777" w:rsidR="007D4E9E" w:rsidRDefault="00C35B40">
      <w:pPr>
        <w:pStyle w:val="a5"/>
        <w:numPr>
          <w:ilvl w:val="0"/>
          <w:numId w:val="7"/>
        </w:numPr>
        <w:tabs>
          <w:tab w:val="left" w:pos="1195"/>
        </w:tabs>
        <w:ind w:right="193" w:firstLine="708"/>
        <w:rPr>
          <w:sz w:val="24"/>
        </w:rPr>
      </w:pPr>
      <w:r>
        <w:rPr>
          <w:sz w:val="24"/>
        </w:rPr>
        <w:t>развитие профессионального мышления и самосознания будущих психологов, стимулирование их активности, направленной на гуманизацию общества;</w:t>
      </w:r>
    </w:p>
    <w:p w14:paraId="0D78C4C4" w14:textId="77777777" w:rsidR="007D4E9E" w:rsidRDefault="00C35B40">
      <w:pPr>
        <w:pStyle w:val="a5"/>
        <w:numPr>
          <w:ilvl w:val="0"/>
          <w:numId w:val="7"/>
        </w:numPr>
        <w:tabs>
          <w:tab w:val="left" w:pos="1174"/>
        </w:tabs>
        <w:ind w:right="191" w:firstLine="708"/>
        <w:rPr>
          <w:sz w:val="24"/>
        </w:rPr>
      </w:pPr>
      <w:r>
        <w:rPr>
          <w:sz w:val="24"/>
        </w:rPr>
        <w:t>формирование у практикантов профессиональной позиции психолога, освоение профессиональной этики;</w:t>
      </w:r>
    </w:p>
    <w:p w14:paraId="6D2151B1" w14:textId="77777777" w:rsidR="007D4E9E" w:rsidRDefault="00C35B40">
      <w:pPr>
        <w:pStyle w:val="a5"/>
        <w:numPr>
          <w:ilvl w:val="0"/>
          <w:numId w:val="7"/>
        </w:numPr>
        <w:tabs>
          <w:tab w:val="left" w:pos="1174"/>
        </w:tabs>
        <w:ind w:right="189" w:firstLine="708"/>
        <w:rPr>
          <w:sz w:val="24"/>
        </w:rPr>
      </w:pPr>
      <w:r>
        <w:rPr>
          <w:sz w:val="24"/>
        </w:rPr>
        <w:t xml:space="preserve">приобретение обучающимися опыта рефлексивного отношения к своему труду, осмысление необходимости профессионального самосовершенствования и личностного </w:t>
      </w:r>
      <w:r>
        <w:rPr>
          <w:spacing w:val="-2"/>
          <w:sz w:val="24"/>
        </w:rPr>
        <w:t>развития.</w:t>
      </w:r>
    </w:p>
    <w:p w14:paraId="3247DFDF" w14:textId="77777777" w:rsidR="007D4E9E" w:rsidRDefault="007D4E9E">
      <w:pPr>
        <w:pStyle w:val="a3"/>
        <w:ind w:left="0"/>
        <w:jc w:val="left"/>
      </w:pPr>
    </w:p>
    <w:p w14:paraId="0A644F7F" w14:textId="77777777" w:rsidR="007D4E9E" w:rsidRDefault="00C35B40">
      <w:pPr>
        <w:pStyle w:val="1"/>
        <w:numPr>
          <w:ilvl w:val="0"/>
          <w:numId w:val="8"/>
        </w:numPr>
        <w:tabs>
          <w:tab w:val="left" w:pos="1384"/>
        </w:tabs>
        <w:ind w:left="1383" w:hanging="403"/>
        <w:jc w:val="both"/>
      </w:pPr>
      <w:r>
        <w:t>Место</w:t>
      </w:r>
      <w:r>
        <w:rPr>
          <w:spacing w:val="-3"/>
        </w:rPr>
        <w:t xml:space="preserve"> </w:t>
      </w:r>
      <w:r>
        <w:t>практики</w:t>
      </w:r>
      <w:r>
        <w:rPr>
          <w:spacing w:val="-2"/>
        </w:rPr>
        <w:t xml:space="preserve"> </w:t>
      </w:r>
      <w:r>
        <w:t>в</w:t>
      </w:r>
      <w:r>
        <w:rPr>
          <w:spacing w:val="-5"/>
        </w:rPr>
        <w:t xml:space="preserve"> </w:t>
      </w:r>
      <w:r>
        <w:t>структуре</w:t>
      </w:r>
      <w:r>
        <w:rPr>
          <w:spacing w:val="-1"/>
        </w:rPr>
        <w:t xml:space="preserve"> </w:t>
      </w:r>
      <w:r>
        <w:rPr>
          <w:spacing w:val="-4"/>
        </w:rPr>
        <w:t>ОПОП</w:t>
      </w:r>
    </w:p>
    <w:p w14:paraId="454A7AAD" w14:textId="77777777" w:rsidR="007D4E9E" w:rsidRDefault="00C35B40">
      <w:pPr>
        <w:pStyle w:val="a3"/>
        <w:ind w:left="981"/>
      </w:pPr>
      <w:r>
        <w:t>Учебная</w:t>
      </w:r>
      <w:r>
        <w:rPr>
          <w:spacing w:val="-5"/>
        </w:rPr>
        <w:t xml:space="preserve"> </w:t>
      </w:r>
      <w:r>
        <w:t>практика,</w:t>
      </w:r>
      <w:r>
        <w:rPr>
          <w:spacing w:val="-3"/>
        </w:rPr>
        <w:t xml:space="preserve"> </w:t>
      </w:r>
      <w:r>
        <w:t>ознакомительная</w:t>
      </w:r>
      <w:r>
        <w:rPr>
          <w:spacing w:val="-2"/>
        </w:rPr>
        <w:t xml:space="preserve"> </w:t>
      </w:r>
      <w:r>
        <w:t>относится</w:t>
      </w:r>
      <w:r>
        <w:rPr>
          <w:spacing w:val="-3"/>
        </w:rPr>
        <w:t xml:space="preserve"> </w:t>
      </w:r>
      <w:r>
        <w:t>к</w:t>
      </w:r>
      <w:r>
        <w:rPr>
          <w:spacing w:val="-2"/>
        </w:rPr>
        <w:t xml:space="preserve"> </w:t>
      </w:r>
      <w:r>
        <w:t>обязательной</w:t>
      </w:r>
      <w:r>
        <w:rPr>
          <w:spacing w:val="-4"/>
        </w:rPr>
        <w:t xml:space="preserve"> </w:t>
      </w:r>
      <w:r>
        <w:t>части</w:t>
      </w:r>
      <w:r>
        <w:rPr>
          <w:spacing w:val="-3"/>
        </w:rPr>
        <w:t xml:space="preserve"> </w:t>
      </w:r>
      <w:r>
        <w:t>блока</w:t>
      </w:r>
      <w:r>
        <w:rPr>
          <w:spacing w:val="-3"/>
        </w:rPr>
        <w:t xml:space="preserve"> </w:t>
      </w:r>
      <w:r>
        <w:rPr>
          <w:spacing w:val="-5"/>
        </w:rPr>
        <w:t>Б2.</w:t>
      </w:r>
    </w:p>
    <w:p w14:paraId="555119E2" w14:textId="77777777" w:rsidR="007D4E9E" w:rsidRDefault="00C35B40">
      <w:pPr>
        <w:pStyle w:val="a3"/>
        <w:ind w:right="187" w:firstLine="720"/>
      </w:pPr>
      <w:r>
        <w:t>Приступая к прохождению практики, студенты должны иметь подготовку по дисциплине «Частная психодиагностика». У студентов должны быть сформированы элементы следующих компетенций:</w:t>
      </w:r>
    </w:p>
    <w:p w14:paraId="235AE78B" w14:textId="77777777" w:rsidR="007D4E9E" w:rsidRDefault="00C35B40">
      <w:pPr>
        <w:ind w:left="272" w:right="180" w:firstLine="708"/>
        <w:jc w:val="both"/>
        <w:rPr>
          <w:sz w:val="24"/>
        </w:rPr>
      </w:pPr>
      <w:r>
        <w:rPr>
          <w:i/>
          <w:sz w:val="24"/>
        </w:rPr>
        <w:t xml:space="preserve">– 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 изучать психологический климат, анализировать формы организации взаимодействия в служебных коллективах, составлять психодиагностические заключения и рекомендации по их использованию (ОПК-5), а </w:t>
      </w:r>
      <w:r>
        <w:rPr>
          <w:i/>
          <w:spacing w:val="-2"/>
          <w:sz w:val="24"/>
        </w:rPr>
        <w:t>именно ОПК-5.2 проводит</w:t>
      </w:r>
      <w:r>
        <w:rPr>
          <w:i/>
          <w:spacing w:val="-7"/>
          <w:sz w:val="24"/>
        </w:rPr>
        <w:t xml:space="preserve"> </w:t>
      </w:r>
      <w:r>
        <w:rPr>
          <w:i/>
          <w:spacing w:val="-2"/>
          <w:sz w:val="24"/>
        </w:rPr>
        <w:t>комплексное</w:t>
      </w:r>
      <w:r>
        <w:rPr>
          <w:i/>
          <w:spacing w:val="-5"/>
          <w:sz w:val="24"/>
        </w:rPr>
        <w:t xml:space="preserve"> </w:t>
      </w:r>
      <w:r>
        <w:rPr>
          <w:i/>
          <w:spacing w:val="-2"/>
          <w:sz w:val="24"/>
        </w:rPr>
        <w:t>психологическое</w:t>
      </w:r>
      <w:r>
        <w:rPr>
          <w:i/>
          <w:spacing w:val="-5"/>
          <w:sz w:val="24"/>
        </w:rPr>
        <w:t xml:space="preserve"> </w:t>
      </w:r>
      <w:r>
        <w:rPr>
          <w:i/>
          <w:spacing w:val="-2"/>
          <w:sz w:val="24"/>
        </w:rPr>
        <w:t>исследование</w:t>
      </w:r>
      <w:r>
        <w:rPr>
          <w:i/>
          <w:spacing w:val="-5"/>
          <w:sz w:val="24"/>
        </w:rPr>
        <w:t xml:space="preserve"> </w:t>
      </w:r>
      <w:r>
        <w:rPr>
          <w:i/>
          <w:spacing w:val="-2"/>
          <w:sz w:val="24"/>
        </w:rPr>
        <w:t>и</w:t>
      </w:r>
      <w:r>
        <w:rPr>
          <w:i/>
          <w:spacing w:val="-3"/>
          <w:sz w:val="24"/>
        </w:rPr>
        <w:t xml:space="preserve"> </w:t>
      </w:r>
      <w:r>
        <w:rPr>
          <w:i/>
          <w:spacing w:val="-2"/>
          <w:sz w:val="24"/>
        </w:rPr>
        <w:t xml:space="preserve">психологическую </w:t>
      </w:r>
      <w:r>
        <w:rPr>
          <w:i/>
          <w:sz w:val="24"/>
        </w:rPr>
        <w:t xml:space="preserve">диагностику личности и профессиональной среды - </w:t>
      </w:r>
      <w:r>
        <w:rPr>
          <w:sz w:val="24"/>
        </w:rPr>
        <w:t xml:space="preserve">в части </w:t>
      </w:r>
      <w:r>
        <w:rPr>
          <w:b/>
          <w:sz w:val="24"/>
        </w:rPr>
        <w:t xml:space="preserve">владения </w:t>
      </w:r>
      <w:r>
        <w:rPr>
          <w:sz w:val="24"/>
        </w:rPr>
        <w:t xml:space="preserve">навыками проведения психодиагностического исследования; </w:t>
      </w:r>
      <w:r>
        <w:rPr>
          <w:i/>
          <w:sz w:val="24"/>
        </w:rPr>
        <w:t xml:space="preserve">ОПК-5.3 учитывает и реализует нормативную регламентацию и этические принципы диагностической работы психолога – </w:t>
      </w:r>
      <w:r>
        <w:rPr>
          <w:sz w:val="24"/>
        </w:rPr>
        <w:t xml:space="preserve">в части </w:t>
      </w:r>
      <w:r>
        <w:rPr>
          <w:b/>
          <w:sz w:val="24"/>
        </w:rPr>
        <w:t xml:space="preserve">знания </w:t>
      </w:r>
      <w:r>
        <w:rPr>
          <w:sz w:val="24"/>
        </w:rPr>
        <w:t xml:space="preserve">нормативной регламентации и этических принципов психодиагностической работы и </w:t>
      </w:r>
      <w:r>
        <w:rPr>
          <w:i/>
          <w:sz w:val="24"/>
        </w:rPr>
        <w:t>ОПК-5.4 с</w:t>
      </w:r>
      <w:r>
        <w:rPr>
          <w:sz w:val="24"/>
        </w:rPr>
        <w:t xml:space="preserve">оставляет психодиагностические заключения и рекомендации по их использованию </w:t>
      </w:r>
      <w:r>
        <w:rPr>
          <w:i/>
          <w:sz w:val="24"/>
        </w:rPr>
        <w:t xml:space="preserve">– </w:t>
      </w:r>
      <w:r>
        <w:rPr>
          <w:sz w:val="24"/>
        </w:rPr>
        <w:t xml:space="preserve">в части </w:t>
      </w:r>
      <w:r>
        <w:rPr>
          <w:b/>
          <w:sz w:val="24"/>
        </w:rPr>
        <w:t xml:space="preserve">знания </w:t>
      </w:r>
      <w:r>
        <w:rPr>
          <w:sz w:val="24"/>
        </w:rPr>
        <w:t>структуры психодиагностического заключения и особенностей разработки рекомендаций по использованию данных психологического обследования личности.</w:t>
      </w:r>
    </w:p>
    <w:p w14:paraId="71717D4F" w14:textId="77777777" w:rsidR="007D4E9E" w:rsidRDefault="00C35B40">
      <w:pPr>
        <w:pStyle w:val="a3"/>
        <w:spacing w:before="1"/>
        <w:ind w:right="188" w:firstLine="708"/>
      </w:pPr>
      <w:r>
        <w:t>Учебная</w:t>
      </w:r>
      <w:r>
        <w:rPr>
          <w:spacing w:val="-5"/>
        </w:rPr>
        <w:t xml:space="preserve"> </w:t>
      </w:r>
      <w:r>
        <w:t>практика,</w:t>
      </w:r>
      <w:r>
        <w:rPr>
          <w:spacing w:val="-6"/>
        </w:rPr>
        <w:t xml:space="preserve"> </w:t>
      </w:r>
      <w:r>
        <w:t>ознакомительная</w:t>
      </w:r>
      <w:r>
        <w:rPr>
          <w:spacing w:val="-4"/>
        </w:rPr>
        <w:t xml:space="preserve"> </w:t>
      </w:r>
      <w:r>
        <w:t>в</w:t>
      </w:r>
      <w:r>
        <w:rPr>
          <w:spacing w:val="-6"/>
        </w:rPr>
        <w:t xml:space="preserve"> </w:t>
      </w:r>
      <w:r>
        <w:t>блоке</w:t>
      </w:r>
      <w:r>
        <w:rPr>
          <w:spacing w:val="-4"/>
        </w:rPr>
        <w:t xml:space="preserve"> </w:t>
      </w:r>
      <w:r>
        <w:t>«Практики»</w:t>
      </w:r>
      <w:r>
        <w:rPr>
          <w:spacing w:val="-5"/>
        </w:rPr>
        <w:t xml:space="preserve"> </w:t>
      </w:r>
      <w:r>
        <w:t>является</w:t>
      </w:r>
      <w:r>
        <w:rPr>
          <w:spacing w:val="-5"/>
        </w:rPr>
        <w:t xml:space="preserve"> </w:t>
      </w:r>
      <w:r>
        <w:t>предшествующей для «Производственной практики по профилю профессиональной деятельности».</w:t>
      </w:r>
    </w:p>
    <w:p w14:paraId="29E13A49" w14:textId="77777777" w:rsidR="007D4E9E" w:rsidRDefault="007D4E9E">
      <w:pPr>
        <w:pStyle w:val="a3"/>
        <w:ind w:left="0"/>
        <w:jc w:val="left"/>
      </w:pPr>
    </w:p>
    <w:p w14:paraId="4085BC4A" w14:textId="77777777" w:rsidR="007D4E9E" w:rsidRDefault="00C35B40">
      <w:pPr>
        <w:pStyle w:val="1"/>
        <w:numPr>
          <w:ilvl w:val="0"/>
          <w:numId w:val="8"/>
        </w:numPr>
        <w:tabs>
          <w:tab w:val="left" w:pos="1384"/>
        </w:tabs>
        <w:ind w:left="1383" w:hanging="403"/>
        <w:jc w:val="both"/>
      </w:pPr>
      <w:r>
        <w:t>Вид</w:t>
      </w:r>
      <w:r>
        <w:rPr>
          <w:spacing w:val="-7"/>
        </w:rPr>
        <w:t xml:space="preserve"> </w:t>
      </w:r>
      <w:r>
        <w:t>практики,</w:t>
      </w:r>
      <w:r>
        <w:rPr>
          <w:spacing w:val="-2"/>
        </w:rPr>
        <w:t xml:space="preserve"> </w:t>
      </w:r>
      <w:r>
        <w:t>способ</w:t>
      </w:r>
      <w:r>
        <w:rPr>
          <w:spacing w:val="-2"/>
        </w:rPr>
        <w:t xml:space="preserve"> </w:t>
      </w:r>
      <w:r>
        <w:t>и</w:t>
      </w:r>
      <w:r>
        <w:rPr>
          <w:spacing w:val="-4"/>
        </w:rPr>
        <w:t xml:space="preserve"> </w:t>
      </w:r>
      <w:r>
        <w:t>форма</w:t>
      </w:r>
      <w:r>
        <w:rPr>
          <w:spacing w:val="-2"/>
        </w:rPr>
        <w:t xml:space="preserve"> </w:t>
      </w:r>
      <w:r>
        <w:t>ее</w:t>
      </w:r>
      <w:r>
        <w:rPr>
          <w:spacing w:val="-2"/>
        </w:rPr>
        <w:t xml:space="preserve"> проведения</w:t>
      </w:r>
    </w:p>
    <w:p w14:paraId="65953E71" w14:textId="77777777" w:rsidR="007D4E9E" w:rsidRDefault="007D4E9E">
      <w:pPr>
        <w:jc w:val="both"/>
        <w:sectPr w:rsidR="007D4E9E">
          <w:pgSz w:w="11910" w:h="16840"/>
          <w:pgMar w:top="880" w:right="380" w:bottom="280" w:left="860" w:header="720" w:footer="720" w:gutter="0"/>
          <w:cols w:space="720"/>
        </w:sectPr>
      </w:pPr>
    </w:p>
    <w:p w14:paraId="298973E8" w14:textId="77777777" w:rsidR="007D4E9E" w:rsidRDefault="00C35B40">
      <w:pPr>
        <w:spacing w:before="65"/>
        <w:ind w:left="272"/>
        <w:rPr>
          <w:sz w:val="24"/>
        </w:rPr>
      </w:pPr>
      <w:r>
        <w:rPr>
          <w:b/>
          <w:sz w:val="24"/>
        </w:rPr>
        <w:lastRenderedPageBreak/>
        <w:t>Вид</w:t>
      </w:r>
      <w:r>
        <w:rPr>
          <w:b/>
          <w:spacing w:val="-4"/>
          <w:sz w:val="24"/>
        </w:rPr>
        <w:t xml:space="preserve"> </w:t>
      </w:r>
      <w:r>
        <w:rPr>
          <w:b/>
          <w:sz w:val="24"/>
        </w:rPr>
        <w:t>практики:</w:t>
      </w:r>
      <w:r>
        <w:rPr>
          <w:b/>
          <w:spacing w:val="64"/>
          <w:sz w:val="24"/>
        </w:rPr>
        <w:t xml:space="preserve"> </w:t>
      </w:r>
      <w:r>
        <w:rPr>
          <w:spacing w:val="-2"/>
          <w:sz w:val="24"/>
        </w:rPr>
        <w:t>учебная.</w:t>
      </w:r>
    </w:p>
    <w:p w14:paraId="1930529E" w14:textId="77777777" w:rsidR="007D4E9E" w:rsidRDefault="00C35B40">
      <w:pPr>
        <w:ind w:left="272"/>
        <w:rPr>
          <w:sz w:val="24"/>
        </w:rPr>
      </w:pPr>
      <w:r>
        <w:rPr>
          <w:b/>
          <w:sz w:val="24"/>
        </w:rPr>
        <w:t>Способ</w:t>
      </w:r>
      <w:r>
        <w:rPr>
          <w:b/>
          <w:spacing w:val="-6"/>
          <w:sz w:val="24"/>
        </w:rPr>
        <w:t xml:space="preserve"> </w:t>
      </w:r>
      <w:r>
        <w:rPr>
          <w:b/>
          <w:sz w:val="24"/>
        </w:rPr>
        <w:t>проведения</w:t>
      </w:r>
      <w:r>
        <w:rPr>
          <w:b/>
          <w:spacing w:val="-4"/>
          <w:sz w:val="24"/>
        </w:rPr>
        <w:t xml:space="preserve"> </w:t>
      </w:r>
      <w:r>
        <w:rPr>
          <w:b/>
          <w:sz w:val="24"/>
        </w:rPr>
        <w:t xml:space="preserve">практики: </w:t>
      </w:r>
      <w:r>
        <w:rPr>
          <w:spacing w:val="-2"/>
          <w:sz w:val="24"/>
        </w:rPr>
        <w:t>стационарная.</w:t>
      </w:r>
    </w:p>
    <w:p w14:paraId="6DDE27E0" w14:textId="77777777" w:rsidR="007D4E9E" w:rsidRDefault="00C35B40">
      <w:pPr>
        <w:ind w:left="272"/>
        <w:rPr>
          <w:sz w:val="24"/>
        </w:rPr>
      </w:pPr>
      <w:r>
        <w:rPr>
          <w:b/>
          <w:sz w:val="24"/>
        </w:rPr>
        <w:t>Форма</w:t>
      </w:r>
      <w:r>
        <w:rPr>
          <w:b/>
          <w:spacing w:val="-5"/>
          <w:sz w:val="24"/>
        </w:rPr>
        <w:t xml:space="preserve"> </w:t>
      </w:r>
      <w:r>
        <w:rPr>
          <w:b/>
          <w:sz w:val="24"/>
        </w:rPr>
        <w:t>проведения</w:t>
      </w:r>
      <w:r>
        <w:rPr>
          <w:b/>
          <w:spacing w:val="-4"/>
          <w:sz w:val="24"/>
        </w:rPr>
        <w:t xml:space="preserve"> </w:t>
      </w:r>
      <w:r>
        <w:rPr>
          <w:b/>
          <w:sz w:val="24"/>
        </w:rPr>
        <w:t xml:space="preserve">практики: </w:t>
      </w:r>
      <w:r>
        <w:rPr>
          <w:spacing w:val="-2"/>
          <w:sz w:val="24"/>
        </w:rPr>
        <w:t>непрерывная.</w:t>
      </w:r>
    </w:p>
    <w:p w14:paraId="7EACAA37" w14:textId="77777777" w:rsidR="007D4E9E" w:rsidRDefault="007D4E9E">
      <w:pPr>
        <w:pStyle w:val="a3"/>
        <w:ind w:left="0"/>
        <w:jc w:val="left"/>
      </w:pPr>
    </w:p>
    <w:p w14:paraId="410B0B46" w14:textId="77777777" w:rsidR="007D4E9E" w:rsidRDefault="00C35B40">
      <w:pPr>
        <w:pStyle w:val="1"/>
        <w:numPr>
          <w:ilvl w:val="0"/>
          <w:numId w:val="8"/>
        </w:numPr>
        <w:tabs>
          <w:tab w:val="left" w:pos="683"/>
        </w:tabs>
        <w:spacing w:after="5"/>
        <w:ind w:left="272" w:right="193" w:firstLine="0"/>
        <w:jc w:val="both"/>
      </w:pPr>
      <w:r>
        <w:t>Планируемые результаты обучения при прохождении</w:t>
      </w:r>
      <w:r>
        <w:rPr>
          <w:spacing w:val="-1"/>
        </w:rPr>
        <w:t xml:space="preserve"> </w:t>
      </w:r>
      <w:r>
        <w:t>практики</w:t>
      </w:r>
      <w:r>
        <w:rPr>
          <w:spacing w:val="-1"/>
        </w:rPr>
        <w:t xml:space="preserve"> </w:t>
      </w:r>
      <w:r>
        <w:t>(знания,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53"/>
        <w:gridCol w:w="994"/>
        <w:gridCol w:w="2069"/>
        <w:gridCol w:w="4604"/>
      </w:tblGrid>
      <w:tr w:rsidR="007D4E9E" w14:paraId="72DC9699" w14:textId="77777777">
        <w:trPr>
          <w:trHeight w:val="460"/>
        </w:trPr>
        <w:tc>
          <w:tcPr>
            <w:tcW w:w="706" w:type="dxa"/>
          </w:tcPr>
          <w:p w14:paraId="5FBC49AE" w14:textId="77777777" w:rsidR="007D4E9E" w:rsidRDefault="00C35B40">
            <w:pPr>
              <w:pStyle w:val="TableParagraph"/>
              <w:spacing w:line="229" w:lineRule="exact"/>
              <w:ind w:left="179"/>
              <w:rPr>
                <w:sz w:val="20"/>
              </w:rPr>
            </w:pPr>
            <w:r>
              <w:rPr>
                <w:spacing w:val="-5"/>
                <w:sz w:val="20"/>
              </w:rPr>
              <w:t>Код</w:t>
            </w:r>
          </w:p>
        </w:tc>
        <w:tc>
          <w:tcPr>
            <w:tcW w:w="1953" w:type="dxa"/>
          </w:tcPr>
          <w:p w14:paraId="55637C77" w14:textId="77777777" w:rsidR="007D4E9E" w:rsidRDefault="00C35B40">
            <w:pPr>
              <w:pStyle w:val="TableParagraph"/>
              <w:spacing w:line="228" w:lineRule="exact"/>
              <w:ind w:left="374" w:right="95" w:firstLine="156"/>
              <w:rPr>
                <w:sz w:val="20"/>
              </w:rPr>
            </w:pPr>
            <w:r>
              <w:rPr>
                <w:spacing w:val="-2"/>
                <w:sz w:val="20"/>
              </w:rPr>
              <w:t>Название компетенции</w:t>
            </w:r>
          </w:p>
        </w:tc>
        <w:tc>
          <w:tcPr>
            <w:tcW w:w="994" w:type="dxa"/>
          </w:tcPr>
          <w:p w14:paraId="64AABC6B" w14:textId="77777777" w:rsidR="007D4E9E" w:rsidRDefault="00C35B40">
            <w:pPr>
              <w:pStyle w:val="TableParagraph"/>
              <w:spacing w:line="229" w:lineRule="exact"/>
              <w:ind w:right="173"/>
              <w:jc w:val="right"/>
              <w:rPr>
                <w:sz w:val="20"/>
              </w:rPr>
            </w:pPr>
            <w:r>
              <w:rPr>
                <w:spacing w:val="-2"/>
                <w:sz w:val="20"/>
              </w:rPr>
              <w:t>Код(ы)</w:t>
            </w:r>
          </w:p>
        </w:tc>
        <w:tc>
          <w:tcPr>
            <w:tcW w:w="2069" w:type="dxa"/>
          </w:tcPr>
          <w:p w14:paraId="050B30E3" w14:textId="77777777" w:rsidR="007D4E9E" w:rsidRDefault="00C35B40">
            <w:pPr>
              <w:pStyle w:val="TableParagraph"/>
              <w:spacing w:line="229" w:lineRule="exact"/>
              <w:ind w:left="398"/>
              <w:rPr>
                <w:sz w:val="20"/>
              </w:rPr>
            </w:pPr>
            <w:r>
              <w:rPr>
                <w:spacing w:val="-2"/>
                <w:sz w:val="20"/>
              </w:rPr>
              <w:t>Индикатор(ы)</w:t>
            </w:r>
          </w:p>
        </w:tc>
        <w:tc>
          <w:tcPr>
            <w:tcW w:w="4604" w:type="dxa"/>
          </w:tcPr>
          <w:p w14:paraId="195F2A0B" w14:textId="77777777" w:rsidR="007D4E9E" w:rsidRDefault="00C35B40">
            <w:pPr>
              <w:pStyle w:val="TableParagraph"/>
              <w:spacing w:line="229" w:lineRule="exact"/>
              <w:ind w:left="622"/>
              <w:rPr>
                <w:sz w:val="20"/>
              </w:rPr>
            </w:pPr>
            <w:r>
              <w:rPr>
                <w:sz w:val="20"/>
              </w:rPr>
              <w:t>Планируемые</w:t>
            </w:r>
            <w:r>
              <w:rPr>
                <w:spacing w:val="-13"/>
                <w:sz w:val="20"/>
              </w:rPr>
              <w:t xml:space="preserve"> </w:t>
            </w:r>
            <w:r>
              <w:rPr>
                <w:sz w:val="20"/>
              </w:rPr>
              <w:t>результаты</w:t>
            </w:r>
            <w:r>
              <w:rPr>
                <w:spacing w:val="-12"/>
                <w:sz w:val="20"/>
              </w:rPr>
              <w:t xml:space="preserve"> </w:t>
            </w:r>
            <w:r>
              <w:rPr>
                <w:spacing w:val="-2"/>
                <w:sz w:val="20"/>
              </w:rPr>
              <w:t>обучения</w:t>
            </w:r>
          </w:p>
        </w:tc>
      </w:tr>
      <w:tr w:rsidR="007D4E9E" w14:paraId="611FE59A" w14:textId="77777777">
        <w:trPr>
          <w:trHeight w:val="4370"/>
        </w:trPr>
        <w:tc>
          <w:tcPr>
            <w:tcW w:w="706" w:type="dxa"/>
            <w:vMerge w:val="restart"/>
          </w:tcPr>
          <w:p w14:paraId="138A6B0A" w14:textId="77777777" w:rsidR="007D4E9E" w:rsidRDefault="00C35B40">
            <w:pPr>
              <w:pStyle w:val="TableParagraph"/>
              <w:ind w:left="107" w:right="102"/>
              <w:rPr>
                <w:sz w:val="20"/>
              </w:rPr>
            </w:pPr>
            <w:r>
              <w:rPr>
                <w:spacing w:val="-4"/>
                <w:sz w:val="20"/>
              </w:rPr>
              <w:t xml:space="preserve">ОПК- </w:t>
            </w:r>
            <w:r>
              <w:rPr>
                <w:spacing w:val="-10"/>
                <w:sz w:val="20"/>
              </w:rPr>
              <w:t>5</w:t>
            </w:r>
          </w:p>
        </w:tc>
        <w:tc>
          <w:tcPr>
            <w:tcW w:w="1953" w:type="dxa"/>
            <w:vMerge w:val="restart"/>
          </w:tcPr>
          <w:p w14:paraId="4039110F" w14:textId="77777777" w:rsidR="007D4E9E" w:rsidRDefault="00C35B40">
            <w:pPr>
              <w:pStyle w:val="TableParagraph"/>
              <w:tabs>
                <w:tab w:val="left" w:pos="1733"/>
              </w:tabs>
              <w:ind w:left="107" w:right="95"/>
              <w:rPr>
                <w:sz w:val="20"/>
              </w:rPr>
            </w:pPr>
            <w:r>
              <w:rPr>
                <w:spacing w:val="-2"/>
                <w:sz w:val="20"/>
              </w:rPr>
              <w:t>Способен осуществлять комплексное исследование</w:t>
            </w:r>
            <w:r>
              <w:rPr>
                <w:sz w:val="20"/>
              </w:rPr>
              <w:tab/>
            </w:r>
            <w:r>
              <w:rPr>
                <w:spacing w:val="-10"/>
                <w:sz w:val="20"/>
              </w:rPr>
              <w:t xml:space="preserve">и </w:t>
            </w:r>
            <w:r>
              <w:rPr>
                <w:spacing w:val="-2"/>
                <w:sz w:val="20"/>
              </w:rPr>
              <w:t>диагностику психических свойств</w:t>
            </w:r>
            <w:r>
              <w:rPr>
                <w:sz w:val="20"/>
              </w:rPr>
              <w:tab/>
            </w:r>
            <w:r>
              <w:rPr>
                <w:spacing w:val="-56"/>
                <w:sz w:val="20"/>
              </w:rPr>
              <w:t xml:space="preserve"> </w:t>
            </w:r>
            <w:r>
              <w:rPr>
                <w:spacing w:val="-10"/>
                <w:sz w:val="20"/>
              </w:rPr>
              <w:t>и</w:t>
            </w:r>
          </w:p>
          <w:p w14:paraId="68504FA7" w14:textId="77777777" w:rsidR="007D4E9E" w:rsidRDefault="00C35B40">
            <w:pPr>
              <w:pStyle w:val="TableParagraph"/>
              <w:tabs>
                <w:tab w:val="left" w:pos="1359"/>
                <w:tab w:val="left" w:pos="1733"/>
              </w:tabs>
              <w:ind w:left="107" w:right="97"/>
              <w:rPr>
                <w:sz w:val="20"/>
              </w:rPr>
            </w:pPr>
            <w:r>
              <w:rPr>
                <w:spacing w:val="-2"/>
                <w:sz w:val="20"/>
              </w:rPr>
              <w:t>состояний, особенностей развития различных</w:t>
            </w:r>
            <w:r>
              <w:rPr>
                <w:sz w:val="20"/>
              </w:rPr>
              <w:tab/>
            </w:r>
            <w:r>
              <w:rPr>
                <w:spacing w:val="-4"/>
                <w:sz w:val="20"/>
              </w:rPr>
              <w:t xml:space="preserve">сфер </w:t>
            </w:r>
            <w:r>
              <w:rPr>
                <w:sz w:val="20"/>
              </w:rPr>
              <w:t>личности,</w:t>
            </w:r>
            <w:r>
              <w:rPr>
                <w:spacing w:val="13"/>
                <w:sz w:val="20"/>
              </w:rPr>
              <w:t xml:space="preserve"> </w:t>
            </w:r>
            <w:r>
              <w:rPr>
                <w:sz w:val="20"/>
              </w:rPr>
              <w:t>а</w:t>
            </w:r>
            <w:r>
              <w:rPr>
                <w:spacing w:val="14"/>
                <w:sz w:val="20"/>
              </w:rPr>
              <w:t xml:space="preserve"> </w:t>
            </w:r>
            <w:r>
              <w:rPr>
                <w:sz w:val="20"/>
              </w:rPr>
              <w:t xml:space="preserve">также </w:t>
            </w:r>
            <w:r>
              <w:rPr>
                <w:spacing w:val="-2"/>
                <w:sz w:val="20"/>
              </w:rPr>
              <w:t xml:space="preserve">профессионально </w:t>
            </w:r>
            <w:r>
              <w:rPr>
                <w:sz w:val="20"/>
              </w:rPr>
              <w:t>й</w:t>
            </w:r>
            <w:r>
              <w:rPr>
                <w:spacing w:val="25"/>
                <w:sz w:val="20"/>
              </w:rPr>
              <w:t xml:space="preserve"> </w:t>
            </w:r>
            <w:r>
              <w:rPr>
                <w:sz w:val="20"/>
              </w:rPr>
              <w:t>среды</w:t>
            </w:r>
            <w:r>
              <w:rPr>
                <w:spacing w:val="26"/>
                <w:sz w:val="20"/>
              </w:rPr>
              <w:t xml:space="preserve"> </w:t>
            </w:r>
            <w:r>
              <w:rPr>
                <w:sz w:val="20"/>
              </w:rPr>
              <w:t>с</w:t>
            </w:r>
            <w:r>
              <w:rPr>
                <w:spacing w:val="29"/>
                <w:sz w:val="20"/>
              </w:rPr>
              <w:t xml:space="preserve"> </w:t>
            </w:r>
            <w:r>
              <w:rPr>
                <w:sz w:val="20"/>
              </w:rPr>
              <w:t xml:space="preserve">учетом </w:t>
            </w:r>
            <w:r>
              <w:rPr>
                <w:spacing w:val="-2"/>
                <w:sz w:val="20"/>
              </w:rPr>
              <w:t>нормативной регламентации</w:t>
            </w:r>
            <w:r>
              <w:rPr>
                <w:sz w:val="20"/>
              </w:rPr>
              <w:tab/>
            </w:r>
            <w:r>
              <w:rPr>
                <w:spacing w:val="-10"/>
                <w:sz w:val="20"/>
              </w:rPr>
              <w:t xml:space="preserve">и </w:t>
            </w:r>
            <w:r>
              <w:rPr>
                <w:spacing w:val="-2"/>
                <w:sz w:val="20"/>
              </w:rPr>
              <w:t>этических принципов деятельности психолога,</w:t>
            </w:r>
            <w:r>
              <w:rPr>
                <w:spacing w:val="80"/>
                <w:sz w:val="20"/>
              </w:rPr>
              <w:t xml:space="preserve"> </w:t>
            </w:r>
            <w:r>
              <w:rPr>
                <w:spacing w:val="-2"/>
                <w:sz w:val="20"/>
              </w:rPr>
              <w:t xml:space="preserve">изучать психологический климат, анализировать формы организации </w:t>
            </w:r>
            <w:r>
              <w:rPr>
                <w:sz w:val="20"/>
              </w:rPr>
              <w:t>взаимодействия</w:t>
            </w:r>
            <w:r>
              <w:rPr>
                <w:spacing w:val="13"/>
                <w:sz w:val="20"/>
              </w:rPr>
              <w:t xml:space="preserve"> </w:t>
            </w:r>
            <w:r>
              <w:rPr>
                <w:sz w:val="20"/>
              </w:rPr>
              <w:t xml:space="preserve">в </w:t>
            </w:r>
            <w:r>
              <w:rPr>
                <w:spacing w:val="-2"/>
                <w:sz w:val="20"/>
              </w:rPr>
              <w:t xml:space="preserve">служебных коллективах, составлять психодиагностиче </w:t>
            </w:r>
            <w:r>
              <w:rPr>
                <w:sz w:val="20"/>
              </w:rPr>
              <w:t>ские</w:t>
            </w:r>
            <w:r>
              <w:rPr>
                <w:spacing w:val="-14"/>
                <w:sz w:val="20"/>
              </w:rPr>
              <w:t xml:space="preserve"> </w:t>
            </w:r>
            <w:r>
              <w:rPr>
                <w:sz w:val="20"/>
              </w:rPr>
              <w:t>заключения</w:t>
            </w:r>
            <w:r>
              <w:rPr>
                <w:spacing w:val="-14"/>
                <w:sz w:val="20"/>
              </w:rPr>
              <w:t xml:space="preserve"> </w:t>
            </w:r>
            <w:r>
              <w:rPr>
                <w:sz w:val="20"/>
              </w:rPr>
              <w:t>и рекомендации</w:t>
            </w:r>
            <w:r>
              <w:rPr>
                <w:spacing w:val="77"/>
                <w:sz w:val="20"/>
              </w:rPr>
              <w:t xml:space="preserve"> </w:t>
            </w:r>
            <w:r>
              <w:rPr>
                <w:sz w:val="20"/>
              </w:rPr>
              <w:t>по их</w:t>
            </w:r>
            <w:r>
              <w:rPr>
                <w:spacing w:val="-4"/>
                <w:sz w:val="20"/>
              </w:rPr>
              <w:t xml:space="preserve"> </w:t>
            </w:r>
            <w:r>
              <w:rPr>
                <w:spacing w:val="-2"/>
                <w:sz w:val="20"/>
              </w:rPr>
              <w:t>использованию</w:t>
            </w:r>
          </w:p>
        </w:tc>
        <w:tc>
          <w:tcPr>
            <w:tcW w:w="994" w:type="dxa"/>
          </w:tcPr>
          <w:p w14:paraId="6C0CA663" w14:textId="77777777" w:rsidR="007D4E9E" w:rsidRDefault="00C35B40">
            <w:pPr>
              <w:pStyle w:val="TableParagraph"/>
              <w:spacing w:line="227" w:lineRule="exact"/>
              <w:ind w:right="112"/>
              <w:jc w:val="right"/>
              <w:rPr>
                <w:sz w:val="20"/>
              </w:rPr>
            </w:pPr>
            <w:r>
              <w:rPr>
                <w:w w:val="95"/>
                <w:sz w:val="20"/>
              </w:rPr>
              <w:t>ОПК-</w:t>
            </w:r>
            <w:r>
              <w:rPr>
                <w:spacing w:val="-5"/>
                <w:sz w:val="20"/>
              </w:rPr>
              <w:t>5.1</w:t>
            </w:r>
          </w:p>
        </w:tc>
        <w:tc>
          <w:tcPr>
            <w:tcW w:w="2069" w:type="dxa"/>
          </w:tcPr>
          <w:p w14:paraId="3C58134F" w14:textId="77777777" w:rsidR="007D4E9E" w:rsidRDefault="00C35B40">
            <w:pPr>
              <w:pStyle w:val="TableParagraph"/>
              <w:tabs>
                <w:tab w:val="left" w:pos="1387"/>
                <w:tab w:val="left" w:pos="1850"/>
              </w:tabs>
              <w:ind w:left="108" w:right="90"/>
              <w:rPr>
                <w:sz w:val="20"/>
              </w:rPr>
            </w:pPr>
            <w:r>
              <w:rPr>
                <w:spacing w:val="-2"/>
                <w:sz w:val="20"/>
              </w:rPr>
              <w:t>Отбирает</w:t>
            </w:r>
            <w:r>
              <w:rPr>
                <w:sz w:val="20"/>
              </w:rPr>
              <w:tab/>
            </w:r>
            <w:r>
              <w:rPr>
                <w:sz w:val="20"/>
              </w:rPr>
              <w:tab/>
            </w:r>
            <w:r>
              <w:rPr>
                <w:spacing w:val="-52"/>
                <w:sz w:val="20"/>
              </w:rPr>
              <w:t xml:space="preserve"> </w:t>
            </w:r>
            <w:r>
              <w:rPr>
                <w:spacing w:val="-8"/>
                <w:sz w:val="20"/>
              </w:rPr>
              <w:t xml:space="preserve">и </w:t>
            </w:r>
            <w:r>
              <w:rPr>
                <w:spacing w:val="-2"/>
                <w:sz w:val="20"/>
              </w:rPr>
              <w:t>применяет адекватные</w:t>
            </w:r>
            <w:r>
              <w:rPr>
                <w:sz w:val="20"/>
              </w:rPr>
              <w:tab/>
            </w:r>
            <w:r>
              <w:rPr>
                <w:spacing w:val="-4"/>
                <w:sz w:val="20"/>
              </w:rPr>
              <w:t xml:space="preserve">целям </w:t>
            </w:r>
            <w:r>
              <w:rPr>
                <w:sz w:val="20"/>
              </w:rPr>
              <w:t>методы</w:t>
            </w:r>
            <w:r>
              <w:rPr>
                <w:spacing w:val="80"/>
                <w:sz w:val="20"/>
              </w:rPr>
              <w:t xml:space="preserve"> </w:t>
            </w:r>
            <w:r>
              <w:rPr>
                <w:sz w:val="20"/>
              </w:rPr>
              <w:t>и</w:t>
            </w:r>
            <w:r>
              <w:rPr>
                <w:spacing w:val="80"/>
                <w:sz w:val="20"/>
              </w:rPr>
              <w:t xml:space="preserve"> </w:t>
            </w:r>
            <w:r>
              <w:rPr>
                <w:sz w:val="20"/>
              </w:rPr>
              <w:t xml:space="preserve">приемы </w:t>
            </w:r>
            <w:r>
              <w:rPr>
                <w:spacing w:val="-2"/>
                <w:sz w:val="20"/>
              </w:rPr>
              <w:t>диагностики психологических свойств</w:t>
            </w:r>
            <w:r>
              <w:rPr>
                <w:sz w:val="20"/>
              </w:rPr>
              <w:tab/>
            </w:r>
            <w:r>
              <w:rPr>
                <w:sz w:val="20"/>
              </w:rPr>
              <w:tab/>
            </w:r>
            <w:r>
              <w:rPr>
                <w:spacing w:val="-10"/>
                <w:sz w:val="20"/>
              </w:rPr>
              <w:t>и</w:t>
            </w:r>
          </w:p>
          <w:p w14:paraId="19E9948B" w14:textId="77777777" w:rsidR="007D4E9E" w:rsidRDefault="00C35B40">
            <w:pPr>
              <w:pStyle w:val="TableParagraph"/>
              <w:tabs>
                <w:tab w:val="left" w:pos="1475"/>
              </w:tabs>
              <w:ind w:left="108" w:right="96"/>
              <w:rPr>
                <w:sz w:val="20"/>
              </w:rPr>
            </w:pPr>
            <w:r>
              <w:rPr>
                <w:spacing w:val="-2"/>
                <w:sz w:val="20"/>
              </w:rPr>
              <w:t>состояний, особенностей развития</w:t>
            </w:r>
            <w:r>
              <w:rPr>
                <w:spacing w:val="40"/>
                <w:sz w:val="20"/>
              </w:rPr>
              <w:t xml:space="preserve"> </w:t>
            </w:r>
            <w:r>
              <w:rPr>
                <w:spacing w:val="-2"/>
                <w:sz w:val="20"/>
              </w:rPr>
              <w:t>различных</w:t>
            </w:r>
            <w:r>
              <w:rPr>
                <w:sz w:val="20"/>
              </w:rPr>
              <w:tab/>
            </w:r>
            <w:r>
              <w:rPr>
                <w:spacing w:val="-4"/>
                <w:sz w:val="20"/>
              </w:rPr>
              <w:t xml:space="preserve">сфер </w:t>
            </w:r>
            <w:r>
              <w:rPr>
                <w:sz w:val="20"/>
              </w:rPr>
              <w:t>личности,</w:t>
            </w:r>
            <w:r>
              <w:rPr>
                <w:spacing w:val="40"/>
                <w:sz w:val="20"/>
              </w:rPr>
              <w:t xml:space="preserve"> </w:t>
            </w:r>
            <w:r>
              <w:rPr>
                <w:sz w:val="20"/>
              </w:rPr>
              <w:t>а</w:t>
            </w:r>
            <w:r>
              <w:rPr>
                <w:spacing w:val="72"/>
                <w:sz w:val="20"/>
              </w:rPr>
              <w:t xml:space="preserve"> </w:t>
            </w:r>
            <w:r>
              <w:rPr>
                <w:sz w:val="20"/>
              </w:rPr>
              <w:t xml:space="preserve">также </w:t>
            </w:r>
            <w:r>
              <w:rPr>
                <w:spacing w:val="-2"/>
                <w:sz w:val="20"/>
              </w:rPr>
              <w:t>профессиональной среды</w:t>
            </w:r>
          </w:p>
        </w:tc>
        <w:tc>
          <w:tcPr>
            <w:tcW w:w="4604" w:type="dxa"/>
          </w:tcPr>
          <w:p w14:paraId="30F45FFB" w14:textId="77777777" w:rsidR="007D4E9E" w:rsidRDefault="00C35B40">
            <w:pPr>
              <w:pStyle w:val="TableParagraph"/>
              <w:tabs>
                <w:tab w:val="left" w:pos="1670"/>
                <w:tab w:val="left" w:pos="2363"/>
                <w:tab w:val="left" w:pos="2401"/>
                <w:tab w:val="left" w:pos="2965"/>
                <w:tab w:val="left" w:pos="3719"/>
                <w:tab w:val="left" w:pos="4388"/>
              </w:tabs>
              <w:ind w:left="111" w:right="92"/>
              <w:jc w:val="both"/>
              <w:rPr>
                <w:sz w:val="20"/>
              </w:rPr>
            </w:pPr>
            <w:r>
              <w:rPr>
                <w:b/>
                <w:spacing w:val="-2"/>
                <w:sz w:val="20"/>
              </w:rPr>
              <w:t>Знать:</w:t>
            </w:r>
            <w:r>
              <w:rPr>
                <w:b/>
                <w:sz w:val="20"/>
              </w:rPr>
              <w:tab/>
            </w:r>
            <w:r>
              <w:rPr>
                <w:b/>
                <w:sz w:val="20"/>
              </w:rPr>
              <w:tab/>
            </w:r>
            <w:r>
              <w:rPr>
                <w:b/>
                <w:sz w:val="20"/>
              </w:rPr>
              <w:tab/>
            </w:r>
            <w:r>
              <w:rPr>
                <w:spacing w:val="-2"/>
                <w:sz w:val="20"/>
              </w:rPr>
              <w:t>психодиагностический инструментарий,</w:t>
            </w:r>
            <w:r>
              <w:rPr>
                <w:sz w:val="20"/>
              </w:rPr>
              <w:tab/>
            </w:r>
            <w:r>
              <w:rPr>
                <w:sz w:val="20"/>
              </w:rPr>
              <w:tab/>
            </w:r>
            <w:r>
              <w:rPr>
                <w:spacing w:val="-2"/>
                <w:sz w:val="20"/>
              </w:rPr>
              <w:t>используемый</w:t>
            </w:r>
            <w:r>
              <w:rPr>
                <w:sz w:val="20"/>
              </w:rPr>
              <w:tab/>
            </w:r>
            <w:r>
              <w:rPr>
                <w:sz w:val="20"/>
              </w:rPr>
              <w:tab/>
            </w:r>
            <w:r>
              <w:rPr>
                <w:spacing w:val="-10"/>
                <w:sz w:val="20"/>
              </w:rPr>
              <w:t xml:space="preserve">в </w:t>
            </w:r>
            <w:r>
              <w:rPr>
                <w:sz w:val="20"/>
              </w:rPr>
              <w:t xml:space="preserve">практической деятельности психолога; </w:t>
            </w:r>
            <w:r>
              <w:rPr>
                <w:spacing w:val="-2"/>
                <w:sz w:val="20"/>
              </w:rPr>
              <w:t>принципы</w:t>
            </w:r>
            <w:r>
              <w:rPr>
                <w:sz w:val="20"/>
              </w:rPr>
              <w:tab/>
            </w:r>
            <w:r>
              <w:rPr>
                <w:spacing w:val="-2"/>
                <w:sz w:val="20"/>
              </w:rPr>
              <w:t>отбора</w:t>
            </w:r>
            <w:r>
              <w:rPr>
                <w:sz w:val="20"/>
              </w:rPr>
              <w:tab/>
            </w:r>
            <w:r>
              <w:rPr>
                <w:sz w:val="20"/>
              </w:rPr>
              <w:tab/>
            </w:r>
            <w:r>
              <w:rPr>
                <w:sz w:val="20"/>
              </w:rPr>
              <w:tab/>
            </w:r>
            <w:r>
              <w:rPr>
                <w:spacing w:val="-10"/>
                <w:sz w:val="20"/>
              </w:rPr>
              <w:t>и</w:t>
            </w:r>
            <w:r>
              <w:rPr>
                <w:sz w:val="20"/>
              </w:rPr>
              <w:tab/>
            </w:r>
            <w:r>
              <w:rPr>
                <w:spacing w:val="-2"/>
                <w:sz w:val="20"/>
              </w:rPr>
              <w:t xml:space="preserve">правила </w:t>
            </w:r>
            <w:r>
              <w:rPr>
                <w:sz w:val="20"/>
              </w:rPr>
              <w:t>квалифицированного применения методов и приемов</w:t>
            </w:r>
            <w:r>
              <w:rPr>
                <w:spacing w:val="-14"/>
                <w:sz w:val="20"/>
              </w:rPr>
              <w:t xml:space="preserve"> </w:t>
            </w:r>
            <w:r>
              <w:rPr>
                <w:sz w:val="20"/>
              </w:rPr>
              <w:t>диагностики</w:t>
            </w:r>
            <w:r>
              <w:rPr>
                <w:spacing w:val="-12"/>
                <w:sz w:val="20"/>
              </w:rPr>
              <w:t xml:space="preserve"> </w:t>
            </w:r>
            <w:r>
              <w:rPr>
                <w:sz w:val="20"/>
              </w:rPr>
              <w:t>психологических</w:t>
            </w:r>
            <w:r>
              <w:rPr>
                <w:spacing w:val="-11"/>
                <w:sz w:val="20"/>
              </w:rPr>
              <w:t xml:space="preserve"> </w:t>
            </w:r>
            <w:r>
              <w:rPr>
                <w:sz w:val="20"/>
              </w:rPr>
              <w:t>свойств и состояний, особенностей развития различных сфер личности, а также профессиональной среды</w:t>
            </w:r>
          </w:p>
          <w:p w14:paraId="2A12DE9A" w14:textId="77777777" w:rsidR="007D4E9E" w:rsidRDefault="00C35B40">
            <w:pPr>
              <w:pStyle w:val="TableParagraph"/>
              <w:tabs>
                <w:tab w:val="left" w:pos="2504"/>
                <w:tab w:val="left" w:pos="2820"/>
                <w:tab w:val="left" w:pos="3620"/>
                <w:tab w:val="left" w:pos="4027"/>
                <w:tab w:val="left" w:pos="4392"/>
              </w:tabs>
              <w:ind w:left="111" w:right="92"/>
              <w:jc w:val="both"/>
              <w:rPr>
                <w:sz w:val="20"/>
              </w:rPr>
            </w:pPr>
            <w:r>
              <w:rPr>
                <w:b/>
                <w:sz w:val="20"/>
              </w:rPr>
              <w:t xml:space="preserve">Уметь: </w:t>
            </w:r>
            <w:r>
              <w:rPr>
                <w:sz w:val="20"/>
              </w:rPr>
              <w:t xml:space="preserve">организовывать и проводить </w:t>
            </w:r>
            <w:r>
              <w:rPr>
                <w:spacing w:val="-2"/>
                <w:sz w:val="20"/>
              </w:rPr>
              <w:t>психодиагностическую</w:t>
            </w:r>
            <w:r>
              <w:rPr>
                <w:sz w:val="20"/>
              </w:rPr>
              <w:tab/>
            </w:r>
            <w:r>
              <w:rPr>
                <w:sz w:val="20"/>
              </w:rPr>
              <w:tab/>
            </w:r>
            <w:r>
              <w:rPr>
                <w:spacing w:val="-2"/>
                <w:sz w:val="20"/>
              </w:rPr>
              <w:t>процедуру</w:t>
            </w:r>
            <w:r>
              <w:rPr>
                <w:sz w:val="20"/>
              </w:rPr>
              <w:tab/>
            </w:r>
            <w:r>
              <w:rPr>
                <w:sz w:val="20"/>
              </w:rPr>
              <w:tab/>
            </w:r>
            <w:r>
              <w:rPr>
                <w:spacing w:val="-10"/>
                <w:sz w:val="20"/>
              </w:rPr>
              <w:t xml:space="preserve">с </w:t>
            </w:r>
            <w:r>
              <w:rPr>
                <w:spacing w:val="-2"/>
                <w:sz w:val="20"/>
              </w:rPr>
              <w:t>соблюдением</w:t>
            </w:r>
            <w:r>
              <w:rPr>
                <w:sz w:val="20"/>
              </w:rPr>
              <w:tab/>
            </w:r>
            <w:r>
              <w:rPr>
                <w:spacing w:val="-4"/>
                <w:sz w:val="20"/>
              </w:rPr>
              <w:t>всех</w:t>
            </w:r>
            <w:r>
              <w:rPr>
                <w:sz w:val="20"/>
              </w:rPr>
              <w:tab/>
            </w:r>
            <w:r>
              <w:rPr>
                <w:sz w:val="20"/>
              </w:rPr>
              <w:tab/>
            </w:r>
            <w:r>
              <w:rPr>
                <w:spacing w:val="-4"/>
                <w:sz w:val="20"/>
              </w:rPr>
              <w:t xml:space="preserve">норм </w:t>
            </w:r>
            <w:r>
              <w:rPr>
                <w:spacing w:val="-2"/>
                <w:sz w:val="20"/>
              </w:rPr>
              <w:t>психодиагностической</w:t>
            </w:r>
            <w:r>
              <w:rPr>
                <w:sz w:val="20"/>
              </w:rPr>
              <w:tab/>
            </w:r>
            <w:r>
              <w:rPr>
                <w:sz w:val="20"/>
              </w:rPr>
              <w:tab/>
            </w:r>
            <w:r>
              <w:rPr>
                <w:sz w:val="20"/>
              </w:rPr>
              <w:tab/>
            </w:r>
            <w:r>
              <w:rPr>
                <w:spacing w:val="-2"/>
                <w:sz w:val="20"/>
              </w:rPr>
              <w:t xml:space="preserve">практики, </w:t>
            </w:r>
            <w:r>
              <w:rPr>
                <w:sz w:val="20"/>
              </w:rPr>
              <w:t xml:space="preserve">квалифицированно отбирать и применять </w:t>
            </w:r>
            <w:r>
              <w:rPr>
                <w:spacing w:val="-2"/>
                <w:sz w:val="20"/>
              </w:rPr>
              <w:t>методы</w:t>
            </w:r>
            <w:r>
              <w:rPr>
                <w:spacing w:val="-10"/>
                <w:sz w:val="20"/>
              </w:rPr>
              <w:t xml:space="preserve"> </w:t>
            </w:r>
            <w:r>
              <w:rPr>
                <w:spacing w:val="-2"/>
                <w:sz w:val="20"/>
              </w:rPr>
              <w:t>и</w:t>
            </w:r>
            <w:r>
              <w:rPr>
                <w:spacing w:val="-11"/>
                <w:sz w:val="20"/>
              </w:rPr>
              <w:t xml:space="preserve"> </w:t>
            </w:r>
            <w:r>
              <w:rPr>
                <w:spacing w:val="-2"/>
                <w:sz w:val="20"/>
              </w:rPr>
              <w:t>приемы</w:t>
            </w:r>
            <w:r>
              <w:rPr>
                <w:spacing w:val="-10"/>
                <w:sz w:val="20"/>
              </w:rPr>
              <w:t xml:space="preserve"> </w:t>
            </w:r>
            <w:r>
              <w:rPr>
                <w:spacing w:val="-2"/>
                <w:sz w:val="20"/>
              </w:rPr>
              <w:t>диагностики</w:t>
            </w:r>
            <w:r>
              <w:rPr>
                <w:spacing w:val="-8"/>
                <w:sz w:val="20"/>
              </w:rPr>
              <w:t xml:space="preserve"> </w:t>
            </w:r>
            <w:r>
              <w:rPr>
                <w:spacing w:val="-2"/>
                <w:sz w:val="20"/>
              </w:rPr>
              <w:t xml:space="preserve">психологических </w:t>
            </w:r>
            <w:r>
              <w:rPr>
                <w:sz w:val="20"/>
              </w:rPr>
              <w:t>свойств и состояний, особенностей развития различных</w:t>
            </w:r>
            <w:r>
              <w:rPr>
                <w:spacing w:val="53"/>
                <w:sz w:val="20"/>
              </w:rPr>
              <w:t xml:space="preserve">   </w:t>
            </w:r>
            <w:r>
              <w:rPr>
                <w:sz w:val="20"/>
              </w:rPr>
              <w:t>сфер</w:t>
            </w:r>
            <w:r>
              <w:rPr>
                <w:spacing w:val="53"/>
                <w:sz w:val="20"/>
              </w:rPr>
              <w:t xml:space="preserve">   </w:t>
            </w:r>
            <w:r>
              <w:rPr>
                <w:sz w:val="20"/>
              </w:rPr>
              <w:t>личности,</w:t>
            </w:r>
            <w:r>
              <w:rPr>
                <w:spacing w:val="54"/>
                <w:sz w:val="20"/>
              </w:rPr>
              <w:t xml:space="preserve">   </w:t>
            </w:r>
            <w:r>
              <w:rPr>
                <w:sz w:val="20"/>
              </w:rPr>
              <w:t>а</w:t>
            </w:r>
            <w:r>
              <w:rPr>
                <w:spacing w:val="54"/>
                <w:sz w:val="20"/>
              </w:rPr>
              <w:t xml:space="preserve">   </w:t>
            </w:r>
            <w:r>
              <w:rPr>
                <w:spacing w:val="-4"/>
                <w:sz w:val="20"/>
              </w:rPr>
              <w:t>также</w:t>
            </w:r>
          </w:p>
          <w:p w14:paraId="30F27930" w14:textId="77777777" w:rsidR="007D4E9E" w:rsidRDefault="00C35B40">
            <w:pPr>
              <w:pStyle w:val="TableParagraph"/>
              <w:spacing w:line="230" w:lineRule="atLeast"/>
              <w:ind w:left="111" w:right="96"/>
              <w:jc w:val="both"/>
              <w:rPr>
                <w:sz w:val="20"/>
              </w:rPr>
            </w:pPr>
            <w:r>
              <w:rPr>
                <w:sz w:val="20"/>
              </w:rPr>
              <w:t>профессиональной</w:t>
            </w:r>
            <w:r>
              <w:rPr>
                <w:spacing w:val="-4"/>
                <w:sz w:val="20"/>
              </w:rPr>
              <w:t xml:space="preserve"> </w:t>
            </w:r>
            <w:r>
              <w:rPr>
                <w:sz w:val="20"/>
              </w:rPr>
              <w:t>среды,</w:t>
            </w:r>
            <w:r>
              <w:rPr>
                <w:spacing w:val="-3"/>
                <w:sz w:val="20"/>
              </w:rPr>
              <w:t xml:space="preserve"> </w:t>
            </w:r>
            <w:r>
              <w:rPr>
                <w:sz w:val="20"/>
              </w:rPr>
              <w:t>адекватные</w:t>
            </w:r>
            <w:r>
              <w:rPr>
                <w:spacing w:val="-3"/>
                <w:sz w:val="20"/>
              </w:rPr>
              <w:t xml:space="preserve"> </w:t>
            </w:r>
            <w:r>
              <w:rPr>
                <w:sz w:val="20"/>
              </w:rPr>
              <w:t>целям, ситуации и контингенту респондентов,</w:t>
            </w:r>
          </w:p>
        </w:tc>
      </w:tr>
      <w:tr w:rsidR="007D4E9E" w14:paraId="53E6490C" w14:textId="77777777">
        <w:trPr>
          <w:trHeight w:val="2299"/>
        </w:trPr>
        <w:tc>
          <w:tcPr>
            <w:tcW w:w="706" w:type="dxa"/>
            <w:vMerge/>
            <w:tcBorders>
              <w:top w:val="nil"/>
            </w:tcBorders>
          </w:tcPr>
          <w:p w14:paraId="1FB82382" w14:textId="77777777" w:rsidR="007D4E9E" w:rsidRDefault="007D4E9E">
            <w:pPr>
              <w:rPr>
                <w:sz w:val="2"/>
                <w:szCs w:val="2"/>
              </w:rPr>
            </w:pPr>
          </w:p>
        </w:tc>
        <w:tc>
          <w:tcPr>
            <w:tcW w:w="1953" w:type="dxa"/>
            <w:vMerge/>
            <w:tcBorders>
              <w:top w:val="nil"/>
            </w:tcBorders>
          </w:tcPr>
          <w:p w14:paraId="7636EE8A" w14:textId="77777777" w:rsidR="007D4E9E" w:rsidRDefault="007D4E9E">
            <w:pPr>
              <w:rPr>
                <w:sz w:val="2"/>
                <w:szCs w:val="2"/>
              </w:rPr>
            </w:pPr>
          </w:p>
        </w:tc>
        <w:tc>
          <w:tcPr>
            <w:tcW w:w="994" w:type="dxa"/>
          </w:tcPr>
          <w:p w14:paraId="346A2CCE" w14:textId="77777777" w:rsidR="007D4E9E" w:rsidRDefault="00C35B40">
            <w:pPr>
              <w:pStyle w:val="TableParagraph"/>
              <w:spacing w:line="227" w:lineRule="exact"/>
              <w:ind w:right="112"/>
              <w:jc w:val="right"/>
              <w:rPr>
                <w:sz w:val="20"/>
              </w:rPr>
            </w:pPr>
            <w:r>
              <w:rPr>
                <w:w w:val="95"/>
                <w:sz w:val="20"/>
              </w:rPr>
              <w:t>ОПК-</w:t>
            </w:r>
            <w:r>
              <w:rPr>
                <w:spacing w:val="-5"/>
                <w:sz w:val="20"/>
              </w:rPr>
              <w:t>5.2</w:t>
            </w:r>
          </w:p>
        </w:tc>
        <w:tc>
          <w:tcPr>
            <w:tcW w:w="2069" w:type="dxa"/>
          </w:tcPr>
          <w:p w14:paraId="68459A4C" w14:textId="77777777" w:rsidR="007D4E9E" w:rsidRDefault="00C35B40">
            <w:pPr>
              <w:pStyle w:val="TableParagraph"/>
              <w:tabs>
                <w:tab w:val="left" w:pos="1852"/>
              </w:tabs>
              <w:ind w:left="108" w:right="92"/>
              <w:rPr>
                <w:sz w:val="20"/>
              </w:rPr>
            </w:pPr>
            <w:r>
              <w:rPr>
                <w:spacing w:val="-2"/>
                <w:sz w:val="20"/>
              </w:rPr>
              <w:t>Проводит комплексное психологическое исследование</w:t>
            </w:r>
            <w:r>
              <w:rPr>
                <w:sz w:val="20"/>
              </w:rPr>
              <w:tab/>
            </w:r>
            <w:r>
              <w:rPr>
                <w:spacing w:val="-10"/>
                <w:sz w:val="20"/>
              </w:rPr>
              <w:t xml:space="preserve">и </w:t>
            </w:r>
            <w:r>
              <w:rPr>
                <w:spacing w:val="-2"/>
                <w:sz w:val="20"/>
              </w:rPr>
              <w:t>психологическую диагностику личности</w:t>
            </w:r>
            <w:r>
              <w:rPr>
                <w:sz w:val="20"/>
              </w:rPr>
              <w:tab/>
            </w:r>
            <w:r>
              <w:rPr>
                <w:spacing w:val="-10"/>
                <w:sz w:val="20"/>
              </w:rPr>
              <w:t xml:space="preserve">и </w:t>
            </w:r>
            <w:r>
              <w:rPr>
                <w:spacing w:val="-2"/>
                <w:sz w:val="20"/>
              </w:rPr>
              <w:t>профессиональной среды</w:t>
            </w:r>
          </w:p>
        </w:tc>
        <w:tc>
          <w:tcPr>
            <w:tcW w:w="4604" w:type="dxa"/>
          </w:tcPr>
          <w:p w14:paraId="513D500B" w14:textId="77777777" w:rsidR="007D4E9E" w:rsidRDefault="00C35B40">
            <w:pPr>
              <w:pStyle w:val="TableParagraph"/>
              <w:tabs>
                <w:tab w:val="left" w:pos="2610"/>
                <w:tab w:val="left" w:pos="3598"/>
              </w:tabs>
              <w:ind w:left="111" w:right="89"/>
              <w:jc w:val="both"/>
              <w:rPr>
                <w:sz w:val="20"/>
              </w:rPr>
            </w:pPr>
            <w:r>
              <w:rPr>
                <w:b/>
                <w:sz w:val="20"/>
              </w:rPr>
              <w:t xml:space="preserve">Знать: </w:t>
            </w:r>
            <w:r>
              <w:rPr>
                <w:sz w:val="20"/>
              </w:rPr>
              <w:t xml:space="preserve">алгоритм проведения комплексного психологического исследования личности и профессиональной среды, особенности </w:t>
            </w:r>
            <w:r>
              <w:rPr>
                <w:spacing w:val="-2"/>
                <w:sz w:val="20"/>
              </w:rPr>
              <w:t>формулирования</w:t>
            </w:r>
            <w:r>
              <w:rPr>
                <w:sz w:val="20"/>
              </w:rPr>
              <w:tab/>
            </w:r>
            <w:r>
              <w:rPr>
                <w:spacing w:val="-10"/>
                <w:sz w:val="20"/>
              </w:rPr>
              <w:t>и</w:t>
            </w:r>
            <w:r>
              <w:rPr>
                <w:sz w:val="20"/>
              </w:rPr>
              <w:tab/>
            </w:r>
            <w:r>
              <w:rPr>
                <w:spacing w:val="-2"/>
                <w:sz w:val="20"/>
              </w:rPr>
              <w:t xml:space="preserve">структуру </w:t>
            </w:r>
            <w:r>
              <w:rPr>
                <w:sz w:val="20"/>
              </w:rPr>
              <w:t>психологического заключения,</w:t>
            </w:r>
          </w:p>
          <w:p w14:paraId="38348831" w14:textId="77777777" w:rsidR="007D4E9E" w:rsidRDefault="00C35B40">
            <w:pPr>
              <w:pStyle w:val="TableParagraph"/>
              <w:tabs>
                <w:tab w:val="left" w:pos="1579"/>
                <w:tab w:val="left" w:pos="3336"/>
              </w:tabs>
              <w:spacing w:line="242" w:lineRule="auto"/>
              <w:ind w:left="111" w:right="93"/>
              <w:jc w:val="both"/>
              <w:rPr>
                <w:sz w:val="20"/>
              </w:rPr>
            </w:pPr>
            <w:r>
              <w:rPr>
                <w:b/>
                <w:spacing w:val="-2"/>
                <w:sz w:val="20"/>
              </w:rPr>
              <w:t>Уметь:</w:t>
            </w:r>
            <w:r>
              <w:rPr>
                <w:b/>
                <w:sz w:val="20"/>
              </w:rPr>
              <w:tab/>
            </w:r>
            <w:r>
              <w:rPr>
                <w:b/>
                <w:spacing w:val="-2"/>
                <w:sz w:val="20"/>
              </w:rPr>
              <w:t>п</w:t>
            </w:r>
            <w:r>
              <w:rPr>
                <w:spacing w:val="-2"/>
                <w:sz w:val="20"/>
              </w:rPr>
              <w:t>роводить</w:t>
            </w:r>
            <w:r>
              <w:rPr>
                <w:sz w:val="20"/>
              </w:rPr>
              <w:tab/>
            </w:r>
            <w:r>
              <w:rPr>
                <w:spacing w:val="-4"/>
                <w:sz w:val="20"/>
              </w:rPr>
              <w:t xml:space="preserve">комплексное </w:t>
            </w:r>
            <w:r>
              <w:rPr>
                <w:sz w:val="20"/>
              </w:rPr>
              <w:t>психологическое исследование личности и профессиональной</w:t>
            </w:r>
            <w:r>
              <w:rPr>
                <w:spacing w:val="51"/>
                <w:sz w:val="20"/>
              </w:rPr>
              <w:t xml:space="preserve">  </w:t>
            </w:r>
            <w:r>
              <w:rPr>
                <w:sz w:val="20"/>
              </w:rPr>
              <w:t>среды,</w:t>
            </w:r>
            <w:r>
              <w:rPr>
                <w:spacing w:val="52"/>
                <w:sz w:val="20"/>
              </w:rPr>
              <w:t xml:space="preserve">  </w:t>
            </w:r>
            <w:r>
              <w:rPr>
                <w:spacing w:val="-2"/>
                <w:sz w:val="20"/>
              </w:rPr>
              <w:t>формулировать</w:t>
            </w:r>
          </w:p>
          <w:p w14:paraId="5259A39B" w14:textId="77777777" w:rsidR="007D4E9E" w:rsidRDefault="00C35B40">
            <w:pPr>
              <w:pStyle w:val="TableParagraph"/>
              <w:spacing w:line="230" w:lineRule="exact"/>
              <w:ind w:left="111" w:right="98"/>
              <w:jc w:val="both"/>
              <w:rPr>
                <w:sz w:val="20"/>
              </w:rPr>
            </w:pPr>
            <w:r>
              <w:rPr>
                <w:sz w:val="20"/>
              </w:rPr>
              <w:t>диагностические выводы и оформлять психологическое заключение</w:t>
            </w:r>
          </w:p>
        </w:tc>
      </w:tr>
      <w:tr w:rsidR="007D4E9E" w14:paraId="404E27C0" w14:textId="77777777">
        <w:trPr>
          <w:trHeight w:val="1832"/>
        </w:trPr>
        <w:tc>
          <w:tcPr>
            <w:tcW w:w="706" w:type="dxa"/>
            <w:vMerge/>
            <w:tcBorders>
              <w:top w:val="nil"/>
            </w:tcBorders>
          </w:tcPr>
          <w:p w14:paraId="448D4619" w14:textId="77777777" w:rsidR="007D4E9E" w:rsidRDefault="007D4E9E">
            <w:pPr>
              <w:rPr>
                <w:sz w:val="2"/>
                <w:szCs w:val="2"/>
              </w:rPr>
            </w:pPr>
          </w:p>
        </w:tc>
        <w:tc>
          <w:tcPr>
            <w:tcW w:w="1953" w:type="dxa"/>
            <w:vMerge/>
            <w:tcBorders>
              <w:top w:val="nil"/>
            </w:tcBorders>
          </w:tcPr>
          <w:p w14:paraId="7AC706C5" w14:textId="77777777" w:rsidR="007D4E9E" w:rsidRDefault="007D4E9E">
            <w:pPr>
              <w:rPr>
                <w:sz w:val="2"/>
                <w:szCs w:val="2"/>
              </w:rPr>
            </w:pPr>
          </w:p>
        </w:tc>
        <w:tc>
          <w:tcPr>
            <w:tcW w:w="994" w:type="dxa"/>
          </w:tcPr>
          <w:p w14:paraId="405B9DAA" w14:textId="77777777" w:rsidR="007D4E9E" w:rsidRDefault="00C35B40">
            <w:pPr>
              <w:pStyle w:val="TableParagraph"/>
              <w:spacing w:line="222" w:lineRule="exact"/>
              <w:ind w:right="112"/>
              <w:jc w:val="right"/>
              <w:rPr>
                <w:sz w:val="20"/>
              </w:rPr>
            </w:pPr>
            <w:r>
              <w:rPr>
                <w:w w:val="95"/>
                <w:sz w:val="20"/>
              </w:rPr>
              <w:t>ОПК-</w:t>
            </w:r>
            <w:r>
              <w:rPr>
                <w:spacing w:val="-5"/>
                <w:sz w:val="20"/>
              </w:rPr>
              <w:t>5.3</w:t>
            </w:r>
          </w:p>
        </w:tc>
        <w:tc>
          <w:tcPr>
            <w:tcW w:w="2069" w:type="dxa"/>
          </w:tcPr>
          <w:p w14:paraId="15BC6464" w14:textId="77777777" w:rsidR="007D4E9E" w:rsidRDefault="00C35B40">
            <w:pPr>
              <w:pStyle w:val="TableParagraph"/>
              <w:tabs>
                <w:tab w:val="left" w:pos="1852"/>
              </w:tabs>
              <w:ind w:left="108" w:right="92"/>
              <w:rPr>
                <w:sz w:val="20"/>
              </w:rPr>
            </w:pPr>
            <w:r>
              <w:rPr>
                <w:spacing w:val="-2"/>
                <w:sz w:val="20"/>
              </w:rPr>
              <w:t>Учитывает</w:t>
            </w:r>
            <w:r>
              <w:rPr>
                <w:sz w:val="20"/>
              </w:rPr>
              <w:tab/>
            </w:r>
            <w:r>
              <w:rPr>
                <w:spacing w:val="-56"/>
                <w:sz w:val="20"/>
              </w:rPr>
              <w:t xml:space="preserve"> </w:t>
            </w:r>
            <w:r>
              <w:rPr>
                <w:spacing w:val="-10"/>
                <w:sz w:val="20"/>
              </w:rPr>
              <w:t xml:space="preserve">и </w:t>
            </w:r>
            <w:r>
              <w:rPr>
                <w:spacing w:val="-2"/>
                <w:sz w:val="20"/>
              </w:rPr>
              <w:t>реализует нормативную регламентацию</w:t>
            </w:r>
            <w:r>
              <w:rPr>
                <w:sz w:val="20"/>
              </w:rPr>
              <w:tab/>
            </w:r>
            <w:r>
              <w:rPr>
                <w:spacing w:val="-10"/>
                <w:sz w:val="20"/>
              </w:rPr>
              <w:t xml:space="preserve">и </w:t>
            </w:r>
            <w:r>
              <w:rPr>
                <w:spacing w:val="-4"/>
                <w:sz w:val="20"/>
              </w:rPr>
              <w:t>этические</w:t>
            </w:r>
            <w:r>
              <w:rPr>
                <w:spacing w:val="-10"/>
                <w:sz w:val="20"/>
              </w:rPr>
              <w:t xml:space="preserve"> </w:t>
            </w:r>
            <w:r>
              <w:rPr>
                <w:spacing w:val="-4"/>
                <w:sz w:val="20"/>
              </w:rPr>
              <w:t xml:space="preserve">принципы </w:t>
            </w:r>
            <w:r>
              <w:rPr>
                <w:spacing w:val="-2"/>
                <w:sz w:val="20"/>
              </w:rPr>
              <w:t xml:space="preserve">диагностической </w:t>
            </w:r>
            <w:r>
              <w:rPr>
                <w:sz w:val="20"/>
              </w:rPr>
              <w:t>работы психолога</w:t>
            </w:r>
          </w:p>
        </w:tc>
        <w:tc>
          <w:tcPr>
            <w:tcW w:w="4604" w:type="dxa"/>
          </w:tcPr>
          <w:p w14:paraId="77641DCD" w14:textId="77777777" w:rsidR="007D4E9E" w:rsidRDefault="00C35B40">
            <w:pPr>
              <w:pStyle w:val="TableParagraph"/>
              <w:ind w:left="111" w:right="94"/>
              <w:jc w:val="both"/>
              <w:rPr>
                <w:sz w:val="20"/>
              </w:rPr>
            </w:pPr>
            <w:r>
              <w:rPr>
                <w:b/>
                <w:sz w:val="20"/>
              </w:rPr>
              <w:t xml:space="preserve">Знать: </w:t>
            </w:r>
            <w:r>
              <w:rPr>
                <w:sz w:val="20"/>
              </w:rPr>
              <w:t>нормативную регламентацию и этические принципы профессиональной деятельности психолога</w:t>
            </w:r>
          </w:p>
          <w:p w14:paraId="56D83AA1" w14:textId="77777777" w:rsidR="007D4E9E" w:rsidRDefault="00C35B40">
            <w:pPr>
              <w:pStyle w:val="TableParagraph"/>
              <w:spacing w:line="242" w:lineRule="auto"/>
              <w:ind w:left="111" w:right="96"/>
              <w:jc w:val="both"/>
              <w:rPr>
                <w:sz w:val="20"/>
              </w:rPr>
            </w:pPr>
            <w:r>
              <w:rPr>
                <w:b/>
                <w:sz w:val="20"/>
              </w:rPr>
              <w:t xml:space="preserve">Уметь: </w:t>
            </w:r>
            <w:r>
              <w:rPr>
                <w:sz w:val="20"/>
              </w:rPr>
              <w:t>учитывать и реализовывать в психодиагностической работе нормативную регламентацию и этические принципы профессиональной деятельности психолога</w:t>
            </w:r>
          </w:p>
        </w:tc>
      </w:tr>
      <w:tr w:rsidR="007D4E9E" w14:paraId="29797F66" w14:textId="77777777">
        <w:trPr>
          <w:trHeight w:val="3912"/>
        </w:trPr>
        <w:tc>
          <w:tcPr>
            <w:tcW w:w="706" w:type="dxa"/>
          </w:tcPr>
          <w:p w14:paraId="1157D4DB" w14:textId="77777777" w:rsidR="007D4E9E" w:rsidRDefault="00C35B40">
            <w:pPr>
              <w:pStyle w:val="TableParagraph"/>
              <w:ind w:left="107" w:right="102"/>
              <w:rPr>
                <w:sz w:val="20"/>
              </w:rPr>
            </w:pPr>
            <w:r>
              <w:rPr>
                <w:spacing w:val="-4"/>
                <w:sz w:val="20"/>
              </w:rPr>
              <w:t xml:space="preserve">ОПК- </w:t>
            </w:r>
            <w:r>
              <w:rPr>
                <w:spacing w:val="-10"/>
                <w:sz w:val="20"/>
              </w:rPr>
              <w:t>6</w:t>
            </w:r>
          </w:p>
        </w:tc>
        <w:tc>
          <w:tcPr>
            <w:tcW w:w="1953" w:type="dxa"/>
          </w:tcPr>
          <w:p w14:paraId="718DA2CF" w14:textId="77777777" w:rsidR="007D4E9E" w:rsidRDefault="00C35B40">
            <w:pPr>
              <w:pStyle w:val="TableParagraph"/>
              <w:tabs>
                <w:tab w:val="left" w:pos="1115"/>
              </w:tabs>
              <w:ind w:left="107" w:right="95"/>
              <w:rPr>
                <w:sz w:val="20"/>
              </w:rPr>
            </w:pPr>
            <w:r>
              <w:rPr>
                <w:spacing w:val="-2"/>
                <w:sz w:val="20"/>
              </w:rPr>
              <w:t xml:space="preserve">Способен выявлять специфику функционировани </w:t>
            </w:r>
            <w:r>
              <w:rPr>
                <w:spacing w:val="-10"/>
                <w:sz w:val="20"/>
              </w:rPr>
              <w:t>я</w:t>
            </w:r>
            <w:r>
              <w:rPr>
                <w:sz w:val="20"/>
              </w:rPr>
              <w:tab/>
            </w:r>
            <w:r>
              <w:rPr>
                <w:spacing w:val="-2"/>
                <w:sz w:val="20"/>
              </w:rPr>
              <w:t>психики</w:t>
            </w:r>
          </w:p>
          <w:p w14:paraId="61ABC374" w14:textId="77777777" w:rsidR="007D4E9E" w:rsidRDefault="00C35B40">
            <w:pPr>
              <w:pStyle w:val="TableParagraph"/>
              <w:tabs>
                <w:tab w:val="left" w:pos="822"/>
                <w:tab w:val="left" w:pos="1733"/>
              </w:tabs>
              <w:ind w:left="107" w:right="95"/>
              <w:rPr>
                <w:sz w:val="20"/>
              </w:rPr>
            </w:pPr>
            <w:r>
              <w:rPr>
                <w:sz w:val="20"/>
              </w:rPr>
              <w:t>человека</w:t>
            </w:r>
            <w:r>
              <w:rPr>
                <w:spacing w:val="-14"/>
                <w:sz w:val="20"/>
              </w:rPr>
              <w:t xml:space="preserve"> </w:t>
            </w:r>
            <w:r>
              <w:rPr>
                <w:sz w:val="20"/>
              </w:rPr>
              <w:t>с</w:t>
            </w:r>
            <w:r>
              <w:rPr>
                <w:spacing w:val="-12"/>
                <w:sz w:val="20"/>
              </w:rPr>
              <w:t xml:space="preserve"> </w:t>
            </w:r>
            <w:r>
              <w:rPr>
                <w:sz w:val="20"/>
              </w:rPr>
              <w:t xml:space="preserve">учетом </w:t>
            </w:r>
            <w:r>
              <w:rPr>
                <w:spacing w:val="-2"/>
                <w:sz w:val="20"/>
              </w:rPr>
              <w:t>возраста,</w:t>
            </w:r>
            <w:r>
              <w:rPr>
                <w:spacing w:val="40"/>
                <w:sz w:val="20"/>
              </w:rPr>
              <w:t xml:space="preserve"> </w:t>
            </w:r>
            <w:r>
              <w:rPr>
                <w:sz w:val="20"/>
              </w:rPr>
              <w:t>кризисов</w:t>
            </w:r>
            <w:r>
              <w:rPr>
                <w:spacing w:val="-14"/>
                <w:sz w:val="20"/>
              </w:rPr>
              <w:t xml:space="preserve"> </w:t>
            </w:r>
            <w:r>
              <w:rPr>
                <w:sz w:val="20"/>
              </w:rPr>
              <w:t xml:space="preserve">развития и факторов риска, </w:t>
            </w:r>
            <w:r>
              <w:rPr>
                <w:spacing w:val="-4"/>
                <w:sz w:val="20"/>
              </w:rPr>
              <w:t xml:space="preserve">его </w:t>
            </w:r>
            <w:r>
              <w:rPr>
                <w:sz w:val="20"/>
              </w:rPr>
              <w:t>принадлежности</w:t>
            </w:r>
            <w:r>
              <w:rPr>
                <w:spacing w:val="5"/>
                <w:sz w:val="20"/>
              </w:rPr>
              <w:t xml:space="preserve"> </w:t>
            </w:r>
            <w:r>
              <w:rPr>
                <w:sz w:val="20"/>
              </w:rPr>
              <w:t xml:space="preserve">к </w:t>
            </w:r>
            <w:r>
              <w:rPr>
                <w:spacing w:val="-2"/>
                <w:sz w:val="20"/>
              </w:rPr>
              <w:t xml:space="preserve">профессионально </w:t>
            </w:r>
            <w:r>
              <w:rPr>
                <w:spacing w:val="-6"/>
                <w:sz w:val="20"/>
              </w:rPr>
              <w:t>й,</w:t>
            </w:r>
            <w:r>
              <w:rPr>
                <w:sz w:val="20"/>
              </w:rPr>
              <w:tab/>
            </w:r>
            <w:r>
              <w:rPr>
                <w:spacing w:val="-2"/>
                <w:sz w:val="20"/>
              </w:rPr>
              <w:t>гендерной, этнической</w:t>
            </w:r>
            <w:r>
              <w:rPr>
                <w:sz w:val="20"/>
              </w:rPr>
              <w:tab/>
            </w:r>
            <w:r>
              <w:rPr>
                <w:spacing w:val="-10"/>
                <w:sz w:val="20"/>
              </w:rPr>
              <w:t xml:space="preserve">и </w:t>
            </w:r>
            <w:r>
              <w:rPr>
                <w:spacing w:val="-2"/>
                <w:sz w:val="20"/>
              </w:rPr>
              <w:t>другим</w:t>
            </w:r>
          </w:p>
          <w:p w14:paraId="1576147B" w14:textId="77777777" w:rsidR="007D4E9E" w:rsidRDefault="00C35B40">
            <w:pPr>
              <w:pStyle w:val="TableParagraph"/>
              <w:spacing w:line="230" w:lineRule="atLeast"/>
              <w:ind w:left="107" w:right="95"/>
              <w:rPr>
                <w:sz w:val="20"/>
              </w:rPr>
            </w:pPr>
            <w:r>
              <w:rPr>
                <w:spacing w:val="-2"/>
                <w:sz w:val="20"/>
              </w:rPr>
              <w:t>социальным группам</w:t>
            </w:r>
          </w:p>
        </w:tc>
        <w:tc>
          <w:tcPr>
            <w:tcW w:w="994" w:type="dxa"/>
          </w:tcPr>
          <w:p w14:paraId="6DFC7644" w14:textId="77777777" w:rsidR="007D4E9E" w:rsidRDefault="00C35B40">
            <w:pPr>
              <w:pStyle w:val="TableParagraph"/>
              <w:spacing w:line="227" w:lineRule="exact"/>
              <w:ind w:right="129"/>
              <w:jc w:val="right"/>
              <w:rPr>
                <w:sz w:val="20"/>
              </w:rPr>
            </w:pPr>
            <w:r>
              <w:rPr>
                <w:w w:val="95"/>
                <w:sz w:val="20"/>
              </w:rPr>
              <w:t>ОПК-</w:t>
            </w:r>
            <w:r>
              <w:rPr>
                <w:spacing w:val="-5"/>
                <w:sz w:val="20"/>
              </w:rPr>
              <w:t>6.1</w:t>
            </w:r>
          </w:p>
        </w:tc>
        <w:tc>
          <w:tcPr>
            <w:tcW w:w="2069" w:type="dxa"/>
          </w:tcPr>
          <w:p w14:paraId="095208C4" w14:textId="77777777" w:rsidR="007D4E9E" w:rsidRDefault="00C35B40">
            <w:pPr>
              <w:pStyle w:val="TableParagraph"/>
              <w:tabs>
                <w:tab w:val="left" w:pos="1250"/>
                <w:tab w:val="left" w:pos="1629"/>
                <w:tab w:val="left" w:pos="1853"/>
              </w:tabs>
              <w:ind w:left="108" w:right="91"/>
              <w:rPr>
                <w:sz w:val="20"/>
              </w:rPr>
            </w:pPr>
            <w:r>
              <w:rPr>
                <w:spacing w:val="-2"/>
                <w:sz w:val="20"/>
              </w:rPr>
              <w:t>Выявляет</w:t>
            </w:r>
            <w:r>
              <w:rPr>
                <w:sz w:val="20"/>
              </w:rPr>
              <w:tab/>
            </w:r>
            <w:r>
              <w:rPr>
                <w:sz w:val="20"/>
              </w:rPr>
              <w:tab/>
            </w:r>
            <w:r>
              <w:rPr>
                <w:sz w:val="20"/>
              </w:rPr>
              <w:tab/>
            </w:r>
            <w:r>
              <w:rPr>
                <w:spacing w:val="-10"/>
                <w:sz w:val="20"/>
              </w:rPr>
              <w:t xml:space="preserve">и </w:t>
            </w:r>
            <w:r>
              <w:rPr>
                <w:sz w:val="20"/>
              </w:rPr>
              <w:t>учитывает</w:t>
            </w:r>
            <w:r>
              <w:rPr>
                <w:spacing w:val="-2"/>
                <w:sz w:val="20"/>
              </w:rPr>
              <w:t xml:space="preserve"> </w:t>
            </w:r>
            <w:r>
              <w:rPr>
                <w:sz w:val="20"/>
              </w:rPr>
              <w:t>в</w:t>
            </w:r>
            <w:r>
              <w:rPr>
                <w:spacing w:val="-2"/>
                <w:sz w:val="20"/>
              </w:rPr>
              <w:t xml:space="preserve"> </w:t>
            </w:r>
            <w:r>
              <w:rPr>
                <w:sz w:val="20"/>
              </w:rPr>
              <w:t xml:space="preserve">работе </w:t>
            </w:r>
            <w:r>
              <w:rPr>
                <w:spacing w:val="-2"/>
                <w:sz w:val="20"/>
              </w:rPr>
              <w:t>особенности возрастного развития</w:t>
            </w:r>
            <w:r>
              <w:rPr>
                <w:sz w:val="20"/>
              </w:rPr>
              <w:tab/>
            </w:r>
            <w:r>
              <w:rPr>
                <w:spacing w:val="-4"/>
                <w:sz w:val="20"/>
              </w:rPr>
              <w:t xml:space="preserve">психики </w:t>
            </w:r>
            <w:r>
              <w:rPr>
                <w:spacing w:val="-2"/>
                <w:sz w:val="20"/>
              </w:rPr>
              <w:t>человека,</w:t>
            </w:r>
            <w:r>
              <w:rPr>
                <w:sz w:val="20"/>
              </w:rPr>
              <w:tab/>
            </w:r>
            <w:r>
              <w:rPr>
                <w:spacing w:val="-47"/>
                <w:sz w:val="20"/>
              </w:rPr>
              <w:t xml:space="preserve"> </w:t>
            </w:r>
            <w:r>
              <w:rPr>
                <w:spacing w:val="-2"/>
                <w:sz w:val="20"/>
              </w:rPr>
              <w:t>в</w:t>
            </w:r>
            <w:r>
              <w:rPr>
                <w:sz w:val="20"/>
              </w:rPr>
              <w:tab/>
            </w:r>
            <w:r>
              <w:rPr>
                <w:spacing w:val="-4"/>
                <w:sz w:val="20"/>
              </w:rPr>
              <w:t xml:space="preserve">том </w:t>
            </w:r>
            <w:r>
              <w:rPr>
                <w:sz w:val="20"/>
              </w:rPr>
              <w:t>числе</w:t>
            </w:r>
            <w:r>
              <w:rPr>
                <w:spacing w:val="39"/>
                <w:sz w:val="20"/>
              </w:rPr>
              <w:t xml:space="preserve"> </w:t>
            </w:r>
            <w:r>
              <w:rPr>
                <w:sz w:val="20"/>
              </w:rPr>
              <w:t>в</w:t>
            </w:r>
            <w:r>
              <w:rPr>
                <w:spacing w:val="39"/>
                <w:sz w:val="20"/>
              </w:rPr>
              <w:t xml:space="preserve"> </w:t>
            </w:r>
            <w:r>
              <w:rPr>
                <w:sz w:val="20"/>
              </w:rPr>
              <w:t xml:space="preserve">кризисные </w:t>
            </w:r>
            <w:r>
              <w:rPr>
                <w:spacing w:val="-2"/>
                <w:sz w:val="20"/>
              </w:rPr>
              <w:t>периоды</w:t>
            </w:r>
          </w:p>
        </w:tc>
        <w:tc>
          <w:tcPr>
            <w:tcW w:w="4604" w:type="dxa"/>
          </w:tcPr>
          <w:p w14:paraId="2B26F6A2" w14:textId="77777777" w:rsidR="007D4E9E" w:rsidRDefault="00C35B40">
            <w:pPr>
              <w:pStyle w:val="TableParagraph"/>
              <w:spacing w:line="242" w:lineRule="auto"/>
              <w:ind w:left="111" w:right="94"/>
              <w:jc w:val="both"/>
              <w:rPr>
                <w:sz w:val="20"/>
              </w:rPr>
            </w:pPr>
            <w:r>
              <w:rPr>
                <w:b/>
                <w:sz w:val="20"/>
              </w:rPr>
              <w:t xml:space="preserve">Знать: </w:t>
            </w:r>
            <w:r>
              <w:rPr>
                <w:sz w:val="20"/>
              </w:rPr>
              <w:t xml:space="preserve">особенности возрастного развития психики человека, в том числе в кризисные </w:t>
            </w:r>
            <w:r>
              <w:rPr>
                <w:spacing w:val="-2"/>
                <w:sz w:val="20"/>
              </w:rPr>
              <w:t>периоды</w:t>
            </w:r>
          </w:p>
          <w:p w14:paraId="10D07DDF" w14:textId="77777777" w:rsidR="007D4E9E" w:rsidRDefault="00C35B40">
            <w:pPr>
              <w:pStyle w:val="TableParagraph"/>
              <w:tabs>
                <w:tab w:val="left" w:pos="2481"/>
                <w:tab w:val="left" w:pos="2550"/>
                <w:tab w:val="left" w:pos="3455"/>
                <w:tab w:val="left" w:pos="4383"/>
              </w:tabs>
              <w:ind w:left="111" w:right="92"/>
              <w:jc w:val="both"/>
              <w:rPr>
                <w:sz w:val="20"/>
              </w:rPr>
            </w:pPr>
            <w:r>
              <w:rPr>
                <w:b/>
                <w:sz w:val="20"/>
              </w:rPr>
              <w:t xml:space="preserve">Уметь: </w:t>
            </w:r>
            <w:r>
              <w:rPr>
                <w:sz w:val="20"/>
              </w:rPr>
              <w:t xml:space="preserve">выявлять и анализировать специфику </w:t>
            </w:r>
            <w:r>
              <w:rPr>
                <w:spacing w:val="-2"/>
                <w:sz w:val="20"/>
              </w:rPr>
              <w:t>психологического</w:t>
            </w:r>
            <w:r>
              <w:rPr>
                <w:sz w:val="20"/>
              </w:rPr>
              <w:tab/>
            </w:r>
            <w:r>
              <w:rPr>
                <w:sz w:val="20"/>
              </w:rPr>
              <w:tab/>
            </w:r>
            <w:r>
              <w:rPr>
                <w:spacing w:val="-10"/>
                <w:sz w:val="20"/>
              </w:rPr>
              <w:t>и</w:t>
            </w:r>
            <w:r>
              <w:rPr>
                <w:sz w:val="20"/>
              </w:rPr>
              <w:tab/>
            </w:r>
            <w:r>
              <w:rPr>
                <w:spacing w:val="-14"/>
                <w:sz w:val="20"/>
              </w:rPr>
              <w:t xml:space="preserve"> </w:t>
            </w:r>
            <w:r>
              <w:rPr>
                <w:w w:val="95"/>
                <w:sz w:val="20"/>
              </w:rPr>
              <w:t xml:space="preserve">личностно- </w:t>
            </w:r>
            <w:r>
              <w:rPr>
                <w:sz w:val="20"/>
              </w:rPr>
              <w:t xml:space="preserve">профессионального развития индивидов с учетом особенностей возрастных этапов, кризисов развития и факторов риска, корректно интерпретировать результаты </w:t>
            </w:r>
            <w:r>
              <w:rPr>
                <w:spacing w:val="-2"/>
                <w:sz w:val="20"/>
              </w:rPr>
              <w:t>психодиагностики,</w:t>
            </w:r>
            <w:r>
              <w:rPr>
                <w:sz w:val="20"/>
              </w:rPr>
              <w:tab/>
            </w:r>
            <w:r>
              <w:rPr>
                <w:sz w:val="20"/>
              </w:rPr>
              <w:tab/>
            </w:r>
            <w:r>
              <w:rPr>
                <w:sz w:val="20"/>
              </w:rPr>
              <w:tab/>
            </w:r>
            <w:r>
              <w:rPr>
                <w:spacing w:val="-2"/>
                <w:sz w:val="20"/>
              </w:rPr>
              <w:t>составлять психологические</w:t>
            </w:r>
            <w:r>
              <w:rPr>
                <w:sz w:val="20"/>
              </w:rPr>
              <w:tab/>
            </w:r>
            <w:r>
              <w:rPr>
                <w:spacing w:val="-2"/>
                <w:sz w:val="20"/>
              </w:rPr>
              <w:t>заключения</w:t>
            </w:r>
            <w:r>
              <w:rPr>
                <w:sz w:val="20"/>
              </w:rPr>
              <w:tab/>
            </w:r>
            <w:r>
              <w:rPr>
                <w:spacing w:val="-10"/>
                <w:sz w:val="20"/>
              </w:rPr>
              <w:t xml:space="preserve">и </w:t>
            </w:r>
            <w:r>
              <w:rPr>
                <w:sz w:val="20"/>
              </w:rPr>
              <w:t xml:space="preserve">формулировать рекомендации по их </w:t>
            </w:r>
            <w:r>
              <w:rPr>
                <w:spacing w:val="-2"/>
                <w:sz w:val="20"/>
              </w:rPr>
              <w:t>использованию</w:t>
            </w:r>
          </w:p>
        </w:tc>
      </w:tr>
    </w:tbl>
    <w:p w14:paraId="3519260D" w14:textId="77777777" w:rsidR="007D4E9E" w:rsidRDefault="007D4E9E">
      <w:pPr>
        <w:jc w:val="both"/>
        <w:rPr>
          <w:sz w:val="20"/>
        </w:rPr>
        <w:sectPr w:rsidR="007D4E9E">
          <w:pgSz w:w="11910" w:h="16840"/>
          <w:pgMar w:top="620" w:right="380" w:bottom="280" w:left="860" w:header="720" w:footer="720" w:gutter="0"/>
          <w:cols w:space="720"/>
        </w:sectPr>
      </w:pPr>
    </w:p>
    <w:p w14:paraId="20D58AD4" w14:textId="77777777" w:rsidR="007D4E9E" w:rsidRDefault="00C35B40">
      <w:pPr>
        <w:pStyle w:val="a5"/>
        <w:numPr>
          <w:ilvl w:val="0"/>
          <w:numId w:val="8"/>
        </w:numPr>
        <w:tabs>
          <w:tab w:val="left" w:pos="745"/>
        </w:tabs>
        <w:spacing w:before="81"/>
        <w:ind w:left="744" w:hanging="473"/>
        <w:jc w:val="left"/>
        <w:rPr>
          <w:b/>
          <w:sz w:val="24"/>
        </w:rPr>
      </w:pPr>
      <w:r>
        <w:rPr>
          <w:b/>
          <w:sz w:val="24"/>
        </w:rPr>
        <w:lastRenderedPageBreak/>
        <w:t>Объем</w:t>
      </w:r>
      <w:r>
        <w:rPr>
          <w:b/>
          <w:spacing w:val="62"/>
          <w:sz w:val="24"/>
        </w:rPr>
        <w:t xml:space="preserve"> </w:t>
      </w:r>
      <w:r>
        <w:rPr>
          <w:b/>
          <w:sz w:val="24"/>
        </w:rPr>
        <w:t>практики</w:t>
      </w:r>
      <w:r>
        <w:rPr>
          <w:b/>
          <w:spacing w:val="64"/>
          <w:sz w:val="24"/>
        </w:rPr>
        <w:t xml:space="preserve"> </w:t>
      </w:r>
      <w:r>
        <w:rPr>
          <w:b/>
          <w:sz w:val="24"/>
        </w:rPr>
        <w:t>в</w:t>
      </w:r>
      <w:r>
        <w:rPr>
          <w:b/>
          <w:spacing w:val="63"/>
          <w:sz w:val="24"/>
        </w:rPr>
        <w:t xml:space="preserve"> </w:t>
      </w:r>
      <w:r>
        <w:rPr>
          <w:b/>
          <w:sz w:val="24"/>
        </w:rPr>
        <w:t>зачетных</w:t>
      </w:r>
      <w:r>
        <w:rPr>
          <w:b/>
          <w:spacing w:val="69"/>
          <w:sz w:val="24"/>
        </w:rPr>
        <w:t xml:space="preserve"> </w:t>
      </w:r>
      <w:r>
        <w:rPr>
          <w:b/>
          <w:sz w:val="24"/>
        </w:rPr>
        <w:t>единицах/час.</w:t>
      </w:r>
      <w:r>
        <w:rPr>
          <w:b/>
          <w:spacing w:val="64"/>
          <w:sz w:val="24"/>
        </w:rPr>
        <w:t xml:space="preserve"> </w:t>
      </w:r>
      <w:r>
        <w:rPr>
          <w:sz w:val="20"/>
        </w:rPr>
        <w:t>(</w:t>
      </w:r>
      <w:r>
        <w:rPr>
          <w:i/>
          <w:sz w:val="20"/>
        </w:rPr>
        <w:t>в</w:t>
      </w:r>
      <w:r>
        <w:rPr>
          <w:i/>
          <w:spacing w:val="64"/>
          <w:sz w:val="20"/>
        </w:rPr>
        <w:t xml:space="preserve"> </w:t>
      </w:r>
      <w:r>
        <w:rPr>
          <w:i/>
          <w:sz w:val="20"/>
        </w:rPr>
        <w:t>соответствии</w:t>
      </w:r>
      <w:r>
        <w:rPr>
          <w:i/>
          <w:spacing w:val="65"/>
          <w:sz w:val="20"/>
        </w:rPr>
        <w:t xml:space="preserve"> </w:t>
      </w:r>
      <w:r>
        <w:rPr>
          <w:i/>
          <w:sz w:val="20"/>
        </w:rPr>
        <w:t>с</w:t>
      </w:r>
      <w:r>
        <w:rPr>
          <w:i/>
          <w:spacing w:val="65"/>
          <w:sz w:val="20"/>
        </w:rPr>
        <w:t xml:space="preserve"> </w:t>
      </w:r>
      <w:r>
        <w:rPr>
          <w:i/>
          <w:sz w:val="20"/>
        </w:rPr>
        <w:t>учебным</w:t>
      </w:r>
      <w:r>
        <w:rPr>
          <w:i/>
          <w:spacing w:val="66"/>
          <w:sz w:val="20"/>
        </w:rPr>
        <w:t xml:space="preserve"> </w:t>
      </w:r>
      <w:r>
        <w:rPr>
          <w:i/>
          <w:sz w:val="20"/>
        </w:rPr>
        <w:t>планом)</w:t>
      </w:r>
      <w:r>
        <w:rPr>
          <w:i/>
          <w:spacing w:val="52"/>
          <w:w w:val="150"/>
          <w:sz w:val="20"/>
        </w:rPr>
        <w:t xml:space="preserve"> </w:t>
      </w:r>
      <w:r>
        <w:rPr>
          <w:b/>
          <w:spacing w:val="-10"/>
          <w:sz w:val="24"/>
        </w:rPr>
        <w:t>—</w:t>
      </w:r>
    </w:p>
    <w:p w14:paraId="3B3BB325" w14:textId="77777777" w:rsidR="007D4E9E" w:rsidRDefault="00C35B40">
      <w:pPr>
        <w:pStyle w:val="a3"/>
        <w:jc w:val="left"/>
      </w:pPr>
      <w:r>
        <w:rPr>
          <w:u w:val="single"/>
        </w:rPr>
        <w:t>6</w:t>
      </w:r>
      <w:r>
        <w:rPr>
          <w:spacing w:val="-2"/>
          <w:u w:val="single"/>
        </w:rPr>
        <w:t xml:space="preserve"> </w:t>
      </w:r>
      <w:r>
        <w:rPr>
          <w:u w:val="single"/>
        </w:rPr>
        <w:t>ЗЕТ_/_216</w:t>
      </w:r>
      <w:r>
        <w:rPr>
          <w:spacing w:val="-3"/>
          <w:u w:val="single"/>
        </w:rPr>
        <w:t xml:space="preserve"> </w:t>
      </w:r>
      <w:r>
        <w:rPr>
          <w:spacing w:val="-2"/>
          <w:u w:val="single"/>
        </w:rPr>
        <w:t>часов.</w:t>
      </w:r>
    </w:p>
    <w:p w14:paraId="7C545AE5" w14:textId="77777777" w:rsidR="007D4E9E" w:rsidRDefault="007D4E9E">
      <w:pPr>
        <w:pStyle w:val="a3"/>
        <w:ind w:left="0"/>
        <w:jc w:val="left"/>
        <w:rPr>
          <w:sz w:val="16"/>
        </w:rPr>
      </w:pPr>
    </w:p>
    <w:p w14:paraId="4B2FF5D5" w14:textId="77777777" w:rsidR="007D4E9E" w:rsidRDefault="00C35B40">
      <w:pPr>
        <w:spacing w:before="92"/>
        <w:ind w:left="272"/>
        <w:rPr>
          <w:sz w:val="24"/>
        </w:rPr>
      </w:pPr>
      <w:r>
        <w:rPr>
          <w:b/>
          <w:sz w:val="24"/>
        </w:rPr>
        <w:t>Форма</w:t>
      </w:r>
      <w:r>
        <w:rPr>
          <w:b/>
          <w:spacing w:val="-6"/>
          <w:sz w:val="24"/>
        </w:rPr>
        <w:t xml:space="preserve"> </w:t>
      </w:r>
      <w:r>
        <w:rPr>
          <w:b/>
          <w:sz w:val="24"/>
        </w:rPr>
        <w:t>промежуточной</w:t>
      </w:r>
      <w:r>
        <w:rPr>
          <w:b/>
          <w:spacing w:val="-7"/>
          <w:sz w:val="24"/>
        </w:rPr>
        <w:t xml:space="preserve"> </w:t>
      </w:r>
      <w:r>
        <w:rPr>
          <w:b/>
          <w:sz w:val="24"/>
        </w:rPr>
        <w:t>аттестации</w:t>
      </w:r>
      <w:r>
        <w:rPr>
          <w:b/>
          <w:spacing w:val="-2"/>
          <w:sz w:val="24"/>
        </w:rPr>
        <w:t xml:space="preserve"> </w:t>
      </w:r>
      <w:r>
        <w:rPr>
          <w:i/>
          <w:sz w:val="20"/>
        </w:rPr>
        <w:t>(зачет/зачет</w:t>
      </w:r>
      <w:r>
        <w:rPr>
          <w:i/>
          <w:spacing w:val="-6"/>
          <w:sz w:val="20"/>
        </w:rPr>
        <w:t xml:space="preserve"> </w:t>
      </w:r>
      <w:r>
        <w:rPr>
          <w:i/>
          <w:sz w:val="20"/>
        </w:rPr>
        <w:t>с</w:t>
      </w:r>
      <w:r>
        <w:rPr>
          <w:i/>
          <w:spacing w:val="-4"/>
          <w:sz w:val="20"/>
        </w:rPr>
        <w:t xml:space="preserve"> </w:t>
      </w:r>
      <w:r>
        <w:rPr>
          <w:i/>
          <w:sz w:val="20"/>
        </w:rPr>
        <w:t>оценкой/экзамен)</w:t>
      </w:r>
      <w:r>
        <w:rPr>
          <w:i/>
          <w:spacing w:val="49"/>
          <w:sz w:val="20"/>
        </w:rPr>
        <w:t xml:space="preserve"> </w:t>
      </w:r>
      <w:r>
        <w:rPr>
          <w:sz w:val="20"/>
        </w:rPr>
        <w:t>–</w:t>
      </w:r>
      <w:r>
        <w:rPr>
          <w:spacing w:val="-5"/>
          <w:sz w:val="20"/>
        </w:rPr>
        <w:t xml:space="preserve"> </w:t>
      </w:r>
      <w:r>
        <w:rPr>
          <w:sz w:val="24"/>
        </w:rPr>
        <w:t>зачет</w:t>
      </w:r>
      <w:r>
        <w:rPr>
          <w:spacing w:val="-5"/>
          <w:sz w:val="24"/>
        </w:rPr>
        <w:t xml:space="preserve"> </w:t>
      </w:r>
      <w:r>
        <w:rPr>
          <w:sz w:val="24"/>
        </w:rPr>
        <w:t>с</w:t>
      </w:r>
      <w:r>
        <w:rPr>
          <w:spacing w:val="-5"/>
          <w:sz w:val="24"/>
        </w:rPr>
        <w:t xml:space="preserve"> </w:t>
      </w:r>
      <w:r>
        <w:rPr>
          <w:spacing w:val="-2"/>
          <w:sz w:val="24"/>
        </w:rPr>
        <w:t>оценкой.</w:t>
      </w:r>
    </w:p>
    <w:p w14:paraId="09F6C2ED" w14:textId="77777777" w:rsidR="007D4E9E" w:rsidRDefault="007D4E9E">
      <w:pPr>
        <w:pStyle w:val="a3"/>
        <w:ind w:left="0"/>
        <w:jc w:val="left"/>
      </w:pPr>
    </w:p>
    <w:p w14:paraId="5AA0A9B4" w14:textId="77777777" w:rsidR="007D4E9E" w:rsidRDefault="00C35B40">
      <w:pPr>
        <w:pStyle w:val="1"/>
        <w:numPr>
          <w:ilvl w:val="0"/>
          <w:numId w:val="8"/>
        </w:numPr>
        <w:tabs>
          <w:tab w:val="left" w:pos="676"/>
        </w:tabs>
        <w:spacing w:after="5"/>
        <w:ind w:left="675" w:hanging="404"/>
        <w:jc w:val="left"/>
      </w:pPr>
      <w:r>
        <w:t>Трудоемкость</w:t>
      </w:r>
      <w:r>
        <w:rPr>
          <w:spacing w:val="-6"/>
        </w:rPr>
        <w:t xml:space="preserve"> </w:t>
      </w:r>
      <w:r>
        <w:t>по</w:t>
      </w:r>
      <w:r>
        <w:rPr>
          <w:spacing w:val="-4"/>
        </w:rPr>
        <w:t xml:space="preserve"> </w:t>
      </w:r>
      <w:r>
        <w:t>видам</w:t>
      </w:r>
      <w:r>
        <w:rPr>
          <w:spacing w:val="-5"/>
        </w:rPr>
        <w:t xml:space="preserve"> </w:t>
      </w:r>
      <w:r>
        <w:t>учебной</w:t>
      </w:r>
      <w:r>
        <w:rPr>
          <w:spacing w:val="-5"/>
        </w:rPr>
        <w:t xml:space="preserve"> </w:t>
      </w:r>
      <w:r>
        <w:rPr>
          <w:spacing w:val="-2"/>
        </w:rPr>
        <w:t>работы</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5"/>
        <w:gridCol w:w="1285"/>
        <w:gridCol w:w="1268"/>
        <w:gridCol w:w="1581"/>
        <w:gridCol w:w="1280"/>
      </w:tblGrid>
      <w:tr w:rsidR="007D4E9E" w14:paraId="1980DCEC" w14:textId="77777777">
        <w:trPr>
          <w:trHeight w:val="231"/>
        </w:trPr>
        <w:tc>
          <w:tcPr>
            <w:tcW w:w="4115" w:type="dxa"/>
            <w:vMerge w:val="restart"/>
          </w:tcPr>
          <w:p w14:paraId="609B53A7" w14:textId="77777777" w:rsidR="007D4E9E" w:rsidRDefault="007D4E9E">
            <w:pPr>
              <w:pStyle w:val="TableParagraph"/>
              <w:rPr>
                <w:b/>
              </w:rPr>
            </w:pPr>
          </w:p>
          <w:p w14:paraId="41E511C6" w14:textId="77777777" w:rsidR="007D4E9E" w:rsidRDefault="007D4E9E">
            <w:pPr>
              <w:pStyle w:val="TableParagraph"/>
              <w:rPr>
                <w:b/>
                <w:sz w:val="18"/>
              </w:rPr>
            </w:pPr>
          </w:p>
          <w:p w14:paraId="0BE7A62F" w14:textId="77777777" w:rsidR="007D4E9E" w:rsidRDefault="00C35B40">
            <w:pPr>
              <w:pStyle w:val="TableParagraph"/>
              <w:ind w:left="1101"/>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414" w:type="dxa"/>
            <w:gridSpan w:val="4"/>
          </w:tcPr>
          <w:p w14:paraId="50DF16F7" w14:textId="77777777" w:rsidR="007D4E9E" w:rsidRDefault="00C35B40">
            <w:pPr>
              <w:pStyle w:val="TableParagraph"/>
              <w:spacing w:line="212" w:lineRule="exact"/>
              <w:ind w:left="2044" w:right="2028"/>
              <w:jc w:val="center"/>
              <w:rPr>
                <w:sz w:val="20"/>
              </w:rPr>
            </w:pPr>
            <w:r>
              <w:rPr>
                <w:spacing w:val="-2"/>
                <w:sz w:val="20"/>
              </w:rPr>
              <w:t>Трудоемкость</w:t>
            </w:r>
          </w:p>
        </w:tc>
      </w:tr>
      <w:tr w:rsidR="007D4E9E" w14:paraId="5FB15660" w14:textId="77777777">
        <w:trPr>
          <w:trHeight w:val="349"/>
        </w:trPr>
        <w:tc>
          <w:tcPr>
            <w:tcW w:w="4115" w:type="dxa"/>
            <w:vMerge/>
            <w:tcBorders>
              <w:top w:val="nil"/>
            </w:tcBorders>
          </w:tcPr>
          <w:p w14:paraId="7FA7FF61" w14:textId="77777777" w:rsidR="007D4E9E" w:rsidRDefault="007D4E9E">
            <w:pPr>
              <w:rPr>
                <w:sz w:val="2"/>
                <w:szCs w:val="2"/>
              </w:rPr>
            </w:pPr>
          </w:p>
        </w:tc>
        <w:tc>
          <w:tcPr>
            <w:tcW w:w="1285" w:type="dxa"/>
            <w:vMerge w:val="restart"/>
          </w:tcPr>
          <w:p w14:paraId="6AFD2E89" w14:textId="77777777" w:rsidR="007D4E9E" w:rsidRDefault="007D4E9E">
            <w:pPr>
              <w:pStyle w:val="TableParagraph"/>
              <w:spacing w:before="8"/>
              <w:rPr>
                <w:b/>
                <w:sz w:val="19"/>
              </w:rPr>
            </w:pPr>
          </w:p>
          <w:p w14:paraId="0DEF392E" w14:textId="77777777" w:rsidR="007D4E9E" w:rsidRDefault="00C35B40">
            <w:pPr>
              <w:pStyle w:val="TableParagraph"/>
              <w:ind w:left="378"/>
              <w:rPr>
                <w:sz w:val="20"/>
              </w:rPr>
            </w:pPr>
            <w:r>
              <w:rPr>
                <w:spacing w:val="-2"/>
                <w:sz w:val="20"/>
              </w:rPr>
              <w:t>Всего</w:t>
            </w:r>
          </w:p>
        </w:tc>
        <w:tc>
          <w:tcPr>
            <w:tcW w:w="4129" w:type="dxa"/>
            <w:gridSpan w:val="3"/>
          </w:tcPr>
          <w:p w14:paraId="2D71537B" w14:textId="77777777" w:rsidR="007D4E9E" w:rsidRDefault="00C35B40">
            <w:pPr>
              <w:pStyle w:val="TableParagraph"/>
              <w:spacing w:before="99"/>
              <w:ind w:left="1391" w:right="1376"/>
              <w:jc w:val="center"/>
              <w:rPr>
                <w:sz w:val="20"/>
              </w:rPr>
            </w:pPr>
            <w:r>
              <w:rPr>
                <w:sz w:val="20"/>
              </w:rPr>
              <w:t>По</w:t>
            </w:r>
            <w:r>
              <w:rPr>
                <w:spacing w:val="-4"/>
                <w:sz w:val="20"/>
              </w:rPr>
              <w:t xml:space="preserve"> </w:t>
            </w:r>
            <w:r>
              <w:rPr>
                <w:spacing w:val="-2"/>
                <w:sz w:val="20"/>
              </w:rPr>
              <w:t>семестрам</w:t>
            </w:r>
          </w:p>
          <w:p w14:paraId="6F9C713E" w14:textId="77777777" w:rsidR="007D4E9E" w:rsidRDefault="00C35B40">
            <w:pPr>
              <w:pStyle w:val="TableParagraph"/>
              <w:spacing w:line="37" w:lineRule="exact"/>
              <w:ind w:left="197"/>
              <w:rPr>
                <w:sz w:val="20"/>
              </w:rPr>
            </w:pPr>
            <w:r>
              <w:rPr>
                <w:spacing w:val="-2"/>
                <w:sz w:val="20"/>
              </w:rPr>
              <w:t>4семестр</w:t>
            </w:r>
          </w:p>
        </w:tc>
      </w:tr>
      <w:tr w:rsidR="007D4E9E" w14:paraId="08043948" w14:textId="77777777">
        <w:trPr>
          <w:trHeight w:val="518"/>
        </w:trPr>
        <w:tc>
          <w:tcPr>
            <w:tcW w:w="4115" w:type="dxa"/>
            <w:vMerge/>
            <w:tcBorders>
              <w:top w:val="nil"/>
            </w:tcBorders>
          </w:tcPr>
          <w:p w14:paraId="314B8EA5" w14:textId="77777777" w:rsidR="007D4E9E" w:rsidRDefault="007D4E9E">
            <w:pPr>
              <w:rPr>
                <w:sz w:val="2"/>
                <w:szCs w:val="2"/>
              </w:rPr>
            </w:pPr>
          </w:p>
        </w:tc>
        <w:tc>
          <w:tcPr>
            <w:tcW w:w="1285" w:type="dxa"/>
            <w:vMerge/>
            <w:tcBorders>
              <w:top w:val="nil"/>
            </w:tcBorders>
          </w:tcPr>
          <w:p w14:paraId="3AAC2DC1" w14:textId="77777777" w:rsidR="007D4E9E" w:rsidRDefault="007D4E9E">
            <w:pPr>
              <w:rPr>
                <w:sz w:val="2"/>
                <w:szCs w:val="2"/>
              </w:rPr>
            </w:pPr>
          </w:p>
        </w:tc>
        <w:tc>
          <w:tcPr>
            <w:tcW w:w="1268" w:type="dxa"/>
          </w:tcPr>
          <w:p w14:paraId="7A640878" w14:textId="77777777" w:rsidR="007D4E9E" w:rsidRDefault="007D4E9E">
            <w:pPr>
              <w:pStyle w:val="TableParagraph"/>
              <w:rPr>
                <w:rFonts w:ascii="Times New Roman"/>
                <w:sz w:val="20"/>
              </w:rPr>
            </w:pPr>
          </w:p>
        </w:tc>
        <w:tc>
          <w:tcPr>
            <w:tcW w:w="1581" w:type="dxa"/>
          </w:tcPr>
          <w:p w14:paraId="6AA5EF1C" w14:textId="77777777" w:rsidR="007D4E9E" w:rsidRDefault="007D4E9E">
            <w:pPr>
              <w:pStyle w:val="TableParagraph"/>
              <w:rPr>
                <w:rFonts w:ascii="Times New Roman"/>
                <w:sz w:val="20"/>
              </w:rPr>
            </w:pPr>
          </w:p>
        </w:tc>
        <w:tc>
          <w:tcPr>
            <w:tcW w:w="1280" w:type="dxa"/>
          </w:tcPr>
          <w:p w14:paraId="7AD2E766" w14:textId="77777777" w:rsidR="007D4E9E" w:rsidRDefault="007D4E9E">
            <w:pPr>
              <w:pStyle w:val="TableParagraph"/>
              <w:rPr>
                <w:rFonts w:ascii="Times New Roman"/>
                <w:sz w:val="20"/>
              </w:rPr>
            </w:pPr>
          </w:p>
        </w:tc>
      </w:tr>
      <w:tr w:rsidR="007D4E9E" w14:paraId="643692ED" w14:textId="77777777">
        <w:trPr>
          <w:trHeight w:val="301"/>
        </w:trPr>
        <w:tc>
          <w:tcPr>
            <w:tcW w:w="4115" w:type="dxa"/>
          </w:tcPr>
          <w:p w14:paraId="25163123" w14:textId="77777777" w:rsidR="007D4E9E" w:rsidRDefault="00C35B40">
            <w:pPr>
              <w:pStyle w:val="TableParagraph"/>
              <w:spacing w:before="30"/>
              <w:ind w:left="110"/>
              <w:rPr>
                <w:b/>
                <w:sz w:val="20"/>
              </w:rPr>
            </w:pPr>
            <w:r>
              <w:rPr>
                <w:b/>
                <w:sz w:val="20"/>
              </w:rPr>
              <w:t>Всего</w:t>
            </w:r>
            <w:r>
              <w:rPr>
                <w:b/>
                <w:spacing w:val="-12"/>
                <w:sz w:val="20"/>
              </w:rPr>
              <w:t xml:space="preserve"> </w:t>
            </w:r>
            <w:r>
              <w:rPr>
                <w:b/>
                <w:spacing w:val="-2"/>
                <w:sz w:val="20"/>
              </w:rPr>
              <w:t>часов</w:t>
            </w:r>
          </w:p>
        </w:tc>
        <w:tc>
          <w:tcPr>
            <w:tcW w:w="1285" w:type="dxa"/>
          </w:tcPr>
          <w:p w14:paraId="5F67C51C" w14:textId="77777777" w:rsidR="007D4E9E" w:rsidRDefault="00C35B40">
            <w:pPr>
              <w:pStyle w:val="TableParagraph"/>
              <w:spacing w:line="227" w:lineRule="exact"/>
              <w:ind w:left="388"/>
              <w:rPr>
                <w:sz w:val="20"/>
              </w:rPr>
            </w:pPr>
            <w:r>
              <w:rPr>
                <w:spacing w:val="-5"/>
                <w:sz w:val="20"/>
              </w:rPr>
              <w:t>216</w:t>
            </w:r>
          </w:p>
        </w:tc>
        <w:tc>
          <w:tcPr>
            <w:tcW w:w="1268" w:type="dxa"/>
          </w:tcPr>
          <w:p w14:paraId="2B01A242" w14:textId="77777777" w:rsidR="007D4E9E" w:rsidRDefault="00C35B40">
            <w:pPr>
              <w:pStyle w:val="TableParagraph"/>
              <w:spacing w:line="227" w:lineRule="exact"/>
              <w:ind w:left="380"/>
              <w:rPr>
                <w:sz w:val="20"/>
              </w:rPr>
            </w:pPr>
            <w:r>
              <w:rPr>
                <w:spacing w:val="-5"/>
                <w:sz w:val="20"/>
              </w:rPr>
              <w:t>216</w:t>
            </w:r>
          </w:p>
        </w:tc>
        <w:tc>
          <w:tcPr>
            <w:tcW w:w="1581" w:type="dxa"/>
          </w:tcPr>
          <w:p w14:paraId="78BA84B5" w14:textId="77777777" w:rsidR="007D4E9E" w:rsidRDefault="007D4E9E">
            <w:pPr>
              <w:pStyle w:val="TableParagraph"/>
              <w:rPr>
                <w:rFonts w:ascii="Times New Roman"/>
                <w:sz w:val="20"/>
              </w:rPr>
            </w:pPr>
          </w:p>
        </w:tc>
        <w:tc>
          <w:tcPr>
            <w:tcW w:w="1280" w:type="dxa"/>
          </w:tcPr>
          <w:p w14:paraId="2681FF94" w14:textId="77777777" w:rsidR="007D4E9E" w:rsidRDefault="007D4E9E">
            <w:pPr>
              <w:pStyle w:val="TableParagraph"/>
              <w:rPr>
                <w:rFonts w:ascii="Times New Roman"/>
                <w:sz w:val="20"/>
              </w:rPr>
            </w:pPr>
          </w:p>
        </w:tc>
      </w:tr>
      <w:tr w:rsidR="007D4E9E" w14:paraId="18B17094" w14:textId="77777777">
        <w:trPr>
          <w:trHeight w:val="291"/>
        </w:trPr>
        <w:tc>
          <w:tcPr>
            <w:tcW w:w="4115" w:type="dxa"/>
          </w:tcPr>
          <w:p w14:paraId="1CAF76DA" w14:textId="77777777" w:rsidR="007D4E9E" w:rsidRDefault="00C35B40">
            <w:pPr>
              <w:pStyle w:val="TableParagraph"/>
              <w:spacing w:before="28"/>
              <w:ind w:left="110"/>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1285" w:type="dxa"/>
          </w:tcPr>
          <w:p w14:paraId="126F3A20" w14:textId="77777777" w:rsidR="007D4E9E" w:rsidRDefault="007D4E9E">
            <w:pPr>
              <w:pStyle w:val="TableParagraph"/>
              <w:rPr>
                <w:rFonts w:ascii="Times New Roman"/>
                <w:sz w:val="20"/>
              </w:rPr>
            </w:pPr>
          </w:p>
        </w:tc>
        <w:tc>
          <w:tcPr>
            <w:tcW w:w="1268" w:type="dxa"/>
          </w:tcPr>
          <w:p w14:paraId="5015A88D" w14:textId="77777777" w:rsidR="007D4E9E" w:rsidRDefault="007D4E9E">
            <w:pPr>
              <w:pStyle w:val="TableParagraph"/>
              <w:rPr>
                <w:rFonts w:ascii="Times New Roman"/>
                <w:sz w:val="20"/>
              </w:rPr>
            </w:pPr>
          </w:p>
        </w:tc>
        <w:tc>
          <w:tcPr>
            <w:tcW w:w="1581" w:type="dxa"/>
          </w:tcPr>
          <w:p w14:paraId="69F01BA3" w14:textId="77777777" w:rsidR="007D4E9E" w:rsidRDefault="007D4E9E">
            <w:pPr>
              <w:pStyle w:val="TableParagraph"/>
              <w:rPr>
                <w:rFonts w:ascii="Times New Roman"/>
                <w:sz w:val="20"/>
              </w:rPr>
            </w:pPr>
          </w:p>
        </w:tc>
        <w:tc>
          <w:tcPr>
            <w:tcW w:w="1280" w:type="dxa"/>
          </w:tcPr>
          <w:p w14:paraId="3B612411" w14:textId="77777777" w:rsidR="007D4E9E" w:rsidRDefault="007D4E9E">
            <w:pPr>
              <w:pStyle w:val="TableParagraph"/>
              <w:rPr>
                <w:rFonts w:ascii="Times New Roman"/>
                <w:sz w:val="20"/>
              </w:rPr>
            </w:pPr>
          </w:p>
        </w:tc>
      </w:tr>
      <w:tr w:rsidR="007D4E9E" w14:paraId="48289F2D" w14:textId="77777777">
        <w:trPr>
          <w:trHeight w:val="251"/>
        </w:trPr>
        <w:tc>
          <w:tcPr>
            <w:tcW w:w="4115" w:type="dxa"/>
          </w:tcPr>
          <w:p w14:paraId="6A388D6B" w14:textId="77777777" w:rsidR="007D4E9E" w:rsidRDefault="00C35B40">
            <w:pPr>
              <w:pStyle w:val="TableParagraph"/>
              <w:spacing w:before="9" w:line="222" w:lineRule="exact"/>
              <w:ind w:left="110"/>
              <w:rPr>
                <w:sz w:val="20"/>
              </w:rPr>
            </w:pPr>
            <w:r>
              <w:rPr>
                <w:sz w:val="20"/>
              </w:rPr>
              <w:t>Контактная</w:t>
            </w:r>
            <w:r>
              <w:rPr>
                <w:spacing w:val="-12"/>
                <w:sz w:val="20"/>
              </w:rPr>
              <w:t xml:space="preserve"> </w:t>
            </w:r>
            <w:r>
              <w:rPr>
                <w:sz w:val="20"/>
              </w:rPr>
              <w:t>работа</w:t>
            </w:r>
            <w:r>
              <w:rPr>
                <w:spacing w:val="-13"/>
                <w:sz w:val="20"/>
              </w:rPr>
              <w:t xml:space="preserve"> </w:t>
            </w:r>
            <w:r>
              <w:rPr>
                <w:sz w:val="20"/>
              </w:rPr>
              <w:t>(включая</w:t>
            </w:r>
            <w:r>
              <w:rPr>
                <w:spacing w:val="-13"/>
                <w:sz w:val="20"/>
              </w:rPr>
              <w:t xml:space="preserve"> </w:t>
            </w:r>
            <w:r>
              <w:rPr>
                <w:spacing w:val="-4"/>
                <w:sz w:val="20"/>
              </w:rPr>
              <w:t>НИС)</w:t>
            </w:r>
          </w:p>
        </w:tc>
        <w:tc>
          <w:tcPr>
            <w:tcW w:w="1285" w:type="dxa"/>
          </w:tcPr>
          <w:p w14:paraId="16962FCB" w14:textId="77777777" w:rsidR="007D4E9E" w:rsidRDefault="00C35B40">
            <w:pPr>
              <w:pStyle w:val="TableParagraph"/>
              <w:spacing w:line="227" w:lineRule="exact"/>
              <w:ind w:right="155"/>
              <w:jc w:val="center"/>
              <w:rPr>
                <w:sz w:val="20"/>
              </w:rPr>
            </w:pPr>
            <w:r>
              <w:rPr>
                <w:w w:val="99"/>
                <w:sz w:val="20"/>
              </w:rPr>
              <w:t>6</w:t>
            </w:r>
          </w:p>
        </w:tc>
        <w:tc>
          <w:tcPr>
            <w:tcW w:w="1268" w:type="dxa"/>
          </w:tcPr>
          <w:p w14:paraId="1AB44422" w14:textId="77777777" w:rsidR="007D4E9E" w:rsidRDefault="00C35B40">
            <w:pPr>
              <w:pStyle w:val="TableParagraph"/>
              <w:spacing w:line="227" w:lineRule="exact"/>
              <w:ind w:right="154"/>
              <w:jc w:val="center"/>
              <w:rPr>
                <w:sz w:val="20"/>
              </w:rPr>
            </w:pPr>
            <w:r>
              <w:rPr>
                <w:w w:val="99"/>
                <w:sz w:val="20"/>
              </w:rPr>
              <w:t>6</w:t>
            </w:r>
          </w:p>
        </w:tc>
        <w:tc>
          <w:tcPr>
            <w:tcW w:w="1581" w:type="dxa"/>
          </w:tcPr>
          <w:p w14:paraId="10A68779" w14:textId="77777777" w:rsidR="007D4E9E" w:rsidRDefault="007D4E9E">
            <w:pPr>
              <w:pStyle w:val="TableParagraph"/>
              <w:rPr>
                <w:rFonts w:ascii="Times New Roman"/>
                <w:sz w:val="18"/>
              </w:rPr>
            </w:pPr>
          </w:p>
        </w:tc>
        <w:tc>
          <w:tcPr>
            <w:tcW w:w="1280" w:type="dxa"/>
          </w:tcPr>
          <w:p w14:paraId="5FA7EC7F" w14:textId="77777777" w:rsidR="007D4E9E" w:rsidRDefault="007D4E9E">
            <w:pPr>
              <w:pStyle w:val="TableParagraph"/>
              <w:rPr>
                <w:rFonts w:ascii="Times New Roman"/>
                <w:sz w:val="18"/>
              </w:rPr>
            </w:pPr>
          </w:p>
        </w:tc>
      </w:tr>
      <w:tr w:rsidR="007D4E9E" w14:paraId="34539848" w14:textId="77777777">
        <w:trPr>
          <w:trHeight w:val="459"/>
        </w:trPr>
        <w:tc>
          <w:tcPr>
            <w:tcW w:w="4115" w:type="dxa"/>
          </w:tcPr>
          <w:p w14:paraId="596F4F6C" w14:textId="77777777" w:rsidR="007D4E9E" w:rsidRDefault="00C35B40">
            <w:pPr>
              <w:pStyle w:val="TableParagraph"/>
              <w:spacing w:line="230" w:lineRule="exact"/>
              <w:ind w:left="110"/>
              <w:rPr>
                <w:i/>
                <w:sz w:val="20"/>
              </w:rPr>
            </w:pPr>
            <w:r>
              <w:rPr>
                <w:sz w:val="20"/>
              </w:rPr>
              <w:t>Самостоятельная</w:t>
            </w:r>
            <w:r>
              <w:rPr>
                <w:spacing w:val="-14"/>
                <w:sz w:val="20"/>
              </w:rPr>
              <w:t xml:space="preserve"> </w:t>
            </w:r>
            <w:r>
              <w:rPr>
                <w:sz w:val="20"/>
              </w:rPr>
              <w:t>работа</w:t>
            </w:r>
            <w:r>
              <w:rPr>
                <w:spacing w:val="-14"/>
                <w:sz w:val="20"/>
              </w:rPr>
              <w:t xml:space="preserve"> </w:t>
            </w:r>
            <w:r>
              <w:rPr>
                <w:sz w:val="20"/>
              </w:rPr>
              <w:t>(</w:t>
            </w:r>
            <w:r>
              <w:rPr>
                <w:i/>
                <w:sz w:val="20"/>
              </w:rPr>
              <w:t>в</w:t>
            </w:r>
            <w:r>
              <w:rPr>
                <w:i/>
                <w:spacing w:val="-14"/>
                <w:sz w:val="20"/>
              </w:rPr>
              <w:t xml:space="preserve"> </w:t>
            </w:r>
            <w:r>
              <w:rPr>
                <w:i/>
                <w:sz w:val="20"/>
              </w:rPr>
              <w:t>том</w:t>
            </w:r>
            <w:r>
              <w:rPr>
                <w:i/>
                <w:spacing w:val="-14"/>
                <w:sz w:val="20"/>
              </w:rPr>
              <w:t xml:space="preserve"> </w:t>
            </w:r>
            <w:r>
              <w:rPr>
                <w:i/>
                <w:sz w:val="20"/>
              </w:rPr>
              <w:t>числе практическая подготовка)</w:t>
            </w:r>
          </w:p>
        </w:tc>
        <w:tc>
          <w:tcPr>
            <w:tcW w:w="1285" w:type="dxa"/>
          </w:tcPr>
          <w:p w14:paraId="1E46C66A" w14:textId="77777777" w:rsidR="007D4E9E" w:rsidRDefault="00C35B40">
            <w:pPr>
              <w:pStyle w:val="TableParagraph"/>
              <w:spacing w:line="229" w:lineRule="exact"/>
              <w:ind w:left="126"/>
              <w:rPr>
                <w:sz w:val="20"/>
              </w:rPr>
            </w:pPr>
            <w:r>
              <w:rPr>
                <w:sz w:val="20"/>
              </w:rPr>
              <w:t>210</w:t>
            </w:r>
            <w:r>
              <w:rPr>
                <w:spacing w:val="-7"/>
                <w:sz w:val="20"/>
              </w:rPr>
              <w:t xml:space="preserve"> </w:t>
            </w:r>
            <w:r>
              <w:rPr>
                <w:spacing w:val="-2"/>
                <w:sz w:val="20"/>
              </w:rPr>
              <w:t>(150)</w:t>
            </w:r>
          </w:p>
        </w:tc>
        <w:tc>
          <w:tcPr>
            <w:tcW w:w="1268" w:type="dxa"/>
          </w:tcPr>
          <w:p w14:paraId="1C36A4BB" w14:textId="77777777" w:rsidR="007D4E9E" w:rsidRDefault="00C35B40">
            <w:pPr>
              <w:pStyle w:val="TableParagraph"/>
              <w:spacing w:line="229" w:lineRule="exact"/>
              <w:ind w:left="118"/>
              <w:rPr>
                <w:sz w:val="20"/>
              </w:rPr>
            </w:pPr>
            <w:r>
              <w:rPr>
                <w:sz w:val="20"/>
              </w:rPr>
              <w:t>210</w:t>
            </w:r>
            <w:r>
              <w:rPr>
                <w:spacing w:val="-7"/>
                <w:sz w:val="20"/>
              </w:rPr>
              <w:t xml:space="preserve"> </w:t>
            </w:r>
            <w:r>
              <w:rPr>
                <w:spacing w:val="-2"/>
                <w:sz w:val="20"/>
              </w:rPr>
              <w:t>(150)</w:t>
            </w:r>
          </w:p>
        </w:tc>
        <w:tc>
          <w:tcPr>
            <w:tcW w:w="1581" w:type="dxa"/>
          </w:tcPr>
          <w:p w14:paraId="775A53B3" w14:textId="77777777" w:rsidR="007D4E9E" w:rsidRDefault="007D4E9E">
            <w:pPr>
              <w:pStyle w:val="TableParagraph"/>
              <w:rPr>
                <w:rFonts w:ascii="Times New Roman"/>
                <w:sz w:val="20"/>
              </w:rPr>
            </w:pPr>
          </w:p>
        </w:tc>
        <w:tc>
          <w:tcPr>
            <w:tcW w:w="1280" w:type="dxa"/>
          </w:tcPr>
          <w:p w14:paraId="5F49FBF4" w14:textId="77777777" w:rsidR="007D4E9E" w:rsidRDefault="007D4E9E">
            <w:pPr>
              <w:pStyle w:val="TableParagraph"/>
              <w:rPr>
                <w:rFonts w:ascii="Times New Roman"/>
                <w:sz w:val="20"/>
              </w:rPr>
            </w:pPr>
          </w:p>
        </w:tc>
      </w:tr>
      <w:tr w:rsidR="007D4E9E" w14:paraId="444BF2C9" w14:textId="77777777">
        <w:trPr>
          <w:trHeight w:val="263"/>
        </w:trPr>
        <w:tc>
          <w:tcPr>
            <w:tcW w:w="4115" w:type="dxa"/>
          </w:tcPr>
          <w:p w14:paraId="0605D76E" w14:textId="77777777" w:rsidR="007D4E9E" w:rsidRDefault="00C35B40">
            <w:pPr>
              <w:pStyle w:val="TableParagraph"/>
              <w:spacing w:before="11"/>
              <w:ind w:left="1725" w:right="1706"/>
              <w:jc w:val="center"/>
              <w:rPr>
                <w:b/>
                <w:sz w:val="20"/>
              </w:rPr>
            </w:pPr>
            <w:r>
              <w:rPr>
                <w:b/>
                <w:spacing w:val="-2"/>
                <w:sz w:val="20"/>
              </w:rPr>
              <w:t>Итого:</w:t>
            </w:r>
          </w:p>
        </w:tc>
        <w:tc>
          <w:tcPr>
            <w:tcW w:w="1285" w:type="dxa"/>
          </w:tcPr>
          <w:p w14:paraId="29263F33" w14:textId="77777777" w:rsidR="007D4E9E" w:rsidRDefault="00C35B40">
            <w:pPr>
              <w:pStyle w:val="TableParagraph"/>
              <w:spacing w:line="227" w:lineRule="exact"/>
              <w:ind w:left="460" w:right="446"/>
              <w:jc w:val="center"/>
              <w:rPr>
                <w:b/>
                <w:sz w:val="20"/>
              </w:rPr>
            </w:pPr>
            <w:r>
              <w:rPr>
                <w:b/>
                <w:spacing w:val="-5"/>
                <w:sz w:val="20"/>
              </w:rPr>
              <w:t>216</w:t>
            </w:r>
          </w:p>
        </w:tc>
        <w:tc>
          <w:tcPr>
            <w:tcW w:w="1268" w:type="dxa"/>
          </w:tcPr>
          <w:p w14:paraId="3B534FC2" w14:textId="77777777" w:rsidR="007D4E9E" w:rsidRDefault="00C35B40">
            <w:pPr>
              <w:pStyle w:val="TableParagraph"/>
              <w:spacing w:line="227" w:lineRule="exact"/>
              <w:ind w:left="452" w:right="436"/>
              <w:jc w:val="center"/>
              <w:rPr>
                <w:b/>
                <w:sz w:val="20"/>
              </w:rPr>
            </w:pPr>
            <w:r>
              <w:rPr>
                <w:b/>
                <w:spacing w:val="-5"/>
                <w:sz w:val="20"/>
              </w:rPr>
              <w:t>216</w:t>
            </w:r>
          </w:p>
        </w:tc>
        <w:tc>
          <w:tcPr>
            <w:tcW w:w="1581" w:type="dxa"/>
          </w:tcPr>
          <w:p w14:paraId="0627A337" w14:textId="77777777" w:rsidR="007D4E9E" w:rsidRDefault="007D4E9E">
            <w:pPr>
              <w:pStyle w:val="TableParagraph"/>
              <w:rPr>
                <w:rFonts w:ascii="Times New Roman"/>
                <w:sz w:val="18"/>
              </w:rPr>
            </w:pPr>
          </w:p>
        </w:tc>
        <w:tc>
          <w:tcPr>
            <w:tcW w:w="1280" w:type="dxa"/>
          </w:tcPr>
          <w:p w14:paraId="39AD3160" w14:textId="77777777" w:rsidR="007D4E9E" w:rsidRDefault="007D4E9E">
            <w:pPr>
              <w:pStyle w:val="TableParagraph"/>
              <w:rPr>
                <w:rFonts w:ascii="Times New Roman"/>
                <w:sz w:val="18"/>
              </w:rPr>
            </w:pPr>
          </w:p>
        </w:tc>
      </w:tr>
    </w:tbl>
    <w:p w14:paraId="30ADEABA" w14:textId="77777777" w:rsidR="007D4E9E" w:rsidRDefault="007D4E9E">
      <w:pPr>
        <w:pStyle w:val="a3"/>
        <w:ind w:left="0"/>
        <w:jc w:val="left"/>
        <w:rPr>
          <w:b/>
        </w:rPr>
      </w:pPr>
    </w:p>
    <w:p w14:paraId="1B12B604" w14:textId="77777777" w:rsidR="007D4E9E" w:rsidRDefault="00C35B40">
      <w:pPr>
        <w:pStyle w:val="a5"/>
        <w:numPr>
          <w:ilvl w:val="0"/>
          <w:numId w:val="8"/>
        </w:numPr>
        <w:tabs>
          <w:tab w:val="left" w:pos="676"/>
        </w:tabs>
        <w:spacing w:after="5"/>
        <w:ind w:left="675" w:hanging="404"/>
        <w:jc w:val="left"/>
        <w:rPr>
          <w:b/>
          <w:sz w:val="24"/>
        </w:rPr>
      </w:pPr>
      <w:r>
        <w:rPr>
          <w:b/>
          <w:sz w:val="24"/>
        </w:rPr>
        <w:t>Содержание</w:t>
      </w:r>
      <w:r>
        <w:rPr>
          <w:b/>
          <w:spacing w:val="-6"/>
          <w:sz w:val="24"/>
        </w:rPr>
        <w:t xml:space="preserve"> </w:t>
      </w:r>
      <w:r>
        <w:rPr>
          <w:b/>
          <w:sz w:val="24"/>
        </w:rPr>
        <w:t>практики</w:t>
      </w:r>
      <w:r>
        <w:rPr>
          <w:b/>
          <w:spacing w:val="-8"/>
          <w:sz w:val="24"/>
        </w:rPr>
        <w:t xml:space="preserve"> </w:t>
      </w:r>
      <w:r>
        <w:rPr>
          <w:b/>
          <w:sz w:val="24"/>
        </w:rPr>
        <w:t>(или</w:t>
      </w:r>
      <w:r>
        <w:rPr>
          <w:b/>
          <w:spacing w:val="-7"/>
          <w:sz w:val="24"/>
        </w:rPr>
        <w:t xml:space="preserve"> </w:t>
      </w:r>
      <w:r>
        <w:rPr>
          <w:b/>
          <w:spacing w:val="-4"/>
          <w:sz w:val="24"/>
        </w:rPr>
        <w:t>НИР)</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027"/>
        <w:gridCol w:w="5849"/>
        <w:gridCol w:w="2061"/>
      </w:tblGrid>
      <w:tr w:rsidR="007D4E9E" w14:paraId="4A9FE84B" w14:textId="77777777">
        <w:trPr>
          <w:trHeight w:val="918"/>
        </w:trPr>
        <w:tc>
          <w:tcPr>
            <w:tcW w:w="492" w:type="dxa"/>
          </w:tcPr>
          <w:p w14:paraId="37DD8621" w14:textId="77777777" w:rsidR="007D4E9E" w:rsidRDefault="00C35B40">
            <w:pPr>
              <w:pStyle w:val="TableParagraph"/>
              <w:spacing w:line="227" w:lineRule="exact"/>
              <w:ind w:left="107"/>
              <w:rPr>
                <w:sz w:val="20"/>
              </w:rPr>
            </w:pPr>
            <w:r>
              <w:rPr>
                <w:spacing w:val="-5"/>
                <w:sz w:val="20"/>
              </w:rPr>
              <w:t>п/п</w:t>
            </w:r>
          </w:p>
        </w:tc>
        <w:tc>
          <w:tcPr>
            <w:tcW w:w="2027" w:type="dxa"/>
          </w:tcPr>
          <w:p w14:paraId="486F6F30" w14:textId="77777777" w:rsidR="007D4E9E" w:rsidRDefault="007D4E9E">
            <w:pPr>
              <w:pStyle w:val="TableParagraph"/>
              <w:spacing w:before="8"/>
              <w:rPr>
                <w:b/>
                <w:sz w:val="19"/>
              </w:rPr>
            </w:pPr>
          </w:p>
          <w:p w14:paraId="76095E0C" w14:textId="77777777" w:rsidR="007D4E9E" w:rsidRDefault="00C35B40">
            <w:pPr>
              <w:pStyle w:val="TableParagraph"/>
              <w:spacing w:before="1"/>
              <w:ind w:left="602" w:right="213" w:hanging="375"/>
              <w:rPr>
                <w:sz w:val="20"/>
              </w:rPr>
            </w:pPr>
            <w:r>
              <w:rPr>
                <w:sz w:val="20"/>
              </w:rPr>
              <w:t>Разделы</w:t>
            </w:r>
            <w:r>
              <w:rPr>
                <w:spacing w:val="-14"/>
                <w:sz w:val="20"/>
              </w:rPr>
              <w:t xml:space="preserve"> </w:t>
            </w:r>
            <w:r>
              <w:rPr>
                <w:sz w:val="20"/>
              </w:rPr>
              <w:t xml:space="preserve">(этапы) </w:t>
            </w:r>
            <w:r>
              <w:rPr>
                <w:spacing w:val="-2"/>
                <w:sz w:val="20"/>
              </w:rPr>
              <w:t>практики</w:t>
            </w:r>
          </w:p>
        </w:tc>
        <w:tc>
          <w:tcPr>
            <w:tcW w:w="5849" w:type="dxa"/>
          </w:tcPr>
          <w:p w14:paraId="6069FBDA" w14:textId="77777777" w:rsidR="007D4E9E" w:rsidRDefault="007D4E9E">
            <w:pPr>
              <w:pStyle w:val="TableParagraph"/>
              <w:spacing w:before="9"/>
              <w:rPr>
                <w:b/>
                <w:sz w:val="29"/>
              </w:rPr>
            </w:pPr>
          </w:p>
          <w:p w14:paraId="5CEFC005" w14:textId="77777777" w:rsidR="007D4E9E" w:rsidRDefault="00C35B40">
            <w:pPr>
              <w:pStyle w:val="TableParagraph"/>
              <w:ind w:left="1893"/>
              <w:rPr>
                <w:sz w:val="20"/>
              </w:rPr>
            </w:pPr>
            <w:r>
              <w:rPr>
                <w:sz w:val="20"/>
              </w:rPr>
              <w:t>Виды</w:t>
            </w:r>
            <w:r>
              <w:rPr>
                <w:spacing w:val="-8"/>
                <w:sz w:val="20"/>
              </w:rPr>
              <w:t xml:space="preserve"> </w:t>
            </w:r>
            <w:r>
              <w:rPr>
                <w:sz w:val="20"/>
              </w:rPr>
              <w:t>учебной</w:t>
            </w:r>
            <w:r>
              <w:rPr>
                <w:spacing w:val="-10"/>
                <w:sz w:val="20"/>
              </w:rPr>
              <w:t xml:space="preserve"> </w:t>
            </w:r>
            <w:r>
              <w:rPr>
                <w:spacing w:val="-2"/>
                <w:sz w:val="20"/>
              </w:rPr>
              <w:t>работы</w:t>
            </w:r>
          </w:p>
        </w:tc>
        <w:tc>
          <w:tcPr>
            <w:tcW w:w="2061" w:type="dxa"/>
          </w:tcPr>
          <w:p w14:paraId="74A67A3F" w14:textId="77777777" w:rsidR="007D4E9E" w:rsidRDefault="00C35B40">
            <w:pPr>
              <w:pStyle w:val="TableParagraph"/>
              <w:ind w:left="132" w:right="119"/>
              <w:jc w:val="center"/>
              <w:rPr>
                <w:sz w:val="20"/>
              </w:rPr>
            </w:pPr>
            <w:r>
              <w:rPr>
                <w:spacing w:val="-2"/>
                <w:sz w:val="20"/>
              </w:rPr>
              <w:t xml:space="preserve">Реализация </w:t>
            </w:r>
            <w:r>
              <w:rPr>
                <w:sz w:val="20"/>
              </w:rPr>
              <w:t>раздела</w:t>
            </w:r>
            <w:r>
              <w:rPr>
                <w:spacing w:val="-11"/>
                <w:sz w:val="20"/>
              </w:rPr>
              <w:t xml:space="preserve"> </w:t>
            </w:r>
            <w:r>
              <w:rPr>
                <w:sz w:val="20"/>
              </w:rPr>
              <w:t>практики</w:t>
            </w:r>
            <w:r>
              <w:rPr>
                <w:spacing w:val="-10"/>
                <w:sz w:val="20"/>
              </w:rPr>
              <w:t xml:space="preserve"> с</w:t>
            </w:r>
          </w:p>
          <w:p w14:paraId="31ACBB73" w14:textId="77777777" w:rsidR="007D4E9E" w:rsidRDefault="00C35B40">
            <w:pPr>
              <w:pStyle w:val="TableParagraph"/>
              <w:spacing w:line="228" w:lineRule="exact"/>
              <w:ind w:left="132" w:right="117"/>
              <w:jc w:val="center"/>
              <w:rPr>
                <w:sz w:val="20"/>
              </w:rPr>
            </w:pPr>
            <w:r>
              <w:rPr>
                <w:sz w:val="20"/>
              </w:rPr>
              <w:t>помощью</w:t>
            </w:r>
            <w:r>
              <w:rPr>
                <w:spacing w:val="-14"/>
                <w:sz w:val="20"/>
              </w:rPr>
              <w:t xml:space="preserve"> </w:t>
            </w:r>
            <w:r>
              <w:rPr>
                <w:sz w:val="20"/>
              </w:rPr>
              <w:t>онлайн- курса, ЭУМК</w:t>
            </w:r>
          </w:p>
        </w:tc>
      </w:tr>
      <w:tr w:rsidR="007D4E9E" w:rsidRPr="006E3265" w14:paraId="1B50FB0F" w14:textId="77777777">
        <w:trPr>
          <w:trHeight w:val="3451"/>
        </w:trPr>
        <w:tc>
          <w:tcPr>
            <w:tcW w:w="492" w:type="dxa"/>
          </w:tcPr>
          <w:p w14:paraId="739F63F4" w14:textId="77777777" w:rsidR="007D4E9E" w:rsidRDefault="00C35B40">
            <w:pPr>
              <w:pStyle w:val="TableParagraph"/>
              <w:spacing w:line="227" w:lineRule="exact"/>
              <w:ind w:left="107"/>
              <w:rPr>
                <w:sz w:val="20"/>
              </w:rPr>
            </w:pPr>
            <w:r>
              <w:rPr>
                <w:spacing w:val="-5"/>
                <w:sz w:val="20"/>
              </w:rPr>
              <w:t>1.</w:t>
            </w:r>
          </w:p>
        </w:tc>
        <w:tc>
          <w:tcPr>
            <w:tcW w:w="2027" w:type="dxa"/>
          </w:tcPr>
          <w:p w14:paraId="44CA7842" w14:textId="77777777" w:rsidR="007D4E9E" w:rsidRDefault="00C35B40">
            <w:pPr>
              <w:pStyle w:val="TableParagraph"/>
              <w:ind w:left="108"/>
              <w:rPr>
                <w:sz w:val="20"/>
              </w:rPr>
            </w:pPr>
            <w:r>
              <w:rPr>
                <w:spacing w:val="-2"/>
                <w:sz w:val="20"/>
              </w:rPr>
              <w:t>Подготовительный (организационный)</w:t>
            </w:r>
          </w:p>
        </w:tc>
        <w:tc>
          <w:tcPr>
            <w:tcW w:w="5849" w:type="dxa"/>
          </w:tcPr>
          <w:p w14:paraId="2674561E" w14:textId="77777777" w:rsidR="007D4E9E" w:rsidRDefault="00C35B40">
            <w:pPr>
              <w:pStyle w:val="TableParagraph"/>
              <w:ind w:left="109" w:right="90"/>
              <w:jc w:val="both"/>
              <w:rPr>
                <w:sz w:val="20"/>
              </w:rPr>
            </w:pPr>
            <w:r>
              <w:rPr>
                <w:sz w:val="20"/>
              </w:rPr>
              <w:t>Участие в установочной конференции. Распределение студентов по базам практики. Встреча с руководителем от кафедры, психологами баз практики. Прохождение необходимого инструктажа. Знакомство с программой, целями,</w:t>
            </w:r>
            <w:r>
              <w:rPr>
                <w:spacing w:val="-10"/>
                <w:sz w:val="20"/>
              </w:rPr>
              <w:t xml:space="preserve"> </w:t>
            </w:r>
            <w:r>
              <w:rPr>
                <w:sz w:val="20"/>
              </w:rPr>
              <w:t>задачами</w:t>
            </w:r>
            <w:r>
              <w:rPr>
                <w:spacing w:val="-10"/>
                <w:sz w:val="20"/>
              </w:rPr>
              <w:t xml:space="preserve"> </w:t>
            </w:r>
            <w:r>
              <w:rPr>
                <w:sz w:val="20"/>
              </w:rPr>
              <w:t>и</w:t>
            </w:r>
            <w:r>
              <w:rPr>
                <w:spacing w:val="-10"/>
                <w:sz w:val="20"/>
              </w:rPr>
              <w:t xml:space="preserve"> </w:t>
            </w:r>
            <w:r>
              <w:rPr>
                <w:sz w:val="20"/>
              </w:rPr>
              <w:t>содержанием</w:t>
            </w:r>
            <w:r>
              <w:rPr>
                <w:spacing w:val="-12"/>
                <w:sz w:val="20"/>
              </w:rPr>
              <w:t xml:space="preserve"> </w:t>
            </w:r>
            <w:r>
              <w:rPr>
                <w:sz w:val="20"/>
              </w:rPr>
              <w:t>практики,</w:t>
            </w:r>
            <w:r>
              <w:rPr>
                <w:spacing w:val="-10"/>
                <w:sz w:val="20"/>
              </w:rPr>
              <w:t xml:space="preserve"> </w:t>
            </w:r>
            <w:r>
              <w:rPr>
                <w:sz w:val="20"/>
              </w:rPr>
              <w:t>направлениями работы психолога базы практики, порядком планирования, организации и проведения психологических мероприятий в конкретном</w:t>
            </w:r>
            <w:r>
              <w:rPr>
                <w:spacing w:val="-7"/>
                <w:sz w:val="20"/>
              </w:rPr>
              <w:t xml:space="preserve"> </w:t>
            </w:r>
            <w:r>
              <w:rPr>
                <w:sz w:val="20"/>
              </w:rPr>
              <w:t>служебном</w:t>
            </w:r>
            <w:r>
              <w:rPr>
                <w:spacing w:val="-7"/>
                <w:sz w:val="20"/>
              </w:rPr>
              <w:t xml:space="preserve"> </w:t>
            </w:r>
            <w:r>
              <w:rPr>
                <w:sz w:val="20"/>
              </w:rPr>
              <w:t>подразделении,</w:t>
            </w:r>
            <w:r>
              <w:rPr>
                <w:spacing w:val="-7"/>
                <w:sz w:val="20"/>
              </w:rPr>
              <w:t xml:space="preserve"> </w:t>
            </w:r>
            <w:r>
              <w:rPr>
                <w:sz w:val="20"/>
              </w:rPr>
              <w:t>правилами</w:t>
            </w:r>
            <w:r>
              <w:rPr>
                <w:spacing w:val="-6"/>
                <w:sz w:val="20"/>
              </w:rPr>
              <w:t xml:space="preserve"> </w:t>
            </w:r>
            <w:r>
              <w:rPr>
                <w:sz w:val="20"/>
              </w:rPr>
              <w:t>ведения документации психолога базы практики и отчетной документации практикантов, порядком подведения итогов практики. критериями выставления зачета с оценкой.</w:t>
            </w:r>
          </w:p>
          <w:p w14:paraId="58188414" w14:textId="77777777" w:rsidR="007D4E9E" w:rsidRDefault="00C35B40">
            <w:pPr>
              <w:pStyle w:val="TableParagraph"/>
              <w:ind w:left="109" w:right="101"/>
              <w:jc w:val="both"/>
              <w:rPr>
                <w:sz w:val="20"/>
              </w:rPr>
            </w:pPr>
            <w:r>
              <w:rPr>
                <w:sz w:val="20"/>
              </w:rPr>
              <w:t>Составление под руководством группового руководителя и психолога базы практики индивидуального плана работы</w:t>
            </w:r>
            <w:r>
              <w:rPr>
                <w:spacing w:val="40"/>
                <w:sz w:val="20"/>
              </w:rPr>
              <w:t xml:space="preserve"> </w:t>
            </w:r>
            <w:r>
              <w:rPr>
                <w:sz w:val="20"/>
              </w:rPr>
              <w:t>на</w:t>
            </w:r>
            <w:r>
              <w:rPr>
                <w:spacing w:val="18"/>
                <w:sz w:val="20"/>
              </w:rPr>
              <w:t xml:space="preserve"> </w:t>
            </w:r>
            <w:r>
              <w:rPr>
                <w:sz w:val="20"/>
              </w:rPr>
              <w:t>весь</w:t>
            </w:r>
            <w:r>
              <w:rPr>
                <w:spacing w:val="19"/>
                <w:sz w:val="20"/>
              </w:rPr>
              <w:t xml:space="preserve"> </w:t>
            </w:r>
            <w:r>
              <w:rPr>
                <w:sz w:val="20"/>
              </w:rPr>
              <w:t>период</w:t>
            </w:r>
            <w:r>
              <w:rPr>
                <w:spacing w:val="18"/>
                <w:sz w:val="20"/>
              </w:rPr>
              <w:t xml:space="preserve"> </w:t>
            </w:r>
            <w:r>
              <w:rPr>
                <w:sz w:val="20"/>
              </w:rPr>
              <w:t>практики,</w:t>
            </w:r>
            <w:r>
              <w:rPr>
                <w:spacing w:val="20"/>
                <w:sz w:val="20"/>
              </w:rPr>
              <w:t xml:space="preserve"> </w:t>
            </w:r>
            <w:r>
              <w:rPr>
                <w:sz w:val="20"/>
              </w:rPr>
              <w:t>в</w:t>
            </w:r>
            <w:r>
              <w:rPr>
                <w:spacing w:val="18"/>
                <w:sz w:val="20"/>
              </w:rPr>
              <w:t xml:space="preserve"> </w:t>
            </w:r>
            <w:r>
              <w:rPr>
                <w:sz w:val="20"/>
              </w:rPr>
              <w:t>котором</w:t>
            </w:r>
            <w:r>
              <w:rPr>
                <w:spacing w:val="19"/>
                <w:sz w:val="20"/>
              </w:rPr>
              <w:t xml:space="preserve"> </w:t>
            </w:r>
            <w:r>
              <w:rPr>
                <w:sz w:val="20"/>
              </w:rPr>
              <w:t>определяются</w:t>
            </w:r>
            <w:r>
              <w:rPr>
                <w:spacing w:val="19"/>
                <w:sz w:val="20"/>
              </w:rPr>
              <w:t xml:space="preserve"> </w:t>
            </w:r>
            <w:r>
              <w:rPr>
                <w:spacing w:val="-2"/>
                <w:sz w:val="20"/>
              </w:rPr>
              <w:t>объем,</w:t>
            </w:r>
          </w:p>
          <w:p w14:paraId="3F8FE289" w14:textId="77777777" w:rsidR="007D4E9E" w:rsidRDefault="00C35B40">
            <w:pPr>
              <w:pStyle w:val="TableParagraph"/>
              <w:spacing w:line="212" w:lineRule="exact"/>
              <w:ind w:left="109"/>
              <w:jc w:val="both"/>
              <w:rPr>
                <w:sz w:val="20"/>
              </w:rPr>
            </w:pPr>
            <w:r>
              <w:rPr>
                <w:sz w:val="20"/>
              </w:rPr>
              <w:t>содержание</w:t>
            </w:r>
            <w:r>
              <w:rPr>
                <w:spacing w:val="-8"/>
                <w:sz w:val="20"/>
              </w:rPr>
              <w:t xml:space="preserve"> </w:t>
            </w:r>
            <w:r>
              <w:rPr>
                <w:sz w:val="20"/>
              </w:rPr>
              <w:t>и</w:t>
            </w:r>
            <w:r>
              <w:rPr>
                <w:spacing w:val="-11"/>
                <w:sz w:val="20"/>
              </w:rPr>
              <w:t xml:space="preserve"> </w:t>
            </w:r>
            <w:r>
              <w:rPr>
                <w:sz w:val="20"/>
              </w:rPr>
              <w:t>сроки</w:t>
            </w:r>
            <w:r>
              <w:rPr>
                <w:spacing w:val="-10"/>
                <w:sz w:val="20"/>
              </w:rPr>
              <w:t xml:space="preserve"> </w:t>
            </w:r>
            <w:r>
              <w:rPr>
                <w:sz w:val="20"/>
              </w:rPr>
              <w:t>намеченных</w:t>
            </w:r>
            <w:r>
              <w:rPr>
                <w:spacing w:val="-9"/>
                <w:sz w:val="20"/>
              </w:rPr>
              <w:t xml:space="preserve"> </w:t>
            </w:r>
            <w:r>
              <w:rPr>
                <w:spacing w:val="-2"/>
                <w:sz w:val="20"/>
              </w:rPr>
              <w:t>мероприятий.</w:t>
            </w:r>
          </w:p>
        </w:tc>
        <w:tc>
          <w:tcPr>
            <w:tcW w:w="2061" w:type="dxa"/>
          </w:tcPr>
          <w:p w14:paraId="0DF2717F" w14:textId="77777777" w:rsidR="007D4E9E" w:rsidRDefault="007D4E9E">
            <w:pPr>
              <w:pStyle w:val="TableParagraph"/>
              <w:rPr>
                <w:b/>
              </w:rPr>
            </w:pPr>
          </w:p>
          <w:p w14:paraId="28F8D2CE" w14:textId="77777777" w:rsidR="007D4E9E" w:rsidRDefault="007D4E9E">
            <w:pPr>
              <w:pStyle w:val="TableParagraph"/>
              <w:rPr>
                <w:b/>
              </w:rPr>
            </w:pPr>
          </w:p>
          <w:p w14:paraId="6CBBEF1E" w14:textId="77777777" w:rsidR="007D4E9E" w:rsidRDefault="007D4E9E">
            <w:pPr>
              <w:pStyle w:val="TableParagraph"/>
              <w:rPr>
                <w:b/>
              </w:rPr>
            </w:pPr>
          </w:p>
          <w:p w14:paraId="00D13A47" w14:textId="77777777" w:rsidR="007D4E9E" w:rsidRDefault="007D4E9E">
            <w:pPr>
              <w:pStyle w:val="TableParagraph"/>
              <w:rPr>
                <w:b/>
              </w:rPr>
            </w:pPr>
          </w:p>
          <w:p w14:paraId="75B56A51" w14:textId="77777777" w:rsidR="007D4E9E" w:rsidRDefault="007D4E9E">
            <w:pPr>
              <w:pStyle w:val="TableParagraph"/>
              <w:spacing w:before="8"/>
              <w:rPr>
                <w:b/>
                <w:sz w:val="31"/>
              </w:rPr>
            </w:pPr>
          </w:p>
          <w:p w14:paraId="4BBC8BEE" w14:textId="77777777" w:rsidR="007D4E9E" w:rsidRPr="00C35B40" w:rsidRDefault="00C35B40">
            <w:pPr>
              <w:pStyle w:val="TableParagraph"/>
              <w:ind w:left="110" w:right="151"/>
              <w:jc w:val="both"/>
              <w:rPr>
                <w:sz w:val="20"/>
                <w:lang w:val="en-US"/>
              </w:rPr>
            </w:pPr>
            <w:r w:rsidRPr="00C35B40">
              <w:rPr>
                <w:spacing w:val="-2"/>
                <w:sz w:val="20"/>
                <w:lang w:val="en-US"/>
              </w:rPr>
              <w:t>Moodle:</w:t>
            </w:r>
            <w:hyperlink r:id="rId6">
              <w:r w:rsidRPr="00C35B40">
                <w:rPr>
                  <w:spacing w:val="-2"/>
                  <w:sz w:val="20"/>
                  <w:lang w:val="en-US"/>
                </w:rPr>
                <w:t>URL:https://</w:t>
              </w:r>
            </w:hyperlink>
            <w:r w:rsidRPr="00C35B40">
              <w:rPr>
                <w:spacing w:val="-2"/>
                <w:sz w:val="20"/>
                <w:lang w:val="en-US"/>
              </w:rPr>
              <w:t xml:space="preserve"> edu.vsu.ru/course/vi ew.php?id</w:t>
            </w:r>
          </w:p>
        </w:tc>
      </w:tr>
      <w:tr w:rsidR="007D4E9E" w:rsidRPr="006E3265" w14:paraId="6500BB17" w14:textId="77777777">
        <w:trPr>
          <w:trHeight w:val="5289"/>
        </w:trPr>
        <w:tc>
          <w:tcPr>
            <w:tcW w:w="492" w:type="dxa"/>
          </w:tcPr>
          <w:p w14:paraId="0CBC40E0" w14:textId="77777777" w:rsidR="007D4E9E" w:rsidRDefault="00C35B40">
            <w:pPr>
              <w:pStyle w:val="TableParagraph"/>
              <w:spacing w:line="227" w:lineRule="exact"/>
              <w:ind w:left="107"/>
              <w:rPr>
                <w:sz w:val="20"/>
              </w:rPr>
            </w:pPr>
            <w:r>
              <w:rPr>
                <w:spacing w:val="-5"/>
                <w:sz w:val="20"/>
              </w:rPr>
              <w:t>2.</w:t>
            </w:r>
          </w:p>
        </w:tc>
        <w:tc>
          <w:tcPr>
            <w:tcW w:w="2027" w:type="dxa"/>
          </w:tcPr>
          <w:p w14:paraId="2D117D5C" w14:textId="77777777" w:rsidR="007D4E9E" w:rsidRDefault="00C35B40">
            <w:pPr>
              <w:pStyle w:val="TableParagraph"/>
              <w:spacing w:line="227" w:lineRule="exact"/>
              <w:ind w:left="108"/>
              <w:rPr>
                <w:sz w:val="20"/>
              </w:rPr>
            </w:pPr>
            <w:r>
              <w:rPr>
                <w:spacing w:val="-2"/>
                <w:sz w:val="20"/>
              </w:rPr>
              <w:t>Основной</w:t>
            </w:r>
          </w:p>
        </w:tc>
        <w:tc>
          <w:tcPr>
            <w:tcW w:w="5849" w:type="dxa"/>
          </w:tcPr>
          <w:p w14:paraId="1302FDCE" w14:textId="77777777" w:rsidR="007D4E9E" w:rsidRDefault="00C35B40">
            <w:pPr>
              <w:pStyle w:val="TableParagraph"/>
              <w:ind w:left="109" w:right="100"/>
              <w:jc w:val="both"/>
              <w:rPr>
                <w:sz w:val="20"/>
              </w:rPr>
            </w:pPr>
            <w:r>
              <w:rPr>
                <w:sz w:val="20"/>
              </w:rPr>
              <w:t>Систематическое посещение базы практики. Взаимодействие с психологом базы практики по выполнению плана практики.</w:t>
            </w:r>
          </w:p>
          <w:p w14:paraId="74CF70F8" w14:textId="77777777" w:rsidR="007D4E9E" w:rsidRDefault="00C35B40">
            <w:pPr>
              <w:pStyle w:val="TableParagraph"/>
              <w:ind w:left="109" w:right="93"/>
              <w:jc w:val="both"/>
              <w:rPr>
                <w:sz w:val="20"/>
              </w:rPr>
            </w:pPr>
            <w:r>
              <w:rPr>
                <w:b/>
                <w:sz w:val="20"/>
              </w:rPr>
              <w:t xml:space="preserve">* </w:t>
            </w:r>
            <w:r>
              <w:rPr>
                <w:sz w:val="20"/>
              </w:rPr>
              <w:t>Изучение структуры психологической службы в конкретном служебном подразделении – базе практики, направлений ее деятельности, методических принципов, технологий и методов работы психолога, актуальной документации, регламентирующей деятельность службы. Проведение анализа деятельности психологической службы служебного подразделения и осуществление реконструкции экспертно-диагностического направления профессиональной деятельности.</w:t>
            </w:r>
          </w:p>
          <w:p w14:paraId="552DCF95" w14:textId="77777777" w:rsidR="007D4E9E" w:rsidRDefault="00C35B40">
            <w:pPr>
              <w:pStyle w:val="TableParagraph"/>
              <w:tabs>
                <w:tab w:val="left" w:pos="2007"/>
                <w:tab w:val="left" w:pos="4285"/>
              </w:tabs>
              <w:ind w:left="109" w:right="95"/>
              <w:jc w:val="both"/>
              <w:rPr>
                <w:sz w:val="20"/>
              </w:rPr>
            </w:pPr>
            <w:r>
              <w:rPr>
                <w:sz w:val="20"/>
              </w:rPr>
              <w:t xml:space="preserve">Обучение работе с использующимися психологом служебного подразделения психодиагностическими методиками (в том числе их компьютерными версиями и </w:t>
            </w:r>
            <w:r>
              <w:rPr>
                <w:spacing w:val="-2"/>
                <w:sz w:val="20"/>
              </w:rPr>
              <w:t>программами</w:t>
            </w:r>
            <w:r>
              <w:rPr>
                <w:sz w:val="20"/>
              </w:rPr>
              <w:tab/>
            </w:r>
            <w:r>
              <w:rPr>
                <w:spacing w:val="-2"/>
                <w:sz w:val="20"/>
              </w:rPr>
              <w:t>психологического</w:t>
            </w:r>
            <w:r>
              <w:rPr>
                <w:sz w:val="20"/>
              </w:rPr>
              <w:tab/>
            </w:r>
            <w:r>
              <w:rPr>
                <w:spacing w:val="-2"/>
                <w:sz w:val="20"/>
              </w:rPr>
              <w:t xml:space="preserve">обследования); </w:t>
            </w:r>
            <w:r>
              <w:rPr>
                <w:sz w:val="20"/>
              </w:rPr>
              <w:t>наблюдение за процессом осуществления психологом</w:t>
            </w:r>
            <w:r>
              <w:rPr>
                <w:spacing w:val="40"/>
                <w:sz w:val="20"/>
              </w:rPr>
              <w:t xml:space="preserve"> </w:t>
            </w:r>
            <w:r>
              <w:rPr>
                <w:sz w:val="20"/>
              </w:rPr>
              <w:t xml:space="preserve">базы практики психологических мероприятий, проведение анализа его деятельности в подгруппе практикантов совместно с психологом базы практики, знакомство с правилами оформления документации психологом базы </w:t>
            </w:r>
            <w:r>
              <w:rPr>
                <w:spacing w:val="-2"/>
                <w:sz w:val="20"/>
              </w:rPr>
              <w:t>практики.</w:t>
            </w:r>
          </w:p>
          <w:p w14:paraId="598159C6" w14:textId="77777777" w:rsidR="007D4E9E" w:rsidRDefault="00C35B40">
            <w:pPr>
              <w:pStyle w:val="TableParagraph"/>
              <w:spacing w:line="212" w:lineRule="exact"/>
              <w:ind w:left="109"/>
              <w:jc w:val="both"/>
              <w:rPr>
                <w:sz w:val="20"/>
              </w:rPr>
            </w:pPr>
            <w:r>
              <w:rPr>
                <w:sz w:val="20"/>
              </w:rPr>
              <w:t>*</w:t>
            </w:r>
            <w:r>
              <w:rPr>
                <w:spacing w:val="67"/>
                <w:w w:val="150"/>
                <w:sz w:val="20"/>
              </w:rPr>
              <w:t xml:space="preserve"> </w:t>
            </w:r>
            <w:r>
              <w:rPr>
                <w:sz w:val="20"/>
              </w:rPr>
              <w:t>Разработка</w:t>
            </w:r>
            <w:r>
              <w:rPr>
                <w:spacing w:val="67"/>
                <w:w w:val="150"/>
                <w:sz w:val="20"/>
              </w:rPr>
              <w:t xml:space="preserve"> </w:t>
            </w:r>
            <w:r>
              <w:rPr>
                <w:sz w:val="20"/>
              </w:rPr>
              <w:t>программы</w:t>
            </w:r>
            <w:r>
              <w:rPr>
                <w:spacing w:val="68"/>
                <w:w w:val="150"/>
                <w:sz w:val="20"/>
              </w:rPr>
              <w:t xml:space="preserve"> </w:t>
            </w:r>
            <w:r>
              <w:rPr>
                <w:sz w:val="20"/>
              </w:rPr>
              <w:t>психодиагностической</w:t>
            </w:r>
            <w:r>
              <w:rPr>
                <w:spacing w:val="68"/>
                <w:w w:val="150"/>
                <w:sz w:val="20"/>
              </w:rPr>
              <w:t xml:space="preserve"> </w:t>
            </w:r>
            <w:r>
              <w:rPr>
                <w:spacing w:val="-2"/>
                <w:sz w:val="20"/>
              </w:rPr>
              <w:t>работы</w:t>
            </w:r>
          </w:p>
        </w:tc>
        <w:tc>
          <w:tcPr>
            <w:tcW w:w="2061" w:type="dxa"/>
          </w:tcPr>
          <w:p w14:paraId="525DE82E" w14:textId="77777777" w:rsidR="007D4E9E" w:rsidRPr="00C35B40" w:rsidRDefault="007D4E9E">
            <w:pPr>
              <w:pStyle w:val="TableParagraph"/>
              <w:rPr>
                <w:b/>
                <w:lang w:val="en-US"/>
              </w:rPr>
            </w:pPr>
          </w:p>
          <w:p w14:paraId="77A11216" w14:textId="77777777" w:rsidR="007D4E9E" w:rsidRPr="00C35B40" w:rsidRDefault="007D4E9E">
            <w:pPr>
              <w:pStyle w:val="TableParagraph"/>
              <w:rPr>
                <w:b/>
                <w:lang w:val="en-US"/>
              </w:rPr>
            </w:pPr>
          </w:p>
          <w:p w14:paraId="793FCCFA" w14:textId="77777777" w:rsidR="007D4E9E" w:rsidRPr="00C35B40" w:rsidRDefault="007D4E9E">
            <w:pPr>
              <w:pStyle w:val="TableParagraph"/>
              <w:rPr>
                <w:b/>
                <w:lang w:val="en-US"/>
              </w:rPr>
            </w:pPr>
          </w:p>
          <w:p w14:paraId="1FA77DBF" w14:textId="77777777" w:rsidR="007D4E9E" w:rsidRPr="00C35B40" w:rsidRDefault="007D4E9E">
            <w:pPr>
              <w:pStyle w:val="TableParagraph"/>
              <w:rPr>
                <w:b/>
                <w:lang w:val="en-US"/>
              </w:rPr>
            </w:pPr>
          </w:p>
          <w:p w14:paraId="778FC3A7" w14:textId="77777777" w:rsidR="007D4E9E" w:rsidRPr="00C35B40" w:rsidRDefault="007D4E9E">
            <w:pPr>
              <w:pStyle w:val="TableParagraph"/>
              <w:rPr>
                <w:b/>
                <w:lang w:val="en-US"/>
              </w:rPr>
            </w:pPr>
          </w:p>
          <w:p w14:paraId="6151D181" w14:textId="77777777" w:rsidR="007D4E9E" w:rsidRPr="00C35B40" w:rsidRDefault="007D4E9E">
            <w:pPr>
              <w:pStyle w:val="TableParagraph"/>
              <w:rPr>
                <w:b/>
                <w:lang w:val="en-US"/>
              </w:rPr>
            </w:pPr>
          </w:p>
          <w:p w14:paraId="1ADF3B2D" w14:textId="77777777" w:rsidR="007D4E9E" w:rsidRPr="00C35B40" w:rsidRDefault="007D4E9E">
            <w:pPr>
              <w:pStyle w:val="TableParagraph"/>
              <w:rPr>
                <w:b/>
                <w:lang w:val="en-US"/>
              </w:rPr>
            </w:pPr>
          </w:p>
          <w:p w14:paraId="00EDE3C0" w14:textId="77777777" w:rsidR="007D4E9E" w:rsidRPr="00C35B40" w:rsidRDefault="007D4E9E">
            <w:pPr>
              <w:pStyle w:val="TableParagraph"/>
              <w:rPr>
                <w:b/>
                <w:lang w:val="en-US"/>
              </w:rPr>
            </w:pPr>
          </w:p>
          <w:p w14:paraId="4146EB48" w14:textId="77777777" w:rsidR="007D4E9E" w:rsidRPr="00C35B40" w:rsidRDefault="007D4E9E">
            <w:pPr>
              <w:pStyle w:val="TableParagraph"/>
              <w:spacing w:before="7"/>
              <w:rPr>
                <w:b/>
                <w:sz w:val="23"/>
                <w:lang w:val="en-US"/>
              </w:rPr>
            </w:pPr>
          </w:p>
          <w:p w14:paraId="58BCFB47" w14:textId="77777777" w:rsidR="007D4E9E" w:rsidRPr="00C35B40" w:rsidRDefault="00C35B40">
            <w:pPr>
              <w:pStyle w:val="TableParagraph"/>
              <w:spacing w:before="1"/>
              <w:ind w:left="110" w:right="151"/>
              <w:jc w:val="both"/>
              <w:rPr>
                <w:sz w:val="20"/>
                <w:lang w:val="en-US"/>
              </w:rPr>
            </w:pPr>
            <w:r w:rsidRPr="00C35B40">
              <w:rPr>
                <w:spacing w:val="-2"/>
                <w:sz w:val="20"/>
                <w:lang w:val="en-US"/>
              </w:rPr>
              <w:t>Moodle:</w:t>
            </w:r>
            <w:hyperlink r:id="rId7">
              <w:r w:rsidRPr="00C35B40">
                <w:rPr>
                  <w:spacing w:val="-2"/>
                  <w:sz w:val="20"/>
                  <w:lang w:val="en-US"/>
                </w:rPr>
                <w:t>URL:https://</w:t>
              </w:r>
            </w:hyperlink>
            <w:r w:rsidRPr="00C35B40">
              <w:rPr>
                <w:spacing w:val="-2"/>
                <w:sz w:val="20"/>
                <w:lang w:val="en-US"/>
              </w:rPr>
              <w:t xml:space="preserve"> edu.vsu.ru/course/vi ew.php?id</w:t>
            </w:r>
          </w:p>
        </w:tc>
      </w:tr>
    </w:tbl>
    <w:p w14:paraId="68165B90" w14:textId="77777777" w:rsidR="007D4E9E" w:rsidRPr="00C35B40" w:rsidRDefault="007D4E9E">
      <w:pPr>
        <w:jc w:val="both"/>
        <w:rPr>
          <w:sz w:val="20"/>
          <w:lang w:val="en-US"/>
        </w:rPr>
        <w:sectPr w:rsidR="007D4E9E" w:rsidRPr="00C35B40">
          <w:pgSz w:w="11910" w:h="16840"/>
          <w:pgMar w:top="880" w:right="380" w:bottom="280" w:left="860" w:header="720" w:footer="720"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2027"/>
        <w:gridCol w:w="5849"/>
        <w:gridCol w:w="2061"/>
      </w:tblGrid>
      <w:tr w:rsidR="007D4E9E" w14:paraId="539B211D" w14:textId="77777777">
        <w:trPr>
          <w:trHeight w:val="2531"/>
        </w:trPr>
        <w:tc>
          <w:tcPr>
            <w:tcW w:w="492" w:type="dxa"/>
          </w:tcPr>
          <w:p w14:paraId="3CC386F8" w14:textId="77777777" w:rsidR="007D4E9E" w:rsidRPr="00C35B40" w:rsidRDefault="007D4E9E">
            <w:pPr>
              <w:pStyle w:val="TableParagraph"/>
              <w:rPr>
                <w:rFonts w:ascii="Times New Roman"/>
                <w:sz w:val="20"/>
                <w:lang w:val="en-US"/>
              </w:rPr>
            </w:pPr>
          </w:p>
        </w:tc>
        <w:tc>
          <w:tcPr>
            <w:tcW w:w="2027" w:type="dxa"/>
          </w:tcPr>
          <w:p w14:paraId="341DA1E6" w14:textId="77777777" w:rsidR="007D4E9E" w:rsidRPr="00C35B40" w:rsidRDefault="007D4E9E">
            <w:pPr>
              <w:pStyle w:val="TableParagraph"/>
              <w:rPr>
                <w:rFonts w:ascii="Times New Roman"/>
                <w:sz w:val="20"/>
                <w:lang w:val="en-US"/>
              </w:rPr>
            </w:pPr>
          </w:p>
        </w:tc>
        <w:tc>
          <w:tcPr>
            <w:tcW w:w="5849" w:type="dxa"/>
          </w:tcPr>
          <w:p w14:paraId="6FD8CB2B" w14:textId="77777777" w:rsidR="007D4E9E" w:rsidRDefault="00C35B40">
            <w:pPr>
              <w:pStyle w:val="TableParagraph"/>
              <w:spacing w:line="227" w:lineRule="exact"/>
              <w:ind w:left="109"/>
              <w:jc w:val="both"/>
              <w:rPr>
                <w:sz w:val="20"/>
              </w:rPr>
            </w:pPr>
            <w:r>
              <w:rPr>
                <w:sz w:val="20"/>
              </w:rPr>
              <w:t>обследования</w:t>
            </w:r>
            <w:r>
              <w:rPr>
                <w:spacing w:val="-10"/>
                <w:sz w:val="20"/>
              </w:rPr>
              <w:t xml:space="preserve"> </w:t>
            </w:r>
            <w:r>
              <w:rPr>
                <w:sz w:val="20"/>
              </w:rPr>
              <w:t>испытуемого</w:t>
            </w:r>
            <w:r>
              <w:rPr>
                <w:spacing w:val="-12"/>
                <w:sz w:val="20"/>
              </w:rPr>
              <w:t xml:space="preserve"> </w:t>
            </w:r>
            <w:r>
              <w:rPr>
                <w:sz w:val="20"/>
              </w:rPr>
              <w:t>по</w:t>
            </w:r>
            <w:r>
              <w:rPr>
                <w:spacing w:val="-11"/>
                <w:sz w:val="20"/>
              </w:rPr>
              <w:t xml:space="preserve"> </w:t>
            </w:r>
            <w:r>
              <w:rPr>
                <w:sz w:val="20"/>
              </w:rPr>
              <w:t>конкретному</w:t>
            </w:r>
            <w:r>
              <w:rPr>
                <w:spacing w:val="-14"/>
                <w:sz w:val="20"/>
              </w:rPr>
              <w:t xml:space="preserve"> </w:t>
            </w:r>
            <w:r>
              <w:rPr>
                <w:spacing w:val="-2"/>
                <w:sz w:val="20"/>
              </w:rPr>
              <w:t>запросу.</w:t>
            </w:r>
          </w:p>
          <w:p w14:paraId="6AF72FEC" w14:textId="77777777" w:rsidR="007D4E9E" w:rsidRDefault="00C35B40">
            <w:pPr>
              <w:pStyle w:val="TableParagraph"/>
              <w:spacing w:line="242" w:lineRule="auto"/>
              <w:ind w:left="109" w:right="95"/>
              <w:jc w:val="both"/>
              <w:rPr>
                <w:sz w:val="20"/>
              </w:rPr>
            </w:pPr>
            <w:r>
              <w:rPr>
                <w:b/>
                <w:sz w:val="20"/>
              </w:rPr>
              <w:t xml:space="preserve">* </w:t>
            </w:r>
            <w:r>
              <w:rPr>
                <w:sz w:val="20"/>
              </w:rPr>
              <w:t>Самостоятельное проведение психодиагностики и анализа личности двух испытуемых с обработкой диагностических данных и составлением психологического заключения на каждого испытуемого.</w:t>
            </w:r>
          </w:p>
          <w:p w14:paraId="27F661F4" w14:textId="77777777" w:rsidR="007D4E9E" w:rsidRDefault="00C35B40">
            <w:pPr>
              <w:pStyle w:val="TableParagraph"/>
              <w:ind w:left="109" w:right="98"/>
              <w:jc w:val="both"/>
              <w:rPr>
                <w:sz w:val="20"/>
              </w:rPr>
            </w:pPr>
            <w:r>
              <w:rPr>
                <w:sz w:val="20"/>
              </w:rPr>
              <w:t>* Участие в текущей деятельности психолога базы</w:t>
            </w:r>
            <w:r>
              <w:rPr>
                <w:spacing w:val="40"/>
                <w:sz w:val="20"/>
              </w:rPr>
              <w:t xml:space="preserve"> </w:t>
            </w:r>
            <w:r>
              <w:rPr>
                <w:spacing w:val="-2"/>
                <w:sz w:val="20"/>
              </w:rPr>
              <w:t>практики.</w:t>
            </w:r>
          </w:p>
          <w:p w14:paraId="321892CD" w14:textId="77777777" w:rsidR="007D4E9E" w:rsidRDefault="00C35B40">
            <w:pPr>
              <w:pStyle w:val="TableParagraph"/>
              <w:spacing w:line="242" w:lineRule="auto"/>
              <w:ind w:left="109" w:right="97"/>
              <w:jc w:val="both"/>
              <w:rPr>
                <w:sz w:val="20"/>
              </w:rPr>
            </w:pPr>
            <w:r>
              <w:rPr>
                <w:b/>
                <w:sz w:val="20"/>
              </w:rPr>
              <w:t xml:space="preserve">* </w:t>
            </w:r>
            <w:r>
              <w:rPr>
                <w:sz w:val="20"/>
              </w:rPr>
              <w:t>Выполнение выдаваемых руководителем от кафедры заданий,</w:t>
            </w:r>
            <w:r>
              <w:rPr>
                <w:spacing w:val="70"/>
                <w:w w:val="150"/>
                <w:sz w:val="20"/>
              </w:rPr>
              <w:t xml:space="preserve"> </w:t>
            </w:r>
            <w:r>
              <w:rPr>
                <w:sz w:val="20"/>
              </w:rPr>
              <w:t>составляющие</w:t>
            </w:r>
            <w:r>
              <w:rPr>
                <w:spacing w:val="73"/>
                <w:w w:val="150"/>
                <w:sz w:val="20"/>
              </w:rPr>
              <w:t xml:space="preserve"> </w:t>
            </w:r>
            <w:r>
              <w:rPr>
                <w:sz w:val="20"/>
              </w:rPr>
              <w:t>фонд</w:t>
            </w:r>
            <w:r>
              <w:rPr>
                <w:spacing w:val="70"/>
                <w:w w:val="150"/>
                <w:sz w:val="20"/>
              </w:rPr>
              <w:t xml:space="preserve"> </w:t>
            </w:r>
            <w:r>
              <w:rPr>
                <w:sz w:val="20"/>
              </w:rPr>
              <w:t>оценочных</w:t>
            </w:r>
            <w:r>
              <w:rPr>
                <w:spacing w:val="72"/>
                <w:w w:val="150"/>
                <w:sz w:val="20"/>
              </w:rPr>
              <w:t xml:space="preserve"> </w:t>
            </w:r>
            <w:r>
              <w:rPr>
                <w:sz w:val="20"/>
              </w:rPr>
              <w:t>средств</w:t>
            </w:r>
            <w:r>
              <w:rPr>
                <w:spacing w:val="73"/>
                <w:w w:val="150"/>
                <w:sz w:val="20"/>
              </w:rPr>
              <w:t xml:space="preserve"> </w:t>
            </w:r>
            <w:r>
              <w:rPr>
                <w:spacing w:val="-5"/>
                <w:sz w:val="20"/>
              </w:rPr>
              <w:t>для</w:t>
            </w:r>
          </w:p>
          <w:p w14:paraId="73C48F0C" w14:textId="77777777" w:rsidR="007D4E9E" w:rsidRDefault="00C35B40">
            <w:pPr>
              <w:pStyle w:val="TableParagraph"/>
              <w:spacing w:line="230" w:lineRule="exact"/>
              <w:ind w:left="109" w:right="99"/>
              <w:jc w:val="both"/>
              <w:rPr>
                <w:sz w:val="20"/>
              </w:rPr>
            </w:pPr>
            <w:r>
              <w:rPr>
                <w:sz w:val="20"/>
              </w:rPr>
              <w:t>проведения промежуточной аттестации, в течение всего периода практики.</w:t>
            </w:r>
          </w:p>
        </w:tc>
        <w:tc>
          <w:tcPr>
            <w:tcW w:w="2061" w:type="dxa"/>
          </w:tcPr>
          <w:p w14:paraId="56B0B1A0" w14:textId="77777777" w:rsidR="007D4E9E" w:rsidRDefault="007D4E9E">
            <w:pPr>
              <w:pStyle w:val="TableParagraph"/>
              <w:rPr>
                <w:rFonts w:ascii="Times New Roman"/>
                <w:sz w:val="20"/>
              </w:rPr>
            </w:pPr>
          </w:p>
        </w:tc>
      </w:tr>
      <w:tr w:rsidR="007D4E9E" w:rsidRPr="006E3265" w14:paraId="335979B1" w14:textId="77777777">
        <w:trPr>
          <w:trHeight w:val="909"/>
        </w:trPr>
        <w:tc>
          <w:tcPr>
            <w:tcW w:w="492" w:type="dxa"/>
          </w:tcPr>
          <w:p w14:paraId="01523526" w14:textId="77777777" w:rsidR="007D4E9E" w:rsidRDefault="00C35B40">
            <w:pPr>
              <w:pStyle w:val="TableParagraph"/>
              <w:spacing w:line="218" w:lineRule="exact"/>
              <w:ind w:left="93" w:right="191"/>
              <w:jc w:val="center"/>
              <w:rPr>
                <w:sz w:val="20"/>
              </w:rPr>
            </w:pPr>
            <w:r>
              <w:rPr>
                <w:spacing w:val="-5"/>
                <w:sz w:val="20"/>
              </w:rPr>
              <w:t>3.</w:t>
            </w:r>
          </w:p>
        </w:tc>
        <w:tc>
          <w:tcPr>
            <w:tcW w:w="2027" w:type="dxa"/>
          </w:tcPr>
          <w:p w14:paraId="49CD9D97" w14:textId="77777777" w:rsidR="007D4E9E" w:rsidRDefault="00C35B40">
            <w:pPr>
              <w:pStyle w:val="TableParagraph"/>
              <w:spacing w:line="218" w:lineRule="exact"/>
              <w:ind w:left="108"/>
              <w:rPr>
                <w:sz w:val="20"/>
              </w:rPr>
            </w:pPr>
            <w:r>
              <w:rPr>
                <w:spacing w:val="-2"/>
                <w:sz w:val="20"/>
              </w:rPr>
              <w:t>Заключительный</w:t>
            </w:r>
          </w:p>
        </w:tc>
        <w:tc>
          <w:tcPr>
            <w:tcW w:w="5849" w:type="dxa"/>
          </w:tcPr>
          <w:p w14:paraId="702378D4" w14:textId="77777777" w:rsidR="007D4E9E" w:rsidRDefault="00C35B40">
            <w:pPr>
              <w:pStyle w:val="TableParagraph"/>
              <w:ind w:left="109" w:right="92"/>
              <w:jc w:val="both"/>
              <w:rPr>
                <w:sz w:val="20"/>
              </w:rPr>
            </w:pPr>
            <w:r>
              <w:rPr>
                <w:sz w:val="20"/>
              </w:rPr>
              <w:t>Подготовка отчетной документации и ее обсуждение с психологом базы практики и руководителем от кафедры. Получение</w:t>
            </w:r>
            <w:r>
              <w:rPr>
                <w:spacing w:val="12"/>
                <w:sz w:val="20"/>
              </w:rPr>
              <w:t xml:space="preserve"> </w:t>
            </w:r>
            <w:r>
              <w:rPr>
                <w:sz w:val="20"/>
              </w:rPr>
              <w:t>от</w:t>
            </w:r>
            <w:r>
              <w:rPr>
                <w:spacing w:val="11"/>
                <w:sz w:val="20"/>
              </w:rPr>
              <w:t xml:space="preserve"> </w:t>
            </w:r>
            <w:r>
              <w:rPr>
                <w:sz w:val="20"/>
              </w:rPr>
              <w:t>них</w:t>
            </w:r>
            <w:r>
              <w:rPr>
                <w:spacing w:val="12"/>
                <w:sz w:val="20"/>
              </w:rPr>
              <w:t xml:space="preserve"> </w:t>
            </w:r>
            <w:r>
              <w:rPr>
                <w:sz w:val="20"/>
              </w:rPr>
              <w:t>письменных</w:t>
            </w:r>
            <w:r>
              <w:rPr>
                <w:spacing w:val="12"/>
                <w:sz w:val="20"/>
              </w:rPr>
              <w:t xml:space="preserve"> </w:t>
            </w:r>
            <w:r>
              <w:rPr>
                <w:sz w:val="20"/>
              </w:rPr>
              <w:t>отзывов</w:t>
            </w:r>
            <w:r>
              <w:rPr>
                <w:spacing w:val="13"/>
                <w:sz w:val="20"/>
              </w:rPr>
              <w:t xml:space="preserve"> </w:t>
            </w:r>
            <w:r>
              <w:rPr>
                <w:sz w:val="20"/>
              </w:rPr>
              <w:t>с</w:t>
            </w:r>
            <w:r>
              <w:rPr>
                <w:spacing w:val="12"/>
                <w:sz w:val="20"/>
              </w:rPr>
              <w:t xml:space="preserve"> </w:t>
            </w:r>
            <w:r>
              <w:rPr>
                <w:spacing w:val="-2"/>
                <w:sz w:val="20"/>
              </w:rPr>
              <w:t>рекомендуемыми</w:t>
            </w:r>
          </w:p>
          <w:p w14:paraId="1BDF538E" w14:textId="77777777" w:rsidR="007D4E9E" w:rsidRDefault="00C35B40">
            <w:pPr>
              <w:pStyle w:val="TableParagraph"/>
              <w:spacing w:line="212" w:lineRule="exact"/>
              <w:ind w:left="109"/>
              <w:rPr>
                <w:sz w:val="20"/>
              </w:rPr>
            </w:pPr>
            <w:r>
              <w:rPr>
                <w:spacing w:val="-2"/>
                <w:sz w:val="20"/>
              </w:rPr>
              <w:t>оценками.</w:t>
            </w:r>
          </w:p>
        </w:tc>
        <w:tc>
          <w:tcPr>
            <w:tcW w:w="2061" w:type="dxa"/>
          </w:tcPr>
          <w:p w14:paraId="61952FD9" w14:textId="77777777" w:rsidR="007D4E9E" w:rsidRPr="00C35B40" w:rsidRDefault="00C35B40">
            <w:pPr>
              <w:pStyle w:val="TableParagraph"/>
              <w:spacing w:before="103"/>
              <w:ind w:left="110" w:right="151"/>
              <w:jc w:val="both"/>
              <w:rPr>
                <w:sz w:val="20"/>
                <w:lang w:val="en-US"/>
              </w:rPr>
            </w:pPr>
            <w:r w:rsidRPr="00C35B40">
              <w:rPr>
                <w:spacing w:val="-2"/>
                <w:sz w:val="20"/>
                <w:lang w:val="en-US"/>
              </w:rPr>
              <w:t>Moodle:</w:t>
            </w:r>
            <w:hyperlink r:id="rId8">
              <w:r w:rsidRPr="00C35B40">
                <w:rPr>
                  <w:spacing w:val="-2"/>
                  <w:sz w:val="20"/>
                  <w:lang w:val="en-US"/>
                </w:rPr>
                <w:t>URL:https://</w:t>
              </w:r>
            </w:hyperlink>
            <w:r w:rsidRPr="00C35B40">
              <w:rPr>
                <w:spacing w:val="-2"/>
                <w:sz w:val="20"/>
                <w:lang w:val="en-US"/>
              </w:rPr>
              <w:t xml:space="preserve"> edu.vsu.ru/course/vi ew.php?id</w:t>
            </w:r>
          </w:p>
        </w:tc>
      </w:tr>
      <w:tr w:rsidR="007D4E9E" w:rsidRPr="006E3265" w14:paraId="5A399C9C" w14:textId="77777777">
        <w:trPr>
          <w:trHeight w:val="1151"/>
        </w:trPr>
        <w:tc>
          <w:tcPr>
            <w:tcW w:w="492" w:type="dxa"/>
          </w:tcPr>
          <w:p w14:paraId="0A9E3752" w14:textId="77777777" w:rsidR="007D4E9E" w:rsidRDefault="00C35B40">
            <w:pPr>
              <w:pStyle w:val="TableParagraph"/>
              <w:spacing w:line="227" w:lineRule="exact"/>
              <w:ind w:left="93" w:right="191"/>
              <w:jc w:val="center"/>
              <w:rPr>
                <w:sz w:val="20"/>
              </w:rPr>
            </w:pPr>
            <w:r>
              <w:rPr>
                <w:spacing w:val="-5"/>
                <w:sz w:val="20"/>
              </w:rPr>
              <w:t>4.</w:t>
            </w:r>
          </w:p>
        </w:tc>
        <w:tc>
          <w:tcPr>
            <w:tcW w:w="2027" w:type="dxa"/>
          </w:tcPr>
          <w:p w14:paraId="72BD0B38" w14:textId="77777777" w:rsidR="007D4E9E" w:rsidRDefault="00C35B40">
            <w:pPr>
              <w:pStyle w:val="TableParagraph"/>
              <w:ind w:left="108"/>
              <w:rPr>
                <w:sz w:val="20"/>
              </w:rPr>
            </w:pPr>
            <w:r>
              <w:rPr>
                <w:spacing w:val="-2"/>
                <w:sz w:val="20"/>
              </w:rPr>
              <w:t>Представление отчетной документации</w:t>
            </w:r>
          </w:p>
        </w:tc>
        <w:tc>
          <w:tcPr>
            <w:tcW w:w="5849" w:type="dxa"/>
          </w:tcPr>
          <w:p w14:paraId="596459A8" w14:textId="77777777" w:rsidR="007D4E9E" w:rsidRDefault="00C35B40">
            <w:pPr>
              <w:pStyle w:val="TableParagraph"/>
              <w:spacing w:line="230" w:lineRule="exact"/>
              <w:ind w:left="109" w:right="97"/>
              <w:jc w:val="both"/>
              <w:rPr>
                <w:sz w:val="20"/>
              </w:rPr>
            </w:pPr>
            <w:r>
              <w:rPr>
                <w:sz w:val="20"/>
              </w:rPr>
              <w:t>Предоставление отчетной документации на проверку руководителям не позднее срока, объявленного на установочной конференции. Участие в заключительной конференции по практике. Презентация группой работы на базе практики.</w:t>
            </w:r>
          </w:p>
        </w:tc>
        <w:tc>
          <w:tcPr>
            <w:tcW w:w="2061" w:type="dxa"/>
          </w:tcPr>
          <w:p w14:paraId="79D054AD" w14:textId="77777777" w:rsidR="007D4E9E" w:rsidRDefault="007D4E9E">
            <w:pPr>
              <w:pStyle w:val="TableParagraph"/>
              <w:spacing w:before="8"/>
              <w:rPr>
                <w:b/>
                <w:sz w:val="19"/>
              </w:rPr>
            </w:pPr>
          </w:p>
          <w:p w14:paraId="484D5819" w14:textId="77777777" w:rsidR="007D4E9E" w:rsidRPr="00C35B40" w:rsidRDefault="00C35B40">
            <w:pPr>
              <w:pStyle w:val="TableParagraph"/>
              <w:spacing w:before="1"/>
              <w:ind w:left="110" w:right="151"/>
              <w:jc w:val="both"/>
              <w:rPr>
                <w:sz w:val="20"/>
                <w:lang w:val="en-US"/>
              </w:rPr>
            </w:pPr>
            <w:r w:rsidRPr="00C35B40">
              <w:rPr>
                <w:spacing w:val="-2"/>
                <w:sz w:val="20"/>
                <w:lang w:val="en-US"/>
              </w:rPr>
              <w:t>Moodle:</w:t>
            </w:r>
            <w:hyperlink r:id="rId9">
              <w:r w:rsidRPr="00C35B40">
                <w:rPr>
                  <w:spacing w:val="-2"/>
                  <w:sz w:val="20"/>
                  <w:lang w:val="en-US"/>
                </w:rPr>
                <w:t>URL:https://</w:t>
              </w:r>
            </w:hyperlink>
            <w:r w:rsidRPr="00C35B40">
              <w:rPr>
                <w:spacing w:val="-2"/>
                <w:sz w:val="20"/>
                <w:lang w:val="en-US"/>
              </w:rPr>
              <w:t xml:space="preserve"> edu.vsu.ru/course/vi ew.php?id</w:t>
            </w:r>
          </w:p>
        </w:tc>
      </w:tr>
    </w:tbl>
    <w:p w14:paraId="6F39EB3B" w14:textId="77777777" w:rsidR="007D4E9E" w:rsidRDefault="00C35B40">
      <w:pPr>
        <w:spacing w:before="6"/>
        <w:ind w:left="272"/>
        <w:rPr>
          <w:sz w:val="20"/>
        </w:rPr>
      </w:pPr>
      <w:r>
        <w:rPr>
          <w:b/>
          <w:sz w:val="20"/>
        </w:rPr>
        <w:t>*</w:t>
      </w:r>
      <w:r>
        <w:rPr>
          <w:b/>
          <w:spacing w:val="-10"/>
          <w:sz w:val="20"/>
        </w:rPr>
        <w:t xml:space="preserve"> </w:t>
      </w:r>
      <w:r>
        <w:rPr>
          <w:sz w:val="20"/>
        </w:rPr>
        <w:t>–</w:t>
      </w:r>
      <w:r>
        <w:rPr>
          <w:spacing w:val="-10"/>
          <w:sz w:val="20"/>
        </w:rPr>
        <w:t xml:space="preserve"> </w:t>
      </w:r>
      <w:r>
        <w:rPr>
          <w:sz w:val="20"/>
        </w:rPr>
        <w:t>содержание</w:t>
      </w:r>
      <w:r>
        <w:rPr>
          <w:spacing w:val="-7"/>
          <w:sz w:val="20"/>
        </w:rPr>
        <w:t xml:space="preserve"> </w:t>
      </w:r>
      <w:r>
        <w:rPr>
          <w:sz w:val="20"/>
        </w:rPr>
        <w:t>разделов,</w:t>
      </w:r>
      <w:r>
        <w:rPr>
          <w:spacing w:val="-7"/>
          <w:sz w:val="20"/>
        </w:rPr>
        <w:t xml:space="preserve"> </w:t>
      </w:r>
      <w:r>
        <w:rPr>
          <w:sz w:val="20"/>
        </w:rPr>
        <w:t>реализуемых</w:t>
      </w:r>
      <w:r>
        <w:rPr>
          <w:spacing w:val="-8"/>
          <w:sz w:val="20"/>
        </w:rPr>
        <w:t xml:space="preserve"> </w:t>
      </w:r>
      <w:r>
        <w:rPr>
          <w:sz w:val="20"/>
        </w:rPr>
        <w:t>в</w:t>
      </w:r>
      <w:r>
        <w:rPr>
          <w:spacing w:val="-7"/>
          <w:sz w:val="20"/>
        </w:rPr>
        <w:t xml:space="preserve"> </w:t>
      </w:r>
      <w:r>
        <w:rPr>
          <w:sz w:val="20"/>
        </w:rPr>
        <w:t>форме</w:t>
      </w:r>
      <w:r>
        <w:rPr>
          <w:spacing w:val="-9"/>
          <w:sz w:val="20"/>
        </w:rPr>
        <w:t xml:space="preserve"> </w:t>
      </w:r>
      <w:r>
        <w:rPr>
          <w:sz w:val="20"/>
        </w:rPr>
        <w:t>практической</w:t>
      </w:r>
      <w:r>
        <w:rPr>
          <w:spacing w:val="-9"/>
          <w:sz w:val="20"/>
        </w:rPr>
        <w:t xml:space="preserve"> </w:t>
      </w:r>
      <w:r>
        <w:rPr>
          <w:sz w:val="20"/>
        </w:rPr>
        <w:t>подготовки</w:t>
      </w:r>
      <w:r>
        <w:rPr>
          <w:spacing w:val="-10"/>
          <w:sz w:val="20"/>
        </w:rPr>
        <w:t xml:space="preserve"> </w:t>
      </w:r>
      <w:r>
        <w:rPr>
          <w:spacing w:val="-2"/>
          <w:sz w:val="20"/>
        </w:rPr>
        <w:t>(ПП).</w:t>
      </w:r>
    </w:p>
    <w:p w14:paraId="1C02191E" w14:textId="77777777" w:rsidR="007D4E9E" w:rsidRDefault="007D4E9E">
      <w:pPr>
        <w:pStyle w:val="a3"/>
        <w:spacing w:before="11"/>
        <w:ind w:left="0"/>
        <w:jc w:val="left"/>
        <w:rPr>
          <w:sz w:val="23"/>
        </w:rPr>
      </w:pPr>
    </w:p>
    <w:p w14:paraId="178A4FEB" w14:textId="77777777" w:rsidR="007D4E9E" w:rsidRDefault="00C35B40">
      <w:pPr>
        <w:pStyle w:val="1"/>
        <w:numPr>
          <w:ilvl w:val="0"/>
          <w:numId w:val="8"/>
        </w:numPr>
        <w:tabs>
          <w:tab w:val="left" w:pos="839"/>
          <w:tab w:val="left" w:pos="840"/>
          <w:tab w:val="left" w:pos="2218"/>
          <w:tab w:val="left" w:pos="3605"/>
          <w:tab w:val="left" w:pos="3984"/>
          <w:tab w:val="left" w:pos="6239"/>
          <w:tab w:val="left" w:pos="7970"/>
          <w:tab w:val="left" w:pos="9321"/>
        </w:tabs>
        <w:spacing w:after="5"/>
        <w:ind w:left="272" w:right="192" w:firstLine="0"/>
        <w:jc w:val="left"/>
      </w:pPr>
      <w:r>
        <w:rPr>
          <w:spacing w:val="-2"/>
        </w:rPr>
        <w:t>Перечень</w:t>
      </w:r>
      <w:r>
        <w:tab/>
      </w:r>
      <w:r>
        <w:rPr>
          <w:spacing w:val="-2"/>
        </w:rPr>
        <w:t>основной</w:t>
      </w:r>
      <w:r>
        <w:tab/>
      </w:r>
      <w:r>
        <w:rPr>
          <w:spacing w:val="-10"/>
        </w:rPr>
        <w:t>и</w:t>
      </w:r>
      <w:r>
        <w:tab/>
      </w:r>
      <w:r>
        <w:rPr>
          <w:spacing w:val="-2"/>
        </w:rPr>
        <w:t>дополнительной</w:t>
      </w:r>
      <w:r>
        <w:tab/>
      </w:r>
      <w:r>
        <w:rPr>
          <w:spacing w:val="-2"/>
        </w:rPr>
        <w:t>литературы,</w:t>
      </w:r>
      <w:r>
        <w:tab/>
      </w:r>
      <w:r>
        <w:rPr>
          <w:spacing w:val="-2"/>
        </w:rPr>
        <w:t>ресурсов</w:t>
      </w:r>
      <w:r>
        <w:tab/>
      </w:r>
      <w:r>
        <w:rPr>
          <w:spacing w:val="-2"/>
        </w:rPr>
        <w:t xml:space="preserve">интернет, </w:t>
      </w:r>
      <w:r>
        <w:t>необходимых для прохождения практики</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107"/>
      </w:tblGrid>
      <w:tr w:rsidR="007D4E9E" w14:paraId="1FBF5798" w14:textId="77777777">
        <w:trPr>
          <w:trHeight w:val="230"/>
        </w:trPr>
        <w:tc>
          <w:tcPr>
            <w:tcW w:w="828" w:type="dxa"/>
          </w:tcPr>
          <w:p w14:paraId="3028B0CE" w14:textId="77777777" w:rsidR="007D4E9E" w:rsidRDefault="00C35B40">
            <w:pPr>
              <w:pStyle w:val="TableParagraph"/>
              <w:spacing w:line="210" w:lineRule="exact"/>
              <w:ind w:left="129" w:right="124"/>
              <w:jc w:val="center"/>
              <w:rPr>
                <w:sz w:val="20"/>
              </w:rPr>
            </w:pPr>
            <w:r>
              <w:rPr>
                <w:sz w:val="20"/>
              </w:rPr>
              <w:t>№</w:t>
            </w:r>
            <w:r>
              <w:rPr>
                <w:spacing w:val="-4"/>
                <w:sz w:val="20"/>
              </w:rPr>
              <w:t xml:space="preserve"> </w:t>
            </w:r>
            <w:r>
              <w:rPr>
                <w:spacing w:val="-5"/>
                <w:sz w:val="20"/>
              </w:rPr>
              <w:t>п/п</w:t>
            </w:r>
          </w:p>
        </w:tc>
        <w:tc>
          <w:tcPr>
            <w:tcW w:w="9107" w:type="dxa"/>
          </w:tcPr>
          <w:p w14:paraId="24139EC9" w14:textId="77777777" w:rsidR="007D4E9E" w:rsidRDefault="00C35B40">
            <w:pPr>
              <w:pStyle w:val="TableParagraph"/>
              <w:spacing w:line="210" w:lineRule="exact"/>
              <w:ind w:left="4111" w:right="4101"/>
              <w:jc w:val="center"/>
              <w:rPr>
                <w:sz w:val="20"/>
              </w:rPr>
            </w:pPr>
            <w:r>
              <w:rPr>
                <w:spacing w:val="-2"/>
                <w:sz w:val="20"/>
              </w:rPr>
              <w:t>Источник</w:t>
            </w:r>
          </w:p>
        </w:tc>
      </w:tr>
      <w:tr w:rsidR="007D4E9E" w14:paraId="31F8FCC1" w14:textId="77777777">
        <w:trPr>
          <w:trHeight w:val="690"/>
        </w:trPr>
        <w:tc>
          <w:tcPr>
            <w:tcW w:w="828" w:type="dxa"/>
          </w:tcPr>
          <w:p w14:paraId="0A901C24" w14:textId="77777777" w:rsidR="007D4E9E" w:rsidRDefault="007D4E9E">
            <w:pPr>
              <w:pStyle w:val="TableParagraph"/>
              <w:spacing w:before="8"/>
              <w:rPr>
                <w:b/>
                <w:sz w:val="19"/>
              </w:rPr>
            </w:pPr>
          </w:p>
          <w:p w14:paraId="55945436" w14:textId="77777777" w:rsidR="007D4E9E" w:rsidRDefault="00C35B40">
            <w:pPr>
              <w:pStyle w:val="TableParagraph"/>
              <w:spacing w:before="1"/>
              <w:ind w:left="8"/>
              <w:jc w:val="center"/>
              <w:rPr>
                <w:sz w:val="20"/>
              </w:rPr>
            </w:pPr>
            <w:r>
              <w:rPr>
                <w:w w:val="99"/>
                <w:sz w:val="20"/>
              </w:rPr>
              <w:t>1</w:t>
            </w:r>
          </w:p>
        </w:tc>
        <w:tc>
          <w:tcPr>
            <w:tcW w:w="9107" w:type="dxa"/>
          </w:tcPr>
          <w:p w14:paraId="366F923B" w14:textId="77777777" w:rsidR="007D4E9E" w:rsidRDefault="00C35B40">
            <w:pPr>
              <w:pStyle w:val="TableParagraph"/>
              <w:ind w:left="110"/>
              <w:rPr>
                <w:sz w:val="20"/>
              </w:rPr>
            </w:pPr>
            <w:r>
              <w:rPr>
                <w:sz w:val="20"/>
              </w:rPr>
              <w:t>Базаркина И.Н. Психодиагностика : практикум по психодиагностике : учеб.-метод. комплекс / И.Н.</w:t>
            </w:r>
            <w:r>
              <w:rPr>
                <w:spacing w:val="-1"/>
                <w:sz w:val="20"/>
              </w:rPr>
              <w:t xml:space="preserve"> </w:t>
            </w:r>
            <w:r>
              <w:rPr>
                <w:sz w:val="20"/>
              </w:rPr>
              <w:t>Базаркина,</w:t>
            </w:r>
            <w:r>
              <w:rPr>
                <w:spacing w:val="2"/>
                <w:sz w:val="20"/>
              </w:rPr>
              <w:t xml:space="preserve"> </w:t>
            </w:r>
            <w:r>
              <w:rPr>
                <w:sz w:val="20"/>
              </w:rPr>
              <w:t>Л.В. Сенкевич,</w:t>
            </w:r>
            <w:r>
              <w:rPr>
                <w:spacing w:val="-1"/>
                <w:sz w:val="20"/>
              </w:rPr>
              <w:t xml:space="preserve"> </w:t>
            </w:r>
            <w:r>
              <w:rPr>
                <w:sz w:val="20"/>
              </w:rPr>
              <w:t>Д.А.</w:t>
            </w:r>
            <w:r>
              <w:rPr>
                <w:spacing w:val="-2"/>
                <w:sz w:val="20"/>
              </w:rPr>
              <w:t xml:space="preserve"> </w:t>
            </w:r>
            <w:r>
              <w:rPr>
                <w:sz w:val="20"/>
              </w:rPr>
              <w:t>Донцов</w:t>
            </w:r>
            <w:r>
              <w:rPr>
                <w:spacing w:val="-1"/>
                <w:sz w:val="20"/>
              </w:rPr>
              <w:t xml:space="preserve"> </w:t>
            </w:r>
            <w:r>
              <w:rPr>
                <w:sz w:val="20"/>
              </w:rPr>
              <w:t>/</w:t>
            </w:r>
            <w:r>
              <w:rPr>
                <w:spacing w:val="-2"/>
                <w:sz w:val="20"/>
              </w:rPr>
              <w:t xml:space="preserve"> </w:t>
            </w:r>
            <w:r>
              <w:rPr>
                <w:sz w:val="20"/>
              </w:rPr>
              <w:t>под</w:t>
            </w:r>
            <w:r>
              <w:rPr>
                <w:spacing w:val="-1"/>
                <w:sz w:val="20"/>
              </w:rPr>
              <w:t xml:space="preserve"> </w:t>
            </w:r>
            <w:r>
              <w:rPr>
                <w:sz w:val="20"/>
              </w:rPr>
              <w:t>общ.</w:t>
            </w:r>
            <w:r>
              <w:rPr>
                <w:spacing w:val="-2"/>
                <w:sz w:val="20"/>
              </w:rPr>
              <w:t xml:space="preserve"> </w:t>
            </w:r>
            <w:r>
              <w:rPr>
                <w:sz w:val="20"/>
              </w:rPr>
              <w:t>ред. Д.А. Донцова.</w:t>
            </w:r>
            <w:r>
              <w:rPr>
                <w:spacing w:val="8"/>
                <w:sz w:val="20"/>
              </w:rPr>
              <w:t xml:space="preserve"> </w:t>
            </w:r>
            <w:r>
              <w:rPr>
                <w:sz w:val="20"/>
              </w:rPr>
              <w:t>–</w:t>
            </w:r>
            <w:r>
              <w:rPr>
                <w:spacing w:val="2"/>
                <w:sz w:val="20"/>
              </w:rPr>
              <w:t xml:space="preserve"> </w:t>
            </w:r>
            <w:r>
              <w:rPr>
                <w:sz w:val="20"/>
              </w:rPr>
              <w:t>Москва</w:t>
            </w:r>
            <w:r>
              <w:rPr>
                <w:spacing w:val="-3"/>
                <w:sz w:val="20"/>
              </w:rPr>
              <w:t xml:space="preserve"> </w:t>
            </w:r>
            <w:r>
              <w:rPr>
                <w:sz w:val="20"/>
              </w:rPr>
              <w:t xml:space="preserve">: </w:t>
            </w:r>
            <w:r>
              <w:rPr>
                <w:spacing w:val="-2"/>
                <w:sz w:val="20"/>
              </w:rPr>
              <w:t>Человек,</w:t>
            </w:r>
          </w:p>
          <w:p w14:paraId="7149A983" w14:textId="77777777" w:rsidR="007D4E9E" w:rsidRDefault="00C35B40">
            <w:pPr>
              <w:pStyle w:val="TableParagraph"/>
              <w:spacing w:line="211" w:lineRule="exact"/>
              <w:ind w:left="110"/>
              <w:rPr>
                <w:sz w:val="20"/>
              </w:rPr>
            </w:pPr>
            <w:r>
              <w:rPr>
                <w:sz w:val="20"/>
              </w:rPr>
              <w:t>2014.</w:t>
            </w:r>
            <w:r>
              <w:rPr>
                <w:spacing w:val="-4"/>
                <w:sz w:val="20"/>
              </w:rPr>
              <w:t xml:space="preserve"> </w:t>
            </w:r>
            <w:r>
              <w:rPr>
                <w:sz w:val="20"/>
              </w:rPr>
              <w:t>–</w:t>
            </w:r>
            <w:r>
              <w:rPr>
                <w:spacing w:val="-2"/>
                <w:sz w:val="20"/>
              </w:rPr>
              <w:t xml:space="preserve"> </w:t>
            </w:r>
            <w:r>
              <w:rPr>
                <w:sz w:val="20"/>
              </w:rPr>
              <w:t>224</w:t>
            </w:r>
            <w:r>
              <w:rPr>
                <w:spacing w:val="-4"/>
                <w:sz w:val="20"/>
              </w:rPr>
              <w:t xml:space="preserve"> </w:t>
            </w:r>
            <w:r>
              <w:rPr>
                <w:sz w:val="20"/>
              </w:rPr>
              <w:t>с.</w:t>
            </w:r>
            <w:r>
              <w:rPr>
                <w:spacing w:val="-1"/>
                <w:sz w:val="20"/>
              </w:rPr>
              <w:t xml:space="preserve"> </w:t>
            </w:r>
            <w:r>
              <w:rPr>
                <w:sz w:val="20"/>
              </w:rPr>
              <w:t>–</w:t>
            </w:r>
            <w:r>
              <w:rPr>
                <w:spacing w:val="-4"/>
                <w:sz w:val="20"/>
              </w:rPr>
              <w:t xml:space="preserve"> </w:t>
            </w:r>
            <w:r>
              <w:rPr>
                <w:spacing w:val="-2"/>
                <w:sz w:val="20"/>
              </w:rPr>
              <w:t>URL</w:t>
            </w:r>
            <w:hyperlink r:id="rId10">
              <w:r>
                <w:rPr>
                  <w:spacing w:val="-2"/>
                  <w:sz w:val="20"/>
                </w:rPr>
                <w:t>:http://biblioclub.ru/index.php?page=book&amp;id=298</w:t>
              </w:r>
            </w:hyperlink>
            <w:r>
              <w:rPr>
                <w:spacing w:val="-2"/>
                <w:sz w:val="20"/>
              </w:rPr>
              <w:t>268</w:t>
            </w:r>
          </w:p>
        </w:tc>
      </w:tr>
      <w:tr w:rsidR="007D4E9E" w14:paraId="705A1C2F" w14:textId="77777777">
        <w:trPr>
          <w:trHeight w:val="918"/>
        </w:trPr>
        <w:tc>
          <w:tcPr>
            <w:tcW w:w="828" w:type="dxa"/>
          </w:tcPr>
          <w:p w14:paraId="38053CD3" w14:textId="77777777" w:rsidR="007D4E9E" w:rsidRDefault="007D4E9E">
            <w:pPr>
              <w:pStyle w:val="TableParagraph"/>
              <w:spacing w:before="9"/>
              <w:rPr>
                <w:b/>
                <w:sz w:val="29"/>
              </w:rPr>
            </w:pPr>
          </w:p>
          <w:p w14:paraId="3BFB33C8" w14:textId="77777777" w:rsidR="007D4E9E" w:rsidRDefault="00C35B40">
            <w:pPr>
              <w:pStyle w:val="TableParagraph"/>
              <w:ind w:left="8"/>
              <w:jc w:val="center"/>
              <w:rPr>
                <w:sz w:val="20"/>
              </w:rPr>
            </w:pPr>
            <w:r>
              <w:rPr>
                <w:w w:val="99"/>
                <w:sz w:val="20"/>
              </w:rPr>
              <w:t>2</w:t>
            </w:r>
          </w:p>
        </w:tc>
        <w:tc>
          <w:tcPr>
            <w:tcW w:w="9107" w:type="dxa"/>
          </w:tcPr>
          <w:p w14:paraId="2EFE6449" w14:textId="77777777" w:rsidR="007D4E9E" w:rsidRDefault="00C35B40">
            <w:pPr>
              <w:pStyle w:val="TableParagraph"/>
              <w:tabs>
                <w:tab w:val="left" w:pos="2753"/>
                <w:tab w:val="left" w:pos="4937"/>
                <w:tab w:val="left" w:pos="6164"/>
                <w:tab w:val="left" w:pos="7613"/>
                <w:tab w:val="left" w:pos="8888"/>
              </w:tabs>
              <w:spacing w:line="230" w:lineRule="exact"/>
              <w:ind w:left="110" w:right="95"/>
              <w:jc w:val="both"/>
              <w:rPr>
                <w:sz w:val="20"/>
              </w:rPr>
            </w:pPr>
            <w:r>
              <w:rPr>
                <w:sz w:val="20"/>
              </w:rPr>
              <w:t xml:space="preserve">Немов Р.С. Психология : учебник : в 3 кн. / Р.С. Немов. – Москва : ВЛАДОС, 2016. – Кн. 3 : Психодиагностика. Введение в научное психологическое исследование с элементами </w:t>
            </w:r>
            <w:r>
              <w:rPr>
                <w:spacing w:val="-2"/>
                <w:sz w:val="20"/>
              </w:rPr>
              <w:t>математической</w:t>
            </w:r>
            <w:r>
              <w:rPr>
                <w:sz w:val="20"/>
              </w:rPr>
              <w:tab/>
            </w:r>
            <w:r>
              <w:rPr>
                <w:spacing w:val="-2"/>
                <w:sz w:val="20"/>
              </w:rPr>
              <w:t>статистики.</w:t>
            </w:r>
            <w:r>
              <w:rPr>
                <w:sz w:val="20"/>
              </w:rPr>
              <w:tab/>
            </w:r>
            <w:r>
              <w:rPr>
                <w:spacing w:val="-10"/>
                <w:sz w:val="20"/>
              </w:rPr>
              <w:t>–</w:t>
            </w:r>
            <w:r>
              <w:rPr>
                <w:sz w:val="20"/>
              </w:rPr>
              <w:tab/>
            </w:r>
            <w:r>
              <w:rPr>
                <w:spacing w:val="-4"/>
                <w:sz w:val="20"/>
              </w:rPr>
              <w:t>641</w:t>
            </w:r>
            <w:r>
              <w:rPr>
                <w:sz w:val="20"/>
              </w:rPr>
              <w:tab/>
            </w:r>
            <w:r>
              <w:rPr>
                <w:spacing w:val="-6"/>
                <w:sz w:val="20"/>
              </w:rPr>
              <w:t>с.</w:t>
            </w:r>
            <w:r>
              <w:rPr>
                <w:sz w:val="20"/>
              </w:rPr>
              <w:tab/>
            </w:r>
            <w:r>
              <w:rPr>
                <w:spacing w:val="-10"/>
                <w:sz w:val="20"/>
              </w:rPr>
              <w:t xml:space="preserve">– </w:t>
            </w:r>
            <w:r>
              <w:rPr>
                <w:spacing w:val="-2"/>
                <w:sz w:val="20"/>
              </w:rPr>
              <w:t>URL:</w:t>
            </w:r>
            <w:hyperlink r:id="rId11">
              <w:r>
                <w:rPr>
                  <w:spacing w:val="-2"/>
                  <w:sz w:val="20"/>
                </w:rPr>
                <w:t>https://biblioclub.ru/index.php?page=book_red&amp;id=455593&amp;sr=1</w:t>
              </w:r>
            </w:hyperlink>
          </w:p>
        </w:tc>
      </w:tr>
      <w:tr w:rsidR="007D4E9E" w14:paraId="65D97D63" w14:textId="77777777">
        <w:trPr>
          <w:trHeight w:val="459"/>
        </w:trPr>
        <w:tc>
          <w:tcPr>
            <w:tcW w:w="828" w:type="dxa"/>
          </w:tcPr>
          <w:p w14:paraId="4BF824D8" w14:textId="77777777" w:rsidR="007D4E9E" w:rsidRDefault="00C35B40">
            <w:pPr>
              <w:pStyle w:val="TableParagraph"/>
              <w:spacing w:before="113"/>
              <w:ind w:left="8"/>
              <w:jc w:val="center"/>
              <w:rPr>
                <w:sz w:val="20"/>
              </w:rPr>
            </w:pPr>
            <w:r>
              <w:rPr>
                <w:w w:val="99"/>
                <w:sz w:val="20"/>
              </w:rPr>
              <w:t>3</w:t>
            </w:r>
          </w:p>
        </w:tc>
        <w:tc>
          <w:tcPr>
            <w:tcW w:w="9107" w:type="dxa"/>
          </w:tcPr>
          <w:p w14:paraId="09AA505C" w14:textId="77777777" w:rsidR="007D4E9E" w:rsidRDefault="00C35B40">
            <w:pPr>
              <w:pStyle w:val="TableParagraph"/>
              <w:spacing w:line="228" w:lineRule="exact"/>
              <w:ind w:left="110"/>
              <w:rPr>
                <w:sz w:val="20"/>
              </w:rPr>
            </w:pPr>
            <w:r>
              <w:rPr>
                <w:sz w:val="20"/>
              </w:rPr>
              <w:t>Основные</w:t>
            </w:r>
            <w:r>
              <w:rPr>
                <w:spacing w:val="22"/>
                <w:sz w:val="20"/>
              </w:rPr>
              <w:t xml:space="preserve"> </w:t>
            </w:r>
            <w:r>
              <w:rPr>
                <w:sz w:val="20"/>
              </w:rPr>
              <w:t>методы</w:t>
            </w:r>
            <w:r>
              <w:rPr>
                <w:spacing w:val="25"/>
                <w:sz w:val="20"/>
              </w:rPr>
              <w:t xml:space="preserve"> </w:t>
            </w:r>
            <w:r>
              <w:rPr>
                <w:sz w:val="20"/>
              </w:rPr>
              <w:t>сбора</w:t>
            </w:r>
            <w:r>
              <w:rPr>
                <w:spacing w:val="24"/>
                <w:sz w:val="20"/>
              </w:rPr>
              <w:t xml:space="preserve"> </w:t>
            </w:r>
            <w:r>
              <w:rPr>
                <w:sz w:val="20"/>
              </w:rPr>
              <w:t>данных</w:t>
            </w:r>
            <w:r>
              <w:rPr>
                <w:spacing w:val="23"/>
                <w:sz w:val="20"/>
              </w:rPr>
              <w:t xml:space="preserve"> </w:t>
            </w:r>
            <w:r>
              <w:rPr>
                <w:sz w:val="20"/>
              </w:rPr>
              <w:t>в</w:t>
            </w:r>
            <w:r>
              <w:rPr>
                <w:spacing w:val="22"/>
                <w:sz w:val="20"/>
              </w:rPr>
              <w:t xml:space="preserve"> </w:t>
            </w:r>
            <w:r>
              <w:rPr>
                <w:sz w:val="20"/>
              </w:rPr>
              <w:t>психологии</w:t>
            </w:r>
            <w:r>
              <w:rPr>
                <w:spacing w:val="24"/>
                <w:sz w:val="20"/>
              </w:rPr>
              <w:t xml:space="preserve"> </w:t>
            </w:r>
            <w:r>
              <w:rPr>
                <w:sz w:val="20"/>
              </w:rPr>
              <w:t>/</w:t>
            </w:r>
            <w:r>
              <w:rPr>
                <w:spacing w:val="22"/>
                <w:sz w:val="20"/>
              </w:rPr>
              <w:t xml:space="preserve"> </w:t>
            </w:r>
            <w:r>
              <w:rPr>
                <w:sz w:val="20"/>
              </w:rPr>
              <w:t>под</w:t>
            </w:r>
            <w:r>
              <w:rPr>
                <w:spacing w:val="24"/>
                <w:sz w:val="20"/>
              </w:rPr>
              <w:t xml:space="preserve"> </w:t>
            </w:r>
            <w:r>
              <w:rPr>
                <w:sz w:val="20"/>
              </w:rPr>
              <w:t>ред.</w:t>
            </w:r>
            <w:r>
              <w:rPr>
                <w:spacing w:val="22"/>
                <w:sz w:val="20"/>
              </w:rPr>
              <w:t xml:space="preserve"> </w:t>
            </w:r>
            <w:r>
              <w:rPr>
                <w:sz w:val="20"/>
              </w:rPr>
              <w:t>С.А.</w:t>
            </w:r>
            <w:r>
              <w:rPr>
                <w:spacing w:val="24"/>
                <w:sz w:val="20"/>
              </w:rPr>
              <w:t xml:space="preserve"> </w:t>
            </w:r>
            <w:r>
              <w:rPr>
                <w:sz w:val="20"/>
              </w:rPr>
              <w:t>Капустина.</w:t>
            </w:r>
            <w:r>
              <w:rPr>
                <w:spacing w:val="26"/>
                <w:sz w:val="20"/>
              </w:rPr>
              <w:t xml:space="preserve"> </w:t>
            </w:r>
            <w:r>
              <w:rPr>
                <w:sz w:val="20"/>
              </w:rPr>
              <w:t>–</w:t>
            </w:r>
            <w:r>
              <w:rPr>
                <w:spacing w:val="22"/>
                <w:sz w:val="20"/>
              </w:rPr>
              <w:t xml:space="preserve"> </w:t>
            </w:r>
            <w:r>
              <w:rPr>
                <w:sz w:val="20"/>
              </w:rPr>
              <w:t>Москва</w:t>
            </w:r>
            <w:r>
              <w:rPr>
                <w:spacing w:val="24"/>
                <w:sz w:val="20"/>
              </w:rPr>
              <w:t xml:space="preserve"> </w:t>
            </w:r>
            <w:r>
              <w:rPr>
                <w:sz w:val="20"/>
              </w:rPr>
              <w:t>:</w:t>
            </w:r>
            <w:r>
              <w:rPr>
                <w:spacing w:val="22"/>
                <w:sz w:val="20"/>
              </w:rPr>
              <w:t xml:space="preserve"> </w:t>
            </w:r>
            <w:r>
              <w:rPr>
                <w:sz w:val="20"/>
              </w:rPr>
              <w:t>Аспект Пресс, 2012. – 160 с.</w:t>
            </w:r>
          </w:p>
        </w:tc>
      </w:tr>
      <w:tr w:rsidR="007D4E9E" w14:paraId="085DD220" w14:textId="77777777">
        <w:trPr>
          <w:trHeight w:val="460"/>
        </w:trPr>
        <w:tc>
          <w:tcPr>
            <w:tcW w:w="828" w:type="dxa"/>
          </w:tcPr>
          <w:p w14:paraId="63AC1FFF" w14:textId="77777777" w:rsidR="007D4E9E" w:rsidRDefault="00C35B40">
            <w:pPr>
              <w:pStyle w:val="TableParagraph"/>
              <w:spacing w:before="112"/>
              <w:ind w:left="8"/>
              <w:jc w:val="center"/>
              <w:rPr>
                <w:sz w:val="20"/>
              </w:rPr>
            </w:pPr>
            <w:r>
              <w:rPr>
                <w:w w:val="99"/>
                <w:sz w:val="20"/>
              </w:rPr>
              <w:t>4</w:t>
            </w:r>
          </w:p>
        </w:tc>
        <w:tc>
          <w:tcPr>
            <w:tcW w:w="9107" w:type="dxa"/>
          </w:tcPr>
          <w:p w14:paraId="5D545C17" w14:textId="77777777" w:rsidR="007D4E9E" w:rsidRDefault="00C35B40">
            <w:pPr>
              <w:pStyle w:val="TableParagraph"/>
              <w:spacing w:line="230" w:lineRule="exact"/>
              <w:ind w:left="110"/>
              <w:rPr>
                <w:sz w:val="20"/>
              </w:rPr>
            </w:pPr>
            <w:r>
              <w:rPr>
                <w:sz w:val="20"/>
              </w:rPr>
              <w:t>Психодиагностика. Консультирование. Психотерапия. – Москва : Студенческая наука, 2012. – 1300 с. – URL</w:t>
            </w:r>
            <w:hyperlink r:id="rId12">
              <w:r>
                <w:rPr>
                  <w:sz w:val="20"/>
                </w:rPr>
                <w:t>:http://biblioclub.ru/index.php?page=book&amp;id=210215</w:t>
              </w:r>
            </w:hyperlink>
          </w:p>
        </w:tc>
      </w:tr>
    </w:tbl>
    <w:p w14:paraId="1252BB18" w14:textId="77777777" w:rsidR="007D4E9E" w:rsidRDefault="00C35B40">
      <w:pPr>
        <w:spacing w:before="230" w:after="4"/>
        <w:ind w:left="272"/>
      </w:pPr>
      <w:r>
        <w:t>б)</w:t>
      </w:r>
      <w:r>
        <w:rPr>
          <w:spacing w:val="-8"/>
        </w:rPr>
        <w:t xml:space="preserve"> </w:t>
      </w:r>
      <w:r>
        <w:t>дополнительная</w:t>
      </w:r>
      <w:r>
        <w:rPr>
          <w:spacing w:val="-8"/>
        </w:rPr>
        <w:t xml:space="preserve"> </w:t>
      </w:r>
      <w:r>
        <w:rPr>
          <w:spacing w:val="-2"/>
        </w:rPr>
        <w:t>литература:</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9068"/>
      </w:tblGrid>
      <w:tr w:rsidR="007D4E9E" w14:paraId="6E96E330" w14:textId="77777777">
        <w:trPr>
          <w:trHeight w:val="457"/>
        </w:trPr>
        <w:tc>
          <w:tcPr>
            <w:tcW w:w="852" w:type="dxa"/>
          </w:tcPr>
          <w:p w14:paraId="0AE0344E" w14:textId="77777777" w:rsidR="007D4E9E" w:rsidRDefault="00C35B40">
            <w:pPr>
              <w:pStyle w:val="TableParagraph"/>
              <w:spacing w:line="227" w:lineRule="exact"/>
              <w:ind w:left="369"/>
              <w:rPr>
                <w:sz w:val="20"/>
              </w:rPr>
            </w:pPr>
            <w:r>
              <w:rPr>
                <w:w w:val="99"/>
                <w:sz w:val="20"/>
              </w:rPr>
              <w:t>5</w:t>
            </w:r>
          </w:p>
        </w:tc>
        <w:tc>
          <w:tcPr>
            <w:tcW w:w="9068" w:type="dxa"/>
          </w:tcPr>
          <w:p w14:paraId="56434ABC" w14:textId="77777777" w:rsidR="007D4E9E" w:rsidRDefault="00C35B40">
            <w:pPr>
              <w:pStyle w:val="TableParagraph"/>
              <w:spacing w:line="230" w:lineRule="exact"/>
              <w:ind w:left="108"/>
              <w:rPr>
                <w:sz w:val="20"/>
              </w:rPr>
            </w:pPr>
            <w:r>
              <w:rPr>
                <w:sz w:val="20"/>
              </w:rPr>
              <w:t>Анастази</w:t>
            </w:r>
            <w:r>
              <w:rPr>
                <w:spacing w:val="37"/>
                <w:sz w:val="20"/>
              </w:rPr>
              <w:t xml:space="preserve"> </w:t>
            </w:r>
            <w:r>
              <w:rPr>
                <w:sz w:val="20"/>
              </w:rPr>
              <w:t>А.</w:t>
            </w:r>
            <w:r>
              <w:rPr>
                <w:spacing w:val="37"/>
                <w:sz w:val="20"/>
              </w:rPr>
              <w:t xml:space="preserve"> </w:t>
            </w:r>
            <w:r>
              <w:rPr>
                <w:sz w:val="20"/>
              </w:rPr>
              <w:t>Психологическое</w:t>
            </w:r>
            <w:r>
              <w:rPr>
                <w:spacing w:val="34"/>
                <w:sz w:val="20"/>
              </w:rPr>
              <w:t xml:space="preserve"> </w:t>
            </w:r>
            <w:r>
              <w:rPr>
                <w:sz w:val="20"/>
              </w:rPr>
              <w:t>тестирование</w:t>
            </w:r>
            <w:r>
              <w:rPr>
                <w:spacing w:val="37"/>
                <w:sz w:val="20"/>
              </w:rPr>
              <w:t xml:space="preserve"> </w:t>
            </w:r>
            <w:r>
              <w:rPr>
                <w:sz w:val="20"/>
              </w:rPr>
              <w:t>/</w:t>
            </w:r>
            <w:r>
              <w:rPr>
                <w:spacing w:val="37"/>
                <w:sz w:val="20"/>
              </w:rPr>
              <w:t xml:space="preserve"> </w:t>
            </w:r>
            <w:r>
              <w:rPr>
                <w:sz w:val="20"/>
              </w:rPr>
              <w:t>А.</w:t>
            </w:r>
            <w:r>
              <w:rPr>
                <w:spacing w:val="37"/>
                <w:sz w:val="20"/>
              </w:rPr>
              <w:t xml:space="preserve"> </w:t>
            </w:r>
            <w:r>
              <w:rPr>
                <w:sz w:val="20"/>
              </w:rPr>
              <w:t>Анастази,</w:t>
            </w:r>
            <w:r>
              <w:rPr>
                <w:spacing w:val="37"/>
                <w:sz w:val="20"/>
              </w:rPr>
              <w:t xml:space="preserve"> </w:t>
            </w:r>
            <w:r>
              <w:rPr>
                <w:sz w:val="20"/>
              </w:rPr>
              <w:t>С.</w:t>
            </w:r>
            <w:r>
              <w:rPr>
                <w:spacing w:val="37"/>
                <w:sz w:val="20"/>
              </w:rPr>
              <w:t xml:space="preserve"> </w:t>
            </w:r>
            <w:r>
              <w:rPr>
                <w:sz w:val="20"/>
              </w:rPr>
              <w:t>Урбина.</w:t>
            </w:r>
            <w:r>
              <w:rPr>
                <w:spacing w:val="40"/>
                <w:sz w:val="20"/>
              </w:rPr>
              <w:t xml:space="preserve"> </w:t>
            </w:r>
            <w:r>
              <w:rPr>
                <w:sz w:val="20"/>
              </w:rPr>
              <w:t>–</w:t>
            </w:r>
            <w:r>
              <w:rPr>
                <w:spacing w:val="35"/>
                <w:sz w:val="20"/>
              </w:rPr>
              <w:t xml:space="preserve"> </w:t>
            </w:r>
            <w:r>
              <w:rPr>
                <w:sz w:val="20"/>
              </w:rPr>
              <w:t>Санкт-Петербург</w:t>
            </w:r>
            <w:r>
              <w:rPr>
                <w:spacing w:val="39"/>
                <w:sz w:val="20"/>
              </w:rPr>
              <w:t xml:space="preserve"> </w:t>
            </w:r>
            <w:r>
              <w:rPr>
                <w:sz w:val="20"/>
              </w:rPr>
              <w:t>: Питер, 2001. – 686 с.</w:t>
            </w:r>
          </w:p>
        </w:tc>
      </w:tr>
      <w:tr w:rsidR="007D4E9E" w14:paraId="03A76EE8" w14:textId="77777777">
        <w:trPr>
          <w:trHeight w:val="458"/>
        </w:trPr>
        <w:tc>
          <w:tcPr>
            <w:tcW w:w="852" w:type="dxa"/>
          </w:tcPr>
          <w:p w14:paraId="2D96A0EC" w14:textId="77777777" w:rsidR="007D4E9E" w:rsidRDefault="00C35B40">
            <w:pPr>
              <w:pStyle w:val="TableParagraph"/>
              <w:spacing w:line="227" w:lineRule="exact"/>
              <w:ind w:left="369"/>
              <w:rPr>
                <w:sz w:val="20"/>
              </w:rPr>
            </w:pPr>
            <w:r>
              <w:rPr>
                <w:w w:val="99"/>
                <w:sz w:val="20"/>
              </w:rPr>
              <w:t>6</w:t>
            </w:r>
          </w:p>
        </w:tc>
        <w:tc>
          <w:tcPr>
            <w:tcW w:w="9068" w:type="dxa"/>
          </w:tcPr>
          <w:p w14:paraId="06A85A93" w14:textId="77777777" w:rsidR="007D4E9E" w:rsidRDefault="00C35B40">
            <w:pPr>
              <w:pStyle w:val="TableParagraph"/>
              <w:spacing w:line="228" w:lineRule="exact"/>
              <w:ind w:left="108"/>
              <w:rPr>
                <w:sz w:val="20"/>
              </w:rPr>
            </w:pPr>
            <w:r>
              <w:rPr>
                <w:sz w:val="20"/>
              </w:rPr>
              <w:t>Елисеев О.П. Практикум по психологии личности / О.П. Елисеев. – Санкт-Петербург [и др.] : Питер, 2001. – 554 с.</w:t>
            </w:r>
          </w:p>
        </w:tc>
      </w:tr>
      <w:tr w:rsidR="007D4E9E" w14:paraId="58019978" w14:textId="77777777">
        <w:trPr>
          <w:trHeight w:val="690"/>
        </w:trPr>
        <w:tc>
          <w:tcPr>
            <w:tcW w:w="852" w:type="dxa"/>
          </w:tcPr>
          <w:p w14:paraId="495661EB" w14:textId="77777777" w:rsidR="007D4E9E" w:rsidRDefault="00C35B40">
            <w:pPr>
              <w:pStyle w:val="TableParagraph"/>
              <w:spacing w:line="227" w:lineRule="exact"/>
              <w:ind w:right="95"/>
              <w:jc w:val="right"/>
              <w:rPr>
                <w:sz w:val="20"/>
              </w:rPr>
            </w:pPr>
            <w:r>
              <w:rPr>
                <w:w w:val="99"/>
                <w:sz w:val="20"/>
              </w:rPr>
              <w:t>7</w:t>
            </w:r>
          </w:p>
        </w:tc>
        <w:tc>
          <w:tcPr>
            <w:tcW w:w="9068" w:type="dxa"/>
          </w:tcPr>
          <w:p w14:paraId="11F75196" w14:textId="77777777" w:rsidR="007D4E9E" w:rsidRDefault="00C35B40">
            <w:pPr>
              <w:pStyle w:val="TableParagraph"/>
              <w:tabs>
                <w:tab w:val="left" w:pos="1981"/>
                <w:tab w:val="left" w:pos="3559"/>
                <w:tab w:val="left" w:pos="5111"/>
                <w:tab w:val="left" w:pos="6301"/>
                <w:tab w:val="left" w:pos="7100"/>
                <w:tab w:val="left" w:pos="8007"/>
                <w:tab w:val="left" w:pos="8852"/>
              </w:tabs>
              <w:spacing w:line="230" w:lineRule="exact"/>
              <w:ind w:left="108" w:right="92"/>
              <w:jc w:val="both"/>
              <w:rPr>
                <w:sz w:val="20"/>
              </w:rPr>
            </w:pPr>
            <w:r>
              <w:rPr>
                <w:sz w:val="20"/>
              </w:rPr>
              <w:t xml:space="preserve">Корецкая И.А. Психодиагностика. Учебно-методический комплекс / И.А. Корецкая. – Москва : </w:t>
            </w:r>
            <w:r>
              <w:rPr>
                <w:spacing w:val="-2"/>
                <w:sz w:val="20"/>
              </w:rPr>
              <w:t>Евразийский</w:t>
            </w:r>
            <w:r>
              <w:rPr>
                <w:sz w:val="20"/>
              </w:rPr>
              <w:tab/>
            </w:r>
            <w:r>
              <w:rPr>
                <w:spacing w:val="-2"/>
                <w:sz w:val="20"/>
              </w:rPr>
              <w:t>открытый</w:t>
            </w:r>
            <w:r>
              <w:rPr>
                <w:sz w:val="20"/>
              </w:rPr>
              <w:tab/>
            </w:r>
            <w:r>
              <w:rPr>
                <w:spacing w:val="-2"/>
                <w:sz w:val="20"/>
              </w:rPr>
              <w:t>институт,</w:t>
            </w:r>
            <w:r>
              <w:rPr>
                <w:sz w:val="20"/>
              </w:rPr>
              <w:tab/>
            </w:r>
            <w:r>
              <w:rPr>
                <w:spacing w:val="-2"/>
                <w:sz w:val="20"/>
              </w:rPr>
              <w:t>2011.</w:t>
            </w:r>
            <w:r>
              <w:rPr>
                <w:sz w:val="20"/>
              </w:rPr>
              <w:tab/>
            </w:r>
            <w:r>
              <w:rPr>
                <w:spacing w:val="-10"/>
                <w:sz w:val="20"/>
              </w:rPr>
              <w:t>–</w:t>
            </w:r>
            <w:r>
              <w:rPr>
                <w:sz w:val="20"/>
              </w:rPr>
              <w:tab/>
            </w:r>
            <w:r>
              <w:rPr>
                <w:spacing w:val="-6"/>
                <w:sz w:val="20"/>
              </w:rPr>
              <w:t>71</w:t>
            </w:r>
            <w:r>
              <w:rPr>
                <w:sz w:val="20"/>
              </w:rPr>
              <w:tab/>
            </w:r>
            <w:r>
              <w:rPr>
                <w:spacing w:val="-6"/>
                <w:sz w:val="20"/>
              </w:rPr>
              <w:t>с.</w:t>
            </w:r>
            <w:r>
              <w:rPr>
                <w:sz w:val="20"/>
              </w:rPr>
              <w:tab/>
            </w:r>
            <w:r>
              <w:rPr>
                <w:spacing w:val="-10"/>
                <w:sz w:val="20"/>
              </w:rPr>
              <w:t xml:space="preserve">– </w:t>
            </w:r>
            <w:r>
              <w:rPr>
                <w:spacing w:val="-2"/>
                <w:sz w:val="20"/>
              </w:rPr>
              <w:t>URL:</w:t>
            </w:r>
            <w:hyperlink r:id="rId13">
              <w:r>
                <w:rPr>
                  <w:spacing w:val="-2"/>
                  <w:sz w:val="20"/>
                </w:rPr>
                <w:t>http://biblioclub.ru/index.php?page=book&amp;id=90534</w:t>
              </w:r>
            </w:hyperlink>
          </w:p>
        </w:tc>
      </w:tr>
      <w:tr w:rsidR="007D4E9E" w14:paraId="67B8BE63" w14:textId="77777777">
        <w:trPr>
          <w:trHeight w:val="688"/>
        </w:trPr>
        <w:tc>
          <w:tcPr>
            <w:tcW w:w="852" w:type="dxa"/>
          </w:tcPr>
          <w:p w14:paraId="5069705A" w14:textId="77777777" w:rsidR="007D4E9E" w:rsidRDefault="00C35B40">
            <w:pPr>
              <w:pStyle w:val="TableParagraph"/>
              <w:spacing w:line="227" w:lineRule="exact"/>
              <w:ind w:right="95"/>
              <w:jc w:val="right"/>
              <w:rPr>
                <w:sz w:val="20"/>
              </w:rPr>
            </w:pPr>
            <w:r>
              <w:rPr>
                <w:w w:val="99"/>
                <w:sz w:val="20"/>
              </w:rPr>
              <w:t>8</w:t>
            </w:r>
          </w:p>
        </w:tc>
        <w:tc>
          <w:tcPr>
            <w:tcW w:w="9068" w:type="dxa"/>
          </w:tcPr>
          <w:p w14:paraId="78080BC7" w14:textId="77777777" w:rsidR="007D4E9E" w:rsidRDefault="00C35B40">
            <w:pPr>
              <w:pStyle w:val="TableParagraph"/>
              <w:spacing w:line="230" w:lineRule="exact"/>
              <w:ind w:left="108" w:right="92"/>
              <w:jc w:val="both"/>
              <w:rPr>
                <w:sz w:val="20"/>
              </w:rPr>
            </w:pPr>
            <w:r>
              <w:rPr>
                <w:sz w:val="20"/>
              </w:rPr>
              <w:t>Практикум по изучению индивидных, личностных и субъектных характеристик человека. Учебно-методическое пособие для вузов / О.В. Тимофеева. – Воронеж : Издательский дом ВГУ, 2016. – 86 с. – URL: https://rucont.ru/efd/635583</w:t>
            </w:r>
          </w:p>
        </w:tc>
      </w:tr>
      <w:tr w:rsidR="007D4E9E" w14:paraId="67AAE949" w14:textId="77777777">
        <w:trPr>
          <w:trHeight w:val="919"/>
        </w:trPr>
        <w:tc>
          <w:tcPr>
            <w:tcW w:w="852" w:type="dxa"/>
          </w:tcPr>
          <w:p w14:paraId="356CC7CA" w14:textId="77777777" w:rsidR="007D4E9E" w:rsidRDefault="00C35B40">
            <w:pPr>
              <w:pStyle w:val="TableParagraph"/>
              <w:spacing w:line="228" w:lineRule="exact"/>
              <w:ind w:right="95"/>
              <w:jc w:val="right"/>
              <w:rPr>
                <w:sz w:val="20"/>
              </w:rPr>
            </w:pPr>
            <w:r>
              <w:rPr>
                <w:w w:val="99"/>
                <w:sz w:val="20"/>
              </w:rPr>
              <w:t>9</w:t>
            </w:r>
          </w:p>
        </w:tc>
        <w:tc>
          <w:tcPr>
            <w:tcW w:w="9068" w:type="dxa"/>
          </w:tcPr>
          <w:p w14:paraId="29395279" w14:textId="77777777" w:rsidR="007D4E9E" w:rsidRDefault="00C35B40">
            <w:pPr>
              <w:pStyle w:val="TableParagraph"/>
              <w:ind w:left="108" w:right="94"/>
              <w:jc w:val="both"/>
              <w:rPr>
                <w:sz w:val="20"/>
              </w:rPr>
            </w:pPr>
            <w:r>
              <w:rPr>
                <w:sz w:val="20"/>
              </w:rPr>
              <w:t>Практикум по психодиагностике : Для студ. 3 к. отд-ния психологии фак. философии и психологии / сост. : К.М. Гайдар, И.В. Романов. – Ч. 1 : Психодиагностика мотивационно- потребностной</w:t>
            </w:r>
            <w:r>
              <w:rPr>
                <w:spacing w:val="75"/>
                <w:sz w:val="20"/>
              </w:rPr>
              <w:t xml:space="preserve">  </w:t>
            </w:r>
            <w:r>
              <w:rPr>
                <w:sz w:val="20"/>
              </w:rPr>
              <w:t>сферы</w:t>
            </w:r>
            <w:r>
              <w:rPr>
                <w:spacing w:val="76"/>
                <w:sz w:val="20"/>
              </w:rPr>
              <w:t xml:space="preserve">  </w:t>
            </w:r>
            <w:r>
              <w:rPr>
                <w:sz w:val="20"/>
              </w:rPr>
              <w:t>личности.</w:t>
            </w:r>
            <w:r>
              <w:rPr>
                <w:spacing w:val="78"/>
                <w:sz w:val="20"/>
              </w:rPr>
              <w:t xml:space="preserve">  </w:t>
            </w:r>
            <w:r>
              <w:rPr>
                <w:sz w:val="20"/>
              </w:rPr>
              <w:t>–</w:t>
            </w:r>
            <w:r>
              <w:rPr>
                <w:spacing w:val="76"/>
                <w:sz w:val="20"/>
              </w:rPr>
              <w:t xml:space="preserve">  </w:t>
            </w:r>
            <w:r>
              <w:rPr>
                <w:sz w:val="20"/>
              </w:rPr>
              <w:t>1999.</w:t>
            </w:r>
            <w:r>
              <w:rPr>
                <w:spacing w:val="76"/>
                <w:sz w:val="20"/>
              </w:rPr>
              <w:t xml:space="preserve">  </w:t>
            </w:r>
            <w:r>
              <w:rPr>
                <w:sz w:val="20"/>
              </w:rPr>
              <w:t>–</w:t>
            </w:r>
            <w:r>
              <w:rPr>
                <w:spacing w:val="76"/>
                <w:sz w:val="20"/>
              </w:rPr>
              <w:t xml:space="preserve">  </w:t>
            </w:r>
            <w:r>
              <w:rPr>
                <w:sz w:val="20"/>
              </w:rPr>
              <w:t>16</w:t>
            </w:r>
            <w:r>
              <w:rPr>
                <w:spacing w:val="74"/>
                <w:sz w:val="20"/>
              </w:rPr>
              <w:t xml:space="preserve">  </w:t>
            </w:r>
            <w:r>
              <w:rPr>
                <w:sz w:val="20"/>
              </w:rPr>
              <w:t>c.</w:t>
            </w:r>
            <w:r>
              <w:rPr>
                <w:spacing w:val="77"/>
                <w:sz w:val="20"/>
              </w:rPr>
              <w:t xml:space="preserve">  </w:t>
            </w:r>
            <w:r>
              <w:rPr>
                <w:sz w:val="20"/>
              </w:rPr>
              <w:t>–</w:t>
            </w:r>
            <w:r>
              <w:rPr>
                <w:spacing w:val="76"/>
                <w:sz w:val="20"/>
              </w:rPr>
              <w:t xml:space="preserve">  </w:t>
            </w:r>
            <w:r>
              <w:rPr>
                <w:sz w:val="20"/>
              </w:rPr>
              <w:t>(Психодиагностика).</w:t>
            </w:r>
            <w:r>
              <w:rPr>
                <w:spacing w:val="76"/>
                <w:sz w:val="20"/>
              </w:rPr>
              <w:t xml:space="preserve">  </w:t>
            </w:r>
            <w:r>
              <w:rPr>
                <w:spacing w:val="-10"/>
                <w:sz w:val="20"/>
              </w:rPr>
              <w:t>–</w:t>
            </w:r>
          </w:p>
          <w:p w14:paraId="171DA761" w14:textId="77777777" w:rsidR="007D4E9E" w:rsidRDefault="006E3265">
            <w:pPr>
              <w:pStyle w:val="TableParagraph"/>
              <w:spacing w:line="212" w:lineRule="exact"/>
              <w:ind w:left="108"/>
              <w:rPr>
                <w:sz w:val="20"/>
              </w:rPr>
            </w:pPr>
            <w:hyperlink r:id="rId14">
              <w:r w:rsidR="00C35B40">
                <w:rPr>
                  <w:spacing w:val="-2"/>
                  <w:sz w:val="20"/>
                </w:rPr>
                <w:t>URL:ht</w:t>
              </w:r>
            </w:hyperlink>
            <w:r w:rsidR="00C35B40">
              <w:rPr>
                <w:spacing w:val="-2"/>
                <w:sz w:val="20"/>
              </w:rPr>
              <w:t>tp:</w:t>
            </w:r>
            <w:hyperlink r:id="rId15">
              <w:r w:rsidR="00C35B40">
                <w:rPr>
                  <w:spacing w:val="-2"/>
                  <w:sz w:val="20"/>
                </w:rPr>
                <w:t>//www.</w:t>
              </w:r>
            </w:hyperlink>
            <w:r w:rsidR="00C35B40">
              <w:rPr>
                <w:spacing w:val="-2"/>
                <w:sz w:val="20"/>
              </w:rPr>
              <w:t>l</w:t>
            </w:r>
            <w:hyperlink r:id="rId16">
              <w:r w:rsidR="00C35B40">
                <w:rPr>
                  <w:spacing w:val="-2"/>
                  <w:sz w:val="20"/>
                </w:rPr>
                <w:t>ib.vsu.ru/elib/texts/method/vsu/unk070.pdf.</w:t>
              </w:r>
            </w:hyperlink>
          </w:p>
        </w:tc>
      </w:tr>
      <w:tr w:rsidR="007D4E9E" w14:paraId="0BA7C6DA" w14:textId="77777777">
        <w:trPr>
          <w:trHeight w:val="919"/>
        </w:trPr>
        <w:tc>
          <w:tcPr>
            <w:tcW w:w="852" w:type="dxa"/>
          </w:tcPr>
          <w:p w14:paraId="22C48670" w14:textId="77777777" w:rsidR="007D4E9E" w:rsidRDefault="00C35B40">
            <w:pPr>
              <w:pStyle w:val="TableParagraph"/>
              <w:spacing w:line="227" w:lineRule="exact"/>
              <w:ind w:right="98"/>
              <w:jc w:val="right"/>
              <w:rPr>
                <w:sz w:val="20"/>
              </w:rPr>
            </w:pPr>
            <w:r>
              <w:rPr>
                <w:spacing w:val="-5"/>
                <w:sz w:val="20"/>
              </w:rPr>
              <w:t>10</w:t>
            </w:r>
          </w:p>
        </w:tc>
        <w:tc>
          <w:tcPr>
            <w:tcW w:w="9068" w:type="dxa"/>
          </w:tcPr>
          <w:p w14:paraId="68664642" w14:textId="77777777" w:rsidR="007D4E9E" w:rsidRDefault="00C35B40">
            <w:pPr>
              <w:pStyle w:val="TableParagraph"/>
              <w:ind w:left="108"/>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28"/>
                <w:sz w:val="20"/>
              </w:rPr>
              <w:t xml:space="preserve"> </w:t>
            </w:r>
            <w:r>
              <w:rPr>
                <w:sz w:val="20"/>
              </w:rPr>
              <w:t>/</w:t>
            </w:r>
            <w:r>
              <w:rPr>
                <w:spacing w:val="29"/>
                <w:sz w:val="20"/>
              </w:rPr>
              <w:t xml:space="preserve"> </w:t>
            </w:r>
            <w:r>
              <w:rPr>
                <w:sz w:val="20"/>
              </w:rPr>
              <w:t>сост.</w:t>
            </w:r>
            <w:r>
              <w:rPr>
                <w:spacing w:val="32"/>
                <w:sz w:val="20"/>
              </w:rPr>
              <w:t xml:space="preserve"> </w:t>
            </w:r>
            <w:r>
              <w:rPr>
                <w:sz w:val="20"/>
              </w:rPr>
              <w:t>:</w:t>
            </w:r>
            <w:r>
              <w:rPr>
                <w:spacing w:val="29"/>
                <w:sz w:val="20"/>
              </w:rPr>
              <w:t xml:space="preserve"> </w:t>
            </w:r>
            <w:r>
              <w:rPr>
                <w:sz w:val="20"/>
              </w:rPr>
              <w:t>К.М.</w:t>
            </w:r>
            <w:r>
              <w:rPr>
                <w:spacing w:val="31"/>
                <w:sz w:val="20"/>
              </w:rPr>
              <w:t xml:space="preserve"> </w:t>
            </w:r>
            <w:r>
              <w:rPr>
                <w:sz w:val="20"/>
              </w:rPr>
              <w:t>Гайдар,</w:t>
            </w:r>
            <w:r>
              <w:rPr>
                <w:spacing w:val="30"/>
                <w:sz w:val="20"/>
              </w:rPr>
              <w:t xml:space="preserve"> </w:t>
            </w:r>
            <w:r>
              <w:rPr>
                <w:sz w:val="20"/>
              </w:rPr>
              <w:t>И.В.</w:t>
            </w:r>
            <w:r>
              <w:rPr>
                <w:spacing w:val="29"/>
                <w:sz w:val="20"/>
              </w:rPr>
              <w:t xml:space="preserve"> </w:t>
            </w:r>
            <w:r>
              <w:rPr>
                <w:sz w:val="20"/>
              </w:rPr>
              <w:t>Романов.</w:t>
            </w:r>
            <w:r>
              <w:rPr>
                <w:spacing w:val="37"/>
                <w:sz w:val="20"/>
              </w:rPr>
              <w:t xml:space="preserve"> </w:t>
            </w:r>
            <w:r>
              <w:rPr>
                <w:sz w:val="20"/>
              </w:rPr>
              <w:t>–</w:t>
            </w:r>
            <w:r>
              <w:rPr>
                <w:spacing w:val="29"/>
                <w:sz w:val="20"/>
              </w:rPr>
              <w:t xml:space="preserve"> </w:t>
            </w:r>
            <w:r>
              <w:rPr>
                <w:sz w:val="20"/>
              </w:rPr>
              <w:t>Ч.</w:t>
            </w:r>
            <w:r>
              <w:rPr>
                <w:spacing w:val="32"/>
                <w:sz w:val="20"/>
              </w:rPr>
              <w:t xml:space="preserve"> </w:t>
            </w:r>
            <w:r>
              <w:rPr>
                <w:sz w:val="20"/>
              </w:rPr>
              <w:t>2</w:t>
            </w:r>
            <w:r>
              <w:rPr>
                <w:spacing w:val="29"/>
                <w:sz w:val="20"/>
              </w:rPr>
              <w:t xml:space="preserve"> </w:t>
            </w:r>
            <w:r>
              <w:rPr>
                <w:sz w:val="20"/>
              </w:rPr>
              <w:t>:</w:t>
            </w:r>
            <w:r>
              <w:rPr>
                <w:spacing w:val="29"/>
                <w:sz w:val="20"/>
              </w:rPr>
              <w:t xml:space="preserve"> </w:t>
            </w:r>
            <w:r>
              <w:rPr>
                <w:sz w:val="20"/>
              </w:rPr>
              <w:t>Психодиагностика</w:t>
            </w:r>
            <w:r>
              <w:rPr>
                <w:spacing w:val="30"/>
                <w:sz w:val="20"/>
              </w:rPr>
              <w:t xml:space="preserve"> </w:t>
            </w:r>
            <w:r>
              <w:rPr>
                <w:spacing w:val="-2"/>
                <w:sz w:val="20"/>
              </w:rPr>
              <w:t>межличностных</w:t>
            </w:r>
          </w:p>
          <w:p w14:paraId="36A24E6F" w14:textId="77777777" w:rsidR="007D4E9E" w:rsidRDefault="00C35B40">
            <w:pPr>
              <w:pStyle w:val="TableParagraph"/>
              <w:tabs>
                <w:tab w:val="left" w:pos="1761"/>
                <w:tab w:val="left" w:pos="2441"/>
                <w:tab w:val="left" w:pos="3511"/>
                <w:tab w:val="left" w:pos="4191"/>
                <w:tab w:val="left" w:pos="4984"/>
                <w:tab w:val="left" w:pos="5710"/>
                <w:tab w:val="left" w:pos="6389"/>
                <w:tab w:val="left" w:pos="8850"/>
              </w:tabs>
              <w:spacing w:line="230" w:lineRule="atLeast"/>
              <w:ind w:left="108" w:right="94"/>
              <w:rPr>
                <w:sz w:val="20"/>
              </w:rPr>
            </w:pPr>
            <w:r>
              <w:rPr>
                <w:spacing w:val="-2"/>
                <w:sz w:val="20"/>
              </w:rPr>
              <w:t>отношений.</w:t>
            </w:r>
            <w:r>
              <w:rPr>
                <w:sz w:val="20"/>
              </w:rPr>
              <w:tab/>
            </w:r>
            <w:r>
              <w:rPr>
                <w:spacing w:val="-10"/>
                <w:sz w:val="20"/>
              </w:rPr>
              <w:t>–</w:t>
            </w:r>
            <w:r>
              <w:rPr>
                <w:sz w:val="20"/>
              </w:rPr>
              <w:tab/>
            </w:r>
            <w:r>
              <w:rPr>
                <w:spacing w:val="-4"/>
                <w:sz w:val="20"/>
              </w:rPr>
              <w:t>1999.</w:t>
            </w:r>
            <w:r>
              <w:rPr>
                <w:sz w:val="20"/>
              </w:rPr>
              <w:tab/>
            </w:r>
            <w:r>
              <w:rPr>
                <w:spacing w:val="-10"/>
                <w:sz w:val="20"/>
              </w:rPr>
              <w:t>–</w:t>
            </w:r>
            <w:r>
              <w:rPr>
                <w:sz w:val="20"/>
              </w:rPr>
              <w:tab/>
            </w:r>
            <w:r>
              <w:rPr>
                <w:spacing w:val="-6"/>
                <w:sz w:val="20"/>
              </w:rPr>
              <w:t>16</w:t>
            </w:r>
            <w:r>
              <w:rPr>
                <w:sz w:val="20"/>
              </w:rPr>
              <w:tab/>
            </w:r>
            <w:r>
              <w:rPr>
                <w:spacing w:val="-6"/>
                <w:sz w:val="20"/>
              </w:rPr>
              <w:t>с.</w:t>
            </w:r>
            <w:r>
              <w:rPr>
                <w:sz w:val="20"/>
              </w:rPr>
              <w:tab/>
            </w:r>
            <w:r>
              <w:rPr>
                <w:spacing w:val="-10"/>
                <w:sz w:val="20"/>
              </w:rPr>
              <w:t>–</w:t>
            </w:r>
            <w:r>
              <w:rPr>
                <w:sz w:val="20"/>
              </w:rPr>
              <w:tab/>
            </w:r>
            <w:r>
              <w:rPr>
                <w:spacing w:val="-2"/>
                <w:sz w:val="20"/>
              </w:rPr>
              <w:t>(Психодиагностика).</w:t>
            </w:r>
            <w:r>
              <w:rPr>
                <w:sz w:val="20"/>
              </w:rPr>
              <w:tab/>
            </w:r>
            <w:r>
              <w:rPr>
                <w:spacing w:val="-10"/>
                <w:sz w:val="20"/>
              </w:rPr>
              <w:t xml:space="preserve">– </w:t>
            </w:r>
            <w:hyperlink r:id="rId17">
              <w:r>
                <w:rPr>
                  <w:spacing w:val="-2"/>
                  <w:sz w:val="20"/>
                </w:rPr>
                <w:t>URL:ht</w:t>
              </w:r>
            </w:hyperlink>
            <w:r>
              <w:rPr>
                <w:spacing w:val="-2"/>
                <w:sz w:val="20"/>
              </w:rPr>
              <w:t>tp:</w:t>
            </w:r>
            <w:hyperlink r:id="rId18">
              <w:r>
                <w:rPr>
                  <w:spacing w:val="-2"/>
                  <w:sz w:val="20"/>
                </w:rPr>
                <w:t>//www.</w:t>
              </w:r>
            </w:hyperlink>
            <w:r>
              <w:rPr>
                <w:spacing w:val="-2"/>
                <w:sz w:val="20"/>
              </w:rPr>
              <w:t>l</w:t>
            </w:r>
            <w:hyperlink r:id="rId19">
              <w:r>
                <w:rPr>
                  <w:spacing w:val="-2"/>
                  <w:sz w:val="20"/>
                </w:rPr>
                <w:t>ib.vsu.ru/elib/texts/method/vsu/unk071.pdf.</w:t>
              </w:r>
            </w:hyperlink>
          </w:p>
        </w:tc>
      </w:tr>
      <w:tr w:rsidR="007D4E9E" w14:paraId="0B46C059" w14:textId="77777777">
        <w:trPr>
          <w:trHeight w:val="689"/>
        </w:trPr>
        <w:tc>
          <w:tcPr>
            <w:tcW w:w="852" w:type="dxa"/>
          </w:tcPr>
          <w:p w14:paraId="3E845A75" w14:textId="77777777" w:rsidR="007D4E9E" w:rsidRDefault="00C35B40">
            <w:pPr>
              <w:pStyle w:val="TableParagraph"/>
              <w:spacing w:line="229" w:lineRule="exact"/>
              <w:ind w:right="98"/>
              <w:jc w:val="right"/>
              <w:rPr>
                <w:sz w:val="20"/>
              </w:rPr>
            </w:pPr>
            <w:r>
              <w:rPr>
                <w:spacing w:val="-5"/>
                <w:sz w:val="20"/>
              </w:rPr>
              <w:t>11</w:t>
            </w:r>
          </w:p>
        </w:tc>
        <w:tc>
          <w:tcPr>
            <w:tcW w:w="9068" w:type="dxa"/>
          </w:tcPr>
          <w:p w14:paraId="768F1C5B" w14:textId="77777777" w:rsidR="007D4E9E" w:rsidRDefault="00C35B40">
            <w:pPr>
              <w:pStyle w:val="TableParagraph"/>
              <w:ind w:left="108"/>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5"/>
                <w:sz w:val="20"/>
              </w:rPr>
              <w:t xml:space="preserve"> </w:t>
            </w:r>
            <w:r>
              <w:rPr>
                <w:sz w:val="20"/>
              </w:rPr>
              <w:t>/</w:t>
            </w:r>
            <w:r>
              <w:rPr>
                <w:spacing w:val="-3"/>
                <w:sz w:val="20"/>
              </w:rPr>
              <w:t xml:space="preserve"> </w:t>
            </w:r>
            <w:r>
              <w:rPr>
                <w:sz w:val="20"/>
              </w:rPr>
              <w:t>сост.</w:t>
            </w:r>
            <w:r>
              <w:rPr>
                <w:spacing w:val="-1"/>
                <w:sz w:val="20"/>
              </w:rPr>
              <w:t xml:space="preserve"> </w:t>
            </w:r>
            <w:r>
              <w:rPr>
                <w:sz w:val="20"/>
              </w:rPr>
              <w:t>:</w:t>
            </w:r>
            <w:r>
              <w:rPr>
                <w:spacing w:val="-3"/>
                <w:sz w:val="20"/>
              </w:rPr>
              <w:t xml:space="preserve"> </w:t>
            </w:r>
            <w:r>
              <w:rPr>
                <w:sz w:val="20"/>
              </w:rPr>
              <w:t>К.М.</w:t>
            </w:r>
            <w:r>
              <w:rPr>
                <w:spacing w:val="-4"/>
                <w:sz w:val="20"/>
              </w:rPr>
              <w:t xml:space="preserve"> </w:t>
            </w:r>
            <w:r>
              <w:rPr>
                <w:sz w:val="20"/>
              </w:rPr>
              <w:t>Гайдар.</w:t>
            </w:r>
            <w:r>
              <w:rPr>
                <w:spacing w:val="3"/>
                <w:sz w:val="20"/>
              </w:rPr>
              <w:t xml:space="preserve"> </w:t>
            </w:r>
            <w:r>
              <w:rPr>
                <w:sz w:val="20"/>
              </w:rPr>
              <w:t>– Ч.</w:t>
            </w:r>
            <w:r>
              <w:rPr>
                <w:spacing w:val="-4"/>
                <w:sz w:val="20"/>
              </w:rPr>
              <w:t xml:space="preserve"> </w:t>
            </w:r>
            <w:r>
              <w:rPr>
                <w:sz w:val="20"/>
              </w:rPr>
              <w:t>4</w:t>
            </w:r>
            <w:r>
              <w:rPr>
                <w:spacing w:val="-3"/>
                <w:sz w:val="20"/>
              </w:rPr>
              <w:t xml:space="preserve"> </w:t>
            </w:r>
            <w:r>
              <w:rPr>
                <w:sz w:val="20"/>
              </w:rPr>
              <w:t>:</w:t>
            </w:r>
            <w:r>
              <w:rPr>
                <w:spacing w:val="-2"/>
                <w:sz w:val="20"/>
              </w:rPr>
              <w:t xml:space="preserve"> </w:t>
            </w:r>
            <w:r>
              <w:rPr>
                <w:sz w:val="20"/>
              </w:rPr>
              <w:t>Психодиагностика</w:t>
            </w:r>
            <w:r>
              <w:rPr>
                <w:spacing w:val="-3"/>
                <w:sz w:val="20"/>
              </w:rPr>
              <w:t xml:space="preserve"> </w:t>
            </w:r>
            <w:r>
              <w:rPr>
                <w:sz w:val="20"/>
              </w:rPr>
              <w:t>черт</w:t>
            </w:r>
            <w:r>
              <w:rPr>
                <w:spacing w:val="-2"/>
                <w:sz w:val="20"/>
              </w:rPr>
              <w:t xml:space="preserve"> </w:t>
            </w:r>
            <w:r>
              <w:rPr>
                <w:sz w:val="20"/>
              </w:rPr>
              <w:t>и</w:t>
            </w:r>
            <w:r>
              <w:rPr>
                <w:spacing w:val="-4"/>
                <w:sz w:val="20"/>
              </w:rPr>
              <w:t xml:space="preserve"> </w:t>
            </w:r>
            <w:r>
              <w:rPr>
                <w:sz w:val="20"/>
              </w:rPr>
              <w:t>состояний</w:t>
            </w:r>
            <w:r>
              <w:rPr>
                <w:spacing w:val="-2"/>
                <w:sz w:val="20"/>
              </w:rPr>
              <w:t xml:space="preserve"> </w:t>
            </w:r>
            <w:r>
              <w:rPr>
                <w:sz w:val="20"/>
              </w:rPr>
              <w:t>личности.</w:t>
            </w:r>
            <w:r>
              <w:rPr>
                <w:spacing w:val="-2"/>
                <w:sz w:val="20"/>
              </w:rPr>
              <w:t xml:space="preserve"> </w:t>
            </w:r>
            <w:r>
              <w:rPr>
                <w:sz w:val="20"/>
              </w:rPr>
              <w:t>–</w:t>
            </w:r>
            <w:r>
              <w:rPr>
                <w:spacing w:val="-4"/>
                <w:sz w:val="20"/>
              </w:rPr>
              <w:t xml:space="preserve"> </w:t>
            </w:r>
            <w:r>
              <w:rPr>
                <w:spacing w:val="-2"/>
                <w:sz w:val="20"/>
              </w:rPr>
              <w:t>2000.</w:t>
            </w:r>
          </w:p>
          <w:p w14:paraId="6B3FD7CD" w14:textId="77777777" w:rsidR="007D4E9E" w:rsidRDefault="00C35B40">
            <w:pPr>
              <w:pStyle w:val="TableParagraph"/>
              <w:spacing w:line="211" w:lineRule="exact"/>
              <w:ind w:left="108"/>
              <w:rPr>
                <w:sz w:val="20"/>
              </w:rPr>
            </w:pPr>
            <w:r>
              <w:rPr>
                <w:sz w:val="20"/>
              </w:rPr>
              <w:t>–</w:t>
            </w:r>
            <w:r>
              <w:rPr>
                <w:spacing w:val="-7"/>
                <w:sz w:val="20"/>
              </w:rPr>
              <w:t xml:space="preserve"> </w:t>
            </w:r>
            <w:r>
              <w:rPr>
                <w:sz w:val="20"/>
              </w:rPr>
              <w:t>20</w:t>
            </w:r>
            <w:r>
              <w:rPr>
                <w:spacing w:val="-7"/>
                <w:sz w:val="20"/>
              </w:rPr>
              <w:t xml:space="preserve"> </w:t>
            </w:r>
            <w:r>
              <w:rPr>
                <w:sz w:val="20"/>
              </w:rPr>
              <w:t>с.</w:t>
            </w:r>
            <w:r>
              <w:rPr>
                <w:spacing w:val="-3"/>
                <w:sz w:val="20"/>
              </w:rPr>
              <w:t xml:space="preserve"> </w:t>
            </w:r>
            <w:r>
              <w:rPr>
                <w:sz w:val="20"/>
              </w:rPr>
              <w:t>–</w:t>
            </w:r>
            <w:r>
              <w:rPr>
                <w:spacing w:val="-7"/>
                <w:sz w:val="20"/>
              </w:rPr>
              <w:t xml:space="preserve"> </w:t>
            </w:r>
            <w:r>
              <w:rPr>
                <w:sz w:val="20"/>
              </w:rPr>
              <w:t>(Психодиагностика).</w:t>
            </w:r>
            <w:r>
              <w:rPr>
                <w:spacing w:val="-3"/>
                <w:sz w:val="20"/>
              </w:rPr>
              <w:t xml:space="preserve"> </w:t>
            </w:r>
            <w:r>
              <w:rPr>
                <w:sz w:val="20"/>
              </w:rPr>
              <w:t>–</w:t>
            </w:r>
            <w:r>
              <w:rPr>
                <w:spacing w:val="-5"/>
                <w:sz w:val="20"/>
              </w:rPr>
              <w:t xml:space="preserve"> </w:t>
            </w:r>
            <w:r>
              <w:rPr>
                <w:spacing w:val="-2"/>
                <w:sz w:val="20"/>
              </w:rPr>
              <w:t>URL:</w:t>
            </w:r>
            <w:hyperlink r:id="rId20">
              <w:r>
                <w:rPr>
                  <w:spacing w:val="-2"/>
                  <w:sz w:val="20"/>
                </w:rPr>
                <w:t>http://www.lib.vsu.ru/elib/texts/method/vsu/unk093.pdf.</w:t>
              </w:r>
            </w:hyperlink>
          </w:p>
        </w:tc>
      </w:tr>
      <w:tr w:rsidR="007D4E9E" w14:paraId="2DA4FCF0" w14:textId="77777777">
        <w:trPr>
          <w:trHeight w:val="460"/>
        </w:trPr>
        <w:tc>
          <w:tcPr>
            <w:tcW w:w="852" w:type="dxa"/>
          </w:tcPr>
          <w:p w14:paraId="344DC6F6" w14:textId="77777777" w:rsidR="007D4E9E" w:rsidRDefault="00C35B40">
            <w:pPr>
              <w:pStyle w:val="TableParagraph"/>
              <w:spacing w:line="227" w:lineRule="exact"/>
              <w:ind w:right="98"/>
              <w:jc w:val="right"/>
              <w:rPr>
                <w:sz w:val="20"/>
              </w:rPr>
            </w:pPr>
            <w:r>
              <w:rPr>
                <w:spacing w:val="-5"/>
                <w:sz w:val="20"/>
              </w:rPr>
              <w:t>12</w:t>
            </w:r>
          </w:p>
        </w:tc>
        <w:tc>
          <w:tcPr>
            <w:tcW w:w="9068" w:type="dxa"/>
          </w:tcPr>
          <w:p w14:paraId="26D6A0CA" w14:textId="77777777" w:rsidR="007D4E9E" w:rsidRDefault="00C35B40">
            <w:pPr>
              <w:pStyle w:val="TableParagraph"/>
              <w:spacing w:line="227" w:lineRule="exact"/>
              <w:ind w:left="108"/>
              <w:rPr>
                <w:sz w:val="20"/>
              </w:rPr>
            </w:pPr>
            <w:r>
              <w:rPr>
                <w:sz w:val="20"/>
              </w:rPr>
              <w:t>Сотников</w:t>
            </w:r>
            <w:r>
              <w:rPr>
                <w:spacing w:val="-3"/>
                <w:sz w:val="20"/>
              </w:rPr>
              <w:t xml:space="preserve"> </w:t>
            </w:r>
            <w:r>
              <w:rPr>
                <w:sz w:val="20"/>
              </w:rPr>
              <w:t>М.А.</w:t>
            </w:r>
            <w:r>
              <w:rPr>
                <w:spacing w:val="-3"/>
                <w:sz w:val="20"/>
              </w:rPr>
              <w:t xml:space="preserve"> </w:t>
            </w:r>
            <w:r>
              <w:rPr>
                <w:sz w:val="20"/>
              </w:rPr>
              <w:t>Психодиагностика.</w:t>
            </w:r>
            <w:r>
              <w:rPr>
                <w:spacing w:val="-2"/>
                <w:sz w:val="20"/>
              </w:rPr>
              <w:t xml:space="preserve"> </w:t>
            </w:r>
            <w:r>
              <w:rPr>
                <w:sz w:val="20"/>
              </w:rPr>
              <w:t>Конспект</w:t>
            </w:r>
            <w:r>
              <w:rPr>
                <w:spacing w:val="-2"/>
                <w:sz w:val="20"/>
              </w:rPr>
              <w:t xml:space="preserve"> </w:t>
            </w:r>
            <w:r>
              <w:rPr>
                <w:sz w:val="20"/>
              </w:rPr>
              <w:t>лекций</w:t>
            </w:r>
            <w:r>
              <w:rPr>
                <w:spacing w:val="-2"/>
                <w:sz w:val="20"/>
              </w:rPr>
              <w:t xml:space="preserve"> </w:t>
            </w:r>
            <w:r>
              <w:rPr>
                <w:sz w:val="20"/>
              </w:rPr>
              <w:t>/</w:t>
            </w:r>
            <w:r>
              <w:rPr>
                <w:spacing w:val="-4"/>
                <w:sz w:val="20"/>
              </w:rPr>
              <w:t xml:space="preserve"> </w:t>
            </w:r>
            <w:r>
              <w:rPr>
                <w:sz w:val="20"/>
              </w:rPr>
              <w:t>М.А.</w:t>
            </w:r>
            <w:r>
              <w:rPr>
                <w:spacing w:val="-3"/>
                <w:sz w:val="20"/>
              </w:rPr>
              <w:t xml:space="preserve"> </w:t>
            </w:r>
            <w:r>
              <w:rPr>
                <w:sz w:val="20"/>
              </w:rPr>
              <w:t>Сотников.</w:t>
            </w:r>
            <w:r>
              <w:rPr>
                <w:spacing w:val="4"/>
                <w:sz w:val="20"/>
              </w:rPr>
              <w:t xml:space="preserve"> </w:t>
            </w:r>
            <w:r>
              <w:rPr>
                <w:sz w:val="20"/>
              </w:rPr>
              <w:t>–</w:t>
            </w:r>
            <w:r>
              <w:rPr>
                <w:spacing w:val="-1"/>
                <w:sz w:val="20"/>
              </w:rPr>
              <w:t xml:space="preserve"> </w:t>
            </w:r>
            <w:r>
              <w:rPr>
                <w:sz w:val="20"/>
              </w:rPr>
              <w:t>Москва</w:t>
            </w:r>
            <w:r>
              <w:rPr>
                <w:spacing w:val="-3"/>
                <w:sz w:val="20"/>
              </w:rPr>
              <w:t xml:space="preserve"> </w:t>
            </w:r>
            <w:r>
              <w:rPr>
                <w:sz w:val="20"/>
              </w:rPr>
              <w:t>:</w:t>
            </w:r>
            <w:r>
              <w:rPr>
                <w:spacing w:val="-3"/>
                <w:sz w:val="20"/>
              </w:rPr>
              <w:t xml:space="preserve"> </w:t>
            </w:r>
            <w:r>
              <w:rPr>
                <w:sz w:val="20"/>
              </w:rPr>
              <w:t>А-Приор,</w:t>
            </w:r>
            <w:r>
              <w:rPr>
                <w:spacing w:val="-4"/>
                <w:sz w:val="20"/>
              </w:rPr>
              <w:t xml:space="preserve"> </w:t>
            </w:r>
            <w:r>
              <w:rPr>
                <w:spacing w:val="-2"/>
                <w:sz w:val="20"/>
              </w:rPr>
              <w:t>2010.</w:t>
            </w:r>
          </w:p>
          <w:p w14:paraId="12E31B8F" w14:textId="77777777" w:rsidR="007D4E9E" w:rsidRDefault="00C35B40">
            <w:pPr>
              <w:pStyle w:val="TableParagraph"/>
              <w:spacing w:line="213" w:lineRule="exact"/>
              <w:ind w:left="108"/>
              <w:rPr>
                <w:sz w:val="20"/>
              </w:rPr>
            </w:pPr>
            <w:r>
              <w:rPr>
                <w:sz w:val="20"/>
              </w:rPr>
              <w:t>–</w:t>
            </w:r>
            <w:r>
              <w:rPr>
                <w:spacing w:val="-5"/>
                <w:sz w:val="20"/>
              </w:rPr>
              <w:t xml:space="preserve"> </w:t>
            </w:r>
            <w:r>
              <w:rPr>
                <w:sz w:val="20"/>
              </w:rPr>
              <w:t>94</w:t>
            </w:r>
            <w:r>
              <w:rPr>
                <w:spacing w:val="-4"/>
                <w:sz w:val="20"/>
              </w:rPr>
              <w:t xml:space="preserve"> </w:t>
            </w:r>
            <w:r>
              <w:rPr>
                <w:sz w:val="20"/>
              </w:rPr>
              <w:t>с. –</w:t>
            </w:r>
            <w:r>
              <w:rPr>
                <w:spacing w:val="-2"/>
                <w:sz w:val="20"/>
              </w:rPr>
              <w:t xml:space="preserve"> URL</w:t>
            </w:r>
            <w:hyperlink r:id="rId21">
              <w:r>
                <w:rPr>
                  <w:spacing w:val="-2"/>
                  <w:sz w:val="20"/>
                </w:rPr>
                <w:t>:http://biblioclub.ru/index.php?page=book&amp;id=56367</w:t>
              </w:r>
            </w:hyperlink>
          </w:p>
        </w:tc>
      </w:tr>
    </w:tbl>
    <w:p w14:paraId="2D8861AC" w14:textId="77777777" w:rsidR="007D4E9E" w:rsidRDefault="007D4E9E">
      <w:pPr>
        <w:pStyle w:val="a3"/>
        <w:spacing w:before="1"/>
        <w:ind w:left="0"/>
        <w:jc w:val="left"/>
        <w:rPr>
          <w:sz w:val="20"/>
        </w:rPr>
      </w:pPr>
    </w:p>
    <w:p w14:paraId="6417DF32" w14:textId="77777777" w:rsidR="007D4E9E" w:rsidRDefault="00C35B40">
      <w:pPr>
        <w:spacing w:after="4"/>
        <w:ind w:left="27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083"/>
      </w:tblGrid>
      <w:tr w:rsidR="007D4E9E" w14:paraId="116A3B4C" w14:textId="77777777">
        <w:trPr>
          <w:trHeight w:val="205"/>
        </w:trPr>
        <w:tc>
          <w:tcPr>
            <w:tcW w:w="773" w:type="dxa"/>
          </w:tcPr>
          <w:p w14:paraId="02DA6798" w14:textId="77777777" w:rsidR="007D4E9E" w:rsidRDefault="00C35B40">
            <w:pPr>
              <w:pStyle w:val="TableParagraph"/>
              <w:spacing w:line="186" w:lineRule="exact"/>
              <w:ind w:left="141"/>
              <w:rPr>
                <w:sz w:val="18"/>
              </w:rPr>
            </w:pPr>
            <w:r>
              <w:rPr>
                <w:sz w:val="18"/>
              </w:rPr>
              <w:t>№</w:t>
            </w:r>
            <w:r>
              <w:rPr>
                <w:spacing w:val="-1"/>
                <w:sz w:val="18"/>
              </w:rPr>
              <w:t xml:space="preserve"> </w:t>
            </w:r>
            <w:r>
              <w:rPr>
                <w:spacing w:val="-5"/>
                <w:sz w:val="18"/>
              </w:rPr>
              <w:t>п/п</w:t>
            </w:r>
          </w:p>
        </w:tc>
        <w:tc>
          <w:tcPr>
            <w:tcW w:w="9083" w:type="dxa"/>
          </w:tcPr>
          <w:p w14:paraId="0FC4F150" w14:textId="77777777" w:rsidR="007D4E9E" w:rsidRDefault="00C35B40">
            <w:pPr>
              <w:pStyle w:val="TableParagraph"/>
              <w:spacing w:line="186" w:lineRule="exact"/>
              <w:ind w:left="4140" w:right="4134"/>
              <w:jc w:val="center"/>
              <w:rPr>
                <w:sz w:val="18"/>
              </w:rPr>
            </w:pPr>
            <w:r>
              <w:rPr>
                <w:spacing w:val="-2"/>
                <w:sz w:val="18"/>
              </w:rPr>
              <w:t>Источник</w:t>
            </w:r>
          </w:p>
        </w:tc>
      </w:tr>
    </w:tbl>
    <w:p w14:paraId="337183B0" w14:textId="77777777" w:rsidR="007D4E9E" w:rsidRDefault="007D4E9E">
      <w:pPr>
        <w:spacing w:line="186" w:lineRule="exact"/>
        <w:jc w:val="center"/>
        <w:rPr>
          <w:sz w:val="18"/>
        </w:rPr>
        <w:sectPr w:rsidR="007D4E9E">
          <w:type w:val="continuous"/>
          <w:pgSz w:w="11910" w:h="16840"/>
          <w:pgMar w:top="680" w:right="380" w:bottom="736" w:left="860" w:header="720" w:footer="72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9083"/>
      </w:tblGrid>
      <w:tr w:rsidR="007D4E9E" w14:paraId="0818E25F" w14:textId="77777777">
        <w:trPr>
          <w:trHeight w:val="690"/>
        </w:trPr>
        <w:tc>
          <w:tcPr>
            <w:tcW w:w="773" w:type="dxa"/>
          </w:tcPr>
          <w:p w14:paraId="24D5CFCE" w14:textId="77777777" w:rsidR="007D4E9E" w:rsidRDefault="007D4E9E">
            <w:pPr>
              <w:pStyle w:val="TableParagraph"/>
              <w:spacing w:before="8"/>
              <w:rPr>
                <w:sz w:val="19"/>
              </w:rPr>
            </w:pPr>
          </w:p>
          <w:p w14:paraId="3991D5A6" w14:textId="77777777" w:rsidR="007D4E9E" w:rsidRDefault="00C35B40">
            <w:pPr>
              <w:pStyle w:val="TableParagraph"/>
              <w:spacing w:before="1"/>
              <w:ind w:left="257" w:right="252"/>
              <w:jc w:val="center"/>
              <w:rPr>
                <w:sz w:val="20"/>
              </w:rPr>
            </w:pPr>
            <w:r>
              <w:rPr>
                <w:spacing w:val="-5"/>
                <w:sz w:val="20"/>
              </w:rPr>
              <w:t>13</w:t>
            </w:r>
          </w:p>
        </w:tc>
        <w:tc>
          <w:tcPr>
            <w:tcW w:w="9083" w:type="dxa"/>
          </w:tcPr>
          <w:p w14:paraId="2ABE038B" w14:textId="77777777" w:rsidR="007D4E9E" w:rsidRDefault="00C35B40">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изучению</w:t>
            </w:r>
            <w:r>
              <w:rPr>
                <w:spacing w:val="40"/>
                <w:sz w:val="20"/>
              </w:rPr>
              <w:t xml:space="preserve"> </w:t>
            </w:r>
            <w:r>
              <w:rPr>
                <w:sz w:val="20"/>
              </w:rPr>
              <w:t>индивидных,</w:t>
            </w:r>
            <w:r>
              <w:rPr>
                <w:spacing w:val="40"/>
                <w:sz w:val="20"/>
              </w:rPr>
              <w:t xml:space="preserve"> </w:t>
            </w:r>
            <w:r>
              <w:rPr>
                <w:sz w:val="20"/>
              </w:rPr>
              <w:t>личностных</w:t>
            </w:r>
            <w:r>
              <w:rPr>
                <w:spacing w:val="40"/>
                <w:sz w:val="20"/>
              </w:rPr>
              <w:t xml:space="preserve"> </w:t>
            </w:r>
            <w:r>
              <w:rPr>
                <w:sz w:val="20"/>
              </w:rPr>
              <w:t>и</w:t>
            </w:r>
            <w:r>
              <w:rPr>
                <w:spacing w:val="40"/>
                <w:sz w:val="20"/>
              </w:rPr>
              <w:t xml:space="preserve"> </w:t>
            </w:r>
            <w:r>
              <w:rPr>
                <w:sz w:val="20"/>
              </w:rPr>
              <w:t>субъектных</w:t>
            </w:r>
            <w:r>
              <w:rPr>
                <w:spacing w:val="40"/>
                <w:sz w:val="20"/>
              </w:rPr>
              <w:t xml:space="preserve"> </w:t>
            </w:r>
            <w:r>
              <w:rPr>
                <w:sz w:val="20"/>
              </w:rPr>
              <w:t>характеристик</w:t>
            </w:r>
            <w:r>
              <w:rPr>
                <w:spacing w:val="40"/>
                <w:sz w:val="20"/>
              </w:rPr>
              <w:t xml:space="preserve"> </w:t>
            </w:r>
            <w:r>
              <w:rPr>
                <w:sz w:val="20"/>
              </w:rPr>
              <w:t>человека.</w:t>
            </w:r>
            <w:r>
              <w:rPr>
                <w:spacing w:val="40"/>
                <w:sz w:val="20"/>
              </w:rPr>
              <w:t xml:space="preserve"> </w:t>
            </w:r>
            <w:r>
              <w:rPr>
                <w:sz w:val="20"/>
              </w:rPr>
              <w:t>Учебно-методическое</w:t>
            </w:r>
            <w:r>
              <w:rPr>
                <w:spacing w:val="20"/>
                <w:sz w:val="20"/>
              </w:rPr>
              <w:t xml:space="preserve"> </w:t>
            </w:r>
            <w:r>
              <w:rPr>
                <w:sz w:val="20"/>
              </w:rPr>
              <w:t>пособие</w:t>
            </w:r>
            <w:r>
              <w:rPr>
                <w:spacing w:val="21"/>
                <w:sz w:val="20"/>
              </w:rPr>
              <w:t xml:space="preserve"> </w:t>
            </w:r>
            <w:r>
              <w:rPr>
                <w:sz w:val="20"/>
              </w:rPr>
              <w:t>для</w:t>
            </w:r>
            <w:r>
              <w:rPr>
                <w:spacing w:val="22"/>
                <w:sz w:val="20"/>
              </w:rPr>
              <w:t xml:space="preserve"> </w:t>
            </w:r>
            <w:r>
              <w:rPr>
                <w:sz w:val="20"/>
              </w:rPr>
              <w:t>вузов</w:t>
            </w:r>
            <w:r>
              <w:rPr>
                <w:spacing w:val="21"/>
                <w:sz w:val="20"/>
              </w:rPr>
              <w:t xml:space="preserve"> </w:t>
            </w:r>
            <w:r>
              <w:rPr>
                <w:sz w:val="20"/>
              </w:rPr>
              <w:t>/</w:t>
            </w:r>
            <w:r>
              <w:rPr>
                <w:spacing w:val="21"/>
                <w:sz w:val="20"/>
              </w:rPr>
              <w:t xml:space="preserve"> </w:t>
            </w:r>
            <w:r>
              <w:rPr>
                <w:sz w:val="20"/>
              </w:rPr>
              <w:t>О.В.</w:t>
            </w:r>
            <w:r>
              <w:rPr>
                <w:spacing w:val="20"/>
                <w:sz w:val="20"/>
              </w:rPr>
              <w:t xml:space="preserve"> </w:t>
            </w:r>
            <w:r>
              <w:rPr>
                <w:sz w:val="20"/>
              </w:rPr>
              <w:t>Тимофеева.</w:t>
            </w:r>
            <w:r>
              <w:rPr>
                <w:spacing w:val="26"/>
                <w:sz w:val="20"/>
              </w:rPr>
              <w:t xml:space="preserve"> </w:t>
            </w:r>
            <w:r>
              <w:rPr>
                <w:sz w:val="20"/>
              </w:rPr>
              <w:t>–</w:t>
            </w:r>
            <w:r>
              <w:rPr>
                <w:spacing w:val="21"/>
                <w:sz w:val="20"/>
              </w:rPr>
              <w:t xml:space="preserve"> </w:t>
            </w:r>
            <w:r>
              <w:rPr>
                <w:sz w:val="20"/>
              </w:rPr>
              <w:t>Воронеж</w:t>
            </w:r>
            <w:r>
              <w:rPr>
                <w:spacing w:val="21"/>
                <w:sz w:val="20"/>
              </w:rPr>
              <w:t xml:space="preserve"> </w:t>
            </w:r>
            <w:r>
              <w:rPr>
                <w:sz w:val="20"/>
              </w:rPr>
              <w:t>:</w:t>
            </w:r>
            <w:r>
              <w:rPr>
                <w:spacing w:val="21"/>
                <w:sz w:val="20"/>
              </w:rPr>
              <w:t xml:space="preserve"> </w:t>
            </w:r>
            <w:r>
              <w:rPr>
                <w:sz w:val="20"/>
              </w:rPr>
              <w:t>Издательский</w:t>
            </w:r>
            <w:r>
              <w:rPr>
                <w:spacing w:val="21"/>
                <w:sz w:val="20"/>
              </w:rPr>
              <w:t xml:space="preserve"> </w:t>
            </w:r>
            <w:r>
              <w:rPr>
                <w:spacing w:val="-5"/>
                <w:sz w:val="20"/>
              </w:rPr>
              <w:t>дом</w:t>
            </w:r>
          </w:p>
          <w:p w14:paraId="569AB4DA" w14:textId="77777777" w:rsidR="007D4E9E" w:rsidRDefault="00C35B40">
            <w:pPr>
              <w:pStyle w:val="TableParagraph"/>
              <w:spacing w:line="211" w:lineRule="exact"/>
              <w:ind w:left="107"/>
              <w:rPr>
                <w:sz w:val="20"/>
              </w:rPr>
            </w:pPr>
            <w:r>
              <w:rPr>
                <w:sz w:val="20"/>
              </w:rPr>
              <w:t>ВГУ,</w:t>
            </w:r>
            <w:r>
              <w:rPr>
                <w:spacing w:val="-5"/>
                <w:sz w:val="20"/>
              </w:rPr>
              <w:t xml:space="preserve"> </w:t>
            </w:r>
            <w:r>
              <w:rPr>
                <w:sz w:val="20"/>
              </w:rPr>
              <w:t>2016.</w:t>
            </w:r>
            <w:r>
              <w:rPr>
                <w:spacing w:val="-3"/>
                <w:sz w:val="20"/>
              </w:rPr>
              <w:t xml:space="preserve"> </w:t>
            </w:r>
            <w:r>
              <w:rPr>
                <w:sz w:val="20"/>
              </w:rPr>
              <w:t>–</w:t>
            </w:r>
            <w:r>
              <w:rPr>
                <w:spacing w:val="-2"/>
                <w:sz w:val="20"/>
              </w:rPr>
              <w:t xml:space="preserve"> </w:t>
            </w:r>
            <w:r>
              <w:rPr>
                <w:sz w:val="20"/>
              </w:rPr>
              <w:t>86</w:t>
            </w:r>
            <w:r>
              <w:rPr>
                <w:spacing w:val="-5"/>
                <w:sz w:val="20"/>
              </w:rPr>
              <w:t xml:space="preserve"> </w:t>
            </w:r>
            <w:r>
              <w:rPr>
                <w:sz w:val="20"/>
              </w:rPr>
              <w:t>с.</w:t>
            </w:r>
            <w:r>
              <w:rPr>
                <w:spacing w:val="-4"/>
                <w:sz w:val="20"/>
              </w:rPr>
              <w:t xml:space="preserve"> </w:t>
            </w:r>
            <w:r>
              <w:rPr>
                <w:sz w:val="20"/>
              </w:rPr>
              <w:t>–</w:t>
            </w:r>
            <w:r>
              <w:rPr>
                <w:spacing w:val="-1"/>
                <w:sz w:val="20"/>
              </w:rPr>
              <w:t xml:space="preserve"> </w:t>
            </w:r>
            <w:r>
              <w:rPr>
                <w:sz w:val="20"/>
              </w:rPr>
              <w:t xml:space="preserve">URL: </w:t>
            </w:r>
            <w:r>
              <w:rPr>
                <w:spacing w:val="-2"/>
                <w:sz w:val="20"/>
              </w:rPr>
              <w:t>https://rucont.ru/efd/635583</w:t>
            </w:r>
          </w:p>
        </w:tc>
      </w:tr>
      <w:tr w:rsidR="007D4E9E" w14:paraId="4D9BEEBB" w14:textId="77777777">
        <w:trPr>
          <w:trHeight w:val="230"/>
        </w:trPr>
        <w:tc>
          <w:tcPr>
            <w:tcW w:w="773" w:type="dxa"/>
          </w:tcPr>
          <w:p w14:paraId="3DB0FB74" w14:textId="77777777" w:rsidR="007D4E9E" w:rsidRDefault="00C35B40">
            <w:pPr>
              <w:pStyle w:val="TableParagraph"/>
              <w:spacing w:line="210" w:lineRule="exact"/>
              <w:ind w:left="257" w:right="252"/>
              <w:jc w:val="center"/>
              <w:rPr>
                <w:sz w:val="20"/>
              </w:rPr>
            </w:pPr>
            <w:r>
              <w:rPr>
                <w:spacing w:val="-5"/>
                <w:sz w:val="20"/>
              </w:rPr>
              <w:t>14</w:t>
            </w:r>
          </w:p>
        </w:tc>
        <w:tc>
          <w:tcPr>
            <w:tcW w:w="9083" w:type="dxa"/>
          </w:tcPr>
          <w:p w14:paraId="49AB59AC" w14:textId="77777777" w:rsidR="007D4E9E" w:rsidRDefault="00C35B40">
            <w:pPr>
              <w:pStyle w:val="TableParagraph"/>
              <w:spacing w:line="210" w:lineRule="exact"/>
              <w:ind w:left="107"/>
              <w:rPr>
                <w:sz w:val="20"/>
              </w:rPr>
            </w:pPr>
            <w:r>
              <w:rPr>
                <w:sz w:val="20"/>
              </w:rPr>
              <w:t>Национальный</w:t>
            </w:r>
            <w:r>
              <w:rPr>
                <w:spacing w:val="-12"/>
                <w:sz w:val="20"/>
              </w:rPr>
              <w:t xml:space="preserve"> </w:t>
            </w:r>
            <w:r>
              <w:rPr>
                <w:sz w:val="20"/>
              </w:rPr>
              <w:t>цифровой</w:t>
            </w:r>
            <w:r>
              <w:rPr>
                <w:spacing w:val="-9"/>
                <w:sz w:val="20"/>
              </w:rPr>
              <w:t xml:space="preserve"> </w:t>
            </w:r>
            <w:r>
              <w:rPr>
                <w:sz w:val="20"/>
              </w:rPr>
              <w:t>ресурс</w:t>
            </w:r>
            <w:r>
              <w:rPr>
                <w:spacing w:val="-5"/>
                <w:sz w:val="20"/>
              </w:rPr>
              <w:t xml:space="preserve"> </w:t>
            </w:r>
            <w:r>
              <w:rPr>
                <w:sz w:val="20"/>
              </w:rPr>
              <w:t>«РУКОНТ».</w:t>
            </w:r>
            <w:r>
              <w:rPr>
                <w:spacing w:val="-11"/>
                <w:sz w:val="20"/>
              </w:rPr>
              <w:t xml:space="preserve"> </w:t>
            </w:r>
            <w:r>
              <w:rPr>
                <w:sz w:val="20"/>
              </w:rPr>
              <w:t>–</w:t>
            </w:r>
            <w:r>
              <w:rPr>
                <w:spacing w:val="-10"/>
                <w:sz w:val="20"/>
              </w:rPr>
              <w:t xml:space="preserve"> </w:t>
            </w:r>
            <w:r>
              <w:rPr>
                <w:spacing w:val="-2"/>
                <w:sz w:val="20"/>
              </w:rPr>
              <w:t>URL:</w:t>
            </w:r>
            <w:hyperlink r:id="rId22">
              <w:r>
                <w:rPr>
                  <w:spacing w:val="-2"/>
                  <w:sz w:val="20"/>
                </w:rPr>
                <w:t>http://rucont.ru</w:t>
              </w:r>
            </w:hyperlink>
          </w:p>
        </w:tc>
      </w:tr>
      <w:tr w:rsidR="007D4E9E" w14:paraId="1B7070F9" w14:textId="77777777">
        <w:trPr>
          <w:trHeight w:val="921"/>
        </w:trPr>
        <w:tc>
          <w:tcPr>
            <w:tcW w:w="773" w:type="dxa"/>
          </w:tcPr>
          <w:p w14:paraId="72224E34" w14:textId="77777777" w:rsidR="007D4E9E" w:rsidRDefault="007D4E9E">
            <w:pPr>
              <w:pStyle w:val="TableParagraph"/>
              <w:spacing w:before="9"/>
              <w:rPr>
                <w:sz w:val="29"/>
              </w:rPr>
            </w:pPr>
          </w:p>
          <w:p w14:paraId="291F0BAA" w14:textId="77777777" w:rsidR="007D4E9E" w:rsidRDefault="00C35B40">
            <w:pPr>
              <w:pStyle w:val="TableParagraph"/>
              <w:ind w:left="257" w:right="252"/>
              <w:jc w:val="center"/>
              <w:rPr>
                <w:sz w:val="20"/>
              </w:rPr>
            </w:pPr>
            <w:r>
              <w:rPr>
                <w:spacing w:val="-5"/>
                <w:sz w:val="20"/>
              </w:rPr>
              <w:t>15</w:t>
            </w:r>
          </w:p>
        </w:tc>
        <w:tc>
          <w:tcPr>
            <w:tcW w:w="9083" w:type="dxa"/>
          </w:tcPr>
          <w:p w14:paraId="270F4C74" w14:textId="77777777" w:rsidR="007D4E9E" w:rsidRDefault="00C35B40">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35"/>
                <w:sz w:val="20"/>
              </w:rPr>
              <w:t xml:space="preserve"> </w:t>
            </w:r>
            <w:r>
              <w:rPr>
                <w:sz w:val="20"/>
              </w:rPr>
              <w:t>/</w:t>
            </w:r>
            <w:r>
              <w:rPr>
                <w:spacing w:val="36"/>
                <w:sz w:val="20"/>
              </w:rPr>
              <w:t xml:space="preserve"> </w:t>
            </w:r>
            <w:r>
              <w:rPr>
                <w:sz w:val="20"/>
              </w:rPr>
              <w:t>сост.</w:t>
            </w:r>
            <w:r>
              <w:rPr>
                <w:spacing w:val="36"/>
                <w:sz w:val="20"/>
              </w:rPr>
              <w:t xml:space="preserve"> </w:t>
            </w:r>
            <w:r>
              <w:rPr>
                <w:sz w:val="20"/>
              </w:rPr>
              <w:t>:</w:t>
            </w:r>
            <w:r>
              <w:rPr>
                <w:spacing w:val="39"/>
                <w:sz w:val="20"/>
              </w:rPr>
              <w:t xml:space="preserve"> </w:t>
            </w:r>
            <w:r>
              <w:rPr>
                <w:sz w:val="20"/>
              </w:rPr>
              <w:t>К.М.</w:t>
            </w:r>
            <w:r>
              <w:rPr>
                <w:spacing w:val="39"/>
                <w:sz w:val="20"/>
              </w:rPr>
              <w:t xml:space="preserve"> </w:t>
            </w:r>
            <w:r>
              <w:rPr>
                <w:sz w:val="20"/>
              </w:rPr>
              <w:t>Гайдар,</w:t>
            </w:r>
            <w:r>
              <w:rPr>
                <w:spacing w:val="35"/>
                <w:sz w:val="20"/>
              </w:rPr>
              <w:t xml:space="preserve"> </w:t>
            </w:r>
            <w:r>
              <w:rPr>
                <w:sz w:val="20"/>
              </w:rPr>
              <w:t>И.В.</w:t>
            </w:r>
            <w:r>
              <w:rPr>
                <w:spacing w:val="39"/>
                <w:sz w:val="20"/>
              </w:rPr>
              <w:t xml:space="preserve"> </w:t>
            </w:r>
            <w:r>
              <w:rPr>
                <w:sz w:val="20"/>
              </w:rPr>
              <w:t>Романов.</w:t>
            </w:r>
            <w:r>
              <w:rPr>
                <w:spacing w:val="44"/>
                <w:sz w:val="20"/>
              </w:rPr>
              <w:t xml:space="preserve"> </w:t>
            </w:r>
            <w:r>
              <w:rPr>
                <w:sz w:val="20"/>
              </w:rPr>
              <w:t>–</w:t>
            </w:r>
            <w:r>
              <w:rPr>
                <w:spacing w:val="35"/>
                <w:sz w:val="20"/>
              </w:rPr>
              <w:t xml:space="preserve"> </w:t>
            </w:r>
            <w:r>
              <w:rPr>
                <w:sz w:val="20"/>
              </w:rPr>
              <w:t>Ч.</w:t>
            </w:r>
            <w:r>
              <w:rPr>
                <w:spacing w:val="36"/>
                <w:sz w:val="20"/>
              </w:rPr>
              <w:t xml:space="preserve"> </w:t>
            </w:r>
            <w:r>
              <w:rPr>
                <w:sz w:val="20"/>
              </w:rPr>
              <w:t>1</w:t>
            </w:r>
            <w:r>
              <w:rPr>
                <w:spacing w:val="39"/>
                <w:sz w:val="20"/>
              </w:rPr>
              <w:t xml:space="preserve"> </w:t>
            </w:r>
            <w:r>
              <w:rPr>
                <w:sz w:val="20"/>
              </w:rPr>
              <w:t>:</w:t>
            </w:r>
            <w:r>
              <w:rPr>
                <w:spacing w:val="36"/>
                <w:sz w:val="20"/>
              </w:rPr>
              <w:t xml:space="preserve"> </w:t>
            </w:r>
            <w:r>
              <w:rPr>
                <w:sz w:val="20"/>
              </w:rPr>
              <w:t>Психодиагностика</w:t>
            </w:r>
            <w:r>
              <w:rPr>
                <w:spacing w:val="36"/>
                <w:sz w:val="20"/>
              </w:rPr>
              <w:t xml:space="preserve"> </w:t>
            </w:r>
            <w:r>
              <w:rPr>
                <w:spacing w:val="-2"/>
                <w:sz w:val="20"/>
              </w:rPr>
              <w:t>мотивационно-</w:t>
            </w:r>
          </w:p>
          <w:p w14:paraId="10F4D3DD" w14:textId="77777777" w:rsidR="007D4E9E" w:rsidRDefault="00C35B40">
            <w:pPr>
              <w:pStyle w:val="TableParagraph"/>
              <w:tabs>
                <w:tab w:val="left" w:pos="1770"/>
                <w:tab w:val="left" w:pos="2673"/>
                <w:tab w:val="left" w:pos="3859"/>
                <w:tab w:val="left" w:pos="4241"/>
                <w:tab w:val="left" w:pos="5014"/>
                <w:tab w:val="left" w:pos="5396"/>
                <w:tab w:val="left" w:pos="5887"/>
                <w:tab w:val="left" w:pos="6315"/>
                <w:tab w:val="left" w:pos="6696"/>
                <w:tab w:val="left" w:pos="8862"/>
              </w:tabs>
              <w:spacing w:line="230" w:lineRule="atLeast"/>
              <w:ind w:left="107" w:right="97"/>
              <w:rPr>
                <w:sz w:val="20"/>
              </w:rPr>
            </w:pPr>
            <w:r>
              <w:rPr>
                <w:spacing w:val="-2"/>
                <w:sz w:val="20"/>
              </w:rPr>
              <w:t>потребностной</w:t>
            </w:r>
            <w:r>
              <w:rPr>
                <w:sz w:val="20"/>
              </w:rPr>
              <w:tab/>
            </w:r>
            <w:r>
              <w:rPr>
                <w:spacing w:val="-2"/>
                <w:sz w:val="20"/>
              </w:rPr>
              <w:t>сферы</w:t>
            </w:r>
            <w:r>
              <w:rPr>
                <w:sz w:val="20"/>
              </w:rPr>
              <w:tab/>
            </w:r>
            <w:r>
              <w:rPr>
                <w:spacing w:val="-2"/>
                <w:sz w:val="20"/>
              </w:rPr>
              <w:t>личности.</w:t>
            </w:r>
            <w:r>
              <w:rPr>
                <w:sz w:val="20"/>
              </w:rPr>
              <w:tab/>
            </w:r>
            <w:r>
              <w:rPr>
                <w:spacing w:val="-10"/>
                <w:sz w:val="20"/>
              </w:rPr>
              <w:t>–</w:t>
            </w:r>
            <w:r>
              <w:rPr>
                <w:sz w:val="20"/>
              </w:rPr>
              <w:tab/>
            </w:r>
            <w:r>
              <w:rPr>
                <w:spacing w:val="-4"/>
                <w:sz w:val="20"/>
              </w:rPr>
              <w:t>1999.</w:t>
            </w:r>
            <w:r>
              <w:rPr>
                <w:sz w:val="20"/>
              </w:rPr>
              <w:tab/>
            </w:r>
            <w:r>
              <w:rPr>
                <w:spacing w:val="-10"/>
                <w:sz w:val="20"/>
              </w:rPr>
              <w:t>–</w:t>
            </w:r>
            <w:r>
              <w:rPr>
                <w:sz w:val="20"/>
              </w:rPr>
              <w:tab/>
            </w:r>
            <w:r>
              <w:rPr>
                <w:spacing w:val="-6"/>
                <w:sz w:val="20"/>
              </w:rPr>
              <w:t>16</w:t>
            </w:r>
            <w:r>
              <w:rPr>
                <w:sz w:val="20"/>
              </w:rPr>
              <w:tab/>
            </w:r>
            <w:r>
              <w:rPr>
                <w:spacing w:val="-6"/>
                <w:sz w:val="20"/>
              </w:rPr>
              <w:t>c.</w:t>
            </w:r>
            <w:r>
              <w:rPr>
                <w:sz w:val="20"/>
              </w:rPr>
              <w:tab/>
            </w:r>
            <w:r>
              <w:rPr>
                <w:spacing w:val="-10"/>
                <w:sz w:val="20"/>
              </w:rPr>
              <w:t>–</w:t>
            </w:r>
            <w:r>
              <w:rPr>
                <w:sz w:val="20"/>
              </w:rPr>
              <w:tab/>
            </w:r>
            <w:r>
              <w:rPr>
                <w:spacing w:val="-2"/>
                <w:sz w:val="20"/>
              </w:rPr>
              <w:t>(Психодиагностика).</w:t>
            </w:r>
            <w:r>
              <w:rPr>
                <w:sz w:val="20"/>
              </w:rPr>
              <w:tab/>
            </w:r>
            <w:r>
              <w:rPr>
                <w:spacing w:val="-10"/>
                <w:sz w:val="20"/>
              </w:rPr>
              <w:t xml:space="preserve">– </w:t>
            </w:r>
            <w:hyperlink r:id="rId23">
              <w:r>
                <w:rPr>
                  <w:spacing w:val="-2"/>
                  <w:sz w:val="20"/>
                </w:rPr>
                <w:t>URL:ht</w:t>
              </w:r>
            </w:hyperlink>
            <w:r>
              <w:rPr>
                <w:spacing w:val="-2"/>
                <w:sz w:val="20"/>
              </w:rPr>
              <w:t>tp:</w:t>
            </w:r>
            <w:hyperlink r:id="rId24">
              <w:r>
                <w:rPr>
                  <w:spacing w:val="-2"/>
                  <w:sz w:val="20"/>
                </w:rPr>
                <w:t>//www.</w:t>
              </w:r>
            </w:hyperlink>
            <w:r>
              <w:rPr>
                <w:spacing w:val="-2"/>
                <w:sz w:val="20"/>
              </w:rPr>
              <w:t>l</w:t>
            </w:r>
            <w:hyperlink r:id="rId25">
              <w:r>
                <w:rPr>
                  <w:spacing w:val="-2"/>
                  <w:sz w:val="20"/>
                </w:rPr>
                <w:t>ib.vsu.ru/elib/texts/method/vsu/unk070.pdf.</w:t>
              </w:r>
            </w:hyperlink>
          </w:p>
        </w:tc>
      </w:tr>
      <w:tr w:rsidR="007D4E9E" w14:paraId="0B29C744" w14:textId="77777777">
        <w:trPr>
          <w:trHeight w:val="918"/>
        </w:trPr>
        <w:tc>
          <w:tcPr>
            <w:tcW w:w="773" w:type="dxa"/>
          </w:tcPr>
          <w:p w14:paraId="43AAAFF6" w14:textId="77777777" w:rsidR="007D4E9E" w:rsidRDefault="007D4E9E">
            <w:pPr>
              <w:pStyle w:val="TableParagraph"/>
              <w:spacing w:before="6"/>
              <w:rPr>
                <w:sz w:val="29"/>
              </w:rPr>
            </w:pPr>
          </w:p>
          <w:p w14:paraId="062D505B" w14:textId="77777777" w:rsidR="007D4E9E" w:rsidRDefault="00C35B40">
            <w:pPr>
              <w:pStyle w:val="TableParagraph"/>
              <w:ind w:left="257" w:right="252"/>
              <w:jc w:val="center"/>
              <w:rPr>
                <w:sz w:val="20"/>
              </w:rPr>
            </w:pPr>
            <w:r>
              <w:rPr>
                <w:spacing w:val="-5"/>
                <w:sz w:val="20"/>
              </w:rPr>
              <w:t>16</w:t>
            </w:r>
          </w:p>
        </w:tc>
        <w:tc>
          <w:tcPr>
            <w:tcW w:w="9083" w:type="dxa"/>
          </w:tcPr>
          <w:p w14:paraId="13705A53" w14:textId="77777777" w:rsidR="007D4E9E" w:rsidRDefault="00C35B40">
            <w:pPr>
              <w:pStyle w:val="TableParagraph"/>
              <w:ind w:left="107" w:right="93"/>
              <w:jc w:val="both"/>
              <w:rPr>
                <w:sz w:val="20"/>
              </w:rPr>
            </w:pPr>
            <w:r>
              <w:rPr>
                <w:sz w:val="20"/>
              </w:rPr>
              <w:t>Практикум по психодиагностике : Для студ. 3 к. отд-ния психологии фак. философии и психологии / сост. : К.М. Гайдар, И.В. Романов. – Ч. 2 : Психодиагностика межличностных отношений.</w:t>
            </w:r>
            <w:r>
              <w:rPr>
                <w:spacing w:val="58"/>
                <w:w w:val="150"/>
                <w:sz w:val="20"/>
              </w:rPr>
              <w:t xml:space="preserve">    </w:t>
            </w:r>
            <w:r>
              <w:rPr>
                <w:sz w:val="20"/>
              </w:rPr>
              <w:t>–</w:t>
            </w:r>
            <w:r>
              <w:rPr>
                <w:spacing w:val="58"/>
                <w:w w:val="150"/>
                <w:sz w:val="20"/>
              </w:rPr>
              <w:t xml:space="preserve">    </w:t>
            </w:r>
            <w:r>
              <w:rPr>
                <w:sz w:val="20"/>
              </w:rPr>
              <w:t>1999.</w:t>
            </w:r>
            <w:r>
              <w:rPr>
                <w:spacing w:val="57"/>
                <w:w w:val="150"/>
                <w:sz w:val="20"/>
              </w:rPr>
              <w:t xml:space="preserve">    </w:t>
            </w:r>
            <w:r>
              <w:rPr>
                <w:sz w:val="20"/>
              </w:rPr>
              <w:t>–</w:t>
            </w:r>
            <w:r>
              <w:rPr>
                <w:spacing w:val="58"/>
                <w:w w:val="150"/>
                <w:sz w:val="20"/>
              </w:rPr>
              <w:t xml:space="preserve">    </w:t>
            </w:r>
            <w:r>
              <w:rPr>
                <w:sz w:val="20"/>
              </w:rPr>
              <w:t>16</w:t>
            </w:r>
            <w:r>
              <w:rPr>
                <w:spacing w:val="58"/>
                <w:w w:val="150"/>
                <w:sz w:val="20"/>
              </w:rPr>
              <w:t xml:space="preserve">    </w:t>
            </w:r>
            <w:r>
              <w:rPr>
                <w:sz w:val="20"/>
              </w:rPr>
              <w:t>с.</w:t>
            </w:r>
            <w:r>
              <w:rPr>
                <w:spacing w:val="58"/>
                <w:w w:val="150"/>
                <w:sz w:val="20"/>
              </w:rPr>
              <w:t xml:space="preserve">    </w:t>
            </w:r>
            <w:r>
              <w:rPr>
                <w:sz w:val="20"/>
              </w:rPr>
              <w:t>–</w:t>
            </w:r>
            <w:r>
              <w:rPr>
                <w:spacing w:val="58"/>
                <w:w w:val="150"/>
                <w:sz w:val="20"/>
              </w:rPr>
              <w:t xml:space="preserve">    </w:t>
            </w:r>
            <w:r>
              <w:rPr>
                <w:sz w:val="20"/>
              </w:rPr>
              <w:t>(Психодиагностика).</w:t>
            </w:r>
            <w:r>
              <w:rPr>
                <w:spacing w:val="59"/>
                <w:w w:val="150"/>
                <w:sz w:val="20"/>
              </w:rPr>
              <w:t xml:space="preserve">    </w:t>
            </w:r>
            <w:r>
              <w:rPr>
                <w:spacing w:val="-10"/>
                <w:sz w:val="20"/>
              </w:rPr>
              <w:t>–</w:t>
            </w:r>
          </w:p>
          <w:p w14:paraId="5845DC85" w14:textId="77777777" w:rsidR="007D4E9E" w:rsidRDefault="006E3265">
            <w:pPr>
              <w:pStyle w:val="TableParagraph"/>
              <w:spacing w:line="212" w:lineRule="exact"/>
              <w:ind w:left="107"/>
              <w:rPr>
                <w:sz w:val="20"/>
              </w:rPr>
            </w:pPr>
            <w:hyperlink r:id="rId26">
              <w:r w:rsidR="00C35B40">
                <w:rPr>
                  <w:spacing w:val="-2"/>
                  <w:sz w:val="20"/>
                </w:rPr>
                <w:t>URL:ht</w:t>
              </w:r>
            </w:hyperlink>
            <w:r w:rsidR="00C35B40">
              <w:rPr>
                <w:spacing w:val="-2"/>
                <w:sz w:val="20"/>
              </w:rPr>
              <w:t>tp:</w:t>
            </w:r>
            <w:hyperlink r:id="rId27">
              <w:r w:rsidR="00C35B40">
                <w:rPr>
                  <w:spacing w:val="-2"/>
                  <w:sz w:val="20"/>
                </w:rPr>
                <w:t>//www.</w:t>
              </w:r>
            </w:hyperlink>
            <w:r w:rsidR="00C35B40">
              <w:rPr>
                <w:spacing w:val="-2"/>
                <w:sz w:val="20"/>
              </w:rPr>
              <w:t>l</w:t>
            </w:r>
            <w:hyperlink r:id="rId28">
              <w:r w:rsidR="00C35B40">
                <w:rPr>
                  <w:spacing w:val="-2"/>
                  <w:sz w:val="20"/>
                </w:rPr>
                <w:t>ib.vsu.ru/elib/texts/method/vsu/unk071.pdf.</w:t>
              </w:r>
            </w:hyperlink>
          </w:p>
        </w:tc>
      </w:tr>
      <w:tr w:rsidR="007D4E9E" w14:paraId="0C54A30D" w14:textId="77777777">
        <w:trPr>
          <w:trHeight w:val="690"/>
        </w:trPr>
        <w:tc>
          <w:tcPr>
            <w:tcW w:w="773" w:type="dxa"/>
          </w:tcPr>
          <w:p w14:paraId="5CCE3339" w14:textId="77777777" w:rsidR="007D4E9E" w:rsidRDefault="007D4E9E">
            <w:pPr>
              <w:pStyle w:val="TableParagraph"/>
              <w:spacing w:before="8"/>
              <w:rPr>
                <w:sz w:val="19"/>
              </w:rPr>
            </w:pPr>
          </w:p>
          <w:p w14:paraId="6D900266" w14:textId="77777777" w:rsidR="007D4E9E" w:rsidRDefault="00C35B40">
            <w:pPr>
              <w:pStyle w:val="TableParagraph"/>
              <w:spacing w:before="1"/>
              <w:ind w:left="257" w:right="252"/>
              <w:jc w:val="center"/>
              <w:rPr>
                <w:sz w:val="20"/>
              </w:rPr>
            </w:pPr>
            <w:r>
              <w:rPr>
                <w:spacing w:val="-5"/>
                <w:sz w:val="20"/>
              </w:rPr>
              <w:t>17</w:t>
            </w:r>
          </w:p>
        </w:tc>
        <w:tc>
          <w:tcPr>
            <w:tcW w:w="9083" w:type="dxa"/>
          </w:tcPr>
          <w:p w14:paraId="48B8E416" w14:textId="77777777" w:rsidR="007D4E9E" w:rsidRDefault="00C35B40">
            <w:pPr>
              <w:pStyle w:val="TableParagraph"/>
              <w:ind w:left="107" w:right="95"/>
              <w:rPr>
                <w:sz w:val="20"/>
              </w:rPr>
            </w:pPr>
            <w:r>
              <w:rPr>
                <w:sz w:val="20"/>
              </w:rPr>
              <w:t>Практикум</w:t>
            </w:r>
            <w:r>
              <w:rPr>
                <w:spacing w:val="40"/>
                <w:sz w:val="20"/>
              </w:rPr>
              <w:t xml:space="preserve"> </w:t>
            </w:r>
            <w:r>
              <w:rPr>
                <w:sz w:val="20"/>
              </w:rPr>
              <w:t>по</w:t>
            </w:r>
            <w:r>
              <w:rPr>
                <w:spacing w:val="40"/>
                <w:sz w:val="20"/>
              </w:rPr>
              <w:t xml:space="preserve"> </w:t>
            </w:r>
            <w:r>
              <w:rPr>
                <w:sz w:val="20"/>
              </w:rPr>
              <w:t>психодиагностике</w:t>
            </w:r>
            <w:r>
              <w:rPr>
                <w:spacing w:val="40"/>
                <w:sz w:val="20"/>
              </w:rPr>
              <w:t xml:space="preserve"> </w:t>
            </w:r>
            <w:r>
              <w:rPr>
                <w:sz w:val="20"/>
              </w:rPr>
              <w:t>:</w:t>
            </w:r>
            <w:r>
              <w:rPr>
                <w:spacing w:val="40"/>
                <w:sz w:val="20"/>
              </w:rPr>
              <w:t xml:space="preserve"> </w:t>
            </w:r>
            <w:r>
              <w:rPr>
                <w:sz w:val="20"/>
              </w:rPr>
              <w:t>Для</w:t>
            </w:r>
            <w:r>
              <w:rPr>
                <w:spacing w:val="40"/>
                <w:sz w:val="20"/>
              </w:rPr>
              <w:t xml:space="preserve"> </w:t>
            </w:r>
            <w:r>
              <w:rPr>
                <w:sz w:val="20"/>
              </w:rPr>
              <w:t>студ.</w:t>
            </w:r>
            <w:r>
              <w:rPr>
                <w:spacing w:val="40"/>
                <w:sz w:val="20"/>
              </w:rPr>
              <w:t xml:space="preserve"> </w:t>
            </w:r>
            <w:r>
              <w:rPr>
                <w:sz w:val="20"/>
              </w:rPr>
              <w:t>3</w:t>
            </w:r>
            <w:r>
              <w:rPr>
                <w:spacing w:val="40"/>
                <w:sz w:val="20"/>
              </w:rPr>
              <w:t xml:space="preserve"> </w:t>
            </w:r>
            <w:r>
              <w:rPr>
                <w:sz w:val="20"/>
              </w:rPr>
              <w:t>к.</w:t>
            </w:r>
            <w:r>
              <w:rPr>
                <w:spacing w:val="40"/>
                <w:sz w:val="20"/>
              </w:rPr>
              <w:t xml:space="preserve"> </w:t>
            </w:r>
            <w:r>
              <w:rPr>
                <w:sz w:val="20"/>
              </w:rPr>
              <w:t>отд-ния</w:t>
            </w:r>
            <w:r>
              <w:rPr>
                <w:spacing w:val="40"/>
                <w:sz w:val="20"/>
              </w:rPr>
              <w:t xml:space="preserve"> </w:t>
            </w:r>
            <w:r>
              <w:rPr>
                <w:sz w:val="20"/>
              </w:rPr>
              <w:t>психологии</w:t>
            </w:r>
            <w:r>
              <w:rPr>
                <w:spacing w:val="40"/>
                <w:sz w:val="20"/>
              </w:rPr>
              <w:t xml:space="preserve"> </w:t>
            </w:r>
            <w:r>
              <w:rPr>
                <w:sz w:val="20"/>
              </w:rPr>
              <w:t>фак.</w:t>
            </w:r>
            <w:r>
              <w:rPr>
                <w:spacing w:val="40"/>
                <w:sz w:val="20"/>
              </w:rPr>
              <w:t xml:space="preserve"> </w:t>
            </w:r>
            <w:r>
              <w:rPr>
                <w:sz w:val="20"/>
              </w:rPr>
              <w:t>философии</w:t>
            </w:r>
            <w:r>
              <w:rPr>
                <w:spacing w:val="40"/>
                <w:sz w:val="20"/>
              </w:rPr>
              <w:t xml:space="preserve"> </w:t>
            </w:r>
            <w:r>
              <w:rPr>
                <w:sz w:val="20"/>
              </w:rPr>
              <w:t>и</w:t>
            </w:r>
            <w:r>
              <w:rPr>
                <w:spacing w:val="80"/>
                <w:sz w:val="20"/>
              </w:rPr>
              <w:t xml:space="preserve"> </w:t>
            </w:r>
            <w:r>
              <w:rPr>
                <w:sz w:val="20"/>
              </w:rPr>
              <w:t>психологии</w:t>
            </w:r>
            <w:r>
              <w:rPr>
                <w:spacing w:val="-5"/>
                <w:sz w:val="20"/>
              </w:rPr>
              <w:t xml:space="preserve"> </w:t>
            </w:r>
            <w:r>
              <w:rPr>
                <w:sz w:val="20"/>
              </w:rPr>
              <w:t>/</w:t>
            </w:r>
            <w:r>
              <w:rPr>
                <w:spacing w:val="-2"/>
                <w:sz w:val="20"/>
              </w:rPr>
              <w:t xml:space="preserve"> </w:t>
            </w:r>
            <w:r>
              <w:rPr>
                <w:sz w:val="20"/>
              </w:rPr>
              <w:t>сост.</w:t>
            </w:r>
            <w:r>
              <w:rPr>
                <w:spacing w:val="-1"/>
                <w:sz w:val="20"/>
              </w:rPr>
              <w:t xml:space="preserve"> </w:t>
            </w:r>
            <w:r>
              <w:rPr>
                <w:sz w:val="20"/>
              </w:rPr>
              <w:t>:</w:t>
            </w:r>
            <w:r>
              <w:rPr>
                <w:spacing w:val="-1"/>
                <w:sz w:val="20"/>
              </w:rPr>
              <w:t xml:space="preserve"> </w:t>
            </w:r>
            <w:r>
              <w:rPr>
                <w:sz w:val="20"/>
              </w:rPr>
              <w:t>К.М.</w:t>
            </w:r>
            <w:r>
              <w:rPr>
                <w:spacing w:val="-2"/>
                <w:sz w:val="20"/>
              </w:rPr>
              <w:t xml:space="preserve"> </w:t>
            </w:r>
            <w:r>
              <w:rPr>
                <w:sz w:val="20"/>
              </w:rPr>
              <w:t>Гайдар.</w:t>
            </w:r>
            <w:r>
              <w:rPr>
                <w:spacing w:val="2"/>
                <w:sz w:val="20"/>
              </w:rPr>
              <w:t xml:space="preserve"> </w:t>
            </w:r>
            <w:r>
              <w:rPr>
                <w:sz w:val="20"/>
              </w:rPr>
              <w:t>–</w:t>
            </w:r>
            <w:r>
              <w:rPr>
                <w:spacing w:val="-1"/>
                <w:sz w:val="20"/>
              </w:rPr>
              <w:t xml:space="preserve"> </w:t>
            </w:r>
            <w:r>
              <w:rPr>
                <w:sz w:val="20"/>
              </w:rPr>
              <w:t>Ч.</w:t>
            </w:r>
            <w:r>
              <w:rPr>
                <w:spacing w:val="-2"/>
                <w:sz w:val="20"/>
              </w:rPr>
              <w:t xml:space="preserve"> </w:t>
            </w:r>
            <w:r>
              <w:rPr>
                <w:sz w:val="20"/>
              </w:rPr>
              <w:t>4</w:t>
            </w:r>
            <w:r>
              <w:rPr>
                <w:spacing w:val="-2"/>
                <w:sz w:val="20"/>
              </w:rPr>
              <w:t xml:space="preserve"> </w:t>
            </w:r>
            <w:r>
              <w:rPr>
                <w:sz w:val="20"/>
              </w:rPr>
              <w:t>:</w:t>
            </w:r>
            <w:r>
              <w:rPr>
                <w:spacing w:val="-3"/>
                <w:sz w:val="20"/>
              </w:rPr>
              <w:t xml:space="preserve"> </w:t>
            </w:r>
            <w:r>
              <w:rPr>
                <w:sz w:val="20"/>
              </w:rPr>
              <w:t>Психодиагностика</w:t>
            </w:r>
            <w:r>
              <w:rPr>
                <w:spacing w:val="-4"/>
                <w:sz w:val="20"/>
              </w:rPr>
              <w:t xml:space="preserve"> </w:t>
            </w:r>
            <w:r>
              <w:rPr>
                <w:sz w:val="20"/>
              </w:rPr>
              <w:t>черт</w:t>
            </w:r>
            <w:r>
              <w:rPr>
                <w:spacing w:val="-1"/>
                <w:sz w:val="20"/>
              </w:rPr>
              <w:t xml:space="preserve"> </w:t>
            </w:r>
            <w:r>
              <w:rPr>
                <w:sz w:val="20"/>
              </w:rPr>
              <w:t>и</w:t>
            </w:r>
            <w:r>
              <w:rPr>
                <w:spacing w:val="-2"/>
                <w:sz w:val="20"/>
              </w:rPr>
              <w:t xml:space="preserve"> </w:t>
            </w:r>
            <w:r>
              <w:rPr>
                <w:sz w:val="20"/>
              </w:rPr>
              <w:t>состояний личности.</w:t>
            </w:r>
            <w:r>
              <w:rPr>
                <w:spacing w:val="3"/>
                <w:sz w:val="20"/>
              </w:rPr>
              <w:t xml:space="preserve"> </w:t>
            </w:r>
            <w:r>
              <w:rPr>
                <w:sz w:val="20"/>
              </w:rPr>
              <w:t>–</w:t>
            </w:r>
            <w:r>
              <w:rPr>
                <w:spacing w:val="-1"/>
                <w:sz w:val="20"/>
              </w:rPr>
              <w:t xml:space="preserve"> </w:t>
            </w:r>
            <w:r>
              <w:rPr>
                <w:spacing w:val="-2"/>
                <w:sz w:val="20"/>
              </w:rPr>
              <w:t>2000.</w:t>
            </w:r>
          </w:p>
          <w:p w14:paraId="78130285" w14:textId="77777777" w:rsidR="007D4E9E" w:rsidRDefault="00C35B40">
            <w:pPr>
              <w:pStyle w:val="TableParagraph"/>
              <w:spacing w:line="213" w:lineRule="exact"/>
              <w:ind w:left="107"/>
              <w:rPr>
                <w:sz w:val="20"/>
              </w:rPr>
            </w:pPr>
            <w:r>
              <w:rPr>
                <w:sz w:val="20"/>
              </w:rPr>
              <w:t>–</w:t>
            </w:r>
            <w:r>
              <w:rPr>
                <w:spacing w:val="-7"/>
                <w:sz w:val="20"/>
              </w:rPr>
              <w:t xml:space="preserve"> </w:t>
            </w:r>
            <w:r>
              <w:rPr>
                <w:sz w:val="20"/>
              </w:rPr>
              <w:t>20</w:t>
            </w:r>
            <w:r>
              <w:rPr>
                <w:spacing w:val="-7"/>
                <w:sz w:val="20"/>
              </w:rPr>
              <w:t xml:space="preserve"> </w:t>
            </w:r>
            <w:r>
              <w:rPr>
                <w:sz w:val="20"/>
              </w:rPr>
              <w:t>с.</w:t>
            </w:r>
            <w:r>
              <w:rPr>
                <w:spacing w:val="-3"/>
                <w:sz w:val="20"/>
              </w:rPr>
              <w:t xml:space="preserve"> </w:t>
            </w:r>
            <w:r>
              <w:rPr>
                <w:sz w:val="20"/>
              </w:rPr>
              <w:t>–</w:t>
            </w:r>
            <w:r>
              <w:rPr>
                <w:spacing w:val="-7"/>
                <w:sz w:val="20"/>
              </w:rPr>
              <w:t xml:space="preserve"> </w:t>
            </w:r>
            <w:r>
              <w:rPr>
                <w:sz w:val="20"/>
              </w:rPr>
              <w:t>(Психодиагностика).</w:t>
            </w:r>
            <w:r>
              <w:rPr>
                <w:spacing w:val="-3"/>
                <w:sz w:val="20"/>
              </w:rPr>
              <w:t xml:space="preserve"> </w:t>
            </w:r>
            <w:r>
              <w:rPr>
                <w:sz w:val="20"/>
              </w:rPr>
              <w:t>–</w:t>
            </w:r>
            <w:r>
              <w:rPr>
                <w:spacing w:val="-5"/>
                <w:sz w:val="20"/>
              </w:rPr>
              <w:t xml:space="preserve"> </w:t>
            </w:r>
            <w:r>
              <w:rPr>
                <w:spacing w:val="-2"/>
                <w:sz w:val="20"/>
              </w:rPr>
              <w:t>URL:</w:t>
            </w:r>
            <w:hyperlink r:id="rId29">
              <w:r>
                <w:rPr>
                  <w:spacing w:val="-2"/>
                  <w:sz w:val="20"/>
                </w:rPr>
                <w:t>http://www.lib.vsu.ru/elib/texts/method/vsu/unk093.pdf.</w:t>
              </w:r>
            </w:hyperlink>
          </w:p>
        </w:tc>
      </w:tr>
      <w:tr w:rsidR="007D4E9E" w14:paraId="44E5632D" w14:textId="77777777">
        <w:trPr>
          <w:trHeight w:val="458"/>
        </w:trPr>
        <w:tc>
          <w:tcPr>
            <w:tcW w:w="773" w:type="dxa"/>
          </w:tcPr>
          <w:p w14:paraId="25FFF195" w14:textId="77777777" w:rsidR="007D4E9E" w:rsidRDefault="00C35B40">
            <w:pPr>
              <w:pStyle w:val="TableParagraph"/>
              <w:spacing w:before="112"/>
              <w:ind w:left="257" w:right="252"/>
              <w:jc w:val="center"/>
              <w:rPr>
                <w:sz w:val="20"/>
              </w:rPr>
            </w:pPr>
            <w:r>
              <w:rPr>
                <w:spacing w:val="-5"/>
                <w:sz w:val="20"/>
              </w:rPr>
              <w:t>18</w:t>
            </w:r>
          </w:p>
        </w:tc>
        <w:tc>
          <w:tcPr>
            <w:tcW w:w="9083" w:type="dxa"/>
          </w:tcPr>
          <w:p w14:paraId="66E39C05" w14:textId="77777777" w:rsidR="007D4E9E" w:rsidRDefault="00C35B40">
            <w:pPr>
              <w:pStyle w:val="TableParagraph"/>
              <w:spacing w:line="230" w:lineRule="exact"/>
              <w:ind w:left="107" w:right="95"/>
              <w:rPr>
                <w:sz w:val="20"/>
              </w:rPr>
            </w:pPr>
            <w:r>
              <w:rPr>
                <w:sz w:val="20"/>
              </w:rPr>
              <w:t>Психология</w:t>
            </w:r>
            <w:r>
              <w:rPr>
                <w:spacing w:val="74"/>
                <w:sz w:val="20"/>
              </w:rPr>
              <w:t xml:space="preserve"> </w:t>
            </w:r>
            <w:r>
              <w:rPr>
                <w:sz w:val="20"/>
              </w:rPr>
              <w:t>[Электронный</w:t>
            </w:r>
            <w:r>
              <w:rPr>
                <w:spacing w:val="70"/>
                <w:sz w:val="20"/>
              </w:rPr>
              <w:t xml:space="preserve"> </w:t>
            </w:r>
            <w:r>
              <w:rPr>
                <w:sz w:val="20"/>
              </w:rPr>
              <w:t>ресурс]</w:t>
            </w:r>
            <w:r>
              <w:rPr>
                <w:spacing w:val="74"/>
                <w:sz w:val="20"/>
              </w:rPr>
              <w:t xml:space="preserve"> </w:t>
            </w:r>
            <w:r>
              <w:rPr>
                <w:sz w:val="20"/>
              </w:rPr>
              <w:t>:</w:t>
            </w:r>
            <w:r>
              <w:rPr>
                <w:spacing w:val="74"/>
                <w:sz w:val="20"/>
              </w:rPr>
              <w:t xml:space="preserve"> </w:t>
            </w:r>
            <w:r>
              <w:rPr>
                <w:sz w:val="20"/>
              </w:rPr>
              <w:t>Реферативный</w:t>
            </w:r>
            <w:r>
              <w:rPr>
                <w:spacing w:val="70"/>
                <w:sz w:val="20"/>
              </w:rPr>
              <w:t xml:space="preserve"> </w:t>
            </w:r>
            <w:r>
              <w:rPr>
                <w:sz w:val="20"/>
              </w:rPr>
              <w:t>журнал:</w:t>
            </w:r>
            <w:r>
              <w:rPr>
                <w:spacing w:val="74"/>
                <w:sz w:val="20"/>
              </w:rPr>
              <w:t xml:space="preserve"> </w:t>
            </w:r>
            <w:r>
              <w:rPr>
                <w:sz w:val="20"/>
              </w:rPr>
              <w:t>РЖ</w:t>
            </w:r>
            <w:r>
              <w:rPr>
                <w:spacing w:val="72"/>
                <w:sz w:val="20"/>
              </w:rPr>
              <w:t xml:space="preserve"> </w:t>
            </w:r>
            <w:r>
              <w:rPr>
                <w:sz w:val="20"/>
              </w:rPr>
              <w:t>/</w:t>
            </w:r>
            <w:r>
              <w:rPr>
                <w:spacing w:val="74"/>
                <w:sz w:val="20"/>
              </w:rPr>
              <w:t xml:space="preserve"> </w:t>
            </w:r>
            <w:r>
              <w:rPr>
                <w:sz w:val="20"/>
              </w:rPr>
              <w:t>ВИНИТИ.</w:t>
            </w:r>
            <w:r>
              <w:rPr>
                <w:spacing w:val="80"/>
                <w:sz w:val="20"/>
              </w:rPr>
              <w:t xml:space="preserve"> </w:t>
            </w:r>
            <w:r>
              <w:rPr>
                <w:sz w:val="20"/>
              </w:rPr>
              <w:t>–</w:t>
            </w:r>
            <w:r>
              <w:rPr>
                <w:spacing w:val="71"/>
                <w:sz w:val="20"/>
              </w:rPr>
              <w:t xml:space="preserve"> </w:t>
            </w:r>
            <w:r>
              <w:rPr>
                <w:sz w:val="20"/>
              </w:rPr>
              <w:t>Москва</w:t>
            </w:r>
            <w:r>
              <w:rPr>
                <w:spacing w:val="73"/>
                <w:sz w:val="20"/>
              </w:rPr>
              <w:t xml:space="preserve"> </w:t>
            </w:r>
            <w:r>
              <w:rPr>
                <w:sz w:val="20"/>
              </w:rPr>
              <w:t>: ВИНИТИ, 2002- . – В ЗНБ ВГУ с 2002 г. – ЭБ. – Ежемесячно.</w:t>
            </w:r>
          </w:p>
        </w:tc>
      </w:tr>
      <w:tr w:rsidR="007D4E9E" w14:paraId="29FE47C6" w14:textId="77777777">
        <w:trPr>
          <w:trHeight w:val="458"/>
        </w:trPr>
        <w:tc>
          <w:tcPr>
            <w:tcW w:w="773" w:type="dxa"/>
          </w:tcPr>
          <w:p w14:paraId="2F1A9CC0" w14:textId="77777777" w:rsidR="007D4E9E" w:rsidRDefault="00C35B40">
            <w:pPr>
              <w:pStyle w:val="TableParagraph"/>
              <w:spacing w:before="112"/>
              <w:ind w:left="257" w:right="252"/>
              <w:jc w:val="center"/>
              <w:rPr>
                <w:sz w:val="20"/>
              </w:rPr>
            </w:pPr>
            <w:r>
              <w:rPr>
                <w:spacing w:val="-5"/>
                <w:sz w:val="20"/>
              </w:rPr>
              <w:t>19</w:t>
            </w:r>
          </w:p>
        </w:tc>
        <w:tc>
          <w:tcPr>
            <w:tcW w:w="9083" w:type="dxa"/>
          </w:tcPr>
          <w:p w14:paraId="2AFC3EB4" w14:textId="77777777" w:rsidR="007D4E9E" w:rsidRDefault="00C35B40">
            <w:pPr>
              <w:pStyle w:val="TableParagraph"/>
              <w:spacing w:line="228" w:lineRule="exact"/>
              <w:ind w:left="107" w:right="95"/>
              <w:rPr>
                <w:sz w:val="20"/>
              </w:rPr>
            </w:pPr>
            <w:r>
              <w:rPr>
                <w:sz w:val="20"/>
              </w:rPr>
              <w:t>Социальные и гуманитарные науки. Философия и социология : Библиогр. база данных. 1981– 2020 гг. / ИНИОН РАН. – Москва, 2021. – (CD–ROM).</w:t>
            </w:r>
          </w:p>
        </w:tc>
      </w:tr>
      <w:tr w:rsidR="007D4E9E" w14:paraId="2D071282" w14:textId="77777777">
        <w:trPr>
          <w:trHeight w:val="230"/>
        </w:trPr>
        <w:tc>
          <w:tcPr>
            <w:tcW w:w="773" w:type="dxa"/>
          </w:tcPr>
          <w:p w14:paraId="1B143C3E" w14:textId="77777777" w:rsidR="007D4E9E" w:rsidRDefault="00C35B40">
            <w:pPr>
              <w:pStyle w:val="TableParagraph"/>
              <w:spacing w:line="210" w:lineRule="exact"/>
              <w:ind w:left="257" w:right="252"/>
              <w:jc w:val="center"/>
              <w:rPr>
                <w:sz w:val="20"/>
              </w:rPr>
            </w:pPr>
            <w:r>
              <w:rPr>
                <w:spacing w:val="-5"/>
                <w:sz w:val="20"/>
              </w:rPr>
              <w:t>20</w:t>
            </w:r>
          </w:p>
        </w:tc>
        <w:tc>
          <w:tcPr>
            <w:tcW w:w="9083" w:type="dxa"/>
          </w:tcPr>
          <w:p w14:paraId="7257CAAC" w14:textId="77777777" w:rsidR="007D4E9E" w:rsidRDefault="00C35B40">
            <w:pPr>
              <w:pStyle w:val="TableParagraph"/>
              <w:spacing w:line="210" w:lineRule="exact"/>
              <w:ind w:left="107"/>
              <w:rPr>
                <w:sz w:val="20"/>
              </w:rPr>
            </w:pPr>
            <w:r>
              <w:rPr>
                <w:sz w:val="20"/>
              </w:rPr>
              <w:t>Национальный</w:t>
            </w:r>
            <w:r>
              <w:rPr>
                <w:spacing w:val="-11"/>
                <w:sz w:val="20"/>
              </w:rPr>
              <w:t xml:space="preserve"> </w:t>
            </w:r>
            <w:r>
              <w:rPr>
                <w:sz w:val="20"/>
              </w:rPr>
              <w:t>цифровой</w:t>
            </w:r>
            <w:r>
              <w:rPr>
                <w:spacing w:val="-10"/>
                <w:sz w:val="20"/>
              </w:rPr>
              <w:t xml:space="preserve"> </w:t>
            </w:r>
            <w:r>
              <w:rPr>
                <w:sz w:val="20"/>
              </w:rPr>
              <w:t>ресурс</w:t>
            </w:r>
            <w:r>
              <w:rPr>
                <w:spacing w:val="-7"/>
                <w:sz w:val="20"/>
              </w:rPr>
              <w:t xml:space="preserve"> </w:t>
            </w:r>
            <w:r>
              <w:rPr>
                <w:sz w:val="20"/>
              </w:rPr>
              <w:t>«РУКОНТ».</w:t>
            </w:r>
            <w:r>
              <w:rPr>
                <w:spacing w:val="-10"/>
                <w:sz w:val="20"/>
              </w:rPr>
              <w:t xml:space="preserve"> </w:t>
            </w:r>
            <w:r>
              <w:rPr>
                <w:sz w:val="20"/>
              </w:rPr>
              <w:t>–</w:t>
            </w:r>
            <w:r>
              <w:rPr>
                <w:spacing w:val="-10"/>
                <w:sz w:val="20"/>
              </w:rPr>
              <w:t xml:space="preserve"> </w:t>
            </w:r>
            <w:r>
              <w:rPr>
                <w:spacing w:val="-2"/>
                <w:sz w:val="20"/>
              </w:rPr>
              <w:t>URL:rucont.ru</w:t>
            </w:r>
          </w:p>
        </w:tc>
      </w:tr>
      <w:tr w:rsidR="007D4E9E" w14:paraId="363434E9" w14:textId="77777777">
        <w:trPr>
          <w:trHeight w:val="230"/>
        </w:trPr>
        <w:tc>
          <w:tcPr>
            <w:tcW w:w="773" w:type="dxa"/>
          </w:tcPr>
          <w:p w14:paraId="035DDFF8" w14:textId="77777777" w:rsidR="007D4E9E" w:rsidRDefault="00C35B40">
            <w:pPr>
              <w:pStyle w:val="TableParagraph"/>
              <w:spacing w:line="210" w:lineRule="exact"/>
              <w:ind w:left="257" w:right="252"/>
              <w:jc w:val="center"/>
              <w:rPr>
                <w:sz w:val="20"/>
              </w:rPr>
            </w:pPr>
            <w:r>
              <w:rPr>
                <w:spacing w:val="-5"/>
                <w:sz w:val="20"/>
              </w:rPr>
              <w:t>21</w:t>
            </w:r>
          </w:p>
        </w:tc>
        <w:tc>
          <w:tcPr>
            <w:tcW w:w="9083" w:type="dxa"/>
          </w:tcPr>
          <w:p w14:paraId="4365DF4C" w14:textId="77777777" w:rsidR="007D4E9E" w:rsidRDefault="00C35B40">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online.</w:t>
            </w:r>
            <w:r>
              <w:rPr>
                <w:spacing w:val="-8"/>
                <w:sz w:val="20"/>
              </w:rPr>
              <w:t xml:space="preserve"> </w:t>
            </w:r>
            <w:r>
              <w:rPr>
                <w:sz w:val="20"/>
              </w:rPr>
              <w:t>–</w:t>
            </w:r>
            <w:r>
              <w:rPr>
                <w:spacing w:val="-10"/>
                <w:sz w:val="20"/>
              </w:rPr>
              <w:t xml:space="preserve"> </w:t>
            </w:r>
            <w:r>
              <w:rPr>
                <w:spacing w:val="-2"/>
                <w:sz w:val="20"/>
              </w:rPr>
              <w:t>URL</w:t>
            </w:r>
            <w:hyperlink r:id="rId30">
              <w:r>
                <w:rPr>
                  <w:spacing w:val="-2"/>
                  <w:sz w:val="20"/>
                </w:rPr>
                <w:t>:http://biblioclub.ru</w:t>
              </w:r>
            </w:hyperlink>
          </w:p>
        </w:tc>
      </w:tr>
      <w:tr w:rsidR="007D4E9E" w14:paraId="3E6D169F" w14:textId="77777777">
        <w:trPr>
          <w:trHeight w:val="460"/>
        </w:trPr>
        <w:tc>
          <w:tcPr>
            <w:tcW w:w="773" w:type="dxa"/>
          </w:tcPr>
          <w:p w14:paraId="0BDEA15E" w14:textId="77777777" w:rsidR="007D4E9E" w:rsidRDefault="00C35B40">
            <w:pPr>
              <w:pStyle w:val="TableParagraph"/>
              <w:spacing w:before="113"/>
              <w:ind w:left="257" w:right="252"/>
              <w:jc w:val="center"/>
              <w:rPr>
                <w:sz w:val="20"/>
              </w:rPr>
            </w:pPr>
            <w:r>
              <w:rPr>
                <w:spacing w:val="-5"/>
                <w:sz w:val="20"/>
              </w:rPr>
              <w:t>22</w:t>
            </w:r>
          </w:p>
        </w:tc>
        <w:tc>
          <w:tcPr>
            <w:tcW w:w="9083" w:type="dxa"/>
          </w:tcPr>
          <w:p w14:paraId="76E15B00" w14:textId="77777777" w:rsidR="007D4E9E" w:rsidRDefault="00C35B40">
            <w:pPr>
              <w:pStyle w:val="TableParagraph"/>
              <w:spacing w:line="230" w:lineRule="exact"/>
              <w:ind w:left="107" w:right="95"/>
              <w:rPr>
                <w:sz w:val="20"/>
              </w:rPr>
            </w:pPr>
            <w:r>
              <w:rPr>
                <w:sz w:val="20"/>
              </w:rPr>
              <w:t>Электронный</w:t>
            </w:r>
            <w:r>
              <w:rPr>
                <w:spacing w:val="30"/>
                <w:sz w:val="20"/>
              </w:rPr>
              <w:t xml:space="preserve"> </w:t>
            </w:r>
            <w:r>
              <w:rPr>
                <w:sz w:val="20"/>
              </w:rPr>
              <w:t>каталог</w:t>
            </w:r>
            <w:r>
              <w:rPr>
                <w:spacing w:val="30"/>
                <w:sz w:val="20"/>
              </w:rPr>
              <w:t xml:space="preserve"> </w:t>
            </w:r>
            <w:r>
              <w:rPr>
                <w:sz w:val="20"/>
              </w:rPr>
              <w:t>Научной</w:t>
            </w:r>
            <w:r>
              <w:rPr>
                <w:spacing w:val="30"/>
                <w:sz w:val="20"/>
              </w:rPr>
              <w:t xml:space="preserve"> </w:t>
            </w:r>
            <w:r>
              <w:rPr>
                <w:sz w:val="20"/>
              </w:rPr>
              <w:t>библиотеки</w:t>
            </w:r>
            <w:r>
              <w:rPr>
                <w:spacing w:val="30"/>
                <w:sz w:val="20"/>
              </w:rPr>
              <w:t xml:space="preserve"> </w:t>
            </w:r>
            <w:r>
              <w:rPr>
                <w:sz w:val="20"/>
              </w:rPr>
              <w:t>Воронежского</w:t>
            </w:r>
            <w:r>
              <w:rPr>
                <w:spacing w:val="30"/>
                <w:sz w:val="20"/>
              </w:rPr>
              <w:t xml:space="preserve"> </w:t>
            </w:r>
            <w:r>
              <w:rPr>
                <w:sz w:val="20"/>
              </w:rPr>
              <w:t>государственного</w:t>
            </w:r>
            <w:r>
              <w:rPr>
                <w:spacing w:val="33"/>
                <w:sz w:val="20"/>
              </w:rPr>
              <w:t xml:space="preserve"> </w:t>
            </w:r>
            <w:r>
              <w:rPr>
                <w:sz w:val="20"/>
              </w:rPr>
              <w:t>университета.</w:t>
            </w:r>
            <w:r>
              <w:rPr>
                <w:spacing w:val="38"/>
                <w:sz w:val="20"/>
              </w:rPr>
              <w:t xml:space="preserve"> </w:t>
            </w:r>
            <w:r>
              <w:rPr>
                <w:sz w:val="20"/>
              </w:rPr>
              <w:t xml:space="preserve">– </w:t>
            </w:r>
            <w:r>
              <w:rPr>
                <w:spacing w:val="-2"/>
                <w:sz w:val="20"/>
              </w:rPr>
              <w:t>URL:http://</w:t>
            </w:r>
            <w:hyperlink r:id="rId31">
              <w:r>
                <w:rPr>
                  <w:spacing w:val="-2"/>
                  <w:sz w:val="20"/>
                </w:rPr>
                <w:t>www.lib.vsu.ru</w:t>
              </w:r>
            </w:hyperlink>
          </w:p>
        </w:tc>
      </w:tr>
      <w:tr w:rsidR="007D4E9E" w14:paraId="6FCD4DD3" w14:textId="77777777">
        <w:trPr>
          <w:trHeight w:val="690"/>
        </w:trPr>
        <w:tc>
          <w:tcPr>
            <w:tcW w:w="773" w:type="dxa"/>
          </w:tcPr>
          <w:p w14:paraId="7A09A2E8" w14:textId="77777777" w:rsidR="007D4E9E" w:rsidRDefault="007D4E9E">
            <w:pPr>
              <w:pStyle w:val="TableParagraph"/>
              <w:spacing w:before="8"/>
              <w:rPr>
                <w:sz w:val="19"/>
              </w:rPr>
            </w:pPr>
          </w:p>
          <w:p w14:paraId="5EBB939E" w14:textId="77777777" w:rsidR="007D4E9E" w:rsidRDefault="00C35B40">
            <w:pPr>
              <w:pStyle w:val="TableParagraph"/>
              <w:spacing w:before="1"/>
              <w:ind w:left="257" w:right="252"/>
              <w:jc w:val="center"/>
              <w:rPr>
                <w:sz w:val="20"/>
              </w:rPr>
            </w:pPr>
            <w:r>
              <w:rPr>
                <w:spacing w:val="-5"/>
                <w:sz w:val="20"/>
              </w:rPr>
              <w:t>23</w:t>
            </w:r>
          </w:p>
        </w:tc>
        <w:tc>
          <w:tcPr>
            <w:tcW w:w="9083" w:type="dxa"/>
          </w:tcPr>
          <w:p w14:paraId="5D1AFF9F" w14:textId="77777777" w:rsidR="007D4E9E" w:rsidRDefault="00C35B40">
            <w:pPr>
              <w:pStyle w:val="TableParagraph"/>
              <w:tabs>
                <w:tab w:val="left" w:pos="2453"/>
                <w:tab w:val="left" w:pos="3950"/>
                <w:tab w:val="left" w:pos="5927"/>
                <w:tab w:val="left" w:pos="8862"/>
              </w:tabs>
              <w:spacing w:line="230" w:lineRule="exact"/>
              <w:ind w:left="107" w:right="97"/>
              <w:jc w:val="both"/>
              <w:rPr>
                <w:sz w:val="20"/>
              </w:rPr>
            </w:pPr>
            <w:r>
              <w:rPr>
                <w:spacing w:val="-2"/>
                <w:sz w:val="20"/>
              </w:rPr>
              <w:t>Электронный</w:t>
            </w:r>
            <w:r>
              <w:rPr>
                <w:sz w:val="20"/>
              </w:rPr>
              <w:tab/>
            </w:r>
            <w:r>
              <w:rPr>
                <w:spacing w:val="-4"/>
                <w:sz w:val="20"/>
              </w:rPr>
              <w:t>курс</w:t>
            </w:r>
            <w:r>
              <w:rPr>
                <w:sz w:val="20"/>
              </w:rPr>
              <w:tab/>
            </w:r>
            <w:r>
              <w:rPr>
                <w:spacing w:val="-2"/>
                <w:sz w:val="20"/>
              </w:rPr>
              <w:t>«Частная</w:t>
            </w:r>
            <w:r>
              <w:rPr>
                <w:sz w:val="20"/>
              </w:rPr>
              <w:tab/>
            </w:r>
            <w:r>
              <w:rPr>
                <w:spacing w:val="-2"/>
                <w:sz w:val="20"/>
              </w:rPr>
              <w:t>психодиагностика».</w:t>
            </w:r>
            <w:r>
              <w:rPr>
                <w:sz w:val="20"/>
              </w:rPr>
              <w:tab/>
            </w:r>
            <w:r>
              <w:rPr>
                <w:spacing w:val="-10"/>
                <w:sz w:val="20"/>
              </w:rPr>
              <w:t xml:space="preserve">– </w:t>
            </w:r>
            <w:hyperlink r:id="rId32">
              <w:r>
                <w:rPr>
                  <w:sz w:val="20"/>
                </w:rPr>
                <w:t>URL:https://edu.vsu.ru/course/view.php?id=74</w:t>
              </w:r>
            </w:hyperlink>
            <w:r>
              <w:rPr>
                <w:sz w:val="20"/>
              </w:rPr>
              <w:t xml:space="preserve">44 (портал «Электронный университет ВГУ». – </w:t>
            </w:r>
            <w:r>
              <w:rPr>
                <w:spacing w:val="-2"/>
                <w:sz w:val="20"/>
              </w:rPr>
              <w:t>Moodle:</w:t>
            </w:r>
            <w:hyperlink r:id="rId33">
              <w:r>
                <w:rPr>
                  <w:spacing w:val="-2"/>
                  <w:sz w:val="20"/>
                </w:rPr>
                <w:t>URL:http://www.edu.vsu.ru/</w:t>
              </w:r>
            </w:hyperlink>
            <w:r>
              <w:rPr>
                <w:spacing w:val="-2"/>
                <w:sz w:val="20"/>
              </w:rPr>
              <w:t>)</w:t>
            </w:r>
          </w:p>
        </w:tc>
      </w:tr>
    </w:tbl>
    <w:p w14:paraId="322F9A67" w14:textId="77777777" w:rsidR="007D4E9E" w:rsidRDefault="007D4E9E">
      <w:pPr>
        <w:pStyle w:val="a3"/>
        <w:spacing w:before="10"/>
        <w:ind w:left="0"/>
        <w:jc w:val="left"/>
        <w:rPr>
          <w:sz w:val="12"/>
        </w:rPr>
      </w:pPr>
    </w:p>
    <w:p w14:paraId="674339E8" w14:textId="77777777" w:rsidR="007D4E9E" w:rsidRDefault="00C35B40">
      <w:pPr>
        <w:pStyle w:val="1"/>
        <w:numPr>
          <w:ilvl w:val="0"/>
          <w:numId w:val="8"/>
        </w:numPr>
        <w:tabs>
          <w:tab w:val="left" w:pos="815"/>
        </w:tabs>
        <w:spacing w:before="92"/>
        <w:ind w:left="272" w:right="194" w:firstLine="0"/>
        <w:jc w:val="both"/>
      </w:pPr>
      <w:r>
        <w:t>Образовательные технологии, применяемые при проведении практики и методические указания для обучающихся по прохождению практики</w:t>
      </w:r>
    </w:p>
    <w:p w14:paraId="191166FB" w14:textId="77777777" w:rsidR="007D4E9E" w:rsidRDefault="00C35B40">
      <w:pPr>
        <w:pStyle w:val="a3"/>
        <w:ind w:right="182" w:firstLine="720"/>
      </w:pPr>
      <w:r>
        <w:t xml:space="preserve">Практика проводится в форме контактной и самостоятельной работы. При реализации учебной практики, ознакомительной используются следующие образовательные технологии: логическое построение выполняемой практической профессиональной деятельности психолога, установление межпредметных связей, актуализация личного и учебно-профессионального опыта обучающихся. Применяются разные типы контактной работы с обучающимися (установочные и заключительные конференции, информирование студентов о программе предстоящей практической подготовки, лекции-консультации по оформлению отчетной документации, и др.). В рамках самостоятельной работы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 а также наблюдение на рабочем месте </w:t>
      </w:r>
      <w:r>
        <w:rPr>
          <w:spacing w:val="-2"/>
        </w:rPr>
        <w:t>психолога-практика.</w:t>
      </w:r>
    </w:p>
    <w:p w14:paraId="4BA85BA9" w14:textId="77777777" w:rsidR="007D4E9E" w:rsidRDefault="00C35B40">
      <w:pPr>
        <w:pStyle w:val="a3"/>
        <w:spacing w:before="1"/>
        <w:ind w:right="182" w:firstLine="720"/>
      </w:pPr>
      <w:r>
        <w:t>Применяются электронное обучение и дистанционные образовательные</w:t>
      </w:r>
      <w:r>
        <w:rPr>
          <w:spacing w:val="40"/>
        </w:rPr>
        <w:t xml:space="preserve"> </w:t>
      </w:r>
      <w:r>
        <w:t>технологии в части сопровождения выполнения программы практики, самостоятельной работы обучающихся, прохождения текущей аттестации. Обучающиеся используют электронные ресурсы портала «Электронный университет ВГУ» – Moodle:</w:t>
      </w:r>
      <w:hyperlink r:id="rId34">
        <w:r>
          <w:t>URL:http://www.edu.vsu.ru/</w:t>
        </w:r>
      </w:hyperlink>
      <w:r>
        <w:t>, а именно электронный курс «Учебная практика, ознакомительная» – https://edu.vsu.ru/course/view.php?id.</w:t>
      </w:r>
    </w:p>
    <w:p w14:paraId="14D1503E" w14:textId="77777777" w:rsidR="007D4E9E" w:rsidRDefault="00C35B40">
      <w:pPr>
        <w:pStyle w:val="a3"/>
        <w:spacing w:before="2" w:line="237" w:lineRule="auto"/>
        <w:ind w:right="183" w:firstLine="720"/>
      </w:pPr>
      <w:r>
        <w:t>Для реализации учебной практики используются следующие информационные технологии, включая программное обеспечение и информационно-справочные системы:</w:t>
      </w:r>
    </w:p>
    <w:p w14:paraId="3D0018F0" w14:textId="77777777" w:rsidR="007D4E9E" w:rsidRDefault="00C35B40">
      <w:pPr>
        <w:pStyle w:val="a3"/>
        <w:spacing w:before="2"/>
        <w:ind w:right="184" w:firstLine="720"/>
      </w:pPr>
      <w:r>
        <w:t>Аппаратно-программный психодиагностический комплекс «Мультипсихометр». Контракт</w:t>
      </w:r>
      <w:r>
        <w:rPr>
          <w:spacing w:val="40"/>
        </w:rPr>
        <w:t xml:space="preserve"> </w:t>
      </w:r>
      <w:r>
        <w:t>№</w:t>
      </w:r>
      <w:r>
        <w:rPr>
          <w:spacing w:val="-2"/>
        </w:rPr>
        <w:t xml:space="preserve"> </w:t>
      </w:r>
      <w:r>
        <w:t>3010-07/44-20</w:t>
      </w:r>
      <w:r>
        <w:rPr>
          <w:spacing w:val="40"/>
        </w:rPr>
        <w:t xml:space="preserve"> </w:t>
      </w:r>
      <w:r>
        <w:t>от</w:t>
      </w:r>
      <w:r>
        <w:rPr>
          <w:spacing w:val="40"/>
        </w:rPr>
        <w:t xml:space="preserve"> </w:t>
      </w:r>
      <w:r>
        <w:t>29.06.2020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47C994CA" w14:textId="77777777" w:rsidR="007D4E9E" w:rsidRDefault="00C35B40">
      <w:pPr>
        <w:pStyle w:val="a3"/>
        <w:jc w:val="left"/>
      </w:pPr>
      <w:r>
        <w:rPr>
          <w:spacing w:val="-2"/>
        </w:rPr>
        <w:t>бессрочный.</w:t>
      </w:r>
    </w:p>
    <w:p w14:paraId="1B5DEEEA" w14:textId="77777777" w:rsidR="007D4E9E" w:rsidRDefault="00C35B40">
      <w:pPr>
        <w:pStyle w:val="a3"/>
        <w:ind w:right="183" w:firstLine="720"/>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7DA33F33" w14:textId="77777777" w:rsidR="007D4E9E" w:rsidRDefault="00C35B40">
      <w:pPr>
        <w:pStyle w:val="a3"/>
        <w:ind w:right="182" w:firstLine="720"/>
      </w:pPr>
      <w:r>
        <w:t>Прикладной пакет программ статистического анализа данных (начального уровня) Statistica</w:t>
      </w:r>
      <w:r>
        <w:rPr>
          <w:spacing w:val="37"/>
        </w:rPr>
        <w:t xml:space="preserve"> </w:t>
      </w:r>
      <w:r>
        <w:t>Basic</w:t>
      </w:r>
      <w:r>
        <w:rPr>
          <w:spacing w:val="25"/>
        </w:rPr>
        <w:t xml:space="preserve"> </w:t>
      </w:r>
      <w:r>
        <w:t>Academic</w:t>
      </w:r>
      <w:r>
        <w:rPr>
          <w:spacing w:val="38"/>
        </w:rPr>
        <w:t xml:space="preserve"> </w:t>
      </w:r>
      <w:r>
        <w:t>13.0</w:t>
      </w:r>
      <w:r>
        <w:rPr>
          <w:spacing w:val="39"/>
        </w:rPr>
        <w:t xml:space="preserve"> </w:t>
      </w:r>
      <w:r>
        <w:t>for</w:t>
      </w:r>
      <w:r>
        <w:rPr>
          <w:spacing w:val="31"/>
        </w:rPr>
        <w:t xml:space="preserve"> </w:t>
      </w:r>
      <w:r>
        <w:t>Windows</w:t>
      </w:r>
      <w:r>
        <w:rPr>
          <w:spacing w:val="42"/>
        </w:rPr>
        <w:t xml:space="preserve"> </w:t>
      </w:r>
      <w:r>
        <w:t>Ru</w:t>
      </w:r>
      <w:r>
        <w:rPr>
          <w:spacing w:val="38"/>
        </w:rPr>
        <w:t xml:space="preserve"> </w:t>
      </w:r>
      <w:r>
        <w:t>(локальная</w:t>
      </w:r>
      <w:r>
        <w:rPr>
          <w:spacing w:val="38"/>
        </w:rPr>
        <w:t xml:space="preserve"> </w:t>
      </w:r>
      <w:r>
        <w:t>версия</w:t>
      </w:r>
      <w:r>
        <w:rPr>
          <w:spacing w:val="39"/>
        </w:rPr>
        <w:t xml:space="preserve"> </w:t>
      </w:r>
      <w:r>
        <w:t>на</w:t>
      </w:r>
      <w:r>
        <w:rPr>
          <w:spacing w:val="36"/>
        </w:rPr>
        <w:t xml:space="preserve"> </w:t>
      </w:r>
      <w:r>
        <w:t>15</w:t>
      </w:r>
      <w:r>
        <w:rPr>
          <w:spacing w:val="37"/>
        </w:rPr>
        <w:t xml:space="preserve"> </w:t>
      </w:r>
      <w:r>
        <w:rPr>
          <w:spacing w:val="-2"/>
        </w:rPr>
        <w:t>пользователей).</w:t>
      </w:r>
    </w:p>
    <w:p w14:paraId="7ABC9091" w14:textId="77777777" w:rsidR="007D4E9E" w:rsidRDefault="007D4E9E">
      <w:pPr>
        <w:sectPr w:rsidR="007D4E9E">
          <w:type w:val="continuous"/>
          <w:pgSz w:w="11910" w:h="16840"/>
          <w:pgMar w:top="680" w:right="380" w:bottom="280" w:left="860" w:header="720" w:footer="720" w:gutter="0"/>
          <w:cols w:space="720"/>
        </w:sectPr>
      </w:pPr>
    </w:p>
    <w:p w14:paraId="2F03136C" w14:textId="77777777" w:rsidR="007D4E9E" w:rsidRDefault="00C35B40">
      <w:pPr>
        <w:pStyle w:val="a3"/>
        <w:spacing w:before="65"/>
      </w:pPr>
      <w:r>
        <w:lastRenderedPageBreak/>
        <w:t>Контракт</w:t>
      </w:r>
      <w:r>
        <w:rPr>
          <w:spacing w:val="44"/>
        </w:rPr>
        <w:t xml:space="preserve"> </w:t>
      </w:r>
      <w:r>
        <w:t>№</w:t>
      </w:r>
      <w:r>
        <w:rPr>
          <w:spacing w:val="-7"/>
        </w:rPr>
        <w:t xml:space="preserve"> </w:t>
      </w:r>
      <w:r>
        <w:t>3010-07/41-20</w:t>
      </w:r>
      <w:r>
        <w:rPr>
          <w:spacing w:val="43"/>
        </w:rPr>
        <w:t xml:space="preserve"> </w:t>
      </w:r>
      <w:r>
        <w:t>от</w:t>
      </w:r>
      <w:r>
        <w:rPr>
          <w:spacing w:val="43"/>
        </w:rPr>
        <w:t xml:space="preserve"> </w:t>
      </w:r>
      <w:r>
        <w:t>23.06.2020</w:t>
      </w:r>
      <w:r>
        <w:rPr>
          <w:spacing w:val="43"/>
        </w:rPr>
        <w:t xml:space="preserve"> </w:t>
      </w:r>
      <w:r>
        <w:t>с</w:t>
      </w:r>
      <w:r>
        <w:rPr>
          <w:spacing w:val="43"/>
        </w:rPr>
        <w:t xml:space="preserve"> </w:t>
      </w:r>
      <w:r>
        <w:t>ООО</w:t>
      </w:r>
      <w:r>
        <w:rPr>
          <w:spacing w:val="44"/>
        </w:rPr>
        <w:t xml:space="preserve"> </w:t>
      </w:r>
      <w:r>
        <w:t>«РУССКИЙ</w:t>
      </w:r>
      <w:r>
        <w:rPr>
          <w:spacing w:val="42"/>
        </w:rPr>
        <w:t xml:space="preserve"> </w:t>
      </w:r>
      <w:r>
        <w:t>ИНТЕГРАТОР»</w:t>
      </w:r>
      <w:r>
        <w:rPr>
          <w:spacing w:val="44"/>
        </w:rPr>
        <w:t xml:space="preserve"> </w:t>
      </w:r>
      <w:r>
        <w:rPr>
          <w:spacing w:val="-2"/>
        </w:rPr>
        <w:t>(Воронеж),</w:t>
      </w:r>
    </w:p>
    <w:p w14:paraId="240CDCBE" w14:textId="77777777" w:rsidR="007D4E9E" w:rsidRDefault="00C35B40">
      <w:pPr>
        <w:pStyle w:val="a3"/>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1C7D3BF1" w14:textId="77777777" w:rsidR="007D4E9E" w:rsidRDefault="00C35B40">
      <w:pPr>
        <w:pStyle w:val="a3"/>
        <w:ind w:right="185" w:firstLine="720"/>
      </w:pPr>
      <w:r>
        <w:t>Прикладной</w:t>
      </w:r>
      <w:r>
        <w:rPr>
          <w:spacing w:val="-9"/>
        </w:rPr>
        <w:t xml:space="preserve"> </w:t>
      </w:r>
      <w:r>
        <w:t>пакет</w:t>
      </w:r>
      <w:r>
        <w:rPr>
          <w:spacing w:val="-9"/>
        </w:rPr>
        <w:t xml:space="preserve"> </w:t>
      </w:r>
      <w:r>
        <w:t>программ</w:t>
      </w:r>
      <w:r>
        <w:rPr>
          <w:spacing w:val="-9"/>
        </w:rPr>
        <w:t xml:space="preserve"> </w:t>
      </w:r>
      <w:r>
        <w:t>статистического</w:t>
      </w:r>
      <w:r>
        <w:rPr>
          <w:spacing w:val="-9"/>
        </w:rPr>
        <w:t xml:space="preserve"> </w:t>
      </w:r>
      <w:r>
        <w:t>анализа</w:t>
      </w:r>
      <w:r>
        <w:rPr>
          <w:spacing w:val="-8"/>
        </w:rPr>
        <w:t xml:space="preserve"> </w:t>
      </w:r>
      <w:r>
        <w:t>данных</w:t>
      </w:r>
      <w:r>
        <w:rPr>
          <w:spacing w:val="-12"/>
        </w:rPr>
        <w:t xml:space="preserve"> </w:t>
      </w:r>
      <w:r>
        <w:t>(углубленного</w:t>
      </w:r>
      <w:r>
        <w:rPr>
          <w:spacing w:val="-6"/>
        </w:rPr>
        <w:t xml:space="preserve"> </w:t>
      </w:r>
      <w:r>
        <w:t>уровня) Statistica Ultimate</w:t>
      </w:r>
      <w:r>
        <w:rPr>
          <w:spacing w:val="-2"/>
        </w:rPr>
        <w:t xml:space="preserve"> </w:t>
      </w:r>
      <w:r>
        <w:t>Academic 13.0 for Windows Ru (локальная версия на 11 пользователей). Контракт</w:t>
      </w:r>
      <w:r>
        <w:rPr>
          <w:spacing w:val="40"/>
        </w:rPr>
        <w:t xml:space="preserve"> </w:t>
      </w:r>
      <w:r>
        <w:t>№</w:t>
      </w:r>
      <w:r>
        <w:rPr>
          <w:spacing w:val="-3"/>
        </w:rPr>
        <w:t xml:space="preserve"> </w:t>
      </w:r>
      <w:r>
        <w:t>3010-07/41-20</w:t>
      </w:r>
      <w:r>
        <w:rPr>
          <w:spacing w:val="40"/>
        </w:rPr>
        <w:t xml:space="preserve"> </w:t>
      </w:r>
      <w:r>
        <w:t>от</w:t>
      </w:r>
      <w:r>
        <w:rPr>
          <w:spacing w:val="40"/>
        </w:rPr>
        <w:t xml:space="preserve"> </w:t>
      </w:r>
      <w:r>
        <w:t>23.06.2020</w:t>
      </w:r>
      <w:r>
        <w:rPr>
          <w:spacing w:val="40"/>
        </w:rPr>
        <w:t xml:space="preserve"> </w:t>
      </w:r>
      <w:r>
        <w:t>с</w:t>
      </w:r>
      <w:r>
        <w:rPr>
          <w:spacing w:val="40"/>
        </w:rPr>
        <w:t xml:space="preserve"> </w:t>
      </w:r>
      <w:r>
        <w:t>ООО</w:t>
      </w:r>
      <w:r>
        <w:rPr>
          <w:spacing w:val="40"/>
        </w:rPr>
        <w:t xml:space="preserve"> </w:t>
      </w:r>
      <w:r>
        <w:t>«РУССКИЙ</w:t>
      </w:r>
      <w:r>
        <w:rPr>
          <w:spacing w:val="40"/>
        </w:rPr>
        <w:t xml:space="preserve"> </w:t>
      </w:r>
      <w:r>
        <w:t>ИНТЕГРАТОР»</w:t>
      </w:r>
      <w:r>
        <w:rPr>
          <w:spacing w:val="40"/>
        </w:rPr>
        <w:t xml:space="preserve"> </w:t>
      </w:r>
      <w:r>
        <w:t>(Воронеж),</w:t>
      </w:r>
    </w:p>
    <w:p w14:paraId="0B715B01" w14:textId="77777777" w:rsidR="007D4E9E" w:rsidRDefault="00C35B40">
      <w:pPr>
        <w:pStyle w:val="a3"/>
      </w:pPr>
      <w:r>
        <w:t>бессрочная</w:t>
      </w:r>
      <w:r>
        <w:rPr>
          <w:spacing w:val="-1"/>
        </w:rPr>
        <w:t xml:space="preserve"> </w:t>
      </w:r>
      <w:r>
        <w:t>лицензия</w:t>
      </w:r>
      <w:r>
        <w:rPr>
          <w:spacing w:val="-2"/>
        </w:rPr>
        <w:t xml:space="preserve"> </w:t>
      </w:r>
      <w:r>
        <w:t xml:space="preserve">для локальной </w:t>
      </w:r>
      <w:r>
        <w:rPr>
          <w:spacing w:val="-2"/>
        </w:rPr>
        <w:t>установки.</w:t>
      </w:r>
    </w:p>
    <w:p w14:paraId="16BCEFA9" w14:textId="77777777" w:rsidR="007D4E9E" w:rsidRDefault="00C35B40">
      <w:pPr>
        <w:pStyle w:val="a3"/>
        <w:spacing w:before="1"/>
        <w:ind w:right="181" w:firstLine="708"/>
      </w:pPr>
      <w:r>
        <w:t xml:space="preserve">ПО Интерактивное учебное пособие «Наглядная математика». Контракт № 3010- 07/22-16 от 23.03.2016 с ООО «Информационные технологии» (ООО «Интех», Воронеж); </w:t>
      </w:r>
      <w:r>
        <w:rPr>
          <w:spacing w:val="-2"/>
        </w:rPr>
        <w:t>бессрочный.</w:t>
      </w:r>
    </w:p>
    <w:p w14:paraId="6942E602" w14:textId="77777777" w:rsidR="007D4E9E" w:rsidRDefault="00C35B40">
      <w:pPr>
        <w:pStyle w:val="a3"/>
        <w:ind w:right="186" w:firstLine="720"/>
      </w:pPr>
      <w:r>
        <w:t>Неисключительная лицензия на ПО Microsoft Office ProPlus 2019 RUS OLP NL Acdmc. Договор №3010-16/24-19 от 01.04.2019 с ООО «БалансСофт Проекты» (Ульяновск); бессрочный.</w:t>
      </w:r>
    </w:p>
    <w:p w14:paraId="467EBCBC" w14:textId="77777777" w:rsidR="007D4E9E" w:rsidRDefault="00C35B40">
      <w:pPr>
        <w:pStyle w:val="a3"/>
        <w:ind w:left="993"/>
      </w:pPr>
      <w:r>
        <w:t>WinPro</w:t>
      </w:r>
      <w:r>
        <w:rPr>
          <w:spacing w:val="17"/>
        </w:rPr>
        <w:t xml:space="preserve"> </w:t>
      </w:r>
      <w:r>
        <w:t>8</w:t>
      </w:r>
      <w:r>
        <w:rPr>
          <w:spacing w:val="21"/>
        </w:rPr>
        <w:t xml:space="preserve"> </w:t>
      </w:r>
      <w:r>
        <w:t>RUS</w:t>
      </w:r>
      <w:r>
        <w:rPr>
          <w:spacing w:val="18"/>
        </w:rPr>
        <w:t xml:space="preserve"> </w:t>
      </w:r>
      <w:r>
        <w:t>Upgrd</w:t>
      </w:r>
      <w:r>
        <w:rPr>
          <w:spacing w:val="18"/>
        </w:rPr>
        <w:t xml:space="preserve"> </w:t>
      </w:r>
      <w:r>
        <w:t>OLP</w:t>
      </w:r>
      <w:r>
        <w:rPr>
          <w:spacing w:val="20"/>
        </w:rPr>
        <w:t xml:space="preserve"> </w:t>
      </w:r>
      <w:r>
        <w:t>NL</w:t>
      </w:r>
      <w:r>
        <w:rPr>
          <w:spacing w:val="19"/>
        </w:rPr>
        <w:t xml:space="preserve"> </w:t>
      </w:r>
      <w:r>
        <w:t>Acdm.</w:t>
      </w:r>
      <w:r>
        <w:rPr>
          <w:spacing w:val="18"/>
        </w:rPr>
        <w:t xml:space="preserve"> </w:t>
      </w:r>
      <w:r>
        <w:t>Договор</w:t>
      </w:r>
      <w:r>
        <w:rPr>
          <w:spacing w:val="20"/>
        </w:rPr>
        <w:t xml:space="preserve"> </w:t>
      </w:r>
      <w:r>
        <w:t>№3010-07/37-14</w:t>
      </w:r>
      <w:r>
        <w:rPr>
          <w:spacing w:val="17"/>
        </w:rPr>
        <w:t xml:space="preserve"> </w:t>
      </w:r>
      <w:r>
        <w:t>от</w:t>
      </w:r>
      <w:r>
        <w:rPr>
          <w:spacing w:val="19"/>
        </w:rPr>
        <w:t xml:space="preserve"> </w:t>
      </w:r>
      <w:r>
        <w:t>18.03.2014</w:t>
      </w:r>
      <w:r>
        <w:rPr>
          <w:spacing w:val="17"/>
        </w:rPr>
        <w:t xml:space="preserve"> </w:t>
      </w:r>
      <w:r>
        <w:t>с</w:t>
      </w:r>
      <w:r>
        <w:rPr>
          <w:spacing w:val="19"/>
        </w:rPr>
        <w:t xml:space="preserve"> </w:t>
      </w:r>
      <w:r>
        <w:rPr>
          <w:spacing w:val="-5"/>
        </w:rPr>
        <w:t>ООО</w:t>
      </w:r>
    </w:p>
    <w:p w14:paraId="071B4241" w14:textId="77777777" w:rsidR="007D4E9E" w:rsidRDefault="00C35B40">
      <w:pPr>
        <w:pStyle w:val="a3"/>
      </w:pPr>
      <w:r>
        <w:t>«Перемена»</w:t>
      </w:r>
      <w:r>
        <w:rPr>
          <w:spacing w:val="-2"/>
        </w:rPr>
        <w:t xml:space="preserve"> </w:t>
      </w:r>
      <w:r>
        <w:t>(Воронеж);</w:t>
      </w:r>
      <w:r>
        <w:rPr>
          <w:spacing w:val="-2"/>
        </w:rPr>
        <w:t xml:space="preserve"> </w:t>
      </w:r>
      <w:r>
        <w:t>бессрочная</w:t>
      </w:r>
      <w:r>
        <w:rPr>
          <w:spacing w:val="-1"/>
        </w:rPr>
        <w:t xml:space="preserve"> </w:t>
      </w:r>
      <w:r>
        <w:rPr>
          <w:spacing w:val="-2"/>
        </w:rPr>
        <w:t>лицензия.</w:t>
      </w:r>
    </w:p>
    <w:p w14:paraId="3BC975CE" w14:textId="77777777" w:rsidR="007D4E9E" w:rsidRDefault="00C35B40">
      <w:pPr>
        <w:pStyle w:val="a3"/>
        <w:ind w:right="187" w:firstLine="720"/>
      </w:pPr>
      <w:r>
        <w:t>Программы для ЭВМ МойОфис Частное Облако. Лицензия Корпоративная на пользователя</w:t>
      </w:r>
      <w:r>
        <w:rPr>
          <w:spacing w:val="-2"/>
        </w:rPr>
        <w:t xml:space="preserve"> </w:t>
      </w:r>
      <w:r>
        <w:t>для</w:t>
      </w:r>
      <w:r>
        <w:rPr>
          <w:spacing w:val="-2"/>
        </w:rPr>
        <w:t xml:space="preserve"> </w:t>
      </w:r>
      <w:r>
        <w:t>образовательных</w:t>
      </w:r>
      <w:r>
        <w:rPr>
          <w:spacing w:val="-3"/>
        </w:rPr>
        <w:t xml:space="preserve"> </w:t>
      </w:r>
      <w:r>
        <w:t>организаций.</w:t>
      </w:r>
      <w:r>
        <w:rPr>
          <w:spacing w:val="-1"/>
        </w:rPr>
        <w:t xml:space="preserve"> </w:t>
      </w:r>
      <w:r>
        <w:t>Договор</w:t>
      </w:r>
      <w:r>
        <w:rPr>
          <w:spacing w:val="-1"/>
        </w:rPr>
        <w:t xml:space="preserve"> </w:t>
      </w:r>
      <w:r>
        <w:t>№3010-15/972-18</w:t>
      </w:r>
      <w:r>
        <w:rPr>
          <w:spacing w:val="-1"/>
        </w:rPr>
        <w:t xml:space="preserve"> </w:t>
      </w:r>
      <w:r>
        <w:t>от</w:t>
      </w:r>
      <w:r>
        <w:rPr>
          <w:spacing w:val="-1"/>
        </w:rPr>
        <w:t xml:space="preserve"> </w:t>
      </w:r>
      <w:r>
        <w:t>08.11.2018 с АО «СофтЛайн Трейд» (Москва); лицензия бессрочная.</w:t>
      </w:r>
    </w:p>
    <w:p w14:paraId="3AB93089" w14:textId="77777777" w:rsidR="007D4E9E" w:rsidRDefault="00C35B40">
      <w:pPr>
        <w:pStyle w:val="a3"/>
        <w:ind w:right="184" w:firstLine="720"/>
      </w:pPr>
      <w:r>
        <w:t>Справочная правовая система «Консультант Плюс» для образования, версия сетевая. Договор о сотрудничестве №14-2000/RD от 10.04.2000 с АО ИК «Информсвязь- Черноземье» (Воронеж); бессрочный.</w:t>
      </w:r>
    </w:p>
    <w:p w14:paraId="6D87C34B" w14:textId="77777777" w:rsidR="007D4E9E" w:rsidRDefault="00C35B40">
      <w:pPr>
        <w:pStyle w:val="a3"/>
        <w:ind w:right="186" w:firstLine="720"/>
      </w:pPr>
      <w:r>
        <w:t xml:space="preserve">Справочная правовая система «Гарант – Образование», версия сетевая. Договор о сотрудничестве №4309/03/20 от 02.03.2020 с ООО «Гарант-Сервис» (Воронеж); </w:t>
      </w:r>
      <w:r>
        <w:rPr>
          <w:spacing w:val="-2"/>
        </w:rPr>
        <w:t>бессрочный.</w:t>
      </w:r>
    </w:p>
    <w:p w14:paraId="0C5C180C" w14:textId="77777777" w:rsidR="007D4E9E" w:rsidRDefault="00C35B40">
      <w:pPr>
        <w:pStyle w:val="a3"/>
        <w:spacing w:before="1"/>
        <w:ind w:left="993"/>
      </w:pPr>
      <w:r>
        <w:rPr>
          <w:u w:val="single"/>
        </w:rPr>
        <w:t>Методические</w:t>
      </w:r>
      <w:r>
        <w:rPr>
          <w:spacing w:val="-5"/>
          <w:u w:val="single"/>
        </w:rPr>
        <w:t xml:space="preserve"> </w:t>
      </w:r>
      <w:r>
        <w:rPr>
          <w:u w:val="single"/>
        </w:rPr>
        <w:t>указания</w:t>
      </w:r>
      <w:r>
        <w:rPr>
          <w:spacing w:val="-2"/>
          <w:u w:val="single"/>
        </w:rPr>
        <w:t xml:space="preserve"> </w:t>
      </w:r>
      <w:r>
        <w:rPr>
          <w:u w:val="single"/>
        </w:rPr>
        <w:t>для</w:t>
      </w:r>
      <w:r>
        <w:rPr>
          <w:spacing w:val="-3"/>
          <w:u w:val="single"/>
        </w:rPr>
        <w:t xml:space="preserve"> </w:t>
      </w:r>
      <w:r>
        <w:rPr>
          <w:u w:val="single"/>
        </w:rPr>
        <w:t>обучающихся по</w:t>
      </w:r>
      <w:r>
        <w:rPr>
          <w:spacing w:val="-2"/>
          <w:u w:val="single"/>
        </w:rPr>
        <w:t xml:space="preserve"> </w:t>
      </w:r>
      <w:r>
        <w:rPr>
          <w:u w:val="single"/>
        </w:rPr>
        <w:t>прохождению</w:t>
      </w:r>
      <w:r>
        <w:rPr>
          <w:spacing w:val="-2"/>
          <w:u w:val="single"/>
        </w:rPr>
        <w:t xml:space="preserve"> практики.</w:t>
      </w:r>
    </w:p>
    <w:p w14:paraId="44134B51" w14:textId="77777777" w:rsidR="007D4E9E" w:rsidRDefault="00C35B40">
      <w:pPr>
        <w:pStyle w:val="a5"/>
        <w:numPr>
          <w:ilvl w:val="1"/>
          <w:numId w:val="8"/>
        </w:numPr>
        <w:tabs>
          <w:tab w:val="left" w:pos="1301"/>
        </w:tabs>
        <w:ind w:right="139" w:firstLine="619"/>
        <w:jc w:val="both"/>
        <w:rPr>
          <w:sz w:val="24"/>
        </w:rPr>
      </w:pPr>
      <w:r>
        <w:rPr>
          <w:sz w:val="24"/>
        </w:rPr>
        <w:t>Составляя индивидуальный план практики, важно помнить, что он должен охватывать весь период практики. В графе «Дата (период выполнения)» указываются число и месяц каждого дня практики (возможно указание периода, охватывающего несколько дней, если в эти дни выполняется какой-то определенный вид работы). В графе «Ожидаемый результат работы» следует указать, что даст данный вид работы практиканту (приобретение и расширение профессиональных умений, навыков, компетенций). Графа «Примечания» может содержать информацию об изученной литературе, об изменении сроков выполнения работы, специфике выполнения конкретного вида работы, используемых методах и т.п.</w:t>
      </w:r>
    </w:p>
    <w:p w14:paraId="333D3CCA" w14:textId="77777777" w:rsidR="007D4E9E" w:rsidRDefault="00C35B40">
      <w:pPr>
        <w:pStyle w:val="a5"/>
        <w:numPr>
          <w:ilvl w:val="1"/>
          <w:numId w:val="8"/>
        </w:numPr>
        <w:tabs>
          <w:tab w:val="left" w:pos="1279"/>
        </w:tabs>
        <w:ind w:left="272" w:right="183" w:firstLine="720"/>
        <w:jc w:val="both"/>
        <w:rPr>
          <w:sz w:val="24"/>
        </w:rPr>
      </w:pPr>
      <w:r>
        <w:rPr>
          <w:sz w:val="24"/>
        </w:rPr>
        <w:t>Изучая психологическую службу организации – базы практики, важно отразить в отчетном документе следующее:</w:t>
      </w:r>
    </w:p>
    <w:p w14:paraId="4F51ED78" w14:textId="77777777" w:rsidR="007D4E9E" w:rsidRDefault="00C35B40">
      <w:pPr>
        <w:pStyle w:val="a5"/>
        <w:numPr>
          <w:ilvl w:val="0"/>
          <w:numId w:val="6"/>
        </w:numPr>
        <w:tabs>
          <w:tab w:val="left" w:pos="1195"/>
        </w:tabs>
        <w:ind w:left="1194"/>
        <w:jc w:val="left"/>
        <w:rPr>
          <w:sz w:val="24"/>
        </w:rPr>
      </w:pPr>
      <w:r>
        <w:rPr>
          <w:sz w:val="24"/>
        </w:rPr>
        <w:t>специфику</w:t>
      </w:r>
      <w:r>
        <w:rPr>
          <w:spacing w:val="-5"/>
          <w:sz w:val="24"/>
        </w:rPr>
        <w:t xml:space="preserve"> </w:t>
      </w:r>
      <w:r>
        <w:rPr>
          <w:sz w:val="24"/>
        </w:rPr>
        <w:t>организации,</w:t>
      </w:r>
      <w:r>
        <w:rPr>
          <w:spacing w:val="-3"/>
          <w:sz w:val="24"/>
        </w:rPr>
        <w:t xml:space="preserve"> </w:t>
      </w:r>
      <w:r>
        <w:rPr>
          <w:sz w:val="24"/>
        </w:rPr>
        <w:t>решаемые</w:t>
      </w:r>
      <w:r>
        <w:rPr>
          <w:spacing w:val="-3"/>
          <w:sz w:val="24"/>
        </w:rPr>
        <w:t xml:space="preserve"> </w:t>
      </w:r>
      <w:r>
        <w:rPr>
          <w:sz w:val="24"/>
        </w:rPr>
        <w:t>ею</w:t>
      </w:r>
      <w:r>
        <w:rPr>
          <w:spacing w:val="-5"/>
          <w:sz w:val="24"/>
        </w:rPr>
        <w:t xml:space="preserve"> </w:t>
      </w:r>
      <w:r>
        <w:rPr>
          <w:spacing w:val="-2"/>
          <w:sz w:val="24"/>
        </w:rPr>
        <w:t>задачи;</w:t>
      </w:r>
    </w:p>
    <w:p w14:paraId="150FF781" w14:textId="77777777" w:rsidR="007D4E9E" w:rsidRDefault="00C35B40">
      <w:pPr>
        <w:pStyle w:val="a5"/>
        <w:numPr>
          <w:ilvl w:val="0"/>
          <w:numId w:val="6"/>
        </w:numPr>
        <w:tabs>
          <w:tab w:val="left" w:pos="1241"/>
        </w:tabs>
        <w:ind w:right="189" w:firstLine="720"/>
        <w:jc w:val="left"/>
        <w:rPr>
          <w:sz w:val="24"/>
        </w:rPr>
      </w:pPr>
      <w:r>
        <w:rPr>
          <w:sz w:val="24"/>
        </w:rPr>
        <w:t>место</w:t>
      </w:r>
      <w:r>
        <w:rPr>
          <w:spacing w:val="40"/>
          <w:sz w:val="24"/>
        </w:rPr>
        <w:t xml:space="preserve"> </w:t>
      </w:r>
      <w:r>
        <w:rPr>
          <w:sz w:val="24"/>
        </w:rPr>
        <w:t>психологической</w:t>
      </w:r>
      <w:r>
        <w:rPr>
          <w:spacing w:val="40"/>
          <w:sz w:val="24"/>
        </w:rPr>
        <w:t xml:space="preserve"> </w:t>
      </w:r>
      <w:r>
        <w:rPr>
          <w:sz w:val="24"/>
        </w:rPr>
        <w:t>службы</w:t>
      </w:r>
      <w:r>
        <w:rPr>
          <w:spacing w:val="40"/>
          <w:sz w:val="24"/>
        </w:rPr>
        <w:t xml:space="preserve"> </w:t>
      </w:r>
      <w:r>
        <w:rPr>
          <w:sz w:val="24"/>
        </w:rPr>
        <w:t>в</w:t>
      </w:r>
      <w:r>
        <w:rPr>
          <w:spacing w:val="40"/>
          <w:sz w:val="24"/>
        </w:rPr>
        <w:t xml:space="preserve"> </w:t>
      </w:r>
      <w:r>
        <w:rPr>
          <w:sz w:val="24"/>
        </w:rPr>
        <w:t>структуре</w:t>
      </w:r>
      <w:r>
        <w:rPr>
          <w:spacing w:val="40"/>
          <w:sz w:val="24"/>
        </w:rPr>
        <w:t xml:space="preserve"> </w:t>
      </w:r>
      <w:r>
        <w:rPr>
          <w:sz w:val="24"/>
        </w:rPr>
        <w:t>организации,</w:t>
      </w:r>
      <w:r>
        <w:rPr>
          <w:spacing w:val="40"/>
          <w:sz w:val="24"/>
        </w:rPr>
        <w:t xml:space="preserve"> </w:t>
      </w:r>
      <w:r>
        <w:rPr>
          <w:sz w:val="24"/>
        </w:rPr>
        <w:t>краткая</w:t>
      </w:r>
      <w:r>
        <w:rPr>
          <w:spacing w:val="40"/>
          <w:sz w:val="24"/>
        </w:rPr>
        <w:t xml:space="preserve"> </w:t>
      </w:r>
      <w:r>
        <w:rPr>
          <w:sz w:val="24"/>
        </w:rPr>
        <w:t xml:space="preserve">историческая </w:t>
      </w:r>
      <w:r>
        <w:rPr>
          <w:spacing w:val="-2"/>
          <w:sz w:val="24"/>
        </w:rPr>
        <w:t>справка;</w:t>
      </w:r>
    </w:p>
    <w:p w14:paraId="2096BA5A" w14:textId="77777777" w:rsidR="007D4E9E" w:rsidRDefault="00C35B40">
      <w:pPr>
        <w:pStyle w:val="a5"/>
        <w:numPr>
          <w:ilvl w:val="0"/>
          <w:numId w:val="6"/>
        </w:numPr>
        <w:tabs>
          <w:tab w:val="left" w:pos="1449"/>
          <w:tab w:val="left" w:pos="1450"/>
          <w:tab w:val="left" w:pos="3046"/>
          <w:tab w:val="left" w:pos="5569"/>
          <w:tab w:val="left" w:pos="7422"/>
          <w:tab w:val="left" w:pos="9627"/>
        </w:tabs>
        <w:ind w:right="189" w:firstLine="720"/>
        <w:jc w:val="left"/>
        <w:rPr>
          <w:sz w:val="24"/>
        </w:rPr>
      </w:pPr>
      <w:r>
        <w:rPr>
          <w:spacing w:val="-2"/>
          <w:sz w:val="24"/>
        </w:rPr>
        <w:t>документы,</w:t>
      </w:r>
      <w:r>
        <w:rPr>
          <w:sz w:val="24"/>
        </w:rPr>
        <w:tab/>
      </w:r>
      <w:r>
        <w:rPr>
          <w:spacing w:val="-2"/>
          <w:sz w:val="24"/>
        </w:rPr>
        <w:t>регламентирующие</w:t>
      </w:r>
      <w:r>
        <w:rPr>
          <w:sz w:val="24"/>
        </w:rPr>
        <w:tab/>
      </w:r>
      <w:r>
        <w:rPr>
          <w:spacing w:val="-2"/>
          <w:sz w:val="24"/>
        </w:rPr>
        <w:t>деятельность</w:t>
      </w:r>
      <w:r>
        <w:rPr>
          <w:sz w:val="24"/>
        </w:rPr>
        <w:tab/>
      </w:r>
      <w:r>
        <w:rPr>
          <w:spacing w:val="-2"/>
          <w:sz w:val="24"/>
        </w:rPr>
        <w:t>психологической</w:t>
      </w:r>
      <w:r>
        <w:rPr>
          <w:sz w:val="24"/>
        </w:rPr>
        <w:tab/>
      </w:r>
      <w:r>
        <w:rPr>
          <w:spacing w:val="-2"/>
          <w:sz w:val="24"/>
        </w:rPr>
        <w:t>службы организации;</w:t>
      </w:r>
    </w:p>
    <w:p w14:paraId="5177C1CC" w14:textId="77777777" w:rsidR="007D4E9E" w:rsidRDefault="00C35B40">
      <w:pPr>
        <w:pStyle w:val="a5"/>
        <w:numPr>
          <w:ilvl w:val="0"/>
          <w:numId w:val="6"/>
        </w:numPr>
        <w:tabs>
          <w:tab w:val="left" w:pos="1241"/>
        </w:tabs>
        <w:ind w:right="190" w:firstLine="720"/>
        <w:jc w:val="left"/>
        <w:rPr>
          <w:sz w:val="24"/>
        </w:rPr>
      </w:pPr>
      <w:r>
        <w:rPr>
          <w:sz w:val="24"/>
        </w:rPr>
        <w:t>цели</w:t>
      </w:r>
      <w:r>
        <w:rPr>
          <w:spacing w:val="40"/>
          <w:sz w:val="24"/>
        </w:rPr>
        <w:t xml:space="preserve"> </w:t>
      </w:r>
      <w:r>
        <w:rPr>
          <w:sz w:val="24"/>
        </w:rPr>
        <w:t>и</w:t>
      </w:r>
      <w:r>
        <w:rPr>
          <w:spacing w:val="40"/>
          <w:sz w:val="24"/>
        </w:rPr>
        <w:t xml:space="preserve"> </w:t>
      </w:r>
      <w:r>
        <w:rPr>
          <w:sz w:val="24"/>
        </w:rPr>
        <w:t>задачи</w:t>
      </w:r>
      <w:r>
        <w:rPr>
          <w:spacing w:val="40"/>
          <w:sz w:val="24"/>
        </w:rPr>
        <w:t xml:space="preserve"> </w:t>
      </w:r>
      <w:r>
        <w:rPr>
          <w:sz w:val="24"/>
        </w:rPr>
        <w:t>психологической</w:t>
      </w:r>
      <w:r>
        <w:rPr>
          <w:spacing w:val="40"/>
          <w:sz w:val="24"/>
        </w:rPr>
        <w:t xml:space="preserve"> </w:t>
      </w:r>
      <w:r>
        <w:rPr>
          <w:sz w:val="24"/>
        </w:rPr>
        <w:t>службы,</w:t>
      </w:r>
      <w:r>
        <w:rPr>
          <w:spacing w:val="40"/>
          <w:sz w:val="24"/>
        </w:rPr>
        <w:t xml:space="preserve"> </w:t>
      </w:r>
      <w:r>
        <w:rPr>
          <w:sz w:val="24"/>
        </w:rPr>
        <w:t>ее</w:t>
      </w:r>
      <w:r>
        <w:rPr>
          <w:spacing w:val="40"/>
          <w:sz w:val="24"/>
        </w:rPr>
        <w:t xml:space="preserve"> </w:t>
      </w:r>
      <w:r>
        <w:rPr>
          <w:sz w:val="24"/>
        </w:rPr>
        <w:t>административное</w:t>
      </w:r>
      <w:r>
        <w:rPr>
          <w:spacing w:val="40"/>
          <w:sz w:val="24"/>
        </w:rPr>
        <w:t xml:space="preserve"> </w:t>
      </w:r>
      <w:r>
        <w:rPr>
          <w:sz w:val="24"/>
        </w:rPr>
        <w:t>и</w:t>
      </w:r>
      <w:r>
        <w:rPr>
          <w:spacing w:val="40"/>
          <w:sz w:val="24"/>
        </w:rPr>
        <w:t xml:space="preserve"> </w:t>
      </w:r>
      <w:r>
        <w:rPr>
          <w:sz w:val="24"/>
        </w:rPr>
        <w:t xml:space="preserve">методическое </w:t>
      </w:r>
      <w:r>
        <w:rPr>
          <w:spacing w:val="-2"/>
          <w:sz w:val="24"/>
        </w:rPr>
        <w:t>управление;</w:t>
      </w:r>
    </w:p>
    <w:p w14:paraId="7A52844D" w14:textId="77777777" w:rsidR="007D4E9E" w:rsidRDefault="00C35B40">
      <w:pPr>
        <w:pStyle w:val="a5"/>
        <w:numPr>
          <w:ilvl w:val="0"/>
          <w:numId w:val="6"/>
        </w:numPr>
        <w:tabs>
          <w:tab w:val="left" w:pos="1195"/>
        </w:tabs>
        <w:ind w:left="1194"/>
        <w:jc w:val="left"/>
        <w:rPr>
          <w:sz w:val="24"/>
        </w:rPr>
      </w:pPr>
      <w:r>
        <w:rPr>
          <w:sz w:val="24"/>
        </w:rPr>
        <w:t>группы</w:t>
      </w:r>
      <w:r>
        <w:rPr>
          <w:spacing w:val="-6"/>
          <w:sz w:val="24"/>
        </w:rPr>
        <w:t xml:space="preserve"> </w:t>
      </w:r>
      <w:r>
        <w:rPr>
          <w:sz w:val="24"/>
        </w:rPr>
        <w:t>потребителей</w:t>
      </w:r>
      <w:r>
        <w:rPr>
          <w:spacing w:val="-5"/>
          <w:sz w:val="24"/>
        </w:rPr>
        <w:t xml:space="preserve"> </w:t>
      </w:r>
      <w:r>
        <w:rPr>
          <w:sz w:val="24"/>
        </w:rPr>
        <w:t>психологических</w:t>
      </w:r>
      <w:r>
        <w:rPr>
          <w:spacing w:val="-8"/>
          <w:sz w:val="24"/>
        </w:rPr>
        <w:t xml:space="preserve"> </w:t>
      </w:r>
      <w:r>
        <w:rPr>
          <w:spacing w:val="-2"/>
          <w:sz w:val="24"/>
        </w:rPr>
        <w:t>услуг;</w:t>
      </w:r>
    </w:p>
    <w:p w14:paraId="4AAA6BF8" w14:textId="77777777" w:rsidR="007D4E9E" w:rsidRDefault="00C35B40">
      <w:pPr>
        <w:pStyle w:val="a5"/>
        <w:numPr>
          <w:ilvl w:val="0"/>
          <w:numId w:val="6"/>
        </w:numPr>
        <w:tabs>
          <w:tab w:val="left" w:pos="1315"/>
        </w:tabs>
        <w:ind w:right="189" w:firstLine="720"/>
        <w:jc w:val="left"/>
        <w:rPr>
          <w:sz w:val="24"/>
        </w:rPr>
      </w:pPr>
      <w:r>
        <w:rPr>
          <w:sz w:val="24"/>
        </w:rPr>
        <w:t>направления</w:t>
      </w:r>
      <w:r>
        <w:rPr>
          <w:spacing w:val="80"/>
          <w:sz w:val="24"/>
        </w:rPr>
        <w:t xml:space="preserve"> </w:t>
      </w:r>
      <w:r>
        <w:rPr>
          <w:sz w:val="24"/>
        </w:rPr>
        <w:t>деятельности</w:t>
      </w:r>
      <w:r>
        <w:rPr>
          <w:spacing w:val="80"/>
          <w:sz w:val="24"/>
        </w:rPr>
        <w:t xml:space="preserve"> </w:t>
      </w:r>
      <w:r>
        <w:rPr>
          <w:sz w:val="24"/>
        </w:rPr>
        <w:t>психологической</w:t>
      </w:r>
      <w:r>
        <w:rPr>
          <w:spacing w:val="80"/>
          <w:sz w:val="24"/>
        </w:rPr>
        <w:t xml:space="preserve"> </w:t>
      </w:r>
      <w:r>
        <w:rPr>
          <w:sz w:val="24"/>
        </w:rPr>
        <w:t>службы,</w:t>
      </w:r>
      <w:r>
        <w:rPr>
          <w:spacing w:val="80"/>
          <w:sz w:val="24"/>
        </w:rPr>
        <w:t xml:space="preserve"> </w:t>
      </w:r>
      <w:r>
        <w:rPr>
          <w:sz w:val="24"/>
        </w:rPr>
        <w:t>закрепленные</w:t>
      </w:r>
      <w:r>
        <w:rPr>
          <w:spacing w:val="80"/>
          <w:sz w:val="24"/>
        </w:rPr>
        <w:t xml:space="preserve"> </w:t>
      </w:r>
      <w:r>
        <w:rPr>
          <w:sz w:val="24"/>
        </w:rPr>
        <w:t>за</w:t>
      </w:r>
      <w:r>
        <w:rPr>
          <w:spacing w:val="80"/>
          <w:sz w:val="24"/>
        </w:rPr>
        <w:t xml:space="preserve"> </w:t>
      </w:r>
      <w:r>
        <w:rPr>
          <w:sz w:val="24"/>
        </w:rPr>
        <w:t xml:space="preserve">ней </w:t>
      </w:r>
      <w:r>
        <w:rPr>
          <w:spacing w:val="-2"/>
          <w:sz w:val="24"/>
        </w:rPr>
        <w:t>нормативно;</w:t>
      </w:r>
    </w:p>
    <w:p w14:paraId="06FCD573" w14:textId="77777777" w:rsidR="007D4E9E" w:rsidRDefault="00C35B40">
      <w:pPr>
        <w:pStyle w:val="a5"/>
        <w:numPr>
          <w:ilvl w:val="0"/>
          <w:numId w:val="6"/>
        </w:numPr>
        <w:tabs>
          <w:tab w:val="left" w:pos="1195"/>
        </w:tabs>
        <w:spacing w:before="1"/>
        <w:ind w:left="1194"/>
        <w:jc w:val="left"/>
        <w:rPr>
          <w:sz w:val="24"/>
        </w:rPr>
      </w:pPr>
      <w:r>
        <w:rPr>
          <w:sz w:val="24"/>
        </w:rPr>
        <w:t>функциональные</w:t>
      </w:r>
      <w:r>
        <w:rPr>
          <w:spacing w:val="-6"/>
          <w:sz w:val="24"/>
        </w:rPr>
        <w:t xml:space="preserve"> </w:t>
      </w:r>
      <w:r>
        <w:rPr>
          <w:sz w:val="24"/>
        </w:rPr>
        <w:t>обязанности</w:t>
      </w:r>
      <w:r>
        <w:rPr>
          <w:spacing w:val="-6"/>
          <w:sz w:val="24"/>
        </w:rPr>
        <w:t xml:space="preserve"> </w:t>
      </w:r>
      <w:r>
        <w:rPr>
          <w:sz w:val="24"/>
        </w:rPr>
        <w:t>психологов</w:t>
      </w:r>
      <w:r>
        <w:rPr>
          <w:spacing w:val="-6"/>
          <w:sz w:val="24"/>
        </w:rPr>
        <w:t xml:space="preserve"> </w:t>
      </w:r>
      <w:r>
        <w:rPr>
          <w:spacing w:val="-2"/>
          <w:sz w:val="24"/>
        </w:rPr>
        <w:t>службы;</w:t>
      </w:r>
    </w:p>
    <w:p w14:paraId="2C9553C7" w14:textId="77777777" w:rsidR="007D4E9E" w:rsidRDefault="00C35B40">
      <w:pPr>
        <w:pStyle w:val="a5"/>
        <w:numPr>
          <w:ilvl w:val="0"/>
          <w:numId w:val="6"/>
        </w:numPr>
        <w:tabs>
          <w:tab w:val="left" w:pos="1195"/>
        </w:tabs>
        <w:ind w:left="1194"/>
        <w:jc w:val="left"/>
        <w:rPr>
          <w:sz w:val="24"/>
        </w:rPr>
      </w:pPr>
      <w:r>
        <w:rPr>
          <w:sz w:val="24"/>
        </w:rPr>
        <w:t>материальная</w:t>
      </w:r>
      <w:r>
        <w:rPr>
          <w:spacing w:val="-3"/>
          <w:sz w:val="24"/>
        </w:rPr>
        <w:t xml:space="preserve"> </w:t>
      </w:r>
      <w:r>
        <w:rPr>
          <w:sz w:val="24"/>
        </w:rPr>
        <w:t>и</w:t>
      </w:r>
      <w:r>
        <w:rPr>
          <w:spacing w:val="-2"/>
          <w:sz w:val="24"/>
        </w:rPr>
        <w:t xml:space="preserve"> </w:t>
      </w:r>
      <w:r>
        <w:rPr>
          <w:sz w:val="24"/>
        </w:rPr>
        <w:t>методическая</w:t>
      </w:r>
      <w:r>
        <w:rPr>
          <w:spacing w:val="-5"/>
          <w:sz w:val="24"/>
        </w:rPr>
        <w:t xml:space="preserve"> </w:t>
      </w:r>
      <w:r>
        <w:rPr>
          <w:sz w:val="24"/>
        </w:rPr>
        <w:t>оснащенность</w:t>
      </w:r>
      <w:r>
        <w:rPr>
          <w:spacing w:val="-2"/>
          <w:sz w:val="24"/>
        </w:rPr>
        <w:t xml:space="preserve"> </w:t>
      </w:r>
      <w:r>
        <w:rPr>
          <w:sz w:val="24"/>
        </w:rPr>
        <w:t>психологической</w:t>
      </w:r>
      <w:r>
        <w:rPr>
          <w:spacing w:val="-5"/>
          <w:sz w:val="24"/>
        </w:rPr>
        <w:t xml:space="preserve"> </w:t>
      </w:r>
      <w:r>
        <w:rPr>
          <w:spacing w:val="-2"/>
          <w:sz w:val="24"/>
        </w:rPr>
        <w:t>службы;</w:t>
      </w:r>
    </w:p>
    <w:p w14:paraId="77BBB934" w14:textId="77777777" w:rsidR="007D4E9E" w:rsidRDefault="00C35B40">
      <w:pPr>
        <w:pStyle w:val="a5"/>
        <w:numPr>
          <w:ilvl w:val="0"/>
          <w:numId w:val="6"/>
        </w:numPr>
        <w:tabs>
          <w:tab w:val="left" w:pos="1195"/>
        </w:tabs>
        <w:ind w:left="1194"/>
        <w:jc w:val="left"/>
        <w:rPr>
          <w:sz w:val="24"/>
        </w:rPr>
      </w:pPr>
      <w:r>
        <w:rPr>
          <w:sz w:val="24"/>
        </w:rPr>
        <w:t>основные</w:t>
      </w:r>
      <w:r>
        <w:rPr>
          <w:spacing w:val="-3"/>
          <w:sz w:val="24"/>
        </w:rPr>
        <w:t xml:space="preserve"> </w:t>
      </w:r>
      <w:r>
        <w:rPr>
          <w:sz w:val="24"/>
        </w:rPr>
        <w:t>проблемы</w:t>
      </w:r>
      <w:r>
        <w:rPr>
          <w:spacing w:val="-2"/>
          <w:sz w:val="24"/>
        </w:rPr>
        <w:t xml:space="preserve"> </w:t>
      </w:r>
      <w:r>
        <w:rPr>
          <w:sz w:val="24"/>
        </w:rPr>
        <w:t>и</w:t>
      </w:r>
      <w:r>
        <w:rPr>
          <w:spacing w:val="-3"/>
          <w:sz w:val="24"/>
        </w:rPr>
        <w:t xml:space="preserve"> </w:t>
      </w:r>
      <w:r>
        <w:rPr>
          <w:sz w:val="24"/>
        </w:rPr>
        <w:t>перспективы</w:t>
      </w:r>
      <w:r>
        <w:rPr>
          <w:spacing w:val="-4"/>
          <w:sz w:val="24"/>
        </w:rPr>
        <w:t xml:space="preserve"> </w:t>
      </w:r>
      <w:r>
        <w:rPr>
          <w:sz w:val="24"/>
        </w:rPr>
        <w:t>развития</w:t>
      </w:r>
      <w:r>
        <w:rPr>
          <w:spacing w:val="-3"/>
          <w:sz w:val="24"/>
        </w:rPr>
        <w:t xml:space="preserve"> </w:t>
      </w:r>
      <w:r>
        <w:rPr>
          <w:sz w:val="24"/>
        </w:rPr>
        <w:t>психологической</w:t>
      </w:r>
      <w:r>
        <w:rPr>
          <w:spacing w:val="-3"/>
          <w:sz w:val="24"/>
        </w:rPr>
        <w:t xml:space="preserve"> </w:t>
      </w:r>
      <w:r>
        <w:rPr>
          <w:spacing w:val="-2"/>
          <w:sz w:val="24"/>
        </w:rPr>
        <w:t>службы;</w:t>
      </w:r>
    </w:p>
    <w:p w14:paraId="77BCFDC4" w14:textId="77777777" w:rsidR="007D4E9E" w:rsidRDefault="00C35B40">
      <w:pPr>
        <w:pStyle w:val="a5"/>
        <w:numPr>
          <w:ilvl w:val="0"/>
          <w:numId w:val="6"/>
        </w:numPr>
        <w:tabs>
          <w:tab w:val="left" w:pos="1202"/>
        </w:tabs>
        <w:ind w:right="190" w:firstLine="720"/>
        <w:jc w:val="left"/>
        <w:rPr>
          <w:sz w:val="24"/>
        </w:rPr>
      </w:pPr>
      <w:r>
        <w:rPr>
          <w:sz w:val="24"/>
        </w:rPr>
        <w:t>предложения практиканта о проблемах и перспективах развития психологической службы организации – базы практики.</w:t>
      </w:r>
    </w:p>
    <w:p w14:paraId="28604E67" w14:textId="77777777" w:rsidR="007D4E9E" w:rsidRDefault="00C35B40">
      <w:pPr>
        <w:pStyle w:val="a3"/>
        <w:tabs>
          <w:tab w:val="left" w:pos="1696"/>
          <w:tab w:val="left" w:pos="4358"/>
          <w:tab w:val="left" w:pos="5548"/>
          <w:tab w:val="left" w:pos="7702"/>
          <w:tab w:val="left" w:pos="8823"/>
          <w:tab w:val="left" w:pos="9221"/>
        </w:tabs>
        <w:ind w:right="188" w:firstLine="720"/>
        <w:jc w:val="left"/>
      </w:pPr>
      <w:r>
        <w:rPr>
          <w:spacing w:val="-4"/>
        </w:rPr>
        <w:t>Для</w:t>
      </w:r>
      <w:r>
        <w:tab/>
      </w:r>
      <w:r>
        <w:rPr>
          <w:spacing w:val="-2"/>
        </w:rPr>
        <w:t>квалифицированного</w:t>
      </w:r>
      <w:r>
        <w:tab/>
      </w:r>
      <w:r>
        <w:rPr>
          <w:spacing w:val="-2"/>
        </w:rPr>
        <w:t>анализа</w:t>
      </w:r>
      <w:r>
        <w:tab/>
      </w:r>
      <w:r>
        <w:rPr>
          <w:spacing w:val="-2"/>
        </w:rPr>
        <w:t>психологической</w:t>
      </w:r>
      <w:r>
        <w:tab/>
      </w:r>
      <w:r>
        <w:rPr>
          <w:spacing w:val="-2"/>
        </w:rPr>
        <w:t>службы</w:t>
      </w:r>
      <w:r>
        <w:tab/>
      </w:r>
      <w:r>
        <w:rPr>
          <w:spacing w:val="-10"/>
        </w:rPr>
        <w:t>в</w:t>
      </w:r>
      <w:r>
        <w:tab/>
      </w:r>
      <w:r>
        <w:rPr>
          <w:spacing w:val="-2"/>
        </w:rPr>
        <w:t xml:space="preserve">конкретной </w:t>
      </w:r>
      <w:r>
        <w:t>организации</w:t>
      </w:r>
      <w:r>
        <w:rPr>
          <w:spacing w:val="-1"/>
        </w:rPr>
        <w:t xml:space="preserve"> </w:t>
      </w:r>
      <w:r>
        <w:t>следует</w:t>
      </w:r>
      <w:r>
        <w:rPr>
          <w:spacing w:val="-3"/>
        </w:rPr>
        <w:t xml:space="preserve"> </w:t>
      </w:r>
      <w:r>
        <w:t>изучить все</w:t>
      </w:r>
      <w:r>
        <w:rPr>
          <w:spacing w:val="-1"/>
        </w:rPr>
        <w:t xml:space="preserve"> </w:t>
      </w:r>
      <w:r>
        <w:t>доступные</w:t>
      </w:r>
      <w:r>
        <w:rPr>
          <w:spacing w:val="-1"/>
        </w:rPr>
        <w:t xml:space="preserve"> </w:t>
      </w:r>
      <w:r>
        <w:t>нормативные</w:t>
      </w:r>
      <w:r>
        <w:rPr>
          <w:spacing w:val="-1"/>
        </w:rPr>
        <w:t xml:space="preserve"> </w:t>
      </w:r>
      <w:r>
        <w:t>документы,</w:t>
      </w:r>
      <w:r>
        <w:rPr>
          <w:spacing w:val="-1"/>
        </w:rPr>
        <w:t xml:space="preserve"> </w:t>
      </w:r>
      <w:r>
        <w:t>действующие</w:t>
      </w:r>
      <w:r>
        <w:rPr>
          <w:spacing w:val="-1"/>
        </w:rPr>
        <w:t xml:space="preserve"> </w:t>
      </w:r>
      <w:r>
        <w:t>в</w:t>
      </w:r>
      <w:r>
        <w:rPr>
          <w:spacing w:val="-2"/>
        </w:rPr>
        <w:t xml:space="preserve"> </w:t>
      </w:r>
      <w:r>
        <w:t>ней</w:t>
      </w:r>
    </w:p>
    <w:p w14:paraId="11AC852F" w14:textId="77777777" w:rsidR="007D4E9E" w:rsidRDefault="00C35B40">
      <w:pPr>
        <w:pStyle w:val="a5"/>
        <w:numPr>
          <w:ilvl w:val="1"/>
          <w:numId w:val="8"/>
        </w:numPr>
        <w:tabs>
          <w:tab w:val="left" w:pos="1708"/>
          <w:tab w:val="left" w:pos="1709"/>
          <w:tab w:val="left" w:pos="3281"/>
          <w:tab w:val="left" w:pos="5409"/>
          <w:tab w:val="left" w:pos="9022"/>
        </w:tabs>
        <w:ind w:left="272" w:right="182" w:firstLine="720"/>
        <w:rPr>
          <w:sz w:val="24"/>
        </w:rPr>
      </w:pPr>
      <w:r>
        <w:rPr>
          <w:spacing w:val="-2"/>
          <w:sz w:val="24"/>
        </w:rPr>
        <w:t>Выполняя</w:t>
      </w:r>
      <w:r>
        <w:rPr>
          <w:sz w:val="24"/>
        </w:rPr>
        <w:tab/>
      </w:r>
      <w:r>
        <w:rPr>
          <w:spacing w:val="-2"/>
          <w:sz w:val="24"/>
        </w:rPr>
        <w:t>реконструкцию</w:t>
      </w:r>
      <w:r>
        <w:rPr>
          <w:sz w:val="24"/>
        </w:rPr>
        <w:tab/>
      </w:r>
      <w:r>
        <w:rPr>
          <w:spacing w:val="-2"/>
          <w:sz w:val="24"/>
        </w:rPr>
        <w:t>экспертно-диагностического</w:t>
      </w:r>
      <w:r>
        <w:rPr>
          <w:sz w:val="24"/>
        </w:rPr>
        <w:tab/>
      </w:r>
      <w:r>
        <w:rPr>
          <w:spacing w:val="-2"/>
          <w:sz w:val="24"/>
        </w:rPr>
        <w:t xml:space="preserve">направления </w:t>
      </w:r>
      <w:r>
        <w:rPr>
          <w:sz w:val="24"/>
        </w:rPr>
        <w:t>деятельности</w:t>
      </w:r>
      <w:r>
        <w:rPr>
          <w:spacing w:val="29"/>
          <w:sz w:val="24"/>
        </w:rPr>
        <w:t xml:space="preserve">  </w:t>
      </w:r>
      <w:r>
        <w:rPr>
          <w:sz w:val="24"/>
        </w:rPr>
        <w:t>психолога</w:t>
      </w:r>
      <w:r>
        <w:rPr>
          <w:spacing w:val="29"/>
          <w:sz w:val="24"/>
        </w:rPr>
        <w:t xml:space="preserve">  </w:t>
      </w:r>
      <w:r>
        <w:rPr>
          <w:sz w:val="24"/>
        </w:rPr>
        <w:t>базы</w:t>
      </w:r>
      <w:r>
        <w:rPr>
          <w:spacing w:val="29"/>
          <w:sz w:val="24"/>
        </w:rPr>
        <w:t xml:space="preserve">  </w:t>
      </w:r>
      <w:r>
        <w:rPr>
          <w:sz w:val="24"/>
        </w:rPr>
        <w:t>практики,</w:t>
      </w:r>
      <w:r>
        <w:rPr>
          <w:spacing w:val="29"/>
          <w:sz w:val="24"/>
        </w:rPr>
        <w:t xml:space="preserve">  </w:t>
      </w:r>
      <w:r>
        <w:rPr>
          <w:sz w:val="24"/>
        </w:rPr>
        <w:t>требуется</w:t>
      </w:r>
      <w:r>
        <w:rPr>
          <w:spacing w:val="31"/>
          <w:sz w:val="24"/>
        </w:rPr>
        <w:t xml:space="preserve">  </w:t>
      </w:r>
      <w:r>
        <w:rPr>
          <w:sz w:val="24"/>
        </w:rPr>
        <w:t>описать</w:t>
      </w:r>
      <w:r>
        <w:rPr>
          <w:spacing w:val="29"/>
          <w:sz w:val="24"/>
        </w:rPr>
        <w:t xml:space="preserve">  </w:t>
      </w:r>
      <w:r>
        <w:rPr>
          <w:sz w:val="24"/>
        </w:rPr>
        <w:t>основные</w:t>
      </w:r>
      <w:r>
        <w:rPr>
          <w:spacing w:val="29"/>
          <w:sz w:val="24"/>
        </w:rPr>
        <w:t xml:space="preserve">  </w:t>
      </w:r>
      <w:r>
        <w:rPr>
          <w:spacing w:val="-2"/>
          <w:sz w:val="24"/>
        </w:rPr>
        <w:t>направления</w:t>
      </w:r>
    </w:p>
    <w:p w14:paraId="227E25A8" w14:textId="77777777" w:rsidR="007D4E9E" w:rsidRDefault="007D4E9E">
      <w:pPr>
        <w:rPr>
          <w:sz w:val="24"/>
        </w:rPr>
        <w:sectPr w:rsidR="007D4E9E">
          <w:pgSz w:w="11910" w:h="16840"/>
          <w:pgMar w:top="620" w:right="380" w:bottom="280" w:left="860" w:header="720" w:footer="720" w:gutter="0"/>
          <w:cols w:space="720"/>
        </w:sectPr>
      </w:pPr>
    </w:p>
    <w:p w14:paraId="5C775FBE" w14:textId="77777777" w:rsidR="007D4E9E" w:rsidRDefault="00C35B40">
      <w:pPr>
        <w:pStyle w:val="a3"/>
        <w:spacing w:before="65"/>
        <w:ind w:right="182"/>
      </w:pPr>
      <w:r>
        <w:lastRenderedPageBreak/>
        <w:t>профессиональной деятельности и функциональные обязанности психолога базы практики, место психодиагностической работы в должностных обязанностях работника. Приступая к характеристике экспертно-диагностического направления профессиональной деятельности психолога следует последовательно и содержательно описать процедуру деятельности, выделив в ней подготовительный этап, основной этап выполнения работы и завершающий этап.</w:t>
      </w:r>
    </w:p>
    <w:p w14:paraId="6AA0E153" w14:textId="77777777" w:rsidR="007D4E9E" w:rsidRDefault="00C35B40">
      <w:pPr>
        <w:pStyle w:val="a3"/>
        <w:spacing w:before="1"/>
        <w:ind w:right="185" w:firstLine="720"/>
      </w:pPr>
      <w:r>
        <w:t>Описывая подготовительный этап деятельности психолога, следует указать, чем/кем инициируется работа (заранее утвержденным планом, запросом смежника, клиента и т.п.), какие методические средства используются для решения поставленной проблемы, как обеспечиваются необходимые условия для ее реализации, что предшествует основной деятельности психолога.</w:t>
      </w:r>
    </w:p>
    <w:p w14:paraId="38F11D2C" w14:textId="77777777" w:rsidR="007D4E9E" w:rsidRDefault="00C35B40">
      <w:pPr>
        <w:pStyle w:val="a3"/>
        <w:ind w:right="184" w:firstLine="720"/>
      </w:pPr>
      <w:r>
        <w:t>Характеристика основного этапа выполнения работы предполагает описание собственно психодиагностической процедуры, реализуемой психологом базы практики. В этой части реконструкции деятельности психолога базы практики следует указать, какие общепсихологические знания необходимы для успешного выполнения данной работы.</w:t>
      </w:r>
    </w:p>
    <w:p w14:paraId="14F8E9AB" w14:textId="77777777" w:rsidR="007D4E9E" w:rsidRDefault="00C35B40">
      <w:pPr>
        <w:pStyle w:val="a3"/>
        <w:ind w:right="183" w:firstLine="720"/>
      </w:pPr>
      <w:r>
        <w:t>Изучая завершающий этап реконструируемого направления деятельности психолога, необходимо указать, как фиксируются данные, полученные в ходе работы, кому они адресуются, кто может ими воспользоваться.</w:t>
      </w:r>
    </w:p>
    <w:p w14:paraId="2C28FFF1" w14:textId="77777777" w:rsidR="007D4E9E" w:rsidRDefault="00C35B40">
      <w:pPr>
        <w:pStyle w:val="a3"/>
        <w:ind w:right="188" w:firstLine="720"/>
      </w:pPr>
      <w:r>
        <w:t>Схема анализа, приведенная выше, может быть изменена и дополнена с учетом специфики организации – базы практики.</w:t>
      </w:r>
    </w:p>
    <w:p w14:paraId="3BEF8A95" w14:textId="77777777" w:rsidR="007D4E9E" w:rsidRDefault="00C35B40">
      <w:pPr>
        <w:pStyle w:val="a3"/>
        <w:ind w:right="183" w:firstLine="720"/>
      </w:pPr>
      <w:r>
        <w:t>Реконструкция экспертно-диагностического направления профессиональной деятельности психолога базы практики предполагает формулирование практикантом рекомендаций по совершенствованию данного вида деятельности с учетом возможности применения общепрофессиональных знаний, знаний различных отраслей психологии в его реализации.</w:t>
      </w:r>
    </w:p>
    <w:p w14:paraId="6FA43B49" w14:textId="77777777" w:rsidR="007D4E9E" w:rsidRDefault="00C35B40">
      <w:pPr>
        <w:pStyle w:val="a5"/>
        <w:numPr>
          <w:ilvl w:val="1"/>
          <w:numId w:val="8"/>
        </w:numPr>
        <w:tabs>
          <w:tab w:val="left" w:pos="1368"/>
        </w:tabs>
        <w:spacing w:before="1"/>
        <w:ind w:left="1367" w:hanging="375"/>
        <w:jc w:val="both"/>
        <w:rPr>
          <w:sz w:val="24"/>
        </w:rPr>
      </w:pPr>
      <w:r>
        <w:rPr>
          <w:sz w:val="24"/>
        </w:rPr>
        <w:t>Работа</w:t>
      </w:r>
      <w:r>
        <w:rPr>
          <w:spacing w:val="5"/>
          <w:sz w:val="24"/>
        </w:rPr>
        <w:t xml:space="preserve"> </w:t>
      </w:r>
      <w:r>
        <w:rPr>
          <w:sz w:val="24"/>
        </w:rPr>
        <w:t>с</w:t>
      </w:r>
      <w:r>
        <w:rPr>
          <w:spacing w:val="3"/>
          <w:sz w:val="24"/>
        </w:rPr>
        <w:t xml:space="preserve"> </w:t>
      </w:r>
      <w:r>
        <w:rPr>
          <w:sz w:val="24"/>
        </w:rPr>
        <w:t>методическим</w:t>
      </w:r>
      <w:r>
        <w:rPr>
          <w:spacing w:val="6"/>
          <w:sz w:val="24"/>
        </w:rPr>
        <w:t xml:space="preserve"> </w:t>
      </w:r>
      <w:r>
        <w:rPr>
          <w:sz w:val="24"/>
        </w:rPr>
        <w:t>инструментарием</w:t>
      </w:r>
      <w:r>
        <w:rPr>
          <w:spacing w:val="5"/>
          <w:sz w:val="24"/>
        </w:rPr>
        <w:t xml:space="preserve"> </w:t>
      </w:r>
      <w:r>
        <w:rPr>
          <w:sz w:val="24"/>
        </w:rPr>
        <w:t>психологической</w:t>
      </w:r>
      <w:r>
        <w:rPr>
          <w:spacing w:val="6"/>
          <w:sz w:val="24"/>
        </w:rPr>
        <w:t xml:space="preserve"> </w:t>
      </w:r>
      <w:r>
        <w:rPr>
          <w:sz w:val="24"/>
        </w:rPr>
        <w:t>службы</w:t>
      </w:r>
      <w:r>
        <w:rPr>
          <w:spacing w:val="6"/>
          <w:sz w:val="24"/>
        </w:rPr>
        <w:t xml:space="preserve"> </w:t>
      </w:r>
      <w:r>
        <w:rPr>
          <w:spacing w:val="-2"/>
          <w:sz w:val="24"/>
        </w:rPr>
        <w:t>организации</w:t>
      </w:r>
    </w:p>
    <w:p w14:paraId="0A835277" w14:textId="77777777" w:rsidR="007D4E9E" w:rsidRDefault="00C35B40">
      <w:pPr>
        <w:pStyle w:val="a3"/>
        <w:ind w:right="182"/>
      </w:pPr>
      <w:r>
        <w:t>– базы практики предполагает тщательное изучение всего арсенала методических средств, используемых психологом базы практики. В задачи обучающегося входят практическое ознакомление с методиками, использование нескольких из них для исследования и составлении психологического заключения. Отчет о работе с методическим инструментарием психологической службы организации – базы практики содержит перечисление и краткий анализ психодиагностического инструментария, использующегося на базе практики. Все освоенные методики классифицируются на группы по целям их использования. При подготовке отчета практикант должен раскрыть общую характеристику, возможности и специфику применения каждой из изученных методик, в том числе описать возможности их применения на конкретной базе практики.</w:t>
      </w:r>
    </w:p>
    <w:p w14:paraId="6AFF44EB" w14:textId="77777777" w:rsidR="007D4E9E" w:rsidRDefault="00C35B40">
      <w:pPr>
        <w:pStyle w:val="a5"/>
        <w:numPr>
          <w:ilvl w:val="1"/>
          <w:numId w:val="8"/>
        </w:numPr>
        <w:tabs>
          <w:tab w:val="left" w:pos="1303"/>
        </w:tabs>
        <w:ind w:left="272" w:right="183" w:firstLine="720"/>
        <w:jc w:val="both"/>
        <w:rPr>
          <w:sz w:val="24"/>
        </w:rPr>
      </w:pPr>
      <w:r>
        <w:rPr>
          <w:sz w:val="24"/>
        </w:rPr>
        <w:t>Приступая к исследованию личности с помощью методического инструментария базы практики, следует сформулировать цель психодиагностического обследования, разработать его программу, подобрать методики, необходимые для реализации программы исследования личности, подготовить макеты протоколов, согласно содержанию одного из учебных заданий, входящих в фонд оценочных средств. (в качестве испытуемого выступает сам практикант или другой студент его подгруппы).</w:t>
      </w:r>
    </w:p>
    <w:p w14:paraId="5E03D338" w14:textId="77777777" w:rsidR="007D4E9E" w:rsidRDefault="00C35B40">
      <w:pPr>
        <w:pStyle w:val="a3"/>
        <w:ind w:right="182" w:firstLine="720"/>
      </w:pPr>
      <w:r>
        <w:t>Заключение по итогам психологического анализа личности двух испытуемых должно содержать рекомендации по использованию полученных данных в психологическом сопровождении служебной деятельности испытуемых.</w:t>
      </w:r>
    </w:p>
    <w:p w14:paraId="53CB0241" w14:textId="77777777" w:rsidR="007D4E9E" w:rsidRDefault="007D4E9E">
      <w:pPr>
        <w:pStyle w:val="a3"/>
        <w:spacing w:before="1"/>
        <w:ind w:left="0"/>
        <w:jc w:val="left"/>
      </w:pPr>
    </w:p>
    <w:p w14:paraId="2E225B92" w14:textId="77777777" w:rsidR="007D4E9E" w:rsidRDefault="00C35B40">
      <w:pPr>
        <w:pStyle w:val="1"/>
        <w:numPr>
          <w:ilvl w:val="0"/>
          <w:numId w:val="8"/>
        </w:numPr>
        <w:tabs>
          <w:tab w:val="left" w:pos="676"/>
        </w:tabs>
        <w:ind w:left="675" w:hanging="404"/>
        <w:jc w:val="both"/>
      </w:pPr>
      <w:r>
        <w:t>Материально-техническое</w:t>
      </w:r>
      <w:r>
        <w:rPr>
          <w:spacing w:val="-13"/>
        </w:rPr>
        <w:t xml:space="preserve"> </w:t>
      </w:r>
      <w:r>
        <w:t>обеспечение</w:t>
      </w:r>
      <w:r>
        <w:rPr>
          <w:spacing w:val="-11"/>
        </w:rPr>
        <w:t xml:space="preserve"> </w:t>
      </w:r>
      <w:r>
        <w:rPr>
          <w:spacing w:val="-2"/>
        </w:rPr>
        <w:t>практики:</w:t>
      </w:r>
    </w:p>
    <w:p w14:paraId="771FAF5A" w14:textId="77777777" w:rsidR="007D4E9E" w:rsidRDefault="00C35B40">
      <w:pPr>
        <w:pStyle w:val="a3"/>
        <w:ind w:right="183" w:firstLine="720"/>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w:t>
      </w:r>
      <w:r>
        <w:rPr>
          <w:spacing w:val="66"/>
          <w:w w:val="150"/>
        </w:rPr>
        <w:t xml:space="preserve">   </w:t>
      </w:r>
      <w:r>
        <w:t>версии»;</w:t>
      </w:r>
      <w:r>
        <w:rPr>
          <w:spacing w:val="67"/>
          <w:w w:val="150"/>
        </w:rPr>
        <w:t xml:space="preserve">   </w:t>
      </w:r>
      <w:r>
        <w:t>аппаратно-программный</w:t>
      </w:r>
      <w:r>
        <w:rPr>
          <w:spacing w:val="68"/>
          <w:w w:val="150"/>
        </w:rPr>
        <w:t xml:space="preserve">   </w:t>
      </w:r>
      <w:r>
        <w:t>психодиагностический</w:t>
      </w:r>
      <w:r>
        <w:rPr>
          <w:spacing w:val="67"/>
          <w:w w:val="150"/>
        </w:rPr>
        <w:t xml:space="preserve">   </w:t>
      </w:r>
      <w:r>
        <w:rPr>
          <w:spacing w:val="-2"/>
        </w:rPr>
        <w:t>комплекс</w:t>
      </w:r>
    </w:p>
    <w:p w14:paraId="1596FC32" w14:textId="77777777" w:rsidR="007D4E9E" w:rsidRDefault="007D4E9E">
      <w:pPr>
        <w:sectPr w:rsidR="007D4E9E">
          <w:pgSz w:w="11910" w:h="16840"/>
          <w:pgMar w:top="620" w:right="380" w:bottom="280" w:left="860" w:header="720" w:footer="720" w:gutter="0"/>
          <w:cols w:space="720"/>
        </w:sectPr>
      </w:pPr>
    </w:p>
    <w:p w14:paraId="5C55BE3D" w14:textId="77777777" w:rsidR="007D4E9E" w:rsidRDefault="00C35B40">
      <w:pPr>
        <w:pStyle w:val="a3"/>
        <w:spacing w:before="65"/>
        <w:ind w:right="181"/>
      </w:pPr>
      <w:r>
        <w:lastRenderedPageBreak/>
        <w:t>«Мультипсихометр»; компьютерные психодиагностические методики (Методика экспресс- 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 проектора.</w:t>
      </w:r>
    </w:p>
    <w:p w14:paraId="60700D37" w14:textId="77777777" w:rsidR="007D4E9E" w:rsidRDefault="00C35B40">
      <w:pPr>
        <w:pStyle w:val="a3"/>
        <w:spacing w:before="1"/>
        <w:ind w:right="182" w:firstLine="708"/>
      </w:pPr>
      <w: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персональных компьютеров CORE I5-8400 / B365M PRO4 / DDR4 8GB / SSD 480GB / DVI/HDMI/VGA/450Вт / Win10pro / GW2480, интерактивная панель Lumien, 72", МФУ лазерное HP LaserJet Pro M28w(W2G55A).</w:t>
      </w:r>
    </w:p>
    <w:p w14:paraId="45B7D5C4" w14:textId="77777777" w:rsidR="007D4E9E" w:rsidRDefault="00C35B40">
      <w:pPr>
        <w:pStyle w:val="a3"/>
        <w:ind w:right="188" w:firstLine="720"/>
      </w:pPr>
      <w:r>
        <w:t>Материально-техническая база профильной организации (профильного подразделения организации) – базы практики.</w:t>
      </w:r>
    </w:p>
    <w:p w14:paraId="3890916D" w14:textId="77777777" w:rsidR="007D4E9E" w:rsidRDefault="00C35B40">
      <w:pPr>
        <w:pStyle w:val="1"/>
        <w:numPr>
          <w:ilvl w:val="0"/>
          <w:numId w:val="8"/>
        </w:numPr>
        <w:tabs>
          <w:tab w:val="left" w:pos="676"/>
        </w:tabs>
        <w:spacing w:before="120"/>
        <w:ind w:left="272" w:right="810" w:firstLine="0"/>
        <w:jc w:val="both"/>
      </w:pPr>
      <w:r>
        <w:t>Оценочные</w:t>
      </w:r>
      <w:r>
        <w:rPr>
          <w:spacing w:val="-6"/>
        </w:rPr>
        <w:t xml:space="preserve"> </w:t>
      </w:r>
      <w:r>
        <w:t>средства</w:t>
      </w:r>
      <w:r>
        <w:rPr>
          <w:spacing w:val="-6"/>
        </w:rPr>
        <w:t xml:space="preserve"> </w:t>
      </w:r>
      <w:r>
        <w:t>для</w:t>
      </w:r>
      <w:r>
        <w:rPr>
          <w:spacing w:val="-7"/>
        </w:rPr>
        <w:t xml:space="preserve"> </w:t>
      </w:r>
      <w:r>
        <w:t>проведения</w:t>
      </w:r>
      <w:r>
        <w:rPr>
          <w:spacing w:val="-7"/>
        </w:rPr>
        <w:t xml:space="preserve"> </w:t>
      </w:r>
      <w:r>
        <w:t>текущей</w:t>
      </w:r>
      <w:r>
        <w:rPr>
          <w:spacing w:val="-8"/>
        </w:rPr>
        <w:t xml:space="preserve"> </w:t>
      </w:r>
      <w:r>
        <w:t>и</w:t>
      </w:r>
      <w:r>
        <w:rPr>
          <w:spacing w:val="-7"/>
        </w:rPr>
        <w:t xml:space="preserve"> </w:t>
      </w:r>
      <w:r>
        <w:t>промежуточной</w:t>
      </w:r>
      <w:r>
        <w:rPr>
          <w:spacing w:val="-8"/>
        </w:rPr>
        <w:t xml:space="preserve"> </w:t>
      </w:r>
      <w:r>
        <w:t>аттестации обучающихся по практике</w:t>
      </w:r>
    </w:p>
    <w:p w14:paraId="1D27D88B" w14:textId="77777777" w:rsidR="007D4E9E" w:rsidRDefault="00C35B40">
      <w:pPr>
        <w:pStyle w:val="a3"/>
        <w:spacing w:after="5"/>
        <w:ind w:right="184" w:firstLine="708"/>
      </w:pPr>
      <w:r>
        <w:t>Порядок оценки освоения обучающимися программы практики определяется содержанием следующих разделов практики:</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0"/>
        <w:gridCol w:w="1216"/>
        <w:gridCol w:w="1701"/>
        <w:gridCol w:w="4051"/>
      </w:tblGrid>
      <w:tr w:rsidR="007D4E9E" w14:paraId="262C3960" w14:textId="77777777">
        <w:trPr>
          <w:trHeight w:val="625"/>
        </w:trPr>
        <w:tc>
          <w:tcPr>
            <w:tcW w:w="600" w:type="dxa"/>
          </w:tcPr>
          <w:p w14:paraId="1CAB0D16" w14:textId="77777777" w:rsidR="007D4E9E" w:rsidRDefault="00C35B40">
            <w:pPr>
              <w:pStyle w:val="TableParagraph"/>
              <w:spacing w:before="138" w:line="204" w:lineRule="auto"/>
              <w:ind w:left="163" w:right="149" w:firstLine="28"/>
              <w:rPr>
                <w:sz w:val="20"/>
              </w:rPr>
            </w:pPr>
            <w:r>
              <w:rPr>
                <w:spacing w:val="-10"/>
                <w:sz w:val="20"/>
              </w:rPr>
              <w:t xml:space="preserve">№ </w:t>
            </w:r>
            <w:r>
              <w:rPr>
                <w:spacing w:val="-5"/>
                <w:sz w:val="20"/>
              </w:rPr>
              <w:t>п/п</w:t>
            </w:r>
          </w:p>
        </w:tc>
        <w:tc>
          <w:tcPr>
            <w:tcW w:w="2400" w:type="dxa"/>
          </w:tcPr>
          <w:p w14:paraId="6921CE7F" w14:textId="77777777" w:rsidR="007D4E9E" w:rsidRDefault="00C35B40">
            <w:pPr>
              <w:pStyle w:val="TableParagraph"/>
              <w:spacing w:before="39" w:line="204" w:lineRule="auto"/>
              <w:ind w:left="377" w:right="366" w:firstLine="1"/>
              <w:jc w:val="center"/>
              <w:rPr>
                <w:sz w:val="20"/>
              </w:rPr>
            </w:pPr>
            <w:r>
              <w:rPr>
                <w:spacing w:val="-2"/>
                <w:sz w:val="20"/>
              </w:rPr>
              <w:t xml:space="preserve">Наименование </w:t>
            </w:r>
            <w:r>
              <w:rPr>
                <w:sz w:val="20"/>
              </w:rPr>
              <w:t>раздела</w:t>
            </w:r>
            <w:r>
              <w:rPr>
                <w:spacing w:val="-14"/>
                <w:sz w:val="20"/>
              </w:rPr>
              <w:t xml:space="preserve"> </w:t>
            </w:r>
            <w:r>
              <w:rPr>
                <w:sz w:val="20"/>
              </w:rPr>
              <w:t>практики</w:t>
            </w:r>
          </w:p>
          <w:p w14:paraId="50FBBF3E" w14:textId="77777777" w:rsidR="007D4E9E" w:rsidRDefault="00C35B40">
            <w:pPr>
              <w:pStyle w:val="TableParagraph"/>
              <w:spacing w:line="175" w:lineRule="exact"/>
              <w:ind w:left="773" w:right="769"/>
              <w:jc w:val="center"/>
              <w:rPr>
                <w:sz w:val="20"/>
              </w:rPr>
            </w:pPr>
            <w:r>
              <w:rPr>
                <w:spacing w:val="-2"/>
                <w:sz w:val="20"/>
              </w:rPr>
              <w:t>(модуля)</w:t>
            </w:r>
          </w:p>
        </w:tc>
        <w:tc>
          <w:tcPr>
            <w:tcW w:w="1216" w:type="dxa"/>
          </w:tcPr>
          <w:p w14:paraId="64E496F2" w14:textId="77777777" w:rsidR="007D4E9E" w:rsidRDefault="00C35B40">
            <w:pPr>
              <w:pStyle w:val="TableParagraph"/>
              <w:spacing w:before="138" w:line="204" w:lineRule="auto"/>
              <w:ind w:left="320" w:right="144" w:hanging="161"/>
              <w:rPr>
                <w:sz w:val="20"/>
              </w:rPr>
            </w:pPr>
            <w:r>
              <w:rPr>
                <w:spacing w:val="-2"/>
                <w:sz w:val="20"/>
              </w:rPr>
              <w:t>Компетен ция(и)</w:t>
            </w:r>
          </w:p>
        </w:tc>
        <w:tc>
          <w:tcPr>
            <w:tcW w:w="1701" w:type="dxa"/>
          </w:tcPr>
          <w:p w14:paraId="307FB18F" w14:textId="77777777" w:rsidR="007D4E9E" w:rsidRDefault="00C35B40">
            <w:pPr>
              <w:pStyle w:val="TableParagraph"/>
              <w:spacing w:before="39" w:line="204" w:lineRule="auto"/>
              <w:ind w:left="299" w:hanging="84"/>
              <w:rPr>
                <w:sz w:val="20"/>
              </w:rPr>
            </w:pPr>
            <w:r>
              <w:rPr>
                <w:spacing w:val="-2"/>
                <w:sz w:val="20"/>
              </w:rPr>
              <w:t>Индикатор(ы) достижения</w:t>
            </w:r>
          </w:p>
          <w:p w14:paraId="2DCB8727" w14:textId="77777777" w:rsidR="007D4E9E" w:rsidRDefault="00C35B40">
            <w:pPr>
              <w:pStyle w:val="TableParagraph"/>
              <w:spacing w:line="175" w:lineRule="exact"/>
              <w:ind w:left="248"/>
              <w:rPr>
                <w:sz w:val="20"/>
              </w:rPr>
            </w:pPr>
            <w:r>
              <w:rPr>
                <w:spacing w:val="-2"/>
                <w:sz w:val="20"/>
              </w:rPr>
              <w:t>компетенции</w:t>
            </w:r>
          </w:p>
        </w:tc>
        <w:tc>
          <w:tcPr>
            <w:tcW w:w="4051" w:type="dxa"/>
          </w:tcPr>
          <w:p w14:paraId="740CB297" w14:textId="77777777" w:rsidR="007D4E9E" w:rsidRDefault="00C35B40">
            <w:pPr>
              <w:pStyle w:val="TableParagraph"/>
              <w:spacing w:before="186"/>
              <w:ind w:left="312" w:right="301"/>
              <w:jc w:val="center"/>
              <w:rPr>
                <w:sz w:val="20"/>
              </w:rPr>
            </w:pPr>
            <w:r>
              <w:rPr>
                <w:spacing w:val="-2"/>
                <w:sz w:val="20"/>
              </w:rPr>
              <w:t>Оценочные</w:t>
            </w:r>
            <w:r>
              <w:rPr>
                <w:spacing w:val="1"/>
                <w:sz w:val="20"/>
              </w:rPr>
              <w:t xml:space="preserve"> </w:t>
            </w:r>
            <w:r>
              <w:rPr>
                <w:spacing w:val="-2"/>
                <w:sz w:val="20"/>
              </w:rPr>
              <w:t>средства</w:t>
            </w:r>
          </w:p>
        </w:tc>
      </w:tr>
      <w:tr w:rsidR="007D4E9E" w14:paraId="2732AB2B" w14:textId="77777777">
        <w:trPr>
          <w:trHeight w:val="472"/>
        </w:trPr>
        <w:tc>
          <w:tcPr>
            <w:tcW w:w="600" w:type="dxa"/>
          </w:tcPr>
          <w:p w14:paraId="09A1EEB8" w14:textId="77777777" w:rsidR="007D4E9E" w:rsidRDefault="00C35B40">
            <w:pPr>
              <w:pStyle w:val="TableParagraph"/>
              <w:spacing w:before="131"/>
              <w:ind w:left="215"/>
              <w:rPr>
                <w:sz w:val="20"/>
              </w:rPr>
            </w:pPr>
            <w:r>
              <w:rPr>
                <w:spacing w:val="-5"/>
                <w:sz w:val="20"/>
              </w:rPr>
              <w:t>1.</w:t>
            </w:r>
          </w:p>
        </w:tc>
        <w:tc>
          <w:tcPr>
            <w:tcW w:w="2400" w:type="dxa"/>
          </w:tcPr>
          <w:p w14:paraId="244FD054" w14:textId="77777777" w:rsidR="007D4E9E" w:rsidRDefault="00C35B40">
            <w:pPr>
              <w:pStyle w:val="TableParagraph"/>
              <w:spacing w:before="4"/>
              <w:ind w:left="108"/>
              <w:rPr>
                <w:sz w:val="20"/>
              </w:rPr>
            </w:pPr>
            <w:r>
              <w:rPr>
                <w:spacing w:val="-2"/>
                <w:sz w:val="20"/>
              </w:rPr>
              <w:t>Подготовительный</w:t>
            </w:r>
          </w:p>
        </w:tc>
        <w:tc>
          <w:tcPr>
            <w:tcW w:w="1216" w:type="dxa"/>
          </w:tcPr>
          <w:p w14:paraId="24F7E4EF" w14:textId="77777777" w:rsidR="007D4E9E" w:rsidRDefault="00C35B40">
            <w:pPr>
              <w:pStyle w:val="TableParagraph"/>
              <w:spacing w:before="131"/>
              <w:ind w:left="309" w:right="297"/>
              <w:jc w:val="center"/>
              <w:rPr>
                <w:sz w:val="20"/>
              </w:rPr>
            </w:pPr>
            <w:r>
              <w:rPr>
                <w:w w:val="95"/>
                <w:sz w:val="20"/>
              </w:rPr>
              <w:t>ОПК-</w:t>
            </w:r>
            <w:r>
              <w:rPr>
                <w:spacing w:val="-10"/>
                <w:sz w:val="20"/>
              </w:rPr>
              <w:t>5</w:t>
            </w:r>
          </w:p>
        </w:tc>
        <w:tc>
          <w:tcPr>
            <w:tcW w:w="1701" w:type="dxa"/>
          </w:tcPr>
          <w:p w14:paraId="55166410" w14:textId="77777777" w:rsidR="007D4E9E" w:rsidRDefault="00C35B40">
            <w:pPr>
              <w:pStyle w:val="TableParagraph"/>
              <w:spacing w:before="14"/>
              <w:ind w:left="470" w:right="458"/>
              <w:jc w:val="center"/>
              <w:rPr>
                <w:sz w:val="20"/>
              </w:rPr>
            </w:pPr>
            <w:r>
              <w:rPr>
                <w:w w:val="95"/>
                <w:sz w:val="20"/>
              </w:rPr>
              <w:t>ОПК-</w:t>
            </w:r>
            <w:r>
              <w:rPr>
                <w:spacing w:val="-5"/>
                <w:sz w:val="20"/>
              </w:rPr>
              <w:t>5.3</w:t>
            </w:r>
          </w:p>
        </w:tc>
        <w:tc>
          <w:tcPr>
            <w:tcW w:w="4051" w:type="dxa"/>
          </w:tcPr>
          <w:p w14:paraId="57099F57" w14:textId="77777777" w:rsidR="007D4E9E" w:rsidRDefault="00C35B40">
            <w:pPr>
              <w:pStyle w:val="TableParagraph"/>
              <w:spacing w:before="14"/>
              <w:ind w:left="312" w:right="301"/>
              <w:jc w:val="center"/>
              <w:rPr>
                <w:sz w:val="20"/>
              </w:rPr>
            </w:pPr>
            <w:r>
              <w:rPr>
                <w:sz w:val="20"/>
              </w:rPr>
              <w:t>Комплект</w:t>
            </w:r>
            <w:r>
              <w:rPr>
                <w:spacing w:val="-9"/>
                <w:sz w:val="20"/>
              </w:rPr>
              <w:t xml:space="preserve"> </w:t>
            </w:r>
            <w:r>
              <w:rPr>
                <w:sz w:val="20"/>
              </w:rPr>
              <w:t>практических</w:t>
            </w:r>
            <w:r>
              <w:rPr>
                <w:spacing w:val="-8"/>
                <w:sz w:val="20"/>
              </w:rPr>
              <w:t xml:space="preserve"> </w:t>
            </w:r>
            <w:r>
              <w:rPr>
                <w:sz w:val="20"/>
              </w:rPr>
              <w:t>заданий</w:t>
            </w:r>
            <w:r>
              <w:rPr>
                <w:spacing w:val="-8"/>
                <w:sz w:val="20"/>
              </w:rPr>
              <w:t xml:space="preserve"> </w:t>
            </w:r>
            <w:r>
              <w:rPr>
                <w:sz w:val="20"/>
              </w:rPr>
              <w:t>№</w:t>
            </w:r>
            <w:r>
              <w:rPr>
                <w:spacing w:val="-8"/>
                <w:sz w:val="20"/>
              </w:rPr>
              <w:t xml:space="preserve"> </w:t>
            </w:r>
            <w:r>
              <w:rPr>
                <w:spacing w:val="-10"/>
                <w:sz w:val="20"/>
              </w:rPr>
              <w:t>1</w:t>
            </w:r>
          </w:p>
        </w:tc>
      </w:tr>
      <w:tr w:rsidR="007D4E9E" w14:paraId="4257331C" w14:textId="77777777">
        <w:trPr>
          <w:trHeight w:val="247"/>
        </w:trPr>
        <w:tc>
          <w:tcPr>
            <w:tcW w:w="600" w:type="dxa"/>
            <w:tcBorders>
              <w:bottom w:val="nil"/>
            </w:tcBorders>
          </w:tcPr>
          <w:p w14:paraId="5DDD4CF0" w14:textId="77777777" w:rsidR="007D4E9E" w:rsidRDefault="007D4E9E">
            <w:pPr>
              <w:pStyle w:val="TableParagraph"/>
              <w:rPr>
                <w:rFonts w:ascii="Times New Roman"/>
                <w:sz w:val="18"/>
              </w:rPr>
            </w:pPr>
          </w:p>
        </w:tc>
        <w:tc>
          <w:tcPr>
            <w:tcW w:w="2400" w:type="dxa"/>
            <w:tcBorders>
              <w:bottom w:val="nil"/>
            </w:tcBorders>
          </w:tcPr>
          <w:p w14:paraId="0DDD757F" w14:textId="77777777" w:rsidR="007D4E9E" w:rsidRDefault="007D4E9E">
            <w:pPr>
              <w:pStyle w:val="TableParagraph"/>
              <w:rPr>
                <w:rFonts w:ascii="Times New Roman"/>
                <w:sz w:val="18"/>
              </w:rPr>
            </w:pPr>
          </w:p>
        </w:tc>
        <w:tc>
          <w:tcPr>
            <w:tcW w:w="1216" w:type="dxa"/>
            <w:tcBorders>
              <w:bottom w:val="nil"/>
            </w:tcBorders>
          </w:tcPr>
          <w:p w14:paraId="03F1489B" w14:textId="77777777" w:rsidR="007D4E9E" w:rsidRDefault="007D4E9E">
            <w:pPr>
              <w:pStyle w:val="TableParagraph"/>
              <w:rPr>
                <w:rFonts w:ascii="Times New Roman"/>
                <w:sz w:val="18"/>
              </w:rPr>
            </w:pPr>
          </w:p>
        </w:tc>
        <w:tc>
          <w:tcPr>
            <w:tcW w:w="1701" w:type="dxa"/>
            <w:tcBorders>
              <w:bottom w:val="nil"/>
            </w:tcBorders>
          </w:tcPr>
          <w:p w14:paraId="5A7B1003" w14:textId="77777777" w:rsidR="007D4E9E" w:rsidRDefault="00C35B40">
            <w:pPr>
              <w:pStyle w:val="TableParagraph"/>
              <w:spacing w:before="11" w:line="216" w:lineRule="exact"/>
              <w:ind w:left="469" w:right="458"/>
              <w:jc w:val="center"/>
              <w:rPr>
                <w:sz w:val="20"/>
              </w:rPr>
            </w:pPr>
            <w:r>
              <w:rPr>
                <w:w w:val="95"/>
                <w:sz w:val="20"/>
              </w:rPr>
              <w:t>ОПК-</w:t>
            </w:r>
            <w:r>
              <w:rPr>
                <w:spacing w:val="-5"/>
                <w:sz w:val="20"/>
              </w:rPr>
              <w:t>5.1</w:t>
            </w:r>
          </w:p>
        </w:tc>
        <w:tc>
          <w:tcPr>
            <w:tcW w:w="4051" w:type="dxa"/>
            <w:tcBorders>
              <w:bottom w:val="nil"/>
            </w:tcBorders>
          </w:tcPr>
          <w:p w14:paraId="3E223BA6" w14:textId="77777777" w:rsidR="007D4E9E" w:rsidRDefault="007D4E9E">
            <w:pPr>
              <w:pStyle w:val="TableParagraph"/>
              <w:rPr>
                <w:rFonts w:ascii="Times New Roman"/>
                <w:sz w:val="18"/>
              </w:rPr>
            </w:pPr>
          </w:p>
        </w:tc>
      </w:tr>
      <w:tr w:rsidR="007D4E9E" w14:paraId="2954172D" w14:textId="77777777">
        <w:trPr>
          <w:trHeight w:val="930"/>
        </w:trPr>
        <w:tc>
          <w:tcPr>
            <w:tcW w:w="600" w:type="dxa"/>
            <w:tcBorders>
              <w:top w:val="nil"/>
            </w:tcBorders>
          </w:tcPr>
          <w:p w14:paraId="265090EA" w14:textId="77777777" w:rsidR="007D4E9E" w:rsidRDefault="007D4E9E">
            <w:pPr>
              <w:pStyle w:val="TableParagraph"/>
              <w:spacing w:before="4"/>
              <w:rPr>
                <w:sz w:val="20"/>
              </w:rPr>
            </w:pPr>
          </w:p>
          <w:p w14:paraId="7BD42F61" w14:textId="77777777" w:rsidR="007D4E9E" w:rsidRDefault="00C35B40">
            <w:pPr>
              <w:pStyle w:val="TableParagraph"/>
              <w:ind w:left="215"/>
              <w:rPr>
                <w:sz w:val="20"/>
              </w:rPr>
            </w:pPr>
            <w:r>
              <w:rPr>
                <w:spacing w:val="-5"/>
                <w:sz w:val="20"/>
              </w:rPr>
              <w:t>2.</w:t>
            </w:r>
          </w:p>
        </w:tc>
        <w:tc>
          <w:tcPr>
            <w:tcW w:w="2400" w:type="dxa"/>
            <w:tcBorders>
              <w:top w:val="nil"/>
            </w:tcBorders>
          </w:tcPr>
          <w:p w14:paraId="162A9C4B" w14:textId="77777777" w:rsidR="007D4E9E" w:rsidRDefault="007D4E9E">
            <w:pPr>
              <w:pStyle w:val="TableParagraph"/>
              <w:spacing w:before="3"/>
              <w:rPr>
                <w:sz w:val="19"/>
              </w:rPr>
            </w:pPr>
          </w:p>
          <w:p w14:paraId="7BBAAD0E" w14:textId="77777777" w:rsidR="007D4E9E" w:rsidRDefault="00C35B40">
            <w:pPr>
              <w:pStyle w:val="TableParagraph"/>
              <w:ind w:left="108"/>
              <w:rPr>
                <w:sz w:val="20"/>
              </w:rPr>
            </w:pPr>
            <w:r>
              <w:rPr>
                <w:spacing w:val="-2"/>
                <w:sz w:val="20"/>
              </w:rPr>
              <w:t>Основной</w:t>
            </w:r>
          </w:p>
        </w:tc>
        <w:tc>
          <w:tcPr>
            <w:tcW w:w="1216" w:type="dxa"/>
            <w:tcBorders>
              <w:top w:val="nil"/>
            </w:tcBorders>
          </w:tcPr>
          <w:p w14:paraId="438DDAB0" w14:textId="77777777" w:rsidR="007D4E9E" w:rsidRDefault="00C35B40">
            <w:pPr>
              <w:pStyle w:val="TableParagraph"/>
              <w:spacing w:before="116" w:line="244" w:lineRule="auto"/>
              <w:ind w:left="312" w:right="298"/>
              <w:rPr>
                <w:sz w:val="20"/>
              </w:rPr>
            </w:pPr>
            <w:r>
              <w:rPr>
                <w:spacing w:val="-2"/>
                <w:sz w:val="20"/>
              </w:rPr>
              <w:t xml:space="preserve">ОПК-5 </w:t>
            </w:r>
            <w:r>
              <w:rPr>
                <w:w w:val="95"/>
                <w:sz w:val="20"/>
              </w:rPr>
              <w:t>ОПК-</w:t>
            </w:r>
            <w:r>
              <w:rPr>
                <w:spacing w:val="-10"/>
                <w:sz w:val="20"/>
              </w:rPr>
              <w:t>6</w:t>
            </w:r>
          </w:p>
        </w:tc>
        <w:tc>
          <w:tcPr>
            <w:tcW w:w="1701" w:type="dxa"/>
            <w:tcBorders>
              <w:top w:val="nil"/>
            </w:tcBorders>
          </w:tcPr>
          <w:p w14:paraId="340B5B4B" w14:textId="77777777" w:rsidR="007D4E9E" w:rsidRDefault="00C35B40">
            <w:pPr>
              <w:pStyle w:val="TableParagraph"/>
              <w:spacing w:line="244" w:lineRule="auto"/>
              <w:ind w:left="472" w:right="458"/>
              <w:jc w:val="both"/>
              <w:rPr>
                <w:sz w:val="20"/>
              </w:rPr>
            </w:pPr>
            <w:r>
              <w:rPr>
                <w:spacing w:val="-2"/>
                <w:sz w:val="20"/>
              </w:rPr>
              <w:t xml:space="preserve">ОПК-5.2 ОПК-5.3 </w:t>
            </w:r>
            <w:r>
              <w:rPr>
                <w:w w:val="95"/>
                <w:sz w:val="20"/>
              </w:rPr>
              <w:t>ОПК-</w:t>
            </w:r>
            <w:r>
              <w:rPr>
                <w:spacing w:val="-5"/>
                <w:sz w:val="20"/>
              </w:rPr>
              <w:t>6.1</w:t>
            </w:r>
          </w:p>
        </w:tc>
        <w:tc>
          <w:tcPr>
            <w:tcW w:w="4051" w:type="dxa"/>
            <w:tcBorders>
              <w:top w:val="nil"/>
            </w:tcBorders>
          </w:tcPr>
          <w:p w14:paraId="32BA1F6B" w14:textId="77777777" w:rsidR="007D4E9E" w:rsidRDefault="00C35B40">
            <w:pPr>
              <w:pStyle w:val="TableParagraph"/>
              <w:spacing w:before="116" w:line="244" w:lineRule="auto"/>
              <w:ind w:left="314" w:hanging="3"/>
              <w:rPr>
                <w:sz w:val="20"/>
              </w:rPr>
            </w:pPr>
            <w:r>
              <w:rPr>
                <w:sz w:val="20"/>
              </w:rPr>
              <w:t>Комплект</w:t>
            </w:r>
            <w:r>
              <w:rPr>
                <w:spacing w:val="-11"/>
                <w:sz w:val="20"/>
              </w:rPr>
              <w:t xml:space="preserve"> </w:t>
            </w:r>
            <w:r>
              <w:rPr>
                <w:sz w:val="20"/>
              </w:rPr>
              <w:t>практических</w:t>
            </w:r>
            <w:r>
              <w:rPr>
                <w:spacing w:val="-10"/>
                <w:sz w:val="20"/>
              </w:rPr>
              <w:t xml:space="preserve"> </w:t>
            </w:r>
            <w:r>
              <w:rPr>
                <w:sz w:val="20"/>
              </w:rPr>
              <w:t>заданий</w:t>
            </w:r>
            <w:r>
              <w:rPr>
                <w:spacing w:val="-10"/>
                <w:sz w:val="20"/>
              </w:rPr>
              <w:t xml:space="preserve"> </w:t>
            </w:r>
            <w:r>
              <w:rPr>
                <w:sz w:val="20"/>
              </w:rPr>
              <w:t>№</w:t>
            </w:r>
            <w:r>
              <w:rPr>
                <w:spacing w:val="-11"/>
                <w:sz w:val="20"/>
              </w:rPr>
              <w:t xml:space="preserve"> </w:t>
            </w:r>
            <w:r>
              <w:rPr>
                <w:sz w:val="20"/>
              </w:rPr>
              <w:t>1 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2</w:t>
            </w:r>
          </w:p>
        </w:tc>
      </w:tr>
      <w:tr w:rsidR="007D4E9E" w14:paraId="6D85D8EC" w14:textId="77777777">
        <w:trPr>
          <w:trHeight w:val="470"/>
        </w:trPr>
        <w:tc>
          <w:tcPr>
            <w:tcW w:w="600" w:type="dxa"/>
          </w:tcPr>
          <w:p w14:paraId="1A09E1E2" w14:textId="77777777" w:rsidR="007D4E9E" w:rsidRDefault="00C35B40">
            <w:pPr>
              <w:pStyle w:val="TableParagraph"/>
              <w:spacing w:before="129"/>
              <w:ind w:left="244"/>
              <w:rPr>
                <w:sz w:val="20"/>
              </w:rPr>
            </w:pPr>
            <w:r>
              <w:rPr>
                <w:w w:val="99"/>
                <w:sz w:val="20"/>
              </w:rPr>
              <w:t>3</w:t>
            </w:r>
          </w:p>
        </w:tc>
        <w:tc>
          <w:tcPr>
            <w:tcW w:w="2400" w:type="dxa"/>
          </w:tcPr>
          <w:p w14:paraId="082B47FD" w14:textId="77777777" w:rsidR="007D4E9E" w:rsidRDefault="00C35B40">
            <w:pPr>
              <w:pStyle w:val="TableParagraph"/>
              <w:spacing w:before="117"/>
              <w:ind w:left="108"/>
              <w:rPr>
                <w:sz w:val="20"/>
              </w:rPr>
            </w:pPr>
            <w:r>
              <w:rPr>
                <w:spacing w:val="-2"/>
                <w:sz w:val="20"/>
              </w:rPr>
              <w:t>Заключительный</w:t>
            </w:r>
          </w:p>
        </w:tc>
        <w:tc>
          <w:tcPr>
            <w:tcW w:w="1216" w:type="dxa"/>
          </w:tcPr>
          <w:p w14:paraId="7F7560D1" w14:textId="77777777" w:rsidR="007D4E9E" w:rsidRDefault="00C35B40">
            <w:pPr>
              <w:pStyle w:val="TableParagraph"/>
              <w:spacing w:before="129"/>
              <w:ind w:left="309" w:right="297"/>
              <w:jc w:val="center"/>
              <w:rPr>
                <w:sz w:val="20"/>
              </w:rPr>
            </w:pPr>
            <w:r>
              <w:rPr>
                <w:w w:val="95"/>
                <w:sz w:val="20"/>
              </w:rPr>
              <w:t>ОПК-</w:t>
            </w:r>
            <w:r>
              <w:rPr>
                <w:spacing w:val="-10"/>
                <w:sz w:val="20"/>
              </w:rPr>
              <w:t>6</w:t>
            </w:r>
          </w:p>
        </w:tc>
        <w:tc>
          <w:tcPr>
            <w:tcW w:w="1701" w:type="dxa"/>
          </w:tcPr>
          <w:p w14:paraId="55101CB3" w14:textId="77777777" w:rsidR="007D4E9E" w:rsidRDefault="00C35B40">
            <w:pPr>
              <w:pStyle w:val="TableParagraph"/>
              <w:spacing w:before="11"/>
              <w:ind w:left="469" w:right="458"/>
              <w:jc w:val="center"/>
              <w:rPr>
                <w:sz w:val="20"/>
              </w:rPr>
            </w:pPr>
            <w:r>
              <w:rPr>
                <w:w w:val="95"/>
                <w:sz w:val="20"/>
              </w:rPr>
              <w:t>ОПК-</w:t>
            </w:r>
            <w:r>
              <w:rPr>
                <w:spacing w:val="-5"/>
                <w:sz w:val="20"/>
              </w:rPr>
              <w:t>6.1</w:t>
            </w:r>
          </w:p>
        </w:tc>
        <w:tc>
          <w:tcPr>
            <w:tcW w:w="4051" w:type="dxa"/>
          </w:tcPr>
          <w:p w14:paraId="6629D2B8" w14:textId="77777777" w:rsidR="007D4E9E" w:rsidRDefault="00C35B40">
            <w:pPr>
              <w:pStyle w:val="TableParagraph"/>
              <w:spacing w:before="129"/>
              <w:ind w:left="312" w:right="299"/>
              <w:jc w:val="center"/>
              <w:rPr>
                <w:sz w:val="20"/>
              </w:rPr>
            </w:pPr>
            <w:r>
              <w:rPr>
                <w:sz w:val="20"/>
              </w:rPr>
              <w:t>Комплект</w:t>
            </w:r>
            <w:r>
              <w:rPr>
                <w:spacing w:val="-10"/>
                <w:sz w:val="20"/>
              </w:rPr>
              <w:t xml:space="preserve"> </w:t>
            </w:r>
            <w:r>
              <w:rPr>
                <w:sz w:val="20"/>
              </w:rPr>
              <w:t>практических</w:t>
            </w:r>
            <w:r>
              <w:rPr>
                <w:spacing w:val="-8"/>
                <w:sz w:val="20"/>
              </w:rPr>
              <w:t xml:space="preserve"> </w:t>
            </w:r>
            <w:r>
              <w:rPr>
                <w:sz w:val="20"/>
              </w:rPr>
              <w:t>заданий</w:t>
            </w:r>
            <w:r>
              <w:rPr>
                <w:spacing w:val="-9"/>
                <w:sz w:val="20"/>
              </w:rPr>
              <w:t xml:space="preserve"> </w:t>
            </w:r>
            <w:r>
              <w:rPr>
                <w:sz w:val="20"/>
              </w:rPr>
              <w:t>№</w:t>
            </w:r>
            <w:r>
              <w:rPr>
                <w:spacing w:val="-9"/>
                <w:sz w:val="20"/>
              </w:rPr>
              <w:t xml:space="preserve"> </w:t>
            </w:r>
            <w:r>
              <w:rPr>
                <w:spacing w:val="-10"/>
                <w:sz w:val="20"/>
              </w:rPr>
              <w:t>2</w:t>
            </w:r>
          </w:p>
        </w:tc>
      </w:tr>
      <w:tr w:rsidR="007D4E9E" w14:paraId="58D21F38" w14:textId="77777777">
        <w:trPr>
          <w:trHeight w:val="690"/>
        </w:trPr>
        <w:tc>
          <w:tcPr>
            <w:tcW w:w="600" w:type="dxa"/>
          </w:tcPr>
          <w:p w14:paraId="42DFCE25" w14:textId="77777777" w:rsidR="007D4E9E" w:rsidRDefault="007D4E9E">
            <w:pPr>
              <w:pStyle w:val="TableParagraph"/>
              <w:spacing w:before="9"/>
              <w:rPr>
                <w:sz w:val="20"/>
              </w:rPr>
            </w:pPr>
          </w:p>
          <w:p w14:paraId="1EF43763" w14:textId="77777777" w:rsidR="007D4E9E" w:rsidRDefault="00C35B40">
            <w:pPr>
              <w:pStyle w:val="TableParagraph"/>
              <w:ind w:left="244"/>
              <w:rPr>
                <w:sz w:val="20"/>
              </w:rPr>
            </w:pPr>
            <w:r>
              <w:rPr>
                <w:w w:val="99"/>
                <w:sz w:val="20"/>
              </w:rPr>
              <w:t>4</w:t>
            </w:r>
          </w:p>
        </w:tc>
        <w:tc>
          <w:tcPr>
            <w:tcW w:w="2400" w:type="dxa"/>
          </w:tcPr>
          <w:p w14:paraId="19FD918E" w14:textId="77777777" w:rsidR="007D4E9E" w:rsidRDefault="00C35B40">
            <w:pPr>
              <w:pStyle w:val="TableParagraph"/>
              <w:spacing w:line="230" w:lineRule="exact"/>
              <w:ind w:left="108" w:right="183"/>
              <w:rPr>
                <w:sz w:val="20"/>
              </w:rPr>
            </w:pPr>
            <w:r>
              <w:rPr>
                <w:spacing w:val="-2"/>
                <w:sz w:val="20"/>
              </w:rPr>
              <w:t>Предоставление отчетной документации</w:t>
            </w:r>
          </w:p>
        </w:tc>
        <w:tc>
          <w:tcPr>
            <w:tcW w:w="1216" w:type="dxa"/>
          </w:tcPr>
          <w:p w14:paraId="2FC5BE18" w14:textId="77777777" w:rsidR="007D4E9E" w:rsidRDefault="007D4E9E">
            <w:pPr>
              <w:pStyle w:val="TableParagraph"/>
              <w:spacing w:before="9"/>
              <w:rPr>
                <w:sz w:val="20"/>
              </w:rPr>
            </w:pPr>
          </w:p>
          <w:p w14:paraId="501A5976" w14:textId="77777777" w:rsidR="007D4E9E" w:rsidRDefault="00C35B40">
            <w:pPr>
              <w:pStyle w:val="TableParagraph"/>
              <w:ind w:left="9"/>
              <w:jc w:val="center"/>
              <w:rPr>
                <w:sz w:val="20"/>
              </w:rPr>
            </w:pPr>
            <w:r>
              <w:rPr>
                <w:w w:val="99"/>
                <w:sz w:val="20"/>
              </w:rPr>
              <w:t>-</w:t>
            </w:r>
          </w:p>
        </w:tc>
        <w:tc>
          <w:tcPr>
            <w:tcW w:w="1701" w:type="dxa"/>
          </w:tcPr>
          <w:p w14:paraId="1DE6ED4B" w14:textId="77777777" w:rsidR="007D4E9E" w:rsidRDefault="007D4E9E">
            <w:pPr>
              <w:pStyle w:val="TableParagraph"/>
              <w:spacing w:before="9"/>
              <w:rPr>
                <w:sz w:val="20"/>
              </w:rPr>
            </w:pPr>
          </w:p>
          <w:p w14:paraId="3F2A1F87" w14:textId="77777777" w:rsidR="007D4E9E" w:rsidRDefault="00C35B40">
            <w:pPr>
              <w:pStyle w:val="TableParagraph"/>
              <w:ind w:left="10"/>
              <w:jc w:val="center"/>
              <w:rPr>
                <w:sz w:val="20"/>
              </w:rPr>
            </w:pPr>
            <w:r>
              <w:rPr>
                <w:w w:val="99"/>
                <w:sz w:val="20"/>
              </w:rPr>
              <w:t>-</w:t>
            </w:r>
          </w:p>
        </w:tc>
        <w:tc>
          <w:tcPr>
            <w:tcW w:w="4051" w:type="dxa"/>
          </w:tcPr>
          <w:p w14:paraId="4E084A3F" w14:textId="77777777" w:rsidR="007D4E9E" w:rsidRDefault="007D4E9E">
            <w:pPr>
              <w:pStyle w:val="TableParagraph"/>
              <w:spacing w:before="9"/>
              <w:rPr>
                <w:sz w:val="20"/>
              </w:rPr>
            </w:pPr>
          </w:p>
          <w:p w14:paraId="2F152250" w14:textId="77777777" w:rsidR="007D4E9E" w:rsidRDefault="00C35B40">
            <w:pPr>
              <w:pStyle w:val="TableParagraph"/>
              <w:ind w:left="15"/>
              <w:jc w:val="center"/>
              <w:rPr>
                <w:sz w:val="20"/>
              </w:rPr>
            </w:pPr>
            <w:r>
              <w:rPr>
                <w:w w:val="99"/>
                <w:sz w:val="20"/>
              </w:rPr>
              <w:t>-</w:t>
            </w:r>
          </w:p>
        </w:tc>
      </w:tr>
      <w:tr w:rsidR="007D4E9E" w14:paraId="6087B842" w14:textId="77777777">
        <w:trPr>
          <w:trHeight w:val="230"/>
        </w:trPr>
        <w:tc>
          <w:tcPr>
            <w:tcW w:w="3000" w:type="dxa"/>
            <w:gridSpan w:val="2"/>
            <w:tcBorders>
              <w:bottom w:val="nil"/>
            </w:tcBorders>
          </w:tcPr>
          <w:p w14:paraId="10047E1D" w14:textId="77777777" w:rsidR="007D4E9E" w:rsidRDefault="007D4E9E">
            <w:pPr>
              <w:pStyle w:val="TableParagraph"/>
              <w:rPr>
                <w:rFonts w:ascii="Times New Roman"/>
                <w:sz w:val="16"/>
              </w:rPr>
            </w:pPr>
          </w:p>
        </w:tc>
        <w:tc>
          <w:tcPr>
            <w:tcW w:w="6968" w:type="dxa"/>
            <w:gridSpan w:val="3"/>
            <w:tcBorders>
              <w:bottom w:val="nil"/>
            </w:tcBorders>
          </w:tcPr>
          <w:p w14:paraId="1766DF0D" w14:textId="77777777" w:rsidR="007D4E9E" w:rsidRDefault="00C35B40">
            <w:pPr>
              <w:pStyle w:val="TableParagraph"/>
              <w:tabs>
                <w:tab w:val="left" w:pos="1967"/>
                <w:tab w:val="left" w:pos="3383"/>
                <w:tab w:val="left" w:pos="5280"/>
                <w:tab w:val="left" w:pos="5875"/>
              </w:tabs>
              <w:spacing w:line="211" w:lineRule="exact"/>
              <w:ind w:left="108"/>
              <w:rPr>
                <w:sz w:val="20"/>
              </w:rPr>
            </w:pPr>
            <w:r>
              <w:rPr>
                <w:spacing w:val="-2"/>
                <w:sz w:val="20"/>
              </w:rPr>
              <w:t>Промежуточная</w:t>
            </w:r>
            <w:r>
              <w:rPr>
                <w:sz w:val="20"/>
              </w:rPr>
              <w:tab/>
            </w:r>
            <w:r>
              <w:rPr>
                <w:spacing w:val="-2"/>
                <w:sz w:val="20"/>
              </w:rPr>
              <w:t>аттестация</w:t>
            </w:r>
            <w:r>
              <w:rPr>
                <w:sz w:val="20"/>
              </w:rPr>
              <w:tab/>
            </w:r>
            <w:r>
              <w:rPr>
                <w:spacing w:val="-2"/>
                <w:sz w:val="20"/>
              </w:rPr>
              <w:t>осуществляется</w:t>
            </w:r>
            <w:r>
              <w:rPr>
                <w:sz w:val="20"/>
              </w:rPr>
              <w:tab/>
            </w:r>
            <w:r>
              <w:rPr>
                <w:spacing w:val="-5"/>
                <w:sz w:val="20"/>
              </w:rPr>
              <w:t>на</w:t>
            </w:r>
            <w:r>
              <w:rPr>
                <w:sz w:val="20"/>
              </w:rPr>
              <w:tab/>
            </w:r>
            <w:r>
              <w:rPr>
                <w:spacing w:val="-2"/>
                <w:sz w:val="20"/>
              </w:rPr>
              <w:t>основании</w:t>
            </w:r>
          </w:p>
        </w:tc>
      </w:tr>
      <w:tr w:rsidR="007D4E9E" w14:paraId="24F75A5B" w14:textId="77777777">
        <w:trPr>
          <w:trHeight w:val="229"/>
        </w:trPr>
        <w:tc>
          <w:tcPr>
            <w:tcW w:w="3000" w:type="dxa"/>
            <w:gridSpan w:val="2"/>
            <w:tcBorders>
              <w:top w:val="nil"/>
              <w:bottom w:val="nil"/>
            </w:tcBorders>
          </w:tcPr>
          <w:p w14:paraId="51B4A134" w14:textId="77777777" w:rsidR="007D4E9E" w:rsidRDefault="00C35B40">
            <w:pPr>
              <w:pStyle w:val="TableParagraph"/>
              <w:spacing w:line="209" w:lineRule="exact"/>
              <w:ind w:left="107"/>
              <w:rPr>
                <w:sz w:val="20"/>
              </w:rPr>
            </w:pPr>
            <w:r>
              <w:rPr>
                <w:w w:val="95"/>
                <w:sz w:val="20"/>
              </w:rPr>
              <w:t>Промежуточная</w:t>
            </w:r>
            <w:r>
              <w:rPr>
                <w:spacing w:val="59"/>
                <w:sz w:val="20"/>
              </w:rPr>
              <w:t xml:space="preserve"> </w:t>
            </w:r>
            <w:r>
              <w:rPr>
                <w:spacing w:val="-2"/>
                <w:sz w:val="20"/>
              </w:rPr>
              <w:t>аттестация</w:t>
            </w:r>
          </w:p>
        </w:tc>
        <w:tc>
          <w:tcPr>
            <w:tcW w:w="6968" w:type="dxa"/>
            <w:gridSpan w:val="3"/>
            <w:tcBorders>
              <w:top w:val="nil"/>
              <w:bottom w:val="nil"/>
            </w:tcBorders>
          </w:tcPr>
          <w:p w14:paraId="199930F1" w14:textId="77777777" w:rsidR="007D4E9E" w:rsidRDefault="00C35B40">
            <w:pPr>
              <w:pStyle w:val="TableParagraph"/>
              <w:tabs>
                <w:tab w:val="left" w:pos="1862"/>
                <w:tab w:val="left" w:pos="3037"/>
                <w:tab w:val="left" w:pos="4108"/>
                <w:tab w:val="left" w:pos="5451"/>
                <w:tab w:val="left" w:pos="5765"/>
                <w:tab w:val="left" w:pos="6312"/>
              </w:tabs>
              <w:spacing w:line="209" w:lineRule="exact"/>
              <w:ind w:left="108"/>
              <w:rPr>
                <w:sz w:val="20"/>
              </w:rPr>
            </w:pPr>
            <w:r>
              <w:rPr>
                <w:spacing w:val="-2"/>
                <w:sz w:val="20"/>
              </w:rPr>
              <w:t>представленных</w:t>
            </w:r>
            <w:r>
              <w:rPr>
                <w:sz w:val="20"/>
              </w:rPr>
              <w:tab/>
            </w:r>
            <w:r>
              <w:rPr>
                <w:spacing w:val="-2"/>
                <w:sz w:val="20"/>
              </w:rPr>
              <w:t>студентом</w:t>
            </w:r>
            <w:r>
              <w:rPr>
                <w:sz w:val="20"/>
              </w:rPr>
              <w:tab/>
            </w:r>
            <w:r>
              <w:rPr>
                <w:spacing w:val="-2"/>
                <w:sz w:val="20"/>
              </w:rPr>
              <w:t>отчетных</w:t>
            </w:r>
            <w:r>
              <w:rPr>
                <w:sz w:val="20"/>
              </w:rPr>
              <w:tab/>
            </w:r>
            <w:r>
              <w:rPr>
                <w:spacing w:val="-2"/>
                <w:sz w:val="20"/>
              </w:rPr>
              <w:t>документов,</w:t>
            </w:r>
            <w:r>
              <w:rPr>
                <w:sz w:val="20"/>
              </w:rPr>
              <w:tab/>
            </w:r>
            <w:r>
              <w:rPr>
                <w:spacing w:val="-10"/>
                <w:sz w:val="20"/>
              </w:rPr>
              <w:t>в</w:t>
            </w:r>
            <w:r>
              <w:rPr>
                <w:sz w:val="20"/>
              </w:rPr>
              <w:tab/>
            </w:r>
            <w:r>
              <w:rPr>
                <w:spacing w:val="-5"/>
                <w:sz w:val="20"/>
              </w:rPr>
              <w:t>том</w:t>
            </w:r>
            <w:r>
              <w:rPr>
                <w:sz w:val="20"/>
              </w:rPr>
              <w:tab/>
            </w:r>
            <w:r>
              <w:rPr>
                <w:spacing w:val="-2"/>
                <w:sz w:val="20"/>
              </w:rPr>
              <w:t>числе</w:t>
            </w:r>
          </w:p>
        </w:tc>
      </w:tr>
      <w:tr w:rsidR="007D4E9E" w14:paraId="0155DD47" w14:textId="77777777">
        <w:trPr>
          <w:trHeight w:val="229"/>
        </w:trPr>
        <w:tc>
          <w:tcPr>
            <w:tcW w:w="3000" w:type="dxa"/>
            <w:gridSpan w:val="2"/>
            <w:tcBorders>
              <w:top w:val="nil"/>
              <w:bottom w:val="nil"/>
            </w:tcBorders>
          </w:tcPr>
          <w:p w14:paraId="40520F81" w14:textId="77777777" w:rsidR="007D4E9E" w:rsidRDefault="00C35B40">
            <w:pPr>
              <w:pStyle w:val="TableParagraph"/>
              <w:spacing w:line="209" w:lineRule="exact"/>
              <w:ind w:left="107"/>
              <w:rPr>
                <w:sz w:val="20"/>
              </w:rPr>
            </w:pPr>
            <w:r>
              <w:rPr>
                <w:sz w:val="20"/>
              </w:rPr>
              <w:t>форма</w:t>
            </w:r>
            <w:r>
              <w:rPr>
                <w:spacing w:val="-6"/>
                <w:sz w:val="20"/>
              </w:rPr>
              <w:t xml:space="preserve"> </w:t>
            </w:r>
            <w:r>
              <w:rPr>
                <w:sz w:val="20"/>
              </w:rPr>
              <w:t>контроля</w:t>
            </w:r>
            <w:r>
              <w:rPr>
                <w:spacing w:val="-6"/>
                <w:sz w:val="20"/>
              </w:rPr>
              <w:t xml:space="preserve"> </w:t>
            </w:r>
            <w:r>
              <w:rPr>
                <w:sz w:val="20"/>
              </w:rPr>
              <w:t>–</w:t>
            </w:r>
            <w:r>
              <w:rPr>
                <w:spacing w:val="-7"/>
                <w:sz w:val="20"/>
              </w:rPr>
              <w:t xml:space="preserve"> </w:t>
            </w:r>
            <w:r>
              <w:rPr>
                <w:sz w:val="20"/>
              </w:rPr>
              <w:t>зачет</w:t>
            </w:r>
            <w:r>
              <w:rPr>
                <w:spacing w:val="-8"/>
                <w:sz w:val="20"/>
              </w:rPr>
              <w:t xml:space="preserve"> </w:t>
            </w:r>
            <w:r>
              <w:rPr>
                <w:spacing w:val="-10"/>
                <w:sz w:val="20"/>
              </w:rPr>
              <w:t>с</w:t>
            </w:r>
          </w:p>
        </w:tc>
        <w:tc>
          <w:tcPr>
            <w:tcW w:w="6968" w:type="dxa"/>
            <w:gridSpan w:val="3"/>
            <w:tcBorders>
              <w:top w:val="nil"/>
              <w:bottom w:val="nil"/>
            </w:tcBorders>
          </w:tcPr>
          <w:p w14:paraId="2729956A" w14:textId="77777777" w:rsidR="007D4E9E" w:rsidRDefault="00C35B40">
            <w:pPr>
              <w:pStyle w:val="TableParagraph"/>
              <w:tabs>
                <w:tab w:val="left" w:pos="1542"/>
                <w:tab w:val="left" w:pos="2449"/>
                <w:tab w:val="left" w:pos="4321"/>
                <w:tab w:val="left" w:pos="5852"/>
                <w:tab w:val="left" w:pos="6212"/>
              </w:tabs>
              <w:spacing w:line="209" w:lineRule="exact"/>
              <w:ind w:left="108"/>
              <w:rPr>
                <w:sz w:val="20"/>
              </w:rPr>
            </w:pPr>
            <w:r>
              <w:rPr>
                <w:spacing w:val="-2"/>
                <w:sz w:val="20"/>
              </w:rPr>
              <w:t>письменного</w:t>
            </w:r>
            <w:r>
              <w:rPr>
                <w:sz w:val="20"/>
              </w:rPr>
              <w:tab/>
            </w:r>
            <w:r>
              <w:rPr>
                <w:spacing w:val="-2"/>
                <w:sz w:val="20"/>
              </w:rPr>
              <w:t>отзыва</w:t>
            </w:r>
            <w:r>
              <w:rPr>
                <w:sz w:val="20"/>
              </w:rPr>
              <w:tab/>
            </w:r>
            <w:r>
              <w:rPr>
                <w:spacing w:val="-2"/>
                <w:sz w:val="20"/>
              </w:rPr>
              <w:t>индивидуального</w:t>
            </w:r>
            <w:r>
              <w:rPr>
                <w:sz w:val="20"/>
              </w:rPr>
              <w:tab/>
            </w:r>
            <w:r>
              <w:rPr>
                <w:spacing w:val="-2"/>
                <w:sz w:val="20"/>
              </w:rPr>
              <w:t>руководителя</w:t>
            </w:r>
            <w:r>
              <w:rPr>
                <w:sz w:val="20"/>
              </w:rPr>
              <w:tab/>
            </w:r>
            <w:r>
              <w:rPr>
                <w:spacing w:val="-10"/>
                <w:sz w:val="20"/>
              </w:rPr>
              <w:t>о</w:t>
            </w:r>
            <w:r>
              <w:rPr>
                <w:sz w:val="20"/>
              </w:rPr>
              <w:tab/>
            </w:r>
            <w:r>
              <w:rPr>
                <w:spacing w:val="-2"/>
                <w:sz w:val="20"/>
              </w:rPr>
              <w:t>работе</w:t>
            </w:r>
          </w:p>
        </w:tc>
      </w:tr>
      <w:tr w:rsidR="007D4E9E" w14:paraId="0AD6D19A" w14:textId="77777777">
        <w:trPr>
          <w:trHeight w:val="230"/>
        </w:trPr>
        <w:tc>
          <w:tcPr>
            <w:tcW w:w="3000" w:type="dxa"/>
            <w:gridSpan w:val="2"/>
            <w:tcBorders>
              <w:top w:val="nil"/>
              <w:bottom w:val="nil"/>
            </w:tcBorders>
          </w:tcPr>
          <w:p w14:paraId="56169122" w14:textId="77777777" w:rsidR="007D4E9E" w:rsidRDefault="00C35B40">
            <w:pPr>
              <w:pStyle w:val="TableParagraph"/>
              <w:spacing w:line="210" w:lineRule="exact"/>
              <w:ind w:left="107"/>
              <w:rPr>
                <w:sz w:val="20"/>
              </w:rPr>
            </w:pPr>
            <w:r>
              <w:rPr>
                <w:spacing w:val="-2"/>
                <w:sz w:val="20"/>
              </w:rPr>
              <w:t>оценкой</w:t>
            </w:r>
          </w:p>
        </w:tc>
        <w:tc>
          <w:tcPr>
            <w:tcW w:w="6968" w:type="dxa"/>
            <w:gridSpan w:val="3"/>
            <w:tcBorders>
              <w:top w:val="nil"/>
              <w:bottom w:val="nil"/>
            </w:tcBorders>
          </w:tcPr>
          <w:p w14:paraId="3ACAA2DD" w14:textId="77777777" w:rsidR="007D4E9E" w:rsidRDefault="00C35B40">
            <w:pPr>
              <w:pStyle w:val="TableParagraph"/>
              <w:tabs>
                <w:tab w:val="left" w:pos="1512"/>
                <w:tab w:val="left" w:pos="1884"/>
                <w:tab w:val="left" w:pos="3625"/>
                <w:tab w:val="left" w:pos="4711"/>
                <w:tab w:val="left" w:pos="5205"/>
                <w:tab w:val="left" w:pos="6459"/>
              </w:tabs>
              <w:spacing w:line="210" w:lineRule="exact"/>
              <w:ind w:left="108"/>
              <w:rPr>
                <w:sz w:val="20"/>
              </w:rPr>
            </w:pPr>
            <w:r>
              <w:rPr>
                <w:spacing w:val="-2"/>
                <w:sz w:val="20"/>
              </w:rPr>
              <w:t>практиканта</w:t>
            </w:r>
            <w:r>
              <w:rPr>
                <w:sz w:val="20"/>
              </w:rPr>
              <w:tab/>
            </w:r>
            <w:r>
              <w:rPr>
                <w:spacing w:val="-10"/>
                <w:sz w:val="20"/>
              </w:rPr>
              <w:t>с</w:t>
            </w:r>
            <w:r>
              <w:rPr>
                <w:sz w:val="20"/>
              </w:rPr>
              <w:tab/>
            </w:r>
            <w:r>
              <w:rPr>
                <w:spacing w:val="-2"/>
                <w:sz w:val="20"/>
              </w:rPr>
              <w:t>рекомендуемой</w:t>
            </w:r>
            <w:r>
              <w:rPr>
                <w:sz w:val="20"/>
              </w:rPr>
              <w:tab/>
            </w:r>
            <w:r>
              <w:rPr>
                <w:spacing w:val="-2"/>
                <w:sz w:val="20"/>
              </w:rPr>
              <w:t>оценкой,</w:t>
            </w:r>
            <w:r>
              <w:rPr>
                <w:sz w:val="20"/>
              </w:rPr>
              <w:tab/>
            </w:r>
            <w:r>
              <w:rPr>
                <w:spacing w:val="-5"/>
                <w:sz w:val="20"/>
              </w:rPr>
              <w:t>на</w:t>
            </w:r>
            <w:r>
              <w:rPr>
                <w:sz w:val="20"/>
              </w:rPr>
              <w:tab/>
            </w:r>
            <w:r>
              <w:rPr>
                <w:spacing w:val="-2"/>
                <w:sz w:val="20"/>
              </w:rPr>
              <w:t>основании</w:t>
            </w:r>
            <w:r>
              <w:rPr>
                <w:sz w:val="20"/>
              </w:rPr>
              <w:tab/>
            </w:r>
            <w:r>
              <w:rPr>
                <w:spacing w:val="-4"/>
                <w:sz w:val="20"/>
              </w:rPr>
              <w:t>чего</w:t>
            </w:r>
          </w:p>
        </w:tc>
      </w:tr>
      <w:tr w:rsidR="007D4E9E" w14:paraId="79D224F4" w14:textId="77777777">
        <w:trPr>
          <w:trHeight w:val="229"/>
        </w:trPr>
        <w:tc>
          <w:tcPr>
            <w:tcW w:w="3000" w:type="dxa"/>
            <w:gridSpan w:val="2"/>
            <w:tcBorders>
              <w:top w:val="nil"/>
            </w:tcBorders>
          </w:tcPr>
          <w:p w14:paraId="6E33C833" w14:textId="77777777" w:rsidR="007D4E9E" w:rsidRDefault="007D4E9E">
            <w:pPr>
              <w:pStyle w:val="TableParagraph"/>
              <w:rPr>
                <w:rFonts w:ascii="Times New Roman"/>
                <w:sz w:val="16"/>
              </w:rPr>
            </w:pPr>
          </w:p>
        </w:tc>
        <w:tc>
          <w:tcPr>
            <w:tcW w:w="6968" w:type="dxa"/>
            <w:gridSpan w:val="3"/>
            <w:tcBorders>
              <w:top w:val="nil"/>
            </w:tcBorders>
          </w:tcPr>
          <w:p w14:paraId="539442C3" w14:textId="77777777" w:rsidR="007D4E9E" w:rsidRDefault="00C35B40">
            <w:pPr>
              <w:pStyle w:val="TableParagraph"/>
              <w:spacing w:line="210" w:lineRule="exact"/>
              <w:ind w:left="108"/>
              <w:rPr>
                <w:sz w:val="20"/>
              </w:rPr>
            </w:pPr>
            <w:r>
              <w:rPr>
                <w:sz w:val="20"/>
              </w:rPr>
              <w:t>выставляется</w:t>
            </w:r>
            <w:r>
              <w:rPr>
                <w:spacing w:val="-7"/>
                <w:sz w:val="20"/>
              </w:rPr>
              <w:t xml:space="preserve"> </w:t>
            </w:r>
            <w:r>
              <w:rPr>
                <w:sz w:val="20"/>
              </w:rPr>
              <w:t>зачет</w:t>
            </w:r>
            <w:r>
              <w:rPr>
                <w:spacing w:val="-5"/>
                <w:sz w:val="20"/>
              </w:rPr>
              <w:t xml:space="preserve"> </w:t>
            </w:r>
            <w:r>
              <w:rPr>
                <w:sz w:val="20"/>
              </w:rPr>
              <w:t>с</w:t>
            </w:r>
            <w:r>
              <w:rPr>
                <w:spacing w:val="-7"/>
                <w:sz w:val="20"/>
              </w:rPr>
              <w:t xml:space="preserve"> </w:t>
            </w:r>
            <w:r>
              <w:rPr>
                <w:spacing w:val="-2"/>
                <w:sz w:val="20"/>
              </w:rPr>
              <w:t>оценкой</w:t>
            </w:r>
          </w:p>
        </w:tc>
      </w:tr>
    </w:tbl>
    <w:p w14:paraId="0DE096FC" w14:textId="77777777" w:rsidR="007D4E9E" w:rsidRDefault="007D4E9E">
      <w:pPr>
        <w:pStyle w:val="a3"/>
        <w:spacing w:before="1"/>
        <w:ind w:left="0"/>
        <w:jc w:val="left"/>
      </w:pPr>
    </w:p>
    <w:p w14:paraId="7C0CFC36" w14:textId="77777777" w:rsidR="007D4E9E" w:rsidRDefault="00C35B40">
      <w:pPr>
        <w:pStyle w:val="1"/>
        <w:numPr>
          <w:ilvl w:val="0"/>
          <w:numId w:val="8"/>
        </w:numPr>
        <w:tabs>
          <w:tab w:val="left" w:pos="792"/>
        </w:tabs>
        <w:ind w:left="272" w:right="193" w:firstLine="0"/>
        <w:jc w:val="left"/>
      </w:pPr>
      <w:r>
        <w:t>Типовые</w:t>
      </w:r>
      <w:r>
        <w:rPr>
          <w:spacing w:val="80"/>
        </w:rPr>
        <w:t xml:space="preserve"> </w:t>
      </w:r>
      <w:r>
        <w:t>оценочные</w:t>
      </w:r>
      <w:r>
        <w:rPr>
          <w:spacing w:val="80"/>
        </w:rPr>
        <w:t xml:space="preserve"> </w:t>
      </w:r>
      <w:r>
        <w:t>средства</w:t>
      </w:r>
      <w:r>
        <w:rPr>
          <w:spacing w:val="80"/>
        </w:rPr>
        <w:t xml:space="preserve"> </w:t>
      </w:r>
      <w:r>
        <w:t>и</w:t>
      </w:r>
      <w:r>
        <w:rPr>
          <w:spacing w:val="80"/>
        </w:rPr>
        <w:t xml:space="preserve"> </w:t>
      </w:r>
      <w:r>
        <w:t>методические</w:t>
      </w:r>
      <w:r>
        <w:rPr>
          <w:spacing w:val="80"/>
        </w:rPr>
        <w:t xml:space="preserve"> </w:t>
      </w:r>
      <w:r>
        <w:t>материалы,</w:t>
      </w:r>
      <w:r>
        <w:rPr>
          <w:spacing w:val="80"/>
        </w:rPr>
        <w:t xml:space="preserve"> </w:t>
      </w:r>
      <w:r>
        <w:t>определяющие процедуры оценивания</w:t>
      </w:r>
    </w:p>
    <w:p w14:paraId="1934AC70" w14:textId="77777777" w:rsidR="007D4E9E" w:rsidRDefault="007D4E9E">
      <w:pPr>
        <w:pStyle w:val="a3"/>
        <w:ind w:left="0"/>
        <w:jc w:val="left"/>
        <w:rPr>
          <w:b/>
        </w:rPr>
      </w:pPr>
    </w:p>
    <w:p w14:paraId="14C8123E" w14:textId="77777777" w:rsidR="007D4E9E" w:rsidRDefault="00C35B40">
      <w:pPr>
        <w:pStyle w:val="a5"/>
        <w:numPr>
          <w:ilvl w:val="1"/>
          <w:numId w:val="5"/>
        </w:numPr>
        <w:tabs>
          <w:tab w:val="left" w:pos="808"/>
        </w:tabs>
        <w:ind w:hanging="536"/>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5A7087EC" w14:textId="77777777" w:rsidR="007D4E9E" w:rsidRDefault="00C35B40">
      <w:pPr>
        <w:pStyle w:val="a3"/>
        <w:ind w:right="183" w:firstLine="708"/>
      </w:pPr>
      <w:r>
        <w:t>Контроль успеваемости по дисциплине осуществляется с помощью комплекта практических заданий.</w:t>
      </w:r>
    </w:p>
    <w:p w14:paraId="2A1B59CE" w14:textId="77777777" w:rsidR="007D4E9E" w:rsidRDefault="00C35B40">
      <w:pPr>
        <w:pStyle w:val="1"/>
        <w:spacing w:before="1" w:after="4"/>
        <w:ind w:left="1633" w:right="1549"/>
        <w:jc w:val="center"/>
      </w:pPr>
      <w:r>
        <w:t>Комплект</w:t>
      </w:r>
      <w:r>
        <w:rPr>
          <w:spacing w:val="-6"/>
        </w:rPr>
        <w:t xml:space="preserve"> </w:t>
      </w:r>
      <w:r>
        <w:t>практических</w:t>
      </w:r>
      <w:r>
        <w:rPr>
          <w:spacing w:val="-3"/>
        </w:rPr>
        <w:t xml:space="preserve"> </w:t>
      </w:r>
      <w:r>
        <w:t>заданий</w:t>
      </w:r>
      <w:r>
        <w:rPr>
          <w:spacing w:val="-6"/>
        </w:rPr>
        <w:t xml:space="preserve"> </w:t>
      </w:r>
      <w:r>
        <w:t>№</w:t>
      </w:r>
      <w:r>
        <w:rPr>
          <w:spacing w:val="-5"/>
        </w:rPr>
        <w:t xml:space="preserve"> </w:t>
      </w:r>
      <w:r>
        <w:rPr>
          <w:spacing w:val="-10"/>
        </w:rPr>
        <w:t>1</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7D4E9E" w14:paraId="325F6F57" w14:textId="77777777">
        <w:trPr>
          <w:trHeight w:val="1379"/>
        </w:trPr>
        <w:tc>
          <w:tcPr>
            <w:tcW w:w="675" w:type="dxa"/>
          </w:tcPr>
          <w:p w14:paraId="7650EAFB" w14:textId="77777777" w:rsidR="007D4E9E" w:rsidRDefault="00C35B40">
            <w:pPr>
              <w:pStyle w:val="TableParagraph"/>
              <w:ind w:left="115" w:right="106" w:firstLine="48"/>
              <w:jc w:val="both"/>
              <w:rPr>
                <w:sz w:val="20"/>
              </w:rPr>
            </w:pPr>
            <w:r>
              <w:rPr>
                <w:spacing w:val="-4"/>
                <w:sz w:val="20"/>
              </w:rPr>
              <w:t>Код комп етен ции</w:t>
            </w:r>
          </w:p>
        </w:tc>
        <w:tc>
          <w:tcPr>
            <w:tcW w:w="1418" w:type="dxa"/>
          </w:tcPr>
          <w:p w14:paraId="19539366" w14:textId="77777777" w:rsidR="007D4E9E" w:rsidRDefault="00C35B40">
            <w:pPr>
              <w:pStyle w:val="TableParagraph"/>
              <w:ind w:left="162" w:right="149" w:firstLine="2"/>
              <w:jc w:val="center"/>
              <w:rPr>
                <w:sz w:val="20"/>
              </w:rPr>
            </w:pPr>
            <w:r>
              <w:rPr>
                <w:spacing w:val="-2"/>
                <w:sz w:val="20"/>
              </w:rPr>
              <w:t xml:space="preserve">Название компетенци </w:t>
            </w:r>
            <w:r>
              <w:rPr>
                <w:spacing w:val="-10"/>
                <w:sz w:val="20"/>
              </w:rPr>
              <w:t>и</w:t>
            </w:r>
          </w:p>
        </w:tc>
        <w:tc>
          <w:tcPr>
            <w:tcW w:w="850" w:type="dxa"/>
          </w:tcPr>
          <w:p w14:paraId="364A7F68" w14:textId="77777777" w:rsidR="007D4E9E" w:rsidRDefault="00C35B40">
            <w:pPr>
              <w:pStyle w:val="TableParagraph"/>
              <w:ind w:left="115" w:right="102"/>
              <w:jc w:val="center"/>
              <w:rPr>
                <w:sz w:val="20"/>
              </w:rPr>
            </w:pPr>
            <w:r>
              <w:rPr>
                <w:spacing w:val="-2"/>
                <w:sz w:val="20"/>
              </w:rPr>
              <w:t xml:space="preserve">Код(ы) Индик </w:t>
            </w:r>
            <w:r>
              <w:rPr>
                <w:spacing w:val="-4"/>
                <w:sz w:val="20"/>
              </w:rPr>
              <w:t xml:space="preserve">ат. </w:t>
            </w:r>
            <w:r>
              <w:rPr>
                <w:spacing w:val="-2"/>
                <w:sz w:val="20"/>
              </w:rPr>
              <w:t>компе</w:t>
            </w:r>
          </w:p>
          <w:p w14:paraId="630679F8" w14:textId="77777777" w:rsidR="007D4E9E" w:rsidRDefault="00C35B40">
            <w:pPr>
              <w:pStyle w:val="TableParagraph"/>
              <w:spacing w:line="230" w:lineRule="exact"/>
              <w:ind w:left="155" w:right="142"/>
              <w:jc w:val="center"/>
              <w:rPr>
                <w:sz w:val="20"/>
              </w:rPr>
            </w:pPr>
            <w:r>
              <w:rPr>
                <w:spacing w:val="-2"/>
                <w:sz w:val="20"/>
              </w:rPr>
              <w:t xml:space="preserve">тенци </w:t>
            </w:r>
            <w:r>
              <w:rPr>
                <w:spacing w:val="-10"/>
                <w:sz w:val="20"/>
              </w:rPr>
              <w:t>и</w:t>
            </w:r>
          </w:p>
        </w:tc>
        <w:tc>
          <w:tcPr>
            <w:tcW w:w="1135" w:type="dxa"/>
          </w:tcPr>
          <w:p w14:paraId="0A81F9FC" w14:textId="77777777" w:rsidR="007D4E9E" w:rsidRDefault="00C35B40">
            <w:pPr>
              <w:pStyle w:val="TableParagraph"/>
              <w:ind w:left="134" w:right="121" w:hanging="2"/>
              <w:jc w:val="center"/>
              <w:rPr>
                <w:sz w:val="20"/>
              </w:rPr>
            </w:pPr>
            <w:r>
              <w:rPr>
                <w:spacing w:val="-2"/>
                <w:sz w:val="20"/>
              </w:rPr>
              <w:t>Наимено вание индикато ра(ов)</w:t>
            </w:r>
          </w:p>
          <w:p w14:paraId="375FF8B0" w14:textId="77777777" w:rsidR="007D4E9E" w:rsidRDefault="00C35B40">
            <w:pPr>
              <w:pStyle w:val="TableParagraph"/>
              <w:spacing w:line="230" w:lineRule="exact"/>
              <w:ind w:left="134" w:right="121"/>
              <w:jc w:val="center"/>
              <w:rPr>
                <w:sz w:val="20"/>
              </w:rPr>
            </w:pPr>
            <w:r>
              <w:rPr>
                <w:spacing w:val="-2"/>
                <w:sz w:val="20"/>
              </w:rPr>
              <w:t xml:space="preserve">компетен </w:t>
            </w:r>
            <w:r>
              <w:rPr>
                <w:spacing w:val="-4"/>
                <w:sz w:val="20"/>
              </w:rPr>
              <w:t>ции</w:t>
            </w:r>
          </w:p>
        </w:tc>
        <w:tc>
          <w:tcPr>
            <w:tcW w:w="2835" w:type="dxa"/>
          </w:tcPr>
          <w:p w14:paraId="77D43DFE" w14:textId="77777777" w:rsidR="007D4E9E" w:rsidRDefault="00C35B40">
            <w:pPr>
              <w:pStyle w:val="TableParagraph"/>
              <w:ind w:left="981" w:right="185" w:hanging="785"/>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994" w:type="dxa"/>
          </w:tcPr>
          <w:p w14:paraId="245B331C" w14:textId="77777777" w:rsidR="007D4E9E" w:rsidRDefault="00C35B40">
            <w:pPr>
              <w:pStyle w:val="TableParagraph"/>
              <w:ind w:left="110" w:right="101" w:hanging="3"/>
              <w:jc w:val="center"/>
              <w:rPr>
                <w:sz w:val="20"/>
              </w:rPr>
            </w:pPr>
            <w:r>
              <w:rPr>
                <w:spacing w:val="-2"/>
                <w:sz w:val="20"/>
              </w:rPr>
              <w:t xml:space="preserve">Наимен ование оценочн </w:t>
            </w:r>
            <w:r>
              <w:rPr>
                <w:spacing w:val="-4"/>
                <w:sz w:val="20"/>
              </w:rPr>
              <w:t>ого</w:t>
            </w:r>
          </w:p>
          <w:p w14:paraId="59C47A22" w14:textId="77777777" w:rsidR="007D4E9E" w:rsidRDefault="00C35B40">
            <w:pPr>
              <w:pStyle w:val="TableParagraph"/>
              <w:spacing w:line="230" w:lineRule="exact"/>
              <w:ind w:left="127" w:right="119"/>
              <w:jc w:val="center"/>
              <w:rPr>
                <w:sz w:val="20"/>
              </w:rPr>
            </w:pPr>
            <w:r>
              <w:rPr>
                <w:spacing w:val="-2"/>
                <w:sz w:val="20"/>
              </w:rPr>
              <w:t xml:space="preserve">средств </w:t>
            </w:r>
            <w:r>
              <w:rPr>
                <w:spacing w:val="-10"/>
                <w:sz w:val="20"/>
              </w:rPr>
              <w:t>а</w:t>
            </w:r>
          </w:p>
        </w:tc>
        <w:tc>
          <w:tcPr>
            <w:tcW w:w="1274" w:type="dxa"/>
          </w:tcPr>
          <w:p w14:paraId="618E56B2" w14:textId="77777777" w:rsidR="007D4E9E" w:rsidRDefault="00C35B40">
            <w:pPr>
              <w:pStyle w:val="TableParagraph"/>
              <w:ind w:left="130" w:right="119" w:hanging="4"/>
              <w:jc w:val="center"/>
              <w:rPr>
                <w:sz w:val="20"/>
              </w:rPr>
            </w:pPr>
            <w:r>
              <w:rPr>
                <w:spacing w:val="-2"/>
                <w:sz w:val="20"/>
              </w:rPr>
              <w:t xml:space="preserve">Содержан </w:t>
            </w:r>
            <w:r>
              <w:rPr>
                <w:spacing w:val="-6"/>
                <w:sz w:val="20"/>
              </w:rPr>
              <w:t xml:space="preserve">ие </w:t>
            </w:r>
            <w:r>
              <w:rPr>
                <w:spacing w:val="-2"/>
                <w:sz w:val="20"/>
              </w:rPr>
              <w:t xml:space="preserve">оценочног </w:t>
            </w:r>
            <w:r>
              <w:rPr>
                <w:sz w:val="20"/>
              </w:rPr>
              <w:t>о</w:t>
            </w:r>
            <w:r>
              <w:rPr>
                <w:spacing w:val="-3"/>
                <w:sz w:val="20"/>
              </w:rPr>
              <w:t xml:space="preserve"> </w:t>
            </w:r>
            <w:r>
              <w:rPr>
                <w:spacing w:val="-2"/>
                <w:sz w:val="20"/>
              </w:rPr>
              <w:t>средства</w:t>
            </w:r>
          </w:p>
        </w:tc>
        <w:tc>
          <w:tcPr>
            <w:tcW w:w="1135" w:type="dxa"/>
          </w:tcPr>
          <w:p w14:paraId="2CA0DD88" w14:textId="77777777" w:rsidR="007D4E9E" w:rsidRDefault="00C35B40">
            <w:pPr>
              <w:pStyle w:val="TableParagraph"/>
              <w:ind w:left="149" w:right="144" w:firstLine="3"/>
              <w:jc w:val="center"/>
              <w:rPr>
                <w:sz w:val="20"/>
              </w:rPr>
            </w:pPr>
            <w:r>
              <w:rPr>
                <w:spacing w:val="-2"/>
                <w:sz w:val="20"/>
              </w:rPr>
              <w:t xml:space="preserve">Форма отчетнос </w:t>
            </w:r>
            <w:r>
              <w:rPr>
                <w:spacing w:val="-6"/>
                <w:sz w:val="20"/>
              </w:rPr>
              <w:t xml:space="preserve">ти </w:t>
            </w:r>
            <w:r>
              <w:rPr>
                <w:spacing w:val="-2"/>
                <w:sz w:val="20"/>
              </w:rPr>
              <w:t xml:space="preserve">практика </w:t>
            </w:r>
            <w:r>
              <w:rPr>
                <w:spacing w:val="-4"/>
                <w:sz w:val="20"/>
              </w:rPr>
              <w:t>нта</w:t>
            </w:r>
          </w:p>
        </w:tc>
      </w:tr>
    </w:tbl>
    <w:p w14:paraId="123F3AA5" w14:textId="77777777" w:rsidR="007D4E9E" w:rsidRDefault="007D4E9E">
      <w:pPr>
        <w:jc w:val="center"/>
        <w:rPr>
          <w:sz w:val="20"/>
        </w:rPr>
        <w:sectPr w:rsidR="007D4E9E">
          <w:pgSz w:w="11910" w:h="16840"/>
          <w:pgMar w:top="62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7D4E9E" w14:paraId="732F13DA" w14:textId="77777777">
        <w:trPr>
          <w:trHeight w:val="7822"/>
        </w:trPr>
        <w:tc>
          <w:tcPr>
            <w:tcW w:w="675" w:type="dxa"/>
            <w:vMerge w:val="restart"/>
          </w:tcPr>
          <w:p w14:paraId="1EB97DD9" w14:textId="77777777" w:rsidR="007D4E9E" w:rsidRDefault="00C35B40">
            <w:pPr>
              <w:pStyle w:val="TableParagraph"/>
              <w:spacing w:line="228" w:lineRule="exact"/>
              <w:ind w:left="107"/>
              <w:rPr>
                <w:sz w:val="20"/>
              </w:rPr>
            </w:pPr>
            <w:r>
              <w:rPr>
                <w:spacing w:val="-5"/>
                <w:sz w:val="20"/>
              </w:rPr>
              <w:lastRenderedPageBreak/>
              <w:t>ОПК</w:t>
            </w:r>
          </w:p>
          <w:p w14:paraId="4D1DA042" w14:textId="77777777" w:rsidR="007D4E9E" w:rsidRDefault="00C35B40">
            <w:pPr>
              <w:pStyle w:val="TableParagraph"/>
              <w:spacing w:line="229" w:lineRule="exact"/>
              <w:ind w:left="107"/>
              <w:rPr>
                <w:sz w:val="20"/>
              </w:rPr>
            </w:pPr>
            <w:r>
              <w:rPr>
                <w:w w:val="95"/>
                <w:sz w:val="20"/>
              </w:rPr>
              <w:t>-</w:t>
            </w:r>
            <w:r>
              <w:rPr>
                <w:spacing w:val="-10"/>
                <w:sz w:val="20"/>
              </w:rPr>
              <w:t>5</w:t>
            </w:r>
          </w:p>
        </w:tc>
        <w:tc>
          <w:tcPr>
            <w:tcW w:w="1418" w:type="dxa"/>
            <w:vMerge w:val="restart"/>
          </w:tcPr>
          <w:p w14:paraId="0499E730" w14:textId="77777777" w:rsidR="007D4E9E" w:rsidRDefault="00C35B40">
            <w:pPr>
              <w:pStyle w:val="TableParagraph"/>
              <w:tabs>
                <w:tab w:val="left" w:pos="1199"/>
              </w:tabs>
              <w:ind w:left="110" w:right="95"/>
              <w:rPr>
                <w:sz w:val="20"/>
              </w:rPr>
            </w:pPr>
            <w:r>
              <w:rPr>
                <w:spacing w:val="-2"/>
                <w:sz w:val="20"/>
              </w:rPr>
              <w:t xml:space="preserve">Способен осуществлят </w:t>
            </w:r>
            <w:r>
              <w:rPr>
                <w:spacing w:val="-10"/>
                <w:sz w:val="20"/>
              </w:rPr>
              <w:t xml:space="preserve">ь </w:t>
            </w:r>
            <w:r>
              <w:rPr>
                <w:spacing w:val="-2"/>
                <w:sz w:val="20"/>
              </w:rPr>
              <w:t xml:space="preserve">комплексное исследован </w:t>
            </w:r>
            <w:r>
              <w:rPr>
                <w:spacing w:val="-5"/>
                <w:sz w:val="20"/>
              </w:rPr>
              <w:t>ие</w:t>
            </w:r>
            <w:r>
              <w:rPr>
                <w:sz w:val="20"/>
              </w:rPr>
              <w:tab/>
            </w:r>
            <w:r>
              <w:rPr>
                <w:spacing w:val="-10"/>
                <w:sz w:val="20"/>
              </w:rPr>
              <w:t>и</w:t>
            </w:r>
          </w:p>
          <w:p w14:paraId="1F46BC6F" w14:textId="77777777" w:rsidR="007D4E9E" w:rsidRDefault="00C35B40">
            <w:pPr>
              <w:pStyle w:val="TableParagraph"/>
              <w:tabs>
                <w:tab w:val="left" w:pos="467"/>
                <w:tab w:val="left" w:pos="1198"/>
              </w:tabs>
              <w:ind w:left="110" w:right="95"/>
              <w:rPr>
                <w:sz w:val="20"/>
              </w:rPr>
            </w:pPr>
            <w:r>
              <w:rPr>
                <w:spacing w:val="-2"/>
                <w:sz w:val="20"/>
              </w:rPr>
              <w:t>диагностику психических свойств</w:t>
            </w:r>
            <w:r>
              <w:rPr>
                <w:sz w:val="20"/>
              </w:rPr>
              <w:tab/>
            </w:r>
            <w:r>
              <w:rPr>
                <w:spacing w:val="-10"/>
                <w:sz w:val="20"/>
              </w:rPr>
              <w:t xml:space="preserve">и </w:t>
            </w:r>
            <w:r>
              <w:rPr>
                <w:spacing w:val="-2"/>
                <w:sz w:val="20"/>
              </w:rPr>
              <w:t xml:space="preserve">состояний, особенносте </w:t>
            </w:r>
            <w:r>
              <w:rPr>
                <w:spacing w:val="-10"/>
                <w:sz w:val="20"/>
              </w:rPr>
              <w:t>й</w:t>
            </w:r>
            <w:r>
              <w:rPr>
                <w:sz w:val="20"/>
              </w:rPr>
              <w:tab/>
            </w:r>
            <w:r>
              <w:rPr>
                <w:spacing w:val="-2"/>
                <w:sz w:val="20"/>
              </w:rPr>
              <w:t xml:space="preserve">развития различных </w:t>
            </w:r>
            <w:r>
              <w:rPr>
                <w:spacing w:val="-4"/>
                <w:sz w:val="20"/>
              </w:rPr>
              <w:t xml:space="preserve">сфер </w:t>
            </w:r>
            <w:r>
              <w:rPr>
                <w:sz w:val="20"/>
              </w:rPr>
              <w:t>личности,</w:t>
            </w:r>
            <w:r>
              <w:rPr>
                <w:spacing w:val="80"/>
                <w:sz w:val="20"/>
              </w:rPr>
              <w:t xml:space="preserve"> </w:t>
            </w:r>
            <w:r>
              <w:rPr>
                <w:sz w:val="20"/>
              </w:rPr>
              <w:t xml:space="preserve">а </w:t>
            </w:r>
            <w:r>
              <w:rPr>
                <w:spacing w:val="-2"/>
                <w:sz w:val="20"/>
              </w:rPr>
              <w:t>также профессион альной среды</w:t>
            </w:r>
            <w:r>
              <w:rPr>
                <w:sz w:val="20"/>
              </w:rPr>
              <w:tab/>
            </w:r>
            <w:r>
              <w:rPr>
                <w:spacing w:val="-47"/>
                <w:sz w:val="20"/>
              </w:rPr>
              <w:t xml:space="preserve"> </w:t>
            </w:r>
            <w:r>
              <w:rPr>
                <w:spacing w:val="-6"/>
                <w:sz w:val="20"/>
              </w:rPr>
              <w:t xml:space="preserve">с </w:t>
            </w:r>
            <w:r>
              <w:rPr>
                <w:spacing w:val="-2"/>
                <w:sz w:val="20"/>
              </w:rPr>
              <w:t xml:space="preserve">учетом нормативно </w:t>
            </w:r>
            <w:r>
              <w:rPr>
                <w:spacing w:val="-10"/>
                <w:sz w:val="20"/>
              </w:rPr>
              <w:t xml:space="preserve">й </w:t>
            </w:r>
            <w:r>
              <w:rPr>
                <w:spacing w:val="-2"/>
                <w:sz w:val="20"/>
              </w:rPr>
              <w:t xml:space="preserve">регламентац </w:t>
            </w:r>
            <w:r>
              <w:rPr>
                <w:spacing w:val="-5"/>
                <w:sz w:val="20"/>
              </w:rPr>
              <w:t>ии</w:t>
            </w:r>
            <w:r>
              <w:rPr>
                <w:sz w:val="20"/>
              </w:rPr>
              <w:tab/>
            </w:r>
            <w:r>
              <w:rPr>
                <w:sz w:val="20"/>
              </w:rPr>
              <w:tab/>
            </w:r>
            <w:r>
              <w:rPr>
                <w:spacing w:val="-56"/>
                <w:sz w:val="20"/>
              </w:rPr>
              <w:t xml:space="preserve"> </w:t>
            </w:r>
            <w:r>
              <w:rPr>
                <w:spacing w:val="-11"/>
                <w:sz w:val="20"/>
              </w:rPr>
              <w:t>и</w:t>
            </w:r>
          </w:p>
          <w:p w14:paraId="77B7B74D" w14:textId="77777777" w:rsidR="007D4E9E" w:rsidRDefault="00C35B40">
            <w:pPr>
              <w:pStyle w:val="TableParagraph"/>
              <w:tabs>
                <w:tab w:val="left" w:pos="642"/>
                <w:tab w:val="left" w:pos="1204"/>
              </w:tabs>
              <w:ind w:left="110" w:right="95"/>
              <w:rPr>
                <w:sz w:val="20"/>
              </w:rPr>
            </w:pPr>
            <w:r>
              <w:rPr>
                <w:spacing w:val="-2"/>
                <w:sz w:val="20"/>
              </w:rPr>
              <w:t xml:space="preserve">этических принципов деятельност </w:t>
            </w:r>
            <w:r>
              <w:rPr>
                <w:sz w:val="20"/>
              </w:rPr>
              <w:t>и</w:t>
            </w:r>
            <w:r>
              <w:rPr>
                <w:spacing w:val="2"/>
                <w:sz w:val="20"/>
              </w:rPr>
              <w:t xml:space="preserve"> </w:t>
            </w:r>
            <w:r>
              <w:rPr>
                <w:sz w:val="20"/>
              </w:rPr>
              <w:t xml:space="preserve">психолога, </w:t>
            </w:r>
            <w:r>
              <w:rPr>
                <w:spacing w:val="-2"/>
                <w:sz w:val="20"/>
              </w:rPr>
              <w:t xml:space="preserve">изучать психологиче </w:t>
            </w:r>
            <w:r>
              <w:rPr>
                <w:sz w:val="20"/>
              </w:rPr>
              <w:t>ский</w:t>
            </w:r>
            <w:r>
              <w:rPr>
                <w:spacing w:val="-4"/>
                <w:sz w:val="20"/>
              </w:rPr>
              <w:t xml:space="preserve"> </w:t>
            </w:r>
            <w:r>
              <w:rPr>
                <w:sz w:val="20"/>
              </w:rPr>
              <w:t xml:space="preserve">климат, </w:t>
            </w:r>
            <w:r>
              <w:rPr>
                <w:spacing w:val="-2"/>
                <w:sz w:val="20"/>
              </w:rPr>
              <w:t xml:space="preserve">анализиров </w:t>
            </w:r>
            <w:r>
              <w:rPr>
                <w:spacing w:val="-4"/>
                <w:sz w:val="20"/>
              </w:rPr>
              <w:t>ать</w:t>
            </w:r>
            <w:r>
              <w:rPr>
                <w:sz w:val="20"/>
              </w:rPr>
              <w:tab/>
            </w:r>
            <w:r>
              <w:rPr>
                <w:spacing w:val="-2"/>
                <w:sz w:val="20"/>
              </w:rPr>
              <w:t xml:space="preserve">формы организации взаимодейст </w:t>
            </w:r>
            <w:r>
              <w:rPr>
                <w:spacing w:val="-5"/>
                <w:sz w:val="20"/>
              </w:rPr>
              <w:t>вия</w:t>
            </w:r>
            <w:r>
              <w:rPr>
                <w:sz w:val="20"/>
              </w:rPr>
              <w:tab/>
            </w:r>
            <w:r>
              <w:rPr>
                <w:sz w:val="20"/>
              </w:rPr>
              <w:tab/>
            </w:r>
            <w:r>
              <w:rPr>
                <w:spacing w:val="-10"/>
                <w:sz w:val="20"/>
              </w:rPr>
              <w:t>в</w:t>
            </w:r>
          </w:p>
          <w:p w14:paraId="5E000207" w14:textId="77777777" w:rsidR="007D4E9E" w:rsidRDefault="00C35B40">
            <w:pPr>
              <w:pStyle w:val="TableParagraph"/>
              <w:ind w:left="110" w:right="95"/>
              <w:rPr>
                <w:sz w:val="20"/>
              </w:rPr>
            </w:pPr>
            <w:r>
              <w:rPr>
                <w:spacing w:val="-2"/>
                <w:sz w:val="20"/>
              </w:rPr>
              <w:t>служебных коллективах</w:t>
            </w:r>
          </w:p>
          <w:p w14:paraId="415AA687" w14:textId="77777777" w:rsidR="007D4E9E" w:rsidRDefault="00C35B40">
            <w:pPr>
              <w:pStyle w:val="TableParagraph"/>
              <w:tabs>
                <w:tab w:val="left" w:pos="604"/>
                <w:tab w:val="left" w:pos="1097"/>
              </w:tabs>
              <w:ind w:left="110" w:right="96"/>
              <w:rPr>
                <w:sz w:val="20"/>
              </w:rPr>
            </w:pPr>
            <w:r>
              <w:rPr>
                <w:sz w:val="20"/>
              </w:rPr>
              <w:t>,</w:t>
            </w:r>
            <w:r>
              <w:rPr>
                <w:spacing w:val="12"/>
                <w:sz w:val="20"/>
              </w:rPr>
              <w:t xml:space="preserve"> </w:t>
            </w:r>
            <w:r>
              <w:rPr>
                <w:sz w:val="20"/>
              </w:rPr>
              <w:t xml:space="preserve">составлять </w:t>
            </w:r>
            <w:r>
              <w:rPr>
                <w:spacing w:val="-2"/>
                <w:sz w:val="20"/>
              </w:rPr>
              <w:t>психодиагно стические заключения</w:t>
            </w:r>
            <w:r>
              <w:rPr>
                <w:spacing w:val="40"/>
                <w:sz w:val="20"/>
              </w:rPr>
              <w:t xml:space="preserve"> </w:t>
            </w:r>
            <w:r>
              <w:rPr>
                <w:spacing w:val="-10"/>
                <w:sz w:val="20"/>
              </w:rPr>
              <w:t xml:space="preserve">и </w:t>
            </w:r>
            <w:r>
              <w:rPr>
                <w:spacing w:val="-2"/>
                <w:sz w:val="20"/>
              </w:rPr>
              <w:t xml:space="preserve">рекомендац </w:t>
            </w:r>
            <w:r>
              <w:rPr>
                <w:spacing w:val="-6"/>
                <w:sz w:val="20"/>
              </w:rPr>
              <w:t>ии</w:t>
            </w:r>
            <w:r>
              <w:rPr>
                <w:sz w:val="20"/>
              </w:rPr>
              <w:tab/>
            </w:r>
            <w:r>
              <w:rPr>
                <w:spacing w:val="-6"/>
                <w:sz w:val="20"/>
              </w:rPr>
              <w:t>по</w:t>
            </w:r>
            <w:r>
              <w:rPr>
                <w:sz w:val="20"/>
              </w:rPr>
              <w:tab/>
            </w:r>
            <w:r>
              <w:rPr>
                <w:spacing w:val="-6"/>
                <w:sz w:val="20"/>
              </w:rPr>
              <w:t xml:space="preserve">их </w:t>
            </w:r>
            <w:r>
              <w:rPr>
                <w:spacing w:val="-2"/>
                <w:sz w:val="20"/>
              </w:rPr>
              <w:t xml:space="preserve">использован </w:t>
            </w:r>
            <w:r>
              <w:rPr>
                <w:spacing w:val="-6"/>
                <w:sz w:val="20"/>
              </w:rPr>
              <w:t>ию</w:t>
            </w:r>
          </w:p>
        </w:tc>
        <w:tc>
          <w:tcPr>
            <w:tcW w:w="850" w:type="dxa"/>
          </w:tcPr>
          <w:p w14:paraId="4DB356AB" w14:textId="77777777" w:rsidR="007D4E9E" w:rsidRDefault="00C35B40">
            <w:pPr>
              <w:pStyle w:val="TableParagraph"/>
              <w:ind w:left="110" w:right="243"/>
              <w:rPr>
                <w:sz w:val="20"/>
              </w:rPr>
            </w:pPr>
            <w:r>
              <w:rPr>
                <w:spacing w:val="-4"/>
                <w:sz w:val="20"/>
              </w:rPr>
              <w:t>ОПК- 5.1</w:t>
            </w:r>
          </w:p>
        </w:tc>
        <w:tc>
          <w:tcPr>
            <w:tcW w:w="1135" w:type="dxa"/>
          </w:tcPr>
          <w:p w14:paraId="7410BEDA" w14:textId="77777777" w:rsidR="007D4E9E" w:rsidRDefault="00C35B40">
            <w:pPr>
              <w:pStyle w:val="TableParagraph"/>
              <w:tabs>
                <w:tab w:val="left" w:pos="491"/>
                <w:tab w:val="left" w:pos="542"/>
              </w:tabs>
              <w:ind w:left="110" w:right="90"/>
              <w:rPr>
                <w:sz w:val="20"/>
              </w:rPr>
            </w:pPr>
            <w:r>
              <w:rPr>
                <w:spacing w:val="-2"/>
                <w:sz w:val="20"/>
              </w:rPr>
              <w:t xml:space="preserve">Отбирает </w:t>
            </w:r>
            <w:r>
              <w:rPr>
                <w:spacing w:val="-10"/>
                <w:sz w:val="20"/>
              </w:rPr>
              <w:t xml:space="preserve">и </w:t>
            </w:r>
            <w:r>
              <w:rPr>
                <w:spacing w:val="-2"/>
                <w:sz w:val="20"/>
              </w:rPr>
              <w:t xml:space="preserve">применяе </w:t>
            </w:r>
            <w:r>
              <w:rPr>
                <w:spacing w:val="-10"/>
                <w:sz w:val="20"/>
              </w:rPr>
              <w:t>т</w:t>
            </w:r>
            <w:r>
              <w:rPr>
                <w:spacing w:val="-2"/>
                <w:sz w:val="20"/>
              </w:rPr>
              <w:t xml:space="preserve"> адекватн </w:t>
            </w:r>
            <w:r>
              <w:rPr>
                <w:sz w:val="20"/>
              </w:rPr>
              <w:t>ые</w:t>
            </w:r>
            <w:r>
              <w:rPr>
                <w:spacing w:val="3"/>
                <w:sz w:val="20"/>
              </w:rPr>
              <w:t xml:space="preserve"> </w:t>
            </w:r>
            <w:r>
              <w:rPr>
                <w:sz w:val="20"/>
              </w:rPr>
              <w:t>целям методы</w:t>
            </w:r>
            <w:r>
              <w:rPr>
                <w:spacing w:val="17"/>
                <w:sz w:val="20"/>
              </w:rPr>
              <w:t xml:space="preserve"> </w:t>
            </w:r>
            <w:r>
              <w:rPr>
                <w:sz w:val="20"/>
              </w:rPr>
              <w:t xml:space="preserve">и </w:t>
            </w:r>
            <w:r>
              <w:rPr>
                <w:spacing w:val="-2"/>
                <w:sz w:val="20"/>
              </w:rPr>
              <w:t xml:space="preserve">приемы </w:t>
            </w:r>
            <w:r>
              <w:rPr>
                <w:spacing w:val="-4"/>
                <w:sz w:val="20"/>
              </w:rPr>
              <w:t xml:space="preserve">диагности </w:t>
            </w:r>
            <w:r>
              <w:rPr>
                <w:spacing w:val="-6"/>
                <w:sz w:val="20"/>
              </w:rPr>
              <w:t xml:space="preserve">ки </w:t>
            </w:r>
            <w:r>
              <w:rPr>
                <w:spacing w:val="-2"/>
                <w:sz w:val="20"/>
              </w:rPr>
              <w:t xml:space="preserve">психолог ических </w:t>
            </w:r>
            <w:r>
              <w:rPr>
                <w:sz w:val="20"/>
              </w:rPr>
              <w:t>свойств</w:t>
            </w:r>
            <w:r>
              <w:rPr>
                <w:spacing w:val="-4"/>
                <w:sz w:val="20"/>
              </w:rPr>
              <w:t xml:space="preserve"> </w:t>
            </w:r>
            <w:r>
              <w:rPr>
                <w:sz w:val="20"/>
              </w:rPr>
              <w:t xml:space="preserve">и </w:t>
            </w:r>
            <w:r>
              <w:rPr>
                <w:spacing w:val="-2"/>
                <w:sz w:val="20"/>
              </w:rPr>
              <w:t xml:space="preserve">состояни </w:t>
            </w:r>
            <w:r>
              <w:rPr>
                <w:spacing w:val="-6"/>
                <w:sz w:val="20"/>
              </w:rPr>
              <w:t xml:space="preserve">й, </w:t>
            </w:r>
            <w:r>
              <w:rPr>
                <w:spacing w:val="-2"/>
                <w:sz w:val="20"/>
              </w:rPr>
              <w:t xml:space="preserve">особенно </w:t>
            </w:r>
            <w:r>
              <w:rPr>
                <w:spacing w:val="-4"/>
                <w:sz w:val="20"/>
              </w:rPr>
              <w:t xml:space="preserve">стей </w:t>
            </w:r>
            <w:r>
              <w:rPr>
                <w:spacing w:val="-2"/>
                <w:sz w:val="20"/>
              </w:rPr>
              <w:t xml:space="preserve">развития различны </w:t>
            </w:r>
            <w:r>
              <w:rPr>
                <w:spacing w:val="-10"/>
                <w:sz w:val="20"/>
              </w:rPr>
              <w:t>х</w:t>
            </w:r>
            <w:r>
              <w:rPr>
                <w:sz w:val="20"/>
              </w:rPr>
              <w:tab/>
            </w:r>
            <w:r>
              <w:rPr>
                <w:sz w:val="20"/>
              </w:rPr>
              <w:tab/>
            </w:r>
            <w:r>
              <w:rPr>
                <w:spacing w:val="-4"/>
                <w:sz w:val="20"/>
              </w:rPr>
              <w:t xml:space="preserve">сфер </w:t>
            </w:r>
            <w:r>
              <w:rPr>
                <w:spacing w:val="-2"/>
                <w:sz w:val="20"/>
              </w:rPr>
              <w:t xml:space="preserve">личности, </w:t>
            </w:r>
            <w:r>
              <w:rPr>
                <w:spacing w:val="-10"/>
                <w:sz w:val="20"/>
              </w:rPr>
              <w:t>а</w:t>
            </w:r>
            <w:r>
              <w:rPr>
                <w:sz w:val="20"/>
              </w:rPr>
              <w:tab/>
            </w:r>
            <w:r>
              <w:rPr>
                <w:spacing w:val="-2"/>
                <w:sz w:val="20"/>
              </w:rPr>
              <w:t xml:space="preserve">также професс ионально </w:t>
            </w:r>
            <w:r>
              <w:rPr>
                <w:sz w:val="20"/>
              </w:rPr>
              <w:t>й среды</w:t>
            </w:r>
          </w:p>
        </w:tc>
        <w:tc>
          <w:tcPr>
            <w:tcW w:w="2835" w:type="dxa"/>
          </w:tcPr>
          <w:p w14:paraId="41769E24" w14:textId="77777777" w:rsidR="007D4E9E" w:rsidRDefault="00C35B40">
            <w:pPr>
              <w:pStyle w:val="TableParagraph"/>
              <w:tabs>
                <w:tab w:val="left" w:pos="1804"/>
                <w:tab w:val="left" w:pos="2620"/>
              </w:tabs>
              <w:ind w:left="108" w:right="96"/>
              <w:rPr>
                <w:sz w:val="20"/>
              </w:rPr>
            </w:pPr>
            <w:r>
              <w:rPr>
                <w:b/>
                <w:spacing w:val="-2"/>
                <w:sz w:val="20"/>
              </w:rPr>
              <w:t xml:space="preserve">Знать: </w:t>
            </w:r>
            <w:r>
              <w:rPr>
                <w:spacing w:val="-2"/>
                <w:sz w:val="20"/>
              </w:rPr>
              <w:t>психодиагностический инструментарий, используемый</w:t>
            </w:r>
            <w:r>
              <w:rPr>
                <w:sz w:val="20"/>
              </w:rPr>
              <w:tab/>
            </w:r>
            <w:r>
              <w:rPr>
                <w:sz w:val="20"/>
              </w:rPr>
              <w:tab/>
            </w:r>
            <w:r>
              <w:rPr>
                <w:spacing w:val="-10"/>
                <w:sz w:val="20"/>
              </w:rPr>
              <w:t xml:space="preserve">в </w:t>
            </w:r>
            <w:r>
              <w:rPr>
                <w:sz w:val="20"/>
              </w:rPr>
              <w:t xml:space="preserve">практической деятельности </w:t>
            </w:r>
            <w:r>
              <w:rPr>
                <w:spacing w:val="-2"/>
                <w:sz w:val="20"/>
              </w:rPr>
              <w:t>психолога;</w:t>
            </w:r>
            <w:r>
              <w:rPr>
                <w:sz w:val="20"/>
              </w:rPr>
              <w:tab/>
            </w:r>
            <w:r>
              <w:rPr>
                <w:spacing w:val="-2"/>
                <w:sz w:val="20"/>
              </w:rPr>
              <w:t>принципы</w:t>
            </w:r>
          </w:p>
          <w:p w14:paraId="7E9DA91C" w14:textId="77777777" w:rsidR="007D4E9E" w:rsidRDefault="00C35B40">
            <w:pPr>
              <w:pStyle w:val="TableParagraph"/>
              <w:tabs>
                <w:tab w:val="left" w:pos="1298"/>
                <w:tab w:val="left" w:pos="1431"/>
                <w:tab w:val="left" w:pos="1546"/>
                <w:tab w:val="left" w:pos="1622"/>
                <w:tab w:val="left" w:pos="1948"/>
                <w:tab w:val="left" w:pos="2190"/>
                <w:tab w:val="left" w:pos="2256"/>
                <w:tab w:val="left" w:pos="2618"/>
              </w:tabs>
              <w:ind w:left="108" w:right="92"/>
              <w:rPr>
                <w:sz w:val="20"/>
              </w:rPr>
            </w:pPr>
            <w:r>
              <w:rPr>
                <w:spacing w:val="-2"/>
                <w:sz w:val="20"/>
              </w:rPr>
              <w:t>отбора</w:t>
            </w:r>
            <w:r>
              <w:rPr>
                <w:sz w:val="20"/>
              </w:rPr>
              <w:tab/>
            </w:r>
            <w:r>
              <w:rPr>
                <w:spacing w:val="-10"/>
                <w:sz w:val="20"/>
              </w:rPr>
              <w:t>и</w:t>
            </w:r>
            <w:r>
              <w:rPr>
                <w:sz w:val="20"/>
              </w:rPr>
              <w:tab/>
            </w:r>
            <w:r>
              <w:rPr>
                <w:sz w:val="20"/>
              </w:rPr>
              <w:tab/>
            </w:r>
            <w:r>
              <w:rPr>
                <w:sz w:val="20"/>
              </w:rPr>
              <w:tab/>
            </w:r>
            <w:r>
              <w:rPr>
                <w:sz w:val="20"/>
              </w:rPr>
              <w:tab/>
            </w:r>
            <w:r>
              <w:rPr>
                <w:spacing w:val="-2"/>
                <w:sz w:val="20"/>
              </w:rPr>
              <w:t>правила квалифицированного применения</w:t>
            </w:r>
            <w:r>
              <w:rPr>
                <w:sz w:val="20"/>
              </w:rPr>
              <w:tab/>
            </w:r>
            <w:r>
              <w:rPr>
                <w:sz w:val="20"/>
              </w:rPr>
              <w:tab/>
            </w:r>
            <w:r>
              <w:rPr>
                <w:sz w:val="20"/>
              </w:rPr>
              <w:tab/>
            </w:r>
            <w:r>
              <w:rPr>
                <w:spacing w:val="-2"/>
                <w:sz w:val="20"/>
              </w:rPr>
              <w:t>методов</w:t>
            </w:r>
            <w:r>
              <w:rPr>
                <w:sz w:val="20"/>
              </w:rPr>
              <w:tab/>
            </w:r>
            <w:r>
              <w:rPr>
                <w:spacing w:val="-10"/>
                <w:sz w:val="20"/>
              </w:rPr>
              <w:t xml:space="preserve">и </w:t>
            </w:r>
            <w:r>
              <w:rPr>
                <w:spacing w:val="-2"/>
                <w:sz w:val="20"/>
              </w:rPr>
              <w:t>приемов</w:t>
            </w:r>
            <w:r>
              <w:rPr>
                <w:sz w:val="20"/>
              </w:rPr>
              <w:tab/>
            </w:r>
            <w:r>
              <w:rPr>
                <w:sz w:val="20"/>
              </w:rPr>
              <w:tab/>
            </w:r>
            <w:r>
              <w:rPr>
                <w:sz w:val="20"/>
              </w:rPr>
              <w:tab/>
            </w:r>
            <w:r>
              <w:rPr>
                <w:sz w:val="20"/>
              </w:rPr>
              <w:tab/>
            </w:r>
            <w:r>
              <w:rPr>
                <w:spacing w:val="-4"/>
                <w:sz w:val="20"/>
              </w:rPr>
              <w:t xml:space="preserve">диагностики </w:t>
            </w:r>
            <w:r>
              <w:rPr>
                <w:sz w:val="20"/>
              </w:rPr>
              <w:t>психологических</w:t>
            </w:r>
            <w:r>
              <w:rPr>
                <w:spacing w:val="38"/>
                <w:sz w:val="20"/>
              </w:rPr>
              <w:t xml:space="preserve"> </w:t>
            </w:r>
            <w:r>
              <w:rPr>
                <w:sz w:val="20"/>
              </w:rPr>
              <w:t>свойств</w:t>
            </w:r>
            <w:r>
              <w:rPr>
                <w:spacing w:val="38"/>
                <w:sz w:val="20"/>
              </w:rPr>
              <w:t xml:space="preserve"> </w:t>
            </w:r>
            <w:r>
              <w:rPr>
                <w:sz w:val="20"/>
              </w:rPr>
              <w:t xml:space="preserve">и </w:t>
            </w:r>
            <w:r>
              <w:rPr>
                <w:spacing w:val="-2"/>
                <w:sz w:val="20"/>
              </w:rPr>
              <w:t>состояний,</w:t>
            </w:r>
            <w:r>
              <w:rPr>
                <w:sz w:val="20"/>
              </w:rPr>
              <w:tab/>
            </w:r>
            <w:r>
              <w:rPr>
                <w:sz w:val="20"/>
              </w:rPr>
              <w:tab/>
            </w:r>
            <w:r>
              <w:rPr>
                <w:spacing w:val="-2"/>
                <w:sz w:val="20"/>
              </w:rPr>
              <w:t xml:space="preserve">особенностей </w:t>
            </w:r>
            <w:r>
              <w:rPr>
                <w:sz w:val="20"/>
              </w:rPr>
              <w:t>развития</w:t>
            </w:r>
            <w:r>
              <w:rPr>
                <w:spacing w:val="40"/>
                <w:sz w:val="20"/>
              </w:rPr>
              <w:t xml:space="preserve"> </w:t>
            </w:r>
            <w:r>
              <w:rPr>
                <w:sz w:val="20"/>
              </w:rPr>
              <w:t>различных</w:t>
            </w:r>
            <w:r>
              <w:rPr>
                <w:spacing w:val="40"/>
                <w:sz w:val="20"/>
              </w:rPr>
              <w:t xml:space="preserve"> </w:t>
            </w:r>
            <w:r>
              <w:rPr>
                <w:sz w:val="20"/>
              </w:rPr>
              <w:t xml:space="preserve">сфер </w:t>
            </w:r>
            <w:r>
              <w:rPr>
                <w:spacing w:val="-2"/>
                <w:sz w:val="20"/>
              </w:rPr>
              <w:t>личности,</w:t>
            </w:r>
            <w:r>
              <w:rPr>
                <w:sz w:val="20"/>
              </w:rPr>
              <w:tab/>
            </w:r>
            <w:r>
              <w:rPr>
                <w:sz w:val="20"/>
              </w:rPr>
              <w:tab/>
            </w:r>
            <w:r>
              <w:rPr>
                <w:sz w:val="20"/>
              </w:rPr>
              <w:tab/>
            </w:r>
            <w:r>
              <w:rPr>
                <w:spacing w:val="-53"/>
                <w:sz w:val="20"/>
              </w:rPr>
              <w:t xml:space="preserve"> </w:t>
            </w:r>
            <w:r>
              <w:rPr>
                <w:spacing w:val="-8"/>
                <w:sz w:val="20"/>
              </w:rPr>
              <w:t>а</w:t>
            </w:r>
            <w:r>
              <w:rPr>
                <w:sz w:val="20"/>
              </w:rPr>
              <w:tab/>
            </w:r>
            <w:r>
              <w:rPr>
                <w:sz w:val="20"/>
              </w:rPr>
              <w:tab/>
            </w:r>
            <w:r>
              <w:rPr>
                <w:spacing w:val="-2"/>
                <w:sz w:val="20"/>
              </w:rPr>
              <w:t xml:space="preserve">также </w:t>
            </w:r>
            <w:r>
              <w:rPr>
                <w:sz w:val="20"/>
              </w:rPr>
              <w:t xml:space="preserve">профессиональной среды </w:t>
            </w:r>
            <w:r>
              <w:rPr>
                <w:b/>
                <w:sz w:val="20"/>
              </w:rPr>
              <w:t>Уметь:</w:t>
            </w:r>
            <w:r>
              <w:rPr>
                <w:b/>
                <w:spacing w:val="80"/>
                <w:sz w:val="20"/>
              </w:rPr>
              <w:t xml:space="preserve"> </w:t>
            </w:r>
            <w:r>
              <w:rPr>
                <w:sz w:val="20"/>
              </w:rPr>
              <w:t>организовывать</w:t>
            </w:r>
            <w:r>
              <w:rPr>
                <w:spacing w:val="80"/>
                <w:sz w:val="20"/>
              </w:rPr>
              <w:t xml:space="preserve"> </w:t>
            </w:r>
            <w:r>
              <w:rPr>
                <w:sz w:val="20"/>
              </w:rPr>
              <w:t xml:space="preserve">и </w:t>
            </w:r>
            <w:r>
              <w:rPr>
                <w:spacing w:val="-2"/>
                <w:sz w:val="20"/>
              </w:rPr>
              <w:t xml:space="preserve">проводить психодиагностическую </w:t>
            </w:r>
            <w:r>
              <w:rPr>
                <w:sz w:val="20"/>
              </w:rPr>
              <w:t>процедуру</w:t>
            </w:r>
            <w:r>
              <w:rPr>
                <w:spacing w:val="40"/>
                <w:sz w:val="20"/>
              </w:rPr>
              <w:t xml:space="preserve"> </w:t>
            </w:r>
            <w:r>
              <w:rPr>
                <w:sz w:val="20"/>
              </w:rPr>
              <w:t>с</w:t>
            </w:r>
            <w:r>
              <w:rPr>
                <w:spacing w:val="40"/>
                <w:sz w:val="20"/>
              </w:rPr>
              <w:t xml:space="preserve"> </w:t>
            </w:r>
            <w:r>
              <w:rPr>
                <w:sz w:val="20"/>
              </w:rPr>
              <w:t xml:space="preserve">соблюдением </w:t>
            </w:r>
            <w:r>
              <w:rPr>
                <w:spacing w:val="-4"/>
                <w:sz w:val="20"/>
              </w:rPr>
              <w:t>всех</w:t>
            </w:r>
            <w:r>
              <w:rPr>
                <w:sz w:val="20"/>
              </w:rPr>
              <w:tab/>
            </w:r>
            <w:r>
              <w:rPr>
                <w:sz w:val="20"/>
              </w:rPr>
              <w:tab/>
            </w:r>
            <w:r>
              <w:rPr>
                <w:sz w:val="20"/>
              </w:rPr>
              <w:tab/>
            </w:r>
            <w:r>
              <w:rPr>
                <w:sz w:val="20"/>
              </w:rPr>
              <w:tab/>
            </w:r>
            <w:r>
              <w:rPr>
                <w:sz w:val="20"/>
              </w:rPr>
              <w:tab/>
            </w:r>
            <w:r>
              <w:rPr>
                <w:sz w:val="20"/>
              </w:rPr>
              <w:tab/>
            </w:r>
            <w:r>
              <w:rPr>
                <w:sz w:val="20"/>
              </w:rPr>
              <w:tab/>
            </w:r>
            <w:r>
              <w:rPr>
                <w:spacing w:val="-4"/>
                <w:sz w:val="20"/>
              </w:rPr>
              <w:t>норм</w:t>
            </w:r>
          </w:p>
          <w:p w14:paraId="016D95CE" w14:textId="77777777" w:rsidR="007D4E9E" w:rsidRDefault="00C35B40">
            <w:pPr>
              <w:pStyle w:val="TableParagraph"/>
              <w:tabs>
                <w:tab w:val="left" w:pos="1300"/>
                <w:tab w:val="left" w:pos="1356"/>
                <w:tab w:val="left" w:pos="1431"/>
                <w:tab w:val="left" w:pos="1549"/>
                <w:tab w:val="left" w:pos="1757"/>
                <w:tab w:val="left" w:pos="2018"/>
                <w:tab w:val="left" w:pos="2080"/>
                <w:tab w:val="left" w:pos="2190"/>
              </w:tabs>
              <w:ind w:left="108" w:right="92"/>
              <w:rPr>
                <w:sz w:val="20"/>
              </w:rPr>
            </w:pPr>
            <w:r>
              <w:rPr>
                <w:spacing w:val="-2"/>
                <w:sz w:val="20"/>
              </w:rPr>
              <w:t>психодиагностической практики, квалифицированно</w:t>
            </w:r>
            <w:r>
              <w:rPr>
                <w:spacing w:val="40"/>
                <w:sz w:val="20"/>
              </w:rPr>
              <w:t xml:space="preserve"> </w:t>
            </w:r>
            <w:r>
              <w:rPr>
                <w:spacing w:val="-2"/>
                <w:sz w:val="20"/>
              </w:rPr>
              <w:t>отбирать</w:t>
            </w:r>
            <w:r>
              <w:rPr>
                <w:sz w:val="20"/>
              </w:rPr>
              <w:tab/>
            </w:r>
            <w:r>
              <w:rPr>
                <w:spacing w:val="-10"/>
                <w:sz w:val="20"/>
              </w:rPr>
              <w:t>и</w:t>
            </w:r>
            <w:r>
              <w:rPr>
                <w:sz w:val="20"/>
              </w:rPr>
              <w:tab/>
            </w:r>
            <w:r>
              <w:rPr>
                <w:sz w:val="20"/>
              </w:rPr>
              <w:tab/>
            </w:r>
            <w:r>
              <w:rPr>
                <w:sz w:val="20"/>
              </w:rPr>
              <w:tab/>
            </w:r>
            <w:r>
              <w:rPr>
                <w:spacing w:val="-4"/>
                <w:sz w:val="20"/>
              </w:rPr>
              <w:t xml:space="preserve">применять </w:t>
            </w:r>
            <w:r>
              <w:rPr>
                <w:spacing w:val="-2"/>
                <w:sz w:val="20"/>
              </w:rPr>
              <w:t>методы</w:t>
            </w:r>
            <w:r>
              <w:rPr>
                <w:sz w:val="20"/>
              </w:rPr>
              <w:tab/>
            </w:r>
            <w:r>
              <w:rPr>
                <w:sz w:val="20"/>
              </w:rPr>
              <w:tab/>
            </w:r>
            <w:r>
              <w:rPr>
                <w:spacing w:val="-10"/>
                <w:sz w:val="20"/>
              </w:rPr>
              <w:t>и</w:t>
            </w:r>
            <w:r>
              <w:rPr>
                <w:sz w:val="20"/>
              </w:rPr>
              <w:tab/>
            </w:r>
            <w:r>
              <w:rPr>
                <w:sz w:val="20"/>
              </w:rPr>
              <w:tab/>
            </w:r>
            <w:r>
              <w:rPr>
                <w:sz w:val="20"/>
              </w:rPr>
              <w:tab/>
            </w:r>
            <w:r>
              <w:rPr>
                <w:spacing w:val="-4"/>
                <w:sz w:val="20"/>
              </w:rPr>
              <w:t xml:space="preserve">приемы </w:t>
            </w:r>
            <w:r>
              <w:rPr>
                <w:spacing w:val="-2"/>
                <w:sz w:val="20"/>
              </w:rPr>
              <w:t xml:space="preserve">диагностики </w:t>
            </w:r>
            <w:r>
              <w:rPr>
                <w:sz w:val="20"/>
              </w:rPr>
              <w:t>психологических</w:t>
            </w:r>
            <w:r>
              <w:rPr>
                <w:spacing w:val="38"/>
                <w:sz w:val="20"/>
              </w:rPr>
              <w:t xml:space="preserve"> </w:t>
            </w:r>
            <w:r>
              <w:rPr>
                <w:sz w:val="20"/>
              </w:rPr>
              <w:t>свойств</w:t>
            </w:r>
            <w:r>
              <w:rPr>
                <w:spacing w:val="38"/>
                <w:sz w:val="20"/>
              </w:rPr>
              <w:t xml:space="preserve"> </w:t>
            </w:r>
            <w:r>
              <w:rPr>
                <w:sz w:val="20"/>
              </w:rPr>
              <w:t xml:space="preserve">и </w:t>
            </w:r>
            <w:r>
              <w:rPr>
                <w:spacing w:val="-2"/>
                <w:sz w:val="20"/>
              </w:rPr>
              <w:t>состояний,</w:t>
            </w:r>
            <w:r>
              <w:rPr>
                <w:sz w:val="20"/>
              </w:rPr>
              <w:tab/>
            </w:r>
            <w:r>
              <w:rPr>
                <w:sz w:val="20"/>
              </w:rPr>
              <w:tab/>
            </w:r>
            <w:r>
              <w:rPr>
                <w:sz w:val="20"/>
              </w:rPr>
              <w:tab/>
            </w:r>
            <w:r>
              <w:rPr>
                <w:spacing w:val="-2"/>
                <w:sz w:val="20"/>
              </w:rPr>
              <w:t xml:space="preserve">особенностей </w:t>
            </w:r>
            <w:r>
              <w:rPr>
                <w:sz w:val="20"/>
              </w:rPr>
              <w:t>развития</w:t>
            </w:r>
            <w:r>
              <w:rPr>
                <w:spacing w:val="40"/>
                <w:sz w:val="20"/>
              </w:rPr>
              <w:t xml:space="preserve"> </w:t>
            </w:r>
            <w:r>
              <w:rPr>
                <w:sz w:val="20"/>
              </w:rPr>
              <w:t>различных</w:t>
            </w:r>
            <w:r>
              <w:rPr>
                <w:spacing w:val="40"/>
                <w:sz w:val="20"/>
              </w:rPr>
              <w:t xml:space="preserve"> </w:t>
            </w:r>
            <w:r>
              <w:rPr>
                <w:sz w:val="20"/>
              </w:rPr>
              <w:t xml:space="preserve">сфер </w:t>
            </w:r>
            <w:r>
              <w:rPr>
                <w:spacing w:val="-2"/>
                <w:sz w:val="20"/>
              </w:rPr>
              <w:t>личности,</w:t>
            </w:r>
            <w:r>
              <w:rPr>
                <w:sz w:val="20"/>
              </w:rPr>
              <w:tab/>
            </w:r>
            <w:r>
              <w:rPr>
                <w:sz w:val="20"/>
              </w:rPr>
              <w:tab/>
            </w:r>
            <w:r>
              <w:rPr>
                <w:sz w:val="20"/>
              </w:rPr>
              <w:tab/>
            </w:r>
            <w:r>
              <w:rPr>
                <w:sz w:val="20"/>
              </w:rPr>
              <w:tab/>
            </w:r>
            <w:r>
              <w:rPr>
                <w:spacing w:val="-10"/>
                <w:sz w:val="20"/>
              </w:rPr>
              <w:t>а</w:t>
            </w:r>
            <w:r>
              <w:rPr>
                <w:sz w:val="20"/>
              </w:rPr>
              <w:tab/>
            </w:r>
            <w:r>
              <w:rPr>
                <w:sz w:val="20"/>
              </w:rPr>
              <w:tab/>
            </w:r>
            <w:r>
              <w:rPr>
                <w:sz w:val="20"/>
              </w:rPr>
              <w:tab/>
            </w:r>
            <w:r>
              <w:rPr>
                <w:sz w:val="20"/>
              </w:rPr>
              <w:tab/>
            </w:r>
            <w:r>
              <w:rPr>
                <w:spacing w:val="-2"/>
                <w:sz w:val="20"/>
              </w:rPr>
              <w:t xml:space="preserve">также </w:t>
            </w:r>
            <w:r>
              <w:rPr>
                <w:sz w:val="20"/>
              </w:rPr>
              <w:t>профессиональной</w:t>
            </w:r>
            <w:r>
              <w:rPr>
                <w:spacing w:val="80"/>
                <w:sz w:val="20"/>
              </w:rPr>
              <w:t xml:space="preserve"> </w:t>
            </w:r>
            <w:r>
              <w:rPr>
                <w:sz w:val="20"/>
              </w:rPr>
              <w:t xml:space="preserve">среды, </w:t>
            </w:r>
            <w:r>
              <w:rPr>
                <w:spacing w:val="-2"/>
                <w:sz w:val="20"/>
              </w:rPr>
              <w:t>адекватные</w:t>
            </w:r>
            <w:r>
              <w:rPr>
                <w:sz w:val="20"/>
              </w:rPr>
              <w:tab/>
            </w:r>
            <w:r>
              <w:rPr>
                <w:sz w:val="20"/>
              </w:rPr>
              <w:tab/>
            </w:r>
            <w:r>
              <w:rPr>
                <w:sz w:val="20"/>
              </w:rPr>
              <w:tab/>
            </w:r>
            <w:r>
              <w:rPr>
                <w:sz w:val="20"/>
              </w:rPr>
              <w:tab/>
            </w:r>
            <w:r>
              <w:rPr>
                <w:sz w:val="20"/>
              </w:rPr>
              <w:tab/>
            </w:r>
            <w:r>
              <w:rPr>
                <w:sz w:val="20"/>
              </w:rPr>
              <w:tab/>
            </w:r>
            <w:r>
              <w:rPr>
                <w:sz w:val="20"/>
              </w:rPr>
              <w:tab/>
            </w:r>
            <w:r>
              <w:rPr>
                <w:spacing w:val="-2"/>
                <w:sz w:val="20"/>
              </w:rPr>
              <w:t>целям,</w:t>
            </w:r>
          </w:p>
          <w:p w14:paraId="6418B269" w14:textId="77777777" w:rsidR="007D4E9E" w:rsidRDefault="00C35B40">
            <w:pPr>
              <w:pStyle w:val="TableParagraph"/>
              <w:tabs>
                <w:tab w:val="left" w:pos="1230"/>
                <w:tab w:val="left" w:pos="1617"/>
              </w:tabs>
              <w:spacing w:line="230" w:lineRule="atLeast"/>
              <w:ind w:left="108" w:right="96"/>
              <w:rPr>
                <w:sz w:val="20"/>
              </w:rPr>
            </w:pPr>
            <w:r>
              <w:rPr>
                <w:spacing w:val="-2"/>
                <w:sz w:val="20"/>
              </w:rPr>
              <w:t>ситуации</w:t>
            </w:r>
            <w:r>
              <w:rPr>
                <w:sz w:val="20"/>
              </w:rPr>
              <w:tab/>
            </w:r>
            <w:r>
              <w:rPr>
                <w:spacing w:val="-10"/>
                <w:sz w:val="20"/>
              </w:rPr>
              <w:t>и</w:t>
            </w:r>
            <w:r>
              <w:rPr>
                <w:sz w:val="20"/>
              </w:rPr>
              <w:tab/>
            </w:r>
            <w:r>
              <w:rPr>
                <w:spacing w:val="-2"/>
                <w:sz w:val="20"/>
              </w:rPr>
              <w:t>контингенту респондентов</w:t>
            </w:r>
          </w:p>
        </w:tc>
        <w:tc>
          <w:tcPr>
            <w:tcW w:w="994" w:type="dxa"/>
          </w:tcPr>
          <w:p w14:paraId="2281574A" w14:textId="77777777" w:rsidR="007D4E9E" w:rsidRDefault="00C35B40">
            <w:pPr>
              <w:pStyle w:val="TableParagraph"/>
              <w:ind w:left="108" w:right="105"/>
              <w:rPr>
                <w:sz w:val="20"/>
              </w:rPr>
            </w:pPr>
            <w:r>
              <w:rPr>
                <w:spacing w:val="-2"/>
                <w:sz w:val="20"/>
              </w:rPr>
              <w:t xml:space="preserve">Практич еское задание </w:t>
            </w:r>
            <w:r>
              <w:rPr>
                <w:spacing w:val="-4"/>
                <w:sz w:val="20"/>
              </w:rPr>
              <w:t>1.1</w:t>
            </w:r>
          </w:p>
        </w:tc>
        <w:tc>
          <w:tcPr>
            <w:tcW w:w="1274" w:type="dxa"/>
          </w:tcPr>
          <w:p w14:paraId="56FE7B76" w14:textId="77777777" w:rsidR="007D4E9E" w:rsidRDefault="00C35B40">
            <w:pPr>
              <w:pStyle w:val="TableParagraph"/>
              <w:ind w:left="108" w:right="101"/>
              <w:rPr>
                <w:sz w:val="20"/>
              </w:rPr>
            </w:pPr>
            <w:r>
              <w:rPr>
                <w:spacing w:val="-2"/>
                <w:sz w:val="20"/>
              </w:rPr>
              <w:t xml:space="preserve">Разработа </w:t>
            </w:r>
            <w:r>
              <w:rPr>
                <w:spacing w:val="-6"/>
                <w:sz w:val="20"/>
              </w:rPr>
              <w:t xml:space="preserve">ть </w:t>
            </w:r>
            <w:r>
              <w:rPr>
                <w:spacing w:val="-2"/>
                <w:sz w:val="20"/>
              </w:rPr>
              <w:t xml:space="preserve">программу психодиагн остической работы, подготовит </w:t>
            </w:r>
            <w:r>
              <w:rPr>
                <w:spacing w:val="-10"/>
                <w:sz w:val="20"/>
              </w:rPr>
              <w:t xml:space="preserve">ь </w:t>
            </w:r>
            <w:r>
              <w:rPr>
                <w:spacing w:val="-2"/>
                <w:sz w:val="20"/>
              </w:rPr>
              <w:t>протоколы.</w:t>
            </w:r>
          </w:p>
        </w:tc>
        <w:tc>
          <w:tcPr>
            <w:tcW w:w="1135" w:type="dxa"/>
          </w:tcPr>
          <w:p w14:paraId="7BD345F0" w14:textId="77777777" w:rsidR="007D4E9E" w:rsidRDefault="00C35B40">
            <w:pPr>
              <w:pStyle w:val="TableParagraph"/>
              <w:ind w:left="108" w:right="114"/>
              <w:rPr>
                <w:sz w:val="20"/>
              </w:rPr>
            </w:pPr>
            <w:r>
              <w:rPr>
                <w:spacing w:val="-2"/>
                <w:sz w:val="20"/>
              </w:rPr>
              <w:t xml:space="preserve">Фрагмент заключен </w:t>
            </w:r>
            <w:r>
              <w:rPr>
                <w:sz w:val="20"/>
              </w:rPr>
              <w:t xml:space="preserve">ия по </w:t>
            </w:r>
            <w:r>
              <w:rPr>
                <w:spacing w:val="-2"/>
                <w:sz w:val="20"/>
              </w:rPr>
              <w:t>итогам психолог ического анализа личности</w:t>
            </w:r>
          </w:p>
        </w:tc>
      </w:tr>
      <w:tr w:rsidR="007D4E9E" w14:paraId="56526EB9" w14:textId="77777777">
        <w:trPr>
          <w:trHeight w:val="4367"/>
        </w:trPr>
        <w:tc>
          <w:tcPr>
            <w:tcW w:w="675" w:type="dxa"/>
            <w:vMerge/>
            <w:tcBorders>
              <w:top w:val="nil"/>
            </w:tcBorders>
          </w:tcPr>
          <w:p w14:paraId="70198236" w14:textId="77777777" w:rsidR="007D4E9E" w:rsidRDefault="007D4E9E">
            <w:pPr>
              <w:rPr>
                <w:sz w:val="2"/>
                <w:szCs w:val="2"/>
              </w:rPr>
            </w:pPr>
          </w:p>
        </w:tc>
        <w:tc>
          <w:tcPr>
            <w:tcW w:w="1418" w:type="dxa"/>
            <w:vMerge/>
            <w:tcBorders>
              <w:top w:val="nil"/>
            </w:tcBorders>
          </w:tcPr>
          <w:p w14:paraId="1DA540BD" w14:textId="77777777" w:rsidR="007D4E9E" w:rsidRDefault="007D4E9E">
            <w:pPr>
              <w:rPr>
                <w:sz w:val="2"/>
                <w:szCs w:val="2"/>
              </w:rPr>
            </w:pPr>
          </w:p>
        </w:tc>
        <w:tc>
          <w:tcPr>
            <w:tcW w:w="850" w:type="dxa"/>
          </w:tcPr>
          <w:p w14:paraId="67B15485" w14:textId="77777777" w:rsidR="007D4E9E" w:rsidRDefault="00C35B40">
            <w:pPr>
              <w:pStyle w:val="TableParagraph"/>
              <w:ind w:left="110" w:right="243"/>
              <w:rPr>
                <w:sz w:val="20"/>
              </w:rPr>
            </w:pPr>
            <w:r>
              <w:rPr>
                <w:spacing w:val="-4"/>
                <w:sz w:val="20"/>
              </w:rPr>
              <w:t>ОПК- 5.2</w:t>
            </w:r>
          </w:p>
        </w:tc>
        <w:tc>
          <w:tcPr>
            <w:tcW w:w="1135" w:type="dxa"/>
          </w:tcPr>
          <w:p w14:paraId="1904658F" w14:textId="77777777" w:rsidR="007D4E9E" w:rsidRDefault="00C35B40">
            <w:pPr>
              <w:pStyle w:val="TableParagraph"/>
              <w:tabs>
                <w:tab w:val="left" w:pos="919"/>
              </w:tabs>
              <w:ind w:left="110" w:right="92"/>
              <w:rPr>
                <w:sz w:val="20"/>
              </w:rPr>
            </w:pPr>
            <w:r>
              <w:rPr>
                <w:spacing w:val="-2"/>
                <w:sz w:val="20"/>
              </w:rPr>
              <w:t xml:space="preserve">Проводит комплекс </w:t>
            </w:r>
            <w:r>
              <w:rPr>
                <w:spacing w:val="-4"/>
                <w:sz w:val="20"/>
              </w:rPr>
              <w:t xml:space="preserve">ное психологи </w:t>
            </w:r>
            <w:r>
              <w:rPr>
                <w:spacing w:val="-2"/>
                <w:sz w:val="20"/>
              </w:rPr>
              <w:t xml:space="preserve">ческое исследов </w:t>
            </w:r>
            <w:r>
              <w:rPr>
                <w:spacing w:val="-4"/>
                <w:sz w:val="20"/>
              </w:rPr>
              <w:t>ание</w:t>
            </w:r>
            <w:r>
              <w:rPr>
                <w:sz w:val="20"/>
              </w:rPr>
              <w:tab/>
            </w:r>
            <w:r>
              <w:rPr>
                <w:spacing w:val="-10"/>
                <w:sz w:val="20"/>
              </w:rPr>
              <w:t xml:space="preserve">и </w:t>
            </w:r>
            <w:r>
              <w:rPr>
                <w:spacing w:val="-4"/>
                <w:sz w:val="20"/>
              </w:rPr>
              <w:t xml:space="preserve">психологи </w:t>
            </w:r>
            <w:r>
              <w:rPr>
                <w:spacing w:val="-2"/>
                <w:sz w:val="20"/>
              </w:rPr>
              <w:t xml:space="preserve">ческую </w:t>
            </w:r>
            <w:r>
              <w:rPr>
                <w:spacing w:val="-4"/>
                <w:sz w:val="20"/>
              </w:rPr>
              <w:t xml:space="preserve">диагности </w:t>
            </w:r>
            <w:r>
              <w:rPr>
                <w:spacing w:val="-6"/>
                <w:sz w:val="20"/>
              </w:rPr>
              <w:t xml:space="preserve">ку </w:t>
            </w:r>
            <w:r>
              <w:rPr>
                <w:spacing w:val="-2"/>
                <w:sz w:val="20"/>
              </w:rPr>
              <w:t xml:space="preserve">личности </w:t>
            </w:r>
            <w:r>
              <w:rPr>
                <w:spacing w:val="-10"/>
                <w:sz w:val="20"/>
              </w:rPr>
              <w:t xml:space="preserve">и </w:t>
            </w:r>
            <w:r>
              <w:rPr>
                <w:spacing w:val="-2"/>
                <w:sz w:val="20"/>
              </w:rPr>
              <w:t>професси ональной среды</w:t>
            </w:r>
          </w:p>
        </w:tc>
        <w:tc>
          <w:tcPr>
            <w:tcW w:w="2835" w:type="dxa"/>
          </w:tcPr>
          <w:p w14:paraId="58B8E05C" w14:textId="77777777" w:rsidR="007D4E9E" w:rsidRDefault="00C35B40">
            <w:pPr>
              <w:pStyle w:val="TableParagraph"/>
              <w:tabs>
                <w:tab w:val="left" w:pos="1459"/>
                <w:tab w:val="left" w:pos="1863"/>
                <w:tab w:val="left" w:pos="2104"/>
                <w:tab w:val="left" w:pos="2612"/>
              </w:tabs>
              <w:ind w:left="108" w:right="90"/>
              <w:rPr>
                <w:sz w:val="20"/>
              </w:rPr>
            </w:pPr>
            <w:r>
              <w:rPr>
                <w:b/>
                <w:spacing w:val="-2"/>
                <w:sz w:val="20"/>
              </w:rPr>
              <w:t>Знать:</w:t>
            </w:r>
            <w:r>
              <w:rPr>
                <w:b/>
                <w:sz w:val="20"/>
              </w:rPr>
              <w:tab/>
            </w:r>
            <w:r>
              <w:rPr>
                <w:b/>
                <w:sz w:val="20"/>
              </w:rPr>
              <w:tab/>
            </w:r>
            <w:r>
              <w:rPr>
                <w:spacing w:val="-2"/>
                <w:sz w:val="20"/>
              </w:rPr>
              <w:t>алгоритм проведения</w:t>
            </w:r>
            <w:r>
              <w:rPr>
                <w:sz w:val="20"/>
              </w:rPr>
              <w:tab/>
            </w:r>
            <w:r>
              <w:rPr>
                <w:spacing w:val="-2"/>
                <w:sz w:val="20"/>
              </w:rPr>
              <w:t xml:space="preserve">комплексного психологического </w:t>
            </w:r>
            <w:r>
              <w:rPr>
                <w:sz w:val="20"/>
              </w:rPr>
              <w:t>исследования</w:t>
            </w:r>
            <w:r>
              <w:rPr>
                <w:spacing w:val="80"/>
                <w:sz w:val="20"/>
              </w:rPr>
              <w:t xml:space="preserve"> </w:t>
            </w:r>
            <w:r>
              <w:rPr>
                <w:sz w:val="20"/>
              </w:rPr>
              <w:t>личности</w:t>
            </w:r>
            <w:r>
              <w:rPr>
                <w:spacing w:val="80"/>
                <w:sz w:val="20"/>
              </w:rPr>
              <w:t xml:space="preserve"> </w:t>
            </w:r>
            <w:r>
              <w:rPr>
                <w:sz w:val="20"/>
              </w:rPr>
              <w:t xml:space="preserve">и </w:t>
            </w:r>
            <w:r>
              <w:rPr>
                <w:spacing w:val="-2"/>
                <w:w w:val="95"/>
                <w:sz w:val="20"/>
              </w:rPr>
              <w:t>профессиональной</w:t>
            </w:r>
            <w:r>
              <w:rPr>
                <w:sz w:val="20"/>
              </w:rPr>
              <w:tab/>
            </w:r>
            <w:r>
              <w:rPr>
                <w:spacing w:val="-2"/>
                <w:sz w:val="20"/>
              </w:rPr>
              <w:t>среды, особенности формулирования</w:t>
            </w:r>
            <w:r>
              <w:rPr>
                <w:sz w:val="20"/>
              </w:rPr>
              <w:tab/>
            </w:r>
            <w:r>
              <w:rPr>
                <w:sz w:val="20"/>
              </w:rPr>
              <w:tab/>
            </w:r>
            <w:r>
              <w:rPr>
                <w:sz w:val="20"/>
              </w:rPr>
              <w:tab/>
            </w:r>
            <w:r>
              <w:rPr>
                <w:spacing w:val="-10"/>
                <w:sz w:val="20"/>
              </w:rPr>
              <w:t xml:space="preserve">и </w:t>
            </w:r>
            <w:r>
              <w:rPr>
                <w:sz w:val="20"/>
              </w:rPr>
              <w:t>структуру</w:t>
            </w:r>
            <w:r>
              <w:rPr>
                <w:spacing w:val="-4"/>
                <w:sz w:val="20"/>
              </w:rPr>
              <w:t xml:space="preserve"> </w:t>
            </w:r>
            <w:r>
              <w:rPr>
                <w:sz w:val="20"/>
              </w:rPr>
              <w:t xml:space="preserve">психологического </w:t>
            </w:r>
            <w:r>
              <w:rPr>
                <w:spacing w:val="-2"/>
                <w:sz w:val="20"/>
              </w:rPr>
              <w:t>заключения,</w:t>
            </w:r>
          </w:p>
          <w:p w14:paraId="47841937" w14:textId="77777777" w:rsidR="007D4E9E" w:rsidRDefault="00C35B40">
            <w:pPr>
              <w:pStyle w:val="TableParagraph"/>
              <w:tabs>
                <w:tab w:val="left" w:pos="1763"/>
                <w:tab w:val="left" w:pos="2104"/>
              </w:tabs>
              <w:ind w:left="108" w:right="91"/>
              <w:rPr>
                <w:sz w:val="20"/>
              </w:rPr>
            </w:pPr>
            <w:r>
              <w:rPr>
                <w:b/>
                <w:spacing w:val="-2"/>
                <w:sz w:val="20"/>
              </w:rPr>
              <w:t>Уметь:</w:t>
            </w:r>
            <w:r>
              <w:rPr>
                <w:b/>
                <w:sz w:val="20"/>
              </w:rPr>
              <w:tab/>
            </w:r>
            <w:r>
              <w:rPr>
                <w:b/>
                <w:spacing w:val="-4"/>
                <w:sz w:val="20"/>
              </w:rPr>
              <w:t>п</w:t>
            </w:r>
            <w:r>
              <w:rPr>
                <w:spacing w:val="-4"/>
                <w:sz w:val="20"/>
              </w:rPr>
              <w:t xml:space="preserve">роводить </w:t>
            </w:r>
            <w:r>
              <w:rPr>
                <w:spacing w:val="-2"/>
                <w:sz w:val="20"/>
              </w:rPr>
              <w:t xml:space="preserve">комплексное психологическое </w:t>
            </w:r>
            <w:r>
              <w:rPr>
                <w:sz w:val="20"/>
              </w:rPr>
              <w:t>исследование</w:t>
            </w:r>
            <w:r>
              <w:rPr>
                <w:spacing w:val="80"/>
                <w:sz w:val="20"/>
              </w:rPr>
              <w:t xml:space="preserve"> </w:t>
            </w:r>
            <w:r>
              <w:rPr>
                <w:sz w:val="20"/>
              </w:rPr>
              <w:t>личности</w:t>
            </w:r>
            <w:r>
              <w:rPr>
                <w:spacing w:val="80"/>
                <w:sz w:val="20"/>
              </w:rPr>
              <w:t xml:space="preserve"> </w:t>
            </w:r>
            <w:r>
              <w:rPr>
                <w:sz w:val="20"/>
              </w:rPr>
              <w:t xml:space="preserve">и </w:t>
            </w:r>
            <w:r>
              <w:rPr>
                <w:spacing w:val="-2"/>
                <w:sz w:val="20"/>
              </w:rPr>
              <w:t>профессиональной</w:t>
            </w:r>
            <w:r>
              <w:rPr>
                <w:sz w:val="20"/>
              </w:rPr>
              <w:tab/>
            </w:r>
            <w:r>
              <w:rPr>
                <w:spacing w:val="-4"/>
                <w:sz w:val="20"/>
              </w:rPr>
              <w:t xml:space="preserve">среды, </w:t>
            </w:r>
            <w:r>
              <w:rPr>
                <w:spacing w:val="-2"/>
                <w:sz w:val="20"/>
              </w:rPr>
              <w:t xml:space="preserve">формулировать </w:t>
            </w:r>
            <w:r>
              <w:rPr>
                <w:sz w:val="20"/>
              </w:rPr>
              <w:t>диагностические</w:t>
            </w:r>
            <w:r>
              <w:rPr>
                <w:spacing w:val="35"/>
                <w:sz w:val="20"/>
              </w:rPr>
              <w:t xml:space="preserve"> </w:t>
            </w:r>
            <w:r>
              <w:rPr>
                <w:sz w:val="20"/>
              </w:rPr>
              <w:t>выводы</w:t>
            </w:r>
            <w:r>
              <w:rPr>
                <w:spacing w:val="36"/>
                <w:sz w:val="20"/>
              </w:rPr>
              <w:t xml:space="preserve"> </w:t>
            </w:r>
            <w:r>
              <w:rPr>
                <w:sz w:val="20"/>
              </w:rPr>
              <w:t xml:space="preserve">и </w:t>
            </w:r>
            <w:r>
              <w:rPr>
                <w:spacing w:val="-2"/>
                <w:sz w:val="20"/>
              </w:rPr>
              <w:t>оформлять</w:t>
            </w:r>
          </w:p>
          <w:p w14:paraId="31C82D1F" w14:textId="77777777" w:rsidR="007D4E9E" w:rsidRDefault="00C35B40">
            <w:pPr>
              <w:pStyle w:val="TableParagraph"/>
              <w:spacing w:line="230" w:lineRule="atLeast"/>
              <w:ind w:left="108" w:right="185"/>
              <w:rPr>
                <w:sz w:val="20"/>
              </w:rPr>
            </w:pPr>
            <w:r>
              <w:rPr>
                <w:spacing w:val="-2"/>
                <w:sz w:val="20"/>
              </w:rPr>
              <w:t>психологическое заключение</w:t>
            </w:r>
          </w:p>
        </w:tc>
        <w:tc>
          <w:tcPr>
            <w:tcW w:w="994" w:type="dxa"/>
          </w:tcPr>
          <w:p w14:paraId="6777C571" w14:textId="77777777" w:rsidR="007D4E9E" w:rsidRDefault="00C35B40">
            <w:pPr>
              <w:pStyle w:val="TableParagraph"/>
              <w:ind w:left="108" w:right="105"/>
              <w:rPr>
                <w:sz w:val="20"/>
              </w:rPr>
            </w:pPr>
            <w:r>
              <w:rPr>
                <w:spacing w:val="-2"/>
                <w:sz w:val="20"/>
              </w:rPr>
              <w:t xml:space="preserve">Практич еское задание </w:t>
            </w:r>
            <w:r>
              <w:rPr>
                <w:spacing w:val="-4"/>
                <w:sz w:val="20"/>
              </w:rPr>
              <w:t>1.2</w:t>
            </w:r>
          </w:p>
          <w:p w14:paraId="78DE6F51" w14:textId="77777777" w:rsidR="007D4E9E" w:rsidRDefault="007D4E9E">
            <w:pPr>
              <w:pStyle w:val="TableParagraph"/>
              <w:rPr>
                <w:b/>
              </w:rPr>
            </w:pPr>
          </w:p>
          <w:p w14:paraId="08616C84" w14:textId="77777777" w:rsidR="007D4E9E" w:rsidRDefault="007D4E9E">
            <w:pPr>
              <w:pStyle w:val="TableParagraph"/>
              <w:rPr>
                <w:b/>
              </w:rPr>
            </w:pPr>
          </w:p>
          <w:p w14:paraId="1C8CC19F" w14:textId="77777777" w:rsidR="007D4E9E" w:rsidRDefault="007D4E9E">
            <w:pPr>
              <w:pStyle w:val="TableParagraph"/>
              <w:rPr>
                <w:b/>
              </w:rPr>
            </w:pPr>
          </w:p>
          <w:p w14:paraId="5EECB70B" w14:textId="77777777" w:rsidR="007D4E9E" w:rsidRDefault="00C35B40">
            <w:pPr>
              <w:pStyle w:val="TableParagraph"/>
              <w:spacing w:before="157"/>
              <w:ind w:left="108" w:right="105"/>
              <w:rPr>
                <w:sz w:val="20"/>
              </w:rPr>
            </w:pPr>
            <w:r>
              <w:rPr>
                <w:spacing w:val="-2"/>
                <w:sz w:val="20"/>
              </w:rPr>
              <w:t xml:space="preserve">Практич еское задание </w:t>
            </w:r>
            <w:r>
              <w:rPr>
                <w:spacing w:val="-4"/>
                <w:sz w:val="20"/>
              </w:rPr>
              <w:t>1.3</w:t>
            </w:r>
          </w:p>
        </w:tc>
        <w:tc>
          <w:tcPr>
            <w:tcW w:w="1274" w:type="dxa"/>
          </w:tcPr>
          <w:p w14:paraId="3A37095F" w14:textId="77777777" w:rsidR="007D4E9E" w:rsidRDefault="00C35B40">
            <w:pPr>
              <w:pStyle w:val="TableParagraph"/>
              <w:ind w:left="108" w:right="103"/>
              <w:rPr>
                <w:sz w:val="20"/>
              </w:rPr>
            </w:pPr>
            <w:r>
              <w:rPr>
                <w:spacing w:val="-2"/>
                <w:sz w:val="20"/>
              </w:rPr>
              <w:t>Провести психодиагн остическу</w:t>
            </w:r>
            <w:r>
              <w:rPr>
                <w:sz w:val="20"/>
              </w:rPr>
              <w:t xml:space="preserve"> </w:t>
            </w:r>
            <w:r>
              <w:rPr>
                <w:spacing w:val="-10"/>
                <w:sz w:val="20"/>
              </w:rPr>
              <w:t xml:space="preserve">ю </w:t>
            </w:r>
            <w:r>
              <w:rPr>
                <w:spacing w:val="-2"/>
                <w:sz w:val="20"/>
              </w:rPr>
              <w:t>процедуру</w:t>
            </w:r>
          </w:p>
          <w:p w14:paraId="6C6F5C53" w14:textId="77777777" w:rsidR="007D4E9E" w:rsidRDefault="007D4E9E">
            <w:pPr>
              <w:pStyle w:val="TableParagraph"/>
              <w:rPr>
                <w:b/>
              </w:rPr>
            </w:pPr>
          </w:p>
          <w:p w14:paraId="0735BBB1" w14:textId="77777777" w:rsidR="007D4E9E" w:rsidRDefault="007D4E9E">
            <w:pPr>
              <w:pStyle w:val="TableParagraph"/>
              <w:rPr>
                <w:b/>
              </w:rPr>
            </w:pPr>
          </w:p>
          <w:p w14:paraId="336E1931" w14:textId="77777777" w:rsidR="007D4E9E" w:rsidRDefault="007D4E9E">
            <w:pPr>
              <w:pStyle w:val="TableParagraph"/>
              <w:rPr>
                <w:b/>
              </w:rPr>
            </w:pPr>
          </w:p>
          <w:p w14:paraId="21C946DE" w14:textId="77777777" w:rsidR="007D4E9E" w:rsidRDefault="00C35B40">
            <w:pPr>
              <w:pStyle w:val="TableParagraph"/>
              <w:tabs>
                <w:tab w:val="left" w:pos="1053"/>
              </w:tabs>
              <w:spacing w:before="157"/>
              <w:ind w:left="108" w:right="97"/>
              <w:rPr>
                <w:sz w:val="20"/>
              </w:rPr>
            </w:pPr>
            <w:r>
              <w:rPr>
                <w:spacing w:val="-2"/>
                <w:sz w:val="20"/>
              </w:rPr>
              <w:t>Сформули ровать диагностич еские выводы</w:t>
            </w:r>
            <w:r>
              <w:rPr>
                <w:sz w:val="20"/>
              </w:rPr>
              <w:tab/>
            </w:r>
            <w:r>
              <w:rPr>
                <w:spacing w:val="-10"/>
                <w:sz w:val="20"/>
              </w:rPr>
              <w:t xml:space="preserve">и </w:t>
            </w:r>
            <w:r>
              <w:rPr>
                <w:spacing w:val="-2"/>
                <w:sz w:val="20"/>
              </w:rPr>
              <w:t>оформить психологич еское</w:t>
            </w:r>
          </w:p>
          <w:p w14:paraId="41B072DD" w14:textId="77777777" w:rsidR="007D4E9E" w:rsidRDefault="00C35B40">
            <w:pPr>
              <w:pStyle w:val="TableParagraph"/>
              <w:spacing w:line="230" w:lineRule="atLeast"/>
              <w:ind w:left="108" w:right="159"/>
              <w:rPr>
                <w:sz w:val="20"/>
              </w:rPr>
            </w:pPr>
            <w:r>
              <w:rPr>
                <w:spacing w:val="-2"/>
                <w:sz w:val="20"/>
              </w:rPr>
              <w:t xml:space="preserve">заключени </w:t>
            </w:r>
            <w:r>
              <w:rPr>
                <w:spacing w:val="-10"/>
                <w:sz w:val="20"/>
              </w:rPr>
              <w:t>е</w:t>
            </w:r>
          </w:p>
        </w:tc>
        <w:tc>
          <w:tcPr>
            <w:tcW w:w="1135" w:type="dxa"/>
          </w:tcPr>
          <w:p w14:paraId="29335550" w14:textId="77777777" w:rsidR="007D4E9E" w:rsidRDefault="00C35B40">
            <w:pPr>
              <w:pStyle w:val="TableParagraph"/>
              <w:ind w:left="108" w:right="114"/>
              <w:rPr>
                <w:sz w:val="20"/>
              </w:rPr>
            </w:pPr>
            <w:r>
              <w:rPr>
                <w:spacing w:val="-2"/>
                <w:sz w:val="20"/>
              </w:rPr>
              <w:t xml:space="preserve">Фрагмент заключен </w:t>
            </w:r>
            <w:r>
              <w:rPr>
                <w:sz w:val="20"/>
              </w:rPr>
              <w:t xml:space="preserve">ия по </w:t>
            </w:r>
            <w:r>
              <w:rPr>
                <w:spacing w:val="-2"/>
                <w:sz w:val="20"/>
              </w:rPr>
              <w:t>итогам психолог ического анализа личности</w:t>
            </w:r>
          </w:p>
          <w:p w14:paraId="315CAD6A" w14:textId="77777777" w:rsidR="007D4E9E" w:rsidRDefault="007D4E9E">
            <w:pPr>
              <w:pStyle w:val="TableParagraph"/>
              <w:rPr>
                <w:b/>
              </w:rPr>
            </w:pPr>
          </w:p>
          <w:p w14:paraId="4B757CB2" w14:textId="77777777" w:rsidR="007D4E9E" w:rsidRDefault="007D4E9E">
            <w:pPr>
              <w:pStyle w:val="TableParagraph"/>
              <w:spacing w:before="8"/>
              <w:rPr>
                <w:b/>
                <w:sz w:val="17"/>
              </w:rPr>
            </w:pPr>
          </w:p>
          <w:p w14:paraId="753D938D" w14:textId="77777777" w:rsidR="007D4E9E" w:rsidRDefault="00C35B40">
            <w:pPr>
              <w:pStyle w:val="TableParagraph"/>
              <w:ind w:left="108" w:right="114"/>
              <w:rPr>
                <w:sz w:val="20"/>
              </w:rPr>
            </w:pPr>
            <w:r>
              <w:rPr>
                <w:spacing w:val="-2"/>
                <w:sz w:val="20"/>
              </w:rPr>
              <w:t xml:space="preserve">Фрагмент заключен </w:t>
            </w:r>
            <w:r>
              <w:rPr>
                <w:sz w:val="20"/>
              </w:rPr>
              <w:t xml:space="preserve">ия по </w:t>
            </w:r>
            <w:r>
              <w:rPr>
                <w:spacing w:val="-2"/>
                <w:sz w:val="20"/>
              </w:rPr>
              <w:t>итогам психолог ического анализа личности</w:t>
            </w:r>
          </w:p>
        </w:tc>
      </w:tr>
      <w:tr w:rsidR="007D4E9E" w14:paraId="577137A8" w14:textId="77777777">
        <w:trPr>
          <w:trHeight w:val="2760"/>
        </w:trPr>
        <w:tc>
          <w:tcPr>
            <w:tcW w:w="675" w:type="dxa"/>
          </w:tcPr>
          <w:p w14:paraId="336E9BA1" w14:textId="77777777" w:rsidR="007D4E9E" w:rsidRDefault="007D4E9E">
            <w:pPr>
              <w:pStyle w:val="TableParagraph"/>
              <w:rPr>
                <w:rFonts w:ascii="Times New Roman"/>
                <w:sz w:val="18"/>
              </w:rPr>
            </w:pPr>
          </w:p>
        </w:tc>
        <w:tc>
          <w:tcPr>
            <w:tcW w:w="1418" w:type="dxa"/>
            <w:vMerge/>
            <w:tcBorders>
              <w:top w:val="nil"/>
            </w:tcBorders>
          </w:tcPr>
          <w:p w14:paraId="355542F6" w14:textId="77777777" w:rsidR="007D4E9E" w:rsidRDefault="007D4E9E">
            <w:pPr>
              <w:rPr>
                <w:sz w:val="2"/>
                <w:szCs w:val="2"/>
              </w:rPr>
            </w:pPr>
          </w:p>
        </w:tc>
        <w:tc>
          <w:tcPr>
            <w:tcW w:w="850" w:type="dxa"/>
          </w:tcPr>
          <w:p w14:paraId="22F6982F" w14:textId="77777777" w:rsidR="007D4E9E" w:rsidRDefault="00C35B40">
            <w:pPr>
              <w:pStyle w:val="TableParagraph"/>
              <w:spacing w:line="237" w:lineRule="auto"/>
              <w:ind w:left="110" w:right="243"/>
              <w:rPr>
                <w:sz w:val="20"/>
              </w:rPr>
            </w:pPr>
            <w:r>
              <w:rPr>
                <w:spacing w:val="-4"/>
                <w:sz w:val="20"/>
              </w:rPr>
              <w:t>ОПК- 5.3</w:t>
            </w:r>
          </w:p>
        </w:tc>
        <w:tc>
          <w:tcPr>
            <w:tcW w:w="1135" w:type="dxa"/>
          </w:tcPr>
          <w:p w14:paraId="6938FB1E" w14:textId="77777777" w:rsidR="007D4E9E" w:rsidRDefault="00C35B40">
            <w:pPr>
              <w:pStyle w:val="TableParagraph"/>
              <w:tabs>
                <w:tab w:val="left" w:pos="919"/>
              </w:tabs>
              <w:spacing w:line="237" w:lineRule="auto"/>
              <w:ind w:left="110" w:right="92"/>
              <w:rPr>
                <w:sz w:val="20"/>
              </w:rPr>
            </w:pPr>
            <w:r>
              <w:rPr>
                <w:spacing w:val="-2"/>
                <w:sz w:val="20"/>
              </w:rPr>
              <w:t xml:space="preserve">Учитывае </w:t>
            </w:r>
            <w:r>
              <w:rPr>
                <w:spacing w:val="-10"/>
                <w:sz w:val="20"/>
              </w:rPr>
              <w:t>т</w:t>
            </w:r>
            <w:r>
              <w:rPr>
                <w:sz w:val="20"/>
              </w:rPr>
              <w:tab/>
            </w:r>
            <w:r>
              <w:rPr>
                <w:spacing w:val="-10"/>
                <w:sz w:val="20"/>
              </w:rPr>
              <w:t>и</w:t>
            </w:r>
          </w:p>
          <w:p w14:paraId="4A06A901" w14:textId="77777777" w:rsidR="007D4E9E" w:rsidRDefault="00C35B40">
            <w:pPr>
              <w:pStyle w:val="TableParagraph"/>
              <w:tabs>
                <w:tab w:val="left" w:pos="919"/>
              </w:tabs>
              <w:spacing w:before="1"/>
              <w:ind w:left="110" w:right="92"/>
              <w:rPr>
                <w:sz w:val="20"/>
              </w:rPr>
            </w:pPr>
            <w:r>
              <w:rPr>
                <w:spacing w:val="-2"/>
                <w:sz w:val="20"/>
              </w:rPr>
              <w:t xml:space="preserve">реализуе </w:t>
            </w:r>
            <w:r>
              <w:rPr>
                <w:spacing w:val="-10"/>
                <w:sz w:val="20"/>
              </w:rPr>
              <w:t xml:space="preserve">т </w:t>
            </w:r>
            <w:r>
              <w:rPr>
                <w:spacing w:val="-2"/>
                <w:sz w:val="20"/>
              </w:rPr>
              <w:t xml:space="preserve">норматив </w:t>
            </w:r>
            <w:r>
              <w:rPr>
                <w:spacing w:val="-4"/>
                <w:sz w:val="20"/>
              </w:rPr>
              <w:t xml:space="preserve">ную </w:t>
            </w:r>
            <w:r>
              <w:rPr>
                <w:spacing w:val="-2"/>
                <w:sz w:val="20"/>
              </w:rPr>
              <w:t>регламен тацию</w:t>
            </w:r>
            <w:r>
              <w:rPr>
                <w:sz w:val="20"/>
              </w:rPr>
              <w:tab/>
            </w:r>
            <w:r>
              <w:rPr>
                <w:spacing w:val="-10"/>
                <w:sz w:val="20"/>
              </w:rPr>
              <w:t xml:space="preserve">и </w:t>
            </w:r>
            <w:r>
              <w:rPr>
                <w:spacing w:val="-4"/>
                <w:sz w:val="20"/>
              </w:rPr>
              <w:t xml:space="preserve">этические </w:t>
            </w:r>
            <w:r>
              <w:rPr>
                <w:spacing w:val="-2"/>
                <w:sz w:val="20"/>
              </w:rPr>
              <w:t>принципы</w:t>
            </w:r>
          </w:p>
          <w:p w14:paraId="7C8E75E8" w14:textId="77777777" w:rsidR="007D4E9E" w:rsidRDefault="00C35B40">
            <w:pPr>
              <w:pStyle w:val="TableParagraph"/>
              <w:spacing w:line="230" w:lineRule="atLeast"/>
              <w:ind w:left="110" w:right="93"/>
              <w:rPr>
                <w:sz w:val="20"/>
              </w:rPr>
            </w:pPr>
            <w:r>
              <w:rPr>
                <w:spacing w:val="-4"/>
                <w:sz w:val="20"/>
              </w:rPr>
              <w:t xml:space="preserve">диагности </w:t>
            </w:r>
            <w:r>
              <w:rPr>
                <w:spacing w:val="-2"/>
                <w:sz w:val="20"/>
              </w:rPr>
              <w:t>ческой</w:t>
            </w:r>
          </w:p>
        </w:tc>
        <w:tc>
          <w:tcPr>
            <w:tcW w:w="2835" w:type="dxa"/>
          </w:tcPr>
          <w:p w14:paraId="004E50BA" w14:textId="77777777" w:rsidR="007D4E9E" w:rsidRDefault="00C35B40">
            <w:pPr>
              <w:pStyle w:val="TableParagraph"/>
              <w:tabs>
                <w:tab w:val="left" w:pos="1474"/>
              </w:tabs>
              <w:ind w:left="108" w:right="97"/>
              <w:rPr>
                <w:sz w:val="20"/>
              </w:rPr>
            </w:pPr>
            <w:r>
              <w:rPr>
                <w:b/>
                <w:spacing w:val="-2"/>
                <w:sz w:val="20"/>
              </w:rPr>
              <w:t>Знать:</w:t>
            </w:r>
            <w:r>
              <w:rPr>
                <w:b/>
                <w:sz w:val="20"/>
              </w:rPr>
              <w:tab/>
            </w:r>
            <w:r>
              <w:rPr>
                <w:spacing w:val="-2"/>
                <w:sz w:val="20"/>
              </w:rPr>
              <w:t xml:space="preserve">нормативную </w:t>
            </w:r>
            <w:r>
              <w:rPr>
                <w:sz w:val="20"/>
              </w:rPr>
              <w:t>регламентацию</w:t>
            </w:r>
            <w:r>
              <w:rPr>
                <w:spacing w:val="-14"/>
                <w:sz w:val="20"/>
              </w:rPr>
              <w:t xml:space="preserve"> </w:t>
            </w:r>
            <w:r>
              <w:rPr>
                <w:sz w:val="20"/>
              </w:rPr>
              <w:t>и</w:t>
            </w:r>
            <w:r>
              <w:rPr>
                <w:spacing w:val="-14"/>
                <w:sz w:val="20"/>
              </w:rPr>
              <w:t xml:space="preserve"> </w:t>
            </w:r>
            <w:r>
              <w:rPr>
                <w:sz w:val="20"/>
              </w:rPr>
              <w:t xml:space="preserve">этические </w:t>
            </w:r>
            <w:r>
              <w:rPr>
                <w:spacing w:val="-2"/>
                <w:sz w:val="20"/>
              </w:rPr>
              <w:t xml:space="preserve">принципы профессиональной </w:t>
            </w:r>
            <w:r>
              <w:rPr>
                <w:sz w:val="20"/>
              </w:rPr>
              <w:t>деятельности психолога</w:t>
            </w:r>
          </w:p>
          <w:p w14:paraId="577BA465" w14:textId="77777777" w:rsidR="007D4E9E" w:rsidRDefault="007D4E9E">
            <w:pPr>
              <w:pStyle w:val="TableParagraph"/>
              <w:rPr>
                <w:b/>
              </w:rPr>
            </w:pPr>
          </w:p>
          <w:p w14:paraId="3D5E92B5" w14:textId="77777777" w:rsidR="007D4E9E" w:rsidRDefault="007D4E9E">
            <w:pPr>
              <w:pStyle w:val="TableParagraph"/>
              <w:spacing w:before="5"/>
              <w:rPr>
                <w:b/>
                <w:sz w:val="17"/>
              </w:rPr>
            </w:pPr>
          </w:p>
          <w:p w14:paraId="702EEDB6" w14:textId="77777777" w:rsidR="007D4E9E" w:rsidRDefault="00C35B40">
            <w:pPr>
              <w:pStyle w:val="TableParagraph"/>
              <w:tabs>
                <w:tab w:val="left" w:pos="2621"/>
              </w:tabs>
              <w:spacing w:line="242" w:lineRule="auto"/>
              <w:ind w:left="108" w:right="95"/>
              <w:jc w:val="both"/>
              <w:rPr>
                <w:sz w:val="20"/>
              </w:rPr>
            </w:pPr>
            <w:r>
              <w:rPr>
                <w:b/>
                <w:sz w:val="20"/>
              </w:rPr>
              <w:t xml:space="preserve">Уметь: </w:t>
            </w:r>
            <w:r>
              <w:rPr>
                <w:sz w:val="20"/>
              </w:rPr>
              <w:t xml:space="preserve">учитывать и </w:t>
            </w:r>
            <w:r>
              <w:rPr>
                <w:spacing w:val="-2"/>
                <w:sz w:val="20"/>
              </w:rPr>
              <w:t>реализовывать</w:t>
            </w:r>
            <w:r>
              <w:rPr>
                <w:sz w:val="20"/>
              </w:rPr>
              <w:tab/>
            </w:r>
            <w:r>
              <w:rPr>
                <w:spacing w:val="-10"/>
                <w:sz w:val="20"/>
              </w:rPr>
              <w:t xml:space="preserve">в </w:t>
            </w:r>
            <w:r>
              <w:rPr>
                <w:spacing w:val="-2"/>
                <w:sz w:val="20"/>
              </w:rPr>
              <w:t>психодиагностической</w:t>
            </w:r>
          </w:p>
          <w:p w14:paraId="536255A7" w14:textId="77777777" w:rsidR="007D4E9E" w:rsidRDefault="00C35B40">
            <w:pPr>
              <w:pStyle w:val="TableParagraph"/>
              <w:tabs>
                <w:tab w:val="left" w:pos="1473"/>
              </w:tabs>
              <w:spacing w:line="230" w:lineRule="exact"/>
              <w:ind w:left="108" w:right="97"/>
              <w:jc w:val="both"/>
              <w:rPr>
                <w:sz w:val="20"/>
              </w:rPr>
            </w:pPr>
            <w:r>
              <w:rPr>
                <w:spacing w:val="-2"/>
                <w:sz w:val="20"/>
              </w:rPr>
              <w:t>работе</w:t>
            </w:r>
            <w:r>
              <w:rPr>
                <w:sz w:val="20"/>
              </w:rPr>
              <w:tab/>
            </w:r>
            <w:r>
              <w:rPr>
                <w:spacing w:val="-2"/>
                <w:sz w:val="20"/>
              </w:rPr>
              <w:t xml:space="preserve">нормативную </w:t>
            </w:r>
            <w:r>
              <w:rPr>
                <w:sz w:val="20"/>
              </w:rPr>
              <w:t>регламентацию</w:t>
            </w:r>
            <w:r>
              <w:rPr>
                <w:spacing w:val="-10"/>
                <w:sz w:val="20"/>
              </w:rPr>
              <w:t xml:space="preserve"> </w:t>
            </w:r>
            <w:r>
              <w:rPr>
                <w:sz w:val="20"/>
              </w:rPr>
              <w:t>и</w:t>
            </w:r>
            <w:r>
              <w:rPr>
                <w:spacing w:val="-7"/>
                <w:sz w:val="20"/>
              </w:rPr>
              <w:t xml:space="preserve"> </w:t>
            </w:r>
            <w:r>
              <w:rPr>
                <w:spacing w:val="-2"/>
                <w:sz w:val="20"/>
              </w:rPr>
              <w:t>этические</w:t>
            </w:r>
          </w:p>
        </w:tc>
        <w:tc>
          <w:tcPr>
            <w:tcW w:w="994" w:type="dxa"/>
          </w:tcPr>
          <w:p w14:paraId="7E7CCF4A" w14:textId="77777777" w:rsidR="007D4E9E" w:rsidRDefault="00C35B40">
            <w:pPr>
              <w:pStyle w:val="TableParagraph"/>
              <w:ind w:left="108" w:right="105"/>
              <w:rPr>
                <w:sz w:val="20"/>
              </w:rPr>
            </w:pPr>
            <w:r>
              <w:rPr>
                <w:spacing w:val="-2"/>
                <w:sz w:val="20"/>
              </w:rPr>
              <w:t xml:space="preserve">Практич еское задание </w:t>
            </w:r>
            <w:r>
              <w:rPr>
                <w:spacing w:val="-4"/>
                <w:sz w:val="20"/>
              </w:rPr>
              <w:t>1.4</w:t>
            </w:r>
          </w:p>
        </w:tc>
        <w:tc>
          <w:tcPr>
            <w:tcW w:w="1274" w:type="dxa"/>
          </w:tcPr>
          <w:p w14:paraId="1529521B" w14:textId="77777777" w:rsidR="007D4E9E" w:rsidRDefault="00C35B40">
            <w:pPr>
              <w:pStyle w:val="TableParagraph"/>
              <w:tabs>
                <w:tab w:val="left" w:pos="943"/>
              </w:tabs>
              <w:ind w:left="108" w:right="96"/>
              <w:rPr>
                <w:sz w:val="20"/>
              </w:rPr>
            </w:pPr>
            <w:r>
              <w:rPr>
                <w:spacing w:val="-2"/>
                <w:sz w:val="20"/>
              </w:rPr>
              <w:t xml:space="preserve">Изучить структуру психологич еской службы, направлен </w:t>
            </w:r>
            <w:r>
              <w:rPr>
                <w:spacing w:val="-5"/>
                <w:sz w:val="20"/>
              </w:rPr>
              <w:t>ия</w:t>
            </w:r>
            <w:r>
              <w:rPr>
                <w:sz w:val="20"/>
              </w:rPr>
              <w:tab/>
            </w:r>
            <w:r>
              <w:rPr>
                <w:spacing w:val="-5"/>
                <w:sz w:val="20"/>
              </w:rPr>
              <w:t>ее</w:t>
            </w:r>
          </w:p>
          <w:p w14:paraId="6D3F91F9" w14:textId="77777777" w:rsidR="007D4E9E" w:rsidRDefault="00C35B40">
            <w:pPr>
              <w:pStyle w:val="TableParagraph"/>
              <w:spacing w:line="230" w:lineRule="exact"/>
              <w:ind w:left="108" w:right="158"/>
              <w:rPr>
                <w:sz w:val="20"/>
              </w:rPr>
            </w:pPr>
            <w:r>
              <w:rPr>
                <w:spacing w:val="-2"/>
                <w:sz w:val="20"/>
              </w:rPr>
              <w:t xml:space="preserve">деятельно </w:t>
            </w:r>
            <w:r>
              <w:rPr>
                <w:spacing w:val="-4"/>
                <w:sz w:val="20"/>
              </w:rPr>
              <w:t xml:space="preserve">сти, </w:t>
            </w:r>
            <w:r>
              <w:rPr>
                <w:spacing w:val="-2"/>
                <w:sz w:val="20"/>
              </w:rPr>
              <w:t xml:space="preserve">методичес </w:t>
            </w:r>
            <w:r>
              <w:rPr>
                <w:spacing w:val="-4"/>
                <w:sz w:val="20"/>
              </w:rPr>
              <w:t xml:space="preserve">кие </w:t>
            </w:r>
            <w:r>
              <w:rPr>
                <w:spacing w:val="-2"/>
                <w:sz w:val="20"/>
              </w:rPr>
              <w:t>принципы,</w:t>
            </w:r>
          </w:p>
        </w:tc>
        <w:tc>
          <w:tcPr>
            <w:tcW w:w="1135" w:type="dxa"/>
          </w:tcPr>
          <w:p w14:paraId="3ACFF831" w14:textId="77777777" w:rsidR="007D4E9E" w:rsidRDefault="00C35B40">
            <w:pPr>
              <w:pStyle w:val="TableParagraph"/>
              <w:ind w:left="108" w:right="180"/>
              <w:rPr>
                <w:sz w:val="20"/>
              </w:rPr>
            </w:pPr>
            <w:r>
              <w:rPr>
                <w:spacing w:val="-2"/>
                <w:sz w:val="20"/>
              </w:rPr>
              <w:t xml:space="preserve">Анализ психолог ической службы </w:t>
            </w:r>
            <w:r>
              <w:rPr>
                <w:spacing w:val="-4"/>
                <w:sz w:val="20"/>
              </w:rPr>
              <w:t xml:space="preserve">базы </w:t>
            </w:r>
            <w:r>
              <w:rPr>
                <w:spacing w:val="-2"/>
                <w:sz w:val="20"/>
              </w:rPr>
              <w:t>практики</w:t>
            </w:r>
          </w:p>
        </w:tc>
      </w:tr>
    </w:tbl>
    <w:p w14:paraId="2D71094A" w14:textId="77777777" w:rsidR="007D4E9E" w:rsidRDefault="007D4E9E">
      <w:pPr>
        <w:rPr>
          <w:sz w:val="20"/>
        </w:rPr>
        <w:sectPr w:rsidR="007D4E9E">
          <w:type w:val="continuous"/>
          <w:pgSz w:w="11910" w:h="16840"/>
          <w:pgMar w:top="680" w:right="38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418"/>
        <w:gridCol w:w="850"/>
        <w:gridCol w:w="1135"/>
        <w:gridCol w:w="2835"/>
        <w:gridCol w:w="994"/>
        <w:gridCol w:w="1274"/>
        <w:gridCol w:w="1135"/>
      </w:tblGrid>
      <w:tr w:rsidR="007D4E9E" w14:paraId="730727FB" w14:textId="77777777">
        <w:trPr>
          <w:trHeight w:val="2990"/>
        </w:trPr>
        <w:tc>
          <w:tcPr>
            <w:tcW w:w="675" w:type="dxa"/>
          </w:tcPr>
          <w:p w14:paraId="647E2CE1" w14:textId="77777777" w:rsidR="007D4E9E" w:rsidRDefault="007D4E9E">
            <w:pPr>
              <w:pStyle w:val="TableParagraph"/>
              <w:rPr>
                <w:rFonts w:ascii="Times New Roman"/>
                <w:sz w:val="20"/>
              </w:rPr>
            </w:pPr>
          </w:p>
        </w:tc>
        <w:tc>
          <w:tcPr>
            <w:tcW w:w="1418" w:type="dxa"/>
          </w:tcPr>
          <w:p w14:paraId="578C9B23" w14:textId="77777777" w:rsidR="007D4E9E" w:rsidRDefault="007D4E9E">
            <w:pPr>
              <w:pStyle w:val="TableParagraph"/>
              <w:rPr>
                <w:rFonts w:ascii="Times New Roman"/>
                <w:sz w:val="20"/>
              </w:rPr>
            </w:pPr>
          </w:p>
        </w:tc>
        <w:tc>
          <w:tcPr>
            <w:tcW w:w="850" w:type="dxa"/>
          </w:tcPr>
          <w:p w14:paraId="48288108" w14:textId="77777777" w:rsidR="007D4E9E" w:rsidRDefault="007D4E9E">
            <w:pPr>
              <w:pStyle w:val="TableParagraph"/>
              <w:rPr>
                <w:rFonts w:ascii="Times New Roman"/>
                <w:sz w:val="20"/>
              </w:rPr>
            </w:pPr>
          </w:p>
        </w:tc>
        <w:tc>
          <w:tcPr>
            <w:tcW w:w="1135" w:type="dxa"/>
          </w:tcPr>
          <w:p w14:paraId="54EAD849" w14:textId="77777777" w:rsidR="007D4E9E" w:rsidRDefault="00C35B40">
            <w:pPr>
              <w:pStyle w:val="TableParagraph"/>
              <w:ind w:left="110" w:right="87"/>
              <w:rPr>
                <w:sz w:val="20"/>
              </w:rPr>
            </w:pPr>
            <w:r>
              <w:rPr>
                <w:spacing w:val="-2"/>
                <w:sz w:val="20"/>
              </w:rPr>
              <w:t xml:space="preserve">работы </w:t>
            </w:r>
            <w:r>
              <w:rPr>
                <w:spacing w:val="-4"/>
                <w:sz w:val="20"/>
              </w:rPr>
              <w:t>психолога</w:t>
            </w:r>
          </w:p>
        </w:tc>
        <w:tc>
          <w:tcPr>
            <w:tcW w:w="2835" w:type="dxa"/>
          </w:tcPr>
          <w:p w14:paraId="50785431" w14:textId="77777777" w:rsidR="007D4E9E" w:rsidRDefault="00C35B40">
            <w:pPr>
              <w:pStyle w:val="TableParagraph"/>
              <w:ind w:left="108" w:right="427"/>
              <w:rPr>
                <w:sz w:val="20"/>
              </w:rPr>
            </w:pPr>
            <w:r>
              <w:rPr>
                <w:spacing w:val="-2"/>
                <w:sz w:val="20"/>
              </w:rPr>
              <w:t xml:space="preserve">принципы профессиональной </w:t>
            </w:r>
            <w:r>
              <w:rPr>
                <w:sz w:val="20"/>
              </w:rPr>
              <w:t>деятельности</w:t>
            </w:r>
            <w:r>
              <w:rPr>
                <w:spacing w:val="-14"/>
                <w:sz w:val="20"/>
              </w:rPr>
              <w:t xml:space="preserve"> </w:t>
            </w:r>
            <w:r>
              <w:rPr>
                <w:sz w:val="20"/>
              </w:rPr>
              <w:t>психолога</w:t>
            </w:r>
          </w:p>
        </w:tc>
        <w:tc>
          <w:tcPr>
            <w:tcW w:w="994" w:type="dxa"/>
          </w:tcPr>
          <w:p w14:paraId="3342B651" w14:textId="77777777" w:rsidR="007D4E9E" w:rsidRDefault="007D4E9E">
            <w:pPr>
              <w:pStyle w:val="TableParagraph"/>
              <w:rPr>
                <w:rFonts w:ascii="Times New Roman"/>
                <w:sz w:val="20"/>
              </w:rPr>
            </w:pPr>
          </w:p>
        </w:tc>
        <w:tc>
          <w:tcPr>
            <w:tcW w:w="1274" w:type="dxa"/>
          </w:tcPr>
          <w:p w14:paraId="21590517" w14:textId="77777777" w:rsidR="007D4E9E" w:rsidRDefault="00C35B40">
            <w:pPr>
              <w:pStyle w:val="TableParagraph"/>
              <w:tabs>
                <w:tab w:val="left" w:pos="453"/>
              </w:tabs>
              <w:ind w:left="108" w:right="98"/>
              <w:rPr>
                <w:sz w:val="20"/>
              </w:rPr>
            </w:pPr>
            <w:r>
              <w:rPr>
                <w:spacing w:val="-2"/>
                <w:sz w:val="20"/>
              </w:rPr>
              <w:t xml:space="preserve">технологии </w:t>
            </w:r>
            <w:r>
              <w:rPr>
                <w:spacing w:val="-10"/>
                <w:sz w:val="20"/>
              </w:rPr>
              <w:t>и</w:t>
            </w:r>
            <w:r>
              <w:rPr>
                <w:sz w:val="20"/>
              </w:rPr>
              <w:tab/>
            </w:r>
            <w:r>
              <w:rPr>
                <w:spacing w:val="-2"/>
                <w:sz w:val="20"/>
              </w:rPr>
              <w:t xml:space="preserve">методы работы психолога, актуальну </w:t>
            </w:r>
            <w:r>
              <w:rPr>
                <w:spacing w:val="-10"/>
                <w:sz w:val="20"/>
              </w:rPr>
              <w:t xml:space="preserve">ю </w:t>
            </w:r>
            <w:r>
              <w:rPr>
                <w:spacing w:val="-2"/>
                <w:sz w:val="20"/>
              </w:rPr>
              <w:t xml:space="preserve">документа </w:t>
            </w:r>
            <w:r>
              <w:rPr>
                <w:spacing w:val="-4"/>
                <w:sz w:val="20"/>
              </w:rPr>
              <w:t xml:space="preserve">цию, </w:t>
            </w:r>
            <w:r>
              <w:rPr>
                <w:spacing w:val="-2"/>
                <w:sz w:val="20"/>
              </w:rPr>
              <w:t xml:space="preserve">регламент ирующую деятельно </w:t>
            </w:r>
            <w:r>
              <w:rPr>
                <w:spacing w:val="-4"/>
                <w:sz w:val="20"/>
              </w:rPr>
              <w:t>сть</w:t>
            </w:r>
          </w:p>
          <w:p w14:paraId="6F24F7A7" w14:textId="77777777" w:rsidR="007D4E9E" w:rsidRDefault="00C35B40">
            <w:pPr>
              <w:pStyle w:val="TableParagraph"/>
              <w:spacing w:line="211" w:lineRule="exact"/>
              <w:ind w:left="108"/>
              <w:rPr>
                <w:sz w:val="20"/>
              </w:rPr>
            </w:pPr>
            <w:r>
              <w:rPr>
                <w:spacing w:val="-2"/>
                <w:sz w:val="20"/>
              </w:rPr>
              <w:t>службы.</w:t>
            </w:r>
          </w:p>
        </w:tc>
        <w:tc>
          <w:tcPr>
            <w:tcW w:w="1135" w:type="dxa"/>
          </w:tcPr>
          <w:p w14:paraId="783DB9A0" w14:textId="77777777" w:rsidR="007D4E9E" w:rsidRDefault="007D4E9E">
            <w:pPr>
              <w:pStyle w:val="TableParagraph"/>
              <w:rPr>
                <w:rFonts w:ascii="Times New Roman"/>
                <w:sz w:val="20"/>
              </w:rPr>
            </w:pPr>
          </w:p>
        </w:tc>
      </w:tr>
    </w:tbl>
    <w:p w14:paraId="7495C7EF" w14:textId="77777777" w:rsidR="007D4E9E" w:rsidRDefault="007D4E9E">
      <w:pPr>
        <w:pStyle w:val="a3"/>
        <w:spacing w:before="11"/>
        <w:ind w:left="0"/>
        <w:jc w:val="left"/>
        <w:rPr>
          <w:b/>
          <w:sz w:val="19"/>
        </w:rPr>
      </w:pPr>
    </w:p>
    <w:p w14:paraId="3124107D" w14:textId="77777777" w:rsidR="007D4E9E" w:rsidRDefault="00C35B40">
      <w:pPr>
        <w:spacing w:before="92" w:after="5"/>
        <w:ind w:left="1634" w:right="1549"/>
        <w:jc w:val="center"/>
        <w:rPr>
          <w:b/>
          <w:sz w:val="24"/>
        </w:rPr>
      </w:pPr>
      <w:r>
        <w:rPr>
          <w:b/>
          <w:sz w:val="24"/>
        </w:rPr>
        <w:t>Комплект</w:t>
      </w:r>
      <w:r>
        <w:rPr>
          <w:b/>
          <w:spacing w:val="-6"/>
          <w:sz w:val="24"/>
        </w:rPr>
        <w:t xml:space="preserve"> </w:t>
      </w:r>
      <w:r>
        <w:rPr>
          <w:b/>
          <w:sz w:val="24"/>
        </w:rPr>
        <w:t>практических</w:t>
      </w:r>
      <w:r>
        <w:rPr>
          <w:b/>
          <w:spacing w:val="-3"/>
          <w:sz w:val="24"/>
        </w:rPr>
        <w:t xml:space="preserve"> </w:t>
      </w:r>
      <w:r>
        <w:rPr>
          <w:b/>
          <w:sz w:val="24"/>
        </w:rPr>
        <w:t>заданий</w:t>
      </w:r>
      <w:r>
        <w:rPr>
          <w:b/>
          <w:spacing w:val="-6"/>
          <w:sz w:val="24"/>
        </w:rPr>
        <w:t xml:space="preserve"> </w:t>
      </w:r>
      <w:r>
        <w:rPr>
          <w:b/>
          <w:sz w:val="24"/>
        </w:rPr>
        <w:t>№</w:t>
      </w:r>
      <w:r>
        <w:rPr>
          <w:b/>
          <w:spacing w:val="-4"/>
          <w:sz w:val="24"/>
        </w:rPr>
        <w:t xml:space="preserve"> </w:t>
      </w:r>
      <w:r>
        <w:rPr>
          <w:b/>
          <w:spacing w:val="-10"/>
          <w:sz w:val="24"/>
        </w:rPr>
        <w:t>2</w:t>
      </w: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77"/>
        <w:gridCol w:w="708"/>
        <w:gridCol w:w="1277"/>
        <w:gridCol w:w="2832"/>
        <w:gridCol w:w="1080"/>
        <w:gridCol w:w="1440"/>
        <w:gridCol w:w="1027"/>
      </w:tblGrid>
      <w:tr w:rsidR="007D4E9E" w14:paraId="6F6160F4" w14:textId="77777777">
        <w:trPr>
          <w:trHeight w:val="1425"/>
        </w:trPr>
        <w:tc>
          <w:tcPr>
            <w:tcW w:w="675" w:type="dxa"/>
          </w:tcPr>
          <w:p w14:paraId="4F995E35" w14:textId="77777777" w:rsidR="007D4E9E" w:rsidRDefault="00C35B40">
            <w:pPr>
              <w:pStyle w:val="TableParagraph"/>
              <w:ind w:left="115" w:right="106" w:firstLine="48"/>
              <w:jc w:val="both"/>
              <w:rPr>
                <w:sz w:val="20"/>
              </w:rPr>
            </w:pPr>
            <w:r>
              <w:rPr>
                <w:spacing w:val="-4"/>
                <w:sz w:val="20"/>
              </w:rPr>
              <w:t>Код комп етен ции</w:t>
            </w:r>
          </w:p>
        </w:tc>
        <w:tc>
          <w:tcPr>
            <w:tcW w:w="1277" w:type="dxa"/>
          </w:tcPr>
          <w:p w14:paraId="49BFE614" w14:textId="77777777" w:rsidR="007D4E9E" w:rsidRDefault="00C35B40">
            <w:pPr>
              <w:pStyle w:val="TableParagraph"/>
              <w:ind w:left="148" w:right="136" w:firstLine="1"/>
              <w:jc w:val="center"/>
              <w:rPr>
                <w:sz w:val="20"/>
              </w:rPr>
            </w:pPr>
            <w:r>
              <w:rPr>
                <w:spacing w:val="-2"/>
                <w:sz w:val="20"/>
              </w:rPr>
              <w:t xml:space="preserve">Название компетенц </w:t>
            </w:r>
            <w:r>
              <w:rPr>
                <w:spacing w:val="-6"/>
                <w:sz w:val="20"/>
              </w:rPr>
              <w:t>ии</w:t>
            </w:r>
          </w:p>
        </w:tc>
        <w:tc>
          <w:tcPr>
            <w:tcW w:w="708" w:type="dxa"/>
          </w:tcPr>
          <w:p w14:paraId="61EA6A66" w14:textId="77777777" w:rsidR="007D4E9E" w:rsidRDefault="00C35B40">
            <w:pPr>
              <w:pStyle w:val="TableParagraph"/>
              <w:ind w:left="126" w:right="119" w:firstLine="2"/>
              <w:jc w:val="center"/>
              <w:rPr>
                <w:sz w:val="20"/>
              </w:rPr>
            </w:pPr>
            <w:r>
              <w:rPr>
                <w:spacing w:val="-4"/>
                <w:sz w:val="20"/>
              </w:rPr>
              <w:t xml:space="preserve">Код( </w:t>
            </w:r>
            <w:r>
              <w:rPr>
                <w:spacing w:val="-6"/>
                <w:sz w:val="20"/>
              </w:rPr>
              <w:t xml:space="preserve">ы) </w:t>
            </w:r>
            <w:r>
              <w:rPr>
                <w:spacing w:val="-4"/>
                <w:sz w:val="20"/>
              </w:rPr>
              <w:t>инди като ров комп</w:t>
            </w:r>
          </w:p>
        </w:tc>
        <w:tc>
          <w:tcPr>
            <w:tcW w:w="1277" w:type="dxa"/>
          </w:tcPr>
          <w:p w14:paraId="7900C2C9" w14:textId="77777777" w:rsidR="007D4E9E" w:rsidRDefault="00C35B40">
            <w:pPr>
              <w:pStyle w:val="TableParagraph"/>
              <w:ind w:left="112" w:right="98"/>
              <w:jc w:val="center"/>
              <w:rPr>
                <w:sz w:val="20"/>
              </w:rPr>
            </w:pPr>
            <w:r>
              <w:rPr>
                <w:spacing w:val="-2"/>
                <w:sz w:val="20"/>
              </w:rPr>
              <w:t xml:space="preserve">Наименова </w:t>
            </w:r>
            <w:r>
              <w:rPr>
                <w:spacing w:val="-4"/>
                <w:sz w:val="20"/>
              </w:rPr>
              <w:t xml:space="preserve">ние </w:t>
            </w:r>
            <w:r>
              <w:rPr>
                <w:spacing w:val="-2"/>
                <w:sz w:val="20"/>
              </w:rPr>
              <w:t xml:space="preserve">индикатор а(ов) компетенц </w:t>
            </w:r>
            <w:r>
              <w:rPr>
                <w:spacing w:val="-6"/>
                <w:sz w:val="20"/>
              </w:rPr>
              <w:t>ии</w:t>
            </w:r>
          </w:p>
        </w:tc>
        <w:tc>
          <w:tcPr>
            <w:tcW w:w="2832" w:type="dxa"/>
          </w:tcPr>
          <w:p w14:paraId="2D3DA344" w14:textId="77777777" w:rsidR="007D4E9E" w:rsidRDefault="00C35B40">
            <w:pPr>
              <w:pStyle w:val="TableParagraph"/>
              <w:ind w:left="979" w:right="182" w:hanging="783"/>
              <w:rPr>
                <w:sz w:val="20"/>
              </w:rPr>
            </w:pPr>
            <w:r>
              <w:rPr>
                <w:sz w:val="20"/>
              </w:rPr>
              <w:t>Планируемые</w:t>
            </w:r>
            <w:r>
              <w:rPr>
                <w:spacing w:val="-14"/>
                <w:sz w:val="20"/>
              </w:rPr>
              <w:t xml:space="preserve"> </w:t>
            </w:r>
            <w:r>
              <w:rPr>
                <w:sz w:val="20"/>
              </w:rPr>
              <w:t xml:space="preserve">результаты </w:t>
            </w:r>
            <w:r>
              <w:rPr>
                <w:spacing w:val="-2"/>
                <w:sz w:val="20"/>
              </w:rPr>
              <w:t>обучения</w:t>
            </w:r>
          </w:p>
        </w:tc>
        <w:tc>
          <w:tcPr>
            <w:tcW w:w="1080" w:type="dxa"/>
            <w:tcBorders>
              <w:right w:val="single" w:sz="6" w:space="0" w:color="000000"/>
            </w:tcBorders>
          </w:tcPr>
          <w:p w14:paraId="30AD2020" w14:textId="77777777" w:rsidR="007D4E9E" w:rsidRDefault="00C35B40">
            <w:pPr>
              <w:pStyle w:val="TableParagraph"/>
              <w:ind w:left="112" w:right="105"/>
              <w:jc w:val="center"/>
              <w:rPr>
                <w:sz w:val="20"/>
              </w:rPr>
            </w:pPr>
            <w:r>
              <w:rPr>
                <w:spacing w:val="-2"/>
                <w:sz w:val="20"/>
              </w:rPr>
              <w:t xml:space="preserve">Наимено вание оценочн </w:t>
            </w:r>
            <w:r>
              <w:rPr>
                <w:spacing w:val="-4"/>
                <w:sz w:val="20"/>
              </w:rPr>
              <w:t xml:space="preserve">ого </w:t>
            </w:r>
            <w:r>
              <w:rPr>
                <w:spacing w:val="-2"/>
                <w:sz w:val="20"/>
              </w:rPr>
              <w:t>средства</w:t>
            </w:r>
          </w:p>
        </w:tc>
        <w:tc>
          <w:tcPr>
            <w:tcW w:w="1440" w:type="dxa"/>
            <w:tcBorders>
              <w:left w:val="single" w:sz="6" w:space="0" w:color="000000"/>
            </w:tcBorders>
          </w:tcPr>
          <w:p w14:paraId="7CB63CD8" w14:textId="77777777" w:rsidR="007D4E9E" w:rsidRDefault="00C35B40">
            <w:pPr>
              <w:pStyle w:val="TableParagraph"/>
              <w:ind w:left="183" w:right="119" w:hanging="51"/>
              <w:jc w:val="both"/>
              <w:rPr>
                <w:sz w:val="20"/>
              </w:rPr>
            </w:pPr>
            <w:r>
              <w:rPr>
                <w:spacing w:val="-2"/>
                <w:sz w:val="20"/>
              </w:rPr>
              <w:t>Содержание оценочного средства</w:t>
            </w:r>
          </w:p>
        </w:tc>
        <w:tc>
          <w:tcPr>
            <w:tcW w:w="1027" w:type="dxa"/>
          </w:tcPr>
          <w:p w14:paraId="764926C6" w14:textId="77777777" w:rsidR="007D4E9E" w:rsidRDefault="00C35B40">
            <w:pPr>
              <w:pStyle w:val="TableParagraph"/>
              <w:ind w:left="147" w:right="135" w:hanging="1"/>
              <w:jc w:val="center"/>
              <w:rPr>
                <w:sz w:val="20"/>
              </w:rPr>
            </w:pPr>
            <w:r>
              <w:rPr>
                <w:spacing w:val="-2"/>
                <w:sz w:val="20"/>
              </w:rPr>
              <w:t xml:space="preserve">Форма отчетно </w:t>
            </w:r>
            <w:r>
              <w:rPr>
                <w:spacing w:val="-4"/>
                <w:sz w:val="20"/>
              </w:rPr>
              <w:t xml:space="preserve">сти </w:t>
            </w:r>
            <w:r>
              <w:rPr>
                <w:spacing w:val="-2"/>
                <w:sz w:val="20"/>
              </w:rPr>
              <w:t xml:space="preserve">практик </w:t>
            </w:r>
            <w:r>
              <w:rPr>
                <w:spacing w:val="-4"/>
                <w:sz w:val="20"/>
              </w:rPr>
              <w:t>анта</w:t>
            </w:r>
          </w:p>
        </w:tc>
      </w:tr>
      <w:tr w:rsidR="007D4E9E" w14:paraId="1CE44B26" w14:textId="77777777">
        <w:trPr>
          <w:trHeight w:val="5366"/>
        </w:trPr>
        <w:tc>
          <w:tcPr>
            <w:tcW w:w="675" w:type="dxa"/>
          </w:tcPr>
          <w:p w14:paraId="05D1678E" w14:textId="77777777" w:rsidR="007D4E9E" w:rsidRDefault="00C35B40">
            <w:pPr>
              <w:pStyle w:val="TableParagraph"/>
              <w:spacing w:line="227" w:lineRule="exact"/>
              <w:ind w:left="107"/>
              <w:rPr>
                <w:sz w:val="20"/>
              </w:rPr>
            </w:pPr>
            <w:r>
              <w:rPr>
                <w:spacing w:val="-5"/>
                <w:sz w:val="20"/>
              </w:rPr>
              <w:t>ОПК</w:t>
            </w:r>
          </w:p>
          <w:p w14:paraId="4D7E7040" w14:textId="77777777" w:rsidR="007D4E9E" w:rsidRDefault="00C35B40">
            <w:pPr>
              <w:pStyle w:val="TableParagraph"/>
              <w:ind w:left="107"/>
              <w:rPr>
                <w:sz w:val="20"/>
              </w:rPr>
            </w:pPr>
            <w:r>
              <w:rPr>
                <w:w w:val="95"/>
                <w:sz w:val="20"/>
              </w:rPr>
              <w:t>-</w:t>
            </w:r>
            <w:r>
              <w:rPr>
                <w:spacing w:val="-10"/>
                <w:sz w:val="20"/>
              </w:rPr>
              <w:t>6</w:t>
            </w:r>
          </w:p>
        </w:tc>
        <w:tc>
          <w:tcPr>
            <w:tcW w:w="1277" w:type="dxa"/>
          </w:tcPr>
          <w:p w14:paraId="06A533E6" w14:textId="77777777" w:rsidR="007D4E9E" w:rsidRDefault="00C35B40">
            <w:pPr>
              <w:pStyle w:val="TableParagraph"/>
              <w:tabs>
                <w:tab w:val="left" w:pos="517"/>
                <w:tab w:val="left" w:pos="1081"/>
              </w:tabs>
              <w:ind w:left="110" w:right="96"/>
              <w:rPr>
                <w:sz w:val="20"/>
              </w:rPr>
            </w:pPr>
            <w:r>
              <w:rPr>
                <w:spacing w:val="-2"/>
                <w:sz w:val="20"/>
              </w:rPr>
              <w:t xml:space="preserve">Способен выявлять специфику функциони рования психики </w:t>
            </w:r>
            <w:r>
              <w:rPr>
                <w:sz w:val="20"/>
              </w:rPr>
              <w:t>человека</w:t>
            </w:r>
            <w:r>
              <w:rPr>
                <w:spacing w:val="9"/>
                <w:sz w:val="20"/>
              </w:rPr>
              <w:t xml:space="preserve"> </w:t>
            </w:r>
            <w:r>
              <w:rPr>
                <w:sz w:val="20"/>
              </w:rPr>
              <w:t xml:space="preserve">с </w:t>
            </w:r>
            <w:r>
              <w:rPr>
                <w:spacing w:val="-2"/>
                <w:sz w:val="20"/>
              </w:rPr>
              <w:t xml:space="preserve">учетом возраста, кризисов </w:t>
            </w:r>
            <w:r>
              <w:rPr>
                <w:sz w:val="20"/>
              </w:rPr>
              <w:t>развития</w:t>
            </w:r>
            <w:r>
              <w:rPr>
                <w:spacing w:val="12"/>
                <w:sz w:val="20"/>
              </w:rPr>
              <w:t xml:space="preserve"> </w:t>
            </w:r>
            <w:r>
              <w:rPr>
                <w:sz w:val="20"/>
              </w:rPr>
              <w:t xml:space="preserve">и </w:t>
            </w:r>
            <w:r>
              <w:rPr>
                <w:spacing w:val="-2"/>
                <w:sz w:val="20"/>
              </w:rPr>
              <w:t xml:space="preserve">факторов </w:t>
            </w:r>
            <w:r>
              <w:rPr>
                <w:sz w:val="20"/>
              </w:rPr>
              <w:t>риска,</w:t>
            </w:r>
            <w:r>
              <w:rPr>
                <w:spacing w:val="80"/>
                <w:sz w:val="20"/>
              </w:rPr>
              <w:t xml:space="preserve"> </w:t>
            </w:r>
            <w:r>
              <w:rPr>
                <w:sz w:val="20"/>
              </w:rPr>
              <w:t xml:space="preserve">его </w:t>
            </w:r>
            <w:r>
              <w:rPr>
                <w:spacing w:val="-2"/>
                <w:sz w:val="20"/>
              </w:rPr>
              <w:t>принадлеж ности</w:t>
            </w:r>
            <w:r>
              <w:rPr>
                <w:sz w:val="20"/>
              </w:rPr>
              <w:tab/>
            </w:r>
            <w:r>
              <w:rPr>
                <w:spacing w:val="-10"/>
                <w:sz w:val="20"/>
              </w:rPr>
              <w:t xml:space="preserve">к </w:t>
            </w:r>
            <w:r>
              <w:rPr>
                <w:spacing w:val="-2"/>
                <w:sz w:val="20"/>
              </w:rPr>
              <w:t xml:space="preserve">профессио нальной, гендерной, этнической </w:t>
            </w:r>
            <w:r>
              <w:rPr>
                <w:spacing w:val="-10"/>
                <w:sz w:val="20"/>
              </w:rPr>
              <w:t>и</w:t>
            </w:r>
            <w:r>
              <w:rPr>
                <w:sz w:val="20"/>
              </w:rPr>
              <w:tab/>
            </w:r>
            <w:r>
              <w:rPr>
                <w:spacing w:val="-2"/>
                <w:sz w:val="20"/>
              </w:rPr>
              <w:t xml:space="preserve">другим социальны </w:t>
            </w:r>
            <w:r>
              <w:rPr>
                <w:sz w:val="20"/>
              </w:rPr>
              <w:t>м группам</w:t>
            </w:r>
          </w:p>
        </w:tc>
        <w:tc>
          <w:tcPr>
            <w:tcW w:w="708" w:type="dxa"/>
          </w:tcPr>
          <w:p w14:paraId="0AC4C092" w14:textId="77777777" w:rsidR="007D4E9E" w:rsidRDefault="00C35B40">
            <w:pPr>
              <w:pStyle w:val="TableParagraph"/>
              <w:ind w:left="107" w:right="104"/>
              <w:rPr>
                <w:sz w:val="20"/>
              </w:rPr>
            </w:pPr>
            <w:r>
              <w:rPr>
                <w:spacing w:val="-4"/>
                <w:sz w:val="20"/>
              </w:rPr>
              <w:t>ОПК- 6.1</w:t>
            </w:r>
          </w:p>
        </w:tc>
        <w:tc>
          <w:tcPr>
            <w:tcW w:w="1277" w:type="dxa"/>
          </w:tcPr>
          <w:p w14:paraId="391C557D" w14:textId="77777777" w:rsidR="007D4E9E" w:rsidRDefault="00C35B40">
            <w:pPr>
              <w:pStyle w:val="TableParagraph"/>
              <w:tabs>
                <w:tab w:val="left" w:pos="536"/>
              </w:tabs>
              <w:ind w:left="109" w:right="91"/>
              <w:rPr>
                <w:sz w:val="20"/>
              </w:rPr>
            </w:pPr>
            <w:r>
              <w:rPr>
                <w:spacing w:val="-2"/>
                <w:sz w:val="20"/>
              </w:rPr>
              <w:t>Выявляет</w:t>
            </w:r>
            <w:r>
              <w:rPr>
                <w:spacing w:val="-12"/>
                <w:sz w:val="20"/>
              </w:rPr>
              <w:t xml:space="preserve"> </w:t>
            </w:r>
            <w:r>
              <w:rPr>
                <w:spacing w:val="-2"/>
                <w:sz w:val="20"/>
              </w:rPr>
              <w:t>и учитывает</w:t>
            </w:r>
            <w:r>
              <w:rPr>
                <w:spacing w:val="40"/>
                <w:sz w:val="20"/>
              </w:rPr>
              <w:t xml:space="preserve"> </w:t>
            </w:r>
            <w:r>
              <w:rPr>
                <w:spacing w:val="-10"/>
                <w:sz w:val="20"/>
              </w:rPr>
              <w:t>в</w:t>
            </w:r>
            <w:r>
              <w:rPr>
                <w:sz w:val="20"/>
              </w:rPr>
              <w:tab/>
            </w:r>
            <w:r>
              <w:rPr>
                <w:spacing w:val="-4"/>
                <w:sz w:val="20"/>
              </w:rPr>
              <w:t xml:space="preserve">работе </w:t>
            </w:r>
            <w:r>
              <w:rPr>
                <w:spacing w:val="-2"/>
                <w:sz w:val="20"/>
              </w:rPr>
              <w:t xml:space="preserve">особенност </w:t>
            </w:r>
            <w:r>
              <w:rPr>
                <w:spacing w:val="-10"/>
                <w:sz w:val="20"/>
              </w:rPr>
              <w:t xml:space="preserve">и </w:t>
            </w:r>
            <w:r>
              <w:rPr>
                <w:spacing w:val="-2"/>
                <w:sz w:val="20"/>
              </w:rPr>
              <w:t xml:space="preserve">возрастног </w:t>
            </w:r>
            <w:r>
              <w:rPr>
                <w:sz w:val="20"/>
              </w:rPr>
              <w:t>о</w:t>
            </w:r>
            <w:r>
              <w:rPr>
                <w:spacing w:val="27"/>
                <w:sz w:val="20"/>
              </w:rPr>
              <w:t xml:space="preserve"> </w:t>
            </w:r>
            <w:r>
              <w:rPr>
                <w:sz w:val="20"/>
              </w:rPr>
              <w:t xml:space="preserve">развития </w:t>
            </w:r>
            <w:r>
              <w:rPr>
                <w:spacing w:val="-2"/>
                <w:sz w:val="20"/>
              </w:rPr>
              <w:t>психики человека,</w:t>
            </w:r>
            <w:r>
              <w:rPr>
                <w:spacing w:val="-12"/>
                <w:sz w:val="20"/>
              </w:rPr>
              <w:t xml:space="preserve"> </w:t>
            </w:r>
            <w:r>
              <w:rPr>
                <w:spacing w:val="-2"/>
                <w:sz w:val="20"/>
              </w:rPr>
              <w:t xml:space="preserve">в </w:t>
            </w:r>
            <w:r>
              <w:rPr>
                <w:sz w:val="20"/>
              </w:rPr>
              <w:t>том</w:t>
            </w:r>
            <w:r>
              <w:rPr>
                <w:spacing w:val="80"/>
                <w:sz w:val="20"/>
              </w:rPr>
              <w:t xml:space="preserve"> </w:t>
            </w:r>
            <w:r>
              <w:rPr>
                <w:sz w:val="20"/>
              </w:rPr>
              <w:t xml:space="preserve">числе </w:t>
            </w:r>
            <w:r>
              <w:rPr>
                <w:spacing w:val="-10"/>
                <w:sz w:val="20"/>
              </w:rPr>
              <w:t>в</w:t>
            </w:r>
            <w:r>
              <w:rPr>
                <w:spacing w:val="-2"/>
                <w:sz w:val="20"/>
              </w:rPr>
              <w:t xml:space="preserve"> кризисные периоды</w:t>
            </w:r>
          </w:p>
        </w:tc>
        <w:tc>
          <w:tcPr>
            <w:tcW w:w="2832" w:type="dxa"/>
          </w:tcPr>
          <w:p w14:paraId="0F087BF2" w14:textId="77777777" w:rsidR="007D4E9E" w:rsidRDefault="00C35B40">
            <w:pPr>
              <w:pStyle w:val="TableParagraph"/>
              <w:tabs>
                <w:tab w:val="left" w:pos="1266"/>
                <w:tab w:val="left" w:pos="1352"/>
                <w:tab w:val="left" w:pos="1426"/>
                <w:tab w:val="left" w:pos="1572"/>
                <w:tab w:val="left" w:pos="1711"/>
                <w:tab w:val="left" w:pos="1904"/>
                <w:tab w:val="left" w:pos="2036"/>
                <w:tab w:val="left" w:pos="2609"/>
              </w:tabs>
              <w:ind w:left="107" w:right="92"/>
              <w:rPr>
                <w:sz w:val="20"/>
              </w:rPr>
            </w:pPr>
            <w:r>
              <w:rPr>
                <w:b/>
                <w:spacing w:val="-2"/>
                <w:sz w:val="20"/>
              </w:rPr>
              <w:t>Знать:</w:t>
            </w:r>
            <w:r>
              <w:rPr>
                <w:b/>
                <w:sz w:val="20"/>
              </w:rPr>
              <w:tab/>
            </w:r>
            <w:r>
              <w:rPr>
                <w:b/>
                <w:sz w:val="20"/>
              </w:rPr>
              <w:tab/>
            </w:r>
            <w:r>
              <w:rPr>
                <w:b/>
                <w:sz w:val="20"/>
              </w:rPr>
              <w:tab/>
            </w:r>
            <w:r>
              <w:rPr>
                <w:b/>
                <w:sz w:val="20"/>
              </w:rPr>
              <w:tab/>
            </w:r>
            <w:r>
              <w:rPr>
                <w:spacing w:val="-4"/>
                <w:sz w:val="20"/>
              </w:rPr>
              <w:t xml:space="preserve">особенности </w:t>
            </w:r>
            <w:r>
              <w:rPr>
                <w:spacing w:val="-2"/>
                <w:sz w:val="20"/>
              </w:rPr>
              <w:t>возрастного</w:t>
            </w:r>
            <w:r>
              <w:rPr>
                <w:sz w:val="20"/>
              </w:rPr>
              <w:tab/>
            </w:r>
            <w:r>
              <w:rPr>
                <w:sz w:val="20"/>
              </w:rPr>
              <w:tab/>
            </w:r>
            <w:r>
              <w:rPr>
                <w:sz w:val="20"/>
              </w:rPr>
              <w:tab/>
            </w:r>
            <w:r>
              <w:rPr>
                <w:sz w:val="20"/>
              </w:rPr>
              <w:tab/>
            </w:r>
            <w:r>
              <w:rPr>
                <w:sz w:val="20"/>
              </w:rPr>
              <w:tab/>
            </w:r>
            <w:r>
              <w:rPr>
                <w:sz w:val="20"/>
              </w:rPr>
              <w:tab/>
            </w:r>
            <w:r>
              <w:rPr>
                <w:spacing w:val="-4"/>
                <w:sz w:val="20"/>
              </w:rPr>
              <w:t xml:space="preserve">развития </w:t>
            </w:r>
            <w:r>
              <w:rPr>
                <w:sz w:val="20"/>
              </w:rPr>
              <w:t>психики</w:t>
            </w:r>
            <w:r>
              <w:rPr>
                <w:spacing w:val="80"/>
                <w:sz w:val="20"/>
              </w:rPr>
              <w:t xml:space="preserve"> </w:t>
            </w:r>
            <w:r>
              <w:rPr>
                <w:sz w:val="20"/>
              </w:rPr>
              <w:t>человека,</w:t>
            </w:r>
            <w:r>
              <w:rPr>
                <w:spacing w:val="80"/>
                <w:sz w:val="20"/>
              </w:rPr>
              <w:t xml:space="preserve"> </w:t>
            </w:r>
            <w:r>
              <w:rPr>
                <w:sz w:val="20"/>
              </w:rPr>
              <w:t>в</w:t>
            </w:r>
            <w:r>
              <w:rPr>
                <w:spacing w:val="80"/>
                <w:sz w:val="20"/>
              </w:rPr>
              <w:t xml:space="preserve"> </w:t>
            </w:r>
            <w:r>
              <w:rPr>
                <w:sz w:val="20"/>
              </w:rPr>
              <w:t>том числе</w:t>
            </w:r>
            <w:r>
              <w:rPr>
                <w:spacing w:val="-10"/>
                <w:sz w:val="20"/>
              </w:rPr>
              <w:t xml:space="preserve"> </w:t>
            </w:r>
            <w:r>
              <w:rPr>
                <w:sz w:val="20"/>
              </w:rPr>
              <w:t>в</w:t>
            </w:r>
            <w:r>
              <w:rPr>
                <w:spacing w:val="-10"/>
                <w:sz w:val="20"/>
              </w:rPr>
              <w:t xml:space="preserve"> </w:t>
            </w:r>
            <w:r>
              <w:rPr>
                <w:sz w:val="20"/>
              </w:rPr>
              <w:t>кризисные</w:t>
            </w:r>
            <w:r>
              <w:rPr>
                <w:spacing w:val="-10"/>
                <w:sz w:val="20"/>
              </w:rPr>
              <w:t xml:space="preserve"> </w:t>
            </w:r>
            <w:r>
              <w:rPr>
                <w:sz w:val="20"/>
              </w:rPr>
              <w:t xml:space="preserve">периоды </w:t>
            </w:r>
            <w:r>
              <w:rPr>
                <w:b/>
                <w:spacing w:val="-2"/>
                <w:sz w:val="20"/>
              </w:rPr>
              <w:t>Уметь:</w:t>
            </w:r>
            <w:r>
              <w:rPr>
                <w:b/>
                <w:sz w:val="20"/>
              </w:rPr>
              <w:tab/>
            </w:r>
            <w:r>
              <w:rPr>
                <w:spacing w:val="-2"/>
                <w:sz w:val="20"/>
              </w:rPr>
              <w:t>выявлять</w:t>
            </w:r>
            <w:r>
              <w:rPr>
                <w:sz w:val="20"/>
              </w:rPr>
              <w:tab/>
            </w:r>
            <w:r>
              <w:rPr>
                <w:spacing w:val="-52"/>
                <w:sz w:val="20"/>
              </w:rPr>
              <w:t xml:space="preserve"> </w:t>
            </w:r>
            <w:r>
              <w:rPr>
                <w:spacing w:val="-8"/>
                <w:sz w:val="20"/>
              </w:rPr>
              <w:t xml:space="preserve">и </w:t>
            </w:r>
            <w:r>
              <w:rPr>
                <w:spacing w:val="-2"/>
                <w:sz w:val="20"/>
              </w:rPr>
              <w:t>анализировать</w:t>
            </w:r>
            <w:r>
              <w:rPr>
                <w:sz w:val="20"/>
              </w:rPr>
              <w:tab/>
            </w:r>
            <w:r>
              <w:rPr>
                <w:sz w:val="20"/>
              </w:rPr>
              <w:tab/>
            </w:r>
            <w:r>
              <w:rPr>
                <w:spacing w:val="-2"/>
                <w:sz w:val="20"/>
              </w:rPr>
              <w:t>специфику психологического</w:t>
            </w:r>
            <w:r>
              <w:rPr>
                <w:sz w:val="20"/>
              </w:rPr>
              <w:tab/>
            </w:r>
            <w:r>
              <w:rPr>
                <w:sz w:val="20"/>
              </w:rPr>
              <w:tab/>
            </w:r>
            <w:r>
              <w:rPr>
                <w:sz w:val="20"/>
              </w:rPr>
              <w:tab/>
            </w:r>
            <w:r>
              <w:rPr>
                <w:spacing w:val="-10"/>
                <w:sz w:val="20"/>
              </w:rPr>
              <w:t xml:space="preserve">и </w:t>
            </w:r>
            <w:r>
              <w:rPr>
                <w:spacing w:val="-2"/>
                <w:sz w:val="20"/>
              </w:rPr>
              <w:t>личностно- профессионального развития</w:t>
            </w:r>
            <w:r>
              <w:rPr>
                <w:sz w:val="20"/>
              </w:rPr>
              <w:tab/>
            </w:r>
            <w:r>
              <w:rPr>
                <w:spacing w:val="-37"/>
                <w:sz w:val="20"/>
              </w:rPr>
              <w:t xml:space="preserve"> </w:t>
            </w:r>
            <w:r>
              <w:rPr>
                <w:sz w:val="20"/>
              </w:rPr>
              <w:t>индивидов</w:t>
            </w:r>
            <w:r>
              <w:rPr>
                <w:sz w:val="20"/>
              </w:rPr>
              <w:tab/>
            </w:r>
            <w:r>
              <w:rPr>
                <w:spacing w:val="-44"/>
                <w:sz w:val="20"/>
              </w:rPr>
              <w:t xml:space="preserve"> </w:t>
            </w:r>
            <w:r>
              <w:rPr>
                <w:spacing w:val="-2"/>
                <w:sz w:val="20"/>
              </w:rPr>
              <w:t>с учетом</w:t>
            </w:r>
            <w:r>
              <w:rPr>
                <w:sz w:val="20"/>
              </w:rPr>
              <w:tab/>
            </w:r>
            <w:r>
              <w:rPr>
                <w:sz w:val="20"/>
              </w:rPr>
              <w:tab/>
            </w:r>
            <w:r>
              <w:rPr>
                <w:sz w:val="20"/>
              </w:rPr>
              <w:tab/>
            </w:r>
            <w:r>
              <w:rPr>
                <w:spacing w:val="-2"/>
                <w:sz w:val="20"/>
              </w:rPr>
              <w:t>особенностей возрастных</w:t>
            </w:r>
            <w:r>
              <w:rPr>
                <w:sz w:val="20"/>
              </w:rPr>
              <w:tab/>
            </w:r>
            <w:r>
              <w:rPr>
                <w:sz w:val="20"/>
              </w:rPr>
              <w:tab/>
            </w:r>
            <w:r>
              <w:rPr>
                <w:sz w:val="20"/>
              </w:rPr>
              <w:tab/>
            </w:r>
            <w:r>
              <w:rPr>
                <w:sz w:val="20"/>
              </w:rPr>
              <w:tab/>
            </w:r>
            <w:r>
              <w:rPr>
                <w:sz w:val="20"/>
              </w:rPr>
              <w:tab/>
            </w:r>
            <w:r>
              <w:rPr>
                <w:sz w:val="20"/>
              </w:rPr>
              <w:tab/>
            </w:r>
            <w:r>
              <w:rPr>
                <w:sz w:val="20"/>
              </w:rPr>
              <w:tab/>
            </w:r>
            <w:r>
              <w:rPr>
                <w:spacing w:val="-2"/>
                <w:sz w:val="20"/>
              </w:rPr>
              <w:t>этапов, кризисов</w:t>
            </w:r>
            <w:r>
              <w:rPr>
                <w:sz w:val="20"/>
              </w:rPr>
              <w:tab/>
            </w:r>
            <w:r>
              <w:rPr>
                <w:sz w:val="20"/>
              </w:rPr>
              <w:tab/>
            </w:r>
            <w:r>
              <w:rPr>
                <w:spacing w:val="-2"/>
                <w:sz w:val="20"/>
              </w:rPr>
              <w:t>развития</w:t>
            </w:r>
            <w:r>
              <w:rPr>
                <w:sz w:val="20"/>
              </w:rPr>
              <w:tab/>
            </w:r>
            <w:r>
              <w:rPr>
                <w:spacing w:val="-54"/>
                <w:sz w:val="20"/>
              </w:rPr>
              <w:t xml:space="preserve"> </w:t>
            </w:r>
            <w:r>
              <w:rPr>
                <w:spacing w:val="-10"/>
                <w:sz w:val="20"/>
              </w:rPr>
              <w:t xml:space="preserve">и </w:t>
            </w:r>
            <w:r>
              <w:rPr>
                <w:sz w:val="20"/>
              </w:rPr>
              <w:t>факторов</w:t>
            </w:r>
            <w:r>
              <w:rPr>
                <w:spacing w:val="31"/>
                <w:sz w:val="20"/>
              </w:rPr>
              <w:t xml:space="preserve"> </w:t>
            </w:r>
            <w:r>
              <w:rPr>
                <w:sz w:val="20"/>
              </w:rPr>
              <w:t>риска,</w:t>
            </w:r>
            <w:r>
              <w:rPr>
                <w:spacing w:val="35"/>
                <w:sz w:val="20"/>
              </w:rPr>
              <w:t xml:space="preserve"> </w:t>
            </w:r>
            <w:r>
              <w:rPr>
                <w:sz w:val="20"/>
              </w:rPr>
              <w:t xml:space="preserve">корректно </w:t>
            </w:r>
            <w:r>
              <w:rPr>
                <w:spacing w:val="-2"/>
                <w:sz w:val="20"/>
              </w:rPr>
              <w:t>интерпретировать результаты психодиагностики, составлять</w:t>
            </w:r>
            <w:r>
              <w:rPr>
                <w:spacing w:val="80"/>
                <w:sz w:val="20"/>
              </w:rPr>
              <w:t xml:space="preserve"> </w:t>
            </w:r>
            <w:r>
              <w:rPr>
                <w:spacing w:val="-2"/>
                <w:sz w:val="20"/>
              </w:rPr>
              <w:t>психологические заключения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pacing w:val="-53"/>
                <w:sz w:val="20"/>
              </w:rPr>
              <w:t xml:space="preserve"> </w:t>
            </w:r>
            <w:r>
              <w:rPr>
                <w:spacing w:val="-8"/>
                <w:sz w:val="20"/>
              </w:rPr>
              <w:t>и</w:t>
            </w:r>
          </w:p>
          <w:p w14:paraId="5387BD18" w14:textId="77777777" w:rsidR="007D4E9E" w:rsidRDefault="00C35B40">
            <w:pPr>
              <w:pStyle w:val="TableParagraph"/>
              <w:tabs>
                <w:tab w:val="left" w:pos="1870"/>
                <w:tab w:val="left" w:pos="2511"/>
              </w:tabs>
              <w:ind w:left="107" w:right="98"/>
              <w:rPr>
                <w:sz w:val="20"/>
              </w:rPr>
            </w:pPr>
            <w:r>
              <w:rPr>
                <w:spacing w:val="-2"/>
                <w:sz w:val="20"/>
              </w:rPr>
              <w:t>формулировать рекомендации</w:t>
            </w:r>
            <w:r>
              <w:rPr>
                <w:sz w:val="20"/>
              </w:rPr>
              <w:tab/>
            </w:r>
            <w:r>
              <w:rPr>
                <w:spacing w:val="-6"/>
                <w:sz w:val="20"/>
              </w:rPr>
              <w:t>по</w:t>
            </w:r>
            <w:r>
              <w:rPr>
                <w:sz w:val="20"/>
              </w:rPr>
              <w:tab/>
            </w:r>
            <w:r>
              <w:rPr>
                <w:spacing w:val="-6"/>
                <w:sz w:val="20"/>
              </w:rPr>
              <w:t xml:space="preserve">их </w:t>
            </w:r>
            <w:r>
              <w:rPr>
                <w:spacing w:val="-2"/>
                <w:sz w:val="20"/>
              </w:rPr>
              <w:t>использованию</w:t>
            </w:r>
          </w:p>
        </w:tc>
        <w:tc>
          <w:tcPr>
            <w:tcW w:w="1080" w:type="dxa"/>
            <w:tcBorders>
              <w:right w:val="single" w:sz="6" w:space="0" w:color="000000"/>
            </w:tcBorders>
          </w:tcPr>
          <w:p w14:paraId="196E14D1" w14:textId="77777777" w:rsidR="007D4E9E" w:rsidRDefault="00C35B40">
            <w:pPr>
              <w:pStyle w:val="TableParagraph"/>
              <w:ind w:left="105" w:right="192"/>
              <w:rPr>
                <w:sz w:val="20"/>
              </w:rPr>
            </w:pPr>
            <w:r>
              <w:rPr>
                <w:spacing w:val="-2"/>
                <w:sz w:val="20"/>
              </w:rPr>
              <w:t xml:space="preserve">Практич еское задание </w:t>
            </w:r>
            <w:r>
              <w:rPr>
                <w:spacing w:val="-4"/>
                <w:sz w:val="20"/>
              </w:rPr>
              <w:t>2.1</w:t>
            </w:r>
          </w:p>
        </w:tc>
        <w:tc>
          <w:tcPr>
            <w:tcW w:w="1440" w:type="dxa"/>
            <w:tcBorders>
              <w:left w:val="single" w:sz="6" w:space="0" w:color="000000"/>
            </w:tcBorders>
          </w:tcPr>
          <w:p w14:paraId="2F215A43" w14:textId="77777777" w:rsidR="007D4E9E" w:rsidRDefault="00C35B40">
            <w:pPr>
              <w:pStyle w:val="TableParagraph"/>
              <w:tabs>
                <w:tab w:val="left" w:pos="609"/>
                <w:tab w:val="left" w:pos="840"/>
                <w:tab w:val="left" w:pos="1217"/>
              </w:tabs>
              <w:ind w:left="106" w:right="93"/>
              <w:rPr>
                <w:sz w:val="20"/>
              </w:rPr>
            </w:pPr>
            <w:r>
              <w:rPr>
                <w:spacing w:val="-2"/>
                <w:sz w:val="20"/>
              </w:rPr>
              <w:t xml:space="preserve">Проанализи ровать результаты психодиагно </w:t>
            </w:r>
            <w:r>
              <w:rPr>
                <w:sz w:val="20"/>
              </w:rPr>
              <w:t>стики, соста- вить</w:t>
            </w:r>
            <w:r>
              <w:rPr>
                <w:spacing w:val="80"/>
                <w:sz w:val="20"/>
              </w:rPr>
              <w:t xml:space="preserve"> </w:t>
            </w:r>
            <w:r>
              <w:rPr>
                <w:sz w:val="20"/>
              </w:rPr>
              <w:t xml:space="preserve">заклю- </w:t>
            </w:r>
            <w:r>
              <w:rPr>
                <w:spacing w:val="-2"/>
                <w:sz w:val="20"/>
              </w:rPr>
              <w:t>чение</w:t>
            </w:r>
            <w:r>
              <w:rPr>
                <w:sz w:val="20"/>
              </w:rPr>
              <w:tab/>
            </w:r>
            <w:r>
              <w:rPr>
                <w:sz w:val="20"/>
              </w:rPr>
              <w:tab/>
            </w:r>
            <w:r>
              <w:rPr>
                <w:spacing w:val="-10"/>
                <w:sz w:val="20"/>
              </w:rPr>
              <w:t xml:space="preserve">и </w:t>
            </w:r>
            <w:r>
              <w:rPr>
                <w:spacing w:val="-2"/>
                <w:sz w:val="20"/>
              </w:rPr>
              <w:t xml:space="preserve">сформулиро </w:t>
            </w:r>
            <w:r>
              <w:rPr>
                <w:spacing w:val="-4"/>
                <w:sz w:val="20"/>
              </w:rPr>
              <w:t>вать</w:t>
            </w:r>
            <w:r>
              <w:rPr>
                <w:sz w:val="20"/>
              </w:rPr>
              <w:tab/>
            </w:r>
            <w:r>
              <w:rPr>
                <w:sz w:val="20"/>
              </w:rPr>
              <w:tab/>
            </w:r>
            <w:r>
              <w:rPr>
                <w:spacing w:val="-2"/>
                <w:sz w:val="20"/>
              </w:rPr>
              <w:t xml:space="preserve">реко- </w:t>
            </w:r>
            <w:r>
              <w:rPr>
                <w:sz w:val="20"/>
              </w:rPr>
              <w:t>мендации</w:t>
            </w:r>
            <w:r>
              <w:rPr>
                <w:spacing w:val="-4"/>
                <w:sz w:val="20"/>
              </w:rPr>
              <w:t xml:space="preserve"> </w:t>
            </w:r>
            <w:r>
              <w:rPr>
                <w:sz w:val="20"/>
              </w:rPr>
              <w:t xml:space="preserve">по </w:t>
            </w:r>
            <w:r>
              <w:rPr>
                <w:spacing w:val="-6"/>
                <w:sz w:val="20"/>
              </w:rPr>
              <w:t>их</w:t>
            </w:r>
            <w:r>
              <w:rPr>
                <w:sz w:val="20"/>
              </w:rPr>
              <w:tab/>
            </w:r>
            <w:r>
              <w:rPr>
                <w:spacing w:val="-2"/>
                <w:sz w:val="20"/>
              </w:rPr>
              <w:t>исполь- зованию</w:t>
            </w:r>
          </w:p>
        </w:tc>
        <w:tc>
          <w:tcPr>
            <w:tcW w:w="1027" w:type="dxa"/>
          </w:tcPr>
          <w:p w14:paraId="2D9088FE" w14:textId="77777777" w:rsidR="007D4E9E" w:rsidRDefault="00C35B40">
            <w:pPr>
              <w:pStyle w:val="TableParagraph"/>
              <w:ind w:left="108" w:right="114"/>
              <w:rPr>
                <w:sz w:val="20"/>
              </w:rPr>
            </w:pPr>
            <w:r>
              <w:rPr>
                <w:spacing w:val="-2"/>
                <w:sz w:val="20"/>
              </w:rPr>
              <w:t xml:space="preserve">Психоло гическо </w:t>
            </w:r>
            <w:r>
              <w:rPr>
                <w:spacing w:val="-10"/>
                <w:sz w:val="20"/>
              </w:rPr>
              <w:t xml:space="preserve">е </w:t>
            </w:r>
            <w:r>
              <w:rPr>
                <w:spacing w:val="-2"/>
                <w:sz w:val="20"/>
              </w:rPr>
              <w:t xml:space="preserve">заключе </w:t>
            </w:r>
            <w:r>
              <w:rPr>
                <w:sz w:val="20"/>
              </w:rPr>
              <w:t xml:space="preserve">ние по </w:t>
            </w:r>
            <w:r>
              <w:rPr>
                <w:spacing w:val="-2"/>
                <w:sz w:val="20"/>
              </w:rPr>
              <w:t xml:space="preserve">итогам психоло </w:t>
            </w:r>
            <w:r>
              <w:rPr>
                <w:spacing w:val="-6"/>
                <w:sz w:val="20"/>
              </w:rPr>
              <w:t xml:space="preserve">г. </w:t>
            </w:r>
            <w:r>
              <w:rPr>
                <w:spacing w:val="-2"/>
                <w:sz w:val="20"/>
              </w:rPr>
              <w:t xml:space="preserve">анализа личност </w:t>
            </w:r>
            <w:r>
              <w:rPr>
                <w:spacing w:val="-10"/>
                <w:sz w:val="20"/>
              </w:rPr>
              <w:t>и</w:t>
            </w:r>
          </w:p>
        </w:tc>
      </w:tr>
    </w:tbl>
    <w:p w14:paraId="7D23A03B" w14:textId="77777777" w:rsidR="007D4E9E" w:rsidRDefault="00C35B40">
      <w:pPr>
        <w:pStyle w:val="a3"/>
        <w:spacing w:before="227"/>
        <w:ind w:left="993"/>
      </w:pPr>
      <w:r>
        <w:t>Описание</w:t>
      </w:r>
      <w:r>
        <w:rPr>
          <w:spacing w:val="-6"/>
        </w:rPr>
        <w:t xml:space="preserve"> </w:t>
      </w:r>
      <w:r>
        <w:t>технологии</w:t>
      </w:r>
      <w:r>
        <w:rPr>
          <w:spacing w:val="-5"/>
        </w:rPr>
        <w:t xml:space="preserve"> </w:t>
      </w:r>
      <w:r>
        <w:rPr>
          <w:spacing w:val="-2"/>
        </w:rPr>
        <w:t>проведения.</w:t>
      </w:r>
    </w:p>
    <w:p w14:paraId="5AC6F6CF" w14:textId="77777777" w:rsidR="007D4E9E" w:rsidRDefault="00C35B40">
      <w:pPr>
        <w:pStyle w:val="a3"/>
        <w:ind w:right="183" w:firstLine="720"/>
      </w:pPr>
      <w: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выполнения практических заданий. Критерии оценивания приведены ниже. Практические задания выполняются обучающимися самостоятельно в виде письменных работ с последующей проверкой групповым руководителем практики.</w:t>
      </w:r>
    </w:p>
    <w:p w14:paraId="1DF75B50" w14:textId="77777777" w:rsidR="007D4E9E" w:rsidRDefault="00C35B40">
      <w:pPr>
        <w:pStyle w:val="a3"/>
        <w:ind w:right="183" w:firstLine="708"/>
      </w:pPr>
      <w:r>
        <w:t>Результаты текущих аттестаций учитываются при проведении промежуточной аттестации (зачета с оценкой).</w:t>
      </w:r>
    </w:p>
    <w:p w14:paraId="3576C60F" w14:textId="77777777" w:rsidR="007D4E9E" w:rsidRDefault="00C35B40">
      <w:pPr>
        <w:pStyle w:val="a3"/>
        <w:ind w:right="184" w:firstLine="708"/>
      </w:pPr>
      <w:r>
        <w:t>В условиях применения электронного обучения и дистанционных образовательных технологий все выполняемые задания текущих аттестаций (практические задания) обучающиеся</w:t>
      </w:r>
      <w:r>
        <w:rPr>
          <w:spacing w:val="64"/>
          <w:w w:val="150"/>
        </w:rPr>
        <w:t xml:space="preserve"> </w:t>
      </w:r>
      <w:r>
        <w:t>вывешивают</w:t>
      </w:r>
      <w:r>
        <w:rPr>
          <w:spacing w:val="66"/>
          <w:w w:val="150"/>
        </w:rPr>
        <w:t xml:space="preserve"> </w:t>
      </w:r>
      <w:r>
        <w:t>для</w:t>
      </w:r>
      <w:r>
        <w:rPr>
          <w:spacing w:val="64"/>
          <w:w w:val="150"/>
        </w:rPr>
        <w:t xml:space="preserve"> </w:t>
      </w:r>
      <w:r>
        <w:t>проверки</w:t>
      </w:r>
      <w:r>
        <w:rPr>
          <w:spacing w:val="66"/>
          <w:w w:val="150"/>
        </w:rPr>
        <w:t xml:space="preserve"> </w:t>
      </w:r>
      <w:r>
        <w:t>в</w:t>
      </w:r>
      <w:r>
        <w:rPr>
          <w:spacing w:val="64"/>
          <w:w w:val="150"/>
        </w:rPr>
        <w:t xml:space="preserve"> </w:t>
      </w:r>
      <w:r>
        <w:t>личных</w:t>
      </w:r>
      <w:r>
        <w:rPr>
          <w:spacing w:val="62"/>
          <w:w w:val="150"/>
        </w:rPr>
        <w:t xml:space="preserve"> </w:t>
      </w:r>
      <w:r>
        <w:t>кабинетах</w:t>
      </w:r>
      <w:r>
        <w:rPr>
          <w:spacing w:val="62"/>
          <w:w w:val="150"/>
        </w:rPr>
        <w:t xml:space="preserve"> </w:t>
      </w:r>
      <w:r>
        <w:t>в</w:t>
      </w:r>
      <w:r>
        <w:rPr>
          <w:spacing w:val="71"/>
          <w:w w:val="150"/>
        </w:rPr>
        <w:t xml:space="preserve"> </w:t>
      </w:r>
      <w:r>
        <w:t>электронном</w:t>
      </w:r>
      <w:r>
        <w:rPr>
          <w:spacing w:val="62"/>
          <w:w w:val="150"/>
        </w:rPr>
        <w:t xml:space="preserve"> </w:t>
      </w:r>
      <w:r>
        <w:rPr>
          <w:spacing w:val="-2"/>
        </w:rPr>
        <w:t>курсе</w:t>
      </w:r>
    </w:p>
    <w:p w14:paraId="2898F78E" w14:textId="77777777" w:rsidR="007D4E9E" w:rsidRDefault="00C35B40">
      <w:pPr>
        <w:pStyle w:val="a3"/>
        <w:spacing w:line="274" w:lineRule="exact"/>
      </w:pPr>
      <w:r>
        <w:t>«Учебная</w:t>
      </w:r>
      <w:r>
        <w:rPr>
          <w:spacing w:val="27"/>
        </w:rPr>
        <w:t xml:space="preserve">  </w:t>
      </w:r>
      <w:r>
        <w:t>практика,</w:t>
      </w:r>
      <w:r>
        <w:rPr>
          <w:spacing w:val="27"/>
        </w:rPr>
        <w:t xml:space="preserve">  </w:t>
      </w:r>
      <w:r>
        <w:t>ознакомительная».</w:t>
      </w:r>
      <w:r>
        <w:rPr>
          <w:spacing w:val="26"/>
        </w:rPr>
        <w:t xml:space="preserve">  </w:t>
      </w:r>
      <w:r>
        <w:t>–</w:t>
      </w:r>
      <w:r>
        <w:rPr>
          <w:spacing w:val="28"/>
        </w:rPr>
        <w:t xml:space="preserve">  </w:t>
      </w:r>
      <w:r>
        <w:t>https://edu.vsu.ru/course/view.php?id</w:t>
      </w:r>
      <w:r>
        <w:rPr>
          <w:spacing w:val="27"/>
        </w:rPr>
        <w:t xml:space="preserve">  </w:t>
      </w:r>
      <w:r>
        <w:rPr>
          <w:spacing w:val="-2"/>
        </w:rPr>
        <w:t>(портал</w:t>
      </w:r>
    </w:p>
    <w:p w14:paraId="0F5DCEB7" w14:textId="77777777" w:rsidR="007D4E9E" w:rsidRDefault="00C35B40">
      <w:pPr>
        <w:pStyle w:val="a3"/>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r>
        <w:rPr>
          <w:spacing w:val="-2"/>
        </w:rPr>
        <w:t>Moodle:</w:t>
      </w:r>
      <w:hyperlink r:id="rId35">
        <w:r>
          <w:rPr>
            <w:spacing w:val="-2"/>
          </w:rPr>
          <w:t>URL:http://www.edu.vsu.ru/</w:t>
        </w:r>
      </w:hyperlink>
      <w:r>
        <w:rPr>
          <w:spacing w:val="-2"/>
        </w:rPr>
        <w:t>).</w:t>
      </w:r>
    </w:p>
    <w:p w14:paraId="1CD00AF0" w14:textId="77777777" w:rsidR="007D4E9E" w:rsidRDefault="007D4E9E">
      <w:pPr>
        <w:sectPr w:rsidR="007D4E9E">
          <w:type w:val="continuous"/>
          <w:pgSz w:w="11910" w:h="16840"/>
          <w:pgMar w:top="680" w:right="380" w:bottom="280" w:left="860" w:header="720" w:footer="720" w:gutter="0"/>
          <w:cols w:space="720"/>
        </w:sectPr>
      </w:pPr>
    </w:p>
    <w:p w14:paraId="74406576" w14:textId="77777777" w:rsidR="007D4E9E" w:rsidRDefault="00C35B40">
      <w:pPr>
        <w:pStyle w:val="a3"/>
        <w:spacing w:before="67" w:line="275" w:lineRule="exact"/>
        <w:ind w:left="981"/>
      </w:pPr>
      <w:r>
        <w:lastRenderedPageBreak/>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4"/>
        </w:rPr>
        <w:t xml:space="preserve"> </w:t>
      </w:r>
      <w:r>
        <w:t>(шкалы</w:t>
      </w:r>
      <w:r>
        <w:rPr>
          <w:spacing w:val="-1"/>
        </w:rPr>
        <w:t xml:space="preserve"> </w:t>
      </w:r>
      <w:r>
        <w:t>и</w:t>
      </w:r>
      <w:r>
        <w:rPr>
          <w:spacing w:val="-3"/>
        </w:rPr>
        <w:t xml:space="preserve"> </w:t>
      </w:r>
      <w:r>
        <w:t>критерии</w:t>
      </w:r>
      <w:r>
        <w:rPr>
          <w:spacing w:val="-3"/>
        </w:rPr>
        <w:t xml:space="preserve"> </w:t>
      </w:r>
      <w:r>
        <w:rPr>
          <w:spacing w:val="-2"/>
        </w:rPr>
        <w:t>оценивания).</w:t>
      </w:r>
    </w:p>
    <w:p w14:paraId="65815C9F" w14:textId="77777777" w:rsidR="007D4E9E" w:rsidRDefault="00C35B40">
      <w:pPr>
        <w:pStyle w:val="1"/>
        <w:ind w:right="184" w:firstLine="720"/>
      </w:pPr>
      <w:r>
        <w:t>Критерии оценки компетенций (результатов обучения) при текущих аттестаций (выполнении практических заданий):</w:t>
      </w:r>
    </w:p>
    <w:p w14:paraId="2ECB2A3C" w14:textId="77777777" w:rsidR="007D4E9E" w:rsidRDefault="00C35B40">
      <w:pPr>
        <w:pStyle w:val="a5"/>
        <w:numPr>
          <w:ilvl w:val="0"/>
          <w:numId w:val="4"/>
        </w:numPr>
        <w:tabs>
          <w:tab w:val="left" w:pos="1188"/>
        </w:tabs>
        <w:ind w:right="184" w:firstLine="708"/>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полно и корректно;</w:t>
      </w:r>
    </w:p>
    <w:p w14:paraId="43201DE8" w14:textId="77777777" w:rsidR="007D4E9E" w:rsidRDefault="00C35B40">
      <w:pPr>
        <w:pStyle w:val="a5"/>
        <w:numPr>
          <w:ilvl w:val="0"/>
          <w:numId w:val="4"/>
        </w:numPr>
        <w:tabs>
          <w:tab w:val="left" w:pos="1195"/>
        </w:tabs>
        <w:ind w:right="183" w:firstLine="708"/>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психологии: имеет адекватную структуру, содержание представлено достаточно полно и корректно, имеются отдельные недочеты;</w:t>
      </w:r>
    </w:p>
    <w:p w14:paraId="42282C84" w14:textId="77777777" w:rsidR="007D4E9E" w:rsidRDefault="00C35B40">
      <w:pPr>
        <w:pStyle w:val="a5"/>
        <w:numPr>
          <w:ilvl w:val="0"/>
          <w:numId w:val="4"/>
        </w:numPr>
        <w:tabs>
          <w:tab w:val="left" w:pos="1375"/>
        </w:tabs>
        <w:ind w:right="185" w:firstLine="708"/>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психологии: имеет не до конца адекватную структуру; содержание представлено недостаточно полно</w:t>
      </w:r>
      <w:r>
        <w:rPr>
          <w:spacing w:val="40"/>
          <w:sz w:val="24"/>
        </w:rPr>
        <w:t xml:space="preserve"> </w:t>
      </w:r>
      <w:r>
        <w:rPr>
          <w:sz w:val="24"/>
        </w:rPr>
        <w:t>и корректно, допущены неточности и профессиональные ошибки;</w:t>
      </w:r>
    </w:p>
    <w:p w14:paraId="1A4098A0" w14:textId="77777777" w:rsidR="007D4E9E" w:rsidRDefault="00C35B40">
      <w:pPr>
        <w:pStyle w:val="a5"/>
        <w:numPr>
          <w:ilvl w:val="0"/>
          <w:numId w:val="4"/>
        </w:numPr>
        <w:tabs>
          <w:tab w:val="left" w:pos="1330"/>
        </w:tabs>
        <w:ind w:right="183" w:firstLine="708"/>
        <w:rPr>
          <w:sz w:val="24"/>
        </w:rPr>
      </w:pPr>
      <w:r>
        <w:rPr>
          <w:sz w:val="24"/>
        </w:rPr>
        <w:t>оценка «неудовлетворительно» выставляется, если практическое задание выполнено с нарушением базовых положений и требований современной логии: имеет неадекватную структуру, содержание представлено неполно и некорректно, допущены грубые профессиональные ошибки.</w:t>
      </w:r>
    </w:p>
    <w:p w14:paraId="3B2BEF58" w14:textId="77777777" w:rsidR="007D4E9E" w:rsidRDefault="007D4E9E">
      <w:pPr>
        <w:pStyle w:val="a3"/>
        <w:spacing w:before="7"/>
        <w:ind w:left="0"/>
        <w:jc w:val="left"/>
        <w:rPr>
          <w:sz w:val="27"/>
        </w:rPr>
      </w:pPr>
    </w:p>
    <w:p w14:paraId="1F89C5CF" w14:textId="77777777" w:rsidR="007D4E9E" w:rsidRDefault="00C35B40">
      <w:pPr>
        <w:pStyle w:val="1"/>
        <w:numPr>
          <w:ilvl w:val="1"/>
          <w:numId w:val="5"/>
        </w:numPr>
        <w:tabs>
          <w:tab w:val="left" w:pos="808"/>
        </w:tabs>
        <w:ind w:hanging="536"/>
        <w:jc w:val="both"/>
      </w:pPr>
      <w:r>
        <w:t>Промежуточная</w:t>
      </w:r>
      <w:r>
        <w:rPr>
          <w:spacing w:val="-7"/>
        </w:rPr>
        <w:t xml:space="preserve"> </w:t>
      </w:r>
      <w:r>
        <w:rPr>
          <w:spacing w:val="-2"/>
        </w:rPr>
        <w:t>аттестация</w:t>
      </w:r>
    </w:p>
    <w:p w14:paraId="03764A94" w14:textId="77777777" w:rsidR="007D4E9E" w:rsidRDefault="00C35B40">
      <w:pPr>
        <w:pStyle w:val="a3"/>
        <w:ind w:right="185" w:firstLine="708"/>
      </w:pPr>
      <w:r>
        <w:t>Промежуточная аттестация по практике включает подготовку отчетной документации по реализованным практическим заданиям. Отчетная документация содержит следующие составляющие:</w:t>
      </w:r>
    </w:p>
    <w:p w14:paraId="6C17C1F7" w14:textId="77777777" w:rsidR="007D4E9E" w:rsidRDefault="00C35B40">
      <w:pPr>
        <w:pStyle w:val="a5"/>
        <w:numPr>
          <w:ilvl w:val="2"/>
          <w:numId w:val="5"/>
        </w:numPr>
        <w:tabs>
          <w:tab w:val="left" w:pos="1358"/>
        </w:tabs>
        <w:jc w:val="both"/>
        <w:rPr>
          <w:sz w:val="24"/>
        </w:rPr>
      </w:pPr>
      <w:r>
        <w:rPr>
          <w:sz w:val="24"/>
        </w:rPr>
        <w:t>Индивидуальный</w:t>
      </w:r>
      <w:r>
        <w:rPr>
          <w:spacing w:val="-4"/>
          <w:sz w:val="24"/>
        </w:rPr>
        <w:t xml:space="preserve"> </w:t>
      </w:r>
      <w:r>
        <w:rPr>
          <w:sz w:val="24"/>
        </w:rPr>
        <w:t>план</w:t>
      </w:r>
      <w:r>
        <w:rPr>
          <w:spacing w:val="-3"/>
          <w:sz w:val="24"/>
        </w:rPr>
        <w:t xml:space="preserve"> </w:t>
      </w:r>
      <w:r>
        <w:rPr>
          <w:spacing w:val="-2"/>
          <w:sz w:val="24"/>
        </w:rPr>
        <w:t>практики.</w:t>
      </w:r>
    </w:p>
    <w:p w14:paraId="66791564" w14:textId="77777777" w:rsidR="007D4E9E" w:rsidRDefault="00C35B40">
      <w:pPr>
        <w:pStyle w:val="a5"/>
        <w:numPr>
          <w:ilvl w:val="2"/>
          <w:numId w:val="5"/>
        </w:numPr>
        <w:tabs>
          <w:tab w:val="left" w:pos="1358"/>
        </w:tabs>
        <w:jc w:val="both"/>
        <w:rPr>
          <w:sz w:val="24"/>
        </w:rPr>
      </w:pPr>
      <w:r>
        <w:rPr>
          <w:sz w:val="24"/>
        </w:rPr>
        <w:t>Анализ</w:t>
      </w:r>
      <w:r>
        <w:rPr>
          <w:spacing w:val="-3"/>
          <w:sz w:val="24"/>
        </w:rPr>
        <w:t xml:space="preserve"> </w:t>
      </w:r>
      <w:r>
        <w:rPr>
          <w:sz w:val="24"/>
        </w:rPr>
        <w:t>психологической</w:t>
      </w:r>
      <w:r>
        <w:rPr>
          <w:spacing w:val="-3"/>
          <w:sz w:val="24"/>
        </w:rPr>
        <w:t xml:space="preserve"> </w:t>
      </w:r>
      <w:r>
        <w:rPr>
          <w:sz w:val="24"/>
        </w:rPr>
        <w:t>службы</w:t>
      </w:r>
      <w:r>
        <w:rPr>
          <w:spacing w:val="-3"/>
          <w:sz w:val="24"/>
        </w:rPr>
        <w:t xml:space="preserve"> </w:t>
      </w:r>
      <w:r>
        <w:rPr>
          <w:sz w:val="24"/>
        </w:rPr>
        <w:t>базы</w:t>
      </w:r>
      <w:r>
        <w:rPr>
          <w:spacing w:val="-3"/>
          <w:sz w:val="24"/>
        </w:rPr>
        <w:t xml:space="preserve"> </w:t>
      </w:r>
      <w:r>
        <w:rPr>
          <w:spacing w:val="-2"/>
          <w:sz w:val="24"/>
        </w:rPr>
        <w:t>практики.</w:t>
      </w:r>
    </w:p>
    <w:p w14:paraId="4E36967D" w14:textId="77777777" w:rsidR="007D4E9E" w:rsidRDefault="00C35B40">
      <w:pPr>
        <w:pStyle w:val="a5"/>
        <w:numPr>
          <w:ilvl w:val="2"/>
          <w:numId w:val="5"/>
        </w:numPr>
        <w:tabs>
          <w:tab w:val="left" w:pos="1615"/>
        </w:tabs>
        <w:ind w:left="380" w:right="717" w:firstLine="708"/>
        <w:jc w:val="both"/>
        <w:rPr>
          <w:sz w:val="24"/>
        </w:rPr>
      </w:pPr>
      <w:r>
        <w:rPr>
          <w:sz w:val="24"/>
        </w:rPr>
        <w:t>Описание реконструкции экспертно-диагностического направления профессиональной деятельности психолога базы практики.</w:t>
      </w:r>
    </w:p>
    <w:p w14:paraId="1F38083D" w14:textId="77777777" w:rsidR="007D4E9E" w:rsidRDefault="00C35B40">
      <w:pPr>
        <w:pStyle w:val="a5"/>
        <w:numPr>
          <w:ilvl w:val="2"/>
          <w:numId w:val="5"/>
        </w:numPr>
        <w:tabs>
          <w:tab w:val="left" w:pos="1358"/>
        </w:tabs>
        <w:jc w:val="both"/>
        <w:rPr>
          <w:sz w:val="24"/>
        </w:rPr>
      </w:pPr>
      <w:r>
        <w:rPr>
          <w:sz w:val="24"/>
        </w:rPr>
        <w:t>Отчет</w:t>
      </w:r>
      <w:r>
        <w:rPr>
          <w:spacing w:val="-3"/>
          <w:sz w:val="24"/>
        </w:rPr>
        <w:t xml:space="preserve"> </w:t>
      </w:r>
      <w:r>
        <w:rPr>
          <w:sz w:val="24"/>
        </w:rPr>
        <w:t>о</w:t>
      </w:r>
      <w:r>
        <w:rPr>
          <w:spacing w:val="-5"/>
          <w:sz w:val="24"/>
        </w:rPr>
        <w:t xml:space="preserve"> </w:t>
      </w:r>
      <w:r>
        <w:rPr>
          <w:sz w:val="24"/>
        </w:rPr>
        <w:t>работе</w:t>
      </w:r>
      <w:r>
        <w:rPr>
          <w:spacing w:val="-2"/>
          <w:sz w:val="24"/>
        </w:rPr>
        <w:t xml:space="preserve"> </w:t>
      </w:r>
      <w:r>
        <w:rPr>
          <w:sz w:val="24"/>
        </w:rPr>
        <w:t>с</w:t>
      </w:r>
      <w:r>
        <w:rPr>
          <w:spacing w:val="-5"/>
          <w:sz w:val="24"/>
        </w:rPr>
        <w:t xml:space="preserve"> </w:t>
      </w:r>
      <w:r>
        <w:rPr>
          <w:sz w:val="24"/>
        </w:rPr>
        <w:t>методическим</w:t>
      </w:r>
      <w:r>
        <w:rPr>
          <w:spacing w:val="-2"/>
          <w:sz w:val="24"/>
        </w:rPr>
        <w:t xml:space="preserve"> </w:t>
      </w:r>
      <w:r>
        <w:rPr>
          <w:sz w:val="24"/>
        </w:rPr>
        <w:t>инструментарием</w:t>
      </w:r>
      <w:r>
        <w:rPr>
          <w:spacing w:val="-2"/>
          <w:sz w:val="24"/>
        </w:rPr>
        <w:t xml:space="preserve"> </w:t>
      </w:r>
      <w:r>
        <w:rPr>
          <w:sz w:val="24"/>
        </w:rPr>
        <w:t>базы</w:t>
      </w:r>
      <w:r>
        <w:rPr>
          <w:spacing w:val="-4"/>
          <w:sz w:val="24"/>
        </w:rPr>
        <w:t xml:space="preserve"> </w:t>
      </w:r>
      <w:r>
        <w:rPr>
          <w:spacing w:val="-2"/>
          <w:sz w:val="24"/>
        </w:rPr>
        <w:t>практики.</w:t>
      </w:r>
    </w:p>
    <w:p w14:paraId="43A0C2EF" w14:textId="77777777" w:rsidR="007D4E9E" w:rsidRDefault="00C35B40">
      <w:pPr>
        <w:pStyle w:val="a5"/>
        <w:numPr>
          <w:ilvl w:val="2"/>
          <w:numId w:val="5"/>
        </w:numPr>
        <w:tabs>
          <w:tab w:val="left" w:pos="1555"/>
        </w:tabs>
        <w:ind w:left="380" w:right="720" w:firstLine="708"/>
        <w:jc w:val="both"/>
        <w:rPr>
          <w:sz w:val="24"/>
        </w:rPr>
      </w:pPr>
      <w:r>
        <w:rPr>
          <w:sz w:val="24"/>
        </w:rPr>
        <w:t>Заключения по итогам психологического анализа личности двух испытуемых с рекомендациями по использованию полученных данных в психологическом сопровождении служебной деятельности испытуемых.</w:t>
      </w:r>
    </w:p>
    <w:p w14:paraId="09631C33" w14:textId="77777777" w:rsidR="007D4E9E" w:rsidRDefault="00C35B40">
      <w:pPr>
        <w:pStyle w:val="a5"/>
        <w:numPr>
          <w:ilvl w:val="2"/>
          <w:numId w:val="5"/>
        </w:numPr>
        <w:tabs>
          <w:tab w:val="left" w:pos="1358"/>
        </w:tabs>
        <w:spacing w:before="1"/>
        <w:jc w:val="both"/>
        <w:rPr>
          <w:sz w:val="24"/>
        </w:rPr>
      </w:pPr>
      <w:r>
        <w:rPr>
          <w:sz w:val="24"/>
        </w:rPr>
        <w:t>Отчет</w:t>
      </w:r>
      <w:r>
        <w:rPr>
          <w:spacing w:val="-3"/>
          <w:sz w:val="24"/>
        </w:rPr>
        <w:t xml:space="preserve"> </w:t>
      </w:r>
      <w:r>
        <w:rPr>
          <w:sz w:val="24"/>
        </w:rPr>
        <w:t xml:space="preserve">по </w:t>
      </w:r>
      <w:r>
        <w:rPr>
          <w:spacing w:val="-2"/>
          <w:sz w:val="24"/>
        </w:rPr>
        <w:t>практике.</w:t>
      </w:r>
    </w:p>
    <w:p w14:paraId="3A3D8E0B" w14:textId="77777777" w:rsidR="007D4E9E" w:rsidRDefault="007D4E9E">
      <w:pPr>
        <w:pStyle w:val="a3"/>
        <w:spacing w:before="11"/>
        <w:ind w:left="0"/>
        <w:jc w:val="left"/>
        <w:rPr>
          <w:sz w:val="23"/>
        </w:rPr>
      </w:pPr>
    </w:p>
    <w:p w14:paraId="667F1AB4" w14:textId="77777777" w:rsidR="007D4E9E" w:rsidRDefault="00C35B40">
      <w:pPr>
        <w:ind w:left="1213" w:right="1549"/>
        <w:jc w:val="center"/>
        <w:rPr>
          <w:b/>
          <w:i/>
          <w:sz w:val="24"/>
        </w:rPr>
      </w:pPr>
      <w:r>
        <w:rPr>
          <w:b/>
          <w:i/>
          <w:sz w:val="24"/>
        </w:rPr>
        <w:t>Структура</w:t>
      </w:r>
      <w:r>
        <w:rPr>
          <w:b/>
          <w:i/>
          <w:spacing w:val="-2"/>
          <w:sz w:val="24"/>
        </w:rPr>
        <w:t xml:space="preserve"> </w:t>
      </w:r>
      <w:r>
        <w:rPr>
          <w:b/>
          <w:i/>
          <w:sz w:val="24"/>
        </w:rPr>
        <w:t>и</w:t>
      </w:r>
      <w:r>
        <w:rPr>
          <w:b/>
          <w:i/>
          <w:spacing w:val="-4"/>
          <w:sz w:val="24"/>
        </w:rPr>
        <w:t xml:space="preserve"> </w:t>
      </w:r>
      <w:r>
        <w:rPr>
          <w:b/>
          <w:i/>
          <w:sz w:val="24"/>
        </w:rPr>
        <w:t>содержание</w:t>
      </w:r>
      <w:r>
        <w:rPr>
          <w:b/>
          <w:i/>
          <w:spacing w:val="-1"/>
          <w:sz w:val="24"/>
        </w:rPr>
        <w:t xml:space="preserve"> </w:t>
      </w:r>
      <w:r>
        <w:rPr>
          <w:b/>
          <w:i/>
          <w:spacing w:val="-2"/>
          <w:sz w:val="24"/>
        </w:rPr>
        <w:t>отчета</w:t>
      </w:r>
    </w:p>
    <w:p w14:paraId="35305C02" w14:textId="77777777" w:rsidR="007D4E9E" w:rsidRDefault="00C35B40">
      <w:pPr>
        <w:ind w:left="1210" w:right="1549"/>
        <w:jc w:val="center"/>
        <w:rPr>
          <w:b/>
          <w:i/>
          <w:sz w:val="24"/>
        </w:rPr>
      </w:pPr>
      <w:r>
        <w:rPr>
          <w:b/>
          <w:i/>
          <w:sz w:val="24"/>
        </w:rPr>
        <w:t>по</w:t>
      </w:r>
      <w:r>
        <w:rPr>
          <w:b/>
          <w:i/>
          <w:spacing w:val="-2"/>
          <w:sz w:val="24"/>
        </w:rPr>
        <w:t xml:space="preserve"> </w:t>
      </w:r>
      <w:r>
        <w:rPr>
          <w:b/>
          <w:i/>
          <w:sz w:val="24"/>
        </w:rPr>
        <w:t>учебной</w:t>
      </w:r>
      <w:r>
        <w:rPr>
          <w:b/>
          <w:i/>
          <w:spacing w:val="-2"/>
          <w:sz w:val="24"/>
        </w:rPr>
        <w:t xml:space="preserve"> </w:t>
      </w:r>
      <w:r>
        <w:rPr>
          <w:b/>
          <w:i/>
          <w:sz w:val="24"/>
        </w:rPr>
        <w:t>практике,</w:t>
      </w:r>
      <w:r>
        <w:rPr>
          <w:b/>
          <w:i/>
          <w:spacing w:val="-1"/>
          <w:sz w:val="24"/>
        </w:rPr>
        <w:t xml:space="preserve"> </w:t>
      </w:r>
      <w:r>
        <w:rPr>
          <w:b/>
          <w:i/>
          <w:spacing w:val="-2"/>
          <w:sz w:val="24"/>
        </w:rPr>
        <w:t>ознакомительной</w:t>
      </w:r>
    </w:p>
    <w:p w14:paraId="1B4692CB" w14:textId="77777777" w:rsidR="007D4E9E" w:rsidRDefault="00C35B40">
      <w:pPr>
        <w:pStyle w:val="a3"/>
        <w:ind w:left="380" w:firstLine="708"/>
        <w:jc w:val="left"/>
      </w:pPr>
      <w:r>
        <w:t>В</w:t>
      </w:r>
      <w:r>
        <w:rPr>
          <w:spacing w:val="80"/>
        </w:rPr>
        <w:t xml:space="preserve"> </w:t>
      </w:r>
      <w:r>
        <w:t>отчете</w:t>
      </w:r>
      <w:r>
        <w:rPr>
          <w:spacing w:val="80"/>
        </w:rPr>
        <w:t xml:space="preserve"> </w:t>
      </w:r>
      <w:r>
        <w:t>необходимо</w:t>
      </w:r>
      <w:r>
        <w:rPr>
          <w:spacing w:val="80"/>
        </w:rPr>
        <w:t xml:space="preserve"> </w:t>
      </w:r>
      <w:r>
        <w:t>отразить</w:t>
      </w:r>
      <w:r>
        <w:rPr>
          <w:spacing w:val="80"/>
        </w:rPr>
        <w:t xml:space="preserve"> </w:t>
      </w:r>
      <w:r>
        <w:t>основные</w:t>
      </w:r>
      <w:r>
        <w:rPr>
          <w:spacing w:val="80"/>
        </w:rPr>
        <w:t xml:space="preserve"> </w:t>
      </w:r>
      <w:r>
        <w:t>итоги</w:t>
      </w:r>
      <w:r>
        <w:rPr>
          <w:spacing w:val="80"/>
        </w:rPr>
        <w:t xml:space="preserve"> </w:t>
      </w:r>
      <w:r>
        <w:t>и</w:t>
      </w:r>
      <w:r>
        <w:rPr>
          <w:spacing w:val="80"/>
        </w:rPr>
        <w:t xml:space="preserve"> </w:t>
      </w:r>
      <w:r>
        <w:t>выводы</w:t>
      </w:r>
      <w:r>
        <w:rPr>
          <w:spacing w:val="80"/>
        </w:rPr>
        <w:t xml:space="preserve"> </w:t>
      </w:r>
      <w:r>
        <w:t>по</w:t>
      </w:r>
      <w:r>
        <w:rPr>
          <w:spacing w:val="80"/>
        </w:rPr>
        <w:t xml:space="preserve"> </w:t>
      </w:r>
      <w:r>
        <w:t>практике</w:t>
      </w:r>
      <w:r>
        <w:rPr>
          <w:spacing w:val="80"/>
        </w:rPr>
        <w:t xml:space="preserve"> </w:t>
      </w:r>
      <w:r>
        <w:t>в соответствии с предложенными ниже пунктами.</w:t>
      </w:r>
    </w:p>
    <w:p w14:paraId="7D7A35F5" w14:textId="77777777" w:rsidR="007D4E9E" w:rsidRDefault="00C35B40">
      <w:pPr>
        <w:pStyle w:val="a5"/>
        <w:numPr>
          <w:ilvl w:val="0"/>
          <w:numId w:val="3"/>
        </w:numPr>
        <w:tabs>
          <w:tab w:val="left" w:pos="1358"/>
        </w:tabs>
        <w:spacing w:line="274" w:lineRule="exact"/>
        <w:rPr>
          <w:i/>
          <w:sz w:val="24"/>
        </w:rPr>
      </w:pPr>
      <w:r>
        <w:rPr>
          <w:i/>
          <w:sz w:val="24"/>
          <w:u w:val="single"/>
        </w:rPr>
        <w:t>Анализ</w:t>
      </w:r>
      <w:r>
        <w:rPr>
          <w:i/>
          <w:spacing w:val="-6"/>
          <w:sz w:val="24"/>
          <w:u w:val="single"/>
        </w:rPr>
        <w:t xml:space="preserve"> </w:t>
      </w:r>
      <w:r>
        <w:rPr>
          <w:i/>
          <w:sz w:val="24"/>
          <w:u w:val="single"/>
        </w:rPr>
        <w:t>профессиональной</w:t>
      </w:r>
      <w:r>
        <w:rPr>
          <w:i/>
          <w:spacing w:val="-6"/>
          <w:sz w:val="24"/>
          <w:u w:val="single"/>
        </w:rPr>
        <w:t xml:space="preserve"> </w:t>
      </w:r>
      <w:r>
        <w:rPr>
          <w:i/>
          <w:spacing w:val="-2"/>
          <w:sz w:val="24"/>
          <w:u w:val="single"/>
        </w:rPr>
        <w:t>деятельности.</w:t>
      </w:r>
    </w:p>
    <w:p w14:paraId="5474EB64" w14:textId="77777777" w:rsidR="007D4E9E" w:rsidRDefault="00C35B40">
      <w:pPr>
        <w:pStyle w:val="a3"/>
        <w:spacing w:before="3"/>
        <w:ind w:left="380" w:right="723" w:firstLine="708"/>
      </w:pPr>
      <w:r>
        <w:t>Перечисление и краткий анализ выполненных в ходе практики видов работ. Описание и анализ видов дополнительных работ, не указанных в программе практики, но выполненных студентом по заказу организации.</w:t>
      </w:r>
    </w:p>
    <w:p w14:paraId="2477510B" w14:textId="77777777" w:rsidR="007D4E9E" w:rsidRDefault="00C35B40">
      <w:pPr>
        <w:pStyle w:val="a3"/>
        <w:ind w:left="380" w:right="717" w:firstLine="708"/>
      </w:pPr>
      <w:r>
        <w:t>Оценка проделанной работы, наиболее важных, с точки зрения практиканта, моментов</w:t>
      </w:r>
      <w:r>
        <w:rPr>
          <w:spacing w:val="-6"/>
        </w:rPr>
        <w:t xml:space="preserve"> </w:t>
      </w:r>
      <w:r>
        <w:t>профессиональной</w:t>
      </w:r>
      <w:r>
        <w:rPr>
          <w:spacing w:val="-5"/>
        </w:rPr>
        <w:t xml:space="preserve"> </w:t>
      </w:r>
      <w:r>
        <w:t>деятельности.</w:t>
      </w:r>
      <w:r>
        <w:rPr>
          <w:spacing w:val="-3"/>
        </w:rPr>
        <w:t xml:space="preserve"> </w:t>
      </w:r>
      <w:r>
        <w:t>Освоенные</w:t>
      </w:r>
      <w:r>
        <w:rPr>
          <w:spacing w:val="-5"/>
        </w:rPr>
        <w:t xml:space="preserve"> </w:t>
      </w:r>
      <w:r>
        <w:t>профессиональные</w:t>
      </w:r>
      <w:r>
        <w:rPr>
          <w:spacing w:val="-5"/>
        </w:rPr>
        <w:t xml:space="preserve"> </w:t>
      </w:r>
      <w:r>
        <w:t>приемы и методы работы практического психолога, в том числе адаптированные или модифицированные практикантом, элементы сформированных профессиональных компетенций. Примеры удачных профессиональных действий. Анализ встретившихся затруднений, их причин и путей преодоления.</w:t>
      </w:r>
    </w:p>
    <w:p w14:paraId="106CD430" w14:textId="77777777" w:rsidR="007D4E9E" w:rsidRDefault="00C35B40">
      <w:pPr>
        <w:pStyle w:val="a5"/>
        <w:numPr>
          <w:ilvl w:val="0"/>
          <w:numId w:val="3"/>
        </w:numPr>
        <w:tabs>
          <w:tab w:val="left" w:pos="1358"/>
        </w:tabs>
        <w:spacing w:line="274" w:lineRule="exact"/>
        <w:rPr>
          <w:i/>
          <w:sz w:val="24"/>
        </w:rPr>
      </w:pPr>
      <w:r>
        <w:rPr>
          <w:i/>
          <w:sz w:val="24"/>
          <w:u w:val="single"/>
        </w:rPr>
        <w:t>Анализ</w:t>
      </w:r>
      <w:r>
        <w:rPr>
          <w:i/>
          <w:spacing w:val="-9"/>
          <w:sz w:val="24"/>
          <w:u w:val="single"/>
        </w:rPr>
        <w:t xml:space="preserve"> </w:t>
      </w:r>
      <w:r>
        <w:rPr>
          <w:i/>
          <w:sz w:val="24"/>
          <w:u w:val="single"/>
        </w:rPr>
        <w:t>собственного</w:t>
      </w:r>
      <w:r>
        <w:rPr>
          <w:i/>
          <w:spacing w:val="-5"/>
          <w:sz w:val="24"/>
          <w:u w:val="single"/>
        </w:rPr>
        <w:t xml:space="preserve"> </w:t>
      </w:r>
      <w:r>
        <w:rPr>
          <w:i/>
          <w:sz w:val="24"/>
          <w:u w:val="single"/>
        </w:rPr>
        <w:t>профессионального</w:t>
      </w:r>
      <w:r>
        <w:rPr>
          <w:i/>
          <w:spacing w:val="-5"/>
          <w:sz w:val="24"/>
          <w:u w:val="single"/>
        </w:rPr>
        <w:t xml:space="preserve"> </w:t>
      </w:r>
      <w:r>
        <w:rPr>
          <w:i/>
          <w:sz w:val="24"/>
          <w:u w:val="single"/>
        </w:rPr>
        <w:t>развития</w:t>
      </w:r>
      <w:r>
        <w:rPr>
          <w:i/>
          <w:spacing w:val="-5"/>
          <w:sz w:val="24"/>
          <w:u w:val="single"/>
        </w:rPr>
        <w:t xml:space="preserve"> </w:t>
      </w:r>
      <w:r>
        <w:rPr>
          <w:i/>
          <w:sz w:val="24"/>
          <w:u w:val="single"/>
        </w:rPr>
        <w:t>в</w:t>
      </w:r>
      <w:r>
        <w:rPr>
          <w:i/>
          <w:spacing w:val="-4"/>
          <w:sz w:val="24"/>
          <w:u w:val="single"/>
        </w:rPr>
        <w:t xml:space="preserve"> </w:t>
      </w:r>
      <w:r>
        <w:rPr>
          <w:i/>
          <w:sz w:val="24"/>
          <w:u w:val="single"/>
        </w:rPr>
        <w:t>период</w:t>
      </w:r>
      <w:r>
        <w:rPr>
          <w:i/>
          <w:spacing w:val="-4"/>
          <w:sz w:val="24"/>
          <w:u w:val="single"/>
        </w:rPr>
        <w:t xml:space="preserve"> </w:t>
      </w:r>
      <w:r>
        <w:rPr>
          <w:i/>
          <w:spacing w:val="-2"/>
          <w:sz w:val="24"/>
          <w:u w:val="single"/>
        </w:rPr>
        <w:t>практики.</w:t>
      </w:r>
    </w:p>
    <w:p w14:paraId="3A14E9F7" w14:textId="77777777" w:rsidR="007D4E9E" w:rsidRDefault="00C35B40">
      <w:pPr>
        <w:pStyle w:val="a3"/>
        <w:spacing w:before="2"/>
        <w:ind w:left="380" w:right="721" w:firstLine="708"/>
      </w:pPr>
      <w:r>
        <w:t>Самоанализ степени успешности практической деятельности, осуществлявшейся в каждом из основных направлений работы психолога: Перечисление видов работ, вызвавших наибольшую сложность с указанием причин встретившихся затруднений и использованных путей и способов их преодоления.</w:t>
      </w:r>
    </w:p>
    <w:p w14:paraId="4F6068DE" w14:textId="77777777" w:rsidR="007D4E9E" w:rsidRDefault="00C35B40">
      <w:pPr>
        <w:pStyle w:val="a3"/>
        <w:ind w:left="1089"/>
      </w:pPr>
      <w:r>
        <w:t>Описание</w:t>
      </w:r>
      <w:r>
        <w:rPr>
          <w:spacing w:val="24"/>
        </w:rPr>
        <w:t xml:space="preserve"> </w:t>
      </w:r>
      <w:r>
        <w:t>тех</w:t>
      </w:r>
      <w:r>
        <w:rPr>
          <w:spacing w:val="24"/>
        </w:rPr>
        <w:t xml:space="preserve"> </w:t>
      </w:r>
      <w:r>
        <w:t>изменений,</w:t>
      </w:r>
      <w:r>
        <w:rPr>
          <w:spacing w:val="27"/>
        </w:rPr>
        <w:t xml:space="preserve"> </w:t>
      </w:r>
      <w:r>
        <w:t>которые</w:t>
      </w:r>
      <w:r>
        <w:rPr>
          <w:spacing w:val="27"/>
        </w:rPr>
        <w:t xml:space="preserve"> </w:t>
      </w:r>
      <w:r>
        <w:t>произошли</w:t>
      </w:r>
      <w:r>
        <w:rPr>
          <w:spacing w:val="27"/>
        </w:rPr>
        <w:t xml:space="preserve"> </w:t>
      </w:r>
      <w:r>
        <w:t>в</w:t>
      </w:r>
      <w:r>
        <w:rPr>
          <w:spacing w:val="26"/>
        </w:rPr>
        <w:t xml:space="preserve"> </w:t>
      </w:r>
      <w:r>
        <w:t>профессиональных</w:t>
      </w:r>
      <w:r>
        <w:rPr>
          <w:spacing w:val="24"/>
        </w:rPr>
        <w:t xml:space="preserve"> </w:t>
      </w:r>
      <w:r>
        <w:rPr>
          <w:spacing w:val="-2"/>
        </w:rPr>
        <w:t>знаниях,</w:t>
      </w:r>
    </w:p>
    <w:p w14:paraId="40A3F912" w14:textId="77777777" w:rsidR="007D4E9E" w:rsidRDefault="00C35B40">
      <w:pPr>
        <w:pStyle w:val="a3"/>
        <w:ind w:left="258"/>
      </w:pPr>
      <w:r>
        <w:rPr>
          <w:rFonts w:ascii="Times New Roman" w:hAnsi="Times New Roman"/>
          <w:spacing w:val="60"/>
          <w:u w:val="single"/>
        </w:rPr>
        <w:t xml:space="preserve"> </w:t>
      </w:r>
      <w:r>
        <w:rPr>
          <w:u w:val="single"/>
        </w:rPr>
        <w:t>умениях,</w:t>
      </w:r>
      <w:r>
        <w:rPr>
          <w:spacing w:val="57"/>
          <w:w w:val="150"/>
          <w:u w:val="single"/>
        </w:rPr>
        <w:t xml:space="preserve"> </w:t>
      </w:r>
      <w:r>
        <w:rPr>
          <w:u w:val="single"/>
        </w:rPr>
        <w:t>навыках</w:t>
      </w:r>
      <w:r>
        <w:rPr>
          <w:spacing w:val="54"/>
          <w:w w:val="150"/>
          <w:u w:val="single"/>
        </w:rPr>
        <w:t xml:space="preserve"> </w:t>
      </w:r>
      <w:r>
        <w:rPr>
          <w:u w:val="single"/>
        </w:rPr>
        <w:t>и</w:t>
      </w:r>
      <w:r>
        <w:rPr>
          <w:spacing w:val="59"/>
          <w:w w:val="150"/>
          <w:u w:val="single"/>
        </w:rPr>
        <w:t xml:space="preserve"> </w:t>
      </w:r>
      <w:r>
        <w:rPr>
          <w:u w:val="single"/>
        </w:rPr>
        <w:t>мотивации</w:t>
      </w:r>
      <w:r>
        <w:rPr>
          <w:spacing w:val="58"/>
          <w:w w:val="150"/>
          <w:u w:val="single"/>
        </w:rPr>
        <w:t xml:space="preserve"> </w:t>
      </w:r>
      <w:r>
        <w:rPr>
          <w:u w:val="single"/>
        </w:rPr>
        <w:t>обучающегося</w:t>
      </w:r>
      <w:r>
        <w:rPr>
          <w:spacing w:val="56"/>
          <w:w w:val="150"/>
          <w:u w:val="single"/>
        </w:rPr>
        <w:t xml:space="preserve"> </w:t>
      </w:r>
      <w:r>
        <w:rPr>
          <w:u w:val="single"/>
        </w:rPr>
        <w:t>за</w:t>
      </w:r>
      <w:r>
        <w:rPr>
          <w:spacing w:val="58"/>
          <w:w w:val="150"/>
          <w:u w:val="single"/>
        </w:rPr>
        <w:t xml:space="preserve"> </w:t>
      </w:r>
      <w:r>
        <w:rPr>
          <w:u w:val="single"/>
        </w:rPr>
        <w:t>время</w:t>
      </w:r>
      <w:r>
        <w:rPr>
          <w:spacing w:val="58"/>
          <w:w w:val="150"/>
          <w:u w:val="single"/>
        </w:rPr>
        <w:t xml:space="preserve"> </w:t>
      </w:r>
      <w:r>
        <w:rPr>
          <w:u w:val="single"/>
        </w:rPr>
        <w:t>практики.</w:t>
      </w:r>
      <w:r>
        <w:rPr>
          <w:spacing w:val="57"/>
          <w:w w:val="150"/>
          <w:u w:val="single"/>
        </w:rPr>
        <w:t xml:space="preserve"> </w:t>
      </w:r>
      <w:r>
        <w:rPr>
          <w:spacing w:val="-2"/>
          <w:u w:val="single"/>
        </w:rPr>
        <w:t>Самоанализ</w:t>
      </w:r>
    </w:p>
    <w:p w14:paraId="6D96FB02" w14:textId="77777777" w:rsidR="007D4E9E" w:rsidRDefault="007D4E9E">
      <w:pPr>
        <w:sectPr w:rsidR="007D4E9E">
          <w:pgSz w:w="11910" w:h="16840"/>
          <w:pgMar w:top="620" w:right="380" w:bottom="280" w:left="860" w:header="720" w:footer="720" w:gutter="0"/>
          <w:cols w:space="720"/>
        </w:sectPr>
      </w:pPr>
    </w:p>
    <w:p w14:paraId="542862E7" w14:textId="77777777" w:rsidR="007D4E9E" w:rsidRDefault="00C35B40">
      <w:pPr>
        <w:pStyle w:val="a3"/>
        <w:spacing w:before="65"/>
        <w:ind w:left="380" w:right="717"/>
      </w:pPr>
      <w:r>
        <w:lastRenderedPageBreak/>
        <w:t xml:space="preserve">профессионально важных качеств, необходимых, по мнению практиканта, для успешного выполнения практической деятельности психолога. Характеристика новых профессионально важных качеств, появившихся у студента в период </w:t>
      </w:r>
      <w:r>
        <w:rPr>
          <w:spacing w:val="-2"/>
        </w:rPr>
        <w:t>практики.</w:t>
      </w:r>
    </w:p>
    <w:p w14:paraId="2C671667" w14:textId="77777777" w:rsidR="007D4E9E" w:rsidRDefault="00C35B40">
      <w:pPr>
        <w:pStyle w:val="a3"/>
        <w:ind w:left="380" w:right="725" w:firstLine="708"/>
        <w:jc w:val="left"/>
      </w:pPr>
      <w:r>
        <w:t>Оценка влияния, оказанного практикой на отношение к профессии психолога, к себе как будущему профессионалу.</w:t>
      </w:r>
    </w:p>
    <w:p w14:paraId="09D34922" w14:textId="77777777" w:rsidR="007D4E9E" w:rsidRDefault="00C35B40">
      <w:pPr>
        <w:pStyle w:val="a5"/>
        <w:numPr>
          <w:ilvl w:val="0"/>
          <w:numId w:val="3"/>
        </w:numPr>
        <w:tabs>
          <w:tab w:val="left" w:pos="1358"/>
        </w:tabs>
        <w:spacing w:line="274" w:lineRule="exact"/>
        <w:rPr>
          <w:i/>
          <w:sz w:val="24"/>
        </w:rPr>
      </w:pPr>
      <w:r>
        <w:rPr>
          <w:i/>
          <w:sz w:val="24"/>
          <w:u w:val="single"/>
        </w:rPr>
        <w:t>Общие</w:t>
      </w:r>
      <w:r>
        <w:rPr>
          <w:i/>
          <w:spacing w:val="-2"/>
          <w:sz w:val="24"/>
          <w:u w:val="single"/>
        </w:rPr>
        <w:t xml:space="preserve"> </w:t>
      </w:r>
      <w:r>
        <w:rPr>
          <w:i/>
          <w:sz w:val="24"/>
          <w:u w:val="single"/>
        </w:rPr>
        <w:t>выводы</w:t>
      </w:r>
      <w:r>
        <w:rPr>
          <w:i/>
          <w:spacing w:val="-1"/>
          <w:sz w:val="24"/>
          <w:u w:val="single"/>
        </w:rPr>
        <w:t xml:space="preserve"> </w:t>
      </w:r>
      <w:r>
        <w:rPr>
          <w:i/>
          <w:sz w:val="24"/>
          <w:u w:val="single"/>
        </w:rPr>
        <w:t>по</w:t>
      </w:r>
      <w:r>
        <w:rPr>
          <w:i/>
          <w:spacing w:val="-2"/>
          <w:sz w:val="24"/>
          <w:u w:val="single"/>
        </w:rPr>
        <w:t xml:space="preserve"> практике.</w:t>
      </w:r>
    </w:p>
    <w:p w14:paraId="09A95D6B" w14:textId="77777777" w:rsidR="007D4E9E" w:rsidRDefault="00C35B40">
      <w:pPr>
        <w:pStyle w:val="a3"/>
        <w:spacing w:before="3"/>
        <w:ind w:left="380" w:right="716" w:firstLine="708"/>
      </w:pPr>
      <w:r>
        <w:t>Роль и значение учебной практики, ознакомительной в становлении обучающегося как психолога-профессионала.</w:t>
      </w:r>
    </w:p>
    <w:p w14:paraId="417190F6" w14:textId="77777777" w:rsidR="007D4E9E" w:rsidRDefault="00C35B40">
      <w:pPr>
        <w:pStyle w:val="a3"/>
        <w:ind w:left="380" w:right="718" w:firstLine="708"/>
      </w:pPr>
      <w:r>
        <w:t>Оценка зависимости успешности прохождения практики от содержания и форм учебно-профессиональной деятельности на предшествующих этапах обучения в университете. Перечень учебных дисциплин, знания которых использовались обучающимся в процессе прохождения практики и которые помогали справляться с поставленными задачами.</w:t>
      </w:r>
    </w:p>
    <w:p w14:paraId="3CD304F5" w14:textId="77777777" w:rsidR="007D4E9E" w:rsidRDefault="00C35B40">
      <w:pPr>
        <w:pStyle w:val="a3"/>
        <w:ind w:left="380" w:right="723" w:firstLine="708"/>
      </w:pPr>
      <w:r>
        <w:t>Задачи дальнейшего профессионального самообразования и</w:t>
      </w:r>
      <w:r>
        <w:rPr>
          <w:spacing w:val="40"/>
        </w:rPr>
        <w:t xml:space="preserve"> </w:t>
      </w:r>
      <w:r>
        <w:rPr>
          <w:spacing w:val="-2"/>
        </w:rPr>
        <w:t>самовоспитания.</w:t>
      </w:r>
    </w:p>
    <w:p w14:paraId="067211CF" w14:textId="77777777" w:rsidR="007D4E9E" w:rsidRDefault="00C35B40">
      <w:pPr>
        <w:pStyle w:val="a3"/>
        <w:ind w:left="380" w:right="715" w:firstLine="708"/>
      </w:pPr>
      <w:r>
        <w:t>Предложения</w:t>
      </w:r>
      <w:r>
        <w:rPr>
          <w:spacing w:val="-2"/>
        </w:rPr>
        <w:t xml:space="preserve"> </w:t>
      </w:r>
      <w:r>
        <w:t>и пожелания</w:t>
      </w:r>
      <w:r>
        <w:rPr>
          <w:spacing w:val="-2"/>
        </w:rPr>
        <w:t xml:space="preserve"> </w:t>
      </w:r>
      <w:r>
        <w:t>по совершенствованию</w:t>
      </w:r>
      <w:r>
        <w:rPr>
          <w:spacing w:val="-1"/>
        </w:rPr>
        <w:t xml:space="preserve"> </w:t>
      </w:r>
      <w:r>
        <w:t>организации</w:t>
      </w:r>
      <w:r>
        <w:rPr>
          <w:spacing w:val="-3"/>
        </w:rPr>
        <w:t xml:space="preserve"> </w:t>
      </w:r>
      <w:r>
        <w:t>и содержания учебной практики, ознакомительной учебного процесса в целом на факультете философии и психологии.</w:t>
      </w:r>
    </w:p>
    <w:p w14:paraId="6121EDC4" w14:textId="77777777" w:rsidR="007D4E9E" w:rsidRDefault="007D4E9E">
      <w:pPr>
        <w:pStyle w:val="a3"/>
        <w:spacing w:before="7"/>
        <w:ind w:left="0"/>
        <w:jc w:val="left"/>
        <w:rPr>
          <w:sz w:val="27"/>
        </w:rPr>
      </w:pPr>
    </w:p>
    <w:p w14:paraId="6DAB618D" w14:textId="77777777" w:rsidR="007D4E9E" w:rsidRDefault="00C35B40">
      <w:pPr>
        <w:pStyle w:val="a3"/>
        <w:ind w:left="1089"/>
      </w:pPr>
      <w:r>
        <w:t>Описание</w:t>
      </w:r>
      <w:r>
        <w:rPr>
          <w:spacing w:val="-6"/>
        </w:rPr>
        <w:t xml:space="preserve"> </w:t>
      </w:r>
      <w:r>
        <w:t>технологии</w:t>
      </w:r>
      <w:r>
        <w:rPr>
          <w:spacing w:val="-5"/>
        </w:rPr>
        <w:t xml:space="preserve"> </w:t>
      </w:r>
      <w:r>
        <w:rPr>
          <w:spacing w:val="-2"/>
        </w:rPr>
        <w:t>проведения</w:t>
      </w:r>
    </w:p>
    <w:p w14:paraId="62CA46E5" w14:textId="77777777" w:rsidR="007D4E9E" w:rsidRDefault="00C35B40">
      <w:pPr>
        <w:pStyle w:val="a3"/>
        <w:ind w:left="380" w:right="715" w:firstLine="708"/>
      </w:pPr>
      <w:r>
        <w:t>К вышеуказанным отчетным документам прилагается: письменный отзыв группового руководителя о работе студента на практике, в том числе с характеристикой выполнения им заданий, составляющих фонд оценочных средств,</w:t>
      </w:r>
      <w:r>
        <w:rPr>
          <w:spacing w:val="40"/>
        </w:rPr>
        <w:t xml:space="preserve"> </w:t>
      </w:r>
      <w:r>
        <w:t>и рекомендуемой оценкой.</w:t>
      </w:r>
    </w:p>
    <w:p w14:paraId="050EB5F5" w14:textId="77777777" w:rsidR="007D4E9E" w:rsidRDefault="00C35B40">
      <w:pPr>
        <w:pStyle w:val="a3"/>
        <w:ind w:left="380" w:right="717" w:firstLine="708"/>
      </w:pPr>
      <w:r>
        <w:t>Отчетная документация, заверенная групповым руководителем, предоставляется не позднее даты окончания практики.</w:t>
      </w:r>
    </w:p>
    <w:p w14:paraId="206727A9" w14:textId="77777777" w:rsidR="007D4E9E" w:rsidRDefault="00C35B40">
      <w:pPr>
        <w:pStyle w:val="a3"/>
        <w:ind w:left="380" w:right="713" w:firstLine="720"/>
      </w:pPr>
      <w:r>
        <w:t>В условиях применения электронного обучения и дистанционных образовательных технологий вся отчетная документация вывешивается практикантами для проверки в личных кабинетах в электронном курсе «Учебная практика,</w:t>
      </w:r>
      <w:r>
        <w:rPr>
          <w:spacing w:val="36"/>
        </w:rPr>
        <w:t xml:space="preserve">  </w:t>
      </w:r>
      <w:r>
        <w:t>ознакомительная».</w:t>
      </w:r>
      <w:r>
        <w:rPr>
          <w:spacing w:val="37"/>
        </w:rPr>
        <w:t xml:space="preserve">  </w:t>
      </w:r>
      <w:r>
        <w:t>–</w:t>
      </w:r>
      <w:r>
        <w:rPr>
          <w:spacing w:val="36"/>
        </w:rPr>
        <w:t xml:space="preserve">  </w:t>
      </w:r>
      <w:hyperlink r:id="rId36">
        <w:r>
          <w:t>URL:https://edu.vsu.ru/course/view.php?id</w:t>
        </w:r>
      </w:hyperlink>
      <w:r>
        <w:rPr>
          <w:spacing w:val="40"/>
        </w:rPr>
        <w:t xml:space="preserve">  </w:t>
      </w:r>
      <w:r>
        <w:rPr>
          <w:spacing w:val="-2"/>
        </w:rPr>
        <w:t>(портал</w:t>
      </w:r>
    </w:p>
    <w:p w14:paraId="306945F4" w14:textId="77777777" w:rsidR="007D4E9E" w:rsidRDefault="00C35B40">
      <w:pPr>
        <w:pStyle w:val="a3"/>
        <w:spacing w:before="1"/>
        <w:ind w:left="380"/>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r>
        <w:rPr>
          <w:spacing w:val="-2"/>
        </w:rPr>
        <w:t>Moodle:</w:t>
      </w:r>
      <w:hyperlink r:id="rId37">
        <w:r>
          <w:rPr>
            <w:spacing w:val="-2"/>
          </w:rPr>
          <w:t>URL:http://www.edu.vsu.ru/</w:t>
        </w:r>
      </w:hyperlink>
      <w:r>
        <w:rPr>
          <w:spacing w:val="-2"/>
        </w:rPr>
        <w:t>).</w:t>
      </w:r>
    </w:p>
    <w:p w14:paraId="51AD6706" w14:textId="77777777" w:rsidR="007D4E9E" w:rsidRDefault="007D4E9E">
      <w:pPr>
        <w:pStyle w:val="a3"/>
        <w:spacing w:before="6"/>
        <w:ind w:left="0"/>
        <w:jc w:val="left"/>
        <w:rPr>
          <w:sz w:val="27"/>
        </w:rPr>
      </w:pPr>
    </w:p>
    <w:p w14:paraId="045632AA" w14:textId="77777777" w:rsidR="007D4E9E" w:rsidRDefault="00C35B40">
      <w:pPr>
        <w:pStyle w:val="a3"/>
        <w:spacing w:line="275" w:lineRule="exact"/>
        <w:ind w:left="1089"/>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9E2634B" w14:textId="77777777" w:rsidR="007D4E9E" w:rsidRDefault="00C35B40">
      <w:pPr>
        <w:pStyle w:val="a3"/>
        <w:ind w:left="380" w:right="715" w:firstLine="720"/>
        <w:rPr>
          <w:b/>
          <w:i/>
        </w:rPr>
      </w:pPr>
      <w:r>
        <w:t xml:space="preserve">Для оценивания результатов обучения при промежуточной аттестации (на зачете с оценкой) используются следующие </w:t>
      </w:r>
      <w:r>
        <w:rPr>
          <w:b/>
          <w:i/>
        </w:rPr>
        <w:t>показатели:</w:t>
      </w:r>
    </w:p>
    <w:p w14:paraId="7D0835A5" w14:textId="77777777" w:rsidR="007D4E9E" w:rsidRDefault="00C35B40">
      <w:pPr>
        <w:pStyle w:val="a5"/>
        <w:numPr>
          <w:ilvl w:val="0"/>
          <w:numId w:val="2"/>
        </w:numPr>
        <w:tabs>
          <w:tab w:val="left" w:pos="1526"/>
        </w:tabs>
        <w:ind w:right="722" w:firstLine="720"/>
        <w:jc w:val="both"/>
        <w:rPr>
          <w:sz w:val="24"/>
        </w:rPr>
      </w:pPr>
      <w:r>
        <w:rPr>
          <w:sz w:val="24"/>
        </w:rPr>
        <w:t xml:space="preserve">систематичность работы студента в период практики, степень его ответственности в ходе выполнения всех видов профессиональной деятельности </w:t>
      </w:r>
      <w:r>
        <w:rPr>
          <w:spacing w:val="-2"/>
          <w:sz w:val="24"/>
        </w:rPr>
        <w:t>психолога:</w:t>
      </w:r>
    </w:p>
    <w:p w14:paraId="3EFEEF75" w14:textId="77777777" w:rsidR="007D4E9E" w:rsidRDefault="00C35B40">
      <w:pPr>
        <w:pStyle w:val="a5"/>
        <w:numPr>
          <w:ilvl w:val="0"/>
          <w:numId w:val="1"/>
        </w:numPr>
        <w:tabs>
          <w:tab w:val="left" w:pos="1291"/>
        </w:tabs>
        <w:ind w:left="1290"/>
        <w:rPr>
          <w:sz w:val="24"/>
        </w:rPr>
      </w:pPr>
      <w:r>
        <w:rPr>
          <w:sz w:val="24"/>
        </w:rPr>
        <w:t>своевременная</w:t>
      </w:r>
      <w:r>
        <w:rPr>
          <w:spacing w:val="-7"/>
          <w:sz w:val="24"/>
        </w:rPr>
        <w:t xml:space="preserve"> </w:t>
      </w:r>
      <w:r>
        <w:rPr>
          <w:sz w:val="24"/>
        </w:rPr>
        <w:t>подготовка</w:t>
      </w:r>
      <w:r>
        <w:rPr>
          <w:spacing w:val="-5"/>
          <w:sz w:val="24"/>
        </w:rPr>
        <w:t xml:space="preserve"> </w:t>
      </w:r>
      <w:r>
        <w:rPr>
          <w:sz w:val="24"/>
        </w:rPr>
        <w:t>индивидуального</w:t>
      </w:r>
      <w:r>
        <w:rPr>
          <w:spacing w:val="-5"/>
          <w:sz w:val="24"/>
        </w:rPr>
        <w:t xml:space="preserve"> </w:t>
      </w:r>
      <w:r>
        <w:rPr>
          <w:sz w:val="24"/>
        </w:rPr>
        <w:t>плана</w:t>
      </w:r>
      <w:r>
        <w:rPr>
          <w:spacing w:val="-5"/>
          <w:sz w:val="24"/>
        </w:rPr>
        <w:t xml:space="preserve"> </w:t>
      </w:r>
      <w:r>
        <w:rPr>
          <w:spacing w:val="-2"/>
          <w:sz w:val="24"/>
        </w:rPr>
        <w:t>практики;</w:t>
      </w:r>
    </w:p>
    <w:p w14:paraId="5535205D" w14:textId="77777777" w:rsidR="007D4E9E" w:rsidRDefault="00C35B40">
      <w:pPr>
        <w:pStyle w:val="a5"/>
        <w:numPr>
          <w:ilvl w:val="0"/>
          <w:numId w:val="1"/>
        </w:numPr>
        <w:tabs>
          <w:tab w:val="left" w:pos="1510"/>
        </w:tabs>
        <w:ind w:right="720" w:firstLine="708"/>
        <w:rPr>
          <w:sz w:val="24"/>
        </w:rPr>
      </w:pPr>
      <w:r>
        <w:rPr>
          <w:sz w:val="24"/>
        </w:rPr>
        <w:t>систематическое посещение и анализ мероприятий, проводимых психологом базы практики и студентами группы;</w:t>
      </w:r>
    </w:p>
    <w:p w14:paraId="722766D9" w14:textId="77777777" w:rsidR="007D4E9E" w:rsidRDefault="00C35B40">
      <w:pPr>
        <w:pStyle w:val="a5"/>
        <w:numPr>
          <w:ilvl w:val="0"/>
          <w:numId w:val="1"/>
        </w:numPr>
        <w:tabs>
          <w:tab w:val="left" w:pos="1351"/>
        </w:tabs>
        <w:ind w:right="723" w:firstLine="708"/>
        <w:rPr>
          <w:sz w:val="24"/>
        </w:rPr>
      </w:pPr>
      <w:r>
        <w:rPr>
          <w:sz w:val="24"/>
        </w:rPr>
        <w:t xml:space="preserve">своевременная разработка необходимых для работы программ и других </w:t>
      </w:r>
      <w:r>
        <w:rPr>
          <w:spacing w:val="-2"/>
          <w:sz w:val="24"/>
        </w:rPr>
        <w:t>документов;</w:t>
      </w:r>
    </w:p>
    <w:p w14:paraId="6CA19594" w14:textId="77777777" w:rsidR="007D4E9E" w:rsidRDefault="00C35B40">
      <w:pPr>
        <w:pStyle w:val="a5"/>
        <w:numPr>
          <w:ilvl w:val="0"/>
          <w:numId w:val="1"/>
        </w:numPr>
        <w:tabs>
          <w:tab w:val="left" w:pos="1454"/>
        </w:tabs>
        <w:ind w:right="723" w:firstLine="708"/>
        <w:rPr>
          <w:sz w:val="24"/>
        </w:rPr>
      </w:pPr>
      <w:r>
        <w:rPr>
          <w:sz w:val="24"/>
        </w:rPr>
        <w:t>регулярное и своевременное выполнение все видов деятельности практического психолога, запланированных студентом на период практики, а также тех, к выполнению которых его привлекал психолог базы практики;</w:t>
      </w:r>
    </w:p>
    <w:p w14:paraId="0DF44D9F" w14:textId="77777777" w:rsidR="007D4E9E" w:rsidRDefault="00C35B40">
      <w:pPr>
        <w:pStyle w:val="a5"/>
        <w:numPr>
          <w:ilvl w:val="0"/>
          <w:numId w:val="1"/>
        </w:numPr>
        <w:tabs>
          <w:tab w:val="left" w:pos="1334"/>
        </w:tabs>
        <w:ind w:right="716" w:firstLine="708"/>
        <w:rPr>
          <w:sz w:val="24"/>
        </w:rPr>
      </w:pPr>
      <w:r>
        <w:rPr>
          <w:sz w:val="24"/>
        </w:rPr>
        <w:t>отсутствие срывов в установленных сроках выполнения плана в целом и отдельных запланированных видов работы;</w:t>
      </w:r>
    </w:p>
    <w:p w14:paraId="7052942A" w14:textId="77777777" w:rsidR="007D4E9E" w:rsidRDefault="00C35B40">
      <w:pPr>
        <w:pStyle w:val="a5"/>
        <w:numPr>
          <w:ilvl w:val="0"/>
          <w:numId w:val="2"/>
        </w:numPr>
        <w:tabs>
          <w:tab w:val="left" w:pos="1394"/>
        </w:tabs>
        <w:ind w:right="722" w:firstLine="720"/>
        <w:jc w:val="both"/>
        <w:rPr>
          <w:sz w:val="24"/>
        </w:rPr>
      </w:pPr>
      <w:r>
        <w:rPr>
          <w:sz w:val="24"/>
        </w:rPr>
        <w:t>уровень профессионализма (профессиональные качества, знания, умения, навыки и компетенции), демонстрируемый практикантом:</w:t>
      </w:r>
    </w:p>
    <w:p w14:paraId="2B0B136F" w14:textId="77777777" w:rsidR="007D4E9E" w:rsidRDefault="00C35B40">
      <w:pPr>
        <w:pStyle w:val="a5"/>
        <w:numPr>
          <w:ilvl w:val="0"/>
          <w:numId w:val="1"/>
        </w:numPr>
        <w:tabs>
          <w:tab w:val="left" w:pos="1421"/>
        </w:tabs>
        <w:ind w:right="720" w:firstLine="708"/>
        <w:rPr>
          <w:sz w:val="24"/>
        </w:rPr>
      </w:pPr>
      <w:r>
        <w:rPr>
          <w:sz w:val="24"/>
        </w:rPr>
        <w:t>умение выделять и формулировать цели и задачи психологической деятельности в их взаимосвязи;</w:t>
      </w:r>
    </w:p>
    <w:p w14:paraId="62F54CAF" w14:textId="77777777" w:rsidR="007D4E9E" w:rsidRDefault="00C35B40">
      <w:pPr>
        <w:pStyle w:val="a3"/>
        <w:tabs>
          <w:tab w:val="left" w:pos="1089"/>
          <w:tab w:val="left" w:pos="10054"/>
        </w:tabs>
        <w:ind w:left="258"/>
      </w:pPr>
      <w:r>
        <w:rPr>
          <w:rFonts w:ascii="Times New Roman" w:hAnsi="Times New Roman"/>
          <w:u w:val="single"/>
        </w:rPr>
        <w:tab/>
      </w:r>
      <w:r>
        <w:rPr>
          <w:u w:val="single"/>
        </w:rPr>
        <w:t>–</w:t>
      </w:r>
      <w:r>
        <w:rPr>
          <w:spacing w:val="-6"/>
          <w:u w:val="single"/>
        </w:rPr>
        <w:t xml:space="preserve"> </w:t>
      </w:r>
      <w:r>
        <w:rPr>
          <w:u w:val="single"/>
        </w:rPr>
        <w:t>адекватное</w:t>
      </w:r>
      <w:r>
        <w:rPr>
          <w:spacing w:val="-4"/>
          <w:u w:val="single"/>
        </w:rPr>
        <w:t xml:space="preserve"> </w:t>
      </w:r>
      <w:r>
        <w:rPr>
          <w:u w:val="single"/>
        </w:rPr>
        <w:t>применение</w:t>
      </w:r>
      <w:r>
        <w:rPr>
          <w:spacing w:val="-4"/>
          <w:u w:val="single"/>
        </w:rPr>
        <w:t xml:space="preserve"> </w:t>
      </w:r>
      <w:r>
        <w:rPr>
          <w:u w:val="single"/>
        </w:rPr>
        <w:t>психологических</w:t>
      </w:r>
      <w:r>
        <w:rPr>
          <w:spacing w:val="-6"/>
          <w:u w:val="single"/>
        </w:rPr>
        <w:t xml:space="preserve"> </w:t>
      </w:r>
      <w:r>
        <w:rPr>
          <w:u w:val="single"/>
        </w:rPr>
        <w:t>знаний</w:t>
      </w:r>
      <w:r>
        <w:rPr>
          <w:spacing w:val="-4"/>
          <w:u w:val="single"/>
        </w:rPr>
        <w:t xml:space="preserve"> </w:t>
      </w:r>
      <w:r>
        <w:rPr>
          <w:u w:val="single"/>
        </w:rPr>
        <w:t>на</w:t>
      </w:r>
      <w:r>
        <w:rPr>
          <w:spacing w:val="-4"/>
          <w:u w:val="single"/>
        </w:rPr>
        <w:t xml:space="preserve"> </w:t>
      </w:r>
      <w:r>
        <w:rPr>
          <w:spacing w:val="-2"/>
          <w:u w:val="single"/>
        </w:rPr>
        <w:t>практике;</w:t>
      </w:r>
      <w:r>
        <w:rPr>
          <w:u w:val="single"/>
        </w:rPr>
        <w:tab/>
      </w:r>
    </w:p>
    <w:p w14:paraId="778BBAB9" w14:textId="77777777" w:rsidR="007D4E9E" w:rsidRDefault="007D4E9E">
      <w:pPr>
        <w:sectPr w:rsidR="007D4E9E">
          <w:pgSz w:w="11910" w:h="16840"/>
          <w:pgMar w:top="620" w:right="380" w:bottom="280" w:left="860" w:header="720" w:footer="720" w:gutter="0"/>
          <w:cols w:space="720"/>
        </w:sectPr>
      </w:pPr>
    </w:p>
    <w:p w14:paraId="468753A7" w14:textId="77777777" w:rsidR="007D4E9E" w:rsidRDefault="006E3265">
      <w:pPr>
        <w:pStyle w:val="a5"/>
        <w:numPr>
          <w:ilvl w:val="0"/>
          <w:numId w:val="1"/>
        </w:numPr>
        <w:tabs>
          <w:tab w:val="left" w:pos="1318"/>
        </w:tabs>
        <w:spacing w:before="65"/>
        <w:ind w:right="720" w:firstLine="708"/>
        <w:rPr>
          <w:sz w:val="24"/>
        </w:rPr>
      </w:pPr>
      <w:r>
        <w:lastRenderedPageBreak/>
        <w:pict w14:anchorId="48596F54">
          <v:rect id="docshape4" o:spid="_x0000_s1027" style="position:absolute;left:0;text-align:left;margin-left:55.9pt;margin-top:787.3pt;width:489.8pt;height:.5pt;z-index:15730176;mso-position-horizontal-relative:page;mso-position-vertical-relative:page" fillcolor="black" stroked="f">
            <w10:wrap anchorx="page" anchory="page"/>
          </v:rect>
        </w:pict>
      </w:r>
      <w:r w:rsidR="00C35B40">
        <w:rPr>
          <w:sz w:val="24"/>
        </w:rPr>
        <w:t>умение устанавливать продуктивный психологический контакт с клиентами базы практики, коллегами-психологами и конструктивно разрешать возникающие конфликтные ситуации;</w:t>
      </w:r>
    </w:p>
    <w:p w14:paraId="50A0FEAA" w14:textId="77777777" w:rsidR="007D4E9E" w:rsidRDefault="00C35B40">
      <w:pPr>
        <w:pStyle w:val="a5"/>
        <w:numPr>
          <w:ilvl w:val="0"/>
          <w:numId w:val="1"/>
        </w:numPr>
        <w:tabs>
          <w:tab w:val="left" w:pos="1397"/>
        </w:tabs>
        <w:ind w:right="716" w:firstLine="708"/>
        <w:rPr>
          <w:sz w:val="24"/>
        </w:rPr>
      </w:pPr>
      <w:r>
        <w:rPr>
          <w:sz w:val="24"/>
        </w:rPr>
        <w:t>адекватная рефлексия выполняемой профессионально-психологической деятельности (в процессе проведения различных психологических мероприятий и в ходе последующего их обсуждения с руководителем практики от кафедры, психологом базы практики и студентами группы);</w:t>
      </w:r>
    </w:p>
    <w:p w14:paraId="4B56A729" w14:textId="77777777" w:rsidR="007D4E9E" w:rsidRDefault="00C35B40">
      <w:pPr>
        <w:pStyle w:val="a5"/>
        <w:numPr>
          <w:ilvl w:val="0"/>
          <w:numId w:val="2"/>
        </w:numPr>
        <w:tabs>
          <w:tab w:val="left" w:pos="1692"/>
        </w:tabs>
        <w:spacing w:before="1"/>
        <w:ind w:right="720" w:firstLine="720"/>
        <w:jc w:val="both"/>
        <w:rPr>
          <w:sz w:val="24"/>
        </w:rPr>
      </w:pPr>
      <w:r>
        <w:rPr>
          <w:sz w:val="24"/>
        </w:rPr>
        <w:t>соблюдение организационных и дисциплинарных требований, предъявляемых к студенту-практиканту:</w:t>
      </w:r>
    </w:p>
    <w:p w14:paraId="56579CD8" w14:textId="77777777" w:rsidR="007D4E9E" w:rsidRDefault="00C35B40">
      <w:pPr>
        <w:pStyle w:val="a5"/>
        <w:numPr>
          <w:ilvl w:val="0"/>
          <w:numId w:val="1"/>
        </w:numPr>
        <w:tabs>
          <w:tab w:val="left" w:pos="1291"/>
        </w:tabs>
        <w:ind w:left="1290"/>
        <w:jc w:val="left"/>
        <w:rPr>
          <w:sz w:val="24"/>
        </w:rPr>
      </w:pPr>
      <w:r>
        <w:rPr>
          <w:sz w:val="24"/>
        </w:rPr>
        <w:t>посещение</w:t>
      </w:r>
      <w:r>
        <w:rPr>
          <w:spacing w:val="-6"/>
          <w:sz w:val="24"/>
        </w:rPr>
        <w:t xml:space="preserve"> </w:t>
      </w:r>
      <w:r>
        <w:rPr>
          <w:sz w:val="24"/>
        </w:rPr>
        <w:t>установочной</w:t>
      </w:r>
      <w:r>
        <w:rPr>
          <w:spacing w:val="-4"/>
          <w:sz w:val="24"/>
        </w:rPr>
        <w:t xml:space="preserve"> </w:t>
      </w:r>
      <w:r>
        <w:rPr>
          <w:sz w:val="24"/>
        </w:rPr>
        <w:t>и</w:t>
      </w:r>
      <w:r>
        <w:rPr>
          <w:spacing w:val="-4"/>
          <w:sz w:val="24"/>
        </w:rPr>
        <w:t xml:space="preserve"> </w:t>
      </w:r>
      <w:r>
        <w:rPr>
          <w:sz w:val="24"/>
        </w:rPr>
        <w:t>заключительной</w:t>
      </w:r>
      <w:r>
        <w:rPr>
          <w:spacing w:val="-4"/>
          <w:sz w:val="24"/>
        </w:rPr>
        <w:t xml:space="preserve"> </w:t>
      </w:r>
      <w:r>
        <w:rPr>
          <w:spacing w:val="-2"/>
          <w:sz w:val="24"/>
        </w:rPr>
        <w:t>конференций;</w:t>
      </w:r>
    </w:p>
    <w:p w14:paraId="7A28F936" w14:textId="77777777" w:rsidR="007D4E9E" w:rsidRDefault="00C35B40">
      <w:pPr>
        <w:pStyle w:val="a5"/>
        <w:numPr>
          <w:ilvl w:val="0"/>
          <w:numId w:val="1"/>
        </w:numPr>
        <w:tabs>
          <w:tab w:val="left" w:pos="1303"/>
        </w:tabs>
        <w:ind w:left="1302"/>
        <w:jc w:val="left"/>
        <w:rPr>
          <w:sz w:val="24"/>
        </w:rPr>
      </w:pPr>
      <w:r>
        <w:rPr>
          <w:sz w:val="24"/>
        </w:rPr>
        <w:t>посещение</w:t>
      </w:r>
      <w:r>
        <w:rPr>
          <w:spacing w:val="-6"/>
          <w:sz w:val="24"/>
        </w:rPr>
        <w:t xml:space="preserve"> </w:t>
      </w:r>
      <w:r>
        <w:rPr>
          <w:sz w:val="24"/>
        </w:rPr>
        <w:t>консультаций</w:t>
      </w:r>
      <w:r>
        <w:rPr>
          <w:spacing w:val="-3"/>
          <w:sz w:val="24"/>
        </w:rPr>
        <w:t xml:space="preserve"> </w:t>
      </w:r>
      <w:r>
        <w:rPr>
          <w:sz w:val="24"/>
        </w:rPr>
        <w:t>руководителя</w:t>
      </w:r>
      <w:r>
        <w:rPr>
          <w:spacing w:val="-3"/>
          <w:sz w:val="24"/>
        </w:rPr>
        <w:t xml:space="preserve"> </w:t>
      </w:r>
      <w:r>
        <w:rPr>
          <w:sz w:val="24"/>
        </w:rPr>
        <w:t>от</w:t>
      </w:r>
      <w:r>
        <w:rPr>
          <w:spacing w:val="-3"/>
          <w:sz w:val="24"/>
        </w:rPr>
        <w:t xml:space="preserve"> </w:t>
      </w:r>
      <w:r>
        <w:rPr>
          <w:sz w:val="24"/>
        </w:rPr>
        <w:t>кафедры</w:t>
      </w:r>
      <w:r>
        <w:rPr>
          <w:spacing w:val="-3"/>
          <w:sz w:val="24"/>
        </w:rPr>
        <w:t xml:space="preserve"> </w:t>
      </w:r>
      <w:r>
        <w:rPr>
          <w:sz w:val="24"/>
        </w:rPr>
        <w:t>в</w:t>
      </w:r>
      <w:r>
        <w:rPr>
          <w:spacing w:val="-4"/>
          <w:sz w:val="24"/>
        </w:rPr>
        <w:t xml:space="preserve"> </w:t>
      </w:r>
      <w:r>
        <w:rPr>
          <w:sz w:val="24"/>
        </w:rPr>
        <w:t>ходе</w:t>
      </w:r>
      <w:r>
        <w:rPr>
          <w:spacing w:val="-3"/>
          <w:sz w:val="24"/>
        </w:rPr>
        <w:t xml:space="preserve"> </w:t>
      </w:r>
      <w:r>
        <w:rPr>
          <w:spacing w:val="-2"/>
          <w:sz w:val="24"/>
        </w:rPr>
        <w:t>практики;</w:t>
      </w:r>
    </w:p>
    <w:p w14:paraId="10ED784B" w14:textId="77777777" w:rsidR="007D4E9E" w:rsidRDefault="00C35B40">
      <w:pPr>
        <w:pStyle w:val="a3"/>
        <w:ind w:left="1101"/>
        <w:jc w:val="left"/>
      </w:pPr>
      <w:r>
        <w:t>–своевременность</w:t>
      </w:r>
      <w:r>
        <w:rPr>
          <w:spacing w:val="-8"/>
        </w:rPr>
        <w:t xml:space="preserve"> </w:t>
      </w:r>
      <w:r>
        <w:t>реализации</w:t>
      </w:r>
      <w:r>
        <w:rPr>
          <w:spacing w:val="-4"/>
        </w:rPr>
        <w:t xml:space="preserve"> </w:t>
      </w:r>
      <w:r>
        <w:t>индивидуального</w:t>
      </w:r>
      <w:r>
        <w:rPr>
          <w:spacing w:val="-4"/>
        </w:rPr>
        <w:t xml:space="preserve"> </w:t>
      </w:r>
      <w:r>
        <w:t>плана</w:t>
      </w:r>
      <w:r>
        <w:rPr>
          <w:spacing w:val="-4"/>
        </w:rPr>
        <w:t xml:space="preserve"> </w:t>
      </w:r>
      <w:r>
        <w:rPr>
          <w:spacing w:val="-2"/>
        </w:rPr>
        <w:t>практики;</w:t>
      </w:r>
    </w:p>
    <w:p w14:paraId="012C897A" w14:textId="77777777" w:rsidR="007D4E9E" w:rsidRDefault="00C35B40">
      <w:pPr>
        <w:pStyle w:val="a5"/>
        <w:numPr>
          <w:ilvl w:val="0"/>
          <w:numId w:val="1"/>
        </w:numPr>
        <w:tabs>
          <w:tab w:val="left" w:pos="1330"/>
        </w:tabs>
        <w:ind w:right="718" w:firstLine="708"/>
        <w:rPr>
          <w:sz w:val="24"/>
        </w:rPr>
      </w:pPr>
      <w:r>
        <w:rPr>
          <w:sz w:val="24"/>
        </w:rPr>
        <w:t xml:space="preserve">своевременное предоставление отчетной документации в полном объеме (не позднее даты окончания практической подготовки) и в полном соответствии с предъявляемыми программой практики требованиями к ее содержанию и качеству </w:t>
      </w:r>
      <w:r>
        <w:rPr>
          <w:spacing w:val="-2"/>
          <w:sz w:val="24"/>
        </w:rPr>
        <w:t>оформления;</w:t>
      </w:r>
    </w:p>
    <w:p w14:paraId="24A2B196" w14:textId="77777777" w:rsidR="007D4E9E" w:rsidRDefault="00C35B40">
      <w:pPr>
        <w:pStyle w:val="a5"/>
        <w:numPr>
          <w:ilvl w:val="0"/>
          <w:numId w:val="2"/>
        </w:numPr>
        <w:tabs>
          <w:tab w:val="left" w:pos="1392"/>
        </w:tabs>
        <w:ind w:right="726" w:firstLine="708"/>
        <w:jc w:val="both"/>
        <w:rPr>
          <w:sz w:val="24"/>
        </w:rPr>
      </w:pPr>
      <w:r>
        <w:rPr>
          <w:sz w:val="24"/>
        </w:rPr>
        <w:t>выполнение на положительные оценки всех заданий, составляющих фонд оценочных средств для проведения промежуточной аттестации по практике.</w:t>
      </w:r>
    </w:p>
    <w:p w14:paraId="10839E0A" w14:textId="77777777" w:rsidR="007D4E9E" w:rsidRDefault="00C35B40">
      <w:pPr>
        <w:pStyle w:val="a3"/>
        <w:ind w:left="380" w:right="715" w:firstLine="708"/>
      </w:pPr>
      <w:r>
        <w:t>Зачет с оценкой по итогам практики выставляется студенту руководителем практики от кафедры после проверки отчетной документации и проведения заключительной конференции.</w:t>
      </w:r>
    </w:p>
    <w:p w14:paraId="24529CBF" w14:textId="77777777" w:rsidR="007D4E9E" w:rsidRDefault="00C35B40">
      <w:pPr>
        <w:pStyle w:val="a3"/>
        <w:ind w:left="380" w:right="714" w:firstLine="720"/>
      </w:pPr>
      <w:r>
        <w:t xml:space="preserve">Для оценивания результатов обучения на зачете с оценкой используется 4- балльная </w:t>
      </w:r>
      <w:r>
        <w:rPr>
          <w:b/>
          <w:i/>
        </w:rPr>
        <w:t xml:space="preserve">шкала: </w:t>
      </w:r>
      <w:r>
        <w:t xml:space="preserve">«отлично», «хорошо», «удовлетворительно», «неудовлетво- </w:t>
      </w:r>
      <w:r>
        <w:rPr>
          <w:spacing w:val="-2"/>
        </w:rPr>
        <w:t>рительно».</w:t>
      </w:r>
    </w:p>
    <w:p w14:paraId="10540293" w14:textId="77777777" w:rsidR="007D4E9E" w:rsidRDefault="00C35B40">
      <w:pPr>
        <w:pStyle w:val="a3"/>
        <w:spacing w:before="1" w:after="4"/>
        <w:ind w:left="380" w:right="715" w:firstLine="540"/>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6522"/>
        <w:gridCol w:w="1561"/>
        <w:gridCol w:w="1337"/>
      </w:tblGrid>
      <w:tr w:rsidR="007D4E9E" w14:paraId="6CF8DEC8" w14:textId="77777777">
        <w:trPr>
          <w:trHeight w:val="921"/>
        </w:trPr>
        <w:tc>
          <w:tcPr>
            <w:tcW w:w="236" w:type="dxa"/>
            <w:vMerge w:val="restart"/>
            <w:tcBorders>
              <w:top w:val="nil"/>
              <w:left w:val="nil"/>
            </w:tcBorders>
          </w:tcPr>
          <w:p w14:paraId="01F37F8F" w14:textId="77777777" w:rsidR="007D4E9E" w:rsidRDefault="007D4E9E">
            <w:pPr>
              <w:pStyle w:val="TableParagraph"/>
              <w:rPr>
                <w:rFonts w:ascii="Times New Roman"/>
                <w:sz w:val="20"/>
              </w:rPr>
            </w:pPr>
          </w:p>
        </w:tc>
        <w:tc>
          <w:tcPr>
            <w:tcW w:w="6522" w:type="dxa"/>
          </w:tcPr>
          <w:p w14:paraId="75714AFA" w14:textId="77777777" w:rsidR="007D4E9E" w:rsidRDefault="007D4E9E">
            <w:pPr>
              <w:pStyle w:val="TableParagraph"/>
              <w:spacing w:before="8"/>
              <w:rPr>
                <w:sz w:val="19"/>
              </w:rPr>
            </w:pPr>
          </w:p>
          <w:p w14:paraId="16565FF5" w14:textId="77777777" w:rsidR="007D4E9E" w:rsidRDefault="00C35B40">
            <w:pPr>
              <w:pStyle w:val="TableParagraph"/>
              <w:spacing w:before="1"/>
              <w:ind w:left="1609"/>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561" w:type="dxa"/>
          </w:tcPr>
          <w:p w14:paraId="0AAC0802" w14:textId="77777777" w:rsidR="007D4E9E" w:rsidRDefault="00C35B40">
            <w:pPr>
              <w:pStyle w:val="TableParagraph"/>
              <w:spacing w:line="230" w:lineRule="exact"/>
              <w:ind w:left="138" w:right="127" w:firstLine="1"/>
              <w:jc w:val="center"/>
              <w:rPr>
                <w:sz w:val="20"/>
              </w:rPr>
            </w:pPr>
            <w:r>
              <w:rPr>
                <w:spacing w:val="-2"/>
                <w:sz w:val="20"/>
              </w:rPr>
              <w:t>Уровень сформирован ности компетенций</w:t>
            </w:r>
          </w:p>
        </w:tc>
        <w:tc>
          <w:tcPr>
            <w:tcW w:w="1337" w:type="dxa"/>
          </w:tcPr>
          <w:p w14:paraId="04BBEB94" w14:textId="77777777" w:rsidR="007D4E9E" w:rsidRDefault="007D4E9E">
            <w:pPr>
              <w:pStyle w:val="TableParagraph"/>
              <w:spacing w:before="8"/>
              <w:rPr>
                <w:sz w:val="19"/>
              </w:rPr>
            </w:pPr>
          </w:p>
          <w:p w14:paraId="38493EBE" w14:textId="77777777" w:rsidR="007D4E9E" w:rsidRDefault="00C35B40">
            <w:pPr>
              <w:pStyle w:val="TableParagraph"/>
              <w:spacing w:before="1"/>
              <w:ind w:left="344" w:right="328" w:firstLine="19"/>
              <w:rPr>
                <w:sz w:val="20"/>
              </w:rPr>
            </w:pPr>
            <w:r>
              <w:rPr>
                <w:spacing w:val="-2"/>
                <w:sz w:val="20"/>
              </w:rPr>
              <w:t>Шкала оценок</w:t>
            </w:r>
          </w:p>
        </w:tc>
      </w:tr>
      <w:tr w:rsidR="007D4E9E" w14:paraId="492FC958" w14:textId="77777777">
        <w:trPr>
          <w:trHeight w:val="2760"/>
        </w:trPr>
        <w:tc>
          <w:tcPr>
            <w:tcW w:w="236" w:type="dxa"/>
            <w:vMerge/>
            <w:tcBorders>
              <w:top w:val="nil"/>
              <w:left w:val="nil"/>
            </w:tcBorders>
          </w:tcPr>
          <w:p w14:paraId="22877DBE" w14:textId="77777777" w:rsidR="007D4E9E" w:rsidRDefault="007D4E9E">
            <w:pPr>
              <w:rPr>
                <w:sz w:val="2"/>
                <w:szCs w:val="2"/>
              </w:rPr>
            </w:pPr>
          </w:p>
        </w:tc>
        <w:tc>
          <w:tcPr>
            <w:tcW w:w="6522" w:type="dxa"/>
          </w:tcPr>
          <w:p w14:paraId="42EFA8D5" w14:textId="77777777" w:rsidR="007D4E9E" w:rsidRDefault="00C35B40">
            <w:pPr>
              <w:pStyle w:val="TableParagraph"/>
              <w:ind w:left="109" w:right="95"/>
              <w:jc w:val="both"/>
              <w:rPr>
                <w:sz w:val="20"/>
              </w:rPr>
            </w:pPr>
            <w:r>
              <w:rPr>
                <w:sz w:val="20"/>
              </w:rPr>
              <w:t>Программа практики выполнена в полном объеме и в</w:t>
            </w:r>
            <w:r>
              <w:rPr>
                <w:spacing w:val="40"/>
                <w:sz w:val="20"/>
              </w:rPr>
              <w:t xml:space="preserve"> </w:t>
            </w:r>
            <w:r>
              <w:rPr>
                <w:sz w:val="20"/>
              </w:rPr>
              <w:t>соответствии с утвержденным планом. Работата студента в ходе практики полностью соответствует всем четырем вышеуказанным показателям. Выполнены все организационные виды</w:t>
            </w:r>
            <w:r>
              <w:rPr>
                <w:spacing w:val="40"/>
                <w:sz w:val="20"/>
              </w:rPr>
              <w:t xml:space="preserve"> </w:t>
            </w:r>
            <w:r>
              <w:rPr>
                <w:sz w:val="20"/>
              </w:rPr>
              <w:t>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w:t>
            </w:r>
            <w:r>
              <w:rPr>
                <w:spacing w:val="40"/>
                <w:sz w:val="20"/>
              </w:rPr>
              <w:t xml:space="preserve"> </w:t>
            </w:r>
            <w:r>
              <w:rPr>
                <w:sz w:val="20"/>
              </w:rPr>
              <w:t>отчетные материалы имеют адекватную структуру, содержание представлено полно и корректно. Отчетная документация представлена</w:t>
            </w:r>
            <w:r>
              <w:rPr>
                <w:spacing w:val="70"/>
                <w:sz w:val="20"/>
              </w:rPr>
              <w:t xml:space="preserve">   </w:t>
            </w:r>
            <w:r>
              <w:rPr>
                <w:sz w:val="20"/>
              </w:rPr>
              <w:t>к</w:t>
            </w:r>
            <w:r>
              <w:rPr>
                <w:spacing w:val="74"/>
                <w:sz w:val="20"/>
              </w:rPr>
              <w:t xml:space="preserve">   </w:t>
            </w:r>
            <w:r>
              <w:rPr>
                <w:sz w:val="20"/>
              </w:rPr>
              <w:t>установленному</w:t>
            </w:r>
            <w:r>
              <w:rPr>
                <w:spacing w:val="71"/>
                <w:sz w:val="20"/>
              </w:rPr>
              <w:t xml:space="preserve">   </w:t>
            </w:r>
            <w:r>
              <w:rPr>
                <w:sz w:val="20"/>
              </w:rPr>
              <w:t>сроку.</w:t>
            </w:r>
            <w:r>
              <w:rPr>
                <w:spacing w:val="74"/>
                <w:sz w:val="20"/>
              </w:rPr>
              <w:t xml:space="preserve">   </w:t>
            </w:r>
            <w:r>
              <w:rPr>
                <w:spacing w:val="-2"/>
                <w:sz w:val="20"/>
              </w:rPr>
              <w:t>Компетенции</w:t>
            </w:r>
          </w:p>
          <w:p w14:paraId="7F2CBFCD" w14:textId="77777777" w:rsidR="007D4E9E" w:rsidRDefault="00C35B40">
            <w:pPr>
              <w:pStyle w:val="TableParagraph"/>
              <w:spacing w:line="230" w:lineRule="exact"/>
              <w:ind w:left="109" w:right="101"/>
              <w:jc w:val="both"/>
              <w:rPr>
                <w:sz w:val="20"/>
              </w:rPr>
            </w:pPr>
            <w:r>
              <w:rPr>
                <w:sz w:val="20"/>
              </w:rPr>
              <w:t>сформированы полностью, проявляются и используются систематически, в полном объеме.</w:t>
            </w:r>
          </w:p>
        </w:tc>
        <w:tc>
          <w:tcPr>
            <w:tcW w:w="1561" w:type="dxa"/>
          </w:tcPr>
          <w:p w14:paraId="72C7262A" w14:textId="77777777" w:rsidR="007D4E9E" w:rsidRDefault="00C35B40">
            <w:pPr>
              <w:pStyle w:val="TableParagraph"/>
              <w:ind w:left="404" w:hanging="250"/>
              <w:rPr>
                <w:sz w:val="20"/>
              </w:rPr>
            </w:pPr>
            <w:r>
              <w:rPr>
                <w:spacing w:val="-2"/>
                <w:sz w:val="20"/>
              </w:rPr>
              <w:t>Повышенный уровень</w:t>
            </w:r>
          </w:p>
        </w:tc>
        <w:tc>
          <w:tcPr>
            <w:tcW w:w="1337" w:type="dxa"/>
          </w:tcPr>
          <w:p w14:paraId="5D0FFB7D" w14:textId="77777777" w:rsidR="007D4E9E" w:rsidRDefault="00C35B40">
            <w:pPr>
              <w:pStyle w:val="TableParagraph"/>
              <w:spacing w:line="227" w:lineRule="exact"/>
              <w:ind w:left="267"/>
              <w:rPr>
                <w:sz w:val="20"/>
              </w:rPr>
            </w:pPr>
            <w:r>
              <w:rPr>
                <w:spacing w:val="-2"/>
                <w:sz w:val="20"/>
              </w:rPr>
              <w:t>Отлично</w:t>
            </w:r>
          </w:p>
        </w:tc>
      </w:tr>
      <w:tr w:rsidR="007D4E9E" w14:paraId="47B43D00" w14:textId="77777777">
        <w:trPr>
          <w:trHeight w:val="2760"/>
        </w:trPr>
        <w:tc>
          <w:tcPr>
            <w:tcW w:w="236" w:type="dxa"/>
            <w:vMerge/>
            <w:tcBorders>
              <w:top w:val="nil"/>
              <w:left w:val="nil"/>
            </w:tcBorders>
          </w:tcPr>
          <w:p w14:paraId="494C1421" w14:textId="77777777" w:rsidR="007D4E9E" w:rsidRDefault="007D4E9E">
            <w:pPr>
              <w:rPr>
                <w:sz w:val="2"/>
                <w:szCs w:val="2"/>
              </w:rPr>
            </w:pPr>
          </w:p>
        </w:tc>
        <w:tc>
          <w:tcPr>
            <w:tcW w:w="6522" w:type="dxa"/>
          </w:tcPr>
          <w:p w14:paraId="06AD03B1" w14:textId="77777777" w:rsidR="007D4E9E" w:rsidRDefault="00C35B40">
            <w:pPr>
              <w:pStyle w:val="TableParagraph"/>
              <w:ind w:left="109" w:right="96"/>
              <w:jc w:val="both"/>
              <w:rPr>
                <w:sz w:val="20"/>
              </w:rPr>
            </w:pPr>
            <w:r>
              <w:rPr>
                <w:sz w:val="20"/>
              </w:rPr>
              <w:t>Программа практики в целом выполнена в соответствии с утвержденным планом</w:t>
            </w:r>
            <w:r>
              <w:rPr>
                <w:i/>
                <w:color w:val="5B9BD4"/>
                <w:sz w:val="20"/>
              </w:rPr>
              <w:t xml:space="preserve">. </w:t>
            </w:r>
            <w:r>
              <w:rPr>
                <w:sz w:val="20"/>
              </w:rPr>
              <w:t>Работа студента в ходе практики не соответствует одному из четырех вышеуказанных показателей. Выполнены все организационные виды деятельности в период практики. Практические задания выполнены в полном соответствии с базовыми положениями и требованиями современной психологии. Подготовленные отчетные материалы имеют адекватную структуру, содержание представлено достаточно полно и корректно. Отчетная документация представлена к установленному сроку / позже установленного срока.</w:t>
            </w:r>
            <w:r>
              <w:rPr>
                <w:spacing w:val="44"/>
                <w:sz w:val="20"/>
              </w:rPr>
              <w:t xml:space="preserve"> </w:t>
            </w:r>
            <w:r>
              <w:rPr>
                <w:sz w:val="20"/>
              </w:rPr>
              <w:t>Компетенции</w:t>
            </w:r>
            <w:r>
              <w:rPr>
                <w:spacing w:val="44"/>
                <w:sz w:val="20"/>
              </w:rPr>
              <w:t xml:space="preserve"> </w:t>
            </w:r>
            <w:r>
              <w:rPr>
                <w:sz w:val="20"/>
              </w:rPr>
              <w:t>в</w:t>
            </w:r>
            <w:r>
              <w:rPr>
                <w:spacing w:val="42"/>
                <w:sz w:val="20"/>
              </w:rPr>
              <w:t xml:space="preserve"> </w:t>
            </w:r>
            <w:r>
              <w:rPr>
                <w:sz w:val="20"/>
              </w:rPr>
              <w:t>целом</w:t>
            </w:r>
            <w:r>
              <w:rPr>
                <w:spacing w:val="42"/>
                <w:sz w:val="20"/>
              </w:rPr>
              <w:t xml:space="preserve"> </w:t>
            </w:r>
            <w:r>
              <w:rPr>
                <w:sz w:val="20"/>
              </w:rPr>
              <w:t>сформированы,</w:t>
            </w:r>
            <w:r>
              <w:rPr>
                <w:spacing w:val="42"/>
                <w:sz w:val="20"/>
              </w:rPr>
              <w:t xml:space="preserve"> </w:t>
            </w:r>
            <w:r>
              <w:rPr>
                <w:sz w:val="20"/>
              </w:rPr>
              <w:t>но</w:t>
            </w:r>
            <w:r>
              <w:rPr>
                <w:spacing w:val="44"/>
                <w:sz w:val="20"/>
              </w:rPr>
              <w:t xml:space="preserve"> </w:t>
            </w:r>
            <w:r>
              <w:rPr>
                <w:sz w:val="20"/>
              </w:rPr>
              <w:t>проявляются</w:t>
            </w:r>
            <w:r>
              <w:rPr>
                <w:spacing w:val="42"/>
                <w:sz w:val="20"/>
              </w:rPr>
              <w:t xml:space="preserve"> </w:t>
            </w:r>
            <w:r>
              <w:rPr>
                <w:spacing w:val="-10"/>
                <w:sz w:val="20"/>
              </w:rPr>
              <w:t>и</w:t>
            </w:r>
          </w:p>
          <w:p w14:paraId="36735EA4" w14:textId="77777777" w:rsidR="007D4E9E" w:rsidRDefault="00C35B40">
            <w:pPr>
              <w:pStyle w:val="TableParagraph"/>
              <w:spacing w:line="213" w:lineRule="exact"/>
              <w:ind w:left="109"/>
              <w:jc w:val="both"/>
              <w:rPr>
                <w:sz w:val="20"/>
              </w:rPr>
            </w:pPr>
            <w:r>
              <w:rPr>
                <w:sz w:val="20"/>
              </w:rPr>
              <w:t>используются</w:t>
            </w:r>
            <w:r>
              <w:rPr>
                <w:spacing w:val="-8"/>
                <w:sz w:val="20"/>
              </w:rPr>
              <w:t xml:space="preserve"> </w:t>
            </w:r>
            <w:r>
              <w:rPr>
                <w:sz w:val="20"/>
              </w:rPr>
              <w:t>фрагментарно,</w:t>
            </w:r>
            <w:r>
              <w:rPr>
                <w:spacing w:val="-9"/>
                <w:sz w:val="20"/>
              </w:rPr>
              <w:t xml:space="preserve"> </w:t>
            </w:r>
            <w:r>
              <w:rPr>
                <w:sz w:val="20"/>
              </w:rPr>
              <w:t>не</w:t>
            </w:r>
            <w:r>
              <w:rPr>
                <w:spacing w:val="-8"/>
                <w:sz w:val="20"/>
              </w:rPr>
              <w:t xml:space="preserve"> </w:t>
            </w:r>
            <w:r>
              <w:rPr>
                <w:sz w:val="20"/>
              </w:rPr>
              <w:t>в</w:t>
            </w:r>
            <w:r>
              <w:rPr>
                <w:spacing w:val="-10"/>
                <w:sz w:val="20"/>
              </w:rPr>
              <w:t xml:space="preserve"> </w:t>
            </w:r>
            <w:r>
              <w:rPr>
                <w:sz w:val="20"/>
              </w:rPr>
              <w:t>полном</w:t>
            </w:r>
            <w:r>
              <w:rPr>
                <w:spacing w:val="-9"/>
                <w:sz w:val="20"/>
              </w:rPr>
              <w:t xml:space="preserve"> </w:t>
            </w:r>
            <w:r>
              <w:rPr>
                <w:spacing w:val="-2"/>
                <w:sz w:val="20"/>
              </w:rPr>
              <w:t>объеме.</w:t>
            </w:r>
          </w:p>
        </w:tc>
        <w:tc>
          <w:tcPr>
            <w:tcW w:w="1561" w:type="dxa"/>
          </w:tcPr>
          <w:p w14:paraId="03027C0B" w14:textId="77777777" w:rsidR="007D4E9E" w:rsidRDefault="00C35B40">
            <w:pPr>
              <w:pStyle w:val="TableParagraph"/>
              <w:ind w:left="404" w:right="360" w:hanging="27"/>
              <w:rPr>
                <w:sz w:val="20"/>
              </w:rPr>
            </w:pPr>
            <w:r>
              <w:rPr>
                <w:spacing w:val="-2"/>
                <w:sz w:val="20"/>
              </w:rPr>
              <w:t>Базовый уровень</w:t>
            </w:r>
          </w:p>
        </w:tc>
        <w:tc>
          <w:tcPr>
            <w:tcW w:w="1337" w:type="dxa"/>
          </w:tcPr>
          <w:p w14:paraId="115D69E5" w14:textId="77777777" w:rsidR="007D4E9E" w:rsidRDefault="00C35B40">
            <w:pPr>
              <w:pStyle w:val="TableParagraph"/>
              <w:spacing w:line="227" w:lineRule="exact"/>
              <w:ind w:left="298"/>
              <w:rPr>
                <w:sz w:val="20"/>
              </w:rPr>
            </w:pPr>
            <w:r>
              <w:rPr>
                <w:spacing w:val="-2"/>
                <w:sz w:val="20"/>
              </w:rPr>
              <w:t>Хорошо</w:t>
            </w:r>
          </w:p>
        </w:tc>
      </w:tr>
      <w:tr w:rsidR="007D4E9E" w14:paraId="55A8EE12" w14:textId="77777777">
        <w:trPr>
          <w:trHeight w:val="1374"/>
        </w:trPr>
        <w:tc>
          <w:tcPr>
            <w:tcW w:w="236" w:type="dxa"/>
            <w:vMerge/>
            <w:tcBorders>
              <w:top w:val="nil"/>
              <w:left w:val="nil"/>
            </w:tcBorders>
          </w:tcPr>
          <w:p w14:paraId="68950C6D" w14:textId="77777777" w:rsidR="007D4E9E" w:rsidRDefault="007D4E9E">
            <w:pPr>
              <w:rPr>
                <w:sz w:val="2"/>
                <w:szCs w:val="2"/>
              </w:rPr>
            </w:pPr>
          </w:p>
        </w:tc>
        <w:tc>
          <w:tcPr>
            <w:tcW w:w="6522" w:type="dxa"/>
          </w:tcPr>
          <w:p w14:paraId="390AB339" w14:textId="77777777" w:rsidR="007D4E9E" w:rsidRDefault="00C35B40">
            <w:pPr>
              <w:pStyle w:val="TableParagraph"/>
              <w:ind w:left="109" w:right="96"/>
              <w:jc w:val="both"/>
              <w:rPr>
                <w:sz w:val="20"/>
              </w:rPr>
            </w:pPr>
            <w:r>
              <w:rPr>
                <w:sz w:val="20"/>
              </w:rPr>
              <w:t>Программа практики выполнена не в полном объеме (не менее 50%). Работа студента в ходе практики не соответствует любым двум из вышеуказанных показателей. Имеются отдельные нарушения в организационной деятельности практиканта или практические</w:t>
            </w:r>
            <w:r>
              <w:rPr>
                <w:spacing w:val="56"/>
                <w:sz w:val="20"/>
              </w:rPr>
              <w:t xml:space="preserve">  </w:t>
            </w:r>
            <w:r>
              <w:rPr>
                <w:sz w:val="20"/>
              </w:rPr>
              <w:t>задания</w:t>
            </w:r>
            <w:r>
              <w:rPr>
                <w:spacing w:val="57"/>
                <w:sz w:val="20"/>
              </w:rPr>
              <w:t xml:space="preserve">  </w:t>
            </w:r>
            <w:r>
              <w:rPr>
                <w:sz w:val="20"/>
              </w:rPr>
              <w:t>выполнены</w:t>
            </w:r>
            <w:r>
              <w:rPr>
                <w:spacing w:val="57"/>
                <w:sz w:val="20"/>
              </w:rPr>
              <w:t xml:space="preserve">  </w:t>
            </w:r>
            <w:r>
              <w:rPr>
                <w:sz w:val="20"/>
              </w:rPr>
              <w:t>с</w:t>
            </w:r>
            <w:r>
              <w:rPr>
                <w:spacing w:val="56"/>
                <w:sz w:val="20"/>
              </w:rPr>
              <w:t xml:space="preserve">  </w:t>
            </w:r>
            <w:r>
              <w:rPr>
                <w:sz w:val="20"/>
              </w:rPr>
              <w:t>нарушением</w:t>
            </w:r>
            <w:r>
              <w:rPr>
                <w:spacing w:val="57"/>
                <w:sz w:val="20"/>
              </w:rPr>
              <w:t xml:space="preserve">  </w:t>
            </w:r>
            <w:r>
              <w:rPr>
                <w:spacing w:val="-2"/>
                <w:sz w:val="20"/>
              </w:rPr>
              <w:t>базовых</w:t>
            </w:r>
          </w:p>
          <w:p w14:paraId="6A8A74AF" w14:textId="77777777" w:rsidR="007D4E9E" w:rsidRDefault="00C35B40">
            <w:pPr>
              <w:pStyle w:val="TableParagraph"/>
              <w:spacing w:line="208" w:lineRule="exact"/>
              <w:ind w:left="109"/>
              <w:jc w:val="both"/>
              <w:rPr>
                <w:sz w:val="20"/>
              </w:rPr>
            </w:pPr>
            <w:r>
              <w:rPr>
                <w:sz w:val="20"/>
              </w:rPr>
              <w:t>положений</w:t>
            </w:r>
            <w:r>
              <w:rPr>
                <w:spacing w:val="57"/>
                <w:w w:val="150"/>
                <w:sz w:val="20"/>
              </w:rPr>
              <w:t xml:space="preserve">   </w:t>
            </w:r>
            <w:r>
              <w:rPr>
                <w:sz w:val="20"/>
              </w:rPr>
              <w:t>и</w:t>
            </w:r>
            <w:r>
              <w:rPr>
                <w:spacing w:val="56"/>
                <w:w w:val="150"/>
                <w:sz w:val="20"/>
              </w:rPr>
              <w:t xml:space="preserve">   </w:t>
            </w:r>
            <w:r>
              <w:rPr>
                <w:sz w:val="20"/>
              </w:rPr>
              <w:t>требований</w:t>
            </w:r>
            <w:r>
              <w:rPr>
                <w:spacing w:val="58"/>
                <w:w w:val="150"/>
                <w:sz w:val="20"/>
              </w:rPr>
              <w:t xml:space="preserve">   </w:t>
            </w:r>
            <w:r>
              <w:rPr>
                <w:sz w:val="20"/>
              </w:rPr>
              <w:t>современной</w:t>
            </w:r>
            <w:r>
              <w:rPr>
                <w:spacing w:val="57"/>
                <w:w w:val="150"/>
                <w:sz w:val="20"/>
              </w:rPr>
              <w:t xml:space="preserve">   </w:t>
            </w:r>
            <w:r>
              <w:rPr>
                <w:spacing w:val="-2"/>
                <w:sz w:val="20"/>
              </w:rPr>
              <w:t>психологии.</w:t>
            </w:r>
          </w:p>
        </w:tc>
        <w:tc>
          <w:tcPr>
            <w:tcW w:w="1561" w:type="dxa"/>
          </w:tcPr>
          <w:p w14:paraId="5CAB5BC1" w14:textId="77777777" w:rsidR="007D4E9E" w:rsidRDefault="00C35B40">
            <w:pPr>
              <w:pStyle w:val="TableParagraph"/>
              <w:ind w:left="404" w:right="256" w:hanging="135"/>
              <w:rPr>
                <w:sz w:val="20"/>
              </w:rPr>
            </w:pPr>
            <w:r>
              <w:rPr>
                <w:spacing w:val="-2"/>
                <w:sz w:val="20"/>
              </w:rPr>
              <w:t>Пороговый уровень</w:t>
            </w:r>
          </w:p>
        </w:tc>
        <w:tc>
          <w:tcPr>
            <w:tcW w:w="1337" w:type="dxa"/>
          </w:tcPr>
          <w:p w14:paraId="34EBD075" w14:textId="77777777" w:rsidR="007D4E9E" w:rsidRDefault="00C35B40">
            <w:pPr>
              <w:pStyle w:val="TableParagraph"/>
              <w:ind w:left="255" w:right="104" w:hanging="142"/>
              <w:rPr>
                <w:sz w:val="20"/>
              </w:rPr>
            </w:pPr>
            <w:r>
              <w:rPr>
                <w:spacing w:val="-2"/>
                <w:sz w:val="20"/>
              </w:rPr>
              <w:t>Удовлетвор и-тельно</w:t>
            </w:r>
          </w:p>
        </w:tc>
      </w:tr>
    </w:tbl>
    <w:p w14:paraId="4CC21303" w14:textId="77777777" w:rsidR="007D4E9E" w:rsidRDefault="007D4E9E">
      <w:pPr>
        <w:rPr>
          <w:sz w:val="20"/>
        </w:rPr>
        <w:sectPr w:rsidR="007D4E9E">
          <w:pgSz w:w="11910" w:h="16840"/>
          <w:pgMar w:top="620" w:right="380" w:bottom="995" w:left="860" w:header="720" w:footer="720"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6522"/>
        <w:gridCol w:w="1561"/>
        <w:gridCol w:w="1337"/>
      </w:tblGrid>
      <w:tr w:rsidR="007D4E9E" w14:paraId="6E536A08" w14:textId="77777777">
        <w:trPr>
          <w:trHeight w:val="226"/>
        </w:trPr>
        <w:tc>
          <w:tcPr>
            <w:tcW w:w="236" w:type="dxa"/>
            <w:vMerge w:val="restart"/>
            <w:tcBorders>
              <w:top w:val="nil"/>
              <w:left w:val="nil"/>
            </w:tcBorders>
          </w:tcPr>
          <w:p w14:paraId="4C603833" w14:textId="77777777" w:rsidR="007D4E9E" w:rsidRDefault="007D4E9E">
            <w:pPr>
              <w:pStyle w:val="TableParagraph"/>
              <w:rPr>
                <w:rFonts w:ascii="Times New Roman"/>
              </w:rPr>
            </w:pPr>
          </w:p>
        </w:tc>
        <w:tc>
          <w:tcPr>
            <w:tcW w:w="6522" w:type="dxa"/>
            <w:tcBorders>
              <w:bottom w:val="nil"/>
            </w:tcBorders>
          </w:tcPr>
          <w:p w14:paraId="2258DBC3" w14:textId="77777777" w:rsidR="007D4E9E" w:rsidRDefault="00C35B40">
            <w:pPr>
              <w:pStyle w:val="TableParagraph"/>
              <w:tabs>
                <w:tab w:val="left" w:pos="1875"/>
                <w:tab w:val="left" w:pos="2954"/>
                <w:tab w:val="left" w:pos="4207"/>
                <w:tab w:val="left" w:pos="5015"/>
                <w:tab w:val="left" w:pos="5442"/>
                <w:tab w:val="left" w:pos="5873"/>
              </w:tabs>
              <w:spacing w:line="207" w:lineRule="exact"/>
              <w:ind w:left="105"/>
              <w:rPr>
                <w:sz w:val="20"/>
              </w:rPr>
            </w:pPr>
            <w:r>
              <w:rPr>
                <w:spacing w:val="-2"/>
                <w:sz w:val="20"/>
              </w:rPr>
              <w:t>Подготовленные</w:t>
            </w:r>
            <w:r>
              <w:rPr>
                <w:sz w:val="20"/>
              </w:rPr>
              <w:tab/>
            </w:r>
            <w:r>
              <w:rPr>
                <w:spacing w:val="-2"/>
                <w:sz w:val="20"/>
              </w:rPr>
              <w:t>отчетные</w:t>
            </w:r>
            <w:r>
              <w:rPr>
                <w:sz w:val="20"/>
              </w:rPr>
              <w:tab/>
            </w:r>
            <w:r>
              <w:rPr>
                <w:spacing w:val="-2"/>
                <w:sz w:val="20"/>
              </w:rPr>
              <w:t>материалы</w:t>
            </w:r>
            <w:r>
              <w:rPr>
                <w:sz w:val="20"/>
              </w:rPr>
              <w:tab/>
            </w:r>
            <w:r>
              <w:rPr>
                <w:spacing w:val="-4"/>
                <w:sz w:val="20"/>
              </w:rPr>
              <w:t>имеют</w:t>
            </w:r>
            <w:r>
              <w:rPr>
                <w:sz w:val="20"/>
              </w:rPr>
              <w:tab/>
            </w:r>
            <w:r>
              <w:rPr>
                <w:spacing w:val="-5"/>
                <w:sz w:val="20"/>
              </w:rPr>
              <w:t>не</w:t>
            </w:r>
            <w:r>
              <w:rPr>
                <w:sz w:val="20"/>
              </w:rPr>
              <w:tab/>
            </w:r>
            <w:r>
              <w:rPr>
                <w:spacing w:val="-5"/>
                <w:sz w:val="20"/>
              </w:rPr>
              <w:t>до</w:t>
            </w:r>
            <w:r>
              <w:rPr>
                <w:sz w:val="20"/>
              </w:rPr>
              <w:tab/>
            </w:r>
            <w:r>
              <w:rPr>
                <w:spacing w:val="-2"/>
                <w:sz w:val="20"/>
              </w:rPr>
              <w:t>конца</w:t>
            </w:r>
          </w:p>
        </w:tc>
        <w:tc>
          <w:tcPr>
            <w:tcW w:w="1561" w:type="dxa"/>
            <w:vMerge w:val="restart"/>
          </w:tcPr>
          <w:p w14:paraId="45F39C82" w14:textId="77777777" w:rsidR="007D4E9E" w:rsidRDefault="007D4E9E">
            <w:pPr>
              <w:pStyle w:val="TableParagraph"/>
              <w:rPr>
                <w:rFonts w:ascii="Times New Roman"/>
              </w:rPr>
            </w:pPr>
          </w:p>
        </w:tc>
        <w:tc>
          <w:tcPr>
            <w:tcW w:w="1337" w:type="dxa"/>
            <w:vMerge w:val="restart"/>
          </w:tcPr>
          <w:p w14:paraId="2DC80ACF" w14:textId="77777777" w:rsidR="007D4E9E" w:rsidRDefault="007D4E9E">
            <w:pPr>
              <w:pStyle w:val="TableParagraph"/>
              <w:rPr>
                <w:rFonts w:ascii="Times New Roman"/>
              </w:rPr>
            </w:pPr>
          </w:p>
        </w:tc>
      </w:tr>
      <w:tr w:rsidR="007D4E9E" w14:paraId="42E3D730" w14:textId="77777777">
        <w:trPr>
          <w:trHeight w:val="219"/>
        </w:trPr>
        <w:tc>
          <w:tcPr>
            <w:tcW w:w="236" w:type="dxa"/>
            <w:vMerge/>
            <w:tcBorders>
              <w:top w:val="nil"/>
              <w:left w:val="nil"/>
            </w:tcBorders>
          </w:tcPr>
          <w:p w14:paraId="1117B603" w14:textId="77777777" w:rsidR="007D4E9E" w:rsidRDefault="007D4E9E">
            <w:pPr>
              <w:rPr>
                <w:sz w:val="2"/>
                <w:szCs w:val="2"/>
              </w:rPr>
            </w:pPr>
          </w:p>
        </w:tc>
        <w:tc>
          <w:tcPr>
            <w:tcW w:w="6522" w:type="dxa"/>
            <w:tcBorders>
              <w:top w:val="nil"/>
              <w:bottom w:val="nil"/>
            </w:tcBorders>
          </w:tcPr>
          <w:p w14:paraId="55AE435E" w14:textId="77777777" w:rsidR="007D4E9E" w:rsidRDefault="00C35B40">
            <w:pPr>
              <w:pStyle w:val="TableParagraph"/>
              <w:spacing w:line="199" w:lineRule="exact"/>
              <w:ind w:left="105"/>
              <w:rPr>
                <w:sz w:val="20"/>
              </w:rPr>
            </w:pPr>
            <w:r>
              <w:rPr>
                <w:sz w:val="20"/>
              </w:rPr>
              <w:t>адекватную</w:t>
            </w:r>
            <w:r>
              <w:rPr>
                <w:spacing w:val="66"/>
                <w:sz w:val="20"/>
              </w:rPr>
              <w:t xml:space="preserve"> </w:t>
            </w:r>
            <w:r>
              <w:rPr>
                <w:sz w:val="20"/>
              </w:rPr>
              <w:t>структуру;</w:t>
            </w:r>
            <w:r>
              <w:rPr>
                <w:spacing w:val="67"/>
                <w:sz w:val="20"/>
              </w:rPr>
              <w:t xml:space="preserve"> </w:t>
            </w:r>
            <w:r>
              <w:rPr>
                <w:sz w:val="20"/>
              </w:rPr>
              <w:t>содержание</w:t>
            </w:r>
            <w:r>
              <w:rPr>
                <w:spacing w:val="67"/>
                <w:sz w:val="20"/>
              </w:rPr>
              <w:t xml:space="preserve"> </w:t>
            </w:r>
            <w:r>
              <w:rPr>
                <w:sz w:val="20"/>
              </w:rPr>
              <w:t>представлено</w:t>
            </w:r>
            <w:r>
              <w:rPr>
                <w:spacing w:val="67"/>
                <w:sz w:val="20"/>
              </w:rPr>
              <w:t xml:space="preserve"> </w:t>
            </w:r>
            <w:r>
              <w:rPr>
                <w:spacing w:val="-2"/>
                <w:sz w:val="20"/>
              </w:rPr>
              <w:t>недостаточно</w:t>
            </w:r>
          </w:p>
        </w:tc>
        <w:tc>
          <w:tcPr>
            <w:tcW w:w="1561" w:type="dxa"/>
            <w:vMerge/>
            <w:tcBorders>
              <w:top w:val="nil"/>
            </w:tcBorders>
          </w:tcPr>
          <w:p w14:paraId="195B426B" w14:textId="77777777" w:rsidR="007D4E9E" w:rsidRDefault="007D4E9E">
            <w:pPr>
              <w:rPr>
                <w:sz w:val="2"/>
                <w:szCs w:val="2"/>
              </w:rPr>
            </w:pPr>
          </w:p>
        </w:tc>
        <w:tc>
          <w:tcPr>
            <w:tcW w:w="1337" w:type="dxa"/>
            <w:vMerge/>
            <w:tcBorders>
              <w:top w:val="nil"/>
            </w:tcBorders>
          </w:tcPr>
          <w:p w14:paraId="5D0FD178" w14:textId="77777777" w:rsidR="007D4E9E" w:rsidRDefault="007D4E9E">
            <w:pPr>
              <w:rPr>
                <w:sz w:val="2"/>
                <w:szCs w:val="2"/>
              </w:rPr>
            </w:pPr>
          </w:p>
        </w:tc>
      </w:tr>
      <w:tr w:rsidR="007D4E9E" w14:paraId="3A18DEDA" w14:textId="77777777">
        <w:trPr>
          <w:trHeight w:val="220"/>
        </w:trPr>
        <w:tc>
          <w:tcPr>
            <w:tcW w:w="236" w:type="dxa"/>
            <w:vMerge/>
            <w:tcBorders>
              <w:top w:val="nil"/>
              <w:left w:val="nil"/>
            </w:tcBorders>
          </w:tcPr>
          <w:p w14:paraId="39C32A2C" w14:textId="77777777" w:rsidR="007D4E9E" w:rsidRDefault="007D4E9E">
            <w:pPr>
              <w:rPr>
                <w:sz w:val="2"/>
                <w:szCs w:val="2"/>
              </w:rPr>
            </w:pPr>
          </w:p>
        </w:tc>
        <w:tc>
          <w:tcPr>
            <w:tcW w:w="6522" w:type="dxa"/>
            <w:tcBorders>
              <w:top w:val="nil"/>
              <w:bottom w:val="nil"/>
            </w:tcBorders>
          </w:tcPr>
          <w:p w14:paraId="0F35BCBE" w14:textId="77777777" w:rsidR="007D4E9E" w:rsidRDefault="00C35B40">
            <w:pPr>
              <w:pStyle w:val="TableParagraph"/>
              <w:spacing w:line="200" w:lineRule="exact"/>
              <w:ind w:left="105"/>
              <w:rPr>
                <w:sz w:val="20"/>
              </w:rPr>
            </w:pPr>
            <w:r>
              <w:rPr>
                <w:sz w:val="20"/>
              </w:rPr>
              <w:t>полно</w:t>
            </w:r>
            <w:r>
              <w:rPr>
                <w:spacing w:val="49"/>
                <w:sz w:val="20"/>
              </w:rPr>
              <w:t xml:space="preserve"> </w:t>
            </w:r>
            <w:r>
              <w:rPr>
                <w:sz w:val="20"/>
              </w:rPr>
              <w:t>и</w:t>
            </w:r>
            <w:r>
              <w:rPr>
                <w:spacing w:val="49"/>
                <w:sz w:val="20"/>
              </w:rPr>
              <w:t xml:space="preserve"> </w:t>
            </w:r>
            <w:r>
              <w:rPr>
                <w:sz w:val="20"/>
              </w:rPr>
              <w:t>корректно,</w:t>
            </w:r>
            <w:r>
              <w:rPr>
                <w:spacing w:val="50"/>
                <w:sz w:val="20"/>
              </w:rPr>
              <w:t xml:space="preserve"> </w:t>
            </w:r>
            <w:r>
              <w:rPr>
                <w:sz w:val="20"/>
              </w:rPr>
              <w:t>допущены</w:t>
            </w:r>
            <w:r>
              <w:rPr>
                <w:spacing w:val="48"/>
                <w:sz w:val="20"/>
              </w:rPr>
              <w:t xml:space="preserve"> </w:t>
            </w:r>
            <w:r>
              <w:rPr>
                <w:sz w:val="20"/>
              </w:rPr>
              <w:t>неточности</w:t>
            </w:r>
            <w:r>
              <w:rPr>
                <w:spacing w:val="49"/>
                <w:sz w:val="20"/>
              </w:rPr>
              <w:t xml:space="preserve"> </w:t>
            </w:r>
            <w:r>
              <w:rPr>
                <w:sz w:val="20"/>
              </w:rPr>
              <w:t>и</w:t>
            </w:r>
            <w:r>
              <w:rPr>
                <w:spacing w:val="51"/>
                <w:sz w:val="20"/>
              </w:rPr>
              <w:t xml:space="preserve"> </w:t>
            </w:r>
            <w:r>
              <w:rPr>
                <w:spacing w:val="-2"/>
                <w:sz w:val="20"/>
              </w:rPr>
              <w:t>профессиональные</w:t>
            </w:r>
          </w:p>
        </w:tc>
        <w:tc>
          <w:tcPr>
            <w:tcW w:w="1561" w:type="dxa"/>
            <w:vMerge/>
            <w:tcBorders>
              <w:top w:val="nil"/>
            </w:tcBorders>
          </w:tcPr>
          <w:p w14:paraId="1B9687F0" w14:textId="77777777" w:rsidR="007D4E9E" w:rsidRDefault="007D4E9E">
            <w:pPr>
              <w:rPr>
                <w:sz w:val="2"/>
                <w:szCs w:val="2"/>
              </w:rPr>
            </w:pPr>
          </w:p>
        </w:tc>
        <w:tc>
          <w:tcPr>
            <w:tcW w:w="1337" w:type="dxa"/>
            <w:vMerge/>
            <w:tcBorders>
              <w:top w:val="nil"/>
            </w:tcBorders>
          </w:tcPr>
          <w:p w14:paraId="78E9BD87" w14:textId="77777777" w:rsidR="007D4E9E" w:rsidRDefault="007D4E9E">
            <w:pPr>
              <w:rPr>
                <w:sz w:val="2"/>
                <w:szCs w:val="2"/>
              </w:rPr>
            </w:pPr>
          </w:p>
        </w:tc>
      </w:tr>
      <w:tr w:rsidR="007D4E9E" w14:paraId="39B58D6F" w14:textId="77777777">
        <w:trPr>
          <w:trHeight w:val="220"/>
        </w:trPr>
        <w:tc>
          <w:tcPr>
            <w:tcW w:w="236" w:type="dxa"/>
            <w:vMerge/>
            <w:tcBorders>
              <w:top w:val="nil"/>
              <w:left w:val="nil"/>
            </w:tcBorders>
          </w:tcPr>
          <w:p w14:paraId="672A1FF1" w14:textId="77777777" w:rsidR="007D4E9E" w:rsidRDefault="007D4E9E">
            <w:pPr>
              <w:rPr>
                <w:sz w:val="2"/>
                <w:szCs w:val="2"/>
              </w:rPr>
            </w:pPr>
          </w:p>
        </w:tc>
        <w:tc>
          <w:tcPr>
            <w:tcW w:w="6522" w:type="dxa"/>
            <w:tcBorders>
              <w:top w:val="nil"/>
              <w:bottom w:val="nil"/>
            </w:tcBorders>
          </w:tcPr>
          <w:p w14:paraId="56185D15" w14:textId="77777777" w:rsidR="007D4E9E" w:rsidRDefault="00C35B40">
            <w:pPr>
              <w:pStyle w:val="TableParagraph"/>
              <w:spacing w:line="200" w:lineRule="exact"/>
              <w:ind w:left="105"/>
              <w:rPr>
                <w:sz w:val="20"/>
              </w:rPr>
            </w:pPr>
            <w:r>
              <w:rPr>
                <w:sz w:val="20"/>
              </w:rPr>
              <w:t>ошибки.</w:t>
            </w:r>
            <w:r>
              <w:rPr>
                <w:spacing w:val="19"/>
                <w:sz w:val="20"/>
              </w:rPr>
              <w:t xml:space="preserve"> </w:t>
            </w:r>
            <w:r>
              <w:rPr>
                <w:sz w:val="20"/>
              </w:rPr>
              <w:t>Отчетная</w:t>
            </w:r>
            <w:r>
              <w:rPr>
                <w:spacing w:val="21"/>
                <w:sz w:val="20"/>
              </w:rPr>
              <w:t xml:space="preserve"> </w:t>
            </w:r>
            <w:r>
              <w:rPr>
                <w:sz w:val="20"/>
              </w:rPr>
              <w:t>документация</w:t>
            </w:r>
            <w:r>
              <w:rPr>
                <w:spacing w:val="21"/>
                <w:sz w:val="20"/>
              </w:rPr>
              <w:t xml:space="preserve"> </w:t>
            </w:r>
            <w:r>
              <w:rPr>
                <w:sz w:val="20"/>
              </w:rPr>
              <w:t>представлена</w:t>
            </w:r>
            <w:r>
              <w:rPr>
                <w:spacing w:val="19"/>
                <w:sz w:val="20"/>
              </w:rPr>
              <w:t xml:space="preserve"> </w:t>
            </w:r>
            <w:r>
              <w:rPr>
                <w:sz w:val="20"/>
              </w:rPr>
              <w:t>к</w:t>
            </w:r>
            <w:r>
              <w:rPr>
                <w:spacing w:val="23"/>
                <w:sz w:val="20"/>
              </w:rPr>
              <w:t xml:space="preserve"> </w:t>
            </w:r>
            <w:r>
              <w:rPr>
                <w:spacing w:val="-2"/>
                <w:sz w:val="20"/>
              </w:rPr>
              <w:t>установленному</w:t>
            </w:r>
          </w:p>
        </w:tc>
        <w:tc>
          <w:tcPr>
            <w:tcW w:w="1561" w:type="dxa"/>
            <w:vMerge/>
            <w:tcBorders>
              <w:top w:val="nil"/>
            </w:tcBorders>
          </w:tcPr>
          <w:p w14:paraId="7FB7C41E" w14:textId="77777777" w:rsidR="007D4E9E" w:rsidRDefault="007D4E9E">
            <w:pPr>
              <w:rPr>
                <w:sz w:val="2"/>
                <w:szCs w:val="2"/>
              </w:rPr>
            </w:pPr>
          </w:p>
        </w:tc>
        <w:tc>
          <w:tcPr>
            <w:tcW w:w="1337" w:type="dxa"/>
            <w:vMerge/>
            <w:tcBorders>
              <w:top w:val="nil"/>
            </w:tcBorders>
          </w:tcPr>
          <w:p w14:paraId="47EBBCC4" w14:textId="77777777" w:rsidR="007D4E9E" w:rsidRDefault="007D4E9E">
            <w:pPr>
              <w:rPr>
                <w:sz w:val="2"/>
                <w:szCs w:val="2"/>
              </w:rPr>
            </w:pPr>
          </w:p>
        </w:tc>
      </w:tr>
      <w:tr w:rsidR="007D4E9E" w14:paraId="7D5379B5" w14:textId="77777777">
        <w:trPr>
          <w:trHeight w:val="220"/>
        </w:trPr>
        <w:tc>
          <w:tcPr>
            <w:tcW w:w="236" w:type="dxa"/>
            <w:vMerge/>
            <w:tcBorders>
              <w:top w:val="nil"/>
              <w:left w:val="nil"/>
            </w:tcBorders>
          </w:tcPr>
          <w:p w14:paraId="04FFBA30" w14:textId="77777777" w:rsidR="007D4E9E" w:rsidRDefault="007D4E9E">
            <w:pPr>
              <w:rPr>
                <w:sz w:val="2"/>
                <w:szCs w:val="2"/>
              </w:rPr>
            </w:pPr>
          </w:p>
        </w:tc>
        <w:tc>
          <w:tcPr>
            <w:tcW w:w="6522" w:type="dxa"/>
            <w:tcBorders>
              <w:top w:val="nil"/>
              <w:bottom w:val="nil"/>
            </w:tcBorders>
          </w:tcPr>
          <w:p w14:paraId="61967543" w14:textId="77777777" w:rsidR="007D4E9E" w:rsidRDefault="00C35B40">
            <w:pPr>
              <w:pStyle w:val="TableParagraph"/>
              <w:spacing w:line="201" w:lineRule="exact"/>
              <w:ind w:left="105"/>
              <w:rPr>
                <w:sz w:val="20"/>
              </w:rPr>
            </w:pPr>
            <w:r>
              <w:rPr>
                <w:sz w:val="20"/>
              </w:rPr>
              <w:t>сроку</w:t>
            </w:r>
            <w:r>
              <w:rPr>
                <w:spacing w:val="9"/>
                <w:sz w:val="20"/>
              </w:rPr>
              <w:t xml:space="preserve"> </w:t>
            </w:r>
            <w:r>
              <w:rPr>
                <w:sz w:val="20"/>
              </w:rPr>
              <w:t>/</w:t>
            </w:r>
            <w:r>
              <w:rPr>
                <w:spacing w:val="13"/>
                <w:sz w:val="20"/>
              </w:rPr>
              <w:t xml:space="preserve"> </w:t>
            </w:r>
            <w:r>
              <w:rPr>
                <w:sz w:val="20"/>
              </w:rPr>
              <w:t>позже</w:t>
            </w:r>
            <w:r>
              <w:rPr>
                <w:spacing w:val="17"/>
                <w:sz w:val="20"/>
              </w:rPr>
              <w:t xml:space="preserve"> </w:t>
            </w:r>
            <w:r>
              <w:rPr>
                <w:sz w:val="20"/>
              </w:rPr>
              <w:t>установленного</w:t>
            </w:r>
            <w:r>
              <w:rPr>
                <w:spacing w:val="12"/>
                <w:sz w:val="20"/>
              </w:rPr>
              <w:t xml:space="preserve"> </w:t>
            </w:r>
            <w:r>
              <w:rPr>
                <w:sz w:val="20"/>
              </w:rPr>
              <w:t>срока.</w:t>
            </w:r>
            <w:r>
              <w:rPr>
                <w:spacing w:val="15"/>
                <w:sz w:val="20"/>
              </w:rPr>
              <w:t xml:space="preserve"> </w:t>
            </w:r>
            <w:r>
              <w:rPr>
                <w:sz w:val="20"/>
              </w:rPr>
              <w:t>Компетенции</w:t>
            </w:r>
            <w:r>
              <w:rPr>
                <w:spacing w:val="15"/>
                <w:sz w:val="20"/>
              </w:rPr>
              <w:t xml:space="preserve"> </w:t>
            </w:r>
            <w:r>
              <w:rPr>
                <w:spacing w:val="-2"/>
                <w:sz w:val="20"/>
              </w:rPr>
              <w:t>сформированы</w:t>
            </w:r>
          </w:p>
        </w:tc>
        <w:tc>
          <w:tcPr>
            <w:tcW w:w="1561" w:type="dxa"/>
            <w:vMerge/>
            <w:tcBorders>
              <w:top w:val="nil"/>
            </w:tcBorders>
          </w:tcPr>
          <w:p w14:paraId="641D8386" w14:textId="77777777" w:rsidR="007D4E9E" w:rsidRDefault="007D4E9E">
            <w:pPr>
              <w:rPr>
                <w:sz w:val="2"/>
                <w:szCs w:val="2"/>
              </w:rPr>
            </w:pPr>
          </w:p>
        </w:tc>
        <w:tc>
          <w:tcPr>
            <w:tcW w:w="1337" w:type="dxa"/>
            <w:vMerge/>
            <w:tcBorders>
              <w:top w:val="nil"/>
            </w:tcBorders>
          </w:tcPr>
          <w:p w14:paraId="5B4B9301" w14:textId="77777777" w:rsidR="007D4E9E" w:rsidRDefault="007D4E9E">
            <w:pPr>
              <w:rPr>
                <w:sz w:val="2"/>
                <w:szCs w:val="2"/>
              </w:rPr>
            </w:pPr>
          </w:p>
        </w:tc>
      </w:tr>
      <w:tr w:rsidR="007D4E9E" w14:paraId="5AAB8E3D" w14:textId="77777777">
        <w:trPr>
          <w:trHeight w:val="220"/>
        </w:trPr>
        <w:tc>
          <w:tcPr>
            <w:tcW w:w="236" w:type="dxa"/>
            <w:vMerge/>
            <w:tcBorders>
              <w:top w:val="nil"/>
              <w:left w:val="nil"/>
            </w:tcBorders>
          </w:tcPr>
          <w:p w14:paraId="0671079F" w14:textId="77777777" w:rsidR="007D4E9E" w:rsidRDefault="007D4E9E">
            <w:pPr>
              <w:rPr>
                <w:sz w:val="2"/>
                <w:szCs w:val="2"/>
              </w:rPr>
            </w:pPr>
          </w:p>
        </w:tc>
        <w:tc>
          <w:tcPr>
            <w:tcW w:w="6522" w:type="dxa"/>
            <w:tcBorders>
              <w:top w:val="nil"/>
              <w:bottom w:val="nil"/>
            </w:tcBorders>
          </w:tcPr>
          <w:p w14:paraId="393E23C5" w14:textId="77777777" w:rsidR="007D4E9E" w:rsidRDefault="00C35B40">
            <w:pPr>
              <w:pStyle w:val="TableParagraph"/>
              <w:spacing w:line="201" w:lineRule="exact"/>
              <w:ind w:left="105"/>
              <w:rPr>
                <w:sz w:val="20"/>
              </w:rPr>
            </w:pPr>
            <w:r>
              <w:rPr>
                <w:sz w:val="20"/>
              </w:rPr>
              <w:t>в</w:t>
            </w:r>
            <w:r>
              <w:rPr>
                <w:spacing w:val="38"/>
                <w:sz w:val="20"/>
              </w:rPr>
              <w:t xml:space="preserve">  </w:t>
            </w:r>
            <w:r>
              <w:rPr>
                <w:sz w:val="20"/>
              </w:rPr>
              <w:t>общих</w:t>
            </w:r>
            <w:r>
              <w:rPr>
                <w:spacing w:val="40"/>
                <w:sz w:val="20"/>
              </w:rPr>
              <w:t xml:space="preserve">  </w:t>
            </w:r>
            <w:r>
              <w:rPr>
                <w:sz w:val="20"/>
              </w:rPr>
              <w:t>чертах,</w:t>
            </w:r>
            <w:r>
              <w:rPr>
                <w:spacing w:val="40"/>
                <w:sz w:val="20"/>
              </w:rPr>
              <w:t xml:space="preserve">  </w:t>
            </w:r>
            <w:r>
              <w:rPr>
                <w:sz w:val="20"/>
              </w:rPr>
              <w:t>проявляются</w:t>
            </w:r>
            <w:r>
              <w:rPr>
                <w:spacing w:val="38"/>
                <w:sz w:val="20"/>
              </w:rPr>
              <w:t xml:space="preserve">  </w:t>
            </w:r>
            <w:r>
              <w:rPr>
                <w:sz w:val="20"/>
              </w:rPr>
              <w:t>и</w:t>
            </w:r>
            <w:r>
              <w:rPr>
                <w:spacing w:val="40"/>
                <w:sz w:val="20"/>
              </w:rPr>
              <w:t xml:space="preserve">  </w:t>
            </w:r>
            <w:r>
              <w:rPr>
                <w:sz w:val="20"/>
              </w:rPr>
              <w:t>используются</w:t>
            </w:r>
            <w:r>
              <w:rPr>
                <w:spacing w:val="39"/>
                <w:sz w:val="20"/>
              </w:rPr>
              <w:t xml:space="preserve">  </w:t>
            </w:r>
            <w:r>
              <w:rPr>
                <w:spacing w:val="-2"/>
                <w:sz w:val="20"/>
              </w:rPr>
              <w:t>ситуативно,</w:t>
            </w:r>
          </w:p>
        </w:tc>
        <w:tc>
          <w:tcPr>
            <w:tcW w:w="1561" w:type="dxa"/>
            <w:vMerge/>
            <w:tcBorders>
              <w:top w:val="nil"/>
            </w:tcBorders>
          </w:tcPr>
          <w:p w14:paraId="1FEF2192" w14:textId="77777777" w:rsidR="007D4E9E" w:rsidRDefault="007D4E9E">
            <w:pPr>
              <w:rPr>
                <w:sz w:val="2"/>
                <w:szCs w:val="2"/>
              </w:rPr>
            </w:pPr>
          </w:p>
        </w:tc>
        <w:tc>
          <w:tcPr>
            <w:tcW w:w="1337" w:type="dxa"/>
            <w:vMerge/>
            <w:tcBorders>
              <w:top w:val="nil"/>
            </w:tcBorders>
          </w:tcPr>
          <w:p w14:paraId="33E7B22F" w14:textId="77777777" w:rsidR="007D4E9E" w:rsidRDefault="007D4E9E">
            <w:pPr>
              <w:rPr>
                <w:sz w:val="2"/>
                <w:szCs w:val="2"/>
              </w:rPr>
            </w:pPr>
          </w:p>
        </w:tc>
      </w:tr>
      <w:tr w:rsidR="007D4E9E" w14:paraId="5009004E" w14:textId="77777777">
        <w:trPr>
          <w:trHeight w:val="222"/>
        </w:trPr>
        <w:tc>
          <w:tcPr>
            <w:tcW w:w="236" w:type="dxa"/>
            <w:vMerge/>
            <w:tcBorders>
              <w:top w:val="nil"/>
              <w:left w:val="nil"/>
            </w:tcBorders>
          </w:tcPr>
          <w:p w14:paraId="027C99D9" w14:textId="77777777" w:rsidR="007D4E9E" w:rsidRDefault="007D4E9E">
            <w:pPr>
              <w:rPr>
                <w:sz w:val="2"/>
                <w:szCs w:val="2"/>
              </w:rPr>
            </w:pPr>
          </w:p>
        </w:tc>
        <w:tc>
          <w:tcPr>
            <w:tcW w:w="6522" w:type="dxa"/>
            <w:tcBorders>
              <w:top w:val="nil"/>
            </w:tcBorders>
          </w:tcPr>
          <w:p w14:paraId="0126CB97" w14:textId="77777777" w:rsidR="007D4E9E" w:rsidRDefault="00C35B40">
            <w:pPr>
              <w:pStyle w:val="TableParagraph"/>
              <w:spacing w:line="202" w:lineRule="exact"/>
              <w:ind w:left="105"/>
              <w:rPr>
                <w:sz w:val="20"/>
              </w:rPr>
            </w:pPr>
            <w:r>
              <w:rPr>
                <w:spacing w:val="-2"/>
                <w:sz w:val="20"/>
              </w:rPr>
              <w:t>частично.</w:t>
            </w:r>
          </w:p>
        </w:tc>
        <w:tc>
          <w:tcPr>
            <w:tcW w:w="1561" w:type="dxa"/>
            <w:vMerge/>
            <w:tcBorders>
              <w:top w:val="nil"/>
            </w:tcBorders>
          </w:tcPr>
          <w:p w14:paraId="485D0459" w14:textId="77777777" w:rsidR="007D4E9E" w:rsidRDefault="007D4E9E">
            <w:pPr>
              <w:rPr>
                <w:sz w:val="2"/>
                <w:szCs w:val="2"/>
              </w:rPr>
            </w:pPr>
          </w:p>
        </w:tc>
        <w:tc>
          <w:tcPr>
            <w:tcW w:w="1337" w:type="dxa"/>
            <w:vMerge/>
            <w:tcBorders>
              <w:top w:val="nil"/>
            </w:tcBorders>
          </w:tcPr>
          <w:p w14:paraId="337CA66A" w14:textId="77777777" w:rsidR="007D4E9E" w:rsidRDefault="007D4E9E">
            <w:pPr>
              <w:rPr>
                <w:sz w:val="2"/>
                <w:szCs w:val="2"/>
              </w:rPr>
            </w:pPr>
          </w:p>
        </w:tc>
      </w:tr>
      <w:tr w:rsidR="007D4E9E" w14:paraId="554AE003" w14:textId="77777777">
        <w:trPr>
          <w:trHeight w:val="226"/>
        </w:trPr>
        <w:tc>
          <w:tcPr>
            <w:tcW w:w="236" w:type="dxa"/>
            <w:vMerge/>
            <w:tcBorders>
              <w:top w:val="nil"/>
              <w:left w:val="nil"/>
            </w:tcBorders>
          </w:tcPr>
          <w:p w14:paraId="045D9B56" w14:textId="77777777" w:rsidR="007D4E9E" w:rsidRDefault="007D4E9E">
            <w:pPr>
              <w:rPr>
                <w:sz w:val="2"/>
                <w:szCs w:val="2"/>
              </w:rPr>
            </w:pPr>
          </w:p>
        </w:tc>
        <w:tc>
          <w:tcPr>
            <w:tcW w:w="6522" w:type="dxa"/>
            <w:tcBorders>
              <w:bottom w:val="nil"/>
            </w:tcBorders>
          </w:tcPr>
          <w:p w14:paraId="161CF468" w14:textId="77777777" w:rsidR="007D4E9E" w:rsidRDefault="00C35B40">
            <w:pPr>
              <w:pStyle w:val="TableParagraph"/>
              <w:spacing w:line="207" w:lineRule="exact"/>
              <w:ind w:left="105"/>
              <w:rPr>
                <w:sz w:val="20"/>
              </w:rPr>
            </w:pPr>
            <w:r>
              <w:rPr>
                <w:sz w:val="20"/>
              </w:rPr>
              <w:t>Программа</w:t>
            </w:r>
            <w:r>
              <w:rPr>
                <w:spacing w:val="32"/>
                <w:sz w:val="20"/>
              </w:rPr>
              <w:t xml:space="preserve"> </w:t>
            </w:r>
            <w:r>
              <w:rPr>
                <w:sz w:val="20"/>
              </w:rPr>
              <w:t>практики</w:t>
            </w:r>
            <w:r>
              <w:rPr>
                <w:spacing w:val="33"/>
                <w:sz w:val="20"/>
              </w:rPr>
              <w:t xml:space="preserve"> </w:t>
            </w:r>
            <w:r>
              <w:rPr>
                <w:sz w:val="20"/>
              </w:rPr>
              <w:t>не</w:t>
            </w:r>
            <w:r>
              <w:rPr>
                <w:spacing w:val="35"/>
                <w:sz w:val="20"/>
              </w:rPr>
              <w:t xml:space="preserve"> </w:t>
            </w:r>
            <w:r>
              <w:rPr>
                <w:sz w:val="20"/>
              </w:rPr>
              <w:t>выполнена</w:t>
            </w:r>
            <w:r>
              <w:rPr>
                <w:spacing w:val="33"/>
                <w:sz w:val="20"/>
              </w:rPr>
              <w:t xml:space="preserve"> </w:t>
            </w:r>
            <w:r>
              <w:rPr>
                <w:sz w:val="20"/>
              </w:rPr>
              <w:t>(выполнена</w:t>
            </w:r>
            <w:r>
              <w:rPr>
                <w:spacing w:val="32"/>
                <w:sz w:val="20"/>
              </w:rPr>
              <w:t xml:space="preserve"> </w:t>
            </w:r>
            <w:r>
              <w:rPr>
                <w:sz w:val="20"/>
              </w:rPr>
              <w:t>в</w:t>
            </w:r>
            <w:r>
              <w:rPr>
                <w:spacing w:val="36"/>
                <w:sz w:val="20"/>
              </w:rPr>
              <w:t xml:space="preserve"> </w:t>
            </w:r>
            <w:r>
              <w:rPr>
                <w:sz w:val="20"/>
              </w:rPr>
              <w:t>объеме</w:t>
            </w:r>
            <w:r>
              <w:rPr>
                <w:spacing w:val="34"/>
                <w:sz w:val="20"/>
              </w:rPr>
              <w:t xml:space="preserve"> </w:t>
            </w:r>
            <w:r>
              <w:rPr>
                <w:spacing w:val="-2"/>
                <w:sz w:val="20"/>
              </w:rPr>
              <w:t>менее</w:t>
            </w:r>
          </w:p>
        </w:tc>
        <w:tc>
          <w:tcPr>
            <w:tcW w:w="1561" w:type="dxa"/>
            <w:tcBorders>
              <w:bottom w:val="nil"/>
            </w:tcBorders>
          </w:tcPr>
          <w:p w14:paraId="6FD8FC2A" w14:textId="77777777" w:rsidR="007D4E9E" w:rsidRDefault="00C35B40">
            <w:pPr>
              <w:pStyle w:val="TableParagraph"/>
              <w:spacing w:line="207" w:lineRule="exact"/>
              <w:ind w:left="2"/>
              <w:jc w:val="center"/>
              <w:rPr>
                <w:sz w:val="20"/>
              </w:rPr>
            </w:pPr>
            <w:r>
              <w:rPr>
                <w:w w:val="99"/>
                <w:sz w:val="20"/>
              </w:rPr>
              <w:t>–</w:t>
            </w:r>
          </w:p>
        </w:tc>
        <w:tc>
          <w:tcPr>
            <w:tcW w:w="1337" w:type="dxa"/>
            <w:tcBorders>
              <w:bottom w:val="nil"/>
            </w:tcBorders>
          </w:tcPr>
          <w:p w14:paraId="724ED4E9" w14:textId="77777777" w:rsidR="007D4E9E" w:rsidRDefault="00C35B40">
            <w:pPr>
              <w:pStyle w:val="TableParagraph"/>
              <w:spacing w:line="207" w:lineRule="exact"/>
              <w:ind w:left="104"/>
              <w:rPr>
                <w:sz w:val="20"/>
              </w:rPr>
            </w:pPr>
            <w:r>
              <w:rPr>
                <w:spacing w:val="-2"/>
                <w:sz w:val="20"/>
              </w:rPr>
              <w:t>Неудовлетв</w:t>
            </w:r>
          </w:p>
        </w:tc>
      </w:tr>
      <w:tr w:rsidR="007D4E9E" w14:paraId="532987F1" w14:textId="77777777">
        <w:trPr>
          <w:trHeight w:val="219"/>
        </w:trPr>
        <w:tc>
          <w:tcPr>
            <w:tcW w:w="236" w:type="dxa"/>
            <w:vMerge/>
            <w:tcBorders>
              <w:top w:val="nil"/>
              <w:left w:val="nil"/>
            </w:tcBorders>
          </w:tcPr>
          <w:p w14:paraId="3480A630" w14:textId="77777777" w:rsidR="007D4E9E" w:rsidRDefault="007D4E9E">
            <w:pPr>
              <w:rPr>
                <w:sz w:val="2"/>
                <w:szCs w:val="2"/>
              </w:rPr>
            </w:pPr>
          </w:p>
        </w:tc>
        <w:tc>
          <w:tcPr>
            <w:tcW w:w="6522" w:type="dxa"/>
            <w:tcBorders>
              <w:top w:val="nil"/>
              <w:bottom w:val="nil"/>
            </w:tcBorders>
          </w:tcPr>
          <w:p w14:paraId="467443C6" w14:textId="77777777" w:rsidR="007D4E9E" w:rsidRDefault="00C35B40">
            <w:pPr>
              <w:pStyle w:val="TableParagraph"/>
              <w:spacing w:line="199" w:lineRule="exact"/>
              <w:ind w:left="105"/>
              <w:rPr>
                <w:sz w:val="20"/>
              </w:rPr>
            </w:pPr>
            <w:r>
              <w:rPr>
                <w:sz w:val="20"/>
              </w:rPr>
              <w:t>50%).</w:t>
            </w:r>
            <w:r>
              <w:rPr>
                <w:spacing w:val="52"/>
                <w:sz w:val="20"/>
              </w:rPr>
              <w:t xml:space="preserve"> </w:t>
            </w:r>
            <w:r>
              <w:rPr>
                <w:sz w:val="20"/>
              </w:rPr>
              <w:t>Работа</w:t>
            </w:r>
            <w:r>
              <w:rPr>
                <w:spacing w:val="50"/>
                <w:sz w:val="20"/>
              </w:rPr>
              <w:t xml:space="preserve"> </w:t>
            </w:r>
            <w:r>
              <w:rPr>
                <w:sz w:val="20"/>
              </w:rPr>
              <w:t>студента</w:t>
            </w:r>
            <w:r>
              <w:rPr>
                <w:spacing w:val="52"/>
                <w:sz w:val="20"/>
              </w:rPr>
              <w:t xml:space="preserve"> </w:t>
            </w:r>
            <w:r>
              <w:rPr>
                <w:sz w:val="20"/>
              </w:rPr>
              <w:t>в</w:t>
            </w:r>
            <w:r>
              <w:rPr>
                <w:spacing w:val="50"/>
                <w:sz w:val="20"/>
              </w:rPr>
              <w:t xml:space="preserve"> </w:t>
            </w:r>
            <w:r>
              <w:rPr>
                <w:sz w:val="20"/>
              </w:rPr>
              <w:t>ходе</w:t>
            </w:r>
            <w:r>
              <w:rPr>
                <w:spacing w:val="50"/>
                <w:sz w:val="20"/>
              </w:rPr>
              <w:t xml:space="preserve"> </w:t>
            </w:r>
            <w:r>
              <w:rPr>
                <w:sz w:val="20"/>
              </w:rPr>
              <w:t>практики</w:t>
            </w:r>
            <w:r>
              <w:rPr>
                <w:spacing w:val="50"/>
                <w:sz w:val="20"/>
              </w:rPr>
              <w:t xml:space="preserve"> </w:t>
            </w:r>
            <w:r>
              <w:rPr>
                <w:sz w:val="20"/>
              </w:rPr>
              <w:t>не</w:t>
            </w:r>
            <w:r>
              <w:rPr>
                <w:spacing w:val="49"/>
                <w:sz w:val="20"/>
              </w:rPr>
              <w:t xml:space="preserve"> </w:t>
            </w:r>
            <w:r>
              <w:rPr>
                <w:sz w:val="20"/>
              </w:rPr>
              <w:t>соответствует</w:t>
            </w:r>
            <w:r>
              <w:rPr>
                <w:spacing w:val="52"/>
                <w:sz w:val="20"/>
              </w:rPr>
              <w:t xml:space="preserve"> </w:t>
            </w:r>
            <w:r>
              <w:rPr>
                <w:spacing w:val="-4"/>
                <w:sz w:val="20"/>
              </w:rPr>
              <w:t>всем</w:t>
            </w:r>
          </w:p>
        </w:tc>
        <w:tc>
          <w:tcPr>
            <w:tcW w:w="1561" w:type="dxa"/>
            <w:tcBorders>
              <w:top w:val="nil"/>
              <w:bottom w:val="nil"/>
            </w:tcBorders>
          </w:tcPr>
          <w:p w14:paraId="7558CF94" w14:textId="77777777" w:rsidR="007D4E9E" w:rsidRDefault="007D4E9E">
            <w:pPr>
              <w:pStyle w:val="TableParagraph"/>
              <w:rPr>
                <w:rFonts w:ascii="Times New Roman"/>
                <w:sz w:val="14"/>
              </w:rPr>
            </w:pPr>
          </w:p>
        </w:tc>
        <w:tc>
          <w:tcPr>
            <w:tcW w:w="1337" w:type="dxa"/>
            <w:tcBorders>
              <w:top w:val="nil"/>
              <w:bottom w:val="nil"/>
            </w:tcBorders>
          </w:tcPr>
          <w:p w14:paraId="6B2059FF" w14:textId="77777777" w:rsidR="007D4E9E" w:rsidRDefault="00C35B40">
            <w:pPr>
              <w:pStyle w:val="TableParagraph"/>
              <w:spacing w:line="199" w:lineRule="exact"/>
              <w:ind w:left="140"/>
              <w:rPr>
                <w:sz w:val="20"/>
              </w:rPr>
            </w:pPr>
            <w:r>
              <w:rPr>
                <w:w w:val="95"/>
                <w:sz w:val="20"/>
              </w:rPr>
              <w:t>ори-</w:t>
            </w:r>
            <w:r>
              <w:rPr>
                <w:spacing w:val="-2"/>
                <w:sz w:val="20"/>
              </w:rPr>
              <w:t>тельно</w:t>
            </w:r>
          </w:p>
        </w:tc>
      </w:tr>
      <w:tr w:rsidR="007D4E9E" w14:paraId="2F1142EF" w14:textId="77777777">
        <w:trPr>
          <w:trHeight w:val="220"/>
        </w:trPr>
        <w:tc>
          <w:tcPr>
            <w:tcW w:w="236" w:type="dxa"/>
            <w:vMerge/>
            <w:tcBorders>
              <w:top w:val="nil"/>
              <w:left w:val="nil"/>
            </w:tcBorders>
          </w:tcPr>
          <w:p w14:paraId="7B510F93" w14:textId="77777777" w:rsidR="007D4E9E" w:rsidRDefault="007D4E9E">
            <w:pPr>
              <w:rPr>
                <w:sz w:val="2"/>
                <w:szCs w:val="2"/>
              </w:rPr>
            </w:pPr>
          </w:p>
        </w:tc>
        <w:tc>
          <w:tcPr>
            <w:tcW w:w="6522" w:type="dxa"/>
            <w:tcBorders>
              <w:top w:val="nil"/>
              <w:bottom w:val="nil"/>
            </w:tcBorders>
          </w:tcPr>
          <w:p w14:paraId="6FCF713C" w14:textId="77777777" w:rsidR="007D4E9E" w:rsidRDefault="00C35B40">
            <w:pPr>
              <w:pStyle w:val="TableParagraph"/>
              <w:spacing w:line="200" w:lineRule="exact"/>
              <w:ind w:left="105"/>
              <w:rPr>
                <w:sz w:val="20"/>
              </w:rPr>
            </w:pPr>
            <w:r>
              <w:rPr>
                <w:sz w:val="20"/>
              </w:rPr>
              <w:t>четырем</w:t>
            </w:r>
            <w:r>
              <w:rPr>
                <w:spacing w:val="73"/>
                <w:sz w:val="20"/>
              </w:rPr>
              <w:t xml:space="preserve"> </w:t>
            </w:r>
            <w:r>
              <w:rPr>
                <w:sz w:val="20"/>
              </w:rPr>
              <w:t>вышеуказанным</w:t>
            </w:r>
            <w:r>
              <w:rPr>
                <w:spacing w:val="77"/>
                <w:sz w:val="20"/>
              </w:rPr>
              <w:t xml:space="preserve"> </w:t>
            </w:r>
            <w:r>
              <w:rPr>
                <w:sz w:val="20"/>
              </w:rPr>
              <w:t>показателям.</w:t>
            </w:r>
            <w:r>
              <w:rPr>
                <w:spacing w:val="74"/>
                <w:sz w:val="20"/>
              </w:rPr>
              <w:t xml:space="preserve"> </w:t>
            </w:r>
            <w:r>
              <w:rPr>
                <w:sz w:val="20"/>
              </w:rPr>
              <w:t>Имеются</w:t>
            </w:r>
            <w:r>
              <w:rPr>
                <w:spacing w:val="73"/>
                <w:sz w:val="20"/>
              </w:rPr>
              <w:t xml:space="preserve"> </w:t>
            </w:r>
            <w:r>
              <w:rPr>
                <w:spacing w:val="-2"/>
                <w:sz w:val="20"/>
              </w:rPr>
              <w:t>значительные</w:t>
            </w:r>
          </w:p>
        </w:tc>
        <w:tc>
          <w:tcPr>
            <w:tcW w:w="1561" w:type="dxa"/>
            <w:tcBorders>
              <w:top w:val="nil"/>
              <w:bottom w:val="nil"/>
            </w:tcBorders>
          </w:tcPr>
          <w:p w14:paraId="04380E4D" w14:textId="77777777" w:rsidR="007D4E9E" w:rsidRDefault="007D4E9E">
            <w:pPr>
              <w:pStyle w:val="TableParagraph"/>
              <w:rPr>
                <w:rFonts w:ascii="Times New Roman"/>
                <w:sz w:val="14"/>
              </w:rPr>
            </w:pPr>
          </w:p>
        </w:tc>
        <w:tc>
          <w:tcPr>
            <w:tcW w:w="1337" w:type="dxa"/>
            <w:tcBorders>
              <w:top w:val="nil"/>
              <w:bottom w:val="nil"/>
            </w:tcBorders>
          </w:tcPr>
          <w:p w14:paraId="75894B0E" w14:textId="77777777" w:rsidR="007D4E9E" w:rsidRDefault="007D4E9E">
            <w:pPr>
              <w:pStyle w:val="TableParagraph"/>
              <w:rPr>
                <w:rFonts w:ascii="Times New Roman"/>
                <w:sz w:val="14"/>
              </w:rPr>
            </w:pPr>
          </w:p>
        </w:tc>
      </w:tr>
      <w:tr w:rsidR="007D4E9E" w14:paraId="6CF63BEA" w14:textId="77777777">
        <w:trPr>
          <w:trHeight w:val="220"/>
        </w:trPr>
        <w:tc>
          <w:tcPr>
            <w:tcW w:w="236" w:type="dxa"/>
            <w:vMerge/>
            <w:tcBorders>
              <w:top w:val="nil"/>
              <w:left w:val="nil"/>
            </w:tcBorders>
          </w:tcPr>
          <w:p w14:paraId="4441A590" w14:textId="77777777" w:rsidR="007D4E9E" w:rsidRDefault="007D4E9E">
            <w:pPr>
              <w:rPr>
                <w:sz w:val="2"/>
                <w:szCs w:val="2"/>
              </w:rPr>
            </w:pPr>
          </w:p>
        </w:tc>
        <w:tc>
          <w:tcPr>
            <w:tcW w:w="6522" w:type="dxa"/>
            <w:tcBorders>
              <w:top w:val="nil"/>
              <w:bottom w:val="nil"/>
            </w:tcBorders>
          </w:tcPr>
          <w:p w14:paraId="25795DE1" w14:textId="77777777" w:rsidR="007D4E9E" w:rsidRDefault="00C35B40">
            <w:pPr>
              <w:pStyle w:val="TableParagraph"/>
              <w:tabs>
                <w:tab w:val="left" w:pos="1407"/>
                <w:tab w:val="left" w:pos="1781"/>
                <w:tab w:val="left" w:pos="3664"/>
                <w:tab w:val="left" w:pos="5218"/>
              </w:tabs>
              <w:spacing w:line="200" w:lineRule="exact"/>
              <w:ind w:left="105"/>
              <w:rPr>
                <w:sz w:val="20"/>
              </w:rPr>
            </w:pPr>
            <w:r>
              <w:rPr>
                <w:spacing w:val="-2"/>
                <w:sz w:val="20"/>
              </w:rPr>
              <w:t>нарушения</w:t>
            </w:r>
            <w:r>
              <w:rPr>
                <w:sz w:val="20"/>
              </w:rPr>
              <w:tab/>
            </w:r>
            <w:r>
              <w:rPr>
                <w:spacing w:val="-10"/>
                <w:sz w:val="20"/>
              </w:rPr>
              <w:t>в</w:t>
            </w:r>
            <w:r>
              <w:rPr>
                <w:sz w:val="20"/>
              </w:rPr>
              <w:tab/>
            </w:r>
            <w:r>
              <w:rPr>
                <w:spacing w:val="-2"/>
                <w:sz w:val="20"/>
              </w:rPr>
              <w:t>организационной</w:t>
            </w:r>
            <w:r>
              <w:rPr>
                <w:sz w:val="20"/>
              </w:rPr>
              <w:tab/>
            </w:r>
            <w:r>
              <w:rPr>
                <w:spacing w:val="-2"/>
                <w:sz w:val="20"/>
              </w:rPr>
              <w:t>деятельности</w:t>
            </w:r>
            <w:r>
              <w:rPr>
                <w:sz w:val="20"/>
              </w:rPr>
              <w:tab/>
            </w:r>
            <w:r>
              <w:rPr>
                <w:spacing w:val="-2"/>
                <w:sz w:val="20"/>
              </w:rPr>
              <w:t>практиканта.</w:t>
            </w:r>
          </w:p>
        </w:tc>
        <w:tc>
          <w:tcPr>
            <w:tcW w:w="1561" w:type="dxa"/>
            <w:tcBorders>
              <w:top w:val="nil"/>
              <w:bottom w:val="nil"/>
            </w:tcBorders>
          </w:tcPr>
          <w:p w14:paraId="3C134F0A" w14:textId="77777777" w:rsidR="007D4E9E" w:rsidRDefault="007D4E9E">
            <w:pPr>
              <w:pStyle w:val="TableParagraph"/>
              <w:rPr>
                <w:rFonts w:ascii="Times New Roman"/>
                <w:sz w:val="14"/>
              </w:rPr>
            </w:pPr>
          </w:p>
        </w:tc>
        <w:tc>
          <w:tcPr>
            <w:tcW w:w="1337" w:type="dxa"/>
            <w:tcBorders>
              <w:top w:val="nil"/>
              <w:bottom w:val="nil"/>
            </w:tcBorders>
          </w:tcPr>
          <w:p w14:paraId="4BCC055A" w14:textId="77777777" w:rsidR="007D4E9E" w:rsidRDefault="007D4E9E">
            <w:pPr>
              <w:pStyle w:val="TableParagraph"/>
              <w:rPr>
                <w:rFonts w:ascii="Times New Roman"/>
                <w:sz w:val="14"/>
              </w:rPr>
            </w:pPr>
          </w:p>
        </w:tc>
      </w:tr>
      <w:tr w:rsidR="007D4E9E" w14:paraId="1DAAA18A" w14:textId="77777777">
        <w:trPr>
          <w:trHeight w:val="220"/>
        </w:trPr>
        <w:tc>
          <w:tcPr>
            <w:tcW w:w="236" w:type="dxa"/>
            <w:vMerge/>
            <w:tcBorders>
              <w:top w:val="nil"/>
              <w:left w:val="nil"/>
            </w:tcBorders>
          </w:tcPr>
          <w:p w14:paraId="3D656144" w14:textId="77777777" w:rsidR="007D4E9E" w:rsidRDefault="007D4E9E">
            <w:pPr>
              <w:rPr>
                <w:sz w:val="2"/>
                <w:szCs w:val="2"/>
              </w:rPr>
            </w:pPr>
          </w:p>
        </w:tc>
        <w:tc>
          <w:tcPr>
            <w:tcW w:w="6522" w:type="dxa"/>
            <w:tcBorders>
              <w:top w:val="nil"/>
              <w:bottom w:val="nil"/>
            </w:tcBorders>
          </w:tcPr>
          <w:p w14:paraId="75513ED9" w14:textId="77777777" w:rsidR="007D4E9E" w:rsidRDefault="00C35B40">
            <w:pPr>
              <w:pStyle w:val="TableParagraph"/>
              <w:tabs>
                <w:tab w:val="left" w:pos="1614"/>
                <w:tab w:val="left" w:pos="2606"/>
                <w:tab w:val="left" w:pos="3895"/>
                <w:tab w:val="left" w:pos="4223"/>
                <w:tab w:val="left" w:pos="5628"/>
              </w:tabs>
              <w:spacing w:line="200" w:lineRule="exact"/>
              <w:ind w:left="105"/>
              <w:rPr>
                <w:sz w:val="20"/>
              </w:rPr>
            </w:pPr>
            <w:r>
              <w:rPr>
                <w:spacing w:val="-2"/>
                <w:sz w:val="20"/>
              </w:rPr>
              <w:t>Практические</w:t>
            </w:r>
            <w:r>
              <w:rPr>
                <w:sz w:val="20"/>
              </w:rPr>
              <w:tab/>
            </w:r>
            <w:r>
              <w:rPr>
                <w:spacing w:val="-2"/>
                <w:sz w:val="20"/>
              </w:rPr>
              <w:t>задания</w:t>
            </w:r>
            <w:r>
              <w:rPr>
                <w:sz w:val="20"/>
              </w:rPr>
              <w:tab/>
            </w:r>
            <w:r>
              <w:rPr>
                <w:spacing w:val="-2"/>
                <w:sz w:val="20"/>
              </w:rPr>
              <w:t>выполнены</w:t>
            </w:r>
            <w:r>
              <w:rPr>
                <w:sz w:val="20"/>
              </w:rPr>
              <w:tab/>
            </w:r>
            <w:r>
              <w:rPr>
                <w:spacing w:val="-10"/>
                <w:sz w:val="20"/>
              </w:rPr>
              <w:t>с</w:t>
            </w:r>
            <w:r>
              <w:rPr>
                <w:sz w:val="20"/>
              </w:rPr>
              <w:tab/>
            </w:r>
            <w:r>
              <w:rPr>
                <w:spacing w:val="-2"/>
                <w:sz w:val="20"/>
              </w:rPr>
              <w:t>нарушением</w:t>
            </w:r>
            <w:r>
              <w:rPr>
                <w:sz w:val="20"/>
              </w:rPr>
              <w:tab/>
            </w:r>
            <w:r>
              <w:rPr>
                <w:spacing w:val="-2"/>
                <w:sz w:val="20"/>
              </w:rPr>
              <w:t>базовых</w:t>
            </w:r>
          </w:p>
        </w:tc>
        <w:tc>
          <w:tcPr>
            <w:tcW w:w="1561" w:type="dxa"/>
            <w:tcBorders>
              <w:top w:val="nil"/>
              <w:bottom w:val="nil"/>
            </w:tcBorders>
          </w:tcPr>
          <w:p w14:paraId="48E5002B" w14:textId="77777777" w:rsidR="007D4E9E" w:rsidRDefault="007D4E9E">
            <w:pPr>
              <w:pStyle w:val="TableParagraph"/>
              <w:rPr>
                <w:rFonts w:ascii="Times New Roman"/>
                <w:sz w:val="14"/>
              </w:rPr>
            </w:pPr>
          </w:p>
        </w:tc>
        <w:tc>
          <w:tcPr>
            <w:tcW w:w="1337" w:type="dxa"/>
            <w:tcBorders>
              <w:top w:val="nil"/>
              <w:bottom w:val="nil"/>
            </w:tcBorders>
          </w:tcPr>
          <w:p w14:paraId="14445CD9" w14:textId="77777777" w:rsidR="007D4E9E" w:rsidRDefault="007D4E9E">
            <w:pPr>
              <w:pStyle w:val="TableParagraph"/>
              <w:rPr>
                <w:rFonts w:ascii="Times New Roman"/>
                <w:sz w:val="14"/>
              </w:rPr>
            </w:pPr>
          </w:p>
        </w:tc>
      </w:tr>
      <w:tr w:rsidR="007D4E9E" w14:paraId="6AEA6A9A" w14:textId="77777777">
        <w:trPr>
          <w:trHeight w:val="219"/>
        </w:trPr>
        <w:tc>
          <w:tcPr>
            <w:tcW w:w="236" w:type="dxa"/>
            <w:vMerge/>
            <w:tcBorders>
              <w:top w:val="nil"/>
              <w:left w:val="nil"/>
            </w:tcBorders>
          </w:tcPr>
          <w:p w14:paraId="3603E128" w14:textId="77777777" w:rsidR="007D4E9E" w:rsidRDefault="007D4E9E">
            <w:pPr>
              <w:rPr>
                <w:sz w:val="2"/>
                <w:szCs w:val="2"/>
              </w:rPr>
            </w:pPr>
          </w:p>
        </w:tc>
        <w:tc>
          <w:tcPr>
            <w:tcW w:w="6522" w:type="dxa"/>
            <w:tcBorders>
              <w:top w:val="nil"/>
              <w:bottom w:val="nil"/>
            </w:tcBorders>
          </w:tcPr>
          <w:p w14:paraId="4DE193F2" w14:textId="77777777" w:rsidR="007D4E9E" w:rsidRDefault="00C35B40">
            <w:pPr>
              <w:pStyle w:val="TableParagraph"/>
              <w:tabs>
                <w:tab w:val="left" w:pos="1563"/>
                <w:tab w:val="left" w:pos="2106"/>
                <w:tab w:val="left" w:pos="3631"/>
                <w:tab w:val="left" w:pos="5299"/>
              </w:tabs>
              <w:spacing w:line="199" w:lineRule="exact"/>
              <w:ind w:left="105"/>
              <w:rPr>
                <w:sz w:val="20"/>
              </w:rPr>
            </w:pPr>
            <w:r>
              <w:rPr>
                <w:spacing w:val="-2"/>
                <w:sz w:val="20"/>
              </w:rPr>
              <w:t>положений</w:t>
            </w:r>
            <w:r>
              <w:rPr>
                <w:sz w:val="20"/>
              </w:rPr>
              <w:tab/>
            </w:r>
            <w:r>
              <w:rPr>
                <w:spacing w:val="-10"/>
                <w:sz w:val="20"/>
              </w:rPr>
              <w:t>и</w:t>
            </w:r>
            <w:r>
              <w:rPr>
                <w:sz w:val="20"/>
              </w:rPr>
              <w:tab/>
            </w:r>
            <w:r>
              <w:rPr>
                <w:spacing w:val="-2"/>
                <w:sz w:val="20"/>
              </w:rPr>
              <w:t>требований</w:t>
            </w:r>
            <w:r>
              <w:rPr>
                <w:sz w:val="20"/>
              </w:rPr>
              <w:tab/>
            </w:r>
            <w:r>
              <w:rPr>
                <w:spacing w:val="-2"/>
                <w:sz w:val="20"/>
              </w:rPr>
              <w:t>современной</w:t>
            </w:r>
            <w:r>
              <w:rPr>
                <w:sz w:val="20"/>
              </w:rPr>
              <w:tab/>
            </w:r>
            <w:r>
              <w:rPr>
                <w:spacing w:val="-2"/>
                <w:sz w:val="20"/>
              </w:rPr>
              <w:t>психологии.</w:t>
            </w:r>
          </w:p>
        </w:tc>
        <w:tc>
          <w:tcPr>
            <w:tcW w:w="1561" w:type="dxa"/>
            <w:tcBorders>
              <w:top w:val="nil"/>
              <w:bottom w:val="nil"/>
            </w:tcBorders>
          </w:tcPr>
          <w:p w14:paraId="61F591A4" w14:textId="77777777" w:rsidR="007D4E9E" w:rsidRDefault="007D4E9E">
            <w:pPr>
              <w:pStyle w:val="TableParagraph"/>
              <w:rPr>
                <w:rFonts w:ascii="Times New Roman"/>
                <w:sz w:val="14"/>
              </w:rPr>
            </w:pPr>
          </w:p>
        </w:tc>
        <w:tc>
          <w:tcPr>
            <w:tcW w:w="1337" w:type="dxa"/>
            <w:tcBorders>
              <w:top w:val="nil"/>
              <w:bottom w:val="nil"/>
            </w:tcBorders>
          </w:tcPr>
          <w:p w14:paraId="24E11B8B" w14:textId="77777777" w:rsidR="007D4E9E" w:rsidRDefault="007D4E9E">
            <w:pPr>
              <w:pStyle w:val="TableParagraph"/>
              <w:rPr>
                <w:rFonts w:ascii="Times New Roman"/>
                <w:sz w:val="14"/>
              </w:rPr>
            </w:pPr>
          </w:p>
        </w:tc>
      </w:tr>
      <w:tr w:rsidR="007D4E9E" w14:paraId="5F13CF03" w14:textId="77777777">
        <w:trPr>
          <w:trHeight w:val="219"/>
        </w:trPr>
        <w:tc>
          <w:tcPr>
            <w:tcW w:w="236" w:type="dxa"/>
            <w:vMerge/>
            <w:tcBorders>
              <w:top w:val="nil"/>
              <w:left w:val="nil"/>
            </w:tcBorders>
          </w:tcPr>
          <w:p w14:paraId="3E087E3F" w14:textId="77777777" w:rsidR="007D4E9E" w:rsidRDefault="007D4E9E">
            <w:pPr>
              <w:rPr>
                <w:sz w:val="2"/>
                <w:szCs w:val="2"/>
              </w:rPr>
            </w:pPr>
          </w:p>
        </w:tc>
        <w:tc>
          <w:tcPr>
            <w:tcW w:w="6522" w:type="dxa"/>
            <w:tcBorders>
              <w:top w:val="nil"/>
              <w:bottom w:val="nil"/>
            </w:tcBorders>
          </w:tcPr>
          <w:p w14:paraId="66E00ABB" w14:textId="77777777" w:rsidR="007D4E9E" w:rsidRDefault="00C35B40">
            <w:pPr>
              <w:pStyle w:val="TableParagraph"/>
              <w:tabs>
                <w:tab w:val="left" w:pos="1894"/>
                <w:tab w:val="left" w:pos="2992"/>
                <w:tab w:val="left" w:pos="4264"/>
                <w:tab w:val="left" w:pos="5092"/>
              </w:tabs>
              <w:spacing w:line="199" w:lineRule="exact"/>
              <w:ind w:left="105"/>
              <w:rPr>
                <w:sz w:val="20"/>
              </w:rPr>
            </w:pPr>
            <w:r>
              <w:rPr>
                <w:spacing w:val="-2"/>
                <w:sz w:val="20"/>
              </w:rPr>
              <w:t>Подготовленные</w:t>
            </w:r>
            <w:r>
              <w:rPr>
                <w:sz w:val="20"/>
              </w:rPr>
              <w:tab/>
            </w:r>
            <w:r>
              <w:rPr>
                <w:spacing w:val="-2"/>
                <w:sz w:val="20"/>
              </w:rPr>
              <w:t>отчетные</w:t>
            </w:r>
            <w:r>
              <w:rPr>
                <w:sz w:val="20"/>
              </w:rPr>
              <w:tab/>
            </w:r>
            <w:r>
              <w:rPr>
                <w:spacing w:val="-2"/>
                <w:sz w:val="20"/>
              </w:rPr>
              <w:t>материалы</w:t>
            </w:r>
            <w:r>
              <w:rPr>
                <w:sz w:val="20"/>
              </w:rPr>
              <w:tab/>
            </w:r>
            <w:r>
              <w:rPr>
                <w:spacing w:val="-4"/>
                <w:sz w:val="20"/>
              </w:rPr>
              <w:t>имеют</w:t>
            </w:r>
            <w:r>
              <w:rPr>
                <w:sz w:val="20"/>
              </w:rPr>
              <w:tab/>
            </w:r>
            <w:r>
              <w:rPr>
                <w:spacing w:val="-2"/>
                <w:sz w:val="20"/>
              </w:rPr>
              <w:t>неадекватную</w:t>
            </w:r>
          </w:p>
        </w:tc>
        <w:tc>
          <w:tcPr>
            <w:tcW w:w="1561" w:type="dxa"/>
            <w:tcBorders>
              <w:top w:val="nil"/>
              <w:bottom w:val="nil"/>
            </w:tcBorders>
          </w:tcPr>
          <w:p w14:paraId="3C088B97" w14:textId="77777777" w:rsidR="007D4E9E" w:rsidRDefault="007D4E9E">
            <w:pPr>
              <w:pStyle w:val="TableParagraph"/>
              <w:rPr>
                <w:rFonts w:ascii="Times New Roman"/>
                <w:sz w:val="14"/>
              </w:rPr>
            </w:pPr>
          </w:p>
        </w:tc>
        <w:tc>
          <w:tcPr>
            <w:tcW w:w="1337" w:type="dxa"/>
            <w:tcBorders>
              <w:top w:val="nil"/>
              <w:bottom w:val="nil"/>
            </w:tcBorders>
          </w:tcPr>
          <w:p w14:paraId="2EDFE9A9" w14:textId="77777777" w:rsidR="007D4E9E" w:rsidRDefault="007D4E9E">
            <w:pPr>
              <w:pStyle w:val="TableParagraph"/>
              <w:rPr>
                <w:rFonts w:ascii="Times New Roman"/>
                <w:sz w:val="14"/>
              </w:rPr>
            </w:pPr>
          </w:p>
        </w:tc>
      </w:tr>
      <w:tr w:rsidR="007D4E9E" w14:paraId="68B46993" w14:textId="77777777">
        <w:trPr>
          <w:trHeight w:val="220"/>
        </w:trPr>
        <w:tc>
          <w:tcPr>
            <w:tcW w:w="236" w:type="dxa"/>
            <w:vMerge/>
            <w:tcBorders>
              <w:top w:val="nil"/>
              <w:left w:val="nil"/>
            </w:tcBorders>
          </w:tcPr>
          <w:p w14:paraId="15F97F08" w14:textId="77777777" w:rsidR="007D4E9E" w:rsidRDefault="007D4E9E">
            <w:pPr>
              <w:rPr>
                <w:sz w:val="2"/>
                <w:szCs w:val="2"/>
              </w:rPr>
            </w:pPr>
          </w:p>
        </w:tc>
        <w:tc>
          <w:tcPr>
            <w:tcW w:w="6522" w:type="dxa"/>
            <w:tcBorders>
              <w:top w:val="nil"/>
              <w:bottom w:val="nil"/>
            </w:tcBorders>
          </w:tcPr>
          <w:p w14:paraId="1F8B20B0" w14:textId="77777777" w:rsidR="007D4E9E" w:rsidRDefault="00C35B40">
            <w:pPr>
              <w:pStyle w:val="TableParagraph"/>
              <w:spacing w:line="200" w:lineRule="exact"/>
              <w:ind w:left="105"/>
              <w:rPr>
                <w:sz w:val="20"/>
              </w:rPr>
            </w:pPr>
            <w:r>
              <w:rPr>
                <w:sz w:val="20"/>
              </w:rPr>
              <w:t>структуру,</w:t>
            </w:r>
            <w:r>
              <w:rPr>
                <w:spacing w:val="70"/>
                <w:w w:val="150"/>
                <w:sz w:val="20"/>
              </w:rPr>
              <w:t xml:space="preserve"> </w:t>
            </w:r>
            <w:r>
              <w:rPr>
                <w:sz w:val="20"/>
              </w:rPr>
              <w:t>содержание</w:t>
            </w:r>
            <w:r>
              <w:rPr>
                <w:spacing w:val="71"/>
                <w:w w:val="150"/>
                <w:sz w:val="20"/>
              </w:rPr>
              <w:t xml:space="preserve"> </w:t>
            </w:r>
            <w:r>
              <w:rPr>
                <w:sz w:val="20"/>
              </w:rPr>
              <w:t>представлено</w:t>
            </w:r>
            <w:r>
              <w:rPr>
                <w:spacing w:val="70"/>
                <w:w w:val="150"/>
                <w:sz w:val="20"/>
              </w:rPr>
              <w:t xml:space="preserve"> </w:t>
            </w:r>
            <w:r>
              <w:rPr>
                <w:sz w:val="20"/>
              </w:rPr>
              <w:t>неполно</w:t>
            </w:r>
            <w:r>
              <w:rPr>
                <w:spacing w:val="73"/>
                <w:w w:val="150"/>
                <w:sz w:val="20"/>
              </w:rPr>
              <w:t xml:space="preserve"> </w:t>
            </w:r>
            <w:r>
              <w:rPr>
                <w:sz w:val="20"/>
              </w:rPr>
              <w:t>и</w:t>
            </w:r>
            <w:r>
              <w:rPr>
                <w:spacing w:val="68"/>
                <w:w w:val="150"/>
                <w:sz w:val="20"/>
              </w:rPr>
              <w:t xml:space="preserve"> </w:t>
            </w:r>
            <w:r>
              <w:rPr>
                <w:spacing w:val="-2"/>
                <w:sz w:val="20"/>
              </w:rPr>
              <w:t>некорректно,</w:t>
            </w:r>
          </w:p>
        </w:tc>
        <w:tc>
          <w:tcPr>
            <w:tcW w:w="1561" w:type="dxa"/>
            <w:tcBorders>
              <w:top w:val="nil"/>
              <w:bottom w:val="nil"/>
            </w:tcBorders>
          </w:tcPr>
          <w:p w14:paraId="3771BE0E" w14:textId="77777777" w:rsidR="007D4E9E" w:rsidRDefault="007D4E9E">
            <w:pPr>
              <w:pStyle w:val="TableParagraph"/>
              <w:rPr>
                <w:rFonts w:ascii="Times New Roman"/>
                <w:sz w:val="14"/>
              </w:rPr>
            </w:pPr>
          </w:p>
        </w:tc>
        <w:tc>
          <w:tcPr>
            <w:tcW w:w="1337" w:type="dxa"/>
            <w:tcBorders>
              <w:top w:val="nil"/>
              <w:bottom w:val="nil"/>
            </w:tcBorders>
          </w:tcPr>
          <w:p w14:paraId="2194E8D1" w14:textId="77777777" w:rsidR="007D4E9E" w:rsidRDefault="007D4E9E">
            <w:pPr>
              <w:pStyle w:val="TableParagraph"/>
              <w:rPr>
                <w:rFonts w:ascii="Times New Roman"/>
                <w:sz w:val="14"/>
              </w:rPr>
            </w:pPr>
          </w:p>
        </w:tc>
      </w:tr>
      <w:tr w:rsidR="007D4E9E" w14:paraId="3C99F013" w14:textId="77777777">
        <w:trPr>
          <w:trHeight w:val="220"/>
        </w:trPr>
        <w:tc>
          <w:tcPr>
            <w:tcW w:w="236" w:type="dxa"/>
            <w:vMerge/>
            <w:tcBorders>
              <w:top w:val="nil"/>
              <w:left w:val="nil"/>
            </w:tcBorders>
          </w:tcPr>
          <w:p w14:paraId="6C430976" w14:textId="77777777" w:rsidR="007D4E9E" w:rsidRDefault="007D4E9E">
            <w:pPr>
              <w:rPr>
                <w:sz w:val="2"/>
                <w:szCs w:val="2"/>
              </w:rPr>
            </w:pPr>
          </w:p>
        </w:tc>
        <w:tc>
          <w:tcPr>
            <w:tcW w:w="6522" w:type="dxa"/>
            <w:tcBorders>
              <w:top w:val="nil"/>
              <w:bottom w:val="nil"/>
            </w:tcBorders>
          </w:tcPr>
          <w:p w14:paraId="62CEE4A2" w14:textId="77777777" w:rsidR="007D4E9E" w:rsidRDefault="00C35B40">
            <w:pPr>
              <w:pStyle w:val="TableParagraph"/>
              <w:tabs>
                <w:tab w:val="left" w:pos="1370"/>
                <w:tab w:val="left" w:pos="2327"/>
                <w:tab w:val="left" w:pos="4471"/>
                <w:tab w:val="left" w:pos="5525"/>
              </w:tabs>
              <w:spacing w:line="200" w:lineRule="exact"/>
              <w:ind w:left="105"/>
              <w:rPr>
                <w:sz w:val="20"/>
              </w:rPr>
            </w:pPr>
            <w:r>
              <w:rPr>
                <w:spacing w:val="-2"/>
                <w:sz w:val="20"/>
              </w:rPr>
              <w:t>допущены</w:t>
            </w:r>
            <w:r>
              <w:rPr>
                <w:sz w:val="20"/>
              </w:rPr>
              <w:tab/>
            </w:r>
            <w:r>
              <w:rPr>
                <w:spacing w:val="-2"/>
                <w:sz w:val="20"/>
              </w:rPr>
              <w:t>грубые</w:t>
            </w:r>
            <w:r>
              <w:rPr>
                <w:sz w:val="20"/>
              </w:rPr>
              <w:tab/>
            </w:r>
            <w:r>
              <w:rPr>
                <w:spacing w:val="-2"/>
                <w:sz w:val="20"/>
              </w:rPr>
              <w:t>профессиональные</w:t>
            </w:r>
            <w:r>
              <w:rPr>
                <w:sz w:val="20"/>
              </w:rPr>
              <w:tab/>
            </w:r>
            <w:r>
              <w:rPr>
                <w:spacing w:val="-2"/>
                <w:sz w:val="20"/>
              </w:rPr>
              <w:t>ошибки.</w:t>
            </w:r>
            <w:r>
              <w:rPr>
                <w:sz w:val="20"/>
              </w:rPr>
              <w:tab/>
            </w:r>
            <w:r>
              <w:rPr>
                <w:spacing w:val="-2"/>
                <w:sz w:val="20"/>
              </w:rPr>
              <w:t>Отчетная</w:t>
            </w:r>
          </w:p>
        </w:tc>
        <w:tc>
          <w:tcPr>
            <w:tcW w:w="1561" w:type="dxa"/>
            <w:tcBorders>
              <w:top w:val="nil"/>
              <w:bottom w:val="nil"/>
            </w:tcBorders>
          </w:tcPr>
          <w:p w14:paraId="362602EE" w14:textId="77777777" w:rsidR="007D4E9E" w:rsidRDefault="007D4E9E">
            <w:pPr>
              <w:pStyle w:val="TableParagraph"/>
              <w:rPr>
                <w:rFonts w:ascii="Times New Roman"/>
                <w:sz w:val="14"/>
              </w:rPr>
            </w:pPr>
          </w:p>
        </w:tc>
        <w:tc>
          <w:tcPr>
            <w:tcW w:w="1337" w:type="dxa"/>
            <w:tcBorders>
              <w:top w:val="nil"/>
              <w:bottom w:val="nil"/>
            </w:tcBorders>
          </w:tcPr>
          <w:p w14:paraId="6B4B2366" w14:textId="77777777" w:rsidR="007D4E9E" w:rsidRDefault="007D4E9E">
            <w:pPr>
              <w:pStyle w:val="TableParagraph"/>
              <w:rPr>
                <w:rFonts w:ascii="Times New Roman"/>
                <w:sz w:val="14"/>
              </w:rPr>
            </w:pPr>
          </w:p>
        </w:tc>
      </w:tr>
      <w:tr w:rsidR="007D4E9E" w14:paraId="4BDFE177" w14:textId="77777777">
        <w:trPr>
          <w:trHeight w:val="220"/>
        </w:trPr>
        <w:tc>
          <w:tcPr>
            <w:tcW w:w="236" w:type="dxa"/>
            <w:vMerge/>
            <w:tcBorders>
              <w:top w:val="nil"/>
              <w:left w:val="nil"/>
            </w:tcBorders>
          </w:tcPr>
          <w:p w14:paraId="789BD1A8" w14:textId="77777777" w:rsidR="007D4E9E" w:rsidRDefault="007D4E9E">
            <w:pPr>
              <w:rPr>
                <w:sz w:val="2"/>
                <w:szCs w:val="2"/>
              </w:rPr>
            </w:pPr>
          </w:p>
        </w:tc>
        <w:tc>
          <w:tcPr>
            <w:tcW w:w="6522" w:type="dxa"/>
            <w:tcBorders>
              <w:top w:val="nil"/>
              <w:bottom w:val="nil"/>
            </w:tcBorders>
          </w:tcPr>
          <w:p w14:paraId="0CC7022F" w14:textId="77777777" w:rsidR="007D4E9E" w:rsidRDefault="00C35B40">
            <w:pPr>
              <w:pStyle w:val="TableParagraph"/>
              <w:spacing w:line="200" w:lineRule="exact"/>
              <w:ind w:left="105"/>
              <w:rPr>
                <w:sz w:val="20"/>
              </w:rPr>
            </w:pPr>
            <w:r>
              <w:rPr>
                <w:sz w:val="20"/>
              </w:rPr>
              <w:t>документация</w:t>
            </w:r>
            <w:r>
              <w:rPr>
                <w:spacing w:val="65"/>
                <w:w w:val="150"/>
                <w:sz w:val="20"/>
              </w:rPr>
              <w:t xml:space="preserve"> </w:t>
            </w:r>
            <w:r>
              <w:rPr>
                <w:sz w:val="20"/>
              </w:rPr>
              <w:t>представлена</w:t>
            </w:r>
            <w:r>
              <w:rPr>
                <w:spacing w:val="65"/>
                <w:w w:val="150"/>
                <w:sz w:val="20"/>
              </w:rPr>
              <w:t xml:space="preserve"> </w:t>
            </w:r>
            <w:r>
              <w:rPr>
                <w:sz w:val="20"/>
              </w:rPr>
              <w:t>к</w:t>
            </w:r>
            <w:r>
              <w:rPr>
                <w:spacing w:val="69"/>
                <w:w w:val="150"/>
                <w:sz w:val="20"/>
              </w:rPr>
              <w:t xml:space="preserve"> </w:t>
            </w:r>
            <w:r>
              <w:rPr>
                <w:sz w:val="20"/>
              </w:rPr>
              <w:t>установленному</w:t>
            </w:r>
            <w:r>
              <w:rPr>
                <w:spacing w:val="64"/>
                <w:w w:val="150"/>
                <w:sz w:val="20"/>
              </w:rPr>
              <w:t xml:space="preserve"> </w:t>
            </w:r>
            <w:r>
              <w:rPr>
                <w:sz w:val="20"/>
              </w:rPr>
              <w:t>сроку</w:t>
            </w:r>
            <w:r>
              <w:rPr>
                <w:spacing w:val="61"/>
                <w:w w:val="150"/>
                <w:sz w:val="20"/>
              </w:rPr>
              <w:t xml:space="preserve"> </w:t>
            </w:r>
            <w:r>
              <w:rPr>
                <w:sz w:val="20"/>
              </w:rPr>
              <w:t>/</w:t>
            </w:r>
            <w:r>
              <w:rPr>
                <w:spacing w:val="70"/>
                <w:w w:val="150"/>
                <w:sz w:val="20"/>
              </w:rPr>
              <w:t xml:space="preserve"> </w:t>
            </w:r>
            <w:r>
              <w:rPr>
                <w:spacing w:val="-2"/>
                <w:sz w:val="20"/>
              </w:rPr>
              <w:t>позже</w:t>
            </w:r>
          </w:p>
        </w:tc>
        <w:tc>
          <w:tcPr>
            <w:tcW w:w="1561" w:type="dxa"/>
            <w:tcBorders>
              <w:top w:val="nil"/>
              <w:bottom w:val="nil"/>
            </w:tcBorders>
          </w:tcPr>
          <w:p w14:paraId="49AB8B22" w14:textId="77777777" w:rsidR="007D4E9E" w:rsidRDefault="007D4E9E">
            <w:pPr>
              <w:pStyle w:val="TableParagraph"/>
              <w:rPr>
                <w:rFonts w:ascii="Times New Roman"/>
                <w:sz w:val="14"/>
              </w:rPr>
            </w:pPr>
          </w:p>
        </w:tc>
        <w:tc>
          <w:tcPr>
            <w:tcW w:w="1337" w:type="dxa"/>
            <w:tcBorders>
              <w:top w:val="nil"/>
              <w:bottom w:val="nil"/>
            </w:tcBorders>
          </w:tcPr>
          <w:p w14:paraId="55056AD2" w14:textId="77777777" w:rsidR="007D4E9E" w:rsidRDefault="007D4E9E">
            <w:pPr>
              <w:pStyle w:val="TableParagraph"/>
              <w:rPr>
                <w:rFonts w:ascii="Times New Roman"/>
                <w:sz w:val="14"/>
              </w:rPr>
            </w:pPr>
          </w:p>
        </w:tc>
      </w:tr>
      <w:tr w:rsidR="007D4E9E" w14:paraId="61E418E6" w14:textId="77777777">
        <w:trPr>
          <w:trHeight w:val="229"/>
        </w:trPr>
        <w:tc>
          <w:tcPr>
            <w:tcW w:w="236" w:type="dxa"/>
            <w:vMerge/>
            <w:tcBorders>
              <w:top w:val="nil"/>
              <w:left w:val="nil"/>
            </w:tcBorders>
          </w:tcPr>
          <w:p w14:paraId="66D970A3" w14:textId="77777777" w:rsidR="007D4E9E" w:rsidRDefault="007D4E9E">
            <w:pPr>
              <w:rPr>
                <w:sz w:val="2"/>
                <w:szCs w:val="2"/>
              </w:rPr>
            </w:pPr>
          </w:p>
        </w:tc>
        <w:tc>
          <w:tcPr>
            <w:tcW w:w="6522" w:type="dxa"/>
            <w:tcBorders>
              <w:top w:val="nil"/>
            </w:tcBorders>
          </w:tcPr>
          <w:p w14:paraId="3EC31853" w14:textId="77777777" w:rsidR="007D4E9E" w:rsidRDefault="00C35B40">
            <w:pPr>
              <w:pStyle w:val="TableParagraph"/>
              <w:spacing w:line="209" w:lineRule="exact"/>
              <w:ind w:left="105"/>
              <w:rPr>
                <w:sz w:val="20"/>
              </w:rPr>
            </w:pPr>
            <w:r>
              <w:rPr>
                <w:sz w:val="20"/>
              </w:rPr>
              <w:t>установленного</w:t>
            </w:r>
            <w:r>
              <w:rPr>
                <w:spacing w:val="-10"/>
                <w:sz w:val="20"/>
              </w:rPr>
              <w:t xml:space="preserve"> </w:t>
            </w:r>
            <w:r>
              <w:rPr>
                <w:sz w:val="20"/>
              </w:rPr>
              <w:t>срока.</w:t>
            </w:r>
            <w:r>
              <w:rPr>
                <w:spacing w:val="-9"/>
                <w:sz w:val="20"/>
              </w:rPr>
              <w:t xml:space="preserve"> </w:t>
            </w:r>
            <w:r>
              <w:rPr>
                <w:sz w:val="20"/>
              </w:rPr>
              <w:t>Компетенции</w:t>
            </w:r>
            <w:r>
              <w:rPr>
                <w:spacing w:val="-10"/>
                <w:sz w:val="20"/>
              </w:rPr>
              <w:t xml:space="preserve"> </w:t>
            </w:r>
            <w:r>
              <w:rPr>
                <w:sz w:val="20"/>
              </w:rPr>
              <w:t>не</w:t>
            </w:r>
            <w:r>
              <w:rPr>
                <w:spacing w:val="-10"/>
                <w:sz w:val="20"/>
              </w:rPr>
              <w:t xml:space="preserve"> </w:t>
            </w:r>
            <w:r>
              <w:rPr>
                <w:spacing w:val="-2"/>
                <w:sz w:val="20"/>
              </w:rPr>
              <w:t>сформированы.</w:t>
            </w:r>
          </w:p>
        </w:tc>
        <w:tc>
          <w:tcPr>
            <w:tcW w:w="1561" w:type="dxa"/>
            <w:tcBorders>
              <w:top w:val="nil"/>
            </w:tcBorders>
          </w:tcPr>
          <w:p w14:paraId="5D88EC56" w14:textId="77777777" w:rsidR="007D4E9E" w:rsidRDefault="007D4E9E">
            <w:pPr>
              <w:pStyle w:val="TableParagraph"/>
              <w:rPr>
                <w:rFonts w:ascii="Times New Roman"/>
                <w:sz w:val="16"/>
              </w:rPr>
            </w:pPr>
          </w:p>
        </w:tc>
        <w:tc>
          <w:tcPr>
            <w:tcW w:w="1337" w:type="dxa"/>
            <w:tcBorders>
              <w:top w:val="nil"/>
            </w:tcBorders>
          </w:tcPr>
          <w:p w14:paraId="68DF8451" w14:textId="77777777" w:rsidR="007D4E9E" w:rsidRDefault="007D4E9E">
            <w:pPr>
              <w:pStyle w:val="TableParagraph"/>
              <w:rPr>
                <w:rFonts w:ascii="Times New Roman"/>
                <w:sz w:val="16"/>
              </w:rPr>
            </w:pPr>
          </w:p>
        </w:tc>
      </w:tr>
    </w:tbl>
    <w:p w14:paraId="069C2AF7" w14:textId="77777777" w:rsidR="007D4E9E" w:rsidRDefault="007D4E9E">
      <w:pPr>
        <w:pStyle w:val="a3"/>
        <w:spacing w:before="8"/>
        <w:ind w:left="0"/>
        <w:jc w:val="left"/>
        <w:rPr>
          <w:sz w:val="15"/>
        </w:rPr>
      </w:pPr>
    </w:p>
    <w:p w14:paraId="3028FF6D" w14:textId="77777777" w:rsidR="007D4E9E" w:rsidRDefault="006E3265">
      <w:pPr>
        <w:pStyle w:val="a3"/>
        <w:spacing w:before="93"/>
        <w:ind w:right="185" w:firstLine="720"/>
      </w:pPr>
      <w:r>
        <w:pict w14:anchorId="2A10B63E">
          <v:rect id="docshape5" o:spid="_x0000_s1026" style="position:absolute;left:0;text-align:left;margin-left:55.9pt;margin-top:-9.4pt;width:489.8pt;height:.5pt;z-index:15730688;mso-position-horizontal-relative:page" fillcolor="black" stroked="f">
            <w10:wrap anchorx="page"/>
          </v:rect>
        </w:pict>
      </w:r>
      <w:r w:rsidR="00C35B40">
        <w:t>Факты невыполнения требований, предъявляемых к студенту во время практики и отраженных в вышеперечисленных критериях и показателях, фиксируются вместе с рекомендуемой оценкой в отзыве группового руководителя.</w:t>
      </w:r>
    </w:p>
    <w:p w14:paraId="2FDBCD31" w14:textId="77777777" w:rsidR="007D4E9E" w:rsidRDefault="00C35B40">
      <w:pPr>
        <w:pStyle w:val="a3"/>
        <w:ind w:right="182" w:firstLine="720"/>
      </w:pPr>
      <w:r>
        <w:t>Если обучающийся не выполняет программу практики в установленном объеме и в сроки, определенные графиком учебного процесса, без уважительной причины (эти</w:t>
      </w:r>
      <w:r>
        <w:rPr>
          <w:spacing w:val="40"/>
        </w:rPr>
        <w:t xml:space="preserve"> </w:t>
      </w:r>
      <w:r>
        <w:t>факты</w:t>
      </w:r>
      <w:r>
        <w:rPr>
          <w:spacing w:val="-4"/>
        </w:rPr>
        <w:t xml:space="preserve"> </w:t>
      </w:r>
      <w:r>
        <w:t>фиксируются</w:t>
      </w:r>
      <w:r>
        <w:rPr>
          <w:spacing w:val="-4"/>
        </w:rPr>
        <w:t xml:space="preserve"> </w:t>
      </w:r>
      <w:r>
        <w:t>в</w:t>
      </w:r>
      <w:r>
        <w:rPr>
          <w:spacing w:val="-4"/>
        </w:rPr>
        <w:t xml:space="preserve"> </w:t>
      </w:r>
      <w:r>
        <w:t>отзыве группового</w:t>
      </w:r>
      <w:r>
        <w:rPr>
          <w:spacing w:val="-2"/>
        </w:rPr>
        <w:t xml:space="preserve"> </w:t>
      </w:r>
      <w:r>
        <w:t>руководителя</w:t>
      </w:r>
      <w:r>
        <w:rPr>
          <w:spacing w:val="-3"/>
        </w:rPr>
        <w:t xml:space="preserve"> </w:t>
      </w:r>
      <w:r>
        <w:t>вместе</w:t>
      </w:r>
      <w:r>
        <w:rPr>
          <w:spacing w:val="-5"/>
        </w:rPr>
        <w:t xml:space="preserve"> </w:t>
      </w:r>
      <w:r>
        <w:t>с</w:t>
      </w:r>
      <w:r>
        <w:rPr>
          <w:spacing w:val="-4"/>
        </w:rPr>
        <w:t xml:space="preserve"> </w:t>
      </w:r>
      <w:r>
        <w:t>рекомендуемой</w:t>
      </w:r>
      <w:r>
        <w:rPr>
          <w:spacing w:val="-4"/>
        </w:rPr>
        <w:t xml:space="preserve"> </w:t>
      </w:r>
      <w:r>
        <w:t>оценкой), он не получает зачет с оценкой по данному виду учебной работы. В случае невыхода обучающегося на учебную практику, ознакомительную или при получении неудовлетворительной оценки обучающийся обязан ликвидировать академическую задолженность в порядке, предусмотренном Положением о проведении промежуточной аттестации обучающихся по образовательным программам высшего образования.</w:t>
      </w:r>
    </w:p>
    <w:p w14:paraId="1E5BAD6A" w14:textId="77777777" w:rsidR="007D4E9E" w:rsidRDefault="00C35B40" w:rsidP="00C35B40">
      <w:pPr>
        <w:pStyle w:val="a3"/>
        <w:spacing w:before="1"/>
        <w:ind w:right="190" w:firstLine="720"/>
      </w:pPr>
      <w:r>
        <w:t>При наличии у обучающегося уважительной причины (в случае длительной</w:t>
      </w:r>
      <w:r>
        <w:rPr>
          <w:spacing w:val="40"/>
        </w:rPr>
        <w:t xml:space="preserve"> </w:t>
      </w:r>
      <w:r>
        <w:t xml:space="preserve">болезни в период практики и т.п.) практика может быть продлена в установленном порядке на основании представленных документов (медицинских и др.). </w:t>
      </w:r>
    </w:p>
    <w:p w14:paraId="3E188277" w14:textId="77777777" w:rsidR="00C35B40" w:rsidRDefault="00C35B40" w:rsidP="00C35B40">
      <w:pPr>
        <w:pStyle w:val="a3"/>
        <w:spacing w:before="1"/>
        <w:ind w:right="190" w:firstLine="720"/>
      </w:pPr>
    </w:p>
    <w:p w14:paraId="4D51E998" w14:textId="77777777" w:rsidR="00C35B40" w:rsidRDefault="00C35B40" w:rsidP="00C35B40">
      <w:pPr>
        <w:pStyle w:val="a3"/>
        <w:spacing w:before="1"/>
        <w:ind w:right="190" w:firstLine="720"/>
      </w:pPr>
    </w:p>
    <w:p w14:paraId="5A7B484E" w14:textId="77777777" w:rsidR="00C35B40" w:rsidRDefault="00C35B40" w:rsidP="00C35B40">
      <w:pPr>
        <w:pStyle w:val="a3"/>
        <w:spacing w:before="1"/>
        <w:ind w:right="190" w:firstLine="720"/>
      </w:pPr>
    </w:p>
    <w:p w14:paraId="4691BB3E" w14:textId="77777777" w:rsidR="00C35B40" w:rsidRDefault="00C35B40" w:rsidP="00C35B40">
      <w:pPr>
        <w:pStyle w:val="a3"/>
        <w:spacing w:before="1"/>
        <w:ind w:right="190" w:firstLine="720"/>
      </w:pPr>
    </w:p>
    <w:p w14:paraId="5FC90A5F" w14:textId="77777777" w:rsidR="00C35B40" w:rsidRDefault="00C35B40" w:rsidP="00C35B40">
      <w:pPr>
        <w:pStyle w:val="a3"/>
        <w:spacing w:before="1"/>
        <w:ind w:right="190" w:firstLine="720"/>
      </w:pPr>
    </w:p>
    <w:p w14:paraId="3E9FB7FA" w14:textId="77777777" w:rsidR="00C35B40" w:rsidRDefault="00C35B40" w:rsidP="00C35B40">
      <w:pPr>
        <w:pStyle w:val="a3"/>
        <w:spacing w:before="1"/>
        <w:ind w:right="190" w:firstLine="720"/>
      </w:pPr>
    </w:p>
    <w:p w14:paraId="1061C704" w14:textId="77777777" w:rsidR="00C35B40" w:rsidRDefault="00C35B40" w:rsidP="00C35B40">
      <w:pPr>
        <w:pStyle w:val="a3"/>
        <w:spacing w:before="1"/>
        <w:ind w:right="190" w:firstLine="720"/>
      </w:pPr>
    </w:p>
    <w:p w14:paraId="121CAC16" w14:textId="77777777" w:rsidR="00C35B40" w:rsidRDefault="00C35B40" w:rsidP="00C35B40">
      <w:pPr>
        <w:pStyle w:val="a3"/>
        <w:spacing w:before="1"/>
        <w:ind w:right="190" w:firstLine="720"/>
      </w:pPr>
    </w:p>
    <w:p w14:paraId="71029457" w14:textId="77777777" w:rsidR="00C35B40" w:rsidRDefault="00C35B40" w:rsidP="00C35B40">
      <w:pPr>
        <w:pStyle w:val="a3"/>
        <w:spacing w:before="1"/>
        <w:ind w:right="190" w:firstLine="720"/>
      </w:pPr>
    </w:p>
    <w:p w14:paraId="0B01D155" w14:textId="77777777" w:rsidR="00C35B40" w:rsidRDefault="00C35B40" w:rsidP="00C35B40">
      <w:pPr>
        <w:pStyle w:val="a3"/>
        <w:spacing w:before="1"/>
        <w:ind w:right="190" w:firstLine="720"/>
      </w:pPr>
    </w:p>
    <w:p w14:paraId="5FC869F1" w14:textId="77777777" w:rsidR="00C35B40" w:rsidRDefault="00C35B40" w:rsidP="00C35B40">
      <w:pPr>
        <w:pStyle w:val="a3"/>
        <w:spacing w:before="1"/>
        <w:ind w:right="190" w:firstLine="720"/>
      </w:pPr>
    </w:p>
    <w:p w14:paraId="26952801" w14:textId="77777777" w:rsidR="00C35B40" w:rsidRDefault="00C35B40" w:rsidP="00C35B40">
      <w:pPr>
        <w:pStyle w:val="a3"/>
        <w:spacing w:before="1"/>
        <w:ind w:right="190" w:firstLine="720"/>
      </w:pPr>
    </w:p>
    <w:p w14:paraId="432C85F4" w14:textId="77777777" w:rsidR="00C35B40" w:rsidRDefault="00C35B40" w:rsidP="00C35B40">
      <w:pPr>
        <w:pStyle w:val="a3"/>
        <w:spacing w:before="1"/>
        <w:ind w:right="190" w:firstLine="720"/>
      </w:pPr>
    </w:p>
    <w:p w14:paraId="1E1BC872" w14:textId="77777777" w:rsidR="00C35B40" w:rsidRDefault="00C35B40" w:rsidP="00C35B40">
      <w:pPr>
        <w:pStyle w:val="a3"/>
        <w:spacing w:before="1"/>
        <w:ind w:right="190" w:firstLine="720"/>
      </w:pPr>
    </w:p>
    <w:p w14:paraId="2AE578FC" w14:textId="77777777" w:rsidR="00C35B40" w:rsidRDefault="00C35B40" w:rsidP="00C35B40">
      <w:pPr>
        <w:pStyle w:val="a3"/>
        <w:spacing w:before="1"/>
        <w:ind w:right="190" w:firstLine="720"/>
      </w:pPr>
    </w:p>
    <w:p w14:paraId="405F1E88" w14:textId="77777777" w:rsidR="00C35B40" w:rsidRDefault="00C35B40" w:rsidP="00C35B40">
      <w:pPr>
        <w:pStyle w:val="a3"/>
        <w:spacing w:before="1"/>
        <w:ind w:right="190" w:firstLine="720"/>
      </w:pPr>
    </w:p>
    <w:p w14:paraId="1C233015" w14:textId="77777777" w:rsidR="00C35B40" w:rsidRDefault="00C35B40" w:rsidP="00C35B40">
      <w:pPr>
        <w:pStyle w:val="a3"/>
        <w:spacing w:before="1"/>
        <w:ind w:right="190" w:firstLine="720"/>
      </w:pPr>
    </w:p>
    <w:p w14:paraId="0CF865F5" w14:textId="77777777" w:rsidR="00C35B40" w:rsidRDefault="00C35B40" w:rsidP="00C35B40">
      <w:pPr>
        <w:pStyle w:val="a3"/>
        <w:spacing w:before="1"/>
        <w:ind w:right="190" w:firstLine="720"/>
      </w:pPr>
    </w:p>
    <w:p w14:paraId="306C10B1" w14:textId="77777777" w:rsidR="00C35B40" w:rsidRDefault="00C35B40" w:rsidP="00C35B40">
      <w:pPr>
        <w:pStyle w:val="a3"/>
        <w:spacing w:before="1"/>
        <w:ind w:right="190" w:firstLine="720"/>
      </w:pPr>
    </w:p>
    <w:p w14:paraId="3CC921FB" w14:textId="77777777" w:rsidR="00C35B40" w:rsidRDefault="00C35B40" w:rsidP="00C35B40">
      <w:pPr>
        <w:pStyle w:val="a3"/>
        <w:spacing w:before="1"/>
        <w:ind w:right="190" w:firstLine="720"/>
      </w:pPr>
    </w:p>
    <w:p w14:paraId="0B295F32" w14:textId="77777777" w:rsidR="00C35B40" w:rsidRDefault="00C35B40" w:rsidP="00C35B40">
      <w:pPr>
        <w:pStyle w:val="a3"/>
        <w:spacing w:before="1"/>
        <w:ind w:right="190" w:firstLine="720"/>
      </w:pPr>
    </w:p>
    <w:p w14:paraId="4D35BFCE" w14:textId="77777777" w:rsidR="00C35B40" w:rsidRDefault="00C35B40" w:rsidP="00C35B40">
      <w:pPr>
        <w:pStyle w:val="a3"/>
        <w:spacing w:before="1"/>
        <w:ind w:right="190" w:firstLine="720"/>
      </w:pPr>
    </w:p>
    <w:p w14:paraId="220C15FC" w14:textId="77777777" w:rsidR="00C35B40" w:rsidRDefault="00C35B40" w:rsidP="00C35B40">
      <w:pPr>
        <w:pStyle w:val="a3"/>
        <w:spacing w:before="1"/>
        <w:ind w:right="190" w:firstLine="720"/>
      </w:pPr>
    </w:p>
    <w:p w14:paraId="44B41759" w14:textId="77777777" w:rsidR="00C35B40" w:rsidRDefault="00C35B40" w:rsidP="00C35B40">
      <w:pPr>
        <w:pStyle w:val="a3"/>
        <w:spacing w:before="1"/>
        <w:ind w:right="190" w:firstLine="720"/>
      </w:pPr>
    </w:p>
    <w:p w14:paraId="4BF09104" w14:textId="77777777" w:rsidR="00C35B40" w:rsidRDefault="00C35B40" w:rsidP="00C35B40">
      <w:pPr>
        <w:pStyle w:val="a3"/>
        <w:spacing w:before="1"/>
        <w:ind w:right="190" w:firstLine="720"/>
      </w:pPr>
    </w:p>
    <w:p w14:paraId="66F81E91" w14:textId="77777777" w:rsidR="00C35B40" w:rsidRDefault="00C35B40" w:rsidP="00C35B40">
      <w:pPr>
        <w:pStyle w:val="a3"/>
        <w:spacing w:before="1"/>
        <w:ind w:right="190" w:firstLine="720"/>
      </w:pPr>
    </w:p>
    <w:p w14:paraId="57B991E4" w14:textId="77777777" w:rsidR="00C35B40" w:rsidRPr="00EB67B2" w:rsidRDefault="00C35B40" w:rsidP="00EB67B2">
      <w:pPr>
        <w:pStyle w:val="a3"/>
        <w:spacing w:before="1"/>
        <w:ind w:left="0" w:right="190"/>
      </w:pPr>
    </w:p>
    <w:sectPr w:rsidR="00C35B40" w:rsidRPr="00EB67B2">
      <w:type w:val="continuous"/>
      <w:pgSz w:w="11910" w:h="16840"/>
      <w:pgMar w:top="700" w:right="3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385F"/>
    <w:multiLevelType w:val="hybridMultilevel"/>
    <w:tmpl w:val="9B5802E8"/>
    <w:lvl w:ilvl="0" w:tplc="DBE20D4A">
      <w:numFmt w:val="bullet"/>
      <w:lvlText w:val="-"/>
      <w:lvlJc w:val="left"/>
      <w:pPr>
        <w:ind w:left="272" w:hanging="192"/>
      </w:pPr>
      <w:rPr>
        <w:rFonts w:ascii="Arial" w:eastAsia="Arial" w:hAnsi="Arial" w:cs="Arial" w:hint="default"/>
        <w:b w:val="0"/>
        <w:bCs w:val="0"/>
        <w:i w:val="0"/>
        <w:iCs w:val="0"/>
        <w:w w:val="99"/>
        <w:sz w:val="24"/>
        <w:szCs w:val="24"/>
        <w:lang w:val="ru-RU" w:eastAsia="en-US" w:bidi="ar-SA"/>
      </w:rPr>
    </w:lvl>
    <w:lvl w:ilvl="1" w:tplc="5052EB9A">
      <w:numFmt w:val="bullet"/>
      <w:lvlText w:val="•"/>
      <w:lvlJc w:val="left"/>
      <w:pPr>
        <w:ind w:left="1318" w:hanging="192"/>
      </w:pPr>
      <w:rPr>
        <w:rFonts w:hint="default"/>
        <w:lang w:val="ru-RU" w:eastAsia="en-US" w:bidi="ar-SA"/>
      </w:rPr>
    </w:lvl>
    <w:lvl w:ilvl="2" w:tplc="189C9CF4">
      <w:numFmt w:val="bullet"/>
      <w:lvlText w:val="•"/>
      <w:lvlJc w:val="left"/>
      <w:pPr>
        <w:ind w:left="2357" w:hanging="192"/>
      </w:pPr>
      <w:rPr>
        <w:rFonts w:hint="default"/>
        <w:lang w:val="ru-RU" w:eastAsia="en-US" w:bidi="ar-SA"/>
      </w:rPr>
    </w:lvl>
    <w:lvl w:ilvl="3" w:tplc="CA4A2A5C">
      <w:numFmt w:val="bullet"/>
      <w:lvlText w:val="•"/>
      <w:lvlJc w:val="left"/>
      <w:pPr>
        <w:ind w:left="3395" w:hanging="192"/>
      </w:pPr>
      <w:rPr>
        <w:rFonts w:hint="default"/>
        <w:lang w:val="ru-RU" w:eastAsia="en-US" w:bidi="ar-SA"/>
      </w:rPr>
    </w:lvl>
    <w:lvl w:ilvl="4" w:tplc="8B163DB2">
      <w:numFmt w:val="bullet"/>
      <w:lvlText w:val="•"/>
      <w:lvlJc w:val="left"/>
      <w:pPr>
        <w:ind w:left="4434" w:hanging="192"/>
      </w:pPr>
      <w:rPr>
        <w:rFonts w:hint="default"/>
        <w:lang w:val="ru-RU" w:eastAsia="en-US" w:bidi="ar-SA"/>
      </w:rPr>
    </w:lvl>
    <w:lvl w:ilvl="5" w:tplc="3DD692A8">
      <w:numFmt w:val="bullet"/>
      <w:lvlText w:val="•"/>
      <w:lvlJc w:val="left"/>
      <w:pPr>
        <w:ind w:left="5473" w:hanging="192"/>
      </w:pPr>
      <w:rPr>
        <w:rFonts w:hint="default"/>
        <w:lang w:val="ru-RU" w:eastAsia="en-US" w:bidi="ar-SA"/>
      </w:rPr>
    </w:lvl>
    <w:lvl w:ilvl="6" w:tplc="BF768D3E">
      <w:numFmt w:val="bullet"/>
      <w:lvlText w:val="•"/>
      <w:lvlJc w:val="left"/>
      <w:pPr>
        <w:ind w:left="6511" w:hanging="192"/>
      </w:pPr>
      <w:rPr>
        <w:rFonts w:hint="default"/>
        <w:lang w:val="ru-RU" w:eastAsia="en-US" w:bidi="ar-SA"/>
      </w:rPr>
    </w:lvl>
    <w:lvl w:ilvl="7" w:tplc="2452D232">
      <w:numFmt w:val="bullet"/>
      <w:lvlText w:val="•"/>
      <w:lvlJc w:val="left"/>
      <w:pPr>
        <w:ind w:left="7550" w:hanging="192"/>
      </w:pPr>
      <w:rPr>
        <w:rFonts w:hint="default"/>
        <w:lang w:val="ru-RU" w:eastAsia="en-US" w:bidi="ar-SA"/>
      </w:rPr>
    </w:lvl>
    <w:lvl w:ilvl="8" w:tplc="44B42D92">
      <w:numFmt w:val="bullet"/>
      <w:lvlText w:val="•"/>
      <w:lvlJc w:val="left"/>
      <w:pPr>
        <w:ind w:left="8589" w:hanging="192"/>
      </w:pPr>
      <w:rPr>
        <w:rFonts w:hint="default"/>
        <w:lang w:val="ru-RU" w:eastAsia="en-US" w:bidi="ar-SA"/>
      </w:rPr>
    </w:lvl>
  </w:abstractNum>
  <w:abstractNum w:abstractNumId="1" w15:restartNumberingAfterBreak="0">
    <w:nsid w:val="3B5558CE"/>
    <w:multiLevelType w:val="hybridMultilevel"/>
    <w:tmpl w:val="4B042C26"/>
    <w:lvl w:ilvl="0" w:tplc="20D25B9A">
      <w:numFmt w:val="bullet"/>
      <w:lvlText w:val="–"/>
      <w:lvlJc w:val="left"/>
      <w:pPr>
        <w:ind w:left="272" w:hanging="202"/>
      </w:pPr>
      <w:rPr>
        <w:rFonts w:ascii="Arial" w:eastAsia="Arial" w:hAnsi="Arial" w:cs="Arial" w:hint="default"/>
        <w:b w:val="0"/>
        <w:bCs w:val="0"/>
        <w:i w:val="0"/>
        <w:iCs w:val="0"/>
        <w:w w:val="100"/>
        <w:sz w:val="24"/>
        <w:szCs w:val="24"/>
        <w:lang w:val="ru-RU" w:eastAsia="en-US" w:bidi="ar-SA"/>
      </w:rPr>
    </w:lvl>
    <w:lvl w:ilvl="1" w:tplc="C100BBE8">
      <w:numFmt w:val="bullet"/>
      <w:lvlText w:val="•"/>
      <w:lvlJc w:val="left"/>
      <w:pPr>
        <w:ind w:left="1318" w:hanging="202"/>
      </w:pPr>
      <w:rPr>
        <w:rFonts w:hint="default"/>
        <w:lang w:val="ru-RU" w:eastAsia="en-US" w:bidi="ar-SA"/>
      </w:rPr>
    </w:lvl>
    <w:lvl w:ilvl="2" w:tplc="5F40AF06">
      <w:numFmt w:val="bullet"/>
      <w:lvlText w:val="•"/>
      <w:lvlJc w:val="left"/>
      <w:pPr>
        <w:ind w:left="2357" w:hanging="202"/>
      </w:pPr>
      <w:rPr>
        <w:rFonts w:hint="default"/>
        <w:lang w:val="ru-RU" w:eastAsia="en-US" w:bidi="ar-SA"/>
      </w:rPr>
    </w:lvl>
    <w:lvl w:ilvl="3" w:tplc="23A4B150">
      <w:numFmt w:val="bullet"/>
      <w:lvlText w:val="•"/>
      <w:lvlJc w:val="left"/>
      <w:pPr>
        <w:ind w:left="3395" w:hanging="202"/>
      </w:pPr>
      <w:rPr>
        <w:rFonts w:hint="default"/>
        <w:lang w:val="ru-RU" w:eastAsia="en-US" w:bidi="ar-SA"/>
      </w:rPr>
    </w:lvl>
    <w:lvl w:ilvl="4" w:tplc="ED0EF586">
      <w:numFmt w:val="bullet"/>
      <w:lvlText w:val="•"/>
      <w:lvlJc w:val="left"/>
      <w:pPr>
        <w:ind w:left="4434" w:hanging="202"/>
      </w:pPr>
      <w:rPr>
        <w:rFonts w:hint="default"/>
        <w:lang w:val="ru-RU" w:eastAsia="en-US" w:bidi="ar-SA"/>
      </w:rPr>
    </w:lvl>
    <w:lvl w:ilvl="5" w:tplc="A2E6F4BE">
      <w:numFmt w:val="bullet"/>
      <w:lvlText w:val="•"/>
      <w:lvlJc w:val="left"/>
      <w:pPr>
        <w:ind w:left="5473" w:hanging="202"/>
      </w:pPr>
      <w:rPr>
        <w:rFonts w:hint="default"/>
        <w:lang w:val="ru-RU" w:eastAsia="en-US" w:bidi="ar-SA"/>
      </w:rPr>
    </w:lvl>
    <w:lvl w:ilvl="6" w:tplc="DFECECFA">
      <w:numFmt w:val="bullet"/>
      <w:lvlText w:val="•"/>
      <w:lvlJc w:val="left"/>
      <w:pPr>
        <w:ind w:left="6511" w:hanging="202"/>
      </w:pPr>
      <w:rPr>
        <w:rFonts w:hint="default"/>
        <w:lang w:val="ru-RU" w:eastAsia="en-US" w:bidi="ar-SA"/>
      </w:rPr>
    </w:lvl>
    <w:lvl w:ilvl="7" w:tplc="C218AB3A">
      <w:numFmt w:val="bullet"/>
      <w:lvlText w:val="•"/>
      <w:lvlJc w:val="left"/>
      <w:pPr>
        <w:ind w:left="7550" w:hanging="202"/>
      </w:pPr>
      <w:rPr>
        <w:rFonts w:hint="default"/>
        <w:lang w:val="ru-RU" w:eastAsia="en-US" w:bidi="ar-SA"/>
      </w:rPr>
    </w:lvl>
    <w:lvl w:ilvl="8" w:tplc="4A5C29C8">
      <w:numFmt w:val="bullet"/>
      <w:lvlText w:val="•"/>
      <w:lvlJc w:val="left"/>
      <w:pPr>
        <w:ind w:left="8589" w:hanging="202"/>
      </w:pPr>
      <w:rPr>
        <w:rFonts w:hint="default"/>
        <w:lang w:val="ru-RU" w:eastAsia="en-US" w:bidi="ar-SA"/>
      </w:rPr>
    </w:lvl>
  </w:abstractNum>
  <w:abstractNum w:abstractNumId="2" w15:restartNumberingAfterBreak="0">
    <w:nsid w:val="54BF624D"/>
    <w:multiLevelType w:val="hybridMultilevel"/>
    <w:tmpl w:val="F83838D0"/>
    <w:lvl w:ilvl="0" w:tplc="D48A6422">
      <w:start w:val="1"/>
      <w:numFmt w:val="decimal"/>
      <w:lvlText w:val="%1."/>
      <w:lvlJc w:val="left"/>
      <w:pPr>
        <w:ind w:left="541" w:hanging="269"/>
        <w:jc w:val="right"/>
      </w:pPr>
      <w:rPr>
        <w:rFonts w:ascii="Arial" w:eastAsia="Arial" w:hAnsi="Arial" w:cs="Arial" w:hint="default"/>
        <w:b/>
        <w:bCs/>
        <w:i w:val="0"/>
        <w:iCs w:val="0"/>
        <w:w w:val="100"/>
        <w:sz w:val="24"/>
        <w:szCs w:val="24"/>
        <w:lang w:val="ru-RU" w:eastAsia="en-US" w:bidi="ar-SA"/>
      </w:rPr>
    </w:lvl>
    <w:lvl w:ilvl="1" w:tplc="E7A097A8">
      <w:start w:val="1"/>
      <w:numFmt w:val="upperRoman"/>
      <w:lvlText w:val="%2."/>
      <w:lvlJc w:val="left"/>
      <w:pPr>
        <w:ind w:left="373" w:hanging="307"/>
        <w:jc w:val="left"/>
      </w:pPr>
      <w:rPr>
        <w:rFonts w:ascii="Arial" w:eastAsia="Arial" w:hAnsi="Arial" w:cs="Arial" w:hint="default"/>
        <w:b w:val="0"/>
        <w:bCs w:val="0"/>
        <w:i w:val="0"/>
        <w:iCs w:val="0"/>
        <w:w w:val="100"/>
        <w:sz w:val="24"/>
        <w:szCs w:val="24"/>
        <w:lang w:val="ru-RU" w:eastAsia="en-US" w:bidi="ar-SA"/>
      </w:rPr>
    </w:lvl>
    <w:lvl w:ilvl="2" w:tplc="929CD368">
      <w:numFmt w:val="bullet"/>
      <w:lvlText w:val="•"/>
      <w:lvlJc w:val="left"/>
      <w:pPr>
        <w:ind w:left="1665" w:hanging="307"/>
      </w:pPr>
      <w:rPr>
        <w:rFonts w:hint="default"/>
        <w:lang w:val="ru-RU" w:eastAsia="en-US" w:bidi="ar-SA"/>
      </w:rPr>
    </w:lvl>
    <w:lvl w:ilvl="3" w:tplc="D592B8BE">
      <w:numFmt w:val="bullet"/>
      <w:lvlText w:val="•"/>
      <w:lvlJc w:val="left"/>
      <w:pPr>
        <w:ind w:left="2790" w:hanging="307"/>
      </w:pPr>
      <w:rPr>
        <w:rFonts w:hint="default"/>
        <w:lang w:val="ru-RU" w:eastAsia="en-US" w:bidi="ar-SA"/>
      </w:rPr>
    </w:lvl>
    <w:lvl w:ilvl="4" w:tplc="DE52ADC0">
      <w:numFmt w:val="bullet"/>
      <w:lvlText w:val="•"/>
      <w:lvlJc w:val="left"/>
      <w:pPr>
        <w:ind w:left="3915" w:hanging="307"/>
      </w:pPr>
      <w:rPr>
        <w:rFonts w:hint="default"/>
        <w:lang w:val="ru-RU" w:eastAsia="en-US" w:bidi="ar-SA"/>
      </w:rPr>
    </w:lvl>
    <w:lvl w:ilvl="5" w:tplc="32AA058C">
      <w:numFmt w:val="bullet"/>
      <w:lvlText w:val="•"/>
      <w:lvlJc w:val="left"/>
      <w:pPr>
        <w:ind w:left="5040" w:hanging="307"/>
      </w:pPr>
      <w:rPr>
        <w:rFonts w:hint="default"/>
        <w:lang w:val="ru-RU" w:eastAsia="en-US" w:bidi="ar-SA"/>
      </w:rPr>
    </w:lvl>
    <w:lvl w:ilvl="6" w:tplc="455673B6">
      <w:numFmt w:val="bullet"/>
      <w:lvlText w:val="•"/>
      <w:lvlJc w:val="left"/>
      <w:pPr>
        <w:ind w:left="6165" w:hanging="307"/>
      </w:pPr>
      <w:rPr>
        <w:rFonts w:hint="default"/>
        <w:lang w:val="ru-RU" w:eastAsia="en-US" w:bidi="ar-SA"/>
      </w:rPr>
    </w:lvl>
    <w:lvl w:ilvl="7" w:tplc="7B20FD48">
      <w:numFmt w:val="bullet"/>
      <w:lvlText w:val="•"/>
      <w:lvlJc w:val="left"/>
      <w:pPr>
        <w:ind w:left="7290" w:hanging="307"/>
      </w:pPr>
      <w:rPr>
        <w:rFonts w:hint="default"/>
        <w:lang w:val="ru-RU" w:eastAsia="en-US" w:bidi="ar-SA"/>
      </w:rPr>
    </w:lvl>
    <w:lvl w:ilvl="8" w:tplc="72D2512C">
      <w:numFmt w:val="bullet"/>
      <w:lvlText w:val="•"/>
      <w:lvlJc w:val="left"/>
      <w:pPr>
        <w:ind w:left="8416" w:hanging="307"/>
      </w:pPr>
      <w:rPr>
        <w:rFonts w:hint="default"/>
        <w:lang w:val="ru-RU" w:eastAsia="en-US" w:bidi="ar-SA"/>
      </w:rPr>
    </w:lvl>
  </w:abstractNum>
  <w:abstractNum w:abstractNumId="3" w15:restartNumberingAfterBreak="0">
    <w:nsid w:val="5761783F"/>
    <w:multiLevelType w:val="multilevel"/>
    <w:tmpl w:val="AF34F386"/>
    <w:lvl w:ilvl="0">
      <w:start w:val="20"/>
      <w:numFmt w:val="decimal"/>
      <w:lvlText w:val="%1"/>
      <w:lvlJc w:val="left"/>
      <w:pPr>
        <w:ind w:left="807" w:hanging="535"/>
        <w:jc w:val="left"/>
      </w:pPr>
      <w:rPr>
        <w:rFonts w:hint="default"/>
        <w:lang w:val="ru-RU" w:eastAsia="en-US" w:bidi="ar-SA"/>
      </w:rPr>
    </w:lvl>
    <w:lvl w:ilvl="1">
      <w:start w:val="1"/>
      <w:numFmt w:val="decimal"/>
      <w:lvlText w:val="%1.%2"/>
      <w:lvlJc w:val="left"/>
      <w:pPr>
        <w:ind w:left="807"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357" w:hanging="269"/>
        <w:jc w:val="lef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3428" w:hanging="269"/>
      </w:pPr>
      <w:rPr>
        <w:rFonts w:hint="default"/>
        <w:lang w:val="ru-RU" w:eastAsia="en-US" w:bidi="ar-SA"/>
      </w:rPr>
    </w:lvl>
    <w:lvl w:ilvl="4">
      <w:numFmt w:val="bullet"/>
      <w:lvlText w:val="•"/>
      <w:lvlJc w:val="left"/>
      <w:pPr>
        <w:ind w:left="4462" w:hanging="269"/>
      </w:pPr>
      <w:rPr>
        <w:rFonts w:hint="default"/>
        <w:lang w:val="ru-RU" w:eastAsia="en-US" w:bidi="ar-SA"/>
      </w:rPr>
    </w:lvl>
    <w:lvl w:ilvl="5">
      <w:numFmt w:val="bullet"/>
      <w:lvlText w:val="•"/>
      <w:lvlJc w:val="left"/>
      <w:pPr>
        <w:ind w:left="5496" w:hanging="269"/>
      </w:pPr>
      <w:rPr>
        <w:rFonts w:hint="default"/>
        <w:lang w:val="ru-RU" w:eastAsia="en-US" w:bidi="ar-SA"/>
      </w:rPr>
    </w:lvl>
    <w:lvl w:ilvl="6">
      <w:numFmt w:val="bullet"/>
      <w:lvlText w:val="•"/>
      <w:lvlJc w:val="left"/>
      <w:pPr>
        <w:ind w:left="6530" w:hanging="269"/>
      </w:pPr>
      <w:rPr>
        <w:rFonts w:hint="default"/>
        <w:lang w:val="ru-RU" w:eastAsia="en-US" w:bidi="ar-SA"/>
      </w:rPr>
    </w:lvl>
    <w:lvl w:ilvl="7">
      <w:numFmt w:val="bullet"/>
      <w:lvlText w:val="•"/>
      <w:lvlJc w:val="left"/>
      <w:pPr>
        <w:ind w:left="7564" w:hanging="269"/>
      </w:pPr>
      <w:rPr>
        <w:rFonts w:hint="default"/>
        <w:lang w:val="ru-RU" w:eastAsia="en-US" w:bidi="ar-SA"/>
      </w:rPr>
    </w:lvl>
    <w:lvl w:ilvl="8">
      <w:numFmt w:val="bullet"/>
      <w:lvlText w:val="•"/>
      <w:lvlJc w:val="left"/>
      <w:pPr>
        <w:ind w:left="8598" w:hanging="269"/>
      </w:pPr>
      <w:rPr>
        <w:rFonts w:hint="default"/>
        <w:lang w:val="ru-RU" w:eastAsia="en-US" w:bidi="ar-SA"/>
      </w:rPr>
    </w:lvl>
  </w:abstractNum>
  <w:abstractNum w:abstractNumId="4" w15:restartNumberingAfterBreak="0">
    <w:nsid w:val="5DB36364"/>
    <w:multiLevelType w:val="hybridMultilevel"/>
    <w:tmpl w:val="93BC15C6"/>
    <w:lvl w:ilvl="0" w:tplc="89B671BA">
      <w:numFmt w:val="bullet"/>
      <w:lvlText w:val="–"/>
      <w:lvlJc w:val="left"/>
      <w:pPr>
        <w:ind w:left="380" w:hanging="202"/>
      </w:pPr>
      <w:rPr>
        <w:rFonts w:ascii="Arial" w:eastAsia="Arial" w:hAnsi="Arial" w:cs="Arial" w:hint="default"/>
        <w:b w:val="0"/>
        <w:bCs w:val="0"/>
        <w:i w:val="0"/>
        <w:iCs w:val="0"/>
        <w:w w:val="100"/>
        <w:sz w:val="24"/>
        <w:szCs w:val="24"/>
        <w:lang w:val="ru-RU" w:eastAsia="en-US" w:bidi="ar-SA"/>
      </w:rPr>
    </w:lvl>
    <w:lvl w:ilvl="1" w:tplc="694CEA5E">
      <w:numFmt w:val="bullet"/>
      <w:lvlText w:val="•"/>
      <w:lvlJc w:val="left"/>
      <w:pPr>
        <w:ind w:left="1408" w:hanging="202"/>
      </w:pPr>
      <w:rPr>
        <w:rFonts w:hint="default"/>
        <w:lang w:val="ru-RU" w:eastAsia="en-US" w:bidi="ar-SA"/>
      </w:rPr>
    </w:lvl>
    <w:lvl w:ilvl="2" w:tplc="C1F0A266">
      <w:numFmt w:val="bullet"/>
      <w:lvlText w:val="•"/>
      <w:lvlJc w:val="left"/>
      <w:pPr>
        <w:ind w:left="2437" w:hanging="202"/>
      </w:pPr>
      <w:rPr>
        <w:rFonts w:hint="default"/>
        <w:lang w:val="ru-RU" w:eastAsia="en-US" w:bidi="ar-SA"/>
      </w:rPr>
    </w:lvl>
    <w:lvl w:ilvl="3" w:tplc="9036F208">
      <w:numFmt w:val="bullet"/>
      <w:lvlText w:val="•"/>
      <w:lvlJc w:val="left"/>
      <w:pPr>
        <w:ind w:left="3465" w:hanging="202"/>
      </w:pPr>
      <w:rPr>
        <w:rFonts w:hint="default"/>
        <w:lang w:val="ru-RU" w:eastAsia="en-US" w:bidi="ar-SA"/>
      </w:rPr>
    </w:lvl>
    <w:lvl w:ilvl="4" w:tplc="D96C7F32">
      <w:numFmt w:val="bullet"/>
      <w:lvlText w:val="•"/>
      <w:lvlJc w:val="left"/>
      <w:pPr>
        <w:ind w:left="4494" w:hanging="202"/>
      </w:pPr>
      <w:rPr>
        <w:rFonts w:hint="default"/>
        <w:lang w:val="ru-RU" w:eastAsia="en-US" w:bidi="ar-SA"/>
      </w:rPr>
    </w:lvl>
    <w:lvl w:ilvl="5" w:tplc="32820C44">
      <w:numFmt w:val="bullet"/>
      <w:lvlText w:val="•"/>
      <w:lvlJc w:val="left"/>
      <w:pPr>
        <w:ind w:left="5523" w:hanging="202"/>
      </w:pPr>
      <w:rPr>
        <w:rFonts w:hint="default"/>
        <w:lang w:val="ru-RU" w:eastAsia="en-US" w:bidi="ar-SA"/>
      </w:rPr>
    </w:lvl>
    <w:lvl w:ilvl="6" w:tplc="CB72503C">
      <w:numFmt w:val="bullet"/>
      <w:lvlText w:val="•"/>
      <w:lvlJc w:val="left"/>
      <w:pPr>
        <w:ind w:left="6551" w:hanging="202"/>
      </w:pPr>
      <w:rPr>
        <w:rFonts w:hint="default"/>
        <w:lang w:val="ru-RU" w:eastAsia="en-US" w:bidi="ar-SA"/>
      </w:rPr>
    </w:lvl>
    <w:lvl w:ilvl="7" w:tplc="5E42956E">
      <w:numFmt w:val="bullet"/>
      <w:lvlText w:val="•"/>
      <w:lvlJc w:val="left"/>
      <w:pPr>
        <w:ind w:left="7580" w:hanging="202"/>
      </w:pPr>
      <w:rPr>
        <w:rFonts w:hint="default"/>
        <w:lang w:val="ru-RU" w:eastAsia="en-US" w:bidi="ar-SA"/>
      </w:rPr>
    </w:lvl>
    <w:lvl w:ilvl="8" w:tplc="2DF0BB94">
      <w:numFmt w:val="bullet"/>
      <w:lvlText w:val="•"/>
      <w:lvlJc w:val="left"/>
      <w:pPr>
        <w:ind w:left="8609" w:hanging="202"/>
      </w:pPr>
      <w:rPr>
        <w:rFonts w:hint="default"/>
        <w:lang w:val="ru-RU" w:eastAsia="en-US" w:bidi="ar-SA"/>
      </w:rPr>
    </w:lvl>
  </w:abstractNum>
  <w:abstractNum w:abstractNumId="5" w15:restartNumberingAfterBreak="0">
    <w:nsid w:val="5E9D04BC"/>
    <w:multiLevelType w:val="hybridMultilevel"/>
    <w:tmpl w:val="AB2ADA36"/>
    <w:lvl w:ilvl="0" w:tplc="080871B2">
      <w:start w:val="1"/>
      <w:numFmt w:val="decimal"/>
      <w:lvlText w:val="%1)"/>
      <w:lvlJc w:val="left"/>
      <w:pPr>
        <w:ind w:left="380" w:hanging="425"/>
        <w:jc w:val="left"/>
      </w:pPr>
      <w:rPr>
        <w:rFonts w:ascii="Arial" w:eastAsia="Arial" w:hAnsi="Arial" w:cs="Arial" w:hint="default"/>
        <w:b w:val="0"/>
        <w:bCs w:val="0"/>
        <w:i w:val="0"/>
        <w:iCs w:val="0"/>
        <w:w w:val="100"/>
        <w:sz w:val="24"/>
        <w:szCs w:val="24"/>
        <w:lang w:val="ru-RU" w:eastAsia="en-US" w:bidi="ar-SA"/>
      </w:rPr>
    </w:lvl>
    <w:lvl w:ilvl="1" w:tplc="265A9962">
      <w:numFmt w:val="bullet"/>
      <w:lvlText w:val="•"/>
      <w:lvlJc w:val="left"/>
      <w:pPr>
        <w:ind w:left="1408" w:hanging="425"/>
      </w:pPr>
      <w:rPr>
        <w:rFonts w:hint="default"/>
        <w:lang w:val="ru-RU" w:eastAsia="en-US" w:bidi="ar-SA"/>
      </w:rPr>
    </w:lvl>
    <w:lvl w:ilvl="2" w:tplc="ACFCC43C">
      <w:numFmt w:val="bullet"/>
      <w:lvlText w:val="•"/>
      <w:lvlJc w:val="left"/>
      <w:pPr>
        <w:ind w:left="2437" w:hanging="425"/>
      </w:pPr>
      <w:rPr>
        <w:rFonts w:hint="default"/>
        <w:lang w:val="ru-RU" w:eastAsia="en-US" w:bidi="ar-SA"/>
      </w:rPr>
    </w:lvl>
    <w:lvl w:ilvl="3" w:tplc="C5087ECA">
      <w:numFmt w:val="bullet"/>
      <w:lvlText w:val="•"/>
      <w:lvlJc w:val="left"/>
      <w:pPr>
        <w:ind w:left="3465" w:hanging="425"/>
      </w:pPr>
      <w:rPr>
        <w:rFonts w:hint="default"/>
        <w:lang w:val="ru-RU" w:eastAsia="en-US" w:bidi="ar-SA"/>
      </w:rPr>
    </w:lvl>
    <w:lvl w:ilvl="4" w:tplc="742A01E8">
      <w:numFmt w:val="bullet"/>
      <w:lvlText w:val="•"/>
      <w:lvlJc w:val="left"/>
      <w:pPr>
        <w:ind w:left="4494" w:hanging="425"/>
      </w:pPr>
      <w:rPr>
        <w:rFonts w:hint="default"/>
        <w:lang w:val="ru-RU" w:eastAsia="en-US" w:bidi="ar-SA"/>
      </w:rPr>
    </w:lvl>
    <w:lvl w:ilvl="5" w:tplc="74185894">
      <w:numFmt w:val="bullet"/>
      <w:lvlText w:val="•"/>
      <w:lvlJc w:val="left"/>
      <w:pPr>
        <w:ind w:left="5523" w:hanging="425"/>
      </w:pPr>
      <w:rPr>
        <w:rFonts w:hint="default"/>
        <w:lang w:val="ru-RU" w:eastAsia="en-US" w:bidi="ar-SA"/>
      </w:rPr>
    </w:lvl>
    <w:lvl w:ilvl="6" w:tplc="7BC6E57A">
      <w:numFmt w:val="bullet"/>
      <w:lvlText w:val="•"/>
      <w:lvlJc w:val="left"/>
      <w:pPr>
        <w:ind w:left="6551" w:hanging="425"/>
      </w:pPr>
      <w:rPr>
        <w:rFonts w:hint="default"/>
        <w:lang w:val="ru-RU" w:eastAsia="en-US" w:bidi="ar-SA"/>
      </w:rPr>
    </w:lvl>
    <w:lvl w:ilvl="7" w:tplc="225CAF5A">
      <w:numFmt w:val="bullet"/>
      <w:lvlText w:val="•"/>
      <w:lvlJc w:val="left"/>
      <w:pPr>
        <w:ind w:left="7580" w:hanging="425"/>
      </w:pPr>
      <w:rPr>
        <w:rFonts w:hint="default"/>
        <w:lang w:val="ru-RU" w:eastAsia="en-US" w:bidi="ar-SA"/>
      </w:rPr>
    </w:lvl>
    <w:lvl w:ilvl="8" w:tplc="AC8887E6">
      <w:numFmt w:val="bullet"/>
      <w:lvlText w:val="•"/>
      <w:lvlJc w:val="left"/>
      <w:pPr>
        <w:ind w:left="8609" w:hanging="425"/>
      </w:pPr>
      <w:rPr>
        <w:rFonts w:hint="default"/>
        <w:lang w:val="ru-RU" w:eastAsia="en-US" w:bidi="ar-SA"/>
      </w:rPr>
    </w:lvl>
  </w:abstractNum>
  <w:abstractNum w:abstractNumId="6" w15:restartNumberingAfterBreak="0">
    <w:nsid w:val="6E60379A"/>
    <w:multiLevelType w:val="hybridMultilevel"/>
    <w:tmpl w:val="781C515E"/>
    <w:lvl w:ilvl="0" w:tplc="E08AB908">
      <w:numFmt w:val="bullet"/>
      <w:lvlText w:val="–"/>
      <w:lvlJc w:val="left"/>
      <w:pPr>
        <w:ind w:left="272" w:hanging="207"/>
      </w:pPr>
      <w:rPr>
        <w:rFonts w:ascii="Arial" w:eastAsia="Arial" w:hAnsi="Arial" w:cs="Arial" w:hint="default"/>
        <w:b w:val="0"/>
        <w:bCs w:val="0"/>
        <w:i w:val="0"/>
        <w:iCs w:val="0"/>
        <w:w w:val="100"/>
        <w:sz w:val="24"/>
        <w:szCs w:val="24"/>
        <w:lang w:val="ru-RU" w:eastAsia="en-US" w:bidi="ar-SA"/>
      </w:rPr>
    </w:lvl>
    <w:lvl w:ilvl="1" w:tplc="20CED4CE">
      <w:numFmt w:val="bullet"/>
      <w:lvlText w:val="•"/>
      <w:lvlJc w:val="left"/>
      <w:pPr>
        <w:ind w:left="1318" w:hanging="207"/>
      </w:pPr>
      <w:rPr>
        <w:rFonts w:hint="default"/>
        <w:lang w:val="ru-RU" w:eastAsia="en-US" w:bidi="ar-SA"/>
      </w:rPr>
    </w:lvl>
    <w:lvl w:ilvl="2" w:tplc="A1AA92AC">
      <w:numFmt w:val="bullet"/>
      <w:lvlText w:val="•"/>
      <w:lvlJc w:val="left"/>
      <w:pPr>
        <w:ind w:left="2357" w:hanging="207"/>
      </w:pPr>
      <w:rPr>
        <w:rFonts w:hint="default"/>
        <w:lang w:val="ru-RU" w:eastAsia="en-US" w:bidi="ar-SA"/>
      </w:rPr>
    </w:lvl>
    <w:lvl w:ilvl="3" w:tplc="4DD0917A">
      <w:numFmt w:val="bullet"/>
      <w:lvlText w:val="•"/>
      <w:lvlJc w:val="left"/>
      <w:pPr>
        <w:ind w:left="3395" w:hanging="207"/>
      </w:pPr>
      <w:rPr>
        <w:rFonts w:hint="default"/>
        <w:lang w:val="ru-RU" w:eastAsia="en-US" w:bidi="ar-SA"/>
      </w:rPr>
    </w:lvl>
    <w:lvl w:ilvl="4" w:tplc="9CFE46C0">
      <w:numFmt w:val="bullet"/>
      <w:lvlText w:val="•"/>
      <w:lvlJc w:val="left"/>
      <w:pPr>
        <w:ind w:left="4434" w:hanging="207"/>
      </w:pPr>
      <w:rPr>
        <w:rFonts w:hint="default"/>
        <w:lang w:val="ru-RU" w:eastAsia="en-US" w:bidi="ar-SA"/>
      </w:rPr>
    </w:lvl>
    <w:lvl w:ilvl="5" w:tplc="9D508F12">
      <w:numFmt w:val="bullet"/>
      <w:lvlText w:val="•"/>
      <w:lvlJc w:val="left"/>
      <w:pPr>
        <w:ind w:left="5473" w:hanging="207"/>
      </w:pPr>
      <w:rPr>
        <w:rFonts w:hint="default"/>
        <w:lang w:val="ru-RU" w:eastAsia="en-US" w:bidi="ar-SA"/>
      </w:rPr>
    </w:lvl>
    <w:lvl w:ilvl="6" w:tplc="314EDD82">
      <w:numFmt w:val="bullet"/>
      <w:lvlText w:val="•"/>
      <w:lvlJc w:val="left"/>
      <w:pPr>
        <w:ind w:left="6511" w:hanging="207"/>
      </w:pPr>
      <w:rPr>
        <w:rFonts w:hint="default"/>
        <w:lang w:val="ru-RU" w:eastAsia="en-US" w:bidi="ar-SA"/>
      </w:rPr>
    </w:lvl>
    <w:lvl w:ilvl="7" w:tplc="6406A040">
      <w:numFmt w:val="bullet"/>
      <w:lvlText w:val="•"/>
      <w:lvlJc w:val="left"/>
      <w:pPr>
        <w:ind w:left="7550" w:hanging="207"/>
      </w:pPr>
      <w:rPr>
        <w:rFonts w:hint="default"/>
        <w:lang w:val="ru-RU" w:eastAsia="en-US" w:bidi="ar-SA"/>
      </w:rPr>
    </w:lvl>
    <w:lvl w:ilvl="8" w:tplc="63C03326">
      <w:numFmt w:val="bullet"/>
      <w:lvlText w:val="•"/>
      <w:lvlJc w:val="left"/>
      <w:pPr>
        <w:ind w:left="8589" w:hanging="207"/>
      </w:pPr>
      <w:rPr>
        <w:rFonts w:hint="default"/>
        <w:lang w:val="ru-RU" w:eastAsia="en-US" w:bidi="ar-SA"/>
      </w:rPr>
    </w:lvl>
  </w:abstractNum>
  <w:abstractNum w:abstractNumId="7" w15:restartNumberingAfterBreak="0">
    <w:nsid w:val="7A4A2F88"/>
    <w:multiLevelType w:val="hybridMultilevel"/>
    <w:tmpl w:val="502E84A6"/>
    <w:lvl w:ilvl="0" w:tplc="7AD4729A">
      <w:start w:val="1"/>
      <w:numFmt w:val="decimal"/>
      <w:lvlText w:val="%1."/>
      <w:lvlJc w:val="left"/>
      <w:pPr>
        <w:ind w:left="1357" w:hanging="269"/>
        <w:jc w:val="left"/>
      </w:pPr>
      <w:rPr>
        <w:rFonts w:ascii="Arial" w:eastAsia="Arial" w:hAnsi="Arial" w:cs="Arial" w:hint="default"/>
        <w:b w:val="0"/>
        <w:bCs w:val="0"/>
        <w:i/>
        <w:iCs/>
        <w:w w:val="100"/>
        <w:sz w:val="24"/>
        <w:szCs w:val="24"/>
        <w:u w:val="single" w:color="000000"/>
        <w:lang w:val="ru-RU" w:eastAsia="en-US" w:bidi="ar-SA"/>
      </w:rPr>
    </w:lvl>
    <w:lvl w:ilvl="1" w:tplc="230E12DC">
      <w:numFmt w:val="bullet"/>
      <w:lvlText w:val="•"/>
      <w:lvlJc w:val="left"/>
      <w:pPr>
        <w:ind w:left="2290" w:hanging="269"/>
      </w:pPr>
      <w:rPr>
        <w:rFonts w:hint="default"/>
        <w:lang w:val="ru-RU" w:eastAsia="en-US" w:bidi="ar-SA"/>
      </w:rPr>
    </w:lvl>
    <w:lvl w:ilvl="2" w:tplc="C452F8AE">
      <w:numFmt w:val="bullet"/>
      <w:lvlText w:val="•"/>
      <w:lvlJc w:val="left"/>
      <w:pPr>
        <w:ind w:left="3221" w:hanging="269"/>
      </w:pPr>
      <w:rPr>
        <w:rFonts w:hint="default"/>
        <w:lang w:val="ru-RU" w:eastAsia="en-US" w:bidi="ar-SA"/>
      </w:rPr>
    </w:lvl>
    <w:lvl w:ilvl="3" w:tplc="DBF4BC8C">
      <w:numFmt w:val="bullet"/>
      <w:lvlText w:val="•"/>
      <w:lvlJc w:val="left"/>
      <w:pPr>
        <w:ind w:left="4151" w:hanging="269"/>
      </w:pPr>
      <w:rPr>
        <w:rFonts w:hint="default"/>
        <w:lang w:val="ru-RU" w:eastAsia="en-US" w:bidi="ar-SA"/>
      </w:rPr>
    </w:lvl>
    <w:lvl w:ilvl="4" w:tplc="F9B09F7A">
      <w:numFmt w:val="bullet"/>
      <w:lvlText w:val="•"/>
      <w:lvlJc w:val="left"/>
      <w:pPr>
        <w:ind w:left="5082" w:hanging="269"/>
      </w:pPr>
      <w:rPr>
        <w:rFonts w:hint="default"/>
        <w:lang w:val="ru-RU" w:eastAsia="en-US" w:bidi="ar-SA"/>
      </w:rPr>
    </w:lvl>
    <w:lvl w:ilvl="5" w:tplc="7B9A4730">
      <w:numFmt w:val="bullet"/>
      <w:lvlText w:val="•"/>
      <w:lvlJc w:val="left"/>
      <w:pPr>
        <w:ind w:left="6013" w:hanging="269"/>
      </w:pPr>
      <w:rPr>
        <w:rFonts w:hint="default"/>
        <w:lang w:val="ru-RU" w:eastAsia="en-US" w:bidi="ar-SA"/>
      </w:rPr>
    </w:lvl>
    <w:lvl w:ilvl="6" w:tplc="751E760E">
      <w:numFmt w:val="bullet"/>
      <w:lvlText w:val="•"/>
      <w:lvlJc w:val="left"/>
      <w:pPr>
        <w:ind w:left="6943" w:hanging="269"/>
      </w:pPr>
      <w:rPr>
        <w:rFonts w:hint="default"/>
        <w:lang w:val="ru-RU" w:eastAsia="en-US" w:bidi="ar-SA"/>
      </w:rPr>
    </w:lvl>
    <w:lvl w:ilvl="7" w:tplc="52C26F2C">
      <w:numFmt w:val="bullet"/>
      <w:lvlText w:val="•"/>
      <w:lvlJc w:val="left"/>
      <w:pPr>
        <w:ind w:left="7874" w:hanging="269"/>
      </w:pPr>
      <w:rPr>
        <w:rFonts w:hint="default"/>
        <w:lang w:val="ru-RU" w:eastAsia="en-US" w:bidi="ar-SA"/>
      </w:rPr>
    </w:lvl>
    <w:lvl w:ilvl="8" w:tplc="7E8E74AE">
      <w:numFmt w:val="bullet"/>
      <w:lvlText w:val="•"/>
      <w:lvlJc w:val="left"/>
      <w:pPr>
        <w:ind w:left="8805" w:hanging="269"/>
      </w:pPr>
      <w:rPr>
        <w:rFonts w:hint="default"/>
        <w:lang w:val="ru-RU" w:eastAsia="en-US" w:bidi="ar-SA"/>
      </w:r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D4E9E"/>
    <w:rsid w:val="0063151B"/>
    <w:rsid w:val="006E3265"/>
    <w:rsid w:val="007D4E9E"/>
    <w:rsid w:val="00BD427B"/>
    <w:rsid w:val="00C35B40"/>
    <w:rsid w:val="00EB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2FABB75"/>
  <w15:docId w15:val="{0DD3C1A8-4AA8-45EC-9B38-88A2174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72"/>
      <w:jc w:val="both"/>
      <w:outlineLvl w:val="0"/>
    </w:pPr>
    <w:rPr>
      <w:b/>
      <w:bCs/>
      <w:sz w:val="24"/>
      <w:szCs w:val="24"/>
    </w:rPr>
  </w:style>
  <w:style w:type="paragraph" w:styleId="5">
    <w:name w:val="heading 5"/>
    <w:basedOn w:val="a"/>
    <w:next w:val="a"/>
    <w:link w:val="50"/>
    <w:uiPriority w:val="9"/>
    <w:semiHidden/>
    <w:unhideWhenUsed/>
    <w:qFormat/>
    <w:rsid w:val="00C35B4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2"/>
      <w:jc w:val="both"/>
    </w:pPr>
    <w:rPr>
      <w:sz w:val="24"/>
      <w:szCs w:val="24"/>
    </w:rPr>
  </w:style>
  <w:style w:type="paragraph" w:styleId="a4">
    <w:name w:val="Title"/>
    <w:basedOn w:val="a"/>
    <w:uiPriority w:val="1"/>
    <w:qFormat/>
    <w:pPr>
      <w:spacing w:line="321" w:lineRule="exact"/>
      <w:ind w:left="86"/>
      <w:jc w:val="center"/>
    </w:pPr>
    <w:rPr>
      <w:b/>
      <w:bCs/>
      <w:sz w:val="28"/>
      <w:szCs w:val="28"/>
      <w:u w:val="single" w:color="000000"/>
    </w:rPr>
  </w:style>
  <w:style w:type="paragraph" w:styleId="a5">
    <w:name w:val="List Paragraph"/>
    <w:basedOn w:val="a"/>
    <w:uiPriority w:val="1"/>
    <w:qFormat/>
    <w:pPr>
      <w:ind w:left="272" w:firstLine="708"/>
      <w:jc w:val="both"/>
    </w:pPr>
  </w:style>
  <w:style w:type="paragraph" w:customStyle="1" w:styleId="TableParagraph">
    <w:name w:val="Table Paragraph"/>
    <w:basedOn w:val="a"/>
    <w:uiPriority w:val="1"/>
    <w:qFormat/>
  </w:style>
  <w:style w:type="character" w:customStyle="1" w:styleId="50">
    <w:name w:val="Заголовок 5 Знак"/>
    <w:basedOn w:val="a0"/>
    <w:link w:val="5"/>
    <w:uiPriority w:val="9"/>
    <w:semiHidden/>
    <w:rsid w:val="00C35B40"/>
    <w:rPr>
      <w:rFonts w:asciiTheme="majorHAnsi" w:eastAsiaTheme="majorEastAsia" w:hAnsiTheme="majorHAnsi" w:cstheme="majorBidi"/>
      <w:color w:val="243F60" w:themeColor="accent1" w:themeShade="7F"/>
      <w:lang w:val="ru-RU"/>
    </w:rPr>
  </w:style>
  <w:style w:type="paragraph" w:styleId="2">
    <w:name w:val="Body Text Indent 2"/>
    <w:basedOn w:val="a"/>
    <w:link w:val="20"/>
    <w:uiPriority w:val="99"/>
    <w:semiHidden/>
    <w:unhideWhenUsed/>
    <w:rsid w:val="00C35B40"/>
    <w:pPr>
      <w:spacing w:after="120" w:line="480" w:lineRule="auto"/>
      <w:ind w:left="283"/>
    </w:pPr>
  </w:style>
  <w:style w:type="character" w:customStyle="1" w:styleId="20">
    <w:name w:val="Основной текст с отступом 2 Знак"/>
    <w:basedOn w:val="a0"/>
    <w:link w:val="2"/>
    <w:uiPriority w:val="99"/>
    <w:semiHidden/>
    <w:rsid w:val="00C35B40"/>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90534" TargetMode="External"/><Relationship Id="rId18" Type="http://schemas.openxmlformats.org/officeDocument/2006/relationships/hyperlink" Target="http://www.lib.vsu.ru/elib/texts/method/vsu/unk071.pdf" TargetMode="External"/><Relationship Id="rId26" Type="http://schemas.openxmlformats.org/officeDocument/2006/relationships/hyperlink" Target="http://www.lib.vsu.ru/elib/texts/method/vsu/unk071.pdf" TargetMode="External"/><Relationship Id="rId39" Type="http://schemas.openxmlformats.org/officeDocument/2006/relationships/theme" Target="theme/theme1.xml"/><Relationship Id="rId21" Type="http://schemas.openxmlformats.org/officeDocument/2006/relationships/hyperlink" Target="http://biblioclub.ru/index.php?page=book&amp;id=56367" TargetMode="External"/><Relationship Id="rId34" Type="http://schemas.openxmlformats.org/officeDocument/2006/relationships/hyperlink" Target="http://www.edu.vsu.ru/" TargetMode="External"/><Relationship Id="rId7" Type="http://schemas.openxmlformats.org/officeDocument/2006/relationships/hyperlink" Target="https://edu.vsu.ru/course/view.php?id=2355" TargetMode="External"/><Relationship Id="rId12" Type="http://schemas.openxmlformats.org/officeDocument/2006/relationships/hyperlink" Target="http://biblioclub.ru/index.php?page=book&amp;id=210215" TargetMode="External"/><Relationship Id="rId17" Type="http://schemas.openxmlformats.org/officeDocument/2006/relationships/hyperlink" Target="http://www.lib.vsu.ru/elib/texts/method/vsu/unk071.pdf" TargetMode="External"/><Relationship Id="rId25" Type="http://schemas.openxmlformats.org/officeDocument/2006/relationships/hyperlink" Target="http://www.lib.vsu.ru/elib/texts/method/vsu/unk070.pdf" TargetMode="External"/><Relationship Id="rId33" Type="http://schemas.openxmlformats.org/officeDocument/2006/relationships/hyperlink" Target="http://www.edu.vs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vsu.ru/elib/texts/method/vsu/unk070.pdf" TargetMode="External"/><Relationship Id="rId20" Type="http://schemas.openxmlformats.org/officeDocument/2006/relationships/hyperlink" Target="http://www.lib.vsu.ru/elib/texts/method/vsu/unk093.pdf" TargetMode="External"/><Relationship Id="rId29" Type="http://schemas.openxmlformats.org/officeDocument/2006/relationships/hyperlink" Target="http://www.lib.vsu.ru/elib/texts/method/vsu/unk093.pdf" TargetMode="External"/><Relationship Id="rId1" Type="http://schemas.openxmlformats.org/officeDocument/2006/relationships/numbering" Target="numbering.xml"/><Relationship Id="rId6" Type="http://schemas.openxmlformats.org/officeDocument/2006/relationships/hyperlink" Target="https://edu.vsu.ru/course/view.php?id=2355" TargetMode="External"/><Relationship Id="rId11" Type="http://schemas.openxmlformats.org/officeDocument/2006/relationships/hyperlink" Target="https://biblioclub.ru/index.php?page=book_red&amp;id=455593&amp;sr=1" TargetMode="External"/><Relationship Id="rId24" Type="http://schemas.openxmlformats.org/officeDocument/2006/relationships/hyperlink" Target="http://www.lib.vsu.ru/elib/texts/method/vsu/unk070.pdf" TargetMode="External"/><Relationship Id="rId32" Type="http://schemas.openxmlformats.org/officeDocument/2006/relationships/hyperlink" Target="https://edu.vsu.ru/course/view.php?id=74" TargetMode="External"/><Relationship Id="rId37" Type="http://schemas.openxmlformats.org/officeDocument/2006/relationships/hyperlink" Target="http://www.edu.vsu.ru/" TargetMode="External"/><Relationship Id="rId5" Type="http://schemas.openxmlformats.org/officeDocument/2006/relationships/image" Target="media/image1.png"/><Relationship Id="rId15" Type="http://schemas.openxmlformats.org/officeDocument/2006/relationships/hyperlink" Target="http://www.lib.vsu.ru/elib/texts/method/vsu/unk070.pdf" TargetMode="External"/><Relationship Id="rId23" Type="http://schemas.openxmlformats.org/officeDocument/2006/relationships/hyperlink" Target="http://www.lib.vsu.ru/elib/texts/method/vsu/unk070.pdf" TargetMode="External"/><Relationship Id="rId28" Type="http://schemas.openxmlformats.org/officeDocument/2006/relationships/hyperlink" Target="http://www.lib.vsu.ru/elib/texts/method/vsu/unk071.pdf" TargetMode="External"/><Relationship Id="rId36" Type="http://schemas.openxmlformats.org/officeDocument/2006/relationships/hyperlink" Target="https://edu.vsu.ru/course/view.php?id" TargetMode="External"/><Relationship Id="rId10" Type="http://schemas.openxmlformats.org/officeDocument/2006/relationships/hyperlink" Target="http://biblioclub.ru/index.php?page=book&amp;id=298" TargetMode="External"/><Relationship Id="rId19" Type="http://schemas.openxmlformats.org/officeDocument/2006/relationships/hyperlink" Target="http://www.lib.vsu.ru/elib/texts/method/vsu/unk071.pdf" TargetMode="External"/><Relationship Id="rId31" Type="http://schemas.openxmlformats.org/officeDocument/2006/relationships/hyperlink" Target="http://www.lib.vsu.ru/)" TargetMode="External"/><Relationship Id="rId4" Type="http://schemas.openxmlformats.org/officeDocument/2006/relationships/webSettings" Target="webSettings.xml"/><Relationship Id="rId9" Type="http://schemas.openxmlformats.org/officeDocument/2006/relationships/hyperlink" Target="https://edu.vsu.ru/course/view.php?id=2355" TargetMode="External"/><Relationship Id="rId14" Type="http://schemas.openxmlformats.org/officeDocument/2006/relationships/hyperlink" Target="http://www.lib.vsu.ru/elib/texts/method/vsu/unk070.pdf" TargetMode="External"/><Relationship Id="rId22" Type="http://schemas.openxmlformats.org/officeDocument/2006/relationships/hyperlink" Target="http://rucont.ru/" TargetMode="External"/><Relationship Id="rId27" Type="http://schemas.openxmlformats.org/officeDocument/2006/relationships/hyperlink" Target="http://www.lib.vsu.ru/elib/texts/method/vsu/unk071.pdf" TargetMode="External"/><Relationship Id="rId30" Type="http://schemas.openxmlformats.org/officeDocument/2006/relationships/hyperlink" Target="http://biblioclub.ru/" TargetMode="External"/><Relationship Id="rId35" Type="http://schemas.openxmlformats.org/officeDocument/2006/relationships/hyperlink" Target="http://www.edu.vsu.ru/" TargetMode="External"/><Relationship Id="rId8" Type="http://schemas.openxmlformats.org/officeDocument/2006/relationships/hyperlink" Target="https://edu.vsu.ru/course/view.php?id=235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6954</Words>
  <Characters>39643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Карина</dc:creator>
  <cp:lastModifiedBy>Дом</cp:lastModifiedBy>
  <cp:revision>4</cp:revision>
  <dcterms:created xsi:type="dcterms:W3CDTF">2023-10-18T06:16:00Z</dcterms:created>
  <dcterms:modified xsi:type="dcterms:W3CDTF">2024-06-24T03:48:00Z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