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12" w:rsidRDefault="003C7612" w:rsidP="00750C38">
      <w:pPr>
        <w:pStyle w:val="af"/>
        <w:rPr>
          <w:rFonts w:ascii="Arial" w:hAnsi="Arial" w:cs="Arial"/>
          <w:bCs/>
          <w:caps/>
          <w:sz w:val="24"/>
          <w:szCs w:val="24"/>
          <w:lang w:val="en-US"/>
        </w:rPr>
      </w:pPr>
    </w:p>
    <w:p w:rsidR="003C7612" w:rsidRDefault="003C7612" w:rsidP="00750C38">
      <w:pPr>
        <w:pStyle w:val="af"/>
        <w:rPr>
          <w:rFonts w:ascii="Arial" w:hAnsi="Arial" w:cs="Arial"/>
          <w:bCs/>
          <w:caps/>
          <w:sz w:val="24"/>
          <w:szCs w:val="24"/>
          <w:lang w:val="en-US"/>
        </w:rPr>
      </w:pPr>
    </w:p>
    <w:p w:rsidR="00750C38" w:rsidRPr="00F22913" w:rsidRDefault="00750C38" w:rsidP="00750C38">
      <w:pPr>
        <w:pStyle w:val="af"/>
        <w:rPr>
          <w:rFonts w:ascii="Arial" w:hAnsi="Arial" w:cs="Arial"/>
          <w:bCs/>
          <w:caps/>
          <w:sz w:val="24"/>
          <w:szCs w:val="24"/>
        </w:rPr>
      </w:pPr>
      <w:r w:rsidRPr="00F22913">
        <w:rPr>
          <w:rFonts w:ascii="Arial" w:hAnsi="Arial" w:cs="Arial"/>
          <w:bCs/>
          <w:caps/>
          <w:sz w:val="24"/>
          <w:szCs w:val="24"/>
        </w:rPr>
        <w:t>Минобрнауки россии</w:t>
      </w:r>
    </w:p>
    <w:p w:rsidR="00750C38" w:rsidRPr="00F22913" w:rsidRDefault="00750C38" w:rsidP="00750C38">
      <w:pPr>
        <w:pStyle w:val="af"/>
        <w:rPr>
          <w:rFonts w:ascii="Arial" w:hAnsi="Arial" w:cs="Arial"/>
          <w:b/>
          <w:bCs/>
          <w:spacing w:val="-20"/>
          <w:sz w:val="20"/>
        </w:rPr>
      </w:pPr>
      <w:r w:rsidRPr="00F22913">
        <w:rPr>
          <w:rFonts w:ascii="Arial" w:hAnsi="Arial" w:cs="Arial"/>
          <w:b/>
          <w:bCs/>
          <w:spacing w:val="-20"/>
          <w:sz w:val="20"/>
        </w:rPr>
        <w:t xml:space="preserve">ФЕДЕРАЛЬНОЕ ГОСУДАРСТВЕННОЕ БЮДЖЕТНОЕ ОБРАЗОВАТЕЛЬНОЕ УЧРЕЖДЕНИЕ </w:t>
      </w:r>
    </w:p>
    <w:p w:rsidR="00750C38" w:rsidRPr="00F22913" w:rsidRDefault="00750C38" w:rsidP="00750C38">
      <w:pPr>
        <w:pStyle w:val="af"/>
        <w:rPr>
          <w:rFonts w:ascii="Arial" w:hAnsi="Arial" w:cs="Arial"/>
          <w:b/>
          <w:bCs/>
          <w:spacing w:val="-20"/>
          <w:sz w:val="20"/>
        </w:rPr>
      </w:pPr>
      <w:r w:rsidRPr="00F22913">
        <w:rPr>
          <w:rFonts w:ascii="Arial" w:hAnsi="Arial" w:cs="Arial"/>
          <w:b/>
          <w:bCs/>
          <w:spacing w:val="-20"/>
          <w:sz w:val="20"/>
        </w:rPr>
        <w:t>ВЫСШЕГО ОБРАЗОВАНИЯ</w:t>
      </w:r>
    </w:p>
    <w:p w:rsidR="00750C38" w:rsidRPr="00F22913" w:rsidRDefault="00750C38" w:rsidP="00750C38">
      <w:pPr>
        <w:jc w:val="center"/>
        <w:rPr>
          <w:rFonts w:ascii="Arial" w:hAnsi="Arial" w:cs="Arial"/>
          <w:b/>
          <w:bCs/>
          <w:sz w:val="24"/>
          <w:szCs w:val="24"/>
        </w:rPr>
      </w:pPr>
      <w:r w:rsidRPr="00F22913">
        <w:rPr>
          <w:rFonts w:ascii="Arial" w:hAnsi="Arial" w:cs="Arial"/>
          <w:b/>
          <w:bCs/>
          <w:sz w:val="24"/>
          <w:szCs w:val="24"/>
        </w:rPr>
        <w:t>«ВОРОНЕЖСКИЙ ГОСУДАРСТВЕННЫЙ УНИВЕРСИТЕТ»</w:t>
      </w:r>
    </w:p>
    <w:p w:rsidR="00750C38" w:rsidRPr="00F22913" w:rsidRDefault="00750C38" w:rsidP="00750C38">
      <w:pPr>
        <w:jc w:val="center"/>
        <w:rPr>
          <w:rFonts w:ascii="Arial" w:hAnsi="Arial" w:cs="Arial"/>
          <w:b/>
          <w:bCs/>
          <w:sz w:val="24"/>
          <w:szCs w:val="24"/>
        </w:rPr>
      </w:pPr>
      <w:r w:rsidRPr="00F22913">
        <w:rPr>
          <w:rFonts w:ascii="Arial" w:hAnsi="Arial" w:cs="Arial"/>
          <w:b/>
          <w:bCs/>
          <w:sz w:val="24"/>
          <w:szCs w:val="24"/>
        </w:rPr>
        <w:t>(ФГБОУ ВО «ВГУ»)</w:t>
      </w:r>
    </w:p>
    <w:p w:rsidR="00750C38" w:rsidRPr="00F22913" w:rsidRDefault="00750C38" w:rsidP="00750C38">
      <w:pPr>
        <w:autoSpaceDE w:val="0"/>
        <w:autoSpaceDN w:val="0"/>
        <w:adjustRightInd w:val="0"/>
        <w:jc w:val="right"/>
        <w:rPr>
          <w:rFonts w:ascii="Arial" w:hAnsi="Arial" w:cs="Arial"/>
          <w:b/>
          <w:sz w:val="24"/>
          <w:szCs w:val="24"/>
        </w:rPr>
      </w:pPr>
    </w:p>
    <w:p w:rsidR="00750C38" w:rsidRPr="00F22913" w:rsidRDefault="00750C38" w:rsidP="00750C38">
      <w:pPr>
        <w:autoSpaceDE w:val="0"/>
        <w:autoSpaceDN w:val="0"/>
        <w:adjustRightInd w:val="0"/>
        <w:jc w:val="right"/>
        <w:rPr>
          <w:rFonts w:ascii="Arial" w:hAnsi="Arial" w:cs="Arial"/>
          <w:b/>
          <w:sz w:val="24"/>
          <w:szCs w:val="24"/>
        </w:rPr>
      </w:pPr>
    </w:p>
    <w:p w:rsidR="00AF2087" w:rsidRDefault="00AF2087" w:rsidP="00750C38">
      <w:pPr>
        <w:autoSpaceDE w:val="0"/>
        <w:autoSpaceDN w:val="0"/>
        <w:adjustRightInd w:val="0"/>
        <w:jc w:val="right"/>
        <w:rPr>
          <w:rFonts w:ascii="Arial" w:hAnsi="Arial" w:cs="Arial"/>
          <w:b/>
          <w:sz w:val="24"/>
          <w:szCs w:val="24"/>
        </w:rPr>
      </w:pPr>
    </w:p>
    <w:p w:rsidR="00AF2087" w:rsidRDefault="00AF2087" w:rsidP="00750C38">
      <w:pPr>
        <w:autoSpaceDE w:val="0"/>
        <w:autoSpaceDN w:val="0"/>
        <w:adjustRightInd w:val="0"/>
        <w:jc w:val="right"/>
        <w:rPr>
          <w:rFonts w:ascii="Arial" w:hAnsi="Arial" w:cs="Arial"/>
          <w:b/>
          <w:sz w:val="24"/>
          <w:szCs w:val="24"/>
        </w:rPr>
      </w:pPr>
    </w:p>
    <w:p w:rsidR="00AF2087" w:rsidRDefault="00AF2087" w:rsidP="00750C38">
      <w:pPr>
        <w:autoSpaceDE w:val="0"/>
        <w:autoSpaceDN w:val="0"/>
        <w:adjustRightInd w:val="0"/>
        <w:jc w:val="right"/>
        <w:rPr>
          <w:rFonts w:ascii="Arial" w:hAnsi="Arial" w:cs="Arial"/>
          <w:b/>
          <w:sz w:val="24"/>
          <w:szCs w:val="24"/>
        </w:rPr>
      </w:pPr>
    </w:p>
    <w:p w:rsidR="00750C38" w:rsidRPr="00F22913" w:rsidRDefault="00750C38" w:rsidP="00750C38">
      <w:pPr>
        <w:autoSpaceDE w:val="0"/>
        <w:autoSpaceDN w:val="0"/>
        <w:adjustRightInd w:val="0"/>
        <w:jc w:val="right"/>
        <w:rPr>
          <w:rFonts w:ascii="Arial" w:hAnsi="Arial" w:cs="Arial"/>
          <w:b/>
          <w:sz w:val="24"/>
          <w:szCs w:val="24"/>
        </w:rPr>
      </w:pPr>
      <w:r w:rsidRPr="00F22913">
        <w:rPr>
          <w:rFonts w:ascii="Arial" w:hAnsi="Arial" w:cs="Arial"/>
          <w:b/>
          <w:sz w:val="24"/>
          <w:szCs w:val="24"/>
        </w:rPr>
        <w:t>УТВЕРЖДАЮ</w:t>
      </w:r>
    </w:p>
    <w:p w:rsidR="00750C38" w:rsidRPr="00F22913" w:rsidRDefault="00750C38" w:rsidP="00750C38">
      <w:pPr>
        <w:autoSpaceDE w:val="0"/>
        <w:autoSpaceDN w:val="0"/>
        <w:adjustRightInd w:val="0"/>
        <w:jc w:val="right"/>
        <w:rPr>
          <w:rFonts w:ascii="Arial" w:hAnsi="Arial" w:cs="Arial"/>
          <w:sz w:val="24"/>
          <w:szCs w:val="24"/>
        </w:rPr>
      </w:pPr>
    </w:p>
    <w:p w:rsidR="00750C38" w:rsidRPr="00F22913" w:rsidRDefault="00750C38" w:rsidP="00750C38">
      <w:pPr>
        <w:autoSpaceDE w:val="0"/>
        <w:autoSpaceDN w:val="0"/>
        <w:adjustRightInd w:val="0"/>
        <w:jc w:val="right"/>
        <w:rPr>
          <w:rFonts w:ascii="Arial" w:hAnsi="Arial" w:cs="Arial"/>
          <w:sz w:val="24"/>
          <w:szCs w:val="24"/>
        </w:rPr>
      </w:pPr>
      <w:r w:rsidRPr="00F22913">
        <w:rPr>
          <w:rFonts w:ascii="Arial" w:hAnsi="Arial" w:cs="Arial"/>
          <w:sz w:val="24"/>
          <w:szCs w:val="24"/>
        </w:rPr>
        <w:t>Заведующий кафедрой</w:t>
      </w:r>
    </w:p>
    <w:p w:rsidR="00750C38" w:rsidRPr="00F22913" w:rsidRDefault="00C0434F" w:rsidP="00750C38">
      <w:pPr>
        <w:autoSpaceDE w:val="0"/>
        <w:autoSpaceDN w:val="0"/>
        <w:adjustRightInd w:val="0"/>
        <w:jc w:val="right"/>
        <w:rPr>
          <w:rFonts w:ascii="Arial" w:hAnsi="Arial" w:cs="Arial"/>
          <w:i/>
          <w:sz w:val="24"/>
          <w:szCs w:val="24"/>
        </w:rPr>
      </w:pPr>
      <w:r>
        <w:rPr>
          <w:rFonts w:ascii="Arial" w:hAnsi="Arial" w:cs="Arial"/>
          <w:i/>
          <w:sz w:val="24"/>
          <w:szCs w:val="24"/>
        </w:rPr>
        <w:t>____________</w:t>
      </w:r>
      <w:r w:rsidR="00B0080F" w:rsidRPr="00F931D7">
        <w:rPr>
          <w:rFonts w:ascii="Arial" w:hAnsi="Arial" w:cs="Arial"/>
          <w:i/>
          <w:sz w:val="24"/>
          <w:szCs w:val="24"/>
          <w:u w:val="single"/>
        </w:rPr>
        <w:t>финансов и кредита</w:t>
      </w:r>
      <w:r w:rsidR="00B0080F">
        <w:rPr>
          <w:rFonts w:ascii="Arial" w:hAnsi="Arial" w:cs="Arial"/>
          <w:i/>
          <w:sz w:val="24"/>
          <w:szCs w:val="24"/>
        </w:rPr>
        <w:t>___</w:t>
      </w:r>
    </w:p>
    <w:p w:rsidR="00750C38" w:rsidRPr="00F22913" w:rsidRDefault="00750C38" w:rsidP="00750C38">
      <w:pPr>
        <w:autoSpaceDE w:val="0"/>
        <w:autoSpaceDN w:val="0"/>
        <w:adjustRightInd w:val="0"/>
        <w:jc w:val="right"/>
        <w:rPr>
          <w:rFonts w:ascii="Arial" w:hAnsi="Arial" w:cs="Arial"/>
          <w:i/>
          <w:sz w:val="16"/>
          <w:szCs w:val="16"/>
        </w:rPr>
      </w:pPr>
      <w:r w:rsidRPr="00F22913">
        <w:rPr>
          <w:rFonts w:ascii="Arial" w:hAnsi="Arial" w:cs="Arial"/>
          <w:i/>
          <w:sz w:val="16"/>
          <w:szCs w:val="16"/>
        </w:rPr>
        <w:t>наименование кафедры, отвечающей за реализацию дисциплины</w:t>
      </w:r>
    </w:p>
    <w:p w:rsidR="00750C38" w:rsidRPr="00F931D7" w:rsidRDefault="00C0434F" w:rsidP="00750C38">
      <w:pPr>
        <w:autoSpaceDE w:val="0"/>
        <w:autoSpaceDN w:val="0"/>
        <w:adjustRightInd w:val="0"/>
        <w:jc w:val="right"/>
        <w:rPr>
          <w:rFonts w:ascii="Arial" w:hAnsi="Arial" w:cs="Arial"/>
          <w:i/>
          <w:sz w:val="24"/>
          <w:szCs w:val="24"/>
          <w:u w:val="single"/>
        </w:rPr>
      </w:pPr>
      <w:r w:rsidRPr="00F931D7">
        <w:rPr>
          <w:rFonts w:ascii="Arial" w:hAnsi="Arial" w:cs="Arial"/>
          <w:i/>
          <w:sz w:val="24"/>
          <w:szCs w:val="24"/>
          <w:u w:val="single"/>
        </w:rPr>
        <w:t>_</w:t>
      </w:r>
      <w:r w:rsidR="00B0080F" w:rsidRPr="00F931D7">
        <w:rPr>
          <w:noProof/>
          <w:u w:val="single"/>
        </w:rPr>
        <w:drawing>
          <wp:inline distT="0" distB="0" distL="0" distR="0" wp14:anchorId="142FA762" wp14:editId="03350637">
            <wp:extent cx="1494790" cy="341630"/>
            <wp:effectExtent l="0" t="0" r="0" b="127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1494790" cy="341630"/>
                    </a:xfrm>
                    <a:prstGeom prst="rect">
                      <a:avLst/>
                    </a:prstGeom>
                  </pic:spPr>
                </pic:pic>
              </a:graphicData>
            </a:graphic>
          </wp:inline>
        </w:drawing>
      </w:r>
      <w:r w:rsidR="00B0080F" w:rsidRPr="00F931D7">
        <w:rPr>
          <w:rFonts w:ascii="Arial" w:hAnsi="Arial" w:cs="Arial"/>
          <w:i/>
          <w:sz w:val="24"/>
          <w:szCs w:val="24"/>
          <w:u w:val="single"/>
        </w:rPr>
        <w:t>(</w:t>
      </w:r>
      <w:proofErr w:type="spellStart"/>
      <w:r w:rsidR="00B0080F" w:rsidRPr="00F931D7">
        <w:rPr>
          <w:rFonts w:ascii="Arial" w:hAnsi="Arial" w:cs="Arial"/>
          <w:i/>
          <w:sz w:val="24"/>
          <w:szCs w:val="24"/>
          <w:u w:val="single"/>
        </w:rPr>
        <w:t>Е.Ф.Сысоева</w:t>
      </w:r>
      <w:proofErr w:type="spellEnd"/>
      <w:r w:rsidR="00B0080F" w:rsidRPr="00F931D7">
        <w:rPr>
          <w:rFonts w:ascii="Arial" w:hAnsi="Arial" w:cs="Arial"/>
          <w:i/>
          <w:sz w:val="24"/>
          <w:szCs w:val="24"/>
          <w:u w:val="single"/>
        </w:rPr>
        <w:t>)</w:t>
      </w:r>
    </w:p>
    <w:p w:rsidR="00750C38" w:rsidRPr="00F22913" w:rsidRDefault="00750C38" w:rsidP="00750C38">
      <w:pPr>
        <w:autoSpaceDE w:val="0"/>
        <w:autoSpaceDN w:val="0"/>
        <w:adjustRightInd w:val="0"/>
        <w:jc w:val="right"/>
        <w:rPr>
          <w:rFonts w:ascii="Arial" w:hAnsi="Arial" w:cs="Arial"/>
          <w:i/>
          <w:sz w:val="16"/>
          <w:szCs w:val="16"/>
        </w:rPr>
      </w:pPr>
      <w:r w:rsidRPr="00F22913">
        <w:rPr>
          <w:rFonts w:ascii="Arial" w:hAnsi="Arial" w:cs="Arial"/>
          <w:i/>
          <w:sz w:val="16"/>
          <w:szCs w:val="16"/>
        </w:rPr>
        <w:t>подпись, расшифровка подписи</w:t>
      </w:r>
    </w:p>
    <w:p w:rsidR="00750C38" w:rsidRPr="00F22913" w:rsidRDefault="00E03C23" w:rsidP="00750C38">
      <w:pPr>
        <w:autoSpaceDE w:val="0"/>
        <w:autoSpaceDN w:val="0"/>
        <w:adjustRightInd w:val="0"/>
        <w:jc w:val="right"/>
        <w:rPr>
          <w:rFonts w:ascii="Arial" w:hAnsi="Arial" w:cs="Arial"/>
          <w:sz w:val="24"/>
          <w:szCs w:val="24"/>
        </w:rPr>
      </w:pPr>
      <w:r>
        <w:rPr>
          <w:rFonts w:ascii="Arial" w:hAnsi="Arial" w:cs="Arial"/>
          <w:sz w:val="24"/>
          <w:szCs w:val="24"/>
        </w:rPr>
        <w:t>25.04.2024</w:t>
      </w:r>
      <w:bookmarkStart w:id="0" w:name="_GoBack"/>
      <w:bookmarkEnd w:id="0"/>
      <w:r w:rsidR="0083474D">
        <w:rPr>
          <w:rFonts w:ascii="Arial" w:hAnsi="Arial" w:cs="Arial"/>
          <w:sz w:val="24"/>
          <w:szCs w:val="24"/>
        </w:rPr>
        <w:t xml:space="preserve"> </w:t>
      </w:r>
      <w:r w:rsidR="00750C38" w:rsidRPr="00F22913">
        <w:rPr>
          <w:rFonts w:ascii="Arial" w:hAnsi="Arial" w:cs="Arial"/>
          <w:sz w:val="24"/>
          <w:szCs w:val="24"/>
        </w:rPr>
        <w:t>г.</w:t>
      </w:r>
    </w:p>
    <w:p w:rsidR="00750C38" w:rsidRPr="00F22913" w:rsidRDefault="00750C38" w:rsidP="00750C38">
      <w:pPr>
        <w:autoSpaceDE w:val="0"/>
        <w:autoSpaceDN w:val="0"/>
        <w:adjustRightInd w:val="0"/>
        <w:jc w:val="right"/>
        <w:rPr>
          <w:rFonts w:ascii="Arial" w:hAnsi="Arial" w:cs="Arial"/>
          <w:i/>
          <w:sz w:val="24"/>
          <w:szCs w:val="24"/>
        </w:rPr>
      </w:pPr>
    </w:p>
    <w:p w:rsidR="00750C38" w:rsidRDefault="00750C38" w:rsidP="00750C38">
      <w:pPr>
        <w:autoSpaceDE w:val="0"/>
        <w:autoSpaceDN w:val="0"/>
        <w:adjustRightInd w:val="0"/>
        <w:jc w:val="right"/>
        <w:rPr>
          <w:rFonts w:ascii="Arial" w:hAnsi="Arial" w:cs="Arial"/>
          <w:i/>
          <w:sz w:val="24"/>
          <w:szCs w:val="24"/>
        </w:rPr>
      </w:pPr>
    </w:p>
    <w:p w:rsidR="00AF2087" w:rsidRDefault="00AF2087" w:rsidP="00750C38">
      <w:pPr>
        <w:autoSpaceDE w:val="0"/>
        <w:autoSpaceDN w:val="0"/>
        <w:adjustRightInd w:val="0"/>
        <w:jc w:val="right"/>
        <w:rPr>
          <w:rFonts w:ascii="Arial" w:hAnsi="Arial" w:cs="Arial"/>
          <w:i/>
          <w:sz w:val="24"/>
          <w:szCs w:val="24"/>
        </w:rPr>
      </w:pPr>
    </w:p>
    <w:p w:rsidR="00AF2087" w:rsidRPr="00F22913" w:rsidRDefault="00AF2087" w:rsidP="00750C38">
      <w:pPr>
        <w:autoSpaceDE w:val="0"/>
        <w:autoSpaceDN w:val="0"/>
        <w:adjustRightInd w:val="0"/>
        <w:jc w:val="right"/>
        <w:rPr>
          <w:rFonts w:ascii="Arial" w:hAnsi="Arial" w:cs="Arial"/>
          <w:i/>
          <w:sz w:val="24"/>
          <w:szCs w:val="24"/>
        </w:rPr>
      </w:pPr>
    </w:p>
    <w:p w:rsidR="00FC676B" w:rsidRDefault="00FC676B" w:rsidP="00E96A6F">
      <w:pPr>
        <w:autoSpaceDE w:val="0"/>
        <w:autoSpaceDN w:val="0"/>
        <w:adjustRightInd w:val="0"/>
        <w:jc w:val="center"/>
        <w:rPr>
          <w:rFonts w:ascii="Arial" w:hAnsi="Arial" w:cs="Arial"/>
          <w:b/>
          <w:sz w:val="24"/>
          <w:szCs w:val="24"/>
        </w:rPr>
      </w:pPr>
    </w:p>
    <w:p w:rsidR="00FC676B" w:rsidRDefault="00FC676B" w:rsidP="00E96A6F">
      <w:pPr>
        <w:autoSpaceDE w:val="0"/>
        <w:autoSpaceDN w:val="0"/>
        <w:adjustRightInd w:val="0"/>
        <w:jc w:val="center"/>
        <w:rPr>
          <w:rFonts w:ascii="Arial" w:hAnsi="Arial" w:cs="Arial"/>
          <w:b/>
          <w:sz w:val="24"/>
          <w:szCs w:val="24"/>
        </w:rPr>
      </w:pPr>
    </w:p>
    <w:p w:rsidR="00FC676B" w:rsidRDefault="00FC676B" w:rsidP="00E96A6F">
      <w:pPr>
        <w:autoSpaceDE w:val="0"/>
        <w:autoSpaceDN w:val="0"/>
        <w:adjustRightInd w:val="0"/>
        <w:jc w:val="center"/>
        <w:rPr>
          <w:rFonts w:ascii="Arial" w:hAnsi="Arial" w:cs="Arial"/>
          <w:b/>
          <w:sz w:val="24"/>
          <w:szCs w:val="24"/>
        </w:rPr>
      </w:pPr>
    </w:p>
    <w:p w:rsidR="00FC676B" w:rsidRDefault="00FC676B" w:rsidP="00E96A6F">
      <w:pPr>
        <w:autoSpaceDE w:val="0"/>
        <w:autoSpaceDN w:val="0"/>
        <w:adjustRightInd w:val="0"/>
        <w:jc w:val="center"/>
        <w:rPr>
          <w:rFonts w:ascii="Arial" w:hAnsi="Arial" w:cs="Arial"/>
          <w:b/>
          <w:sz w:val="24"/>
          <w:szCs w:val="24"/>
        </w:rPr>
      </w:pPr>
    </w:p>
    <w:p w:rsidR="00E96A6F" w:rsidRPr="00E96A6F" w:rsidRDefault="00E96A6F" w:rsidP="00E96A6F">
      <w:pPr>
        <w:autoSpaceDE w:val="0"/>
        <w:autoSpaceDN w:val="0"/>
        <w:adjustRightInd w:val="0"/>
        <w:jc w:val="center"/>
        <w:rPr>
          <w:rFonts w:ascii="Arial" w:hAnsi="Arial" w:cs="Arial"/>
          <w:b/>
          <w:sz w:val="24"/>
          <w:szCs w:val="24"/>
        </w:rPr>
      </w:pPr>
      <w:r w:rsidRPr="00E96A6F">
        <w:rPr>
          <w:rFonts w:ascii="Arial" w:hAnsi="Arial" w:cs="Arial"/>
          <w:b/>
          <w:sz w:val="24"/>
          <w:szCs w:val="24"/>
        </w:rPr>
        <w:t>РАБОЧАЯ ПРОГРАММА УЧЕБНОЙ ДИСЦИПЛИНЫ</w:t>
      </w:r>
    </w:p>
    <w:p w:rsidR="00E96A6F" w:rsidRPr="002641B5" w:rsidRDefault="00067B4E" w:rsidP="00E96A6F">
      <w:pPr>
        <w:autoSpaceDE w:val="0"/>
        <w:autoSpaceDN w:val="0"/>
        <w:adjustRightInd w:val="0"/>
        <w:jc w:val="center"/>
        <w:rPr>
          <w:rFonts w:ascii="Arial" w:hAnsi="Arial" w:cs="Arial"/>
          <w:b/>
          <w:sz w:val="24"/>
          <w:szCs w:val="24"/>
        </w:rPr>
      </w:pPr>
      <w:r w:rsidRPr="002641B5">
        <w:rPr>
          <w:rFonts w:ascii="Arial" w:hAnsi="Arial" w:cs="Arial"/>
          <w:b/>
          <w:sz w:val="24"/>
          <w:szCs w:val="24"/>
        </w:rPr>
        <w:t>Б</w:t>
      </w:r>
      <w:proofErr w:type="gramStart"/>
      <w:r w:rsidRPr="002641B5">
        <w:rPr>
          <w:rFonts w:ascii="Arial" w:hAnsi="Arial" w:cs="Arial"/>
          <w:b/>
          <w:sz w:val="24"/>
          <w:szCs w:val="24"/>
        </w:rPr>
        <w:t>1</w:t>
      </w:r>
      <w:proofErr w:type="gramEnd"/>
      <w:r w:rsidRPr="002641B5">
        <w:rPr>
          <w:rFonts w:ascii="Arial" w:hAnsi="Arial" w:cs="Arial"/>
          <w:b/>
          <w:sz w:val="24"/>
          <w:szCs w:val="24"/>
        </w:rPr>
        <w:t>.О.</w:t>
      </w:r>
      <w:r w:rsidR="00540008" w:rsidRPr="002641B5">
        <w:rPr>
          <w:rFonts w:ascii="Arial" w:hAnsi="Arial" w:cs="Arial"/>
          <w:b/>
          <w:sz w:val="24"/>
          <w:szCs w:val="24"/>
        </w:rPr>
        <w:t>16 Финансы</w:t>
      </w:r>
    </w:p>
    <w:p w:rsidR="00750C38" w:rsidRPr="00F22913" w:rsidRDefault="00750C38" w:rsidP="00750C38">
      <w:pPr>
        <w:autoSpaceDE w:val="0"/>
        <w:autoSpaceDN w:val="0"/>
        <w:adjustRightInd w:val="0"/>
        <w:spacing w:line="360" w:lineRule="auto"/>
        <w:rPr>
          <w:rFonts w:ascii="Arial" w:hAnsi="Arial" w:cs="Arial"/>
          <w:b/>
        </w:rPr>
      </w:pPr>
    </w:p>
    <w:p w:rsidR="00750C38" w:rsidRPr="001E7A34" w:rsidRDefault="00750C38" w:rsidP="00750C38">
      <w:pPr>
        <w:autoSpaceDE w:val="0"/>
        <w:autoSpaceDN w:val="0"/>
        <w:adjustRightInd w:val="0"/>
        <w:spacing w:line="360" w:lineRule="auto"/>
        <w:rPr>
          <w:rFonts w:ascii="Arial" w:hAnsi="Arial" w:cs="Arial"/>
          <w:sz w:val="24"/>
          <w:szCs w:val="24"/>
        </w:rPr>
      </w:pPr>
      <w:r w:rsidRPr="00F22913">
        <w:rPr>
          <w:rFonts w:ascii="Arial" w:hAnsi="Arial" w:cs="Arial"/>
          <w:b/>
          <w:sz w:val="24"/>
          <w:szCs w:val="24"/>
        </w:rPr>
        <w:t xml:space="preserve">1. </w:t>
      </w:r>
      <w:r w:rsidR="008A0951">
        <w:rPr>
          <w:rFonts w:ascii="Arial" w:hAnsi="Arial" w:cs="Arial"/>
          <w:b/>
          <w:sz w:val="24"/>
          <w:szCs w:val="24"/>
        </w:rPr>
        <w:t xml:space="preserve">Код </w:t>
      </w:r>
      <w:r w:rsidRPr="00F22913">
        <w:rPr>
          <w:rFonts w:ascii="Arial" w:hAnsi="Arial" w:cs="Arial"/>
          <w:b/>
          <w:sz w:val="24"/>
          <w:szCs w:val="24"/>
        </w:rPr>
        <w:t xml:space="preserve">и наименование </w:t>
      </w:r>
      <w:r w:rsidRPr="002641B5">
        <w:rPr>
          <w:rFonts w:ascii="Arial" w:hAnsi="Arial" w:cs="Arial"/>
          <w:b/>
          <w:sz w:val="24"/>
          <w:szCs w:val="24"/>
        </w:rPr>
        <w:t>направления</w:t>
      </w:r>
      <w:r w:rsidRPr="00F22913">
        <w:rPr>
          <w:rFonts w:ascii="Arial" w:hAnsi="Arial" w:cs="Arial"/>
          <w:b/>
          <w:sz w:val="24"/>
          <w:szCs w:val="24"/>
        </w:rPr>
        <w:t xml:space="preserve">: </w:t>
      </w:r>
      <w:r w:rsidR="00540008" w:rsidRPr="004164EE">
        <w:rPr>
          <w:rFonts w:ascii="Arial" w:hAnsi="Arial" w:cs="Arial"/>
          <w:sz w:val="24"/>
          <w:szCs w:val="24"/>
        </w:rPr>
        <w:t>38.03.01</w:t>
      </w:r>
      <w:r w:rsidR="00540008">
        <w:rPr>
          <w:rFonts w:ascii="Arial" w:hAnsi="Arial" w:cs="Arial"/>
          <w:b/>
          <w:sz w:val="24"/>
          <w:szCs w:val="24"/>
        </w:rPr>
        <w:t xml:space="preserve"> «</w:t>
      </w:r>
      <w:r w:rsidR="001E7A34" w:rsidRPr="001E7A34">
        <w:rPr>
          <w:rFonts w:ascii="Arial" w:hAnsi="Arial" w:cs="Arial"/>
          <w:sz w:val="24"/>
          <w:szCs w:val="24"/>
        </w:rPr>
        <w:t>Экономика</w:t>
      </w:r>
      <w:r w:rsidR="00540008">
        <w:rPr>
          <w:rFonts w:ascii="Arial" w:hAnsi="Arial" w:cs="Arial"/>
          <w:sz w:val="24"/>
          <w:szCs w:val="24"/>
        </w:rPr>
        <w:t>»</w:t>
      </w:r>
    </w:p>
    <w:p w:rsidR="00CB73BF" w:rsidRPr="00A24510" w:rsidRDefault="00750C38" w:rsidP="00E96A6F">
      <w:pPr>
        <w:pStyle w:val="a8"/>
        <w:rPr>
          <w:rFonts w:ascii="Arial" w:eastAsia="MS Mincho" w:hAnsi="Arial" w:cs="Arial"/>
          <w:sz w:val="24"/>
          <w:szCs w:val="24"/>
        </w:rPr>
      </w:pPr>
      <w:r w:rsidRPr="00F22913">
        <w:rPr>
          <w:rFonts w:ascii="Arial" w:hAnsi="Arial" w:cs="Arial"/>
          <w:b/>
          <w:sz w:val="24"/>
          <w:szCs w:val="24"/>
        </w:rPr>
        <w:t xml:space="preserve">2. </w:t>
      </w:r>
      <w:r w:rsidRPr="004164EE">
        <w:rPr>
          <w:rFonts w:ascii="Arial" w:hAnsi="Arial" w:cs="Arial"/>
          <w:b/>
          <w:sz w:val="24"/>
          <w:szCs w:val="24"/>
        </w:rPr>
        <w:t>Профиль подготовки</w:t>
      </w:r>
      <w:r w:rsidRPr="00F22913">
        <w:rPr>
          <w:rFonts w:ascii="Arial" w:hAnsi="Arial" w:cs="Arial"/>
          <w:b/>
          <w:sz w:val="24"/>
          <w:szCs w:val="24"/>
        </w:rPr>
        <w:t xml:space="preserve">: </w:t>
      </w:r>
      <w:r w:rsidR="00FE6D60">
        <w:rPr>
          <w:rFonts w:ascii="Arial" w:eastAsia="MS Mincho" w:hAnsi="Arial" w:cs="Arial"/>
          <w:sz w:val="24"/>
          <w:szCs w:val="24"/>
        </w:rPr>
        <w:t>«</w:t>
      </w:r>
      <w:r w:rsidR="00B517F2">
        <w:rPr>
          <w:rFonts w:ascii="Arial" w:eastAsia="MS Mincho" w:hAnsi="Arial" w:cs="Arial"/>
          <w:sz w:val="24"/>
          <w:szCs w:val="24"/>
        </w:rPr>
        <w:t>Экономика, финансы, бизнес</w:t>
      </w:r>
      <w:r w:rsidR="00F2299F">
        <w:rPr>
          <w:rFonts w:ascii="Arial" w:eastAsia="MS Mincho" w:hAnsi="Arial" w:cs="Arial"/>
          <w:sz w:val="24"/>
          <w:szCs w:val="24"/>
        </w:rPr>
        <w:t>-аналитика</w:t>
      </w:r>
      <w:r w:rsidR="00FE6D60">
        <w:rPr>
          <w:rFonts w:ascii="Arial" w:eastAsia="MS Mincho" w:hAnsi="Arial" w:cs="Arial"/>
          <w:sz w:val="24"/>
          <w:szCs w:val="24"/>
        </w:rPr>
        <w:t>»</w:t>
      </w:r>
      <w:r w:rsidR="00E945EC">
        <w:rPr>
          <w:rFonts w:ascii="Arial" w:eastAsia="MS Mincho" w:hAnsi="Arial" w:cs="Arial"/>
          <w:sz w:val="24"/>
          <w:szCs w:val="24"/>
        </w:rPr>
        <w:t xml:space="preserve"> </w:t>
      </w:r>
    </w:p>
    <w:p w:rsidR="00FB6340" w:rsidRPr="004164EE" w:rsidRDefault="00750C38" w:rsidP="00750C38">
      <w:pPr>
        <w:autoSpaceDE w:val="0"/>
        <w:autoSpaceDN w:val="0"/>
        <w:adjustRightInd w:val="0"/>
        <w:spacing w:line="360" w:lineRule="auto"/>
        <w:rPr>
          <w:rFonts w:ascii="Arial" w:hAnsi="Arial" w:cs="Arial"/>
          <w:b/>
          <w:sz w:val="24"/>
          <w:szCs w:val="24"/>
        </w:rPr>
      </w:pPr>
      <w:r w:rsidRPr="00F22913">
        <w:rPr>
          <w:rFonts w:ascii="Arial" w:hAnsi="Arial" w:cs="Arial"/>
          <w:b/>
          <w:sz w:val="24"/>
          <w:szCs w:val="24"/>
        </w:rPr>
        <w:t xml:space="preserve">3. Квалификация выпускника: </w:t>
      </w:r>
      <w:r w:rsidR="001E7A34" w:rsidRPr="004164EE">
        <w:rPr>
          <w:rFonts w:ascii="Arial" w:eastAsia="MS Mincho" w:hAnsi="Arial" w:cs="Arial"/>
          <w:sz w:val="24"/>
          <w:szCs w:val="24"/>
        </w:rPr>
        <w:t>бакалавр</w:t>
      </w:r>
    </w:p>
    <w:p w:rsidR="00FB6340" w:rsidRPr="004164EE" w:rsidRDefault="00E16E80" w:rsidP="00FB6340">
      <w:pPr>
        <w:pStyle w:val="a8"/>
        <w:rPr>
          <w:rFonts w:ascii="Arial" w:eastAsia="MS Mincho" w:hAnsi="Arial" w:cs="Arial"/>
          <w:sz w:val="24"/>
          <w:szCs w:val="24"/>
        </w:rPr>
      </w:pPr>
      <w:r>
        <w:rPr>
          <w:rFonts w:ascii="Arial" w:hAnsi="Arial" w:cs="Arial"/>
          <w:b/>
          <w:sz w:val="24"/>
          <w:szCs w:val="24"/>
        </w:rPr>
        <w:t xml:space="preserve">4. Форма обучения: </w:t>
      </w:r>
      <w:r w:rsidR="00FB6340" w:rsidRPr="004164EE">
        <w:rPr>
          <w:rFonts w:ascii="Arial" w:eastAsia="MS Mincho" w:hAnsi="Arial" w:cs="Arial"/>
          <w:sz w:val="24"/>
          <w:szCs w:val="24"/>
        </w:rPr>
        <w:t>очная</w:t>
      </w:r>
    </w:p>
    <w:p w:rsidR="00750C38" w:rsidRPr="004164EE" w:rsidRDefault="00750C38" w:rsidP="00750C38">
      <w:pPr>
        <w:autoSpaceDE w:val="0"/>
        <w:autoSpaceDN w:val="0"/>
        <w:adjustRightInd w:val="0"/>
        <w:spacing w:line="360" w:lineRule="auto"/>
        <w:rPr>
          <w:rFonts w:ascii="Arial" w:hAnsi="Arial" w:cs="Arial"/>
          <w:b/>
          <w:sz w:val="24"/>
          <w:szCs w:val="24"/>
        </w:rPr>
      </w:pPr>
      <w:r w:rsidRPr="00F22913">
        <w:rPr>
          <w:rFonts w:ascii="Arial" w:hAnsi="Arial" w:cs="Arial"/>
          <w:b/>
          <w:sz w:val="24"/>
          <w:szCs w:val="24"/>
        </w:rPr>
        <w:t xml:space="preserve">5. Кафедра, отвечающая за реализацию дисциплины: </w:t>
      </w:r>
      <w:r w:rsidR="00FC676B">
        <w:rPr>
          <w:rFonts w:ascii="Arial" w:hAnsi="Arial" w:cs="Arial"/>
          <w:b/>
          <w:sz w:val="24"/>
          <w:szCs w:val="24"/>
        </w:rPr>
        <w:t xml:space="preserve"> </w:t>
      </w:r>
      <w:r w:rsidR="00FC676B" w:rsidRPr="00FC676B">
        <w:rPr>
          <w:rFonts w:ascii="Arial" w:hAnsi="Arial" w:cs="Arial"/>
          <w:sz w:val="24"/>
          <w:szCs w:val="24"/>
        </w:rPr>
        <w:t>кафедра</w:t>
      </w:r>
      <w:r w:rsidR="00FC676B">
        <w:rPr>
          <w:rFonts w:ascii="Arial" w:hAnsi="Arial" w:cs="Arial"/>
          <w:b/>
          <w:sz w:val="24"/>
          <w:szCs w:val="24"/>
        </w:rPr>
        <w:t xml:space="preserve"> </w:t>
      </w:r>
      <w:r w:rsidR="00FB6340" w:rsidRPr="004164EE">
        <w:rPr>
          <w:rFonts w:ascii="Arial" w:eastAsia="MS Mincho" w:hAnsi="Arial" w:cs="Arial"/>
          <w:sz w:val="24"/>
          <w:szCs w:val="24"/>
        </w:rPr>
        <w:t>финансов и кредита</w:t>
      </w:r>
      <w:r w:rsidR="00FB6340" w:rsidRPr="004164EE">
        <w:rPr>
          <w:rFonts w:ascii="Arial" w:hAnsi="Arial" w:cs="Arial"/>
          <w:b/>
          <w:sz w:val="24"/>
          <w:szCs w:val="24"/>
        </w:rPr>
        <w:t xml:space="preserve"> </w:t>
      </w:r>
    </w:p>
    <w:p w:rsidR="004164EE" w:rsidRPr="00F22913" w:rsidRDefault="00750C38" w:rsidP="004164EE">
      <w:pPr>
        <w:autoSpaceDE w:val="0"/>
        <w:autoSpaceDN w:val="0"/>
        <w:adjustRightInd w:val="0"/>
        <w:spacing w:line="240" w:lineRule="atLeast"/>
        <w:rPr>
          <w:rFonts w:ascii="Arial" w:hAnsi="Arial" w:cs="Arial"/>
          <w:sz w:val="24"/>
          <w:szCs w:val="24"/>
        </w:rPr>
      </w:pPr>
      <w:r w:rsidRPr="00F22913">
        <w:rPr>
          <w:rFonts w:ascii="Arial" w:hAnsi="Arial" w:cs="Arial"/>
          <w:b/>
          <w:sz w:val="24"/>
          <w:szCs w:val="24"/>
        </w:rPr>
        <w:t>6. Составители программы:</w:t>
      </w:r>
      <w:r w:rsidR="004164EE">
        <w:rPr>
          <w:rFonts w:ascii="Arial" w:hAnsi="Arial" w:cs="Arial"/>
          <w:b/>
          <w:sz w:val="24"/>
          <w:szCs w:val="24"/>
        </w:rPr>
        <w:t xml:space="preserve"> </w:t>
      </w:r>
      <w:r w:rsidRPr="00F22913">
        <w:rPr>
          <w:rFonts w:ascii="Arial" w:hAnsi="Arial" w:cs="Arial"/>
          <w:b/>
          <w:sz w:val="24"/>
          <w:szCs w:val="24"/>
        </w:rPr>
        <w:t xml:space="preserve"> </w:t>
      </w:r>
      <w:proofErr w:type="spellStart"/>
      <w:r w:rsidR="00FB6340" w:rsidRPr="004164EE">
        <w:rPr>
          <w:rFonts w:ascii="Arial" w:eastAsia="MS Mincho" w:hAnsi="Arial" w:cs="Arial"/>
          <w:sz w:val="24"/>
          <w:szCs w:val="24"/>
        </w:rPr>
        <w:t>Чигарев</w:t>
      </w:r>
      <w:proofErr w:type="spellEnd"/>
      <w:r w:rsidR="00FB6340" w:rsidRPr="004164EE">
        <w:rPr>
          <w:rFonts w:ascii="Arial" w:eastAsia="MS Mincho" w:hAnsi="Arial" w:cs="Arial"/>
          <w:sz w:val="24"/>
          <w:szCs w:val="24"/>
        </w:rPr>
        <w:t xml:space="preserve"> Геннадий Георгиевич,</w:t>
      </w:r>
      <w:r w:rsidR="000D5934">
        <w:rPr>
          <w:rFonts w:ascii="Arial" w:eastAsia="MS Mincho" w:hAnsi="Arial" w:cs="Arial"/>
          <w:sz w:val="24"/>
          <w:szCs w:val="24"/>
        </w:rPr>
        <w:t xml:space="preserve"> </w:t>
      </w:r>
      <w:r w:rsidR="00FB6340" w:rsidRPr="004164EE">
        <w:rPr>
          <w:rFonts w:ascii="Arial" w:eastAsia="MS Mincho" w:hAnsi="Arial" w:cs="Arial"/>
          <w:sz w:val="24"/>
          <w:szCs w:val="24"/>
        </w:rPr>
        <w:t xml:space="preserve"> </w:t>
      </w:r>
      <w:proofErr w:type="spellStart"/>
      <w:r w:rsidR="00FB6340" w:rsidRPr="004164EE">
        <w:rPr>
          <w:rFonts w:ascii="Arial" w:eastAsia="MS Mincho" w:hAnsi="Arial" w:cs="Arial"/>
          <w:sz w:val="24"/>
          <w:szCs w:val="24"/>
        </w:rPr>
        <w:t>к.и.н</w:t>
      </w:r>
      <w:proofErr w:type="spellEnd"/>
      <w:r w:rsidR="00FB6340" w:rsidRPr="004164EE">
        <w:rPr>
          <w:rFonts w:ascii="Arial" w:eastAsia="MS Mincho" w:hAnsi="Arial" w:cs="Arial"/>
          <w:sz w:val="24"/>
          <w:szCs w:val="24"/>
        </w:rPr>
        <w:t>., доцент</w:t>
      </w:r>
      <w:r w:rsidR="00FB6340" w:rsidRPr="00CD60E0">
        <w:rPr>
          <w:rFonts w:ascii="Arial" w:eastAsia="MS Mincho" w:hAnsi="Arial" w:cs="Arial"/>
          <w:sz w:val="24"/>
          <w:szCs w:val="24"/>
        </w:rPr>
        <w:t xml:space="preserve">                     </w:t>
      </w:r>
    </w:p>
    <w:p w:rsidR="005A765E" w:rsidRPr="004164EE" w:rsidRDefault="00750C38" w:rsidP="004164EE">
      <w:pPr>
        <w:autoSpaceDE w:val="0"/>
        <w:autoSpaceDN w:val="0"/>
        <w:adjustRightInd w:val="0"/>
        <w:spacing w:line="240" w:lineRule="atLeast"/>
        <w:rPr>
          <w:rFonts w:ascii="Arial" w:hAnsi="Arial" w:cs="Arial"/>
          <w:sz w:val="24"/>
          <w:szCs w:val="24"/>
        </w:rPr>
      </w:pPr>
      <w:r w:rsidRPr="00F22913">
        <w:rPr>
          <w:rFonts w:ascii="Arial" w:hAnsi="Arial" w:cs="Arial"/>
          <w:b/>
          <w:sz w:val="24"/>
          <w:szCs w:val="24"/>
        </w:rPr>
        <w:t xml:space="preserve">7. Рекомендована: </w:t>
      </w:r>
      <w:r w:rsidR="00B56DDB" w:rsidRPr="004164EE">
        <w:rPr>
          <w:rFonts w:ascii="Arial" w:hAnsi="Arial" w:cs="Arial"/>
          <w:sz w:val="24"/>
        </w:rPr>
        <w:t>НМС экономического факультета</w:t>
      </w:r>
      <w:r w:rsidR="00067B4E" w:rsidRPr="004164EE">
        <w:rPr>
          <w:rFonts w:ascii="Arial" w:hAnsi="Arial" w:cs="Arial"/>
          <w:bCs/>
          <w:sz w:val="24"/>
        </w:rPr>
        <w:t xml:space="preserve">, </w:t>
      </w:r>
      <w:r w:rsidR="00FC676B" w:rsidRPr="004164EE">
        <w:rPr>
          <w:rFonts w:ascii="Arial" w:hAnsi="Arial" w:cs="Arial"/>
          <w:bCs/>
          <w:sz w:val="24"/>
        </w:rPr>
        <w:t xml:space="preserve">протокол </w:t>
      </w:r>
      <w:r w:rsidR="00FC676B">
        <w:rPr>
          <w:rFonts w:ascii="Arial" w:hAnsi="Arial" w:cs="Arial"/>
          <w:bCs/>
          <w:sz w:val="24"/>
        </w:rPr>
        <w:t xml:space="preserve">от </w:t>
      </w:r>
      <w:r w:rsidR="00E03C23">
        <w:rPr>
          <w:rFonts w:ascii="Arial" w:hAnsi="Arial" w:cs="Arial"/>
          <w:bCs/>
          <w:sz w:val="24"/>
        </w:rPr>
        <w:t>25.05</w:t>
      </w:r>
      <w:r w:rsidR="00F83579" w:rsidRPr="004164EE">
        <w:rPr>
          <w:rFonts w:ascii="Arial" w:hAnsi="Arial" w:cs="Arial"/>
          <w:bCs/>
          <w:sz w:val="24"/>
        </w:rPr>
        <w:t>.2</w:t>
      </w:r>
      <w:r w:rsidR="00E03C23">
        <w:rPr>
          <w:rFonts w:ascii="Arial" w:hAnsi="Arial" w:cs="Arial"/>
          <w:bCs/>
          <w:sz w:val="24"/>
        </w:rPr>
        <w:t>024</w:t>
      </w:r>
      <w:r w:rsidR="00E66987" w:rsidRPr="004164EE">
        <w:rPr>
          <w:rFonts w:ascii="Arial" w:hAnsi="Arial" w:cs="Arial"/>
          <w:bCs/>
          <w:sz w:val="24"/>
        </w:rPr>
        <w:t xml:space="preserve"> г., №4</w:t>
      </w:r>
    </w:p>
    <w:p w:rsidR="00CE2A17" w:rsidRPr="004164EE" w:rsidRDefault="00750C38" w:rsidP="00750C38">
      <w:pPr>
        <w:autoSpaceDE w:val="0"/>
        <w:autoSpaceDN w:val="0"/>
        <w:adjustRightInd w:val="0"/>
        <w:spacing w:line="240" w:lineRule="atLeast"/>
        <w:rPr>
          <w:rFonts w:ascii="Arial" w:hAnsi="Arial" w:cs="Arial"/>
          <w:sz w:val="24"/>
          <w:szCs w:val="24"/>
        </w:rPr>
      </w:pPr>
      <w:r w:rsidRPr="004164EE">
        <w:rPr>
          <w:rFonts w:ascii="Arial" w:hAnsi="Arial" w:cs="Arial"/>
          <w:b/>
          <w:sz w:val="24"/>
          <w:szCs w:val="24"/>
        </w:rPr>
        <w:t>8. Учебный год</w:t>
      </w:r>
      <w:r w:rsidR="00FB6340" w:rsidRPr="004164EE">
        <w:rPr>
          <w:rFonts w:ascii="Arial" w:hAnsi="Arial" w:cs="Arial"/>
          <w:b/>
          <w:sz w:val="24"/>
          <w:szCs w:val="24"/>
        </w:rPr>
        <w:t>:</w:t>
      </w:r>
      <w:r w:rsidR="00FB6340" w:rsidRPr="004164EE">
        <w:rPr>
          <w:rFonts w:ascii="Arial" w:hAnsi="Arial" w:cs="Arial"/>
          <w:sz w:val="24"/>
          <w:szCs w:val="24"/>
        </w:rPr>
        <w:t xml:space="preserve"> </w:t>
      </w:r>
      <w:r w:rsidR="00F2299F">
        <w:rPr>
          <w:rFonts w:ascii="Arial" w:hAnsi="Arial" w:cs="Arial"/>
          <w:sz w:val="24"/>
          <w:szCs w:val="24"/>
        </w:rPr>
        <w:t>2024 - 2025</w:t>
      </w:r>
      <w:r w:rsidRPr="004164EE">
        <w:rPr>
          <w:rFonts w:ascii="Arial" w:hAnsi="Arial" w:cs="Arial"/>
          <w:sz w:val="24"/>
          <w:szCs w:val="24"/>
        </w:rPr>
        <w:t xml:space="preserve">  </w:t>
      </w:r>
      <w:r w:rsidRPr="004164EE">
        <w:rPr>
          <w:rFonts w:ascii="Arial" w:hAnsi="Arial" w:cs="Arial"/>
          <w:b/>
          <w:sz w:val="24"/>
          <w:szCs w:val="24"/>
        </w:rPr>
        <w:t xml:space="preserve">  </w:t>
      </w:r>
      <w:r w:rsidR="00FC676B">
        <w:rPr>
          <w:rFonts w:ascii="Arial" w:hAnsi="Arial" w:cs="Arial"/>
          <w:b/>
          <w:sz w:val="24"/>
          <w:szCs w:val="24"/>
        </w:rPr>
        <w:t xml:space="preserve">                      Семестр</w:t>
      </w:r>
      <w:r w:rsidRPr="004164EE">
        <w:rPr>
          <w:rFonts w:ascii="Arial" w:hAnsi="Arial" w:cs="Arial"/>
          <w:b/>
          <w:sz w:val="24"/>
          <w:szCs w:val="24"/>
        </w:rPr>
        <w:t xml:space="preserve">: </w:t>
      </w:r>
      <w:r w:rsidR="00067B4E" w:rsidRPr="004164EE">
        <w:rPr>
          <w:rFonts w:ascii="Arial" w:hAnsi="Arial" w:cs="Arial"/>
          <w:sz w:val="24"/>
          <w:szCs w:val="24"/>
        </w:rPr>
        <w:t>4</w:t>
      </w:r>
    </w:p>
    <w:p w:rsidR="00750C38" w:rsidRDefault="00750C38" w:rsidP="00750C38">
      <w:pPr>
        <w:autoSpaceDE w:val="0"/>
        <w:autoSpaceDN w:val="0"/>
        <w:adjustRightInd w:val="0"/>
        <w:spacing w:line="240" w:lineRule="atLeast"/>
        <w:rPr>
          <w:rFonts w:ascii="Arial" w:hAnsi="Arial" w:cs="Arial"/>
          <w:b/>
          <w:sz w:val="24"/>
          <w:szCs w:val="24"/>
        </w:rPr>
      </w:pPr>
    </w:p>
    <w:p w:rsidR="004C0475" w:rsidRDefault="004C0475"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Default="00FC676B" w:rsidP="00750C38">
      <w:pPr>
        <w:autoSpaceDE w:val="0"/>
        <w:autoSpaceDN w:val="0"/>
        <w:adjustRightInd w:val="0"/>
        <w:spacing w:line="240" w:lineRule="atLeast"/>
        <w:rPr>
          <w:rFonts w:ascii="Arial" w:hAnsi="Arial" w:cs="Arial"/>
          <w:b/>
          <w:sz w:val="24"/>
          <w:szCs w:val="24"/>
        </w:rPr>
      </w:pPr>
    </w:p>
    <w:p w:rsidR="00FC676B" w:rsidRPr="00F22913" w:rsidRDefault="00FC676B" w:rsidP="00750C38">
      <w:pPr>
        <w:autoSpaceDE w:val="0"/>
        <w:autoSpaceDN w:val="0"/>
        <w:adjustRightInd w:val="0"/>
        <w:spacing w:line="240" w:lineRule="atLeast"/>
        <w:rPr>
          <w:rFonts w:ascii="Arial" w:hAnsi="Arial" w:cs="Arial"/>
          <w:b/>
          <w:sz w:val="24"/>
          <w:szCs w:val="24"/>
        </w:rPr>
      </w:pPr>
    </w:p>
    <w:p w:rsidR="00A11C41" w:rsidRDefault="00A11C41" w:rsidP="00812CC8">
      <w:pPr>
        <w:pStyle w:val="a8"/>
        <w:jc w:val="both"/>
        <w:rPr>
          <w:rFonts w:ascii="Arial" w:hAnsi="Arial" w:cs="Arial"/>
          <w:b/>
          <w:sz w:val="24"/>
          <w:szCs w:val="24"/>
        </w:rPr>
      </w:pPr>
    </w:p>
    <w:p w:rsidR="006B6018" w:rsidRDefault="006B6018" w:rsidP="006B6018">
      <w:pPr>
        <w:tabs>
          <w:tab w:val="left" w:pos="540"/>
          <w:tab w:val="left" w:pos="900"/>
        </w:tabs>
        <w:ind w:left="720"/>
        <w:jc w:val="both"/>
        <w:rPr>
          <w:rFonts w:ascii="Arial" w:hAnsi="Arial" w:cs="Arial"/>
          <w:b/>
          <w:sz w:val="24"/>
          <w:szCs w:val="24"/>
        </w:rPr>
      </w:pPr>
    </w:p>
    <w:p w:rsidR="006B6018" w:rsidRDefault="00750C38" w:rsidP="00497F39">
      <w:pPr>
        <w:tabs>
          <w:tab w:val="left" w:pos="540"/>
          <w:tab w:val="left" w:pos="900"/>
        </w:tabs>
        <w:ind w:left="720"/>
        <w:jc w:val="both"/>
        <w:rPr>
          <w:rFonts w:ascii="Arial" w:hAnsi="Arial" w:cs="Arial"/>
          <w:b/>
          <w:sz w:val="24"/>
          <w:szCs w:val="24"/>
        </w:rPr>
      </w:pPr>
      <w:r w:rsidRPr="00F22913">
        <w:rPr>
          <w:rFonts w:ascii="Arial" w:hAnsi="Arial" w:cs="Arial"/>
          <w:b/>
          <w:sz w:val="24"/>
          <w:szCs w:val="24"/>
        </w:rPr>
        <w:t>9</w:t>
      </w:r>
      <w:r w:rsidRPr="00F22913">
        <w:rPr>
          <w:rFonts w:ascii="Arial" w:hAnsi="Arial" w:cs="Arial"/>
          <w:sz w:val="24"/>
          <w:szCs w:val="24"/>
        </w:rPr>
        <w:t>.</w:t>
      </w:r>
      <w:r w:rsidRPr="00F22913">
        <w:rPr>
          <w:rFonts w:ascii="Arial" w:hAnsi="Arial" w:cs="Arial"/>
          <w:b/>
          <w:sz w:val="24"/>
          <w:szCs w:val="24"/>
        </w:rPr>
        <w:t>Цели и задачи учебной дисциплины:</w:t>
      </w:r>
    </w:p>
    <w:p w:rsidR="006B6018" w:rsidRPr="006B6018" w:rsidRDefault="00067B4E" w:rsidP="00497F39">
      <w:pPr>
        <w:tabs>
          <w:tab w:val="left" w:pos="540"/>
          <w:tab w:val="left" w:pos="900"/>
        </w:tabs>
        <w:ind w:left="720"/>
        <w:jc w:val="both"/>
        <w:rPr>
          <w:rFonts w:ascii="Arial" w:eastAsia="MS Mincho" w:hAnsi="Arial" w:cs="Arial"/>
          <w:sz w:val="24"/>
          <w:szCs w:val="24"/>
        </w:rPr>
      </w:pPr>
      <w:r w:rsidRPr="00067B4E">
        <w:rPr>
          <w:rFonts w:ascii="Arial" w:eastAsia="MS Mincho" w:hAnsi="Arial" w:cs="Arial"/>
          <w:sz w:val="24"/>
          <w:szCs w:val="24"/>
        </w:rPr>
        <w:t>Целями освоения учебной дисциплины являются: сформировать у обучающихся фундаментальные знания о системе финансовых отношений, о финансовой системе государства, её составляющих, об особенностях финансового механизма в определенной сфере или сегменте финансовых отношений, привить обучающимся определенные стандартные умения и навыки анализа финансового отношения и на их основе получение начального опыта принятия самостоятельного решения в заданных условиях конкретной финансовой ситуации на микр</w:t>
      </w:r>
      <w:proofErr w:type="gramStart"/>
      <w:r w:rsidRPr="00067B4E">
        <w:rPr>
          <w:rFonts w:ascii="Arial" w:eastAsia="MS Mincho" w:hAnsi="Arial" w:cs="Arial"/>
          <w:sz w:val="24"/>
          <w:szCs w:val="24"/>
        </w:rPr>
        <w:t>о-</w:t>
      </w:r>
      <w:proofErr w:type="gramEnd"/>
      <w:r w:rsidRPr="00067B4E">
        <w:rPr>
          <w:rFonts w:ascii="Arial" w:eastAsia="MS Mincho" w:hAnsi="Arial" w:cs="Arial"/>
          <w:sz w:val="24"/>
          <w:szCs w:val="24"/>
        </w:rPr>
        <w:t xml:space="preserve"> или </w:t>
      </w:r>
      <w:proofErr w:type="gramStart"/>
      <w:r w:rsidRPr="00067B4E">
        <w:rPr>
          <w:rFonts w:ascii="Arial" w:eastAsia="MS Mincho" w:hAnsi="Arial" w:cs="Arial"/>
          <w:sz w:val="24"/>
          <w:szCs w:val="24"/>
        </w:rPr>
        <w:t>макро-уровне</w:t>
      </w:r>
      <w:proofErr w:type="gramEnd"/>
      <w:r w:rsidRPr="00067B4E">
        <w:rPr>
          <w:rFonts w:ascii="Arial" w:eastAsia="MS Mincho" w:hAnsi="Arial" w:cs="Arial"/>
          <w:sz w:val="24"/>
          <w:szCs w:val="24"/>
        </w:rPr>
        <w:t>.</w:t>
      </w:r>
    </w:p>
    <w:p w:rsidR="006B6018" w:rsidRDefault="006B6018" w:rsidP="00497F39">
      <w:pPr>
        <w:tabs>
          <w:tab w:val="left" w:pos="540"/>
          <w:tab w:val="left" w:pos="900"/>
        </w:tabs>
        <w:ind w:left="709"/>
        <w:jc w:val="both"/>
        <w:rPr>
          <w:rFonts w:ascii="Arial" w:eastAsia="MS Mincho" w:hAnsi="Arial" w:cs="Arial"/>
          <w:b/>
          <w:sz w:val="24"/>
          <w:szCs w:val="24"/>
        </w:rPr>
      </w:pPr>
      <w:r w:rsidRPr="006B6018">
        <w:rPr>
          <w:rFonts w:ascii="Arial" w:eastAsia="MS Mincho" w:hAnsi="Arial" w:cs="Arial"/>
          <w:b/>
          <w:sz w:val="24"/>
          <w:szCs w:val="24"/>
        </w:rPr>
        <w:t>Задачами учебной дисциплины являются:</w:t>
      </w:r>
    </w:p>
    <w:p w:rsidR="008C2B81" w:rsidRPr="008C2B81" w:rsidRDefault="008C2B81" w:rsidP="00497F39">
      <w:pPr>
        <w:tabs>
          <w:tab w:val="left" w:pos="540"/>
          <w:tab w:val="left" w:pos="900"/>
        </w:tabs>
        <w:ind w:left="709"/>
        <w:jc w:val="both"/>
        <w:rPr>
          <w:rFonts w:ascii="Arial" w:eastAsia="MS Mincho" w:hAnsi="Arial" w:cs="Arial"/>
          <w:sz w:val="24"/>
          <w:szCs w:val="24"/>
        </w:rPr>
      </w:pPr>
      <w:r w:rsidRPr="008C2B81">
        <w:rPr>
          <w:rFonts w:ascii="Arial" w:eastAsia="MS Mincho" w:hAnsi="Arial" w:cs="Arial"/>
          <w:sz w:val="24"/>
          <w:szCs w:val="24"/>
        </w:rPr>
        <w:t>- показать причинно-следственные связи возникновения и развития финансовых отношений;</w:t>
      </w:r>
    </w:p>
    <w:p w:rsidR="008C2B81" w:rsidRPr="008C2B81" w:rsidRDefault="008C2B81" w:rsidP="00497F39">
      <w:pPr>
        <w:tabs>
          <w:tab w:val="left" w:pos="540"/>
          <w:tab w:val="left" w:pos="900"/>
        </w:tabs>
        <w:ind w:left="709"/>
        <w:jc w:val="both"/>
        <w:rPr>
          <w:rFonts w:ascii="Arial" w:eastAsia="MS Mincho" w:hAnsi="Arial" w:cs="Arial"/>
          <w:sz w:val="24"/>
          <w:szCs w:val="24"/>
        </w:rPr>
      </w:pPr>
      <w:r w:rsidRPr="008C2B81">
        <w:rPr>
          <w:rFonts w:ascii="Arial" w:eastAsia="MS Mincho" w:hAnsi="Arial" w:cs="Arial"/>
          <w:sz w:val="24"/>
          <w:szCs w:val="24"/>
        </w:rPr>
        <w:t>- формирование у обучающихся научных представлений о сущности и функциях финансов как экономической категории;</w:t>
      </w:r>
    </w:p>
    <w:p w:rsidR="008C2B81" w:rsidRPr="008C2B81" w:rsidRDefault="008C2B81" w:rsidP="00497F39">
      <w:pPr>
        <w:tabs>
          <w:tab w:val="left" w:pos="540"/>
          <w:tab w:val="left" w:pos="900"/>
        </w:tabs>
        <w:ind w:left="709"/>
        <w:jc w:val="both"/>
        <w:rPr>
          <w:rFonts w:ascii="Arial" w:eastAsia="MS Mincho" w:hAnsi="Arial" w:cs="Arial"/>
          <w:sz w:val="24"/>
          <w:szCs w:val="24"/>
        </w:rPr>
      </w:pPr>
      <w:r w:rsidRPr="008C2B81">
        <w:rPr>
          <w:rFonts w:ascii="Arial" w:eastAsia="MS Mincho" w:hAnsi="Arial" w:cs="Arial"/>
          <w:sz w:val="24"/>
          <w:szCs w:val="24"/>
        </w:rPr>
        <w:t>- формирование у обучающихся научного мировоззрения относительно природы и форм распределения финансовых ресурсов на макро- и микр</w:t>
      </w:r>
      <w:proofErr w:type="gramStart"/>
      <w:r w:rsidRPr="008C2B81">
        <w:rPr>
          <w:rFonts w:ascii="Arial" w:eastAsia="MS Mincho" w:hAnsi="Arial" w:cs="Arial"/>
          <w:sz w:val="24"/>
          <w:szCs w:val="24"/>
        </w:rPr>
        <w:t>о-</w:t>
      </w:r>
      <w:proofErr w:type="gramEnd"/>
      <w:r w:rsidRPr="008C2B81">
        <w:rPr>
          <w:rFonts w:ascii="Arial" w:eastAsia="MS Mincho" w:hAnsi="Arial" w:cs="Arial"/>
          <w:sz w:val="24"/>
          <w:szCs w:val="24"/>
        </w:rPr>
        <w:t xml:space="preserve"> уровнях с использованием финансовых методов и инструментов, финансовых механизмов;</w:t>
      </w:r>
    </w:p>
    <w:p w:rsidR="008C2B81" w:rsidRPr="008C2B81" w:rsidRDefault="008C2B81" w:rsidP="00497F39">
      <w:pPr>
        <w:tabs>
          <w:tab w:val="left" w:pos="540"/>
          <w:tab w:val="left" w:pos="900"/>
        </w:tabs>
        <w:ind w:left="709"/>
        <w:jc w:val="both"/>
        <w:rPr>
          <w:rFonts w:ascii="Arial" w:eastAsia="MS Mincho" w:hAnsi="Arial" w:cs="Arial"/>
          <w:sz w:val="24"/>
          <w:szCs w:val="24"/>
        </w:rPr>
      </w:pPr>
      <w:r w:rsidRPr="008C2B81">
        <w:rPr>
          <w:rFonts w:ascii="Arial" w:eastAsia="MS Mincho" w:hAnsi="Arial" w:cs="Arial"/>
          <w:sz w:val="24"/>
          <w:szCs w:val="24"/>
        </w:rPr>
        <w:t>- развивать логику и культуру профессионального мышления на основе формирования навыков анализа финансовых явлений в различных сферах финансовой системы страны;</w:t>
      </w:r>
    </w:p>
    <w:p w:rsidR="008C2B81" w:rsidRPr="008C2B81" w:rsidRDefault="008C2B81" w:rsidP="00497F39">
      <w:pPr>
        <w:tabs>
          <w:tab w:val="left" w:pos="540"/>
          <w:tab w:val="left" w:pos="900"/>
        </w:tabs>
        <w:ind w:left="709"/>
        <w:jc w:val="both"/>
        <w:rPr>
          <w:rFonts w:ascii="Arial" w:eastAsia="MS Mincho" w:hAnsi="Arial" w:cs="Arial"/>
          <w:sz w:val="24"/>
          <w:szCs w:val="24"/>
        </w:rPr>
      </w:pPr>
      <w:r w:rsidRPr="008C2B81">
        <w:rPr>
          <w:rFonts w:ascii="Arial" w:eastAsia="MS Mincho" w:hAnsi="Arial" w:cs="Arial"/>
          <w:sz w:val="24"/>
          <w:szCs w:val="24"/>
        </w:rPr>
        <w:t>- развивать творческое мышление у обучающихся и формировать их начальный опыт принятия самостоятельного решения путем постановки индивидуальных типовых заданий по типичным финансовым ситуациям на микро- или макро-уровне.</w:t>
      </w:r>
    </w:p>
    <w:p w:rsidR="007E39CD" w:rsidRPr="008C2B81" w:rsidRDefault="006B6018" w:rsidP="00295844">
      <w:pPr>
        <w:pStyle w:val="afc"/>
        <w:numPr>
          <w:ilvl w:val="0"/>
          <w:numId w:val="1"/>
        </w:numPr>
        <w:tabs>
          <w:tab w:val="num" w:pos="2629"/>
        </w:tabs>
        <w:jc w:val="both"/>
        <w:rPr>
          <w:rFonts w:ascii="Arial" w:hAnsi="Arial" w:cs="Arial"/>
          <w:sz w:val="24"/>
          <w:szCs w:val="24"/>
        </w:rPr>
      </w:pPr>
      <w:r w:rsidRPr="008C2B81">
        <w:rPr>
          <w:rFonts w:ascii="Arial" w:eastAsia="MS Mincho" w:hAnsi="Arial" w:cs="Arial"/>
          <w:b/>
          <w:sz w:val="22"/>
          <w:szCs w:val="22"/>
        </w:rPr>
        <w:t>Место учебной дисциплины в структуре ООП</w:t>
      </w:r>
      <w:r w:rsidR="008C2B81">
        <w:rPr>
          <w:rFonts w:ascii="Arial" w:eastAsia="MS Mincho" w:hAnsi="Arial" w:cs="Arial"/>
          <w:b/>
          <w:sz w:val="22"/>
          <w:szCs w:val="22"/>
        </w:rPr>
        <w:t xml:space="preserve">: </w:t>
      </w:r>
      <w:r w:rsidR="008C2B81" w:rsidRPr="008C2B81">
        <w:rPr>
          <w:rFonts w:ascii="Arial" w:eastAsia="MS Mincho" w:hAnsi="Arial" w:cs="Arial"/>
          <w:sz w:val="22"/>
          <w:szCs w:val="22"/>
        </w:rPr>
        <w:t>Дисц</w:t>
      </w:r>
      <w:r w:rsidR="0046714B">
        <w:rPr>
          <w:rFonts w:ascii="Arial" w:eastAsia="MS Mincho" w:hAnsi="Arial" w:cs="Arial"/>
          <w:sz w:val="22"/>
          <w:szCs w:val="22"/>
        </w:rPr>
        <w:t xml:space="preserve">иплина «Финансы» </w:t>
      </w:r>
      <w:r w:rsidR="00497F39">
        <w:rPr>
          <w:rFonts w:ascii="Arial" w:eastAsia="MS Mincho" w:hAnsi="Arial" w:cs="Arial"/>
          <w:sz w:val="22"/>
          <w:szCs w:val="22"/>
        </w:rPr>
        <w:t>входит в обязательную</w:t>
      </w:r>
      <w:r w:rsidR="008C2B81" w:rsidRPr="008C2B81">
        <w:rPr>
          <w:rFonts w:ascii="Arial" w:eastAsia="MS Mincho" w:hAnsi="Arial" w:cs="Arial"/>
          <w:sz w:val="22"/>
          <w:szCs w:val="22"/>
        </w:rPr>
        <w:t xml:space="preserve"> част</w:t>
      </w:r>
      <w:r w:rsidR="00497F39">
        <w:rPr>
          <w:rFonts w:ascii="Arial" w:eastAsia="MS Mincho" w:hAnsi="Arial" w:cs="Arial"/>
          <w:sz w:val="22"/>
          <w:szCs w:val="22"/>
        </w:rPr>
        <w:t>ь</w:t>
      </w:r>
      <w:r w:rsidR="00497F39" w:rsidRPr="00497F39">
        <w:rPr>
          <w:rFonts w:ascii="Arial" w:eastAsia="MS Mincho" w:hAnsi="Arial" w:cs="Arial"/>
          <w:sz w:val="22"/>
          <w:szCs w:val="22"/>
        </w:rPr>
        <w:t xml:space="preserve"> </w:t>
      </w:r>
      <w:r w:rsidR="00497F39">
        <w:rPr>
          <w:rFonts w:ascii="Arial" w:eastAsia="MS Mincho" w:hAnsi="Arial" w:cs="Arial"/>
          <w:sz w:val="22"/>
          <w:szCs w:val="22"/>
        </w:rPr>
        <w:t>блока 1</w:t>
      </w:r>
      <w:r w:rsidR="008C2B81" w:rsidRPr="008C2B81">
        <w:rPr>
          <w:rFonts w:ascii="Arial" w:eastAsia="MS Mincho" w:hAnsi="Arial" w:cs="Arial"/>
          <w:sz w:val="22"/>
          <w:szCs w:val="22"/>
        </w:rPr>
        <w:t>.</w:t>
      </w:r>
      <w:r w:rsidR="000D761D">
        <w:rPr>
          <w:rFonts w:ascii="Arial" w:eastAsia="MS Mincho" w:hAnsi="Arial" w:cs="Arial"/>
          <w:sz w:val="22"/>
          <w:szCs w:val="22"/>
        </w:rPr>
        <w:t xml:space="preserve"> Данная дисциплина является предшествующей для таких дисциплин как «Налоги и налогообложение», «Основы финансового контроля».</w:t>
      </w:r>
    </w:p>
    <w:p w:rsidR="008C2B81" w:rsidRDefault="008C2B81" w:rsidP="00497F39">
      <w:pPr>
        <w:pStyle w:val="a8"/>
        <w:tabs>
          <w:tab w:val="num" w:pos="2629"/>
        </w:tabs>
        <w:ind w:left="709"/>
        <w:jc w:val="both"/>
        <w:rPr>
          <w:rFonts w:ascii="Arial" w:hAnsi="Arial" w:cs="Arial"/>
          <w:sz w:val="24"/>
          <w:szCs w:val="24"/>
        </w:rPr>
      </w:pPr>
    </w:p>
    <w:p w:rsidR="00A11C41" w:rsidRDefault="002C1F12" w:rsidP="00497F39">
      <w:pPr>
        <w:pStyle w:val="a8"/>
        <w:tabs>
          <w:tab w:val="num" w:pos="2629"/>
        </w:tabs>
        <w:ind w:left="709"/>
        <w:jc w:val="both"/>
        <w:rPr>
          <w:rFonts w:ascii="Arial" w:hAnsi="Arial" w:cs="Arial"/>
          <w:sz w:val="24"/>
          <w:szCs w:val="24"/>
        </w:rPr>
      </w:pPr>
      <w:r>
        <w:rPr>
          <w:rFonts w:ascii="Arial" w:hAnsi="Arial" w:cs="Arial"/>
          <w:sz w:val="24"/>
          <w:szCs w:val="24"/>
        </w:rPr>
        <w:t>Т</w:t>
      </w:r>
      <w:r w:rsidRPr="002C1F12">
        <w:rPr>
          <w:rFonts w:ascii="Arial" w:hAnsi="Arial" w:cs="Arial"/>
          <w:sz w:val="24"/>
          <w:szCs w:val="24"/>
        </w:rPr>
        <w:t>ребования к входным знаниям, умениям и навыкам</w:t>
      </w:r>
      <w:r w:rsidR="00B92AB3">
        <w:rPr>
          <w:rFonts w:ascii="Arial" w:hAnsi="Arial" w:cs="Arial"/>
          <w:sz w:val="24"/>
          <w:szCs w:val="24"/>
        </w:rPr>
        <w:t xml:space="preserve">. </w:t>
      </w:r>
    </w:p>
    <w:p w:rsidR="00B92AB3" w:rsidRDefault="00B92AB3" w:rsidP="00F73259">
      <w:pPr>
        <w:pStyle w:val="a8"/>
        <w:tabs>
          <w:tab w:val="num" w:pos="1495"/>
          <w:tab w:val="num" w:pos="2629"/>
        </w:tabs>
        <w:ind w:firstLine="709"/>
        <w:rPr>
          <w:rFonts w:ascii="Arial" w:eastAsia="MS Mincho" w:hAnsi="Arial" w:cs="Arial"/>
          <w:sz w:val="22"/>
          <w:szCs w:val="22"/>
        </w:rPr>
      </w:pPr>
      <w:r>
        <w:rPr>
          <w:rFonts w:ascii="Arial" w:hAnsi="Arial" w:cs="Arial"/>
          <w:sz w:val="24"/>
          <w:szCs w:val="24"/>
        </w:rPr>
        <w:t xml:space="preserve">Студент </w:t>
      </w:r>
      <w:r w:rsidRPr="00B92AB3">
        <w:rPr>
          <w:rFonts w:ascii="Arial" w:hAnsi="Arial" w:cs="Arial"/>
          <w:b/>
          <w:sz w:val="24"/>
          <w:szCs w:val="24"/>
        </w:rPr>
        <w:t>должен знать:</w:t>
      </w:r>
      <w:r w:rsidRPr="00B92AB3">
        <w:rPr>
          <w:rFonts w:ascii="Arial" w:eastAsia="MS Mincho" w:hAnsi="Arial" w:cs="Arial"/>
          <w:sz w:val="22"/>
          <w:szCs w:val="22"/>
        </w:rPr>
        <w:t xml:space="preserve"> </w:t>
      </w:r>
    </w:p>
    <w:p w:rsidR="00F73259" w:rsidRPr="00F73259" w:rsidRDefault="00F73259" w:rsidP="00295844">
      <w:pPr>
        <w:pStyle w:val="afc"/>
        <w:numPr>
          <w:ilvl w:val="0"/>
          <w:numId w:val="2"/>
        </w:numPr>
        <w:ind w:left="1418" w:firstLine="0"/>
        <w:jc w:val="both"/>
        <w:rPr>
          <w:rFonts w:ascii="Arial" w:eastAsia="MS Mincho" w:hAnsi="Arial" w:cs="Arial"/>
          <w:sz w:val="24"/>
          <w:szCs w:val="24"/>
        </w:rPr>
      </w:pPr>
      <w:r w:rsidRPr="00F73259">
        <w:rPr>
          <w:rFonts w:ascii="Arial" w:eastAsia="MS Mincho" w:hAnsi="Arial" w:cs="Arial"/>
          <w:sz w:val="24"/>
          <w:szCs w:val="24"/>
        </w:rPr>
        <w:t>основные экономические теории достижения экономического роста;</w:t>
      </w:r>
    </w:p>
    <w:p w:rsidR="00F73259" w:rsidRPr="00F73259" w:rsidRDefault="00F73259" w:rsidP="00295844">
      <w:pPr>
        <w:pStyle w:val="afc"/>
        <w:numPr>
          <w:ilvl w:val="0"/>
          <w:numId w:val="2"/>
        </w:numPr>
        <w:ind w:left="1418" w:firstLine="0"/>
        <w:jc w:val="both"/>
        <w:rPr>
          <w:rFonts w:ascii="Arial" w:eastAsia="MS Mincho" w:hAnsi="Arial" w:cs="Arial"/>
          <w:sz w:val="24"/>
          <w:szCs w:val="24"/>
        </w:rPr>
      </w:pPr>
      <w:r w:rsidRPr="00F73259">
        <w:rPr>
          <w:rFonts w:ascii="Arial" w:eastAsia="MS Mincho" w:hAnsi="Arial" w:cs="Arial"/>
          <w:sz w:val="24"/>
          <w:szCs w:val="24"/>
        </w:rPr>
        <w:t>распределительный процесс вновь произведенной стоимости, место и роль государства, денег и денежных отношений в этом процессе;</w:t>
      </w:r>
    </w:p>
    <w:p w:rsidR="00F73259" w:rsidRPr="00F73259" w:rsidRDefault="00F73259" w:rsidP="00295844">
      <w:pPr>
        <w:pStyle w:val="afc"/>
        <w:numPr>
          <w:ilvl w:val="0"/>
          <w:numId w:val="2"/>
        </w:numPr>
        <w:ind w:left="1418" w:firstLine="0"/>
        <w:jc w:val="both"/>
        <w:rPr>
          <w:rFonts w:ascii="Arial" w:eastAsia="MS Mincho" w:hAnsi="Arial" w:cs="Arial"/>
          <w:sz w:val="24"/>
          <w:szCs w:val="24"/>
        </w:rPr>
      </w:pPr>
      <w:r w:rsidRPr="00F73259">
        <w:rPr>
          <w:rFonts w:ascii="Arial" w:eastAsia="MS Mincho" w:hAnsi="Arial" w:cs="Arial"/>
          <w:sz w:val="24"/>
          <w:szCs w:val="24"/>
        </w:rPr>
        <w:t>макроэкономические параметры развития национальной экономики (ВВП, инфляция и т.д.);</w:t>
      </w:r>
    </w:p>
    <w:p w:rsidR="00F73259" w:rsidRPr="00F73259" w:rsidRDefault="00F73259" w:rsidP="00295844">
      <w:pPr>
        <w:pStyle w:val="afc"/>
        <w:numPr>
          <w:ilvl w:val="0"/>
          <w:numId w:val="2"/>
        </w:numPr>
        <w:ind w:left="1418" w:firstLine="0"/>
        <w:jc w:val="both"/>
        <w:rPr>
          <w:rFonts w:ascii="Arial" w:eastAsia="MS Mincho" w:hAnsi="Arial" w:cs="Arial"/>
          <w:sz w:val="24"/>
          <w:szCs w:val="24"/>
        </w:rPr>
      </w:pPr>
      <w:r w:rsidRPr="00F73259">
        <w:rPr>
          <w:rFonts w:ascii="Arial" w:eastAsia="MS Mincho" w:hAnsi="Arial" w:cs="Arial"/>
          <w:sz w:val="24"/>
          <w:szCs w:val="24"/>
        </w:rPr>
        <w:t>институциональные основы рыночной экономики.</w:t>
      </w:r>
    </w:p>
    <w:p w:rsidR="00F73259" w:rsidRDefault="00F73259" w:rsidP="00F73259">
      <w:pPr>
        <w:pStyle w:val="a8"/>
        <w:tabs>
          <w:tab w:val="num" w:pos="1495"/>
          <w:tab w:val="num" w:pos="2629"/>
        </w:tabs>
        <w:ind w:left="1418"/>
        <w:rPr>
          <w:rFonts w:ascii="Arial" w:eastAsia="MS Mincho" w:hAnsi="Arial" w:cs="Arial"/>
          <w:sz w:val="22"/>
          <w:szCs w:val="22"/>
        </w:rPr>
      </w:pPr>
    </w:p>
    <w:p w:rsidR="00B92AB3" w:rsidRDefault="00F52CD2" w:rsidP="00F52CD2">
      <w:pPr>
        <w:tabs>
          <w:tab w:val="num" w:pos="2629"/>
        </w:tabs>
        <w:ind w:left="851" w:hanging="851"/>
        <w:rPr>
          <w:rFonts w:ascii="Arial" w:hAnsi="Arial" w:cs="Arial"/>
          <w:b/>
          <w:sz w:val="24"/>
          <w:szCs w:val="24"/>
        </w:rPr>
      </w:pPr>
      <w:r>
        <w:rPr>
          <w:rFonts w:ascii="Arial" w:hAnsi="Arial" w:cs="Arial"/>
          <w:sz w:val="24"/>
          <w:szCs w:val="24"/>
        </w:rPr>
        <w:t xml:space="preserve">           </w:t>
      </w:r>
      <w:r w:rsidR="00B92AB3">
        <w:rPr>
          <w:rFonts w:ascii="Arial" w:hAnsi="Arial" w:cs="Arial"/>
          <w:sz w:val="24"/>
          <w:szCs w:val="24"/>
        </w:rPr>
        <w:t xml:space="preserve">Студент </w:t>
      </w:r>
      <w:r w:rsidR="00B92AB3" w:rsidRPr="00B92AB3">
        <w:rPr>
          <w:rFonts w:ascii="Arial" w:hAnsi="Arial" w:cs="Arial"/>
          <w:b/>
          <w:sz w:val="24"/>
          <w:szCs w:val="24"/>
        </w:rPr>
        <w:t>должен</w:t>
      </w:r>
      <w:r w:rsidR="00B92AB3">
        <w:rPr>
          <w:rFonts w:ascii="Arial" w:hAnsi="Arial" w:cs="Arial"/>
          <w:b/>
          <w:sz w:val="24"/>
          <w:szCs w:val="24"/>
        </w:rPr>
        <w:t xml:space="preserve"> уметь:</w:t>
      </w:r>
    </w:p>
    <w:p w:rsidR="00F52CD2" w:rsidRPr="00F52CD2" w:rsidRDefault="00F52CD2" w:rsidP="00295844">
      <w:pPr>
        <w:numPr>
          <w:ilvl w:val="0"/>
          <w:numId w:val="3"/>
        </w:numPr>
        <w:ind w:left="1276"/>
        <w:rPr>
          <w:rFonts w:ascii="Arial" w:eastAsia="MS Mincho" w:hAnsi="Arial" w:cs="Arial"/>
          <w:sz w:val="24"/>
          <w:szCs w:val="24"/>
        </w:rPr>
      </w:pPr>
      <w:r w:rsidRPr="00F52CD2">
        <w:rPr>
          <w:rFonts w:ascii="Arial" w:eastAsia="MS Mincho" w:hAnsi="Arial" w:cs="Arial"/>
          <w:sz w:val="24"/>
          <w:szCs w:val="24"/>
        </w:rPr>
        <w:t>определить концептуальные основы экономической, финансовой политики государства;</w:t>
      </w:r>
    </w:p>
    <w:p w:rsidR="00F52CD2" w:rsidRPr="00F52CD2" w:rsidRDefault="00F52CD2" w:rsidP="00295844">
      <w:pPr>
        <w:numPr>
          <w:ilvl w:val="0"/>
          <w:numId w:val="3"/>
        </w:numPr>
        <w:ind w:left="1276"/>
        <w:rPr>
          <w:rFonts w:ascii="Arial" w:eastAsia="MS Mincho" w:hAnsi="Arial" w:cs="Arial"/>
          <w:sz w:val="24"/>
          <w:szCs w:val="24"/>
        </w:rPr>
      </w:pPr>
      <w:r w:rsidRPr="00F52CD2">
        <w:rPr>
          <w:rFonts w:ascii="Arial" w:eastAsia="MS Mincho" w:hAnsi="Arial" w:cs="Arial"/>
          <w:sz w:val="24"/>
          <w:szCs w:val="24"/>
        </w:rPr>
        <w:t>охарактеризовать состояние и перспективы развития национальной экономики;</w:t>
      </w:r>
    </w:p>
    <w:p w:rsidR="007E39CD" w:rsidRDefault="00F52CD2" w:rsidP="00295844">
      <w:pPr>
        <w:pStyle w:val="afc"/>
        <w:numPr>
          <w:ilvl w:val="0"/>
          <w:numId w:val="4"/>
        </w:numPr>
        <w:ind w:left="1276" w:hanging="283"/>
        <w:rPr>
          <w:rFonts w:ascii="Arial" w:hAnsi="Arial" w:cs="Arial"/>
          <w:sz w:val="24"/>
          <w:szCs w:val="24"/>
        </w:rPr>
      </w:pPr>
      <w:r w:rsidRPr="00F52CD2">
        <w:rPr>
          <w:rFonts w:ascii="Arial" w:eastAsia="MS Mincho" w:hAnsi="Arial" w:cs="Arial"/>
          <w:sz w:val="24"/>
          <w:szCs w:val="24"/>
        </w:rPr>
        <w:t>определить влияние макроэкономических показателей на состояние финансовой и бюджетной систем.</w:t>
      </w:r>
    </w:p>
    <w:p w:rsidR="00201A4B" w:rsidRDefault="00201A4B" w:rsidP="00F52CD2">
      <w:pPr>
        <w:pStyle w:val="afc"/>
        <w:tabs>
          <w:tab w:val="num" w:pos="2629"/>
        </w:tabs>
        <w:ind w:left="1429" w:hanging="720"/>
        <w:rPr>
          <w:rFonts w:ascii="Arial" w:hAnsi="Arial" w:cs="Arial"/>
          <w:b/>
          <w:sz w:val="24"/>
          <w:szCs w:val="24"/>
        </w:rPr>
      </w:pPr>
      <w:r>
        <w:rPr>
          <w:rFonts w:ascii="Arial" w:hAnsi="Arial" w:cs="Arial"/>
          <w:sz w:val="24"/>
          <w:szCs w:val="24"/>
        </w:rPr>
        <w:t xml:space="preserve">Студент </w:t>
      </w:r>
      <w:r w:rsidRPr="00B92AB3">
        <w:rPr>
          <w:rFonts w:ascii="Arial" w:hAnsi="Arial" w:cs="Arial"/>
          <w:b/>
          <w:sz w:val="24"/>
          <w:szCs w:val="24"/>
        </w:rPr>
        <w:t>должен</w:t>
      </w:r>
      <w:r>
        <w:rPr>
          <w:rFonts w:ascii="Arial" w:hAnsi="Arial" w:cs="Arial"/>
          <w:b/>
          <w:sz w:val="24"/>
          <w:szCs w:val="24"/>
        </w:rPr>
        <w:t xml:space="preserve"> владеть навыками:</w:t>
      </w:r>
    </w:p>
    <w:p w:rsidR="005E2552" w:rsidRPr="005E2552" w:rsidRDefault="005E2552" w:rsidP="00295844">
      <w:pPr>
        <w:numPr>
          <w:ilvl w:val="2"/>
          <w:numId w:val="5"/>
        </w:numPr>
        <w:ind w:left="1276"/>
        <w:rPr>
          <w:rFonts w:ascii="Arial" w:eastAsia="MS Mincho" w:hAnsi="Arial" w:cs="Arial"/>
          <w:sz w:val="24"/>
          <w:szCs w:val="24"/>
        </w:rPr>
      </w:pPr>
      <w:r w:rsidRPr="005E2552">
        <w:rPr>
          <w:rFonts w:ascii="Arial" w:eastAsia="MS Mincho" w:hAnsi="Arial" w:cs="Arial"/>
          <w:sz w:val="24"/>
          <w:szCs w:val="24"/>
        </w:rPr>
        <w:t>анализа макроэкономического равновесия;</w:t>
      </w:r>
    </w:p>
    <w:p w:rsidR="005E2552" w:rsidRPr="005E2552" w:rsidRDefault="005E2552" w:rsidP="00295844">
      <w:pPr>
        <w:numPr>
          <w:ilvl w:val="2"/>
          <w:numId w:val="5"/>
        </w:numPr>
        <w:ind w:left="1276"/>
        <w:rPr>
          <w:rFonts w:ascii="Arial" w:eastAsia="MS Mincho" w:hAnsi="Arial" w:cs="Arial"/>
          <w:sz w:val="24"/>
          <w:szCs w:val="24"/>
        </w:rPr>
      </w:pPr>
      <w:r w:rsidRPr="005E2552">
        <w:rPr>
          <w:rFonts w:ascii="Arial" w:eastAsia="MS Mincho" w:hAnsi="Arial" w:cs="Arial"/>
          <w:sz w:val="24"/>
          <w:szCs w:val="24"/>
        </w:rPr>
        <w:t>идентификации концепции финансовой и бюджетной политики;</w:t>
      </w:r>
    </w:p>
    <w:p w:rsidR="006C1FB2" w:rsidRPr="002A5F6F" w:rsidRDefault="005E2552" w:rsidP="00295844">
      <w:pPr>
        <w:numPr>
          <w:ilvl w:val="2"/>
          <w:numId w:val="5"/>
        </w:numPr>
        <w:ind w:left="1276"/>
        <w:rPr>
          <w:rFonts w:ascii="Arial" w:eastAsia="MS Mincho" w:hAnsi="Arial" w:cs="Arial"/>
          <w:sz w:val="24"/>
          <w:szCs w:val="24"/>
        </w:rPr>
      </w:pPr>
      <w:r w:rsidRPr="005E2552">
        <w:rPr>
          <w:rFonts w:ascii="Arial" w:eastAsia="MS Mincho" w:hAnsi="Arial" w:cs="Arial"/>
          <w:sz w:val="24"/>
          <w:szCs w:val="24"/>
        </w:rPr>
        <w:t>оценки социально-экономических последствий финансово-бюджетной       политики государства.</w:t>
      </w:r>
    </w:p>
    <w:p w:rsidR="00750C38" w:rsidRPr="00F22913" w:rsidRDefault="00750C38" w:rsidP="00750C38">
      <w:pPr>
        <w:jc w:val="both"/>
        <w:outlineLvl w:val="1"/>
        <w:rPr>
          <w:rFonts w:ascii="Arial" w:hAnsi="Arial" w:cs="Arial"/>
          <w:b/>
          <w:sz w:val="24"/>
          <w:szCs w:val="24"/>
        </w:rPr>
      </w:pPr>
      <w:r w:rsidRPr="00F22913">
        <w:rPr>
          <w:rFonts w:ascii="Arial" w:hAnsi="Arial" w:cs="Arial"/>
          <w:b/>
          <w:sz w:val="24"/>
          <w:szCs w:val="24"/>
        </w:rPr>
        <w:lastRenderedPageBreak/>
        <w:t xml:space="preserve">11. </w:t>
      </w:r>
      <w:r w:rsidR="0098552D" w:rsidRPr="00F22913">
        <w:rPr>
          <w:rFonts w:ascii="Arial" w:hAnsi="Arial" w:cs="Arial"/>
          <w:b/>
          <w:sz w:val="24"/>
          <w:szCs w:val="24"/>
        </w:rPr>
        <w:t xml:space="preserve">Планируемые результаты </w:t>
      </w:r>
      <w:proofErr w:type="gramStart"/>
      <w:r w:rsidR="0098552D" w:rsidRPr="00F22913">
        <w:rPr>
          <w:rFonts w:ascii="Arial" w:hAnsi="Arial" w:cs="Arial"/>
          <w:b/>
          <w:sz w:val="24"/>
          <w:szCs w:val="24"/>
        </w:rPr>
        <w:t>обучения по дисциплине</w:t>
      </w:r>
      <w:proofErr w:type="gramEnd"/>
      <w:r w:rsidR="0098552D" w:rsidRPr="00F22913">
        <w:rPr>
          <w:rFonts w:ascii="Arial" w:hAnsi="Arial" w:cs="Arial"/>
          <w:b/>
          <w:sz w:val="24"/>
          <w:szCs w:val="24"/>
        </w:rPr>
        <w:t>/модулю (знания, умения, навыки), соотнесенные с планируемыми результатами освоения образовательной программы (компетенциями выпускников)</w:t>
      </w:r>
      <w:r w:rsidRPr="00F22913">
        <w:rPr>
          <w:rFonts w:ascii="Arial" w:hAnsi="Arial" w:cs="Arial"/>
          <w:b/>
          <w:sz w:val="24"/>
          <w:szCs w:val="24"/>
        </w:rPr>
        <w:t>:</w:t>
      </w:r>
    </w:p>
    <w:p w:rsidR="00750C38" w:rsidRPr="00F22913" w:rsidRDefault="00750C38" w:rsidP="00750C38">
      <w:pPr>
        <w:jc w:val="both"/>
        <w:outlineLvl w:val="1"/>
        <w:rPr>
          <w:rFonts w:ascii="Arial" w:hAnsi="Arial" w:cs="Arial"/>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992"/>
        <w:gridCol w:w="2070"/>
        <w:gridCol w:w="4592"/>
      </w:tblGrid>
      <w:tr w:rsidR="00CD09CC" w:rsidRPr="00B00D8C" w:rsidTr="000E4A14">
        <w:tc>
          <w:tcPr>
            <w:tcW w:w="817" w:type="dxa"/>
          </w:tcPr>
          <w:p w:rsidR="00CD09CC" w:rsidRPr="00B00D8C" w:rsidRDefault="00CD09CC" w:rsidP="000E4A14">
            <w:pPr>
              <w:jc w:val="center"/>
              <w:outlineLvl w:val="1"/>
              <w:rPr>
                <w:rFonts w:ascii="Arial" w:hAnsi="Arial" w:cs="Arial"/>
                <w:color w:val="000000"/>
              </w:rPr>
            </w:pPr>
            <w:r w:rsidRPr="00B00D8C">
              <w:rPr>
                <w:rFonts w:ascii="Arial" w:hAnsi="Arial" w:cs="Arial"/>
                <w:color w:val="000000"/>
              </w:rPr>
              <w:t>Код</w:t>
            </w:r>
          </w:p>
        </w:tc>
        <w:tc>
          <w:tcPr>
            <w:tcW w:w="1843" w:type="dxa"/>
          </w:tcPr>
          <w:p w:rsidR="00CD09CC" w:rsidRPr="00B00D8C" w:rsidRDefault="00CD09CC" w:rsidP="000E4A14">
            <w:pPr>
              <w:jc w:val="center"/>
              <w:outlineLvl w:val="1"/>
              <w:rPr>
                <w:rFonts w:ascii="Arial" w:hAnsi="Arial" w:cs="Arial"/>
                <w:color w:val="000000"/>
              </w:rPr>
            </w:pPr>
            <w:r w:rsidRPr="00B00D8C">
              <w:rPr>
                <w:rFonts w:ascii="Arial" w:hAnsi="Arial" w:cs="Arial"/>
                <w:color w:val="000000"/>
              </w:rPr>
              <w:t>Название компетенции</w:t>
            </w:r>
          </w:p>
        </w:tc>
        <w:tc>
          <w:tcPr>
            <w:tcW w:w="992" w:type="dxa"/>
          </w:tcPr>
          <w:p w:rsidR="00CD09CC" w:rsidRPr="00B00D8C" w:rsidRDefault="00CD09CC" w:rsidP="000E4A14">
            <w:pPr>
              <w:jc w:val="center"/>
              <w:outlineLvl w:val="1"/>
              <w:rPr>
                <w:rFonts w:ascii="Arial" w:hAnsi="Arial" w:cs="Arial"/>
                <w:color w:val="000000"/>
              </w:rPr>
            </w:pPr>
            <w:r w:rsidRPr="00B00D8C">
              <w:rPr>
                <w:rFonts w:ascii="Arial" w:hAnsi="Arial" w:cs="Arial"/>
                <w:color w:val="000000"/>
              </w:rPr>
              <w:t>Ко</w:t>
            </w:r>
            <w:proofErr w:type="gramStart"/>
            <w:r w:rsidRPr="00B00D8C">
              <w:rPr>
                <w:rFonts w:ascii="Arial" w:hAnsi="Arial" w:cs="Arial"/>
                <w:color w:val="000000"/>
              </w:rPr>
              <w:t>д(</w:t>
            </w:r>
            <w:proofErr w:type="gramEnd"/>
            <w:r w:rsidRPr="00B00D8C">
              <w:rPr>
                <w:rFonts w:ascii="Arial" w:hAnsi="Arial" w:cs="Arial"/>
                <w:color w:val="000000"/>
              </w:rPr>
              <w:t>ы)</w:t>
            </w:r>
          </w:p>
        </w:tc>
        <w:tc>
          <w:tcPr>
            <w:tcW w:w="2070" w:type="dxa"/>
          </w:tcPr>
          <w:p w:rsidR="00CD09CC" w:rsidRPr="00B00D8C" w:rsidRDefault="00CD09CC" w:rsidP="000E4A14">
            <w:pPr>
              <w:jc w:val="center"/>
              <w:outlineLvl w:val="1"/>
              <w:rPr>
                <w:rFonts w:ascii="Arial" w:hAnsi="Arial" w:cs="Arial"/>
                <w:color w:val="000000"/>
              </w:rPr>
            </w:pPr>
            <w:r w:rsidRPr="00B00D8C">
              <w:rPr>
                <w:rFonts w:ascii="Arial" w:hAnsi="Arial" w:cs="Arial"/>
                <w:color w:val="000000"/>
              </w:rPr>
              <w:t>Индикато</w:t>
            </w:r>
            <w:proofErr w:type="gramStart"/>
            <w:r w:rsidRPr="00B00D8C">
              <w:rPr>
                <w:rFonts w:ascii="Arial" w:hAnsi="Arial" w:cs="Arial"/>
                <w:color w:val="000000"/>
              </w:rPr>
              <w:t>р(</w:t>
            </w:r>
            <w:proofErr w:type="gramEnd"/>
            <w:r w:rsidRPr="00B00D8C">
              <w:rPr>
                <w:rFonts w:ascii="Arial" w:hAnsi="Arial" w:cs="Arial"/>
                <w:color w:val="000000"/>
              </w:rPr>
              <w:t>ы)</w:t>
            </w:r>
          </w:p>
        </w:tc>
        <w:tc>
          <w:tcPr>
            <w:tcW w:w="4592" w:type="dxa"/>
          </w:tcPr>
          <w:p w:rsidR="00CD09CC" w:rsidRPr="00B00D8C" w:rsidRDefault="00CD09CC" w:rsidP="000E4A14">
            <w:pPr>
              <w:jc w:val="center"/>
              <w:outlineLvl w:val="1"/>
              <w:rPr>
                <w:rFonts w:ascii="Arial" w:hAnsi="Arial" w:cs="Arial"/>
                <w:color w:val="000000"/>
              </w:rPr>
            </w:pPr>
            <w:r w:rsidRPr="00B00D8C">
              <w:rPr>
                <w:rFonts w:ascii="Arial" w:hAnsi="Arial" w:cs="Arial"/>
                <w:color w:val="000000"/>
              </w:rPr>
              <w:t>Планируемые результаты обучения</w:t>
            </w:r>
          </w:p>
        </w:tc>
      </w:tr>
      <w:tr w:rsidR="00CD09CC" w:rsidRPr="00C860D4" w:rsidTr="000E4A14">
        <w:tc>
          <w:tcPr>
            <w:tcW w:w="817" w:type="dxa"/>
          </w:tcPr>
          <w:p w:rsidR="00CD09CC" w:rsidRPr="00B00D8C" w:rsidRDefault="00CD09CC" w:rsidP="000E4A14">
            <w:pPr>
              <w:jc w:val="center"/>
              <w:outlineLvl w:val="1"/>
              <w:rPr>
                <w:rFonts w:ascii="Arial" w:hAnsi="Arial" w:cs="Arial"/>
                <w:color w:val="000000"/>
              </w:rPr>
            </w:pPr>
            <w:r>
              <w:rPr>
                <w:rFonts w:ascii="Arial" w:hAnsi="Arial" w:cs="Arial"/>
                <w:color w:val="000000"/>
              </w:rPr>
              <w:t>УК-10</w:t>
            </w:r>
          </w:p>
        </w:tc>
        <w:tc>
          <w:tcPr>
            <w:tcW w:w="1843" w:type="dxa"/>
          </w:tcPr>
          <w:p w:rsidR="00CD09CC" w:rsidRPr="00B00D8C" w:rsidRDefault="00CD09CC" w:rsidP="000E4A14">
            <w:pPr>
              <w:jc w:val="center"/>
              <w:outlineLvl w:val="1"/>
              <w:rPr>
                <w:rFonts w:ascii="Arial" w:hAnsi="Arial" w:cs="Arial"/>
                <w:color w:val="000000"/>
              </w:rPr>
            </w:pPr>
            <w:proofErr w:type="gramStart"/>
            <w:r w:rsidRPr="00CD09CC">
              <w:rPr>
                <w:rFonts w:ascii="Arial" w:hAnsi="Arial" w:cs="Arial"/>
                <w:color w:val="000000"/>
              </w:rPr>
              <w:t>Способен</w:t>
            </w:r>
            <w:proofErr w:type="gramEnd"/>
            <w:r w:rsidRPr="00CD09CC">
              <w:rPr>
                <w:rFonts w:ascii="Arial" w:hAnsi="Arial" w:cs="Arial"/>
                <w:color w:val="000000"/>
              </w:rPr>
              <w:t xml:space="preserve"> принимать обоснованные экономические решения в различных областях жизнедеятельности:</w:t>
            </w:r>
          </w:p>
        </w:tc>
        <w:tc>
          <w:tcPr>
            <w:tcW w:w="992" w:type="dxa"/>
          </w:tcPr>
          <w:p w:rsidR="00CD09CC" w:rsidRDefault="00BA0B09" w:rsidP="000E4A14">
            <w:pPr>
              <w:jc w:val="center"/>
              <w:outlineLvl w:val="1"/>
              <w:rPr>
                <w:rFonts w:ascii="Arial" w:hAnsi="Arial" w:cs="Arial"/>
                <w:color w:val="000000"/>
              </w:rPr>
            </w:pPr>
            <w:r>
              <w:rPr>
                <w:rFonts w:ascii="Arial" w:hAnsi="Arial" w:cs="Arial"/>
                <w:color w:val="000000"/>
              </w:rPr>
              <w:t>УК-10.3</w:t>
            </w: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r>
              <w:rPr>
                <w:rFonts w:ascii="Arial" w:hAnsi="Arial" w:cs="Arial"/>
                <w:color w:val="000000"/>
              </w:rPr>
              <w:t>УК-10.4</w:t>
            </w: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BA0B09">
            <w:pPr>
              <w:jc w:val="center"/>
              <w:outlineLvl w:val="1"/>
              <w:rPr>
                <w:rFonts w:ascii="Arial" w:hAnsi="Arial" w:cs="Arial"/>
                <w:color w:val="000000"/>
              </w:rPr>
            </w:pPr>
            <w:r>
              <w:rPr>
                <w:rFonts w:ascii="Arial" w:hAnsi="Arial" w:cs="Arial"/>
                <w:color w:val="000000"/>
              </w:rPr>
              <w:t>УК-10.5</w:t>
            </w:r>
          </w:p>
          <w:p w:rsidR="00BA0B09" w:rsidRPr="00B00D8C" w:rsidRDefault="00BA0B09" w:rsidP="000E4A14">
            <w:pPr>
              <w:jc w:val="center"/>
              <w:outlineLvl w:val="1"/>
              <w:rPr>
                <w:rFonts w:ascii="Arial" w:hAnsi="Arial" w:cs="Arial"/>
                <w:color w:val="000000"/>
              </w:rPr>
            </w:pPr>
          </w:p>
        </w:tc>
        <w:tc>
          <w:tcPr>
            <w:tcW w:w="2070" w:type="dxa"/>
          </w:tcPr>
          <w:p w:rsidR="00CD09CC" w:rsidRDefault="00BA0B09" w:rsidP="000E4A14">
            <w:pPr>
              <w:jc w:val="center"/>
              <w:outlineLvl w:val="1"/>
              <w:rPr>
                <w:rFonts w:ascii="Arial" w:hAnsi="Arial" w:cs="Arial"/>
                <w:color w:val="000000"/>
              </w:rPr>
            </w:pPr>
            <w:r w:rsidRPr="00BA0B09">
              <w:rPr>
                <w:rFonts w:ascii="Arial" w:hAnsi="Arial" w:cs="Arial"/>
                <w:color w:val="000000"/>
              </w:rPr>
              <w:t>Использует финансовые инструменты для управления личными финансами (личным бюджетом).</w:t>
            </w: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r w:rsidRPr="00BA0B09">
              <w:rPr>
                <w:rFonts w:ascii="Arial" w:hAnsi="Arial" w:cs="Arial"/>
                <w:color w:val="000000"/>
              </w:rPr>
              <w:t>Применяет методы личного экономического и финансового планирования для достижения поставленных целей</w:t>
            </w:r>
          </w:p>
          <w:p w:rsidR="00BA0B09" w:rsidRDefault="00BA0B09" w:rsidP="000E4A14">
            <w:pPr>
              <w:jc w:val="center"/>
              <w:outlineLvl w:val="1"/>
              <w:rPr>
                <w:rFonts w:ascii="Arial" w:hAnsi="Arial" w:cs="Arial"/>
                <w:color w:val="000000"/>
              </w:rPr>
            </w:pPr>
          </w:p>
          <w:p w:rsidR="00BA0B09" w:rsidRDefault="00BA0B09" w:rsidP="000E4A14">
            <w:pPr>
              <w:jc w:val="center"/>
              <w:outlineLvl w:val="1"/>
              <w:rPr>
                <w:rFonts w:ascii="Arial" w:hAnsi="Arial" w:cs="Arial"/>
                <w:color w:val="000000"/>
              </w:rPr>
            </w:pPr>
          </w:p>
          <w:p w:rsidR="00BA0B09" w:rsidRPr="00B00D8C" w:rsidRDefault="00BA0B09" w:rsidP="000E4A14">
            <w:pPr>
              <w:jc w:val="center"/>
              <w:outlineLvl w:val="1"/>
              <w:rPr>
                <w:rFonts w:ascii="Arial" w:hAnsi="Arial" w:cs="Arial"/>
                <w:color w:val="000000"/>
              </w:rPr>
            </w:pPr>
            <w:r w:rsidRPr="00BA0B09">
              <w:rPr>
                <w:rFonts w:ascii="Arial" w:hAnsi="Arial" w:cs="Arial"/>
                <w:color w:val="000000"/>
              </w:rPr>
              <w:t>Контролирует собственные экономические и финансовые риски.</w:t>
            </w:r>
          </w:p>
        </w:tc>
        <w:tc>
          <w:tcPr>
            <w:tcW w:w="4592" w:type="dxa"/>
          </w:tcPr>
          <w:p w:rsidR="00CD09CC" w:rsidRPr="00F852BD" w:rsidRDefault="00CD09CC" w:rsidP="000E4A14">
            <w:pPr>
              <w:jc w:val="both"/>
              <w:rPr>
                <w:rFonts w:ascii="Arial" w:hAnsi="Arial" w:cs="Arial"/>
                <w:b/>
                <w:color w:val="000000"/>
              </w:rPr>
            </w:pPr>
            <w:r w:rsidRPr="00F852BD">
              <w:rPr>
                <w:rFonts w:ascii="Arial" w:hAnsi="Arial" w:cs="Arial"/>
                <w:b/>
                <w:color w:val="000000"/>
              </w:rPr>
              <w:t>Знать:</w:t>
            </w:r>
          </w:p>
          <w:p w:rsidR="000E4A14" w:rsidRDefault="000E4A14" w:rsidP="00295844">
            <w:pPr>
              <w:pStyle w:val="afc"/>
              <w:numPr>
                <w:ilvl w:val="0"/>
                <w:numId w:val="4"/>
              </w:numPr>
              <w:ind w:left="1082"/>
              <w:jc w:val="both"/>
              <w:rPr>
                <w:rFonts w:ascii="Arial" w:hAnsi="Arial" w:cs="Arial"/>
              </w:rPr>
            </w:pPr>
            <w:r w:rsidRPr="000E4A14">
              <w:rPr>
                <w:rFonts w:ascii="Arial" w:hAnsi="Arial" w:cs="Arial"/>
              </w:rPr>
              <w:t xml:space="preserve"> </w:t>
            </w:r>
            <w:r>
              <w:rPr>
                <w:rFonts w:ascii="Arial" w:hAnsi="Arial" w:cs="Arial"/>
              </w:rPr>
              <w:t>п</w:t>
            </w:r>
            <w:r w:rsidRPr="000E4A14">
              <w:rPr>
                <w:rFonts w:ascii="Arial" w:hAnsi="Arial" w:cs="Arial"/>
              </w:rPr>
              <w:t>роисхождение, сущность и     функции финансов, финансовых отношений;</w:t>
            </w:r>
          </w:p>
          <w:p w:rsidR="000E4A14" w:rsidRDefault="000E4A14" w:rsidP="00295844">
            <w:pPr>
              <w:pStyle w:val="afc"/>
              <w:numPr>
                <w:ilvl w:val="0"/>
                <w:numId w:val="4"/>
              </w:numPr>
              <w:ind w:left="1082"/>
              <w:jc w:val="both"/>
              <w:rPr>
                <w:rFonts w:ascii="Arial" w:hAnsi="Arial" w:cs="Arial"/>
              </w:rPr>
            </w:pPr>
            <w:r>
              <w:rPr>
                <w:rFonts w:ascii="Arial" w:hAnsi="Arial" w:cs="Arial"/>
              </w:rPr>
              <w:t>финансовую систему, ее структуру</w:t>
            </w:r>
            <w:r w:rsidRPr="000E4A14">
              <w:rPr>
                <w:rFonts w:ascii="Arial" w:hAnsi="Arial" w:cs="Arial"/>
              </w:rPr>
              <w:t xml:space="preserve"> и принципы структурирования</w:t>
            </w:r>
            <w:r>
              <w:rPr>
                <w:rFonts w:ascii="Arial" w:hAnsi="Arial" w:cs="Arial"/>
              </w:rPr>
              <w:t>;</w:t>
            </w:r>
          </w:p>
          <w:p w:rsidR="000E4A14" w:rsidRDefault="00E929D4" w:rsidP="00295844">
            <w:pPr>
              <w:pStyle w:val="afc"/>
              <w:numPr>
                <w:ilvl w:val="0"/>
                <w:numId w:val="4"/>
              </w:numPr>
              <w:ind w:left="1082"/>
              <w:jc w:val="both"/>
              <w:rPr>
                <w:rFonts w:ascii="Arial" w:hAnsi="Arial" w:cs="Arial"/>
              </w:rPr>
            </w:pPr>
            <w:r>
              <w:rPr>
                <w:rFonts w:ascii="Arial" w:hAnsi="Arial" w:cs="Arial"/>
              </w:rPr>
              <w:t>структуру и инструменты финансового рынка, область и порядок их использования;</w:t>
            </w:r>
          </w:p>
          <w:p w:rsidR="00E929D4" w:rsidRDefault="00E929D4" w:rsidP="00295844">
            <w:pPr>
              <w:pStyle w:val="afc"/>
              <w:numPr>
                <w:ilvl w:val="0"/>
                <w:numId w:val="4"/>
              </w:numPr>
              <w:ind w:left="1082"/>
              <w:jc w:val="both"/>
              <w:rPr>
                <w:rFonts w:ascii="Arial" w:hAnsi="Arial" w:cs="Arial"/>
              </w:rPr>
            </w:pPr>
            <w:r>
              <w:rPr>
                <w:rFonts w:ascii="Arial" w:hAnsi="Arial" w:cs="Arial"/>
              </w:rPr>
              <w:t>основы страхования и страховых отношений;</w:t>
            </w:r>
          </w:p>
          <w:p w:rsidR="00E929D4" w:rsidRDefault="00E929D4" w:rsidP="00295844">
            <w:pPr>
              <w:pStyle w:val="afc"/>
              <w:numPr>
                <w:ilvl w:val="0"/>
                <w:numId w:val="4"/>
              </w:numPr>
              <w:ind w:left="1082"/>
              <w:jc w:val="both"/>
              <w:rPr>
                <w:rFonts w:ascii="Arial" w:hAnsi="Arial" w:cs="Arial"/>
              </w:rPr>
            </w:pPr>
            <w:r>
              <w:rPr>
                <w:rFonts w:ascii="Arial" w:hAnsi="Arial" w:cs="Arial"/>
              </w:rPr>
              <w:t>бюджетную и налоговую систему, цели и  принципы их функционирования;</w:t>
            </w:r>
          </w:p>
          <w:p w:rsidR="00E929D4" w:rsidRDefault="00E929D4" w:rsidP="00295844">
            <w:pPr>
              <w:pStyle w:val="afc"/>
              <w:numPr>
                <w:ilvl w:val="0"/>
                <w:numId w:val="4"/>
              </w:numPr>
              <w:ind w:left="1082"/>
              <w:jc w:val="both"/>
              <w:rPr>
                <w:rFonts w:ascii="Arial" w:hAnsi="Arial" w:cs="Arial"/>
              </w:rPr>
            </w:pPr>
            <w:r>
              <w:rPr>
                <w:rFonts w:ascii="Arial" w:hAnsi="Arial" w:cs="Arial"/>
              </w:rPr>
              <w:t>составляющие и алгоритм управления финансами</w:t>
            </w:r>
            <w:r w:rsidR="001342B8">
              <w:rPr>
                <w:rFonts w:ascii="Arial" w:hAnsi="Arial" w:cs="Arial"/>
              </w:rPr>
              <w:t xml:space="preserve">, особенности </w:t>
            </w:r>
            <w:r>
              <w:rPr>
                <w:rFonts w:ascii="Arial" w:hAnsi="Arial" w:cs="Arial"/>
              </w:rPr>
              <w:t xml:space="preserve"> </w:t>
            </w:r>
            <w:r w:rsidR="001342B8">
              <w:rPr>
                <w:rFonts w:ascii="Arial" w:hAnsi="Arial" w:cs="Arial"/>
              </w:rPr>
              <w:t>управления личными финансами;</w:t>
            </w:r>
          </w:p>
          <w:p w:rsidR="001342B8" w:rsidRDefault="001342B8" w:rsidP="00295844">
            <w:pPr>
              <w:pStyle w:val="afc"/>
              <w:numPr>
                <w:ilvl w:val="0"/>
                <w:numId w:val="4"/>
              </w:numPr>
              <w:ind w:left="1082"/>
              <w:jc w:val="both"/>
              <w:rPr>
                <w:rFonts w:ascii="Arial" w:hAnsi="Arial" w:cs="Arial"/>
              </w:rPr>
            </w:pPr>
            <w:r>
              <w:rPr>
                <w:rFonts w:ascii="Arial" w:hAnsi="Arial" w:cs="Arial"/>
              </w:rPr>
              <w:t>легитимные источники формирования личного бюджета и направления его использования;</w:t>
            </w:r>
          </w:p>
          <w:p w:rsidR="00CD09CC" w:rsidRDefault="001342B8" w:rsidP="00295844">
            <w:pPr>
              <w:pStyle w:val="afc"/>
              <w:numPr>
                <w:ilvl w:val="0"/>
                <w:numId w:val="4"/>
              </w:numPr>
              <w:ind w:left="1082"/>
              <w:jc w:val="both"/>
              <w:rPr>
                <w:rFonts w:ascii="Arial" w:hAnsi="Arial" w:cs="Arial"/>
              </w:rPr>
            </w:pPr>
            <w:r>
              <w:rPr>
                <w:rFonts w:ascii="Arial" w:hAnsi="Arial" w:cs="Arial"/>
              </w:rPr>
              <w:t xml:space="preserve">методы и инструменты финансового планирования, </w:t>
            </w:r>
            <w:r w:rsidR="00173F0F">
              <w:rPr>
                <w:rFonts w:ascii="Arial" w:hAnsi="Arial" w:cs="Arial"/>
              </w:rPr>
              <w:t>возможности их использования в личных целях</w:t>
            </w:r>
            <w:r w:rsidR="00482E63">
              <w:rPr>
                <w:rFonts w:ascii="Arial" w:hAnsi="Arial" w:cs="Arial"/>
              </w:rPr>
              <w:t>;</w:t>
            </w:r>
          </w:p>
          <w:p w:rsidR="00482E63" w:rsidRPr="00173F0F" w:rsidRDefault="00482E63" w:rsidP="00295844">
            <w:pPr>
              <w:pStyle w:val="afc"/>
              <w:numPr>
                <w:ilvl w:val="0"/>
                <w:numId w:val="4"/>
              </w:numPr>
              <w:ind w:left="1082"/>
              <w:jc w:val="both"/>
              <w:rPr>
                <w:rFonts w:ascii="Arial" w:hAnsi="Arial" w:cs="Arial"/>
              </w:rPr>
            </w:pPr>
            <w:r>
              <w:rPr>
                <w:rFonts w:ascii="Arial" w:hAnsi="Arial" w:cs="Arial"/>
              </w:rPr>
              <w:t>источники формирования и направления расходования средств государственных и негосударственных фондов.</w:t>
            </w:r>
          </w:p>
          <w:p w:rsidR="00CD09CC" w:rsidRPr="000E4A14" w:rsidRDefault="00CD09CC" w:rsidP="000E4A14">
            <w:pPr>
              <w:jc w:val="both"/>
              <w:outlineLvl w:val="1"/>
              <w:rPr>
                <w:rFonts w:ascii="Arial" w:hAnsi="Arial" w:cs="Arial"/>
              </w:rPr>
            </w:pPr>
          </w:p>
          <w:p w:rsidR="00CD09CC" w:rsidRDefault="00CD09CC" w:rsidP="00173F0F">
            <w:pPr>
              <w:jc w:val="both"/>
              <w:outlineLvl w:val="1"/>
              <w:rPr>
                <w:rFonts w:ascii="Arial" w:hAnsi="Arial" w:cs="Arial"/>
                <w:b/>
                <w:color w:val="000000"/>
              </w:rPr>
            </w:pPr>
            <w:r w:rsidRPr="00173F0F">
              <w:rPr>
                <w:rFonts w:ascii="Arial" w:hAnsi="Arial" w:cs="Arial"/>
                <w:b/>
                <w:color w:val="000000"/>
              </w:rPr>
              <w:t>Уметь:</w:t>
            </w:r>
            <w:r w:rsidR="00173F0F" w:rsidRPr="00173F0F">
              <w:rPr>
                <w:rFonts w:ascii="Arial" w:hAnsi="Arial" w:cs="Arial"/>
                <w:b/>
                <w:color w:val="000000"/>
              </w:rPr>
              <w:t xml:space="preserve">       </w:t>
            </w:r>
          </w:p>
          <w:p w:rsidR="00173F0F" w:rsidRPr="00EB23B1" w:rsidRDefault="00A067D0"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 xml:space="preserve">прогнозировать </w:t>
            </w:r>
            <w:r w:rsidR="00EB23B1">
              <w:rPr>
                <w:rFonts w:ascii="Arial" w:hAnsi="Arial" w:cs="Arial"/>
                <w:color w:val="000000"/>
              </w:rPr>
              <w:t xml:space="preserve">финансовое </w:t>
            </w:r>
            <w:r>
              <w:rPr>
                <w:rFonts w:ascii="Arial" w:hAnsi="Arial" w:cs="Arial"/>
                <w:color w:val="000000"/>
              </w:rPr>
              <w:t xml:space="preserve">состояние </w:t>
            </w:r>
            <w:r w:rsidR="00EB23B1">
              <w:rPr>
                <w:rFonts w:ascii="Arial" w:hAnsi="Arial" w:cs="Arial"/>
                <w:color w:val="000000"/>
              </w:rPr>
              <w:t>личного хозяйства, характер сбалансированности личного и семейного бюджета;</w:t>
            </w:r>
          </w:p>
          <w:p w:rsidR="00EB23B1" w:rsidRPr="00EB23B1" w:rsidRDefault="00EB23B1"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инфляционные издержки и планировать способы их снижения;</w:t>
            </w:r>
          </w:p>
          <w:p w:rsidR="00EB23B1" w:rsidRPr="00482E63" w:rsidRDefault="00EB23B1"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изменения в структуре личных и семейных доходов</w:t>
            </w:r>
            <w:r w:rsidR="00084A9C">
              <w:rPr>
                <w:rFonts w:ascii="Arial" w:hAnsi="Arial" w:cs="Arial"/>
                <w:color w:val="000000"/>
              </w:rPr>
              <w:t>, исходя из макроэкономических, корпоративных и экспертных прогнозов</w:t>
            </w:r>
            <w:r>
              <w:rPr>
                <w:rFonts w:ascii="Arial" w:hAnsi="Arial" w:cs="Arial"/>
                <w:color w:val="000000"/>
              </w:rPr>
              <w:t xml:space="preserve"> и планировать пути компенсации выпадающих доходов</w:t>
            </w:r>
            <w:r w:rsidR="00482E63">
              <w:rPr>
                <w:rFonts w:ascii="Arial" w:hAnsi="Arial" w:cs="Arial"/>
                <w:color w:val="000000"/>
              </w:rPr>
              <w:t>;</w:t>
            </w:r>
          </w:p>
          <w:p w:rsidR="00482E63" w:rsidRPr="00173F0F" w:rsidRDefault="00482E63" w:rsidP="00295844">
            <w:pPr>
              <w:pStyle w:val="afc"/>
              <w:numPr>
                <w:ilvl w:val="0"/>
                <w:numId w:val="4"/>
              </w:numPr>
              <w:ind w:left="1082"/>
              <w:jc w:val="both"/>
              <w:rPr>
                <w:rFonts w:ascii="Arial" w:hAnsi="Arial" w:cs="Arial"/>
              </w:rPr>
            </w:pPr>
            <w:r>
              <w:rPr>
                <w:rFonts w:ascii="Arial" w:hAnsi="Arial" w:cs="Arial"/>
                <w:color w:val="000000"/>
              </w:rPr>
              <w:t xml:space="preserve">прогнозировать поступления в пользу семейного бюджета из бюджета </w:t>
            </w:r>
            <w:r>
              <w:rPr>
                <w:rFonts w:ascii="Arial" w:hAnsi="Arial" w:cs="Arial"/>
              </w:rPr>
              <w:t>государственных и негосударственных фондов.</w:t>
            </w:r>
          </w:p>
          <w:p w:rsidR="00482E63" w:rsidRPr="000E4A14" w:rsidRDefault="00482E63" w:rsidP="00482E63">
            <w:pPr>
              <w:jc w:val="both"/>
              <w:outlineLvl w:val="1"/>
              <w:rPr>
                <w:rFonts w:ascii="Arial" w:hAnsi="Arial" w:cs="Arial"/>
              </w:rPr>
            </w:pPr>
          </w:p>
          <w:p w:rsidR="00482E63" w:rsidRPr="00A067D0" w:rsidRDefault="00482E63" w:rsidP="00482E63">
            <w:pPr>
              <w:pStyle w:val="afc"/>
              <w:ind w:left="1082"/>
              <w:jc w:val="both"/>
              <w:outlineLvl w:val="1"/>
              <w:rPr>
                <w:rFonts w:ascii="Arial" w:hAnsi="Arial" w:cs="Arial"/>
                <w:b/>
                <w:color w:val="000000"/>
              </w:rPr>
            </w:pPr>
          </w:p>
          <w:p w:rsidR="00173F0F" w:rsidRDefault="00173F0F" w:rsidP="00EB23B1">
            <w:pPr>
              <w:ind w:left="1082" w:hanging="283"/>
              <w:jc w:val="both"/>
              <w:outlineLvl w:val="1"/>
              <w:rPr>
                <w:rFonts w:ascii="Arial" w:hAnsi="Arial" w:cs="Arial"/>
                <w:b/>
                <w:color w:val="000000"/>
              </w:rPr>
            </w:pPr>
          </w:p>
          <w:p w:rsidR="00173F0F" w:rsidRPr="00C860D4" w:rsidRDefault="00173F0F" w:rsidP="000E4A14">
            <w:pPr>
              <w:jc w:val="both"/>
              <w:outlineLvl w:val="1"/>
              <w:rPr>
                <w:rFonts w:ascii="Arial" w:hAnsi="Arial" w:cs="Arial"/>
                <w:b/>
                <w:color w:val="000000"/>
              </w:rPr>
            </w:pPr>
          </w:p>
          <w:p w:rsidR="00CD09CC" w:rsidRDefault="00CD09CC" w:rsidP="000E4A14">
            <w:pPr>
              <w:jc w:val="both"/>
              <w:outlineLvl w:val="1"/>
              <w:rPr>
                <w:rFonts w:ascii="Arial" w:hAnsi="Arial" w:cs="Arial"/>
                <w:b/>
                <w:color w:val="000000"/>
              </w:rPr>
            </w:pPr>
            <w:r w:rsidRPr="00C860D4">
              <w:rPr>
                <w:rFonts w:ascii="Arial" w:hAnsi="Arial" w:cs="Arial"/>
                <w:b/>
                <w:color w:val="000000"/>
              </w:rPr>
              <w:t>Владеть:</w:t>
            </w:r>
          </w:p>
          <w:p w:rsidR="00CD09CC" w:rsidRPr="007C3E56" w:rsidRDefault="00AA12B4" w:rsidP="00295844">
            <w:pPr>
              <w:pStyle w:val="a8"/>
              <w:numPr>
                <w:ilvl w:val="0"/>
                <w:numId w:val="10"/>
              </w:numPr>
              <w:ind w:left="1134"/>
              <w:jc w:val="both"/>
              <w:rPr>
                <w:rFonts w:ascii="Arial" w:eastAsia="MS Mincho" w:hAnsi="Arial" w:cs="Arial"/>
              </w:rPr>
            </w:pPr>
            <w:r>
              <w:rPr>
                <w:rFonts w:ascii="Arial" w:eastAsia="MS Mincho" w:hAnsi="Arial" w:cs="Arial"/>
              </w:rPr>
              <w:t>навыками</w:t>
            </w:r>
            <w:r>
              <w:rPr>
                <w:rFonts w:ascii="Arial" w:hAnsi="Arial" w:cs="Arial"/>
                <w:color w:val="000000"/>
              </w:rPr>
              <w:t xml:space="preserve"> прогноза финансовое </w:t>
            </w:r>
            <w:r>
              <w:rPr>
                <w:rFonts w:ascii="Arial" w:hAnsi="Arial" w:cs="Arial"/>
                <w:color w:val="000000"/>
              </w:rPr>
              <w:lastRenderedPageBreak/>
              <w:t>состояние личного хозяйства</w:t>
            </w:r>
            <w:r w:rsidR="00CD09CC" w:rsidRPr="007C3E56">
              <w:rPr>
                <w:rFonts w:ascii="Arial" w:eastAsia="MS Mincho" w:hAnsi="Arial" w:cs="Arial"/>
              </w:rPr>
              <w:t>;</w:t>
            </w:r>
          </w:p>
          <w:p w:rsidR="00AA12B4" w:rsidRPr="00EB23B1" w:rsidRDefault="00AA12B4"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инфляционных издержек и планирования способов их снижения;</w:t>
            </w:r>
          </w:p>
          <w:p w:rsidR="00AA12B4" w:rsidRPr="00482E63" w:rsidRDefault="00AA12B4"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выпадающих личных доходов и планирования путей их компенсации;</w:t>
            </w:r>
          </w:p>
          <w:p w:rsidR="004C0A14" w:rsidRPr="00173F0F" w:rsidRDefault="00AA12B4" w:rsidP="00295844">
            <w:pPr>
              <w:pStyle w:val="afc"/>
              <w:numPr>
                <w:ilvl w:val="0"/>
                <w:numId w:val="4"/>
              </w:numPr>
              <w:ind w:left="1082"/>
              <w:jc w:val="both"/>
              <w:rPr>
                <w:rFonts w:ascii="Arial" w:hAnsi="Arial" w:cs="Arial"/>
              </w:rPr>
            </w:pPr>
            <w:r>
              <w:rPr>
                <w:rFonts w:ascii="Arial" w:eastAsia="MS Mincho" w:hAnsi="Arial" w:cs="Arial"/>
              </w:rPr>
              <w:t>навыками</w:t>
            </w:r>
            <w:r>
              <w:rPr>
                <w:rFonts w:ascii="Arial" w:hAnsi="Arial" w:cs="Arial"/>
                <w:color w:val="000000"/>
              </w:rPr>
              <w:t xml:space="preserve"> прогноза</w:t>
            </w:r>
            <w:r w:rsidR="004C0A14">
              <w:rPr>
                <w:rFonts w:ascii="Arial" w:hAnsi="Arial" w:cs="Arial"/>
                <w:color w:val="000000"/>
              </w:rPr>
              <w:t xml:space="preserve"> поступления в пользу семейного бюджета из бюджета </w:t>
            </w:r>
            <w:r w:rsidR="004C0A14">
              <w:rPr>
                <w:rFonts w:ascii="Arial" w:hAnsi="Arial" w:cs="Arial"/>
              </w:rPr>
              <w:t>государственных и негосударственных фондов.</w:t>
            </w:r>
          </w:p>
          <w:p w:rsidR="00CD09CC" w:rsidRPr="007C3E56" w:rsidRDefault="00CD09CC" w:rsidP="004C0A14">
            <w:pPr>
              <w:pStyle w:val="a8"/>
              <w:ind w:left="1134"/>
              <w:jc w:val="both"/>
              <w:rPr>
                <w:rFonts w:ascii="Arial" w:eastAsia="MS Mincho" w:hAnsi="Arial" w:cs="Arial"/>
              </w:rPr>
            </w:pPr>
          </w:p>
          <w:p w:rsidR="00CD09CC" w:rsidRPr="00C860D4" w:rsidRDefault="00CD09CC" w:rsidP="000E4A14">
            <w:pPr>
              <w:jc w:val="both"/>
              <w:outlineLvl w:val="1"/>
              <w:rPr>
                <w:rFonts w:ascii="Arial" w:hAnsi="Arial" w:cs="Arial"/>
                <w:b/>
                <w:color w:val="000000"/>
              </w:rPr>
            </w:pPr>
          </w:p>
        </w:tc>
      </w:tr>
      <w:tr w:rsidR="004C0A14" w:rsidRPr="00C860D4" w:rsidTr="000E4A14">
        <w:tc>
          <w:tcPr>
            <w:tcW w:w="817" w:type="dxa"/>
          </w:tcPr>
          <w:p w:rsidR="004C0A14" w:rsidRDefault="004C0A14" w:rsidP="000E4A14">
            <w:pPr>
              <w:jc w:val="center"/>
              <w:outlineLvl w:val="1"/>
              <w:rPr>
                <w:rFonts w:ascii="Arial" w:hAnsi="Arial" w:cs="Arial"/>
                <w:color w:val="000000"/>
              </w:rPr>
            </w:pPr>
            <w:r>
              <w:rPr>
                <w:rFonts w:ascii="Arial" w:hAnsi="Arial" w:cs="Arial"/>
                <w:color w:val="000000"/>
              </w:rPr>
              <w:lastRenderedPageBreak/>
              <w:t>ОПК-3</w:t>
            </w:r>
          </w:p>
        </w:tc>
        <w:tc>
          <w:tcPr>
            <w:tcW w:w="1843" w:type="dxa"/>
          </w:tcPr>
          <w:p w:rsidR="004C0A14" w:rsidRPr="00CD09CC" w:rsidRDefault="004C0A14" w:rsidP="000E4A14">
            <w:pPr>
              <w:jc w:val="center"/>
              <w:outlineLvl w:val="1"/>
              <w:rPr>
                <w:rFonts w:ascii="Arial" w:hAnsi="Arial" w:cs="Arial"/>
                <w:color w:val="000000"/>
              </w:rPr>
            </w:pPr>
            <w:r w:rsidRPr="004C0A14">
              <w:rPr>
                <w:rFonts w:ascii="Arial" w:hAnsi="Arial" w:cs="Arial"/>
                <w:color w:val="000000"/>
              </w:rPr>
              <w:t xml:space="preserve"> Способен анализировать и содержательно объяснять природу экономических процессов на микр</w:t>
            </w:r>
            <w:proofErr w:type="gramStart"/>
            <w:r w:rsidRPr="004C0A14">
              <w:rPr>
                <w:rFonts w:ascii="Arial" w:hAnsi="Arial" w:cs="Arial"/>
                <w:color w:val="000000"/>
              </w:rPr>
              <w:t>о-</w:t>
            </w:r>
            <w:proofErr w:type="gramEnd"/>
            <w:r w:rsidRPr="004C0A14">
              <w:rPr>
                <w:rFonts w:ascii="Arial" w:hAnsi="Arial" w:cs="Arial"/>
                <w:color w:val="000000"/>
              </w:rPr>
              <w:t xml:space="preserve"> и макроуровне</w:t>
            </w:r>
          </w:p>
        </w:tc>
        <w:tc>
          <w:tcPr>
            <w:tcW w:w="992" w:type="dxa"/>
          </w:tcPr>
          <w:p w:rsidR="004C0A14" w:rsidRDefault="004C0A14" w:rsidP="000E4A14">
            <w:pPr>
              <w:jc w:val="center"/>
              <w:outlineLvl w:val="1"/>
              <w:rPr>
                <w:rFonts w:ascii="Arial" w:hAnsi="Arial" w:cs="Arial"/>
                <w:color w:val="000000"/>
              </w:rPr>
            </w:pPr>
            <w:r>
              <w:rPr>
                <w:rFonts w:ascii="Arial" w:hAnsi="Arial" w:cs="Arial"/>
                <w:color w:val="000000"/>
              </w:rPr>
              <w:t>ОПК-3.2</w:t>
            </w:r>
          </w:p>
        </w:tc>
        <w:tc>
          <w:tcPr>
            <w:tcW w:w="2070" w:type="dxa"/>
          </w:tcPr>
          <w:p w:rsidR="004C0A14" w:rsidRPr="00BA0B09" w:rsidRDefault="004C0A14" w:rsidP="000E4A14">
            <w:pPr>
              <w:jc w:val="center"/>
              <w:outlineLvl w:val="1"/>
              <w:rPr>
                <w:rFonts w:ascii="Arial" w:hAnsi="Arial" w:cs="Arial"/>
                <w:color w:val="000000"/>
              </w:rPr>
            </w:pPr>
            <w:r w:rsidRPr="004C0A14">
              <w:rPr>
                <w:rFonts w:ascii="Arial" w:hAnsi="Arial" w:cs="Arial"/>
                <w:color w:val="000000"/>
              </w:rPr>
              <w:t xml:space="preserve">Определяет состав и интерпретирует результаты оценки показателей для объяснения природы </w:t>
            </w:r>
            <w:proofErr w:type="gramStart"/>
            <w:r w:rsidRPr="004C0A14">
              <w:rPr>
                <w:rFonts w:ascii="Arial" w:hAnsi="Arial" w:cs="Arial"/>
                <w:color w:val="000000"/>
              </w:rPr>
              <w:t>экономических процессов</w:t>
            </w:r>
            <w:proofErr w:type="gramEnd"/>
            <w:r w:rsidRPr="004C0A14">
              <w:rPr>
                <w:rFonts w:ascii="Arial" w:hAnsi="Arial" w:cs="Arial"/>
                <w:color w:val="000000"/>
              </w:rPr>
              <w:t xml:space="preserve"> и явлений.</w:t>
            </w:r>
          </w:p>
        </w:tc>
        <w:tc>
          <w:tcPr>
            <w:tcW w:w="4592" w:type="dxa"/>
          </w:tcPr>
          <w:p w:rsidR="004C0A14" w:rsidRDefault="004C0A14" w:rsidP="000E4A14">
            <w:pPr>
              <w:jc w:val="both"/>
              <w:rPr>
                <w:rFonts w:ascii="Arial" w:hAnsi="Arial" w:cs="Arial"/>
                <w:b/>
                <w:color w:val="000000"/>
              </w:rPr>
            </w:pPr>
            <w:r>
              <w:rPr>
                <w:rFonts w:ascii="Arial" w:hAnsi="Arial" w:cs="Arial"/>
                <w:b/>
                <w:color w:val="000000"/>
              </w:rPr>
              <w:t>Знать:</w:t>
            </w:r>
          </w:p>
          <w:p w:rsidR="00300274" w:rsidRDefault="00300274" w:rsidP="00295844">
            <w:pPr>
              <w:pStyle w:val="afc"/>
              <w:numPr>
                <w:ilvl w:val="0"/>
                <w:numId w:val="4"/>
              </w:numPr>
              <w:ind w:left="1082"/>
              <w:jc w:val="both"/>
              <w:rPr>
                <w:rFonts w:ascii="Arial" w:hAnsi="Arial" w:cs="Arial"/>
              </w:rPr>
            </w:pPr>
            <w:r>
              <w:rPr>
                <w:rFonts w:ascii="Arial" w:hAnsi="Arial" w:cs="Arial"/>
              </w:rPr>
              <w:t>п</w:t>
            </w:r>
            <w:r w:rsidRPr="000E4A14">
              <w:rPr>
                <w:rFonts w:ascii="Arial" w:hAnsi="Arial" w:cs="Arial"/>
              </w:rPr>
              <w:t>роисхождение, сущность и     функции финансов, финансовых отношений;</w:t>
            </w:r>
          </w:p>
          <w:p w:rsidR="00300274" w:rsidRDefault="00300274" w:rsidP="00295844">
            <w:pPr>
              <w:pStyle w:val="afc"/>
              <w:numPr>
                <w:ilvl w:val="0"/>
                <w:numId w:val="4"/>
              </w:numPr>
              <w:ind w:left="1082"/>
              <w:jc w:val="both"/>
              <w:rPr>
                <w:rFonts w:ascii="Arial" w:hAnsi="Arial" w:cs="Arial"/>
              </w:rPr>
            </w:pPr>
            <w:r>
              <w:rPr>
                <w:rFonts w:ascii="Arial" w:hAnsi="Arial" w:cs="Arial"/>
              </w:rPr>
              <w:t>финансовую систему, ее структуру</w:t>
            </w:r>
            <w:r w:rsidRPr="000E4A14">
              <w:rPr>
                <w:rFonts w:ascii="Arial" w:hAnsi="Arial" w:cs="Arial"/>
              </w:rPr>
              <w:t xml:space="preserve"> и принципы структурирования</w:t>
            </w:r>
            <w:r>
              <w:rPr>
                <w:rFonts w:ascii="Arial" w:hAnsi="Arial" w:cs="Arial"/>
              </w:rPr>
              <w:t>;</w:t>
            </w:r>
          </w:p>
          <w:p w:rsidR="00300274" w:rsidRDefault="00300274" w:rsidP="00295844">
            <w:pPr>
              <w:pStyle w:val="afc"/>
              <w:numPr>
                <w:ilvl w:val="0"/>
                <w:numId w:val="4"/>
              </w:numPr>
              <w:ind w:left="1082"/>
              <w:jc w:val="both"/>
              <w:rPr>
                <w:rFonts w:ascii="Arial" w:hAnsi="Arial" w:cs="Arial"/>
              </w:rPr>
            </w:pPr>
            <w:r>
              <w:rPr>
                <w:rFonts w:ascii="Arial" w:hAnsi="Arial" w:cs="Arial"/>
              </w:rPr>
              <w:t>структуру и инструменты финансового рынка, область и порядок их использования;</w:t>
            </w:r>
          </w:p>
          <w:p w:rsidR="00300274" w:rsidRDefault="00300274" w:rsidP="00295844">
            <w:pPr>
              <w:pStyle w:val="afc"/>
              <w:numPr>
                <w:ilvl w:val="0"/>
                <w:numId w:val="4"/>
              </w:numPr>
              <w:ind w:left="1082"/>
              <w:jc w:val="both"/>
              <w:rPr>
                <w:rFonts w:ascii="Arial" w:hAnsi="Arial" w:cs="Arial"/>
              </w:rPr>
            </w:pPr>
            <w:r>
              <w:rPr>
                <w:rFonts w:ascii="Arial" w:hAnsi="Arial" w:cs="Arial"/>
              </w:rPr>
              <w:t>основы страхования и страховых отношений;</w:t>
            </w:r>
          </w:p>
          <w:p w:rsidR="00300274" w:rsidRDefault="00300274" w:rsidP="00295844">
            <w:pPr>
              <w:pStyle w:val="afc"/>
              <w:numPr>
                <w:ilvl w:val="0"/>
                <w:numId w:val="4"/>
              </w:numPr>
              <w:ind w:left="1082"/>
              <w:jc w:val="both"/>
              <w:rPr>
                <w:rFonts w:ascii="Arial" w:hAnsi="Arial" w:cs="Arial"/>
              </w:rPr>
            </w:pPr>
            <w:r>
              <w:rPr>
                <w:rFonts w:ascii="Arial" w:hAnsi="Arial" w:cs="Arial"/>
              </w:rPr>
              <w:t>бюджетную и налоговую систему, цели и  принципы их функционирования;</w:t>
            </w:r>
          </w:p>
          <w:p w:rsidR="00300274" w:rsidRDefault="00300274" w:rsidP="00295844">
            <w:pPr>
              <w:pStyle w:val="afc"/>
              <w:numPr>
                <w:ilvl w:val="0"/>
                <w:numId w:val="4"/>
              </w:numPr>
              <w:ind w:left="1082"/>
              <w:jc w:val="both"/>
              <w:rPr>
                <w:rFonts w:ascii="Arial" w:hAnsi="Arial" w:cs="Arial"/>
              </w:rPr>
            </w:pPr>
            <w:r>
              <w:rPr>
                <w:rFonts w:ascii="Arial" w:hAnsi="Arial" w:cs="Arial"/>
              </w:rPr>
              <w:t>составляющие и алгоритм управления финансами, особенности  управления личными финансами;</w:t>
            </w:r>
          </w:p>
          <w:p w:rsidR="00300274" w:rsidRDefault="00300274" w:rsidP="00295844">
            <w:pPr>
              <w:pStyle w:val="afc"/>
              <w:numPr>
                <w:ilvl w:val="0"/>
                <w:numId w:val="4"/>
              </w:numPr>
              <w:ind w:left="1082"/>
              <w:jc w:val="both"/>
              <w:rPr>
                <w:rFonts w:ascii="Arial" w:hAnsi="Arial" w:cs="Arial"/>
              </w:rPr>
            </w:pPr>
            <w:r>
              <w:rPr>
                <w:rFonts w:ascii="Arial" w:hAnsi="Arial" w:cs="Arial"/>
              </w:rPr>
              <w:t>легитимные источники формирования личного бюджета и направления его использования;</w:t>
            </w:r>
          </w:p>
          <w:p w:rsidR="00300274" w:rsidRDefault="00300274" w:rsidP="00295844">
            <w:pPr>
              <w:pStyle w:val="afc"/>
              <w:numPr>
                <w:ilvl w:val="0"/>
                <w:numId w:val="4"/>
              </w:numPr>
              <w:ind w:left="1082"/>
              <w:jc w:val="both"/>
              <w:rPr>
                <w:rFonts w:ascii="Arial" w:hAnsi="Arial" w:cs="Arial"/>
              </w:rPr>
            </w:pPr>
            <w:r>
              <w:rPr>
                <w:rFonts w:ascii="Arial" w:hAnsi="Arial" w:cs="Arial"/>
              </w:rPr>
              <w:t>методы и инструменты финансового планирования, возможности их использования в личных целях;</w:t>
            </w:r>
          </w:p>
          <w:p w:rsidR="00300274" w:rsidRPr="00173F0F" w:rsidRDefault="00300274" w:rsidP="00295844">
            <w:pPr>
              <w:pStyle w:val="afc"/>
              <w:numPr>
                <w:ilvl w:val="0"/>
                <w:numId w:val="4"/>
              </w:numPr>
              <w:ind w:left="1082"/>
              <w:jc w:val="both"/>
              <w:rPr>
                <w:rFonts w:ascii="Arial" w:hAnsi="Arial" w:cs="Arial"/>
              </w:rPr>
            </w:pPr>
            <w:r>
              <w:rPr>
                <w:rFonts w:ascii="Arial" w:hAnsi="Arial" w:cs="Arial"/>
              </w:rPr>
              <w:t>источники формирования и направления расходования средств государственных и негосударственных фондов.</w:t>
            </w:r>
          </w:p>
          <w:p w:rsidR="00300274" w:rsidRPr="000E4A14" w:rsidRDefault="00300274" w:rsidP="00300274">
            <w:pPr>
              <w:jc w:val="both"/>
              <w:outlineLvl w:val="1"/>
              <w:rPr>
                <w:rFonts w:ascii="Arial" w:hAnsi="Arial" w:cs="Arial"/>
              </w:rPr>
            </w:pPr>
          </w:p>
          <w:p w:rsidR="004C0A14" w:rsidRDefault="00300274" w:rsidP="00300274">
            <w:pPr>
              <w:jc w:val="both"/>
              <w:rPr>
                <w:rFonts w:ascii="Arial" w:hAnsi="Arial" w:cs="Arial"/>
                <w:b/>
                <w:color w:val="000000"/>
              </w:rPr>
            </w:pPr>
            <w:r>
              <w:rPr>
                <w:rFonts w:ascii="Arial" w:hAnsi="Arial" w:cs="Arial"/>
                <w:b/>
                <w:color w:val="000000"/>
              </w:rPr>
              <w:t>Уметь:</w:t>
            </w:r>
          </w:p>
          <w:p w:rsidR="00300274" w:rsidRPr="00EB23B1" w:rsidRDefault="00300274"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финансовое состояние личного хозяйства, характер сбалансированности личного и семейного бюджета;</w:t>
            </w:r>
          </w:p>
          <w:p w:rsidR="00300274" w:rsidRPr="00EB23B1" w:rsidRDefault="00300274"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инфляционные издержки и планировать способы их снижения;</w:t>
            </w:r>
          </w:p>
          <w:p w:rsidR="00300274" w:rsidRPr="00482E63" w:rsidRDefault="00300274"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изменения в структуре личных и семейных доходов, исходя из макроэкономических, корпоративных и экспертных прогнозов и планировать пути компенсации выпадающих доходов;</w:t>
            </w:r>
          </w:p>
          <w:p w:rsidR="00300274" w:rsidRPr="00173F0F" w:rsidRDefault="00300274" w:rsidP="00295844">
            <w:pPr>
              <w:pStyle w:val="afc"/>
              <w:numPr>
                <w:ilvl w:val="0"/>
                <w:numId w:val="4"/>
              </w:numPr>
              <w:ind w:left="1082"/>
              <w:jc w:val="both"/>
              <w:rPr>
                <w:rFonts w:ascii="Arial" w:hAnsi="Arial" w:cs="Arial"/>
              </w:rPr>
            </w:pPr>
            <w:r>
              <w:rPr>
                <w:rFonts w:ascii="Arial" w:hAnsi="Arial" w:cs="Arial"/>
                <w:color w:val="000000"/>
              </w:rPr>
              <w:t xml:space="preserve">прогнозировать поступления в пользу семейного бюджета из бюджета </w:t>
            </w:r>
            <w:r>
              <w:rPr>
                <w:rFonts w:ascii="Arial" w:hAnsi="Arial" w:cs="Arial"/>
              </w:rPr>
              <w:t>государственных и негосударственных фондов.</w:t>
            </w:r>
          </w:p>
          <w:p w:rsidR="00300274" w:rsidRPr="000E4A14" w:rsidRDefault="00300274" w:rsidP="00300274">
            <w:pPr>
              <w:jc w:val="both"/>
              <w:outlineLvl w:val="1"/>
              <w:rPr>
                <w:rFonts w:ascii="Arial" w:hAnsi="Arial" w:cs="Arial"/>
              </w:rPr>
            </w:pPr>
          </w:p>
          <w:p w:rsidR="00300274" w:rsidRDefault="00300274" w:rsidP="00300274">
            <w:pPr>
              <w:jc w:val="both"/>
              <w:rPr>
                <w:rFonts w:ascii="Arial" w:hAnsi="Arial" w:cs="Arial"/>
                <w:b/>
                <w:color w:val="000000"/>
              </w:rPr>
            </w:pPr>
            <w:r>
              <w:rPr>
                <w:rFonts w:ascii="Arial" w:hAnsi="Arial" w:cs="Arial"/>
                <w:b/>
                <w:color w:val="000000"/>
              </w:rPr>
              <w:t>Владеть:</w:t>
            </w:r>
          </w:p>
          <w:p w:rsidR="00300274" w:rsidRPr="007C3E56" w:rsidRDefault="00300274" w:rsidP="00295844">
            <w:pPr>
              <w:pStyle w:val="a8"/>
              <w:numPr>
                <w:ilvl w:val="0"/>
                <w:numId w:val="10"/>
              </w:numPr>
              <w:ind w:left="1134"/>
              <w:jc w:val="both"/>
              <w:rPr>
                <w:rFonts w:ascii="Arial" w:eastAsia="MS Mincho" w:hAnsi="Arial" w:cs="Arial"/>
              </w:rPr>
            </w:pPr>
            <w:r>
              <w:rPr>
                <w:rFonts w:ascii="Arial" w:eastAsia="MS Mincho" w:hAnsi="Arial" w:cs="Arial"/>
              </w:rPr>
              <w:t>навыками</w:t>
            </w:r>
            <w:r>
              <w:rPr>
                <w:rFonts w:ascii="Arial" w:hAnsi="Arial" w:cs="Arial"/>
                <w:color w:val="000000"/>
              </w:rPr>
              <w:t xml:space="preserve"> прогноза финансовое состояние личного хозяйства</w:t>
            </w:r>
            <w:r w:rsidRPr="007C3E56">
              <w:rPr>
                <w:rFonts w:ascii="Arial" w:eastAsia="MS Mincho" w:hAnsi="Arial" w:cs="Arial"/>
              </w:rPr>
              <w:t>;</w:t>
            </w:r>
          </w:p>
          <w:p w:rsidR="00300274" w:rsidRPr="00EB23B1" w:rsidRDefault="00300274"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инфляционных издержек и планирования способов их снижения;</w:t>
            </w:r>
          </w:p>
          <w:p w:rsidR="00300274" w:rsidRPr="00482E63" w:rsidRDefault="00300274"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выпадающих личных доходов и планирования путей их компенсации;</w:t>
            </w:r>
          </w:p>
          <w:p w:rsidR="00300274" w:rsidRPr="00173F0F" w:rsidRDefault="00300274" w:rsidP="00295844">
            <w:pPr>
              <w:pStyle w:val="afc"/>
              <w:numPr>
                <w:ilvl w:val="0"/>
                <w:numId w:val="4"/>
              </w:numPr>
              <w:ind w:left="1082"/>
              <w:jc w:val="both"/>
              <w:rPr>
                <w:rFonts w:ascii="Arial" w:hAnsi="Arial" w:cs="Arial"/>
              </w:rPr>
            </w:pPr>
            <w:r>
              <w:rPr>
                <w:rFonts w:ascii="Arial" w:eastAsia="MS Mincho" w:hAnsi="Arial" w:cs="Arial"/>
              </w:rPr>
              <w:t>навыками</w:t>
            </w:r>
            <w:r>
              <w:rPr>
                <w:rFonts w:ascii="Arial" w:hAnsi="Arial" w:cs="Arial"/>
                <w:color w:val="000000"/>
              </w:rPr>
              <w:t xml:space="preserve"> прогноза поступления в пользу семейного бюджета из бюджета </w:t>
            </w:r>
            <w:r>
              <w:rPr>
                <w:rFonts w:ascii="Arial" w:hAnsi="Arial" w:cs="Arial"/>
              </w:rPr>
              <w:t>государственных и негосударственных фондов.</w:t>
            </w:r>
          </w:p>
          <w:p w:rsidR="00300274" w:rsidRPr="007C3E56" w:rsidRDefault="00300274" w:rsidP="00300274">
            <w:pPr>
              <w:pStyle w:val="a8"/>
              <w:ind w:left="1134"/>
              <w:jc w:val="both"/>
              <w:rPr>
                <w:rFonts w:ascii="Arial" w:eastAsia="MS Mincho" w:hAnsi="Arial" w:cs="Arial"/>
              </w:rPr>
            </w:pPr>
          </w:p>
          <w:p w:rsidR="00300274" w:rsidRPr="00300274" w:rsidRDefault="00300274" w:rsidP="00300274">
            <w:pPr>
              <w:jc w:val="both"/>
              <w:rPr>
                <w:rFonts w:ascii="Arial" w:hAnsi="Arial" w:cs="Arial"/>
                <w:b/>
                <w:color w:val="000000"/>
              </w:rPr>
            </w:pPr>
          </w:p>
        </w:tc>
      </w:tr>
      <w:tr w:rsidR="00300274" w:rsidRPr="00C860D4" w:rsidTr="000E4A14">
        <w:tc>
          <w:tcPr>
            <w:tcW w:w="817" w:type="dxa"/>
          </w:tcPr>
          <w:p w:rsidR="00300274" w:rsidRDefault="00300274" w:rsidP="000E4A14">
            <w:pPr>
              <w:jc w:val="center"/>
              <w:outlineLvl w:val="1"/>
              <w:rPr>
                <w:rFonts w:ascii="Arial" w:hAnsi="Arial" w:cs="Arial"/>
                <w:color w:val="000000"/>
              </w:rPr>
            </w:pPr>
            <w:r>
              <w:rPr>
                <w:rFonts w:ascii="Arial" w:hAnsi="Arial" w:cs="Arial"/>
                <w:color w:val="000000"/>
              </w:rPr>
              <w:lastRenderedPageBreak/>
              <w:t>ОПК-4</w:t>
            </w:r>
          </w:p>
        </w:tc>
        <w:tc>
          <w:tcPr>
            <w:tcW w:w="1843" w:type="dxa"/>
          </w:tcPr>
          <w:p w:rsidR="00300274" w:rsidRPr="004C0A14" w:rsidRDefault="00300274" w:rsidP="000E4A14">
            <w:pPr>
              <w:jc w:val="center"/>
              <w:outlineLvl w:val="1"/>
              <w:rPr>
                <w:rFonts w:ascii="Arial" w:hAnsi="Arial" w:cs="Arial"/>
                <w:color w:val="000000"/>
              </w:rPr>
            </w:pPr>
            <w:r w:rsidRPr="00300274">
              <w:rPr>
                <w:rFonts w:ascii="Arial" w:hAnsi="Arial" w:cs="Arial"/>
                <w:color w:val="000000"/>
              </w:rPr>
              <w:t>Способен предлагать экономическ</w:t>
            </w:r>
            <w:proofErr w:type="gramStart"/>
            <w:r w:rsidRPr="00300274">
              <w:rPr>
                <w:rFonts w:ascii="Arial" w:hAnsi="Arial" w:cs="Arial"/>
                <w:color w:val="000000"/>
              </w:rPr>
              <w:t>и-</w:t>
            </w:r>
            <w:proofErr w:type="gramEnd"/>
            <w:r w:rsidRPr="00300274">
              <w:rPr>
                <w:rFonts w:ascii="Arial" w:hAnsi="Arial" w:cs="Arial"/>
                <w:color w:val="000000"/>
              </w:rPr>
              <w:t xml:space="preserve"> и финансово- обоснованные организационно-управленческие решения в профессиональной деятельности</w:t>
            </w:r>
          </w:p>
        </w:tc>
        <w:tc>
          <w:tcPr>
            <w:tcW w:w="992" w:type="dxa"/>
          </w:tcPr>
          <w:p w:rsidR="00300274" w:rsidRDefault="00300274" w:rsidP="000E4A14">
            <w:pPr>
              <w:jc w:val="center"/>
              <w:outlineLvl w:val="1"/>
              <w:rPr>
                <w:rFonts w:ascii="Arial" w:hAnsi="Arial" w:cs="Arial"/>
                <w:color w:val="000000"/>
              </w:rPr>
            </w:pPr>
            <w:r>
              <w:rPr>
                <w:rFonts w:ascii="Arial" w:hAnsi="Arial" w:cs="Arial"/>
                <w:color w:val="000000"/>
              </w:rPr>
              <w:t>ОПК-4.5</w:t>
            </w:r>
          </w:p>
        </w:tc>
        <w:tc>
          <w:tcPr>
            <w:tcW w:w="2070" w:type="dxa"/>
          </w:tcPr>
          <w:p w:rsidR="00300274" w:rsidRPr="004C0A14" w:rsidRDefault="00300274" w:rsidP="000E4A14">
            <w:pPr>
              <w:jc w:val="center"/>
              <w:outlineLvl w:val="1"/>
              <w:rPr>
                <w:rFonts w:ascii="Arial" w:hAnsi="Arial" w:cs="Arial"/>
                <w:color w:val="000000"/>
              </w:rPr>
            </w:pPr>
            <w:r w:rsidRPr="00300274">
              <w:rPr>
                <w:rFonts w:ascii="Arial" w:hAnsi="Arial" w:cs="Arial"/>
                <w:color w:val="000000"/>
              </w:rPr>
              <w:t>Обосновывает организационно-управленческие решения по вопросам взаимоотношений с денежными, кредитными, банковскими элементами финансовой системы.</w:t>
            </w:r>
          </w:p>
        </w:tc>
        <w:tc>
          <w:tcPr>
            <w:tcW w:w="4592" w:type="dxa"/>
          </w:tcPr>
          <w:p w:rsidR="007E0CC6" w:rsidRPr="00F852BD" w:rsidRDefault="007E0CC6" w:rsidP="007E0CC6">
            <w:pPr>
              <w:jc w:val="both"/>
              <w:rPr>
                <w:rFonts w:ascii="Arial" w:hAnsi="Arial" w:cs="Arial"/>
                <w:b/>
                <w:color w:val="000000"/>
              </w:rPr>
            </w:pPr>
            <w:r w:rsidRPr="00F852BD">
              <w:rPr>
                <w:rFonts w:ascii="Arial" w:hAnsi="Arial" w:cs="Arial"/>
                <w:b/>
                <w:color w:val="000000"/>
              </w:rPr>
              <w:t>Знать:</w:t>
            </w:r>
          </w:p>
          <w:p w:rsidR="007E0CC6" w:rsidRDefault="007E0CC6" w:rsidP="00295844">
            <w:pPr>
              <w:pStyle w:val="afc"/>
              <w:numPr>
                <w:ilvl w:val="0"/>
                <w:numId w:val="4"/>
              </w:numPr>
              <w:ind w:left="1082"/>
              <w:jc w:val="both"/>
              <w:rPr>
                <w:rFonts w:ascii="Arial" w:hAnsi="Arial" w:cs="Arial"/>
              </w:rPr>
            </w:pPr>
            <w:r w:rsidRPr="000E4A14">
              <w:rPr>
                <w:rFonts w:ascii="Arial" w:hAnsi="Arial" w:cs="Arial"/>
              </w:rPr>
              <w:t xml:space="preserve"> </w:t>
            </w:r>
            <w:r>
              <w:rPr>
                <w:rFonts w:ascii="Arial" w:hAnsi="Arial" w:cs="Arial"/>
              </w:rPr>
              <w:t>п</w:t>
            </w:r>
            <w:r w:rsidRPr="000E4A14">
              <w:rPr>
                <w:rFonts w:ascii="Arial" w:hAnsi="Arial" w:cs="Arial"/>
              </w:rPr>
              <w:t>роисхождение, сущность и     функции финансов, финансовых отношений;</w:t>
            </w:r>
          </w:p>
          <w:p w:rsidR="007E0CC6" w:rsidRDefault="007E0CC6" w:rsidP="00295844">
            <w:pPr>
              <w:pStyle w:val="afc"/>
              <w:numPr>
                <w:ilvl w:val="0"/>
                <w:numId w:val="4"/>
              </w:numPr>
              <w:ind w:left="1082"/>
              <w:jc w:val="both"/>
              <w:rPr>
                <w:rFonts w:ascii="Arial" w:hAnsi="Arial" w:cs="Arial"/>
              </w:rPr>
            </w:pPr>
            <w:r>
              <w:rPr>
                <w:rFonts w:ascii="Arial" w:hAnsi="Arial" w:cs="Arial"/>
              </w:rPr>
              <w:t>финансовую систему, ее структуру</w:t>
            </w:r>
            <w:r w:rsidRPr="000E4A14">
              <w:rPr>
                <w:rFonts w:ascii="Arial" w:hAnsi="Arial" w:cs="Arial"/>
              </w:rPr>
              <w:t xml:space="preserve"> и принципы структурирования</w:t>
            </w:r>
            <w:r>
              <w:rPr>
                <w:rFonts w:ascii="Arial" w:hAnsi="Arial" w:cs="Arial"/>
              </w:rPr>
              <w:t>;</w:t>
            </w:r>
          </w:p>
          <w:p w:rsidR="007E0CC6" w:rsidRDefault="007E0CC6" w:rsidP="00295844">
            <w:pPr>
              <w:pStyle w:val="afc"/>
              <w:numPr>
                <w:ilvl w:val="0"/>
                <w:numId w:val="4"/>
              </w:numPr>
              <w:ind w:left="1082"/>
              <w:jc w:val="both"/>
              <w:rPr>
                <w:rFonts w:ascii="Arial" w:hAnsi="Arial" w:cs="Arial"/>
              </w:rPr>
            </w:pPr>
            <w:r>
              <w:rPr>
                <w:rFonts w:ascii="Arial" w:hAnsi="Arial" w:cs="Arial"/>
              </w:rPr>
              <w:t>структуру и инструменты финансового рынка, область и порядок их использования;</w:t>
            </w:r>
          </w:p>
          <w:p w:rsidR="007E0CC6" w:rsidRDefault="007E0CC6" w:rsidP="00295844">
            <w:pPr>
              <w:pStyle w:val="afc"/>
              <w:numPr>
                <w:ilvl w:val="0"/>
                <w:numId w:val="4"/>
              </w:numPr>
              <w:ind w:left="1082"/>
              <w:jc w:val="both"/>
              <w:rPr>
                <w:rFonts w:ascii="Arial" w:hAnsi="Arial" w:cs="Arial"/>
              </w:rPr>
            </w:pPr>
            <w:r>
              <w:rPr>
                <w:rFonts w:ascii="Arial" w:hAnsi="Arial" w:cs="Arial"/>
              </w:rPr>
              <w:t>основы страхования и страховых отношений;</w:t>
            </w:r>
          </w:p>
          <w:p w:rsidR="007E0CC6" w:rsidRDefault="007E0CC6" w:rsidP="00295844">
            <w:pPr>
              <w:pStyle w:val="afc"/>
              <w:numPr>
                <w:ilvl w:val="0"/>
                <w:numId w:val="4"/>
              </w:numPr>
              <w:ind w:left="1082"/>
              <w:jc w:val="both"/>
              <w:rPr>
                <w:rFonts w:ascii="Arial" w:hAnsi="Arial" w:cs="Arial"/>
              </w:rPr>
            </w:pPr>
            <w:r>
              <w:rPr>
                <w:rFonts w:ascii="Arial" w:hAnsi="Arial" w:cs="Arial"/>
              </w:rPr>
              <w:t>бюджетную и налоговую систему, цели и  принципы их функционирования;</w:t>
            </w:r>
          </w:p>
          <w:p w:rsidR="007E0CC6" w:rsidRDefault="007E0CC6" w:rsidP="00295844">
            <w:pPr>
              <w:pStyle w:val="afc"/>
              <w:numPr>
                <w:ilvl w:val="0"/>
                <w:numId w:val="4"/>
              </w:numPr>
              <w:ind w:left="1082"/>
              <w:jc w:val="both"/>
              <w:rPr>
                <w:rFonts w:ascii="Arial" w:hAnsi="Arial" w:cs="Arial"/>
              </w:rPr>
            </w:pPr>
            <w:r>
              <w:rPr>
                <w:rFonts w:ascii="Arial" w:hAnsi="Arial" w:cs="Arial"/>
              </w:rPr>
              <w:t>составляющие и алгоритм управления финансами, особенности  управления личными финансами;</w:t>
            </w:r>
          </w:p>
          <w:p w:rsidR="007E0CC6" w:rsidRDefault="007E0CC6" w:rsidP="00295844">
            <w:pPr>
              <w:pStyle w:val="afc"/>
              <w:numPr>
                <w:ilvl w:val="0"/>
                <w:numId w:val="4"/>
              </w:numPr>
              <w:ind w:left="1082"/>
              <w:jc w:val="both"/>
              <w:rPr>
                <w:rFonts w:ascii="Arial" w:hAnsi="Arial" w:cs="Arial"/>
              </w:rPr>
            </w:pPr>
            <w:r>
              <w:rPr>
                <w:rFonts w:ascii="Arial" w:hAnsi="Arial" w:cs="Arial"/>
              </w:rPr>
              <w:t>легитимные источники формирования личного бюджета и направления его использования;</w:t>
            </w:r>
          </w:p>
          <w:p w:rsidR="007E0CC6" w:rsidRDefault="007E0CC6" w:rsidP="00295844">
            <w:pPr>
              <w:pStyle w:val="afc"/>
              <w:numPr>
                <w:ilvl w:val="0"/>
                <w:numId w:val="4"/>
              </w:numPr>
              <w:ind w:left="1082"/>
              <w:jc w:val="both"/>
              <w:rPr>
                <w:rFonts w:ascii="Arial" w:hAnsi="Arial" w:cs="Arial"/>
              </w:rPr>
            </w:pPr>
            <w:r>
              <w:rPr>
                <w:rFonts w:ascii="Arial" w:hAnsi="Arial" w:cs="Arial"/>
              </w:rPr>
              <w:t>методы и инструменты финансового планирования, возможности их использования в личных целях;</w:t>
            </w:r>
          </w:p>
          <w:p w:rsidR="007E0CC6" w:rsidRDefault="007E0CC6" w:rsidP="00295844">
            <w:pPr>
              <w:pStyle w:val="afc"/>
              <w:numPr>
                <w:ilvl w:val="0"/>
                <w:numId w:val="4"/>
              </w:numPr>
              <w:ind w:left="1082"/>
              <w:jc w:val="both"/>
              <w:rPr>
                <w:rFonts w:ascii="Arial" w:hAnsi="Arial" w:cs="Arial"/>
              </w:rPr>
            </w:pPr>
            <w:r>
              <w:rPr>
                <w:rFonts w:ascii="Arial" w:hAnsi="Arial" w:cs="Arial"/>
              </w:rPr>
              <w:t>источники формирования и направления расходования средств государственных и негосударственных фондов;</w:t>
            </w:r>
          </w:p>
          <w:p w:rsidR="007E0CC6" w:rsidRDefault="007E0CC6" w:rsidP="00295844">
            <w:pPr>
              <w:pStyle w:val="afc"/>
              <w:numPr>
                <w:ilvl w:val="0"/>
                <w:numId w:val="4"/>
              </w:numPr>
              <w:ind w:left="1082"/>
              <w:jc w:val="both"/>
              <w:rPr>
                <w:rFonts w:ascii="Arial" w:hAnsi="Arial" w:cs="Arial"/>
              </w:rPr>
            </w:pPr>
            <w:r>
              <w:rPr>
                <w:rFonts w:ascii="Arial" w:hAnsi="Arial" w:cs="Arial"/>
              </w:rPr>
              <w:t xml:space="preserve">виды и источники формирования финансовых ресурсов коммерческих </w:t>
            </w:r>
            <w:r w:rsidR="0025073E">
              <w:rPr>
                <w:rFonts w:ascii="Arial" w:hAnsi="Arial" w:cs="Arial"/>
              </w:rPr>
              <w:t>и не</w:t>
            </w:r>
            <w:r>
              <w:rPr>
                <w:rFonts w:ascii="Arial" w:hAnsi="Arial" w:cs="Arial"/>
              </w:rPr>
              <w:t>коммерческих организаций</w:t>
            </w:r>
            <w:r w:rsidR="0025073E">
              <w:rPr>
                <w:rFonts w:ascii="Arial" w:hAnsi="Arial" w:cs="Arial"/>
              </w:rPr>
              <w:t>;</w:t>
            </w:r>
          </w:p>
          <w:p w:rsidR="007E0CC6" w:rsidRDefault="007E0CC6" w:rsidP="00295844">
            <w:pPr>
              <w:pStyle w:val="afc"/>
              <w:numPr>
                <w:ilvl w:val="0"/>
                <w:numId w:val="4"/>
              </w:numPr>
              <w:ind w:left="1082"/>
              <w:jc w:val="both"/>
              <w:rPr>
                <w:rFonts w:ascii="Arial" w:hAnsi="Arial" w:cs="Arial"/>
              </w:rPr>
            </w:pPr>
            <w:r>
              <w:rPr>
                <w:rFonts w:ascii="Arial" w:hAnsi="Arial" w:cs="Arial"/>
              </w:rPr>
              <w:t>принципы и финансовый механизм деятельности коммерческих и не коммерческих организаций</w:t>
            </w:r>
            <w:r w:rsidR="0025073E">
              <w:rPr>
                <w:rFonts w:ascii="Arial" w:hAnsi="Arial" w:cs="Arial"/>
              </w:rPr>
              <w:t>;</w:t>
            </w:r>
          </w:p>
          <w:p w:rsidR="0025073E" w:rsidRDefault="0025073E" w:rsidP="00295844">
            <w:pPr>
              <w:pStyle w:val="afc"/>
              <w:numPr>
                <w:ilvl w:val="0"/>
                <w:numId w:val="4"/>
              </w:numPr>
              <w:ind w:left="1082"/>
              <w:jc w:val="both"/>
              <w:rPr>
                <w:rFonts w:ascii="Arial" w:hAnsi="Arial" w:cs="Arial"/>
              </w:rPr>
            </w:pPr>
            <w:r>
              <w:rPr>
                <w:rFonts w:ascii="Arial" w:hAnsi="Arial" w:cs="Arial"/>
              </w:rPr>
              <w:t>содержание политики и финансовых денежных отношений коммерческих и некоммерческих организаций с другими субъектами финансовой системы.</w:t>
            </w:r>
          </w:p>
          <w:p w:rsidR="0025073E" w:rsidRDefault="0025073E" w:rsidP="0025073E">
            <w:pPr>
              <w:jc w:val="both"/>
              <w:rPr>
                <w:rFonts w:ascii="Arial" w:hAnsi="Arial" w:cs="Arial"/>
              </w:rPr>
            </w:pPr>
          </w:p>
          <w:p w:rsidR="0025073E" w:rsidRDefault="0025073E" w:rsidP="0025073E">
            <w:pPr>
              <w:jc w:val="both"/>
              <w:outlineLvl w:val="1"/>
              <w:rPr>
                <w:rFonts w:ascii="Arial" w:hAnsi="Arial" w:cs="Arial"/>
                <w:b/>
                <w:color w:val="000000"/>
              </w:rPr>
            </w:pPr>
            <w:r w:rsidRPr="00173F0F">
              <w:rPr>
                <w:rFonts w:ascii="Arial" w:hAnsi="Arial" w:cs="Arial"/>
                <w:b/>
                <w:color w:val="000000"/>
              </w:rPr>
              <w:t xml:space="preserve">Уметь:       </w:t>
            </w:r>
          </w:p>
          <w:p w:rsidR="0025073E" w:rsidRPr="00EB23B1" w:rsidRDefault="0025073E"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финансовое состояние личного хозяйства, характер сбалансированности личного и семейного бюджета;</w:t>
            </w:r>
          </w:p>
          <w:p w:rsidR="0025073E" w:rsidRPr="00EB23B1" w:rsidRDefault="0025073E"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lastRenderedPageBreak/>
              <w:t>прогнозировать инфляционные издержки и планировать способы их снижения;</w:t>
            </w:r>
          </w:p>
          <w:p w:rsidR="0025073E" w:rsidRPr="00482E63" w:rsidRDefault="0025073E" w:rsidP="00295844">
            <w:pPr>
              <w:pStyle w:val="afc"/>
              <w:numPr>
                <w:ilvl w:val="0"/>
                <w:numId w:val="11"/>
              </w:numPr>
              <w:ind w:left="1082" w:hanging="283"/>
              <w:jc w:val="both"/>
              <w:outlineLvl w:val="1"/>
              <w:rPr>
                <w:rFonts w:ascii="Arial" w:hAnsi="Arial" w:cs="Arial"/>
                <w:b/>
                <w:color w:val="000000"/>
              </w:rPr>
            </w:pPr>
            <w:r>
              <w:rPr>
                <w:rFonts w:ascii="Arial" w:hAnsi="Arial" w:cs="Arial"/>
                <w:color w:val="000000"/>
              </w:rPr>
              <w:t>прогнозировать изменения в структуре личных и семейных доходов, исходя из макроэкономических, корпоративных и экспертных прогнозов и планировать пути компенсации выпадающих доходов;</w:t>
            </w:r>
          </w:p>
          <w:p w:rsidR="0025073E" w:rsidRDefault="0025073E" w:rsidP="00295844">
            <w:pPr>
              <w:pStyle w:val="afc"/>
              <w:numPr>
                <w:ilvl w:val="0"/>
                <w:numId w:val="4"/>
              </w:numPr>
              <w:ind w:left="1082"/>
              <w:jc w:val="both"/>
              <w:rPr>
                <w:rFonts w:ascii="Arial" w:hAnsi="Arial" w:cs="Arial"/>
              </w:rPr>
            </w:pPr>
            <w:r>
              <w:rPr>
                <w:rFonts w:ascii="Arial" w:hAnsi="Arial" w:cs="Arial"/>
                <w:color w:val="000000"/>
              </w:rPr>
              <w:t xml:space="preserve">прогнозировать поступления в пользу семейного бюджета из бюджета </w:t>
            </w:r>
            <w:r>
              <w:rPr>
                <w:rFonts w:ascii="Arial" w:hAnsi="Arial" w:cs="Arial"/>
              </w:rPr>
              <w:t>государственных и негосударственных фондов;</w:t>
            </w:r>
          </w:p>
          <w:p w:rsidR="0025073E" w:rsidRDefault="0025073E" w:rsidP="00295844">
            <w:pPr>
              <w:pStyle w:val="afc"/>
              <w:numPr>
                <w:ilvl w:val="0"/>
                <w:numId w:val="4"/>
              </w:numPr>
              <w:ind w:left="1082"/>
              <w:jc w:val="both"/>
              <w:rPr>
                <w:rFonts w:ascii="Arial" w:hAnsi="Arial" w:cs="Arial"/>
              </w:rPr>
            </w:pPr>
            <w:r>
              <w:rPr>
                <w:rFonts w:ascii="Arial" w:hAnsi="Arial" w:cs="Arial"/>
              </w:rPr>
              <w:t>применить регламент финансовой деятельности организации</w:t>
            </w:r>
            <w:r w:rsidR="00F74F89">
              <w:rPr>
                <w:rFonts w:ascii="Arial" w:hAnsi="Arial" w:cs="Arial"/>
              </w:rPr>
              <w:t xml:space="preserve"> в процессе разработки и принятия управленческого решения;</w:t>
            </w:r>
          </w:p>
          <w:p w:rsidR="00F74F89" w:rsidRDefault="00F74F89" w:rsidP="00295844">
            <w:pPr>
              <w:pStyle w:val="afc"/>
              <w:numPr>
                <w:ilvl w:val="0"/>
                <w:numId w:val="4"/>
              </w:numPr>
              <w:ind w:left="1082"/>
              <w:jc w:val="both"/>
              <w:rPr>
                <w:rFonts w:ascii="Arial" w:hAnsi="Arial" w:cs="Arial"/>
              </w:rPr>
            </w:pPr>
            <w:r>
              <w:rPr>
                <w:rFonts w:ascii="Arial" w:hAnsi="Arial" w:cs="Arial"/>
              </w:rPr>
              <w:t>найти критерии оптимального финансового управленческого решения в режиме альтернативного выбора</w:t>
            </w:r>
            <w:r w:rsidR="00205B3A">
              <w:rPr>
                <w:rFonts w:ascii="Arial" w:hAnsi="Arial" w:cs="Arial"/>
              </w:rPr>
              <w:t>.</w:t>
            </w:r>
          </w:p>
          <w:p w:rsidR="00205B3A" w:rsidRDefault="00205B3A" w:rsidP="00205B3A">
            <w:pPr>
              <w:jc w:val="both"/>
              <w:rPr>
                <w:rFonts w:ascii="Arial" w:hAnsi="Arial" w:cs="Arial"/>
              </w:rPr>
            </w:pPr>
          </w:p>
          <w:p w:rsidR="00205B3A" w:rsidRPr="00205B3A" w:rsidRDefault="00205B3A" w:rsidP="00205B3A">
            <w:pPr>
              <w:jc w:val="both"/>
              <w:rPr>
                <w:rFonts w:ascii="Arial" w:hAnsi="Arial" w:cs="Arial"/>
              </w:rPr>
            </w:pPr>
          </w:p>
          <w:p w:rsidR="00205B3A" w:rsidRDefault="00205B3A" w:rsidP="00205B3A">
            <w:pPr>
              <w:jc w:val="both"/>
              <w:outlineLvl w:val="1"/>
              <w:rPr>
                <w:rFonts w:ascii="Arial" w:hAnsi="Arial" w:cs="Arial"/>
                <w:b/>
                <w:color w:val="000000"/>
              </w:rPr>
            </w:pPr>
            <w:r w:rsidRPr="00C860D4">
              <w:rPr>
                <w:rFonts w:ascii="Arial" w:hAnsi="Arial" w:cs="Arial"/>
                <w:b/>
                <w:color w:val="000000"/>
              </w:rPr>
              <w:t>Владеть:</w:t>
            </w:r>
          </w:p>
          <w:p w:rsidR="00205B3A" w:rsidRPr="007C3E56" w:rsidRDefault="00205B3A" w:rsidP="00295844">
            <w:pPr>
              <w:pStyle w:val="a8"/>
              <w:numPr>
                <w:ilvl w:val="0"/>
                <w:numId w:val="10"/>
              </w:numPr>
              <w:ind w:left="1134"/>
              <w:jc w:val="both"/>
              <w:rPr>
                <w:rFonts w:ascii="Arial" w:eastAsia="MS Mincho" w:hAnsi="Arial" w:cs="Arial"/>
              </w:rPr>
            </w:pPr>
            <w:r>
              <w:rPr>
                <w:rFonts w:ascii="Arial" w:eastAsia="MS Mincho" w:hAnsi="Arial" w:cs="Arial"/>
              </w:rPr>
              <w:t>навыками</w:t>
            </w:r>
            <w:r>
              <w:rPr>
                <w:rFonts w:ascii="Arial" w:hAnsi="Arial" w:cs="Arial"/>
                <w:color w:val="000000"/>
              </w:rPr>
              <w:t xml:space="preserve"> прогноза финансовое состояние личного хозяйства</w:t>
            </w:r>
            <w:r w:rsidRPr="007C3E56">
              <w:rPr>
                <w:rFonts w:ascii="Arial" w:eastAsia="MS Mincho" w:hAnsi="Arial" w:cs="Arial"/>
              </w:rPr>
              <w:t>;</w:t>
            </w:r>
          </w:p>
          <w:p w:rsidR="00205B3A" w:rsidRPr="00EB23B1" w:rsidRDefault="00205B3A"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инфляционных издержек и планирования способов их снижения;</w:t>
            </w:r>
          </w:p>
          <w:p w:rsidR="00205B3A" w:rsidRPr="00482E63" w:rsidRDefault="00205B3A" w:rsidP="00295844">
            <w:pPr>
              <w:pStyle w:val="afc"/>
              <w:numPr>
                <w:ilvl w:val="0"/>
                <w:numId w:val="11"/>
              </w:numPr>
              <w:ind w:left="1082" w:hanging="283"/>
              <w:jc w:val="both"/>
              <w:outlineLvl w:val="1"/>
              <w:rPr>
                <w:rFonts w:ascii="Arial" w:hAnsi="Arial" w:cs="Arial"/>
                <w:b/>
                <w:color w:val="000000"/>
              </w:rPr>
            </w:pPr>
            <w:r>
              <w:rPr>
                <w:rFonts w:ascii="Arial" w:eastAsia="MS Mincho" w:hAnsi="Arial" w:cs="Arial"/>
              </w:rPr>
              <w:t>навыками</w:t>
            </w:r>
            <w:r>
              <w:rPr>
                <w:rFonts w:ascii="Arial" w:hAnsi="Arial" w:cs="Arial"/>
                <w:color w:val="000000"/>
              </w:rPr>
              <w:t xml:space="preserve"> прогноза выпадающих личных доходов и планирования путей их компенсации;</w:t>
            </w:r>
          </w:p>
          <w:p w:rsidR="00205B3A" w:rsidRDefault="00205B3A" w:rsidP="00295844">
            <w:pPr>
              <w:pStyle w:val="afc"/>
              <w:numPr>
                <w:ilvl w:val="0"/>
                <w:numId w:val="4"/>
              </w:numPr>
              <w:ind w:left="1082"/>
              <w:jc w:val="both"/>
              <w:rPr>
                <w:rFonts w:ascii="Arial" w:hAnsi="Arial" w:cs="Arial"/>
              </w:rPr>
            </w:pPr>
            <w:r>
              <w:rPr>
                <w:rFonts w:ascii="Arial" w:eastAsia="MS Mincho" w:hAnsi="Arial" w:cs="Arial"/>
              </w:rPr>
              <w:t>навыками</w:t>
            </w:r>
            <w:r>
              <w:rPr>
                <w:rFonts w:ascii="Arial" w:hAnsi="Arial" w:cs="Arial"/>
                <w:color w:val="000000"/>
              </w:rPr>
              <w:t xml:space="preserve"> прогноза поступления в пользу семейного бюджета из бюджета </w:t>
            </w:r>
            <w:r>
              <w:rPr>
                <w:rFonts w:ascii="Arial" w:hAnsi="Arial" w:cs="Arial"/>
              </w:rPr>
              <w:t>государственных и негосударственных фондов;</w:t>
            </w:r>
          </w:p>
          <w:p w:rsidR="00205B3A" w:rsidRPr="00205B3A" w:rsidRDefault="00205B3A" w:rsidP="00295844">
            <w:pPr>
              <w:pStyle w:val="afc"/>
              <w:numPr>
                <w:ilvl w:val="0"/>
                <w:numId w:val="4"/>
              </w:numPr>
              <w:ind w:left="1082"/>
              <w:jc w:val="both"/>
              <w:rPr>
                <w:rFonts w:ascii="Arial" w:hAnsi="Arial" w:cs="Arial"/>
              </w:rPr>
            </w:pPr>
            <w:r>
              <w:rPr>
                <w:rFonts w:ascii="Arial" w:eastAsia="MS Mincho" w:hAnsi="Arial" w:cs="Arial"/>
              </w:rPr>
              <w:t>начальными навыками анализа и оценки финансового состояния коммерческой организации;</w:t>
            </w:r>
          </w:p>
          <w:p w:rsidR="00205B3A" w:rsidRPr="00173F0F" w:rsidRDefault="00205B3A" w:rsidP="00295844">
            <w:pPr>
              <w:pStyle w:val="afc"/>
              <w:numPr>
                <w:ilvl w:val="0"/>
                <w:numId w:val="4"/>
              </w:numPr>
              <w:ind w:left="1082"/>
              <w:jc w:val="both"/>
              <w:rPr>
                <w:rFonts w:ascii="Arial" w:hAnsi="Arial" w:cs="Arial"/>
              </w:rPr>
            </w:pPr>
            <w:r>
              <w:rPr>
                <w:rFonts w:ascii="Arial" w:eastAsia="MS Mincho" w:hAnsi="Arial" w:cs="Arial"/>
              </w:rPr>
              <w:t xml:space="preserve">навыками анализа и оценки </w:t>
            </w:r>
            <w:r w:rsidR="00FE09B0">
              <w:rPr>
                <w:rFonts w:ascii="Arial" w:hAnsi="Arial" w:cs="Arial"/>
                <w:color w:val="000000"/>
              </w:rPr>
              <w:t>управленческих решений</w:t>
            </w:r>
            <w:r w:rsidR="00FE09B0" w:rsidRPr="00300274">
              <w:rPr>
                <w:rFonts w:ascii="Arial" w:hAnsi="Arial" w:cs="Arial"/>
                <w:color w:val="000000"/>
              </w:rPr>
              <w:t xml:space="preserve"> по вопросам взаимоотношений с денежными, кредитными, банковскими элементами финансовой системы</w:t>
            </w:r>
            <w:r w:rsidR="00FE09B0">
              <w:rPr>
                <w:rFonts w:ascii="Arial" w:hAnsi="Arial" w:cs="Arial"/>
                <w:color w:val="000000"/>
              </w:rPr>
              <w:t>.</w:t>
            </w:r>
          </w:p>
          <w:p w:rsidR="00205B3A" w:rsidRPr="007C3E56" w:rsidRDefault="00205B3A" w:rsidP="00205B3A">
            <w:pPr>
              <w:pStyle w:val="a8"/>
              <w:ind w:left="1134"/>
              <w:jc w:val="both"/>
              <w:rPr>
                <w:rFonts w:ascii="Arial" w:eastAsia="MS Mincho" w:hAnsi="Arial" w:cs="Arial"/>
              </w:rPr>
            </w:pPr>
          </w:p>
          <w:p w:rsidR="0025073E" w:rsidRPr="000E4A14" w:rsidRDefault="0025073E" w:rsidP="0025073E">
            <w:pPr>
              <w:jc w:val="both"/>
              <w:outlineLvl w:val="1"/>
              <w:rPr>
                <w:rFonts w:ascii="Arial" w:hAnsi="Arial" w:cs="Arial"/>
              </w:rPr>
            </w:pPr>
          </w:p>
          <w:p w:rsidR="0025073E" w:rsidRPr="00A067D0" w:rsidRDefault="0025073E" w:rsidP="0025073E">
            <w:pPr>
              <w:pStyle w:val="afc"/>
              <w:ind w:left="1082"/>
              <w:jc w:val="both"/>
              <w:outlineLvl w:val="1"/>
              <w:rPr>
                <w:rFonts w:ascii="Arial" w:hAnsi="Arial" w:cs="Arial"/>
                <w:b/>
                <w:color w:val="000000"/>
              </w:rPr>
            </w:pPr>
          </w:p>
          <w:p w:rsidR="0025073E" w:rsidRPr="0025073E" w:rsidRDefault="0025073E" w:rsidP="0025073E">
            <w:pPr>
              <w:jc w:val="both"/>
              <w:rPr>
                <w:rFonts w:ascii="Arial" w:hAnsi="Arial" w:cs="Arial"/>
              </w:rPr>
            </w:pPr>
          </w:p>
          <w:p w:rsidR="007E0CC6" w:rsidRPr="000E4A14" w:rsidRDefault="007E0CC6" w:rsidP="007E0CC6">
            <w:pPr>
              <w:jc w:val="both"/>
              <w:outlineLvl w:val="1"/>
              <w:rPr>
                <w:rFonts w:ascii="Arial" w:hAnsi="Arial" w:cs="Arial"/>
              </w:rPr>
            </w:pPr>
          </w:p>
          <w:p w:rsidR="00300274" w:rsidRDefault="00300274" w:rsidP="000E4A14">
            <w:pPr>
              <w:jc w:val="both"/>
              <w:rPr>
                <w:rFonts w:ascii="Arial" w:hAnsi="Arial" w:cs="Arial"/>
                <w:b/>
                <w:color w:val="000000"/>
              </w:rPr>
            </w:pPr>
          </w:p>
        </w:tc>
      </w:tr>
    </w:tbl>
    <w:p w:rsidR="001F71D1" w:rsidRDefault="001F71D1" w:rsidP="00750C38">
      <w:pPr>
        <w:jc w:val="both"/>
        <w:outlineLvl w:val="1"/>
        <w:rPr>
          <w:rFonts w:ascii="Arial" w:hAnsi="Arial" w:cs="Arial"/>
          <w:b/>
          <w:color w:val="000000"/>
          <w:sz w:val="24"/>
          <w:szCs w:val="24"/>
        </w:rPr>
      </w:pPr>
    </w:p>
    <w:p w:rsidR="00750C38" w:rsidRPr="007A1331" w:rsidRDefault="00750C38" w:rsidP="00750C38">
      <w:pPr>
        <w:jc w:val="both"/>
        <w:outlineLvl w:val="1"/>
        <w:rPr>
          <w:rFonts w:ascii="Arial" w:hAnsi="Arial" w:cs="Arial"/>
          <w:b/>
          <w:color w:val="000000"/>
          <w:sz w:val="24"/>
          <w:szCs w:val="24"/>
        </w:rPr>
      </w:pPr>
    </w:p>
    <w:p w:rsidR="00815419" w:rsidRDefault="00815419" w:rsidP="00750C38">
      <w:pPr>
        <w:spacing w:before="100" w:beforeAutospacing="1" w:after="100" w:afterAutospacing="1"/>
        <w:jc w:val="both"/>
        <w:rPr>
          <w:rFonts w:ascii="Arial" w:hAnsi="Arial" w:cs="Arial"/>
          <w:b/>
          <w:sz w:val="24"/>
          <w:szCs w:val="24"/>
        </w:rPr>
      </w:pPr>
    </w:p>
    <w:p w:rsidR="00815419" w:rsidRDefault="00815419" w:rsidP="00750C38">
      <w:pPr>
        <w:spacing w:before="100" w:beforeAutospacing="1" w:after="100" w:afterAutospacing="1"/>
        <w:jc w:val="both"/>
        <w:rPr>
          <w:rFonts w:ascii="Arial" w:hAnsi="Arial" w:cs="Arial"/>
          <w:b/>
          <w:sz w:val="24"/>
          <w:szCs w:val="24"/>
        </w:rPr>
      </w:pPr>
    </w:p>
    <w:p w:rsidR="00750C38" w:rsidRPr="004D7C3A" w:rsidRDefault="00750C38" w:rsidP="00750C38">
      <w:pPr>
        <w:spacing w:before="100" w:beforeAutospacing="1" w:after="100" w:afterAutospacing="1"/>
        <w:jc w:val="both"/>
        <w:rPr>
          <w:rFonts w:ascii="Arial" w:hAnsi="Arial" w:cs="Arial"/>
          <w:sz w:val="24"/>
          <w:szCs w:val="24"/>
        </w:rPr>
      </w:pPr>
      <w:r w:rsidRPr="00F22913">
        <w:rPr>
          <w:rFonts w:ascii="Arial" w:hAnsi="Arial" w:cs="Arial"/>
          <w:b/>
          <w:sz w:val="24"/>
          <w:szCs w:val="24"/>
        </w:rPr>
        <w:t xml:space="preserve">12. </w:t>
      </w:r>
      <w:proofErr w:type="gramStart"/>
      <w:r w:rsidRPr="00F22913">
        <w:rPr>
          <w:rFonts w:ascii="Arial" w:hAnsi="Arial" w:cs="Arial"/>
          <w:b/>
          <w:sz w:val="24"/>
          <w:szCs w:val="24"/>
        </w:rPr>
        <w:t>Объем дисциплины в зачетных единицах/час</w:t>
      </w:r>
      <w:r w:rsidRPr="00F22913">
        <w:rPr>
          <w:rFonts w:ascii="Arial" w:hAnsi="Arial" w:cs="Arial"/>
          <w:i/>
        </w:rPr>
        <w:t>)</w:t>
      </w:r>
      <w:r w:rsidRPr="00F22913">
        <w:rPr>
          <w:rFonts w:ascii="Arial" w:hAnsi="Arial" w:cs="Arial"/>
          <w:b/>
          <w:sz w:val="24"/>
          <w:szCs w:val="24"/>
        </w:rPr>
        <w:t xml:space="preserve"> </w:t>
      </w:r>
      <w:r w:rsidR="000520AF">
        <w:rPr>
          <w:rFonts w:ascii="Arial" w:hAnsi="Arial" w:cs="Arial"/>
          <w:b/>
          <w:sz w:val="24"/>
          <w:szCs w:val="24"/>
        </w:rPr>
        <w:t xml:space="preserve"> </w:t>
      </w:r>
      <w:r w:rsidRPr="00F22913">
        <w:rPr>
          <w:rFonts w:ascii="Arial" w:hAnsi="Arial" w:cs="Arial"/>
          <w:b/>
          <w:sz w:val="24"/>
          <w:szCs w:val="24"/>
        </w:rPr>
        <w:t>—</w:t>
      </w:r>
      <w:r w:rsidR="000520AF">
        <w:rPr>
          <w:rFonts w:ascii="Arial" w:hAnsi="Arial" w:cs="Arial"/>
          <w:b/>
          <w:sz w:val="24"/>
          <w:szCs w:val="24"/>
        </w:rPr>
        <w:t xml:space="preserve"> </w:t>
      </w:r>
      <w:r w:rsidRPr="00F22913">
        <w:rPr>
          <w:rFonts w:ascii="Arial" w:hAnsi="Arial" w:cs="Arial"/>
          <w:b/>
          <w:sz w:val="24"/>
          <w:szCs w:val="24"/>
        </w:rPr>
        <w:t xml:space="preserve"> </w:t>
      </w:r>
      <w:r w:rsidR="000520AF">
        <w:rPr>
          <w:rFonts w:ascii="Arial" w:hAnsi="Arial" w:cs="Arial"/>
          <w:sz w:val="24"/>
          <w:szCs w:val="24"/>
        </w:rPr>
        <w:t xml:space="preserve"> </w:t>
      </w:r>
      <w:r w:rsidR="008C2B81" w:rsidRPr="004D7C3A">
        <w:rPr>
          <w:rFonts w:ascii="Arial" w:hAnsi="Arial" w:cs="Arial"/>
          <w:sz w:val="24"/>
          <w:szCs w:val="24"/>
        </w:rPr>
        <w:t>3</w:t>
      </w:r>
      <w:r w:rsidR="000520AF" w:rsidRPr="004D7C3A">
        <w:rPr>
          <w:rFonts w:ascii="Arial" w:hAnsi="Arial" w:cs="Arial"/>
          <w:sz w:val="24"/>
          <w:szCs w:val="24"/>
        </w:rPr>
        <w:t xml:space="preserve"> </w:t>
      </w:r>
      <w:r w:rsidRPr="004D7C3A">
        <w:rPr>
          <w:rFonts w:ascii="Arial" w:hAnsi="Arial" w:cs="Arial"/>
          <w:sz w:val="24"/>
          <w:szCs w:val="24"/>
        </w:rPr>
        <w:t>/</w:t>
      </w:r>
      <w:r w:rsidR="008C2B81" w:rsidRPr="004D7C3A">
        <w:rPr>
          <w:rFonts w:ascii="Arial" w:hAnsi="Arial" w:cs="Arial"/>
          <w:sz w:val="24"/>
          <w:szCs w:val="24"/>
        </w:rPr>
        <w:t xml:space="preserve"> 108</w:t>
      </w:r>
      <w:r w:rsidRPr="004D7C3A">
        <w:rPr>
          <w:rFonts w:ascii="Arial" w:hAnsi="Arial" w:cs="Arial"/>
          <w:sz w:val="24"/>
          <w:szCs w:val="24"/>
        </w:rPr>
        <w:t xml:space="preserve">. </w:t>
      </w:r>
      <w:proofErr w:type="gramEnd"/>
    </w:p>
    <w:p w:rsidR="00815419" w:rsidRDefault="00815419" w:rsidP="00750C38">
      <w:pPr>
        <w:spacing w:before="100" w:beforeAutospacing="1" w:after="100" w:afterAutospacing="1"/>
        <w:jc w:val="both"/>
        <w:rPr>
          <w:rFonts w:ascii="Arial" w:hAnsi="Arial" w:cs="Arial"/>
          <w:b/>
          <w:sz w:val="24"/>
          <w:szCs w:val="24"/>
        </w:rPr>
      </w:pPr>
    </w:p>
    <w:p w:rsidR="00750C38" w:rsidRPr="003022BD" w:rsidRDefault="00750C38" w:rsidP="00750C38">
      <w:pPr>
        <w:spacing w:before="100" w:beforeAutospacing="1" w:after="100" w:afterAutospacing="1"/>
        <w:jc w:val="both"/>
        <w:rPr>
          <w:b/>
          <w:sz w:val="24"/>
          <w:szCs w:val="24"/>
          <w:u w:val="single"/>
        </w:rPr>
      </w:pPr>
      <w:r w:rsidRPr="00F22913">
        <w:rPr>
          <w:rFonts w:ascii="Arial" w:hAnsi="Arial" w:cs="Arial"/>
          <w:b/>
          <w:sz w:val="24"/>
          <w:szCs w:val="24"/>
        </w:rPr>
        <w:t>Форма промежуточной аттестации</w:t>
      </w:r>
      <w:r w:rsidR="000520AF">
        <w:rPr>
          <w:rFonts w:ascii="Arial" w:hAnsi="Arial" w:cs="Arial"/>
          <w:sz w:val="24"/>
          <w:szCs w:val="24"/>
        </w:rPr>
        <w:t>:</w:t>
      </w:r>
      <w:r w:rsidR="003022BD">
        <w:rPr>
          <w:rFonts w:ascii="Arial" w:hAnsi="Arial" w:cs="Arial"/>
          <w:sz w:val="24"/>
          <w:szCs w:val="24"/>
        </w:rPr>
        <w:t xml:space="preserve"> </w:t>
      </w:r>
      <w:r w:rsidR="008C2B81" w:rsidRPr="00AB2113">
        <w:rPr>
          <w:rFonts w:ascii="Arial" w:hAnsi="Arial" w:cs="Arial"/>
          <w:sz w:val="24"/>
          <w:szCs w:val="24"/>
        </w:rPr>
        <w:t>зачет с оценкой</w:t>
      </w:r>
      <w:r w:rsidR="00AB2113">
        <w:rPr>
          <w:rFonts w:ascii="Arial" w:hAnsi="Arial" w:cs="Arial"/>
          <w:sz w:val="24"/>
          <w:szCs w:val="24"/>
        </w:rPr>
        <w:t xml:space="preserve"> (</w:t>
      </w:r>
      <w:proofErr w:type="spellStart"/>
      <w:r w:rsidR="00AB2113">
        <w:rPr>
          <w:rFonts w:ascii="Arial" w:hAnsi="Arial" w:cs="Arial"/>
          <w:sz w:val="24"/>
          <w:szCs w:val="24"/>
        </w:rPr>
        <w:t>Зао</w:t>
      </w:r>
      <w:proofErr w:type="spellEnd"/>
      <w:r w:rsidR="00AB2113">
        <w:rPr>
          <w:rFonts w:ascii="Arial" w:hAnsi="Arial" w:cs="Arial"/>
          <w:sz w:val="24"/>
          <w:szCs w:val="24"/>
        </w:rPr>
        <w:t>)</w:t>
      </w:r>
    </w:p>
    <w:p w:rsidR="00750C38" w:rsidRPr="00F22913" w:rsidRDefault="00750C38" w:rsidP="00750C38">
      <w:pPr>
        <w:spacing w:after="120"/>
        <w:rPr>
          <w:rFonts w:ascii="Arial" w:hAnsi="Arial" w:cs="Arial"/>
          <w:b/>
          <w:sz w:val="24"/>
          <w:szCs w:val="24"/>
        </w:rPr>
      </w:pPr>
      <w:r w:rsidRPr="00F22913">
        <w:rPr>
          <w:rFonts w:ascii="Arial" w:hAnsi="Arial" w:cs="Arial"/>
          <w:b/>
          <w:sz w:val="24"/>
          <w:szCs w:val="24"/>
        </w:rPr>
        <w:t>13. Виды учебной работы</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87"/>
        <w:gridCol w:w="1136"/>
        <w:gridCol w:w="4680"/>
      </w:tblGrid>
      <w:tr w:rsidR="00750C38" w:rsidRPr="00F22913" w:rsidTr="0007262B">
        <w:trPr>
          <w:trHeight w:val="219"/>
        </w:trPr>
        <w:tc>
          <w:tcPr>
            <w:tcW w:w="3687" w:type="dxa"/>
            <w:vMerge w:val="restart"/>
            <w:tcBorders>
              <w:top w:val="single" w:sz="8" w:space="0" w:color="000000"/>
              <w:left w:val="single" w:sz="8" w:space="0" w:color="000000"/>
              <w:bottom w:val="single" w:sz="8" w:space="0" w:color="000000"/>
              <w:right w:val="single" w:sz="8" w:space="0" w:color="000000"/>
            </w:tcBorders>
            <w:vAlign w:val="center"/>
          </w:tcPr>
          <w:p w:rsidR="00750C38" w:rsidRPr="00F22913" w:rsidRDefault="00750C38" w:rsidP="0007262B">
            <w:pPr>
              <w:pStyle w:val="af5"/>
              <w:snapToGrid w:val="0"/>
              <w:jc w:val="center"/>
              <w:rPr>
                <w:rFonts w:ascii="Arial" w:hAnsi="Arial" w:cs="Arial"/>
                <w:sz w:val="20"/>
                <w:szCs w:val="20"/>
              </w:rPr>
            </w:pPr>
            <w:r w:rsidRPr="00F22913">
              <w:rPr>
                <w:rFonts w:ascii="Arial" w:hAnsi="Arial" w:cs="Arial"/>
                <w:sz w:val="20"/>
                <w:szCs w:val="20"/>
              </w:rPr>
              <w:t>Вид учебной работы</w:t>
            </w:r>
          </w:p>
        </w:tc>
        <w:tc>
          <w:tcPr>
            <w:tcW w:w="58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50C38" w:rsidRPr="00F22913" w:rsidRDefault="00750C38" w:rsidP="0007262B">
            <w:pPr>
              <w:pStyle w:val="af5"/>
              <w:snapToGrid w:val="0"/>
              <w:jc w:val="center"/>
              <w:rPr>
                <w:rFonts w:ascii="Arial" w:hAnsi="Arial" w:cs="Arial"/>
                <w:sz w:val="20"/>
                <w:szCs w:val="20"/>
              </w:rPr>
            </w:pPr>
            <w:r w:rsidRPr="00F22913">
              <w:rPr>
                <w:rFonts w:ascii="Arial" w:hAnsi="Arial" w:cs="Arial"/>
                <w:sz w:val="20"/>
                <w:szCs w:val="20"/>
              </w:rPr>
              <w:t xml:space="preserve">Трудоемкость </w:t>
            </w:r>
          </w:p>
        </w:tc>
      </w:tr>
      <w:tr w:rsidR="00750C38" w:rsidRPr="00F22913" w:rsidTr="0007262B">
        <w:trPr>
          <w:trHeight w:val="232"/>
        </w:trPr>
        <w:tc>
          <w:tcPr>
            <w:tcW w:w="3687" w:type="dxa"/>
            <w:vMerge/>
            <w:vAlign w:val="center"/>
          </w:tcPr>
          <w:p w:rsidR="00750C38" w:rsidRPr="00F22913" w:rsidRDefault="00750C38" w:rsidP="0007262B">
            <w:pPr>
              <w:pStyle w:val="af5"/>
              <w:snapToGrid w:val="0"/>
              <w:jc w:val="center"/>
              <w:rPr>
                <w:rFonts w:ascii="Arial" w:hAnsi="Arial" w:cs="Arial"/>
                <w:sz w:val="20"/>
                <w:szCs w:val="20"/>
              </w:rPr>
            </w:pPr>
          </w:p>
        </w:tc>
        <w:tc>
          <w:tcPr>
            <w:tcW w:w="1136" w:type="dxa"/>
            <w:vMerge w:val="restart"/>
            <w:shd w:val="clear" w:color="auto" w:fill="auto"/>
          </w:tcPr>
          <w:p w:rsidR="00750C38" w:rsidRPr="00F22913" w:rsidRDefault="00750C38" w:rsidP="0007262B">
            <w:pPr>
              <w:pStyle w:val="af5"/>
              <w:snapToGrid w:val="0"/>
              <w:jc w:val="center"/>
              <w:rPr>
                <w:rFonts w:ascii="Arial" w:hAnsi="Arial" w:cs="Arial"/>
                <w:sz w:val="20"/>
                <w:szCs w:val="20"/>
              </w:rPr>
            </w:pPr>
          </w:p>
          <w:p w:rsidR="00750C38" w:rsidRPr="00F22913" w:rsidRDefault="00750C38" w:rsidP="0007262B">
            <w:pPr>
              <w:pStyle w:val="af5"/>
              <w:snapToGrid w:val="0"/>
              <w:jc w:val="center"/>
              <w:rPr>
                <w:rFonts w:ascii="Arial" w:hAnsi="Arial" w:cs="Arial"/>
                <w:sz w:val="20"/>
                <w:szCs w:val="20"/>
              </w:rPr>
            </w:pPr>
            <w:r w:rsidRPr="00F22913">
              <w:rPr>
                <w:rFonts w:ascii="Arial" w:hAnsi="Arial" w:cs="Arial"/>
                <w:sz w:val="20"/>
                <w:szCs w:val="20"/>
              </w:rPr>
              <w:t>Всего</w:t>
            </w:r>
          </w:p>
        </w:tc>
        <w:tc>
          <w:tcPr>
            <w:tcW w:w="4680" w:type="dxa"/>
          </w:tcPr>
          <w:p w:rsidR="00750C38" w:rsidRPr="00F22913" w:rsidRDefault="00750C38" w:rsidP="0007262B">
            <w:pPr>
              <w:pStyle w:val="af5"/>
              <w:snapToGrid w:val="0"/>
              <w:spacing w:before="120"/>
              <w:jc w:val="center"/>
              <w:rPr>
                <w:rFonts w:ascii="Arial" w:hAnsi="Arial" w:cs="Arial"/>
                <w:sz w:val="20"/>
                <w:szCs w:val="20"/>
              </w:rPr>
            </w:pPr>
            <w:r w:rsidRPr="00F22913">
              <w:rPr>
                <w:rFonts w:ascii="Arial" w:hAnsi="Arial" w:cs="Arial"/>
                <w:sz w:val="20"/>
                <w:szCs w:val="20"/>
              </w:rPr>
              <w:t>По семестрам</w:t>
            </w:r>
          </w:p>
        </w:tc>
      </w:tr>
      <w:tr w:rsidR="0073567A" w:rsidRPr="00F22913" w:rsidTr="00635E9F">
        <w:trPr>
          <w:trHeight w:val="535"/>
        </w:trPr>
        <w:tc>
          <w:tcPr>
            <w:tcW w:w="3687" w:type="dxa"/>
            <w:vMerge/>
            <w:vAlign w:val="center"/>
          </w:tcPr>
          <w:p w:rsidR="0073567A" w:rsidRPr="00F22913" w:rsidRDefault="0073567A" w:rsidP="0007262B">
            <w:pPr>
              <w:pStyle w:val="af5"/>
              <w:snapToGrid w:val="0"/>
              <w:jc w:val="center"/>
              <w:rPr>
                <w:rFonts w:ascii="Arial" w:hAnsi="Arial" w:cs="Arial"/>
                <w:sz w:val="20"/>
                <w:szCs w:val="20"/>
              </w:rPr>
            </w:pPr>
          </w:p>
        </w:tc>
        <w:tc>
          <w:tcPr>
            <w:tcW w:w="1136" w:type="dxa"/>
            <w:vMerge/>
            <w:shd w:val="clear" w:color="auto" w:fill="auto"/>
          </w:tcPr>
          <w:p w:rsidR="0073567A" w:rsidRPr="00F22913" w:rsidRDefault="0073567A" w:rsidP="0007262B">
            <w:pPr>
              <w:pStyle w:val="af5"/>
              <w:snapToGrid w:val="0"/>
              <w:jc w:val="center"/>
              <w:rPr>
                <w:rFonts w:ascii="Arial" w:hAnsi="Arial" w:cs="Arial"/>
                <w:sz w:val="20"/>
                <w:szCs w:val="20"/>
              </w:rPr>
            </w:pPr>
          </w:p>
        </w:tc>
        <w:tc>
          <w:tcPr>
            <w:tcW w:w="4680" w:type="dxa"/>
          </w:tcPr>
          <w:p w:rsidR="0073567A" w:rsidRPr="00F22913" w:rsidRDefault="0073567A" w:rsidP="0007262B">
            <w:pPr>
              <w:pStyle w:val="af5"/>
              <w:snapToGrid w:val="0"/>
              <w:jc w:val="center"/>
              <w:rPr>
                <w:rFonts w:ascii="Arial" w:hAnsi="Arial" w:cs="Arial"/>
                <w:sz w:val="20"/>
                <w:szCs w:val="20"/>
              </w:rPr>
            </w:pPr>
          </w:p>
          <w:p w:rsidR="0073567A" w:rsidRPr="00F22913" w:rsidRDefault="0073567A" w:rsidP="0007262B">
            <w:pPr>
              <w:pStyle w:val="af5"/>
              <w:snapToGrid w:val="0"/>
              <w:jc w:val="center"/>
              <w:rPr>
                <w:rFonts w:ascii="Arial" w:hAnsi="Arial" w:cs="Arial"/>
                <w:sz w:val="20"/>
                <w:szCs w:val="20"/>
              </w:rPr>
            </w:pPr>
            <w:r>
              <w:rPr>
                <w:rFonts w:ascii="Arial" w:hAnsi="Arial" w:cs="Arial"/>
                <w:sz w:val="20"/>
                <w:szCs w:val="20"/>
              </w:rPr>
              <w:t>4-й семестр</w:t>
            </w:r>
          </w:p>
          <w:p w:rsidR="0073567A" w:rsidRPr="00F22913" w:rsidRDefault="0073567A" w:rsidP="0007262B">
            <w:pPr>
              <w:pStyle w:val="af5"/>
              <w:snapToGrid w:val="0"/>
              <w:jc w:val="center"/>
              <w:rPr>
                <w:rFonts w:ascii="Arial" w:hAnsi="Arial" w:cs="Arial"/>
                <w:sz w:val="20"/>
                <w:szCs w:val="20"/>
              </w:rPr>
            </w:pPr>
          </w:p>
          <w:p w:rsidR="0073567A" w:rsidRPr="00F22913" w:rsidRDefault="0073567A" w:rsidP="0007262B">
            <w:pPr>
              <w:pStyle w:val="af5"/>
              <w:snapToGrid w:val="0"/>
              <w:jc w:val="center"/>
              <w:rPr>
                <w:rFonts w:ascii="Arial" w:hAnsi="Arial" w:cs="Arial"/>
                <w:sz w:val="20"/>
                <w:szCs w:val="20"/>
              </w:rPr>
            </w:pPr>
          </w:p>
          <w:p w:rsidR="0073567A" w:rsidRPr="00F22913" w:rsidRDefault="0073567A" w:rsidP="0007262B">
            <w:pPr>
              <w:pStyle w:val="af5"/>
              <w:snapToGrid w:val="0"/>
              <w:jc w:val="center"/>
              <w:rPr>
                <w:rFonts w:ascii="Arial" w:hAnsi="Arial" w:cs="Arial"/>
                <w:sz w:val="20"/>
                <w:szCs w:val="20"/>
              </w:rPr>
            </w:pPr>
          </w:p>
        </w:tc>
      </w:tr>
      <w:tr w:rsidR="0073567A" w:rsidRPr="00F22913" w:rsidTr="0062154B">
        <w:trPr>
          <w:trHeight w:val="301"/>
        </w:trPr>
        <w:tc>
          <w:tcPr>
            <w:tcW w:w="3687" w:type="dxa"/>
            <w:vAlign w:val="center"/>
          </w:tcPr>
          <w:p w:rsidR="0073567A" w:rsidRPr="00F22913" w:rsidRDefault="0073567A" w:rsidP="0007262B">
            <w:pPr>
              <w:pStyle w:val="af5"/>
              <w:snapToGrid w:val="0"/>
              <w:ind w:right="175"/>
              <w:rPr>
                <w:rFonts w:ascii="Arial" w:hAnsi="Arial" w:cs="Arial"/>
                <w:sz w:val="20"/>
                <w:szCs w:val="20"/>
              </w:rPr>
            </w:pPr>
            <w:r w:rsidRPr="00F22913">
              <w:rPr>
                <w:rFonts w:ascii="Arial" w:hAnsi="Arial" w:cs="Arial"/>
                <w:sz w:val="20"/>
                <w:szCs w:val="20"/>
              </w:rPr>
              <w:t>Аудиторные занятия</w:t>
            </w:r>
          </w:p>
        </w:tc>
        <w:tc>
          <w:tcPr>
            <w:tcW w:w="1136" w:type="dxa"/>
            <w:shd w:val="clear" w:color="auto" w:fill="auto"/>
          </w:tcPr>
          <w:p w:rsidR="0073567A" w:rsidRPr="00F22913" w:rsidRDefault="0073567A" w:rsidP="00E154E4">
            <w:pPr>
              <w:pStyle w:val="af5"/>
              <w:snapToGrid w:val="0"/>
              <w:ind w:right="175"/>
              <w:jc w:val="center"/>
              <w:rPr>
                <w:rFonts w:ascii="Arial" w:hAnsi="Arial" w:cs="Arial"/>
                <w:sz w:val="20"/>
                <w:szCs w:val="20"/>
              </w:rPr>
            </w:pPr>
            <w:r>
              <w:rPr>
                <w:rFonts w:ascii="Arial" w:hAnsi="Arial" w:cs="Arial"/>
                <w:sz w:val="20"/>
                <w:szCs w:val="20"/>
              </w:rPr>
              <w:t>64</w:t>
            </w:r>
          </w:p>
        </w:tc>
        <w:tc>
          <w:tcPr>
            <w:tcW w:w="4680" w:type="dxa"/>
          </w:tcPr>
          <w:p w:rsidR="0073567A" w:rsidRPr="00F22913" w:rsidRDefault="0073567A" w:rsidP="0073567A">
            <w:pPr>
              <w:pStyle w:val="af5"/>
              <w:snapToGrid w:val="0"/>
              <w:ind w:right="175"/>
              <w:jc w:val="center"/>
              <w:rPr>
                <w:rFonts w:ascii="Arial" w:hAnsi="Arial" w:cs="Arial"/>
                <w:sz w:val="20"/>
                <w:szCs w:val="20"/>
              </w:rPr>
            </w:pPr>
            <w:r>
              <w:rPr>
                <w:rFonts w:ascii="Arial" w:hAnsi="Arial" w:cs="Arial"/>
                <w:sz w:val="20"/>
                <w:szCs w:val="20"/>
              </w:rPr>
              <w:t>64</w:t>
            </w:r>
          </w:p>
        </w:tc>
      </w:tr>
      <w:tr w:rsidR="0073567A" w:rsidRPr="00F22913" w:rsidTr="0014096C">
        <w:trPr>
          <w:trHeight w:val="292"/>
        </w:trPr>
        <w:tc>
          <w:tcPr>
            <w:tcW w:w="3687" w:type="dxa"/>
            <w:vAlign w:val="center"/>
          </w:tcPr>
          <w:p w:rsidR="0073567A" w:rsidRPr="00F22913" w:rsidRDefault="0073567A" w:rsidP="0007262B">
            <w:pPr>
              <w:pStyle w:val="af5"/>
              <w:snapToGrid w:val="0"/>
              <w:rPr>
                <w:rFonts w:ascii="Arial" w:hAnsi="Arial" w:cs="Arial"/>
                <w:sz w:val="20"/>
                <w:szCs w:val="20"/>
              </w:rPr>
            </w:pPr>
            <w:r w:rsidRPr="00F22913">
              <w:rPr>
                <w:rFonts w:ascii="Arial" w:hAnsi="Arial" w:cs="Arial"/>
                <w:sz w:val="20"/>
                <w:szCs w:val="20"/>
              </w:rPr>
              <w:t>в том числе:                           лекции</w:t>
            </w:r>
          </w:p>
        </w:tc>
        <w:tc>
          <w:tcPr>
            <w:tcW w:w="1136" w:type="dxa"/>
          </w:tcPr>
          <w:p w:rsidR="0073567A" w:rsidRPr="00F22913" w:rsidRDefault="0073567A" w:rsidP="008C2B81">
            <w:pPr>
              <w:pStyle w:val="af5"/>
              <w:snapToGrid w:val="0"/>
              <w:rPr>
                <w:rFonts w:ascii="Arial" w:hAnsi="Arial" w:cs="Arial"/>
                <w:sz w:val="20"/>
                <w:szCs w:val="20"/>
              </w:rPr>
            </w:pPr>
            <w:r>
              <w:rPr>
                <w:rFonts w:ascii="Arial" w:hAnsi="Arial" w:cs="Arial"/>
                <w:sz w:val="20"/>
                <w:szCs w:val="20"/>
              </w:rPr>
              <w:t xml:space="preserve">     32</w:t>
            </w:r>
          </w:p>
        </w:tc>
        <w:tc>
          <w:tcPr>
            <w:tcW w:w="4680" w:type="dxa"/>
          </w:tcPr>
          <w:p w:rsidR="0073567A" w:rsidRPr="00F22913" w:rsidRDefault="0073567A" w:rsidP="0073567A">
            <w:pPr>
              <w:pStyle w:val="af5"/>
              <w:snapToGrid w:val="0"/>
              <w:rPr>
                <w:rFonts w:ascii="Arial" w:hAnsi="Arial" w:cs="Arial"/>
                <w:sz w:val="20"/>
                <w:szCs w:val="20"/>
              </w:rPr>
            </w:pPr>
            <w:r>
              <w:rPr>
                <w:rFonts w:ascii="Arial" w:hAnsi="Arial" w:cs="Arial"/>
                <w:sz w:val="20"/>
                <w:szCs w:val="20"/>
              </w:rPr>
              <w:t xml:space="preserve">                                     32</w:t>
            </w:r>
          </w:p>
        </w:tc>
      </w:tr>
      <w:tr w:rsidR="0073567A" w:rsidRPr="00F22913" w:rsidTr="00BF114B">
        <w:trPr>
          <w:trHeight w:val="253"/>
        </w:trPr>
        <w:tc>
          <w:tcPr>
            <w:tcW w:w="3687" w:type="dxa"/>
            <w:vAlign w:val="center"/>
          </w:tcPr>
          <w:p w:rsidR="0073567A" w:rsidRPr="00F22913" w:rsidRDefault="0073567A" w:rsidP="0007262B">
            <w:pPr>
              <w:pStyle w:val="af5"/>
              <w:snapToGrid w:val="0"/>
              <w:ind w:right="175"/>
              <w:rPr>
                <w:rFonts w:ascii="Arial" w:hAnsi="Arial" w:cs="Arial"/>
                <w:sz w:val="20"/>
                <w:szCs w:val="20"/>
              </w:rPr>
            </w:pPr>
            <w:r w:rsidRPr="00F22913">
              <w:rPr>
                <w:rFonts w:ascii="Arial" w:hAnsi="Arial" w:cs="Arial"/>
                <w:sz w:val="20"/>
                <w:szCs w:val="20"/>
              </w:rPr>
              <w:t>практические</w:t>
            </w:r>
          </w:p>
        </w:tc>
        <w:tc>
          <w:tcPr>
            <w:tcW w:w="1136" w:type="dxa"/>
          </w:tcPr>
          <w:p w:rsidR="0073567A" w:rsidRPr="00F22913" w:rsidRDefault="0073567A" w:rsidP="0036021B">
            <w:pPr>
              <w:pStyle w:val="af5"/>
              <w:snapToGrid w:val="0"/>
              <w:ind w:right="175"/>
              <w:jc w:val="center"/>
              <w:rPr>
                <w:rFonts w:ascii="Arial" w:hAnsi="Arial" w:cs="Arial"/>
                <w:sz w:val="20"/>
                <w:szCs w:val="20"/>
              </w:rPr>
            </w:pPr>
            <w:r>
              <w:rPr>
                <w:rFonts w:ascii="Arial" w:hAnsi="Arial" w:cs="Arial"/>
                <w:sz w:val="20"/>
                <w:szCs w:val="20"/>
              </w:rPr>
              <w:t>32</w:t>
            </w:r>
          </w:p>
        </w:tc>
        <w:tc>
          <w:tcPr>
            <w:tcW w:w="4680" w:type="dxa"/>
          </w:tcPr>
          <w:p w:rsidR="0073567A" w:rsidRPr="00F22913" w:rsidRDefault="0073567A" w:rsidP="0073567A">
            <w:pPr>
              <w:pStyle w:val="af5"/>
              <w:snapToGrid w:val="0"/>
              <w:ind w:right="175"/>
              <w:jc w:val="center"/>
              <w:rPr>
                <w:rFonts w:ascii="Arial" w:hAnsi="Arial" w:cs="Arial"/>
                <w:sz w:val="20"/>
                <w:szCs w:val="20"/>
              </w:rPr>
            </w:pPr>
            <w:r>
              <w:rPr>
                <w:rFonts w:ascii="Arial" w:hAnsi="Arial" w:cs="Arial"/>
                <w:sz w:val="20"/>
                <w:szCs w:val="20"/>
              </w:rPr>
              <w:t>32</w:t>
            </w:r>
          </w:p>
        </w:tc>
      </w:tr>
      <w:tr w:rsidR="0073567A" w:rsidRPr="00F22913" w:rsidTr="00FA42B1">
        <w:trPr>
          <w:trHeight w:val="286"/>
        </w:trPr>
        <w:tc>
          <w:tcPr>
            <w:tcW w:w="3687" w:type="dxa"/>
            <w:vAlign w:val="center"/>
          </w:tcPr>
          <w:p w:rsidR="0073567A" w:rsidRPr="00F22913" w:rsidRDefault="0073567A" w:rsidP="0007262B">
            <w:pPr>
              <w:pStyle w:val="af5"/>
              <w:snapToGrid w:val="0"/>
              <w:ind w:right="175"/>
              <w:rPr>
                <w:rFonts w:ascii="Arial" w:hAnsi="Arial" w:cs="Arial"/>
                <w:sz w:val="20"/>
                <w:szCs w:val="20"/>
              </w:rPr>
            </w:pPr>
            <w:r w:rsidRPr="00F22913">
              <w:rPr>
                <w:rFonts w:ascii="Arial" w:hAnsi="Arial" w:cs="Arial"/>
                <w:sz w:val="20"/>
                <w:szCs w:val="20"/>
              </w:rPr>
              <w:t>лабораторные</w:t>
            </w:r>
          </w:p>
        </w:tc>
        <w:tc>
          <w:tcPr>
            <w:tcW w:w="1136" w:type="dxa"/>
          </w:tcPr>
          <w:p w:rsidR="0073567A" w:rsidRPr="00F22913" w:rsidRDefault="0073567A" w:rsidP="0036021B">
            <w:pPr>
              <w:pStyle w:val="af5"/>
              <w:snapToGrid w:val="0"/>
              <w:ind w:right="175"/>
              <w:jc w:val="center"/>
              <w:rPr>
                <w:rFonts w:ascii="Arial" w:hAnsi="Arial" w:cs="Arial"/>
                <w:sz w:val="20"/>
                <w:szCs w:val="20"/>
              </w:rPr>
            </w:pPr>
            <w:r>
              <w:rPr>
                <w:rFonts w:ascii="Arial" w:hAnsi="Arial" w:cs="Arial"/>
                <w:sz w:val="20"/>
                <w:szCs w:val="20"/>
              </w:rPr>
              <w:t>-</w:t>
            </w:r>
          </w:p>
        </w:tc>
        <w:tc>
          <w:tcPr>
            <w:tcW w:w="4680" w:type="dxa"/>
          </w:tcPr>
          <w:p w:rsidR="0073567A" w:rsidRPr="00F22913" w:rsidRDefault="0073567A" w:rsidP="0007262B">
            <w:pPr>
              <w:pStyle w:val="af5"/>
              <w:snapToGrid w:val="0"/>
              <w:ind w:right="175"/>
              <w:rPr>
                <w:rFonts w:ascii="Arial" w:hAnsi="Arial" w:cs="Arial"/>
                <w:sz w:val="20"/>
                <w:szCs w:val="20"/>
              </w:rPr>
            </w:pPr>
            <w:r>
              <w:rPr>
                <w:rFonts w:ascii="Arial" w:hAnsi="Arial" w:cs="Arial"/>
                <w:sz w:val="20"/>
                <w:szCs w:val="20"/>
              </w:rPr>
              <w:t>-</w:t>
            </w:r>
          </w:p>
        </w:tc>
      </w:tr>
      <w:tr w:rsidR="0073567A" w:rsidRPr="00F22913" w:rsidTr="009913AF">
        <w:trPr>
          <w:trHeight w:val="261"/>
        </w:trPr>
        <w:tc>
          <w:tcPr>
            <w:tcW w:w="3687" w:type="dxa"/>
            <w:vAlign w:val="center"/>
          </w:tcPr>
          <w:p w:rsidR="0073567A" w:rsidRPr="00F22913" w:rsidRDefault="0073567A" w:rsidP="0007262B">
            <w:pPr>
              <w:pStyle w:val="af5"/>
              <w:snapToGrid w:val="0"/>
              <w:ind w:right="175"/>
              <w:rPr>
                <w:rFonts w:ascii="Arial" w:hAnsi="Arial" w:cs="Arial"/>
                <w:sz w:val="20"/>
                <w:szCs w:val="20"/>
              </w:rPr>
            </w:pPr>
            <w:r w:rsidRPr="00F22913">
              <w:rPr>
                <w:rFonts w:ascii="Arial" w:hAnsi="Arial" w:cs="Arial"/>
                <w:sz w:val="20"/>
                <w:szCs w:val="20"/>
              </w:rPr>
              <w:t>Самостоятельная работа</w:t>
            </w:r>
          </w:p>
        </w:tc>
        <w:tc>
          <w:tcPr>
            <w:tcW w:w="1136" w:type="dxa"/>
          </w:tcPr>
          <w:p w:rsidR="0073567A" w:rsidRPr="00F22913" w:rsidRDefault="0068649E" w:rsidP="0036021B">
            <w:pPr>
              <w:pStyle w:val="af5"/>
              <w:snapToGrid w:val="0"/>
              <w:ind w:right="175"/>
              <w:jc w:val="center"/>
              <w:rPr>
                <w:rFonts w:ascii="Arial" w:hAnsi="Arial" w:cs="Arial"/>
                <w:sz w:val="20"/>
                <w:szCs w:val="20"/>
              </w:rPr>
            </w:pPr>
            <w:r>
              <w:rPr>
                <w:rFonts w:ascii="Arial" w:hAnsi="Arial" w:cs="Arial"/>
                <w:sz w:val="20"/>
                <w:szCs w:val="20"/>
              </w:rPr>
              <w:t>44</w:t>
            </w:r>
          </w:p>
        </w:tc>
        <w:tc>
          <w:tcPr>
            <w:tcW w:w="4680" w:type="dxa"/>
          </w:tcPr>
          <w:p w:rsidR="0073567A" w:rsidRPr="00F22913" w:rsidRDefault="0073567A" w:rsidP="0073567A">
            <w:pPr>
              <w:pStyle w:val="af5"/>
              <w:snapToGrid w:val="0"/>
              <w:ind w:right="175"/>
              <w:jc w:val="center"/>
              <w:rPr>
                <w:rFonts w:ascii="Arial" w:hAnsi="Arial" w:cs="Arial"/>
                <w:sz w:val="20"/>
                <w:szCs w:val="20"/>
              </w:rPr>
            </w:pPr>
            <w:r>
              <w:rPr>
                <w:rFonts w:ascii="Arial" w:hAnsi="Arial" w:cs="Arial"/>
                <w:sz w:val="20"/>
                <w:szCs w:val="20"/>
              </w:rPr>
              <w:t>44</w:t>
            </w:r>
          </w:p>
        </w:tc>
      </w:tr>
      <w:tr w:rsidR="0073567A" w:rsidRPr="00F22913" w:rsidTr="000B2BBD">
        <w:trPr>
          <w:trHeight w:val="261"/>
        </w:trPr>
        <w:tc>
          <w:tcPr>
            <w:tcW w:w="3687" w:type="dxa"/>
            <w:vAlign w:val="center"/>
          </w:tcPr>
          <w:p w:rsidR="0073567A" w:rsidRPr="00F22913" w:rsidRDefault="0073567A" w:rsidP="0007262B">
            <w:pPr>
              <w:pStyle w:val="af5"/>
              <w:rPr>
                <w:rFonts w:ascii="Arial" w:hAnsi="Arial" w:cs="Arial"/>
                <w:sz w:val="20"/>
                <w:szCs w:val="20"/>
              </w:rPr>
            </w:pPr>
            <w:r w:rsidRPr="00F22913">
              <w:rPr>
                <w:rFonts w:ascii="Arial" w:hAnsi="Arial" w:cs="Arial"/>
                <w:sz w:val="20"/>
                <w:szCs w:val="20"/>
              </w:rPr>
              <w:t>Форма промежуточной аттестации</w:t>
            </w:r>
          </w:p>
          <w:p w:rsidR="0073567A" w:rsidRPr="0036021B" w:rsidRDefault="0073567A" w:rsidP="0036021B">
            <w:pPr>
              <w:pStyle w:val="af5"/>
              <w:snapToGrid w:val="0"/>
              <w:ind w:right="175"/>
              <w:rPr>
                <w:rFonts w:ascii="Arial" w:hAnsi="Arial" w:cs="Arial"/>
                <w:sz w:val="20"/>
                <w:szCs w:val="20"/>
              </w:rPr>
            </w:pPr>
            <w:r>
              <w:rPr>
                <w:rFonts w:ascii="Arial" w:hAnsi="Arial" w:cs="Arial"/>
                <w:sz w:val="20"/>
                <w:szCs w:val="20"/>
              </w:rPr>
              <w:t>(</w:t>
            </w:r>
            <w:proofErr w:type="spellStart"/>
            <w:r>
              <w:rPr>
                <w:rFonts w:ascii="Arial" w:hAnsi="Arial" w:cs="Arial"/>
                <w:sz w:val="20"/>
                <w:szCs w:val="20"/>
              </w:rPr>
              <w:t>Зао</w:t>
            </w:r>
            <w:proofErr w:type="spellEnd"/>
            <w:r>
              <w:rPr>
                <w:rFonts w:ascii="Arial" w:hAnsi="Arial" w:cs="Arial"/>
                <w:sz w:val="20"/>
                <w:szCs w:val="20"/>
              </w:rPr>
              <w:t xml:space="preserve"> –  0 час.)</w:t>
            </w:r>
          </w:p>
        </w:tc>
        <w:tc>
          <w:tcPr>
            <w:tcW w:w="1136" w:type="dxa"/>
          </w:tcPr>
          <w:p w:rsidR="0073567A" w:rsidRPr="00F22913" w:rsidRDefault="0073567A" w:rsidP="0036021B">
            <w:pPr>
              <w:pStyle w:val="af5"/>
              <w:snapToGrid w:val="0"/>
              <w:ind w:right="175"/>
              <w:jc w:val="center"/>
              <w:rPr>
                <w:rFonts w:ascii="Arial" w:hAnsi="Arial" w:cs="Arial"/>
                <w:sz w:val="20"/>
                <w:szCs w:val="20"/>
              </w:rPr>
            </w:pPr>
            <w:r>
              <w:rPr>
                <w:rFonts w:ascii="Arial" w:hAnsi="Arial" w:cs="Arial"/>
                <w:sz w:val="20"/>
                <w:szCs w:val="20"/>
              </w:rPr>
              <w:t>-</w:t>
            </w:r>
          </w:p>
        </w:tc>
        <w:tc>
          <w:tcPr>
            <w:tcW w:w="4680" w:type="dxa"/>
          </w:tcPr>
          <w:p w:rsidR="0073567A" w:rsidRPr="00F22913" w:rsidRDefault="0073567A" w:rsidP="0007262B">
            <w:pPr>
              <w:pStyle w:val="af5"/>
              <w:snapToGrid w:val="0"/>
              <w:ind w:right="175"/>
              <w:rPr>
                <w:rFonts w:ascii="Arial" w:hAnsi="Arial" w:cs="Arial"/>
                <w:sz w:val="20"/>
                <w:szCs w:val="20"/>
              </w:rPr>
            </w:pPr>
            <w:r>
              <w:rPr>
                <w:rFonts w:ascii="Arial" w:hAnsi="Arial" w:cs="Arial"/>
                <w:sz w:val="20"/>
                <w:szCs w:val="20"/>
              </w:rPr>
              <w:t>-</w:t>
            </w:r>
          </w:p>
        </w:tc>
      </w:tr>
      <w:tr w:rsidR="0073567A" w:rsidRPr="00F22913" w:rsidTr="000937DD">
        <w:trPr>
          <w:trHeight w:val="261"/>
        </w:trPr>
        <w:tc>
          <w:tcPr>
            <w:tcW w:w="3687" w:type="dxa"/>
            <w:vAlign w:val="center"/>
          </w:tcPr>
          <w:p w:rsidR="0073567A" w:rsidRPr="002C254D" w:rsidRDefault="0073567A" w:rsidP="0007262B">
            <w:pPr>
              <w:pStyle w:val="af5"/>
              <w:jc w:val="center"/>
              <w:rPr>
                <w:rFonts w:ascii="Arial" w:hAnsi="Arial" w:cs="Arial"/>
                <w:color w:val="000000"/>
                <w:sz w:val="20"/>
                <w:szCs w:val="20"/>
              </w:rPr>
            </w:pPr>
            <w:r w:rsidRPr="002C254D">
              <w:rPr>
                <w:rFonts w:ascii="Arial" w:hAnsi="Arial" w:cs="Arial"/>
                <w:color w:val="000000"/>
                <w:sz w:val="20"/>
                <w:szCs w:val="20"/>
              </w:rPr>
              <w:t>Итого:</w:t>
            </w:r>
          </w:p>
        </w:tc>
        <w:tc>
          <w:tcPr>
            <w:tcW w:w="1136" w:type="dxa"/>
          </w:tcPr>
          <w:p w:rsidR="0073567A" w:rsidRPr="00F22913" w:rsidRDefault="0073567A" w:rsidP="0007262B">
            <w:pPr>
              <w:pStyle w:val="af5"/>
              <w:jc w:val="center"/>
              <w:rPr>
                <w:rFonts w:ascii="Arial" w:hAnsi="Arial" w:cs="Arial"/>
                <w:sz w:val="20"/>
                <w:szCs w:val="20"/>
              </w:rPr>
            </w:pPr>
            <w:r>
              <w:rPr>
                <w:rFonts w:ascii="Arial" w:hAnsi="Arial" w:cs="Arial"/>
                <w:sz w:val="20"/>
                <w:szCs w:val="20"/>
              </w:rPr>
              <w:t>108</w:t>
            </w:r>
          </w:p>
        </w:tc>
        <w:tc>
          <w:tcPr>
            <w:tcW w:w="4680" w:type="dxa"/>
          </w:tcPr>
          <w:p w:rsidR="0073567A" w:rsidRPr="00F22913" w:rsidRDefault="0073567A" w:rsidP="0007262B">
            <w:pPr>
              <w:pStyle w:val="af5"/>
              <w:jc w:val="center"/>
              <w:rPr>
                <w:rFonts w:ascii="Arial" w:hAnsi="Arial" w:cs="Arial"/>
                <w:sz w:val="20"/>
                <w:szCs w:val="20"/>
              </w:rPr>
            </w:pPr>
            <w:r>
              <w:rPr>
                <w:rFonts w:ascii="Arial" w:hAnsi="Arial" w:cs="Arial"/>
                <w:sz w:val="20"/>
                <w:szCs w:val="20"/>
              </w:rPr>
              <w:t>108</w:t>
            </w:r>
          </w:p>
        </w:tc>
      </w:tr>
    </w:tbl>
    <w:p w:rsidR="006C1FB2" w:rsidRPr="00F22913" w:rsidRDefault="006C1FB2" w:rsidP="00750C38">
      <w:pPr>
        <w:spacing w:before="120" w:after="120"/>
        <w:jc w:val="both"/>
        <w:rPr>
          <w:rFonts w:ascii="Arial" w:hAnsi="Arial" w:cs="Arial"/>
          <w:b/>
          <w:sz w:val="24"/>
          <w:szCs w:val="24"/>
        </w:rPr>
      </w:pPr>
    </w:p>
    <w:p w:rsidR="00CB08AB" w:rsidRPr="00CB08AB" w:rsidRDefault="00CB08AB" w:rsidP="00CB08AB">
      <w:pPr>
        <w:tabs>
          <w:tab w:val="left" w:pos="720"/>
        </w:tabs>
        <w:ind w:left="360"/>
        <w:jc w:val="both"/>
        <w:rPr>
          <w:rFonts w:ascii="Arial" w:eastAsia="MS Mincho" w:hAnsi="Arial" w:cs="Arial"/>
          <w:b/>
          <w:sz w:val="24"/>
          <w:szCs w:val="24"/>
        </w:rPr>
      </w:pPr>
      <w:r>
        <w:rPr>
          <w:rFonts w:ascii="Arial" w:eastAsia="MS Mincho" w:hAnsi="Arial" w:cs="Arial"/>
          <w:b/>
          <w:sz w:val="22"/>
          <w:szCs w:val="22"/>
        </w:rPr>
        <w:t xml:space="preserve">13.1. </w:t>
      </w:r>
      <w:r w:rsidRPr="00CB08AB">
        <w:rPr>
          <w:rFonts w:ascii="Arial" w:eastAsia="MS Mincho" w:hAnsi="Arial" w:cs="Arial"/>
          <w:b/>
          <w:sz w:val="22"/>
          <w:szCs w:val="22"/>
        </w:rPr>
        <w:t xml:space="preserve"> </w:t>
      </w:r>
      <w:r w:rsidRPr="00CB08AB">
        <w:rPr>
          <w:rFonts w:ascii="Arial" w:eastAsia="MS Mincho" w:hAnsi="Arial" w:cs="Arial"/>
          <w:b/>
          <w:sz w:val="24"/>
          <w:szCs w:val="24"/>
        </w:rPr>
        <w:t>Содержание разделов дисциплины:</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126"/>
        <w:gridCol w:w="4394"/>
        <w:gridCol w:w="1950"/>
      </w:tblGrid>
      <w:tr w:rsidR="00815419" w:rsidRPr="00CB08AB" w:rsidTr="00815419">
        <w:tc>
          <w:tcPr>
            <w:tcW w:w="801" w:type="dxa"/>
          </w:tcPr>
          <w:p w:rsidR="00815419" w:rsidRPr="00CB08AB" w:rsidRDefault="00815419" w:rsidP="00CB08AB">
            <w:pPr>
              <w:rPr>
                <w:rFonts w:ascii="Arial" w:eastAsia="MS Mincho" w:hAnsi="Arial" w:cs="Arial"/>
              </w:rPr>
            </w:pPr>
            <w:r w:rsidRPr="00CB08AB">
              <w:rPr>
                <w:rFonts w:ascii="Arial" w:eastAsia="MS Mincho" w:hAnsi="Arial" w:cs="Arial"/>
              </w:rPr>
              <w:t>№</w:t>
            </w:r>
          </w:p>
          <w:p w:rsidR="00815419" w:rsidRPr="00CB08AB" w:rsidRDefault="00815419" w:rsidP="00CB08AB">
            <w:pPr>
              <w:rPr>
                <w:rFonts w:ascii="Arial" w:eastAsia="MS Mincho" w:hAnsi="Arial" w:cs="Arial"/>
              </w:rPr>
            </w:pPr>
            <w:proofErr w:type="gramStart"/>
            <w:r w:rsidRPr="00CB08AB">
              <w:rPr>
                <w:rFonts w:ascii="Arial" w:eastAsia="MS Mincho" w:hAnsi="Arial" w:cs="Arial"/>
              </w:rPr>
              <w:t>п</w:t>
            </w:r>
            <w:proofErr w:type="gramEnd"/>
            <w:r w:rsidRPr="00CB08AB">
              <w:rPr>
                <w:rFonts w:ascii="Arial" w:eastAsia="MS Mincho" w:hAnsi="Arial" w:cs="Arial"/>
              </w:rPr>
              <w:t>/п</w:t>
            </w:r>
          </w:p>
        </w:tc>
        <w:tc>
          <w:tcPr>
            <w:tcW w:w="2126" w:type="dxa"/>
          </w:tcPr>
          <w:p w:rsidR="00815419" w:rsidRPr="00CB08AB" w:rsidRDefault="00815419" w:rsidP="00CB08AB">
            <w:pPr>
              <w:jc w:val="center"/>
              <w:rPr>
                <w:rFonts w:ascii="Arial" w:eastAsia="MS Mincho" w:hAnsi="Arial" w:cs="Arial"/>
              </w:rPr>
            </w:pPr>
            <w:r w:rsidRPr="00CB08AB">
              <w:rPr>
                <w:rFonts w:ascii="Arial" w:eastAsia="MS Mincho" w:hAnsi="Arial" w:cs="Arial"/>
              </w:rPr>
              <w:t>Наименование раздела дисциплины</w:t>
            </w:r>
          </w:p>
        </w:tc>
        <w:tc>
          <w:tcPr>
            <w:tcW w:w="4394" w:type="dxa"/>
          </w:tcPr>
          <w:p w:rsidR="00815419" w:rsidRPr="00CB08AB" w:rsidRDefault="00815419" w:rsidP="00CB08AB">
            <w:pPr>
              <w:jc w:val="center"/>
              <w:rPr>
                <w:rFonts w:ascii="Arial" w:eastAsia="MS Mincho" w:hAnsi="Arial" w:cs="Arial"/>
              </w:rPr>
            </w:pPr>
            <w:r w:rsidRPr="00CB08AB">
              <w:rPr>
                <w:rFonts w:ascii="Arial" w:eastAsia="MS Mincho" w:hAnsi="Arial" w:cs="Arial"/>
              </w:rPr>
              <w:t>Содержание раздела дисциплины</w:t>
            </w:r>
          </w:p>
        </w:tc>
        <w:tc>
          <w:tcPr>
            <w:tcW w:w="1950" w:type="dxa"/>
          </w:tcPr>
          <w:p w:rsidR="00815419" w:rsidRPr="00CB08AB" w:rsidRDefault="00594154" w:rsidP="00CB08AB">
            <w:pPr>
              <w:jc w:val="center"/>
              <w:rPr>
                <w:rFonts w:ascii="Arial" w:eastAsia="MS Mincho" w:hAnsi="Arial" w:cs="Arial"/>
              </w:rPr>
            </w:pPr>
            <w:r w:rsidRPr="00594154">
              <w:rPr>
                <w:rFonts w:ascii="Arial" w:hAnsi="Arial" w:cs="Arial"/>
              </w:rPr>
              <w:t>Реализация раздела дисциплины с помощью онлайн-курса, ЭУМК</w:t>
            </w:r>
          </w:p>
        </w:tc>
      </w:tr>
      <w:tr w:rsidR="00CB08AB" w:rsidRPr="00CB08AB" w:rsidTr="003925D3">
        <w:tc>
          <w:tcPr>
            <w:tcW w:w="9271" w:type="dxa"/>
            <w:gridSpan w:val="4"/>
          </w:tcPr>
          <w:p w:rsidR="00CB08AB" w:rsidRPr="005F2D3D" w:rsidRDefault="001D62C4" w:rsidP="00CB08AB">
            <w:pPr>
              <w:jc w:val="center"/>
              <w:rPr>
                <w:rFonts w:ascii="Arial" w:eastAsia="MS Mincho" w:hAnsi="Arial" w:cs="Arial"/>
                <w:b/>
              </w:rPr>
            </w:pPr>
            <w:r w:rsidRPr="005F2D3D">
              <w:rPr>
                <w:rFonts w:ascii="Arial" w:eastAsia="MS Mincho" w:hAnsi="Arial" w:cs="Arial"/>
                <w:b/>
              </w:rPr>
              <w:t xml:space="preserve">1. </w:t>
            </w:r>
            <w:r w:rsidR="005F2D3D" w:rsidRPr="005F2D3D">
              <w:rPr>
                <w:rFonts w:ascii="Arial" w:eastAsia="MS Mincho" w:hAnsi="Arial" w:cs="Arial"/>
                <w:b/>
              </w:rPr>
              <w:t>Лекции</w:t>
            </w:r>
          </w:p>
        </w:tc>
      </w:tr>
      <w:tr w:rsidR="00594154" w:rsidRPr="00CB08AB" w:rsidTr="00B92945">
        <w:tc>
          <w:tcPr>
            <w:tcW w:w="801" w:type="dxa"/>
          </w:tcPr>
          <w:p w:rsidR="00594154" w:rsidRPr="00CB08AB" w:rsidRDefault="00594154" w:rsidP="00CB08AB">
            <w:pPr>
              <w:jc w:val="center"/>
              <w:rPr>
                <w:rFonts w:ascii="Arial" w:eastAsia="MS Mincho" w:hAnsi="Arial" w:cs="Arial"/>
              </w:rPr>
            </w:pPr>
            <w:r w:rsidRPr="00CB08AB">
              <w:rPr>
                <w:rFonts w:ascii="Arial" w:eastAsia="MS Mincho" w:hAnsi="Arial" w:cs="Arial"/>
              </w:rPr>
              <w:t>1</w:t>
            </w:r>
            <w:r>
              <w:rPr>
                <w:rFonts w:ascii="Arial" w:eastAsia="MS Mincho" w:hAnsi="Arial" w:cs="Arial"/>
              </w:rPr>
              <w:t>.1</w:t>
            </w:r>
          </w:p>
        </w:tc>
        <w:tc>
          <w:tcPr>
            <w:tcW w:w="2126" w:type="dxa"/>
          </w:tcPr>
          <w:p w:rsidR="00594154" w:rsidRPr="00A80318" w:rsidRDefault="00594154" w:rsidP="00CB08AB">
            <w:pPr>
              <w:jc w:val="center"/>
              <w:rPr>
                <w:rFonts w:ascii="Arial" w:eastAsia="MS Mincho" w:hAnsi="Arial" w:cs="Arial"/>
              </w:rPr>
            </w:pPr>
            <w:r w:rsidRPr="00A80318">
              <w:rPr>
                <w:rFonts w:ascii="Arial" w:eastAsia="MS Mincho" w:hAnsi="Arial" w:cs="Arial"/>
                <w:bCs/>
              </w:rPr>
              <w:t>Финансы как экономическая категория</w:t>
            </w:r>
          </w:p>
        </w:tc>
        <w:tc>
          <w:tcPr>
            <w:tcW w:w="4394" w:type="dxa"/>
          </w:tcPr>
          <w:p w:rsidR="00594154" w:rsidRPr="00A80318" w:rsidRDefault="00594154" w:rsidP="00AA2411">
            <w:pPr>
              <w:rPr>
                <w:rFonts w:ascii="Arial" w:eastAsia="MS Mincho" w:hAnsi="Arial" w:cs="Arial"/>
                <w:bCs/>
              </w:rPr>
            </w:pPr>
            <w:r w:rsidRPr="00A80318">
              <w:rPr>
                <w:rFonts w:ascii="Arial" w:eastAsia="MS Mincho" w:hAnsi="Arial" w:cs="Arial"/>
                <w:bCs/>
              </w:rPr>
              <w:t xml:space="preserve">           Происхождение, сущность и функции финансов, финансовых отношений. Экономическое содержание финансов и их роль в социально-экономическом развитии.</w:t>
            </w:r>
            <w:r w:rsidRPr="00A80318">
              <w:rPr>
                <w:rFonts w:ascii="Arial" w:hAnsi="Arial" w:cs="Arial"/>
              </w:rPr>
              <w:t xml:space="preserve"> Финансовая система, ее структура и принципы структурирования. Общая характеристика финансовой системы, взаимодействия и взаимосвязей её сфер и звеньев.  Финансовая система РФ, её особенности и тенденции развития.</w:t>
            </w:r>
          </w:p>
        </w:tc>
        <w:tc>
          <w:tcPr>
            <w:tcW w:w="1950" w:type="dxa"/>
          </w:tcPr>
          <w:p w:rsidR="00594154" w:rsidRPr="00A80318" w:rsidRDefault="00525E12" w:rsidP="00AA2411">
            <w:pPr>
              <w:rPr>
                <w:rFonts w:ascii="Arial" w:eastAsia="MS Mincho" w:hAnsi="Arial" w:cs="Arial"/>
                <w:bCs/>
              </w:rPr>
            </w:pPr>
            <w:r w:rsidRPr="00525E12">
              <w:rPr>
                <w:rFonts w:ascii="Arial" w:eastAsia="MS Mincho" w:hAnsi="Arial" w:cs="Arial"/>
                <w:bCs/>
              </w:rPr>
              <w:t xml:space="preserve">  Электронный курс «Финансы» –  URL: https://edu.vsu.ru/course/view.php?id=7367</w:t>
            </w:r>
          </w:p>
        </w:tc>
      </w:tr>
      <w:tr w:rsidR="00594154" w:rsidRPr="00CB08AB" w:rsidTr="00B92945">
        <w:tc>
          <w:tcPr>
            <w:tcW w:w="801" w:type="dxa"/>
          </w:tcPr>
          <w:p w:rsidR="00594154" w:rsidRPr="00CB08AB" w:rsidRDefault="00594154" w:rsidP="00CB08AB">
            <w:pPr>
              <w:jc w:val="center"/>
              <w:rPr>
                <w:rFonts w:ascii="Arial" w:eastAsia="MS Mincho" w:hAnsi="Arial" w:cs="Arial"/>
                <w:sz w:val="24"/>
                <w:szCs w:val="24"/>
              </w:rPr>
            </w:pPr>
            <w:r>
              <w:rPr>
                <w:rFonts w:ascii="Arial" w:eastAsia="MS Mincho" w:hAnsi="Arial" w:cs="Arial"/>
                <w:sz w:val="24"/>
                <w:szCs w:val="24"/>
              </w:rPr>
              <w:t>1.</w:t>
            </w:r>
            <w:r w:rsidRPr="00CB08AB">
              <w:rPr>
                <w:rFonts w:ascii="Arial" w:eastAsia="MS Mincho" w:hAnsi="Arial" w:cs="Arial"/>
                <w:sz w:val="24"/>
                <w:szCs w:val="24"/>
              </w:rPr>
              <w:t>2</w:t>
            </w:r>
          </w:p>
        </w:tc>
        <w:tc>
          <w:tcPr>
            <w:tcW w:w="2126" w:type="dxa"/>
          </w:tcPr>
          <w:p w:rsidR="00594154" w:rsidRPr="00A80318" w:rsidRDefault="00594154" w:rsidP="00CB08AB">
            <w:pPr>
              <w:jc w:val="center"/>
              <w:rPr>
                <w:rFonts w:ascii="Arial" w:eastAsia="MS Mincho" w:hAnsi="Arial" w:cs="Arial"/>
              </w:rPr>
            </w:pPr>
            <w:r w:rsidRPr="00A80318">
              <w:rPr>
                <w:rFonts w:ascii="Arial" w:eastAsia="MS Mincho" w:hAnsi="Arial" w:cs="Arial"/>
              </w:rPr>
              <w:t>Управление финансами и финансовый контроль</w:t>
            </w:r>
          </w:p>
        </w:tc>
        <w:tc>
          <w:tcPr>
            <w:tcW w:w="4394" w:type="dxa"/>
          </w:tcPr>
          <w:p w:rsidR="00594154" w:rsidRPr="00A80318" w:rsidRDefault="00594154" w:rsidP="00BA61A3">
            <w:pPr>
              <w:ind w:firstLine="720"/>
              <w:jc w:val="both"/>
              <w:rPr>
                <w:rFonts w:ascii="Arial" w:eastAsia="Calibri" w:hAnsi="Arial" w:cs="Arial"/>
                <w:lang w:eastAsia="en-US"/>
              </w:rPr>
            </w:pPr>
            <w:r w:rsidRPr="00A80318">
              <w:rPr>
                <w:rFonts w:ascii="Arial" w:eastAsia="Calibri" w:hAnsi="Arial" w:cs="Arial"/>
                <w:lang w:eastAsia="en-US"/>
              </w:rPr>
              <w:t xml:space="preserve">Управление финансами и его особенности в различных сферах и звеньях финансовой системы.     Финансовая политика, ее составляющие и основные этапы формирования.  Характер и особенности финансовой политики РФ на современном этапе. </w:t>
            </w:r>
            <w:r w:rsidRPr="00A80318">
              <w:rPr>
                <w:rFonts w:ascii="Arial" w:eastAsia="MS Mincho" w:hAnsi="Arial" w:cs="Arial"/>
              </w:rPr>
              <w:t>Органы управления государственными  финансами на федеральном уровне, их функции и полномочия. Особенности управлении финансами на региональном и местном уровне. Проблемы и перспективы развития системы управления финансами в РФ. Система государственного финансового контроля. Особенности негосударственного финансового контроля.</w:t>
            </w:r>
          </w:p>
        </w:tc>
        <w:tc>
          <w:tcPr>
            <w:tcW w:w="1950" w:type="dxa"/>
          </w:tcPr>
          <w:p w:rsidR="00594154" w:rsidRPr="00A80318" w:rsidRDefault="00525E12" w:rsidP="00BA61A3">
            <w:pPr>
              <w:ind w:firstLine="720"/>
              <w:jc w:val="both"/>
              <w:rPr>
                <w:rFonts w:ascii="Arial" w:eastAsia="Calibri" w:hAnsi="Arial" w:cs="Arial"/>
                <w:lang w:eastAsia="en-US"/>
              </w:rPr>
            </w:pPr>
            <w:r w:rsidRPr="00525E12">
              <w:rPr>
                <w:rFonts w:ascii="Arial" w:eastAsia="Calibri" w:hAnsi="Arial" w:cs="Arial"/>
                <w:lang w:eastAsia="en-US"/>
              </w:rPr>
              <w:t xml:space="preserve">  Электронный курс «Финансы» –  URL: https://edu.vsu.ru/course/view.php?id=7367</w:t>
            </w:r>
          </w:p>
        </w:tc>
      </w:tr>
      <w:tr w:rsidR="00B92945" w:rsidRPr="00CB08AB" w:rsidTr="00B92945">
        <w:trPr>
          <w:trHeight w:val="1253"/>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lastRenderedPageBreak/>
              <w:t>1.3</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Налоговая система и налоговая политика</w:t>
            </w:r>
          </w:p>
        </w:tc>
        <w:tc>
          <w:tcPr>
            <w:tcW w:w="4394" w:type="dxa"/>
          </w:tcPr>
          <w:p w:rsidR="00B92945" w:rsidRPr="00A80318" w:rsidRDefault="00B92945" w:rsidP="00BA61A3">
            <w:pPr>
              <w:ind w:firstLine="720"/>
              <w:jc w:val="both"/>
              <w:rPr>
                <w:rFonts w:ascii="Arial" w:eastAsia="Calibri" w:hAnsi="Arial" w:cs="Arial"/>
                <w:lang w:eastAsia="en-US"/>
              </w:rPr>
            </w:pPr>
            <w:r w:rsidRPr="00A80318">
              <w:rPr>
                <w:rFonts w:ascii="Arial" w:eastAsia="Calibri" w:hAnsi="Arial" w:cs="Arial"/>
                <w:lang w:eastAsia="en-US"/>
              </w:rPr>
              <w:t xml:space="preserve">Сущность, функции и принципы налогообложения. Классификация налогов, их элементы и способы взимания. Налоги и налоговый контроль в РФ. Налоговая политика РФ и механизм её реализации. </w:t>
            </w:r>
          </w:p>
        </w:tc>
        <w:tc>
          <w:tcPr>
            <w:tcW w:w="1950" w:type="dxa"/>
          </w:tcPr>
          <w:p w:rsidR="00B92945" w:rsidRPr="00A80318" w:rsidRDefault="00525E12" w:rsidP="00BA61A3">
            <w:pPr>
              <w:ind w:firstLine="720"/>
              <w:jc w:val="both"/>
              <w:rPr>
                <w:rFonts w:ascii="Arial" w:eastAsia="Calibri" w:hAnsi="Arial" w:cs="Arial"/>
                <w:lang w:eastAsia="en-US"/>
              </w:rPr>
            </w:pPr>
            <w:r w:rsidRPr="00525E12">
              <w:rPr>
                <w:rFonts w:ascii="Arial" w:eastAsia="Calibri" w:hAnsi="Arial" w:cs="Arial"/>
                <w:lang w:eastAsia="en-US"/>
              </w:rPr>
              <w:t xml:space="preserve">  Электронный курс «Финансы» –  URL: https://edu.vsu.ru/course/view.php?id=7367</w:t>
            </w:r>
          </w:p>
        </w:tc>
      </w:tr>
      <w:tr w:rsidR="00B92945" w:rsidRPr="00CB08AB" w:rsidTr="00B92945">
        <w:trPr>
          <w:trHeight w:val="543"/>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1.4</w:t>
            </w:r>
          </w:p>
        </w:tc>
        <w:tc>
          <w:tcPr>
            <w:tcW w:w="2126" w:type="dxa"/>
          </w:tcPr>
          <w:p w:rsidR="00B92945" w:rsidRPr="00CB08AB" w:rsidRDefault="00B92945" w:rsidP="00CB08AB">
            <w:pPr>
              <w:jc w:val="center"/>
              <w:rPr>
                <w:rFonts w:ascii="Arial" w:eastAsia="MS Mincho" w:hAnsi="Arial" w:cs="Arial"/>
                <w:sz w:val="24"/>
                <w:szCs w:val="24"/>
              </w:rPr>
            </w:pPr>
            <w:r w:rsidRPr="00C41C42">
              <w:rPr>
                <w:rFonts w:ascii="Arial" w:eastAsia="MS Mincho" w:hAnsi="Arial" w:cs="Arial"/>
              </w:rPr>
              <w:t xml:space="preserve">Бюджет </w:t>
            </w:r>
            <w:r>
              <w:rPr>
                <w:rFonts w:ascii="Arial" w:eastAsia="MS Mincho" w:hAnsi="Arial" w:cs="Arial"/>
              </w:rPr>
              <w:t>как главная составляющая публичных финансов</w:t>
            </w:r>
          </w:p>
        </w:tc>
        <w:tc>
          <w:tcPr>
            <w:tcW w:w="4394" w:type="dxa"/>
          </w:tcPr>
          <w:p w:rsidR="00B92945" w:rsidRPr="00A80318" w:rsidRDefault="00B92945" w:rsidP="00BA61A3">
            <w:pPr>
              <w:ind w:left="252" w:firstLine="360"/>
              <w:rPr>
                <w:rFonts w:ascii="Arial" w:eastAsia="MS Mincho" w:hAnsi="Arial" w:cs="Arial"/>
              </w:rPr>
            </w:pPr>
            <w:r w:rsidRPr="00A80318">
              <w:rPr>
                <w:rFonts w:ascii="Arial" w:eastAsia="MS Mincho" w:hAnsi="Arial" w:cs="Arial"/>
              </w:rPr>
              <w:t>Сущность, функции, принципы, экономическое и социально-политическое содержание бюджета в сфере государственных и муниципальных финансов. Бюджетное планирование и бюджетная классификация. Экономическая природа, виды, формы проявления и методы мобилизации доходов. Налоговая система РФ и ее роль в формировании доходов бюджетов различного уровня.  Неналоговые доходы, их специфические признаки и источники формирования. Экономическая сущность, виды и формы проявления  расходов бюджетов. Основные направления бюджетной политики РФ в сфере доходов и расходов на современном этапе.</w:t>
            </w:r>
          </w:p>
          <w:p w:rsidR="00B92945" w:rsidRPr="00A80318" w:rsidRDefault="00B92945" w:rsidP="00BA61A3">
            <w:pPr>
              <w:rPr>
                <w:rFonts w:ascii="Arial" w:eastAsia="MS Mincho" w:hAnsi="Arial" w:cs="Arial"/>
              </w:rPr>
            </w:pPr>
            <w:r w:rsidRPr="00A80318">
              <w:rPr>
                <w:rFonts w:ascii="Arial" w:eastAsia="MS Mincho" w:hAnsi="Arial" w:cs="Arial"/>
              </w:rPr>
              <w:t xml:space="preserve">   Особенности состава и структуры бюджета в зарубежных странах.</w:t>
            </w:r>
          </w:p>
          <w:p w:rsidR="00B92945" w:rsidRPr="00A80318" w:rsidRDefault="00B92945" w:rsidP="00CB08AB">
            <w:pPr>
              <w:ind w:left="252" w:firstLine="360"/>
              <w:rPr>
                <w:rFonts w:ascii="Arial" w:eastAsia="MS Mincho" w:hAnsi="Arial" w:cs="Arial"/>
              </w:rPr>
            </w:pPr>
          </w:p>
        </w:tc>
        <w:tc>
          <w:tcPr>
            <w:tcW w:w="1950" w:type="dxa"/>
          </w:tcPr>
          <w:p w:rsidR="00B92945" w:rsidRPr="00A80318" w:rsidRDefault="00844498" w:rsidP="00CB08AB">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523"/>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1.5</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Бюджетная система и бюджетный процесс</w:t>
            </w:r>
          </w:p>
        </w:tc>
        <w:tc>
          <w:tcPr>
            <w:tcW w:w="4394" w:type="dxa"/>
          </w:tcPr>
          <w:p w:rsidR="00B92945" w:rsidRPr="00A80318" w:rsidRDefault="00B92945" w:rsidP="0043135D">
            <w:pPr>
              <w:ind w:left="252" w:firstLine="360"/>
              <w:rPr>
                <w:rFonts w:ascii="Arial" w:eastAsia="MS Mincho" w:hAnsi="Arial" w:cs="Arial"/>
              </w:rPr>
            </w:pPr>
            <w:r w:rsidRPr="00A80318">
              <w:rPr>
                <w:rFonts w:ascii="Arial" w:eastAsia="MS Mincho" w:hAnsi="Arial" w:cs="Arial"/>
              </w:rPr>
              <w:t>Бюджетная система унитарного и федеративного государства и национальные особенности её проявления. Бюджетная система РФ, ее звенья и их характеристика. Правовые основы функционирования бюджетной системы РФ.</w:t>
            </w:r>
          </w:p>
          <w:p w:rsidR="00B92945" w:rsidRPr="00A80318" w:rsidRDefault="00B92945" w:rsidP="0043135D">
            <w:pPr>
              <w:ind w:left="252"/>
              <w:rPr>
                <w:rFonts w:ascii="Arial" w:eastAsia="MS Mincho" w:hAnsi="Arial" w:cs="Arial"/>
              </w:rPr>
            </w:pPr>
            <w:r w:rsidRPr="00A80318">
              <w:rPr>
                <w:rFonts w:ascii="Arial" w:eastAsia="MS Mincho" w:hAnsi="Arial" w:cs="Arial"/>
              </w:rPr>
              <w:t>Основные направления бюджетного реформирования в РФ.</w:t>
            </w:r>
            <w:r w:rsidRPr="00A80318">
              <w:rPr>
                <w:rFonts w:ascii="Arial" w:hAnsi="Arial" w:cs="Arial"/>
              </w:rPr>
              <w:t xml:space="preserve"> </w:t>
            </w:r>
            <w:r w:rsidRPr="00A80318">
              <w:rPr>
                <w:rFonts w:ascii="Arial" w:eastAsia="MS Mincho" w:hAnsi="Arial" w:cs="Arial"/>
              </w:rPr>
              <w:t>Основы бюджетного процесса в РФ и зарубежных стран.</w:t>
            </w:r>
          </w:p>
        </w:tc>
        <w:tc>
          <w:tcPr>
            <w:tcW w:w="1950" w:type="dxa"/>
          </w:tcPr>
          <w:p w:rsidR="00B92945" w:rsidRPr="00A80318" w:rsidRDefault="00844498" w:rsidP="0043135D">
            <w:pPr>
              <w:ind w:left="252"/>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669"/>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1.6</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 xml:space="preserve">Государственный </w:t>
            </w:r>
            <w:r w:rsidRPr="00C41C42">
              <w:rPr>
                <w:rFonts w:ascii="Arial" w:eastAsia="MS Mincho" w:hAnsi="Arial" w:cs="Arial"/>
              </w:rPr>
              <w:t xml:space="preserve"> кредит</w:t>
            </w:r>
            <w:r>
              <w:rPr>
                <w:rFonts w:ascii="Arial" w:eastAsia="MS Mincho" w:hAnsi="Arial" w:cs="Arial"/>
              </w:rPr>
              <w:t xml:space="preserve"> и государственный долг</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 xml:space="preserve">      Сущность, функции и отличительные признаки государственного и муниципального кредита.</w:t>
            </w:r>
          </w:p>
          <w:p w:rsidR="00B92945" w:rsidRPr="00A80318" w:rsidRDefault="00B92945" w:rsidP="0043135D">
            <w:pPr>
              <w:ind w:left="252"/>
              <w:rPr>
                <w:rFonts w:ascii="Arial" w:eastAsia="MS Mincho" w:hAnsi="Arial" w:cs="Arial"/>
              </w:rPr>
            </w:pPr>
            <w:r w:rsidRPr="00A80318">
              <w:rPr>
                <w:rFonts w:ascii="Arial" w:eastAsia="MS Mincho" w:hAnsi="Arial" w:cs="Arial"/>
              </w:rPr>
              <w:t>Объективная необходимость, возможность и направления использования государственного и муниципального кредита в рыночных экономических условиях. Законодательное, нормативно-правовое регулирование системы государственного и муниципального кредита.</w:t>
            </w:r>
            <w:r w:rsidRPr="00A80318">
              <w:rPr>
                <w:rFonts w:ascii="Arial" w:hAnsi="Arial" w:cs="Arial"/>
              </w:rPr>
              <w:t xml:space="preserve"> </w:t>
            </w:r>
            <w:r w:rsidRPr="00A80318">
              <w:rPr>
                <w:rFonts w:ascii="Arial" w:eastAsia="MS Mincho" w:hAnsi="Arial" w:cs="Arial"/>
              </w:rPr>
              <w:t>Формы экономических отношений в системе государственного и муниципального кредита.</w:t>
            </w:r>
          </w:p>
          <w:p w:rsidR="00B92945" w:rsidRPr="00A80318" w:rsidRDefault="00B92945" w:rsidP="0043135D">
            <w:pPr>
              <w:rPr>
                <w:rFonts w:ascii="Arial" w:eastAsia="MS Mincho" w:hAnsi="Arial" w:cs="Arial"/>
              </w:rPr>
            </w:pPr>
            <w:r w:rsidRPr="00A80318">
              <w:rPr>
                <w:rFonts w:ascii="Arial" w:eastAsia="MS Mincho" w:hAnsi="Arial" w:cs="Arial"/>
              </w:rPr>
              <w:t>Государственный и муниципальный долг. Управление государственным  и муниципальным долгом.</w:t>
            </w:r>
          </w:p>
        </w:tc>
        <w:tc>
          <w:tcPr>
            <w:tcW w:w="1950" w:type="dxa"/>
          </w:tcPr>
          <w:p w:rsidR="00B92945" w:rsidRPr="00A80318" w:rsidRDefault="00844498" w:rsidP="0043135D">
            <w:pPr>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357"/>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1.7</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Государственные в</w:t>
            </w:r>
            <w:r w:rsidRPr="00C41C42">
              <w:rPr>
                <w:rFonts w:ascii="Arial" w:eastAsia="MS Mincho" w:hAnsi="Arial" w:cs="Arial"/>
              </w:rPr>
              <w:t>небюджетные фонды</w:t>
            </w:r>
          </w:p>
        </w:tc>
        <w:tc>
          <w:tcPr>
            <w:tcW w:w="4394" w:type="dxa"/>
          </w:tcPr>
          <w:p w:rsidR="00B92945" w:rsidRPr="00A80318" w:rsidRDefault="00B92945" w:rsidP="00105EBE">
            <w:pPr>
              <w:ind w:left="252" w:firstLine="360"/>
              <w:rPr>
                <w:rFonts w:ascii="Arial" w:eastAsia="MS Mincho" w:hAnsi="Arial" w:cs="Arial"/>
              </w:rPr>
            </w:pPr>
            <w:r w:rsidRPr="00A80318">
              <w:rPr>
                <w:rFonts w:ascii="Arial" w:eastAsia="MS Mincho" w:hAnsi="Arial" w:cs="Arial"/>
              </w:rPr>
              <w:t xml:space="preserve">Сущность и назначение внебюджетных фондов. Законодательные, нормативно-правовые и социально-экономические условия функционирования государственных внебюджетных фондов. Территориальные внебюджетные фонды, особенности их формирования и </w:t>
            </w:r>
            <w:r w:rsidRPr="00A80318">
              <w:rPr>
                <w:rFonts w:ascii="Arial" w:eastAsia="MS Mincho" w:hAnsi="Arial" w:cs="Arial"/>
              </w:rPr>
              <w:lastRenderedPageBreak/>
              <w:t>использования.</w:t>
            </w:r>
            <w:r w:rsidRPr="00A80318">
              <w:rPr>
                <w:rFonts w:ascii="Arial" w:hAnsi="Arial" w:cs="Arial"/>
              </w:rPr>
              <w:t xml:space="preserve"> </w:t>
            </w:r>
            <w:r w:rsidRPr="00A80318">
              <w:rPr>
                <w:rFonts w:ascii="Arial" w:eastAsia="MS Mincho" w:hAnsi="Arial" w:cs="Arial"/>
              </w:rPr>
              <w:t>Пенсионный фонд РФ. Финансовая система обязательного пенсионного страхования в РФ.</w:t>
            </w:r>
            <w:r w:rsidRPr="00A80318">
              <w:rPr>
                <w:rFonts w:ascii="Arial" w:hAnsi="Arial" w:cs="Arial"/>
              </w:rPr>
              <w:t xml:space="preserve"> </w:t>
            </w:r>
            <w:r w:rsidRPr="00A80318">
              <w:rPr>
                <w:rFonts w:ascii="Arial" w:eastAsia="MS Mincho" w:hAnsi="Arial" w:cs="Arial"/>
              </w:rPr>
              <w:t xml:space="preserve">Фонд социального страхования РФ. Фонды обязательного медицинского страхования в РФ. Внебюджетные фонды зарубежных стран. </w:t>
            </w:r>
          </w:p>
        </w:tc>
        <w:tc>
          <w:tcPr>
            <w:tcW w:w="1950" w:type="dxa"/>
          </w:tcPr>
          <w:p w:rsidR="00B92945" w:rsidRPr="00A80318" w:rsidRDefault="00844498" w:rsidP="00105EBE">
            <w:pPr>
              <w:ind w:left="252" w:firstLine="360"/>
              <w:rPr>
                <w:rFonts w:ascii="Arial" w:eastAsia="MS Mincho" w:hAnsi="Arial" w:cs="Arial"/>
              </w:rPr>
            </w:pPr>
            <w:r w:rsidRPr="00844498">
              <w:rPr>
                <w:rFonts w:ascii="Arial" w:eastAsia="MS Mincho" w:hAnsi="Arial" w:cs="Arial"/>
              </w:rPr>
              <w:lastRenderedPageBreak/>
              <w:t xml:space="preserve">  Электронный курс «Финансы» –  URL: https://edu.vsu.ru/course/view.php?id=7367</w:t>
            </w:r>
          </w:p>
        </w:tc>
      </w:tr>
      <w:tr w:rsidR="00B92945" w:rsidRPr="00CB08AB" w:rsidTr="00B92945">
        <w:trPr>
          <w:trHeight w:val="713"/>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lastRenderedPageBreak/>
              <w:t>1.8</w:t>
            </w:r>
          </w:p>
        </w:tc>
        <w:tc>
          <w:tcPr>
            <w:tcW w:w="2126" w:type="dxa"/>
          </w:tcPr>
          <w:p w:rsidR="00B92945" w:rsidRPr="0039417E" w:rsidRDefault="00B92945" w:rsidP="00CB08AB">
            <w:pPr>
              <w:jc w:val="center"/>
              <w:rPr>
                <w:rFonts w:ascii="Arial" w:eastAsia="MS Mincho" w:hAnsi="Arial" w:cs="Arial"/>
              </w:rPr>
            </w:pPr>
            <w:r w:rsidRPr="0039417E">
              <w:rPr>
                <w:rFonts w:ascii="Arial" w:eastAsia="MS Mincho" w:hAnsi="Arial" w:cs="Arial"/>
              </w:rPr>
              <w:t>Основы страхования и страховых отношений</w:t>
            </w:r>
          </w:p>
        </w:tc>
        <w:tc>
          <w:tcPr>
            <w:tcW w:w="4394" w:type="dxa"/>
          </w:tcPr>
          <w:p w:rsidR="00B92945" w:rsidRPr="00A80318" w:rsidRDefault="00B92945" w:rsidP="00105EBE">
            <w:pPr>
              <w:ind w:left="252" w:firstLine="360"/>
              <w:rPr>
                <w:rFonts w:ascii="Arial" w:eastAsia="MS Mincho" w:hAnsi="Arial" w:cs="Arial"/>
              </w:rPr>
            </w:pPr>
            <w:r w:rsidRPr="00A80318">
              <w:rPr>
                <w:rFonts w:ascii="Arial" w:eastAsia="MS Mincho" w:hAnsi="Arial" w:cs="Arial"/>
              </w:rPr>
              <w:t>Социально-экономическая природа и функции страхования. Страховой фонд, методы его формирования и использования. Система страховых отношений в стране и ее характеристика.</w:t>
            </w:r>
            <w:r w:rsidRPr="00A80318">
              <w:rPr>
                <w:rFonts w:ascii="Arial" w:hAnsi="Arial" w:cs="Arial"/>
              </w:rPr>
              <w:t xml:space="preserve"> </w:t>
            </w:r>
            <w:r w:rsidRPr="00A80318">
              <w:rPr>
                <w:rFonts w:ascii="Arial" w:eastAsia="MS Mincho" w:hAnsi="Arial" w:cs="Arial"/>
              </w:rPr>
              <w:t>Основы страховой деятельности и её регулирование в РФ. Страховой рынок РФ и основные тенденции его развития.</w:t>
            </w:r>
          </w:p>
        </w:tc>
        <w:tc>
          <w:tcPr>
            <w:tcW w:w="1950" w:type="dxa"/>
          </w:tcPr>
          <w:p w:rsidR="00B92945" w:rsidRPr="00A80318" w:rsidRDefault="00844498" w:rsidP="00105EBE">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348"/>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1.9</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Финансы коммерческих организаций (корпоративные финансы)</w:t>
            </w:r>
          </w:p>
        </w:tc>
        <w:tc>
          <w:tcPr>
            <w:tcW w:w="4394" w:type="dxa"/>
          </w:tcPr>
          <w:p w:rsidR="00B92945" w:rsidRPr="00A80318" w:rsidRDefault="00B92945" w:rsidP="00105EBE">
            <w:pPr>
              <w:ind w:left="252" w:firstLine="360"/>
              <w:rPr>
                <w:rFonts w:ascii="Arial" w:eastAsia="MS Mincho" w:hAnsi="Arial" w:cs="Arial"/>
              </w:rPr>
            </w:pPr>
            <w:r w:rsidRPr="00A80318">
              <w:rPr>
                <w:rFonts w:ascii="Arial" w:eastAsia="MS Mincho" w:hAnsi="Arial" w:cs="Arial"/>
              </w:rPr>
              <w:t>Сущность,  функции и основы функционирования финансов организации. Финансовые ресурсы и источники финансирования деятельности организации. Финансовая политика организац</w:t>
            </w:r>
            <w:proofErr w:type="gramStart"/>
            <w:r w:rsidRPr="00A80318">
              <w:rPr>
                <w:rFonts w:ascii="Arial" w:eastAsia="MS Mincho" w:hAnsi="Arial" w:cs="Arial"/>
              </w:rPr>
              <w:t>ии и её</w:t>
            </w:r>
            <w:proofErr w:type="gramEnd"/>
            <w:r w:rsidRPr="00A80318">
              <w:rPr>
                <w:rFonts w:ascii="Arial" w:eastAsia="MS Mincho" w:hAnsi="Arial" w:cs="Arial"/>
              </w:rPr>
              <w:t xml:space="preserve"> составляющие. Механизм</w:t>
            </w:r>
            <w:r w:rsidRPr="00A80318">
              <w:rPr>
                <w:rFonts w:ascii="Arial" w:hAnsi="Arial" w:cs="Arial"/>
              </w:rPr>
              <w:t xml:space="preserve"> </w:t>
            </w:r>
            <w:r w:rsidRPr="00A80318">
              <w:rPr>
                <w:rFonts w:ascii="Arial" w:eastAsia="MS Mincho" w:hAnsi="Arial" w:cs="Arial"/>
              </w:rPr>
              <w:t>формирования финансовых результатов организации. Финансовый менеджмент организации, его функции и основные задачи.</w:t>
            </w:r>
          </w:p>
        </w:tc>
        <w:tc>
          <w:tcPr>
            <w:tcW w:w="1950" w:type="dxa"/>
          </w:tcPr>
          <w:p w:rsidR="00B92945" w:rsidRPr="00A80318" w:rsidRDefault="00844498" w:rsidP="00105EBE">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1050"/>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1.10</w:t>
            </w:r>
          </w:p>
        </w:tc>
        <w:tc>
          <w:tcPr>
            <w:tcW w:w="2126" w:type="dxa"/>
          </w:tcPr>
          <w:p w:rsidR="00B92945" w:rsidRPr="0039417E" w:rsidRDefault="00E8600D" w:rsidP="00E8600D">
            <w:pPr>
              <w:jc w:val="center"/>
              <w:rPr>
                <w:rFonts w:ascii="Arial" w:eastAsia="MS Mincho" w:hAnsi="Arial" w:cs="Arial"/>
              </w:rPr>
            </w:pPr>
            <w:r>
              <w:rPr>
                <w:rFonts w:ascii="Arial" w:eastAsia="MS Mincho" w:hAnsi="Arial" w:cs="Arial"/>
              </w:rPr>
              <w:t>Финансы некоммерческих организаций</w:t>
            </w:r>
          </w:p>
        </w:tc>
        <w:tc>
          <w:tcPr>
            <w:tcW w:w="4394" w:type="dxa"/>
          </w:tcPr>
          <w:p w:rsidR="00B92945" w:rsidRPr="00A80318" w:rsidRDefault="00B92945" w:rsidP="00105EBE">
            <w:pPr>
              <w:ind w:left="252"/>
              <w:rPr>
                <w:rFonts w:ascii="Arial" w:eastAsia="MS Mincho" w:hAnsi="Arial" w:cs="Arial"/>
              </w:rPr>
            </w:pPr>
            <w:r w:rsidRPr="00A80318">
              <w:rPr>
                <w:rFonts w:ascii="Arial" w:eastAsia="MS Mincho" w:hAnsi="Arial" w:cs="Arial"/>
              </w:rPr>
              <w:t>Источники формирования финансовых ресурсов бюджетных учреждений и общественных организаций. Особенности и направления использования их финансовых ресурсов. Финансовые механизмы деятельности бюджетных учреждений и общественных организаций. Особенности финансового планирования  бюджетных учреждений и общественных организаций.</w:t>
            </w:r>
          </w:p>
        </w:tc>
        <w:tc>
          <w:tcPr>
            <w:tcW w:w="1950" w:type="dxa"/>
          </w:tcPr>
          <w:p w:rsidR="00B92945" w:rsidRPr="00A80318" w:rsidRDefault="00844498" w:rsidP="00105EBE">
            <w:pPr>
              <w:ind w:left="252"/>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423"/>
        </w:trPr>
        <w:tc>
          <w:tcPr>
            <w:tcW w:w="7321" w:type="dxa"/>
            <w:gridSpan w:val="3"/>
          </w:tcPr>
          <w:p w:rsidR="00B92945" w:rsidRPr="00A80318" w:rsidRDefault="00B92945" w:rsidP="005F2D3D">
            <w:pPr>
              <w:ind w:left="252" w:firstLine="360"/>
              <w:jc w:val="center"/>
              <w:rPr>
                <w:rFonts w:ascii="Arial" w:eastAsia="MS Mincho" w:hAnsi="Arial" w:cs="Arial"/>
              </w:rPr>
            </w:pPr>
            <w:r w:rsidRPr="00A80318">
              <w:rPr>
                <w:rFonts w:ascii="Arial" w:eastAsia="MS Mincho" w:hAnsi="Arial" w:cs="Arial"/>
              </w:rPr>
              <w:t xml:space="preserve">2. </w:t>
            </w:r>
            <w:r w:rsidRPr="00A80318">
              <w:rPr>
                <w:rFonts w:ascii="Arial" w:eastAsia="MS Mincho" w:hAnsi="Arial" w:cs="Arial"/>
                <w:b/>
              </w:rPr>
              <w:t>Практические занятия</w:t>
            </w:r>
          </w:p>
        </w:tc>
        <w:tc>
          <w:tcPr>
            <w:tcW w:w="1950" w:type="dxa"/>
          </w:tcPr>
          <w:p w:rsidR="00B92945" w:rsidRPr="00A80318" w:rsidRDefault="00B92945" w:rsidP="00B92945">
            <w:pPr>
              <w:jc w:val="center"/>
              <w:rPr>
                <w:rFonts w:ascii="Arial" w:eastAsia="MS Mincho" w:hAnsi="Arial" w:cs="Arial"/>
              </w:rPr>
            </w:pPr>
          </w:p>
        </w:tc>
      </w:tr>
      <w:tr w:rsidR="00B92945" w:rsidRPr="00CB08AB" w:rsidTr="00B92945">
        <w:trPr>
          <w:trHeight w:val="706"/>
        </w:trPr>
        <w:tc>
          <w:tcPr>
            <w:tcW w:w="801" w:type="dxa"/>
          </w:tcPr>
          <w:p w:rsidR="00B92945" w:rsidRPr="00CB08AB" w:rsidRDefault="00B92945" w:rsidP="00CB08AB">
            <w:pPr>
              <w:jc w:val="center"/>
              <w:rPr>
                <w:rFonts w:ascii="Arial" w:eastAsia="MS Mincho" w:hAnsi="Arial" w:cs="Arial"/>
                <w:sz w:val="24"/>
                <w:szCs w:val="24"/>
              </w:rPr>
            </w:pPr>
            <w:r>
              <w:rPr>
                <w:rFonts w:ascii="Arial" w:eastAsia="MS Mincho" w:hAnsi="Arial" w:cs="Arial"/>
                <w:sz w:val="24"/>
                <w:szCs w:val="24"/>
              </w:rPr>
              <w:t>2.1</w:t>
            </w:r>
          </w:p>
        </w:tc>
        <w:tc>
          <w:tcPr>
            <w:tcW w:w="2126" w:type="dxa"/>
          </w:tcPr>
          <w:p w:rsidR="00B92945" w:rsidRPr="0039417E" w:rsidRDefault="00B92945" w:rsidP="00CB08AB">
            <w:pPr>
              <w:jc w:val="center"/>
              <w:rPr>
                <w:rFonts w:ascii="Arial" w:eastAsia="MS Mincho" w:hAnsi="Arial" w:cs="Arial"/>
              </w:rPr>
            </w:pPr>
            <w:r w:rsidRPr="0039417E">
              <w:rPr>
                <w:rFonts w:ascii="Arial" w:eastAsia="MS Mincho" w:hAnsi="Arial" w:cs="Arial"/>
                <w:bCs/>
              </w:rPr>
              <w:t>Финансы как экономическая категория</w:t>
            </w:r>
          </w:p>
        </w:tc>
        <w:tc>
          <w:tcPr>
            <w:tcW w:w="4394" w:type="dxa"/>
          </w:tcPr>
          <w:p w:rsidR="00B92945" w:rsidRPr="00A80318" w:rsidRDefault="00B92945" w:rsidP="00CB08AB">
            <w:pPr>
              <w:ind w:left="252" w:firstLine="360"/>
              <w:rPr>
                <w:rFonts w:ascii="Arial" w:eastAsia="MS Mincho" w:hAnsi="Arial" w:cs="Arial"/>
              </w:rPr>
            </w:pPr>
            <w:r w:rsidRPr="00A80318">
              <w:rPr>
                <w:rFonts w:ascii="Arial" w:eastAsia="MS Mincho" w:hAnsi="Arial" w:cs="Arial"/>
                <w:bCs/>
              </w:rPr>
              <w:t xml:space="preserve">           Происхождение, сущность и функции финансов, финансовых отношений. Экономическое содержание финансов и их роль в социально-экономическом развитии.</w:t>
            </w:r>
            <w:r w:rsidRPr="00A80318">
              <w:rPr>
                <w:rFonts w:ascii="Arial" w:hAnsi="Arial" w:cs="Arial"/>
              </w:rPr>
              <w:t xml:space="preserve"> Финансовая система, ее структура и принципы структурирования. Общая характеристика финансовой системы, взаимодействия и взаимосвязей её сфер и звеньев.  Финансовая система РФ, её особенности и тенденции развития.</w:t>
            </w:r>
          </w:p>
        </w:tc>
        <w:tc>
          <w:tcPr>
            <w:tcW w:w="1950" w:type="dxa"/>
          </w:tcPr>
          <w:p w:rsidR="00B92945" w:rsidRPr="00A80318" w:rsidRDefault="00844498" w:rsidP="00CB08AB">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2.2</w:t>
            </w:r>
          </w:p>
        </w:tc>
        <w:tc>
          <w:tcPr>
            <w:tcW w:w="2126" w:type="dxa"/>
          </w:tcPr>
          <w:p w:rsidR="00B92945" w:rsidRPr="0039417E" w:rsidRDefault="00B92945" w:rsidP="00CB08AB">
            <w:pPr>
              <w:jc w:val="center"/>
              <w:rPr>
                <w:rFonts w:ascii="Arial" w:eastAsia="MS Mincho" w:hAnsi="Arial" w:cs="Arial"/>
                <w:bCs/>
              </w:rPr>
            </w:pPr>
            <w:r w:rsidRPr="0039417E">
              <w:rPr>
                <w:rFonts w:ascii="Arial" w:eastAsia="MS Mincho" w:hAnsi="Arial" w:cs="Arial"/>
              </w:rPr>
              <w:t>Управление финансами и финансовый контроль</w:t>
            </w:r>
          </w:p>
        </w:tc>
        <w:tc>
          <w:tcPr>
            <w:tcW w:w="4394" w:type="dxa"/>
          </w:tcPr>
          <w:p w:rsidR="00B92945" w:rsidRPr="00A80318" w:rsidRDefault="00B92945" w:rsidP="00CB08AB">
            <w:pPr>
              <w:ind w:left="252" w:firstLine="360"/>
              <w:rPr>
                <w:rFonts w:ascii="Arial" w:eastAsia="MS Mincho" w:hAnsi="Arial" w:cs="Arial"/>
                <w:bCs/>
              </w:rPr>
            </w:pPr>
            <w:r w:rsidRPr="00A80318">
              <w:rPr>
                <w:rFonts w:ascii="Arial" w:eastAsia="Calibri" w:hAnsi="Arial" w:cs="Arial"/>
                <w:lang w:eastAsia="en-US"/>
              </w:rPr>
              <w:t xml:space="preserve">Управление финансами и его особенности в различных сферах и звеньях финансовой системы.     Финансовая политика, ее составляющие и основные этапы формирования.  Характер и особенности финансовой политики РФ на современном этапе. </w:t>
            </w:r>
            <w:r w:rsidRPr="00A80318">
              <w:rPr>
                <w:rFonts w:ascii="Arial" w:eastAsia="MS Mincho" w:hAnsi="Arial" w:cs="Arial"/>
              </w:rPr>
              <w:t xml:space="preserve">Органы управления государственными  финансами на федеральном уровне, их функции и полномочия. Особенности управлении финансами на региональном и местном уровне. Проблемы и перспективы развития системы управления финансами в РФ. Система государственного финансового контроля. Особенности негосударственного </w:t>
            </w:r>
            <w:r w:rsidRPr="00A80318">
              <w:rPr>
                <w:rFonts w:ascii="Arial" w:eastAsia="MS Mincho" w:hAnsi="Arial" w:cs="Arial"/>
              </w:rPr>
              <w:lastRenderedPageBreak/>
              <w:t>финансового контроля.</w:t>
            </w:r>
          </w:p>
        </w:tc>
        <w:tc>
          <w:tcPr>
            <w:tcW w:w="1950" w:type="dxa"/>
          </w:tcPr>
          <w:p w:rsidR="00B92945" w:rsidRPr="00A80318" w:rsidRDefault="00844498" w:rsidP="00CB08AB">
            <w:pPr>
              <w:ind w:left="252" w:firstLine="360"/>
              <w:rPr>
                <w:rFonts w:ascii="Arial" w:eastAsia="MS Mincho" w:hAnsi="Arial" w:cs="Arial"/>
                <w:bCs/>
              </w:rPr>
            </w:pPr>
            <w:r w:rsidRPr="00844498">
              <w:rPr>
                <w:rFonts w:ascii="Arial" w:eastAsia="MS Mincho" w:hAnsi="Arial" w:cs="Arial"/>
                <w:bCs/>
              </w:rPr>
              <w:lastRenderedPageBreak/>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lastRenderedPageBreak/>
              <w:t>2.3</w:t>
            </w:r>
          </w:p>
        </w:tc>
        <w:tc>
          <w:tcPr>
            <w:tcW w:w="2126" w:type="dxa"/>
          </w:tcPr>
          <w:p w:rsidR="00B92945" w:rsidRPr="0039417E" w:rsidRDefault="00B92945" w:rsidP="00CB08AB">
            <w:pPr>
              <w:jc w:val="center"/>
              <w:rPr>
                <w:rFonts w:ascii="Arial" w:eastAsia="MS Mincho" w:hAnsi="Arial" w:cs="Arial"/>
              </w:rPr>
            </w:pPr>
            <w:r>
              <w:rPr>
                <w:rFonts w:ascii="Arial" w:eastAsia="MS Mincho" w:hAnsi="Arial" w:cs="Arial"/>
              </w:rPr>
              <w:t>Налоговая система и налоговая политика</w:t>
            </w:r>
          </w:p>
        </w:tc>
        <w:tc>
          <w:tcPr>
            <w:tcW w:w="4394" w:type="dxa"/>
          </w:tcPr>
          <w:p w:rsidR="00B92945" w:rsidRPr="00A80318" w:rsidRDefault="00B92945" w:rsidP="00CB08AB">
            <w:pPr>
              <w:ind w:left="252" w:firstLine="360"/>
              <w:rPr>
                <w:rFonts w:ascii="Arial" w:eastAsia="Calibri" w:hAnsi="Arial" w:cs="Arial"/>
                <w:lang w:eastAsia="en-US"/>
              </w:rPr>
            </w:pPr>
            <w:r w:rsidRPr="00A80318">
              <w:rPr>
                <w:rFonts w:ascii="Arial" w:eastAsia="Calibri" w:hAnsi="Arial" w:cs="Arial"/>
                <w:lang w:eastAsia="en-US"/>
              </w:rPr>
              <w:t>Сущность, функции и принципы налогообложения. Классификация налогов, их элементы и способы взимания. Налоги и налоговый контроль в РФ. Налоговая политика РФ и механизм её реализации.</w:t>
            </w:r>
          </w:p>
        </w:tc>
        <w:tc>
          <w:tcPr>
            <w:tcW w:w="1950" w:type="dxa"/>
          </w:tcPr>
          <w:p w:rsidR="00B92945" w:rsidRPr="00A80318" w:rsidRDefault="00844498" w:rsidP="00CB08AB">
            <w:pPr>
              <w:ind w:left="252" w:firstLine="360"/>
              <w:rPr>
                <w:rFonts w:ascii="Arial" w:eastAsia="Calibri" w:hAnsi="Arial" w:cs="Arial"/>
                <w:lang w:eastAsia="en-US"/>
              </w:rPr>
            </w:pPr>
            <w:r w:rsidRPr="00844498">
              <w:rPr>
                <w:rFonts w:ascii="Arial" w:eastAsia="Calibri" w:hAnsi="Arial" w:cs="Arial"/>
                <w:lang w:eastAsia="en-US"/>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2.4</w:t>
            </w:r>
          </w:p>
        </w:tc>
        <w:tc>
          <w:tcPr>
            <w:tcW w:w="2126" w:type="dxa"/>
          </w:tcPr>
          <w:p w:rsidR="00B92945" w:rsidRPr="00CB08AB" w:rsidRDefault="00B92945" w:rsidP="00CB08AB">
            <w:pPr>
              <w:jc w:val="center"/>
              <w:rPr>
                <w:rFonts w:ascii="Arial" w:eastAsia="MS Mincho" w:hAnsi="Arial" w:cs="Arial"/>
                <w:sz w:val="24"/>
                <w:szCs w:val="24"/>
              </w:rPr>
            </w:pPr>
            <w:r w:rsidRPr="00C41C42">
              <w:rPr>
                <w:rFonts w:ascii="Arial" w:eastAsia="MS Mincho" w:hAnsi="Arial" w:cs="Arial"/>
              </w:rPr>
              <w:t xml:space="preserve">Бюджет </w:t>
            </w:r>
            <w:r>
              <w:rPr>
                <w:rFonts w:ascii="Arial" w:eastAsia="MS Mincho" w:hAnsi="Arial" w:cs="Arial"/>
              </w:rPr>
              <w:t>как главная составляющая публичных финансов</w:t>
            </w:r>
          </w:p>
        </w:tc>
        <w:tc>
          <w:tcPr>
            <w:tcW w:w="4394" w:type="dxa"/>
          </w:tcPr>
          <w:p w:rsidR="00B92945" w:rsidRPr="00A80318" w:rsidRDefault="00B92945" w:rsidP="0043135D">
            <w:pPr>
              <w:ind w:left="252" w:firstLine="360"/>
              <w:rPr>
                <w:rFonts w:ascii="Arial" w:eastAsia="MS Mincho" w:hAnsi="Arial" w:cs="Arial"/>
              </w:rPr>
            </w:pPr>
            <w:r w:rsidRPr="00A80318">
              <w:rPr>
                <w:rFonts w:ascii="Arial" w:eastAsia="MS Mincho" w:hAnsi="Arial" w:cs="Arial"/>
              </w:rPr>
              <w:t>Сущность, функции, принципы, экономическое и социально-политическое содержание бюджета в сфере государственных и муниципальных финансов. Бюджетное планирование и бюджетная классификация. Экономическая природа, виды, формы проявления и методы мобилизации доходов. Налоговая система РФ и ее роль в формировании доходов бюджетов различного уровня.  Неналоговые доходы, их специфические признаки и источники формирования. Экономическая сущность, виды и формы проявления  расходов бюджетов. Основные направления бюджетной политики РФ в сфере доходов и расходов на современном этапе.</w:t>
            </w:r>
          </w:p>
          <w:p w:rsidR="00B92945" w:rsidRPr="00A80318" w:rsidRDefault="00B92945" w:rsidP="0043135D">
            <w:pPr>
              <w:rPr>
                <w:rFonts w:ascii="Arial" w:eastAsia="MS Mincho" w:hAnsi="Arial" w:cs="Arial"/>
              </w:rPr>
            </w:pPr>
            <w:r w:rsidRPr="00A80318">
              <w:rPr>
                <w:rFonts w:ascii="Arial" w:eastAsia="MS Mincho" w:hAnsi="Arial" w:cs="Arial"/>
              </w:rPr>
              <w:t xml:space="preserve">   Особенности состава и структуры бюджета в зарубежных странах.</w:t>
            </w:r>
          </w:p>
          <w:p w:rsidR="00B92945" w:rsidRPr="00A80318" w:rsidRDefault="00B92945" w:rsidP="00CB08AB">
            <w:pPr>
              <w:ind w:left="252" w:firstLine="360"/>
              <w:rPr>
                <w:rFonts w:ascii="Arial" w:eastAsia="Calibri" w:hAnsi="Arial" w:cs="Arial"/>
                <w:lang w:eastAsia="en-US"/>
              </w:rPr>
            </w:pPr>
          </w:p>
        </w:tc>
        <w:tc>
          <w:tcPr>
            <w:tcW w:w="1950" w:type="dxa"/>
          </w:tcPr>
          <w:p w:rsidR="00B92945" w:rsidRPr="00A80318" w:rsidRDefault="00844498" w:rsidP="00CB08AB">
            <w:pPr>
              <w:ind w:left="252" w:firstLine="360"/>
              <w:rPr>
                <w:rFonts w:ascii="Arial" w:eastAsia="Calibri" w:hAnsi="Arial" w:cs="Arial"/>
                <w:lang w:eastAsia="en-US"/>
              </w:rPr>
            </w:pPr>
            <w:r w:rsidRPr="00844498">
              <w:rPr>
                <w:rFonts w:ascii="Arial" w:eastAsia="Calibri" w:hAnsi="Arial" w:cs="Arial"/>
                <w:lang w:eastAsia="en-US"/>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2.5</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Бюджетная система и бюджетный процесс</w:t>
            </w:r>
          </w:p>
        </w:tc>
        <w:tc>
          <w:tcPr>
            <w:tcW w:w="4394" w:type="dxa"/>
          </w:tcPr>
          <w:p w:rsidR="00B92945" w:rsidRPr="00A80318" w:rsidRDefault="00B92945" w:rsidP="0043135D">
            <w:pPr>
              <w:ind w:left="252" w:firstLine="360"/>
              <w:rPr>
                <w:rFonts w:ascii="Arial" w:eastAsia="MS Mincho" w:hAnsi="Arial" w:cs="Arial"/>
              </w:rPr>
            </w:pPr>
            <w:r w:rsidRPr="00A80318">
              <w:rPr>
                <w:rFonts w:ascii="Arial" w:eastAsia="MS Mincho" w:hAnsi="Arial" w:cs="Arial"/>
              </w:rPr>
              <w:t>Бюджетная система унитарного и федеративного государства и национальные особенности её проявления. Бюджетная система РФ, ее звенья и их характеристика. Правовые основы функционирования бюджетной системы РФ.</w:t>
            </w:r>
          </w:p>
          <w:p w:rsidR="00B92945" w:rsidRPr="00A80318" w:rsidRDefault="00B92945" w:rsidP="0043135D">
            <w:pPr>
              <w:ind w:left="252" w:firstLine="360"/>
              <w:rPr>
                <w:rFonts w:ascii="Arial" w:eastAsia="MS Mincho" w:hAnsi="Arial" w:cs="Arial"/>
              </w:rPr>
            </w:pPr>
            <w:r w:rsidRPr="00A80318">
              <w:rPr>
                <w:rFonts w:ascii="Arial" w:eastAsia="MS Mincho" w:hAnsi="Arial" w:cs="Arial"/>
              </w:rPr>
              <w:t>Основные направления бюджетного реформирования в РФ.</w:t>
            </w:r>
            <w:r w:rsidRPr="00A80318">
              <w:rPr>
                <w:rFonts w:ascii="Arial" w:hAnsi="Arial" w:cs="Arial"/>
              </w:rPr>
              <w:t xml:space="preserve"> </w:t>
            </w:r>
            <w:r w:rsidRPr="00A80318">
              <w:rPr>
                <w:rFonts w:ascii="Arial" w:eastAsia="MS Mincho" w:hAnsi="Arial" w:cs="Arial"/>
              </w:rPr>
              <w:t>Основы бюджетного процесса в РФ и зарубежных стран.</w:t>
            </w:r>
          </w:p>
        </w:tc>
        <w:tc>
          <w:tcPr>
            <w:tcW w:w="1950" w:type="dxa"/>
          </w:tcPr>
          <w:p w:rsidR="00B92945" w:rsidRPr="00A80318" w:rsidRDefault="00844498" w:rsidP="0043135D">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2.6</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 xml:space="preserve">Государственный </w:t>
            </w:r>
            <w:r w:rsidRPr="00C41C42">
              <w:rPr>
                <w:rFonts w:ascii="Arial" w:eastAsia="MS Mincho" w:hAnsi="Arial" w:cs="Arial"/>
              </w:rPr>
              <w:t xml:space="preserve"> кредит</w:t>
            </w:r>
            <w:r>
              <w:rPr>
                <w:rFonts w:ascii="Arial" w:eastAsia="MS Mincho" w:hAnsi="Arial" w:cs="Arial"/>
              </w:rPr>
              <w:t xml:space="preserve"> и государственный долг</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Сущность, функции и отличительные признаки государственного и муниципального кредита.</w:t>
            </w:r>
          </w:p>
          <w:p w:rsidR="00B92945" w:rsidRPr="00A80318" w:rsidRDefault="00B92945" w:rsidP="0043135D">
            <w:pPr>
              <w:ind w:left="252"/>
              <w:rPr>
                <w:rFonts w:ascii="Arial" w:eastAsia="MS Mincho" w:hAnsi="Arial" w:cs="Arial"/>
              </w:rPr>
            </w:pPr>
            <w:r w:rsidRPr="00A80318">
              <w:rPr>
                <w:rFonts w:ascii="Arial" w:eastAsia="MS Mincho" w:hAnsi="Arial" w:cs="Arial"/>
              </w:rPr>
              <w:t>Объективная необходимость, возможность и направления использования государственного и муниципального кредита в рыночных экономических условиях. Законодательное, нормативно-правовое регулирование системы государственного и муниципального кредита.</w:t>
            </w:r>
            <w:r w:rsidRPr="00A80318">
              <w:rPr>
                <w:rFonts w:ascii="Arial" w:hAnsi="Arial" w:cs="Arial"/>
              </w:rPr>
              <w:t xml:space="preserve"> </w:t>
            </w:r>
            <w:r w:rsidRPr="00A80318">
              <w:rPr>
                <w:rFonts w:ascii="Arial" w:eastAsia="MS Mincho" w:hAnsi="Arial" w:cs="Arial"/>
              </w:rPr>
              <w:t>Формы экономических отношений в системе государственного и муниципального кредита.</w:t>
            </w:r>
          </w:p>
          <w:p w:rsidR="00B92945" w:rsidRPr="00A80318" w:rsidRDefault="00B92945" w:rsidP="0043135D">
            <w:pPr>
              <w:ind w:left="252" w:firstLine="360"/>
              <w:rPr>
                <w:rFonts w:ascii="Arial" w:eastAsia="MS Mincho" w:hAnsi="Arial" w:cs="Arial"/>
              </w:rPr>
            </w:pPr>
            <w:r w:rsidRPr="00A80318">
              <w:rPr>
                <w:rFonts w:ascii="Arial" w:eastAsia="MS Mincho" w:hAnsi="Arial" w:cs="Arial"/>
              </w:rPr>
              <w:t>Государственный и муниципальный долг. Управление государственным  и муниципальным долгом.</w:t>
            </w:r>
          </w:p>
        </w:tc>
        <w:tc>
          <w:tcPr>
            <w:tcW w:w="1950" w:type="dxa"/>
          </w:tcPr>
          <w:p w:rsidR="00B92945" w:rsidRPr="00A80318" w:rsidRDefault="00844498" w:rsidP="0043135D">
            <w:pPr>
              <w:ind w:left="252" w:firstLine="360"/>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2.7</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Государственные в</w:t>
            </w:r>
            <w:r w:rsidRPr="00C41C42">
              <w:rPr>
                <w:rFonts w:ascii="Arial" w:eastAsia="MS Mincho" w:hAnsi="Arial" w:cs="Arial"/>
              </w:rPr>
              <w:t>небюджетные фонды</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 xml:space="preserve">Сущность и назначение внебюджетных фондов. Законодательные, нормативно-правовые и социально-экономические условия функционирования </w:t>
            </w:r>
            <w:r w:rsidRPr="00A80318">
              <w:rPr>
                <w:rFonts w:ascii="Arial" w:eastAsia="MS Mincho" w:hAnsi="Arial" w:cs="Arial"/>
              </w:rPr>
              <w:lastRenderedPageBreak/>
              <w:t>государственных внебюджетных фондов. Территориальные внебюджетные фонды, особенности их формирования и использования.</w:t>
            </w:r>
            <w:r w:rsidRPr="00A80318">
              <w:rPr>
                <w:rFonts w:ascii="Arial" w:hAnsi="Arial" w:cs="Arial"/>
              </w:rPr>
              <w:t xml:space="preserve"> </w:t>
            </w:r>
            <w:r w:rsidRPr="00A80318">
              <w:rPr>
                <w:rFonts w:ascii="Arial" w:eastAsia="MS Mincho" w:hAnsi="Arial" w:cs="Arial"/>
              </w:rPr>
              <w:t>Пенсионный фонд РФ. Финансовая система обязательного пенсионного страхования в РФ.</w:t>
            </w:r>
            <w:r w:rsidRPr="00A80318">
              <w:rPr>
                <w:rFonts w:ascii="Arial" w:hAnsi="Arial" w:cs="Arial"/>
              </w:rPr>
              <w:t xml:space="preserve"> </w:t>
            </w:r>
            <w:r w:rsidRPr="00A80318">
              <w:rPr>
                <w:rFonts w:ascii="Arial" w:eastAsia="MS Mincho" w:hAnsi="Arial" w:cs="Arial"/>
              </w:rPr>
              <w:t>Фонд социального страхования РФ. Фонды обязательного медицинского страхования в РФ. Внебюджетные фонды зарубежных стран.</w:t>
            </w:r>
          </w:p>
        </w:tc>
        <w:tc>
          <w:tcPr>
            <w:tcW w:w="1950" w:type="dxa"/>
          </w:tcPr>
          <w:p w:rsidR="00B92945" w:rsidRPr="00A80318" w:rsidRDefault="00844498" w:rsidP="0043135D">
            <w:pPr>
              <w:ind w:left="252"/>
              <w:rPr>
                <w:rFonts w:ascii="Arial" w:eastAsia="MS Mincho" w:hAnsi="Arial" w:cs="Arial"/>
              </w:rPr>
            </w:pPr>
            <w:r w:rsidRPr="00844498">
              <w:rPr>
                <w:rFonts w:ascii="Arial" w:eastAsia="MS Mincho" w:hAnsi="Arial" w:cs="Arial"/>
              </w:rPr>
              <w:lastRenderedPageBreak/>
              <w:t xml:space="preserve">  Электронный курс «Финансы» –  URL: </w:t>
            </w:r>
            <w:r w:rsidRPr="00844498">
              <w:rPr>
                <w:rFonts w:ascii="Arial" w:eastAsia="MS Mincho" w:hAnsi="Arial" w:cs="Arial"/>
              </w:rPr>
              <w:lastRenderedPageBreak/>
              <w:t>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lastRenderedPageBreak/>
              <w:t>2.8</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Основы страхования и страховых отношений</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Социально-экономическая природа и функции страхования. Страховой фонд, методы его формирования и использования. Система страховых отношений в стране и ее характеристика.</w:t>
            </w:r>
            <w:r w:rsidRPr="00A80318">
              <w:rPr>
                <w:rFonts w:ascii="Arial" w:hAnsi="Arial" w:cs="Arial"/>
              </w:rPr>
              <w:t xml:space="preserve"> </w:t>
            </w:r>
            <w:r w:rsidRPr="00A80318">
              <w:rPr>
                <w:rFonts w:ascii="Arial" w:eastAsia="MS Mincho" w:hAnsi="Arial" w:cs="Arial"/>
              </w:rPr>
              <w:t>Основы страховой деятельности и её регулирование в РФ. Страховой рынок РФ и основные тенденции его развития.</w:t>
            </w:r>
          </w:p>
        </w:tc>
        <w:tc>
          <w:tcPr>
            <w:tcW w:w="1950" w:type="dxa"/>
          </w:tcPr>
          <w:p w:rsidR="00B92945" w:rsidRPr="00A80318" w:rsidRDefault="00844498" w:rsidP="0043135D">
            <w:pPr>
              <w:ind w:left="252"/>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2.9</w:t>
            </w:r>
          </w:p>
        </w:tc>
        <w:tc>
          <w:tcPr>
            <w:tcW w:w="2126" w:type="dxa"/>
          </w:tcPr>
          <w:p w:rsidR="00B92945" w:rsidRPr="00CB08AB" w:rsidRDefault="00B92945" w:rsidP="00CB08AB">
            <w:pPr>
              <w:jc w:val="center"/>
              <w:rPr>
                <w:rFonts w:ascii="Arial" w:eastAsia="MS Mincho" w:hAnsi="Arial" w:cs="Arial"/>
                <w:sz w:val="24"/>
                <w:szCs w:val="24"/>
              </w:rPr>
            </w:pPr>
            <w:r>
              <w:rPr>
                <w:rFonts w:ascii="Arial" w:eastAsia="MS Mincho" w:hAnsi="Arial" w:cs="Arial"/>
              </w:rPr>
              <w:t>Финансы</w:t>
            </w:r>
            <w:r w:rsidRPr="00C41C42">
              <w:rPr>
                <w:rFonts w:ascii="Arial" w:eastAsia="MS Mincho" w:hAnsi="Arial" w:cs="Arial"/>
              </w:rPr>
              <w:t xml:space="preserve"> </w:t>
            </w:r>
            <w:r>
              <w:rPr>
                <w:rFonts w:ascii="Arial" w:eastAsia="MS Mincho" w:hAnsi="Arial" w:cs="Arial"/>
              </w:rPr>
              <w:t>коммерческих организаций (корпоративные финансы)</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Сущность,  функции и основы функционирования финансов организации. Финансовые ресурсы и источники финансирования деятельности организации. Финансовая политика организац</w:t>
            </w:r>
            <w:proofErr w:type="gramStart"/>
            <w:r w:rsidRPr="00A80318">
              <w:rPr>
                <w:rFonts w:ascii="Arial" w:eastAsia="MS Mincho" w:hAnsi="Arial" w:cs="Arial"/>
              </w:rPr>
              <w:t>ии и её</w:t>
            </w:r>
            <w:proofErr w:type="gramEnd"/>
            <w:r w:rsidRPr="00A80318">
              <w:rPr>
                <w:rFonts w:ascii="Arial" w:eastAsia="MS Mincho" w:hAnsi="Arial" w:cs="Arial"/>
              </w:rPr>
              <w:t xml:space="preserve"> составляющие. Механизм</w:t>
            </w:r>
            <w:r w:rsidRPr="00A80318">
              <w:rPr>
                <w:rFonts w:ascii="Arial" w:hAnsi="Arial" w:cs="Arial"/>
              </w:rPr>
              <w:t xml:space="preserve"> </w:t>
            </w:r>
            <w:r w:rsidRPr="00A80318">
              <w:rPr>
                <w:rFonts w:ascii="Arial" w:eastAsia="MS Mincho" w:hAnsi="Arial" w:cs="Arial"/>
              </w:rPr>
              <w:t>формирования финансовых результатов организации. Финансовый менеджмент организации, его функции и основные задачи.</w:t>
            </w:r>
          </w:p>
        </w:tc>
        <w:tc>
          <w:tcPr>
            <w:tcW w:w="1950" w:type="dxa"/>
          </w:tcPr>
          <w:p w:rsidR="00B92945" w:rsidRPr="00A80318" w:rsidRDefault="00844498" w:rsidP="0043135D">
            <w:pPr>
              <w:ind w:left="252"/>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r w:rsidR="00B92945" w:rsidRPr="00CB08AB" w:rsidTr="00B92945">
        <w:trPr>
          <w:trHeight w:val="706"/>
        </w:trPr>
        <w:tc>
          <w:tcPr>
            <w:tcW w:w="801" w:type="dxa"/>
          </w:tcPr>
          <w:p w:rsidR="00B92945" w:rsidRDefault="00B92945" w:rsidP="00CB08AB">
            <w:pPr>
              <w:jc w:val="center"/>
              <w:rPr>
                <w:rFonts w:ascii="Arial" w:eastAsia="MS Mincho" w:hAnsi="Arial" w:cs="Arial"/>
                <w:sz w:val="24"/>
                <w:szCs w:val="24"/>
              </w:rPr>
            </w:pPr>
            <w:r>
              <w:rPr>
                <w:rFonts w:ascii="Arial" w:eastAsia="MS Mincho" w:hAnsi="Arial" w:cs="Arial"/>
                <w:sz w:val="24"/>
                <w:szCs w:val="24"/>
              </w:rPr>
              <w:t>2.10</w:t>
            </w:r>
          </w:p>
        </w:tc>
        <w:tc>
          <w:tcPr>
            <w:tcW w:w="2126" w:type="dxa"/>
          </w:tcPr>
          <w:p w:rsidR="00B92945" w:rsidRPr="0039417E" w:rsidRDefault="00E8600D" w:rsidP="00CB08AB">
            <w:pPr>
              <w:jc w:val="center"/>
              <w:rPr>
                <w:rFonts w:ascii="Arial" w:eastAsia="MS Mincho" w:hAnsi="Arial" w:cs="Arial"/>
              </w:rPr>
            </w:pPr>
            <w:r>
              <w:rPr>
                <w:rFonts w:ascii="Arial" w:eastAsia="MS Mincho" w:hAnsi="Arial" w:cs="Arial"/>
              </w:rPr>
              <w:t>Финансы</w:t>
            </w:r>
            <w:r w:rsidRPr="00C41C42">
              <w:rPr>
                <w:rFonts w:ascii="Arial" w:eastAsia="MS Mincho" w:hAnsi="Arial" w:cs="Arial"/>
              </w:rPr>
              <w:t xml:space="preserve"> </w:t>
            </w:r>
            <w:r>
              <w:rPr>
                <w:rFonts w:ascii="Arial" w:eastAsia="MS Mincho" w:hAnsi="Arial" w:cs="Arial"/>
              </w:rPr>
              <w:t>некоммерческих организаций</w:t>
            </w:r>
          </w:p>
        </w:tc>
        <w:tc>
          <w:tcPr>
            <w:tcW w:w="4394" w:type="dxa"/>
          </w:tcPr>
          <w:p w:rsidR="00B92945" w:rsidRPr="00A80318" w:rsidRDefault="00B92945" w:rsidP="0043135D">
            <w:pPr>
              <w:ind w:left="252"/>
              <w:rPr>
                <w:rFonts w:ascii="Arial" w:eastAsia="MS Mincho" w:hAnsi="Arial" w:cs="Arial"/>
              </w:rPr>
            </w:pPr>
            <w:r w:rsidRPr="00A80318">
              <w:rPr>
                <w:rFonts w:ascii="Arial" w:eastAsia="MS Mincho" w:hAnsi="Arial" w:cs="Arial"/>
              </w:rPr>
              <w:t>Источники формирования финансовых ресурсов бюджетных учреждений и общественных организаций. Особенности и направления использования их финансовых ресурсов. Финансовые механизмы деятельности бюджетных учреждений и общественных организаций. Особенности финансового планирования  бюджетных учреждений и общественных организаций.</w:t>
            </w:r>
          </w:p>
        </w:tc>
        <w:tc>
          <w:tcPr>
            <w:tcW w:w="1950" w:type="dxa"/>
          </w:tcPr>
          <w:p w:rsidR="00B92945" w:rsidRPr="003C5CC6" w:rsidRDefault="00844498" w:rsidP="0043135D">
            <w:pPr>
              <w:ind w:left="252"/>
              <w:rPr>
                <w:rFonts w:ascii="Arial" w:eastAsia="MS Mincho" w:hAnsi="Arial" w:cs="Arial"/>
              </w:rPr>
            </w:pPr>
            <w:r w:rsidRPr="00844498">
              <w:rPr>
                <w:rFonts w:ascii="Arial" w:eastAsia="MS Mincho" w:hAnsi="Arial" w:cs="Arial"/>
              </w:rPr>
              <w:t xml:space="preserve">  Электронный курс «Финансы» –  URL: https://edu.vsu.ru/course/view.php?id=7367</w:t>
            </w:r>
          </w:p>
        </w:tc>
      </w:tr>
    </w:tbl>
    <w:p w:rsidR="00CB08AB" w:rsidRPr="00CB08AB" w:rsidRDefault="00CB08AB" w:rsidP="00CB08AB">
      <w:pPr>
        <w:rPr>
          <w:rFonts w:ascii="Arial" w:hAnsi="Arial" w:cs="Arial"/>
          <w:sz w:val="24"/>
          <w:szCs w:val="24"/>
        </w:rPr>
      </w:pPr>
    </w:p>
    <w:p w:rsidR="00D848FB" w:rsidRPr="00F22913" w:rsidRDefault="00D848FB" w:rsidP="00750C38">
      <w:pPr>
        <w:spacing w:before="120" w:after="120"/>
        <w:jc w:val="both"/>
        <w:rPr>
          <w:rFonts w:ascii="Arial" w:hAnsi="Arial" w:cs="Arial"/>
          <w:b/>
          <w:sz w:val="24"/>
          <w:szCs w:val="24"/>
        </w:rPr>
      </w:pPr>
    </w:p>
    <w:p w:rsidR="00750C38" w:rsidRPr="00F22913" w:rsidRDefault="00750C38" w:rsidP="00750C38">
      <w:pPr>
        <w:spacing w:before="120" w:after="120"/>
        <w:jc w:val="both"/>
        <w:rPr>
          <w:rFonts w:ascii="Arial" w:hAnsi="Arial" w:cs="Arial"/>
          <w:b/>
          <w:bCs/>
          <w:sz w:val="24"/>
          <w:szCs w:val="24"/>
        </w:rPr>
      </w:pPr>
      <w:r w:rsidRPr="00F22913">
        <w:rPr>
          <w:rFonts w:ascii="Arial" w:hAnsi="Arial" w:cs="Arial"/>
          <w:b/>
          <w:sz w:val="24"/>
          <w:szCs w:val="24"/>
        </w:rPr>
        <w:t>13.2. Темы (разделы)</w:t>
      </w:r>
      <w:r w:rsidRPr="00F22913">
        <w:rPr>
          <w:rFonts w:ascii="Arial" w:hAnsi="Arial" w:cs="Arial"/>
          <w:b/>
          <w:bCs/>
          <w:sz w:val="24"/>
          <w:szCs w:val="24"/>
        </w:rPr>
        <w:t xml:space="preserve"> дисциплины и виды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4320"/>
        <w:gridCol w:w="900"/>
        <w:gridCol w:w="900"/>
        <w:gridCol w:w="720"/>
        <w:gridCol w:w="907"/>
        <w:gridCol w:w="851"/>
      </w:tblGrid>
      <w:tr w:rsidR="00C41C42" w:rsidRPr="00C41C42" w:rsidTr="00C41C42">
        <w:trPr>
          <w:trHeight w:val="300"/>
        </w:trPr>
        <w:tc>
          <w:tcPr>
            <w:tcW w:w="758" w:type="dxa"/>
            <w:vMerge w:val="restart"/>
          </w:tcPr>
          <w:p w:rsidR="00C41C42" w:rsidRPr="00C41C42" w:rsidRDefault="00C41C42" w:rsidP="00C41C42">
            <w:pPr>
              <w:rPr>
                <w:rFonts w:ascii="Arial" w:eastAsia="MS Mincho" w:hAnsi="Arial" w:cs="Arial"/>
              </w:rPr>
            </w:pPr>
            <w:r w:rsidRPr="00C41C42">
              <w:rPr>
                <w:rFonts w:ascii="Arial" w:eastAsia="MS Mincho" w:hAnsi="Arial" w:cs="Arial"/>
              </w:rPr>
              <w:t xml:space="preserve">№ </w:t>
            </w:r>
            <w:proofErr w:type="gramStart"/>
            <w:r w:rsidRPr="00C41C42">
              <w:rPr>
                <w:rFonts w:ascii="Arial" w:eastAsia="MS Mincho" w:hAnsi="Arial" w:cs="Arial"/>
              </w:rPr>
              <w:t>п</w:t>
            </w:r>
            <w:proofErr w:type="gramEnd"/>
            <w:r w:rsidRPr="00C41C42">
              <w:rPr>
                <w:rFonts w:ascii="Arial" w:eastAsia="MS Mincho" w:hAnsi="Arial" w:cs="Arial"/>
              </w:rPr>
              <w:t>/п</w:t>
            </w:r>
          </w:p>
        </w:tc>
        <w:tc>
          <w:tcPr>
            <w:tcW w:w="4320" w:type="dxa"/>
            <w:vMerge w:val="restart"/>
            <w:vAlign w:val="center"/>
          </w:tcPr>
          <w:p w:rsidR="00C41C42" w:rsidRPr="00C41C42" w:rsidRDefault="00C41C42" w:rsidP="00C41C42">
            <w:pPr>
              <w:jc w:val="center"/>
              <w:rPr>
                <w:rFonts w:ascii="Arial" w:hAnsi="Arial" w:cs="Arial"/>
                <w:spacing w:val="-4"/>
              </w:rPr>
            </w:pPr>
            <w:r w:rsidRPr="00C41C42">
              <w:rPr>
                <w:rFonts w:ascii="Arial" w:hAnsi="Arial" w:cs="Arial"/>
                <w:spacing w:val="-4"/>
              </w:rPr>
              <w:t>Наименование раздела дисциплины</w:t>
            </w:r>
          </w:p>
        </w:tc>
        <w:tc>
          <w:tcPr>
            <w:tcW w:w="4278" w:type="dxa"/>
            <w:gridSpan w:val="5"/>
            <w:vAlign w:val="center"/>
          </w:tcPr>
          <w:p w:rsidR="00C41C42" w:rsidRPr="00C41C42" w:rsidRDefault="00C41C42" w:rsidP="00C41C42">
            <w:pPr>
              <w:jc w:val="center"/>
              <w:rPr>
                <w:rFonts w:ascii="Arial" w:hAnsi="Arial" w:cs="Arial"/>
                <w:spacing w:val="-4"/>
              </w:rPr>
            </w:pPr>
            <w:r w:rsidRPr="00C41C42">
              <w:rPr>
                <w:rFonts w:ascii="Arial" w:hAnsi="Arial" w:cs="Arial"/>
                <w:spacing w:val="-4"/>
              </w:rPr>
              <w:t>Всего занятий (часов)</w:t>
            </w:r>
          </w:p>
        </w:tc>
      </w:tr>
      <w:tr w:rsidR="00C41C42" w:rsidRPr="00C41C42" w:rsidTr="00C41C42">
        <w:trPr>
          <w:trHeight w:val="250"/>
        </w:trPr>
        <w:tc>
          <w:tcPr>
            <w:tcW w:w="758" w:type="dxa"/>
            <w:vMerge/>
          </w:tcPr>
          <w:p w:rsidR="00C41C42" w:rsidRPr="00C41C42" w:rsidRDefault="00C41C42" w:rsidP="00C41C42">
            <w:pPr>
              <w:rPr>
                <w:rFonts w:ascii="Arial" w:eastAsia="MS Mincho" w:hAnsi="Arial" w:cs="Arial"/>
              </w:rPr>
            </w:pPr>
          </w:p>
        </w:tc>
        <w:tc>
          <w:tcPr>
            <w:tcW w:w="4320" w:type="dxa"/>
            <w:vMerge/>
            <w:vAlign w:val="center"/>
          </w:tcPr>
          <w:p w:rsidR="00C41C42" w:rsidRPr="00C41C42" w:rsidRDefault="00C41C42" w:rsidP="00C41C42">
            <w:pPr>
              <w:jc w:val="center"/>
              <w:rPr>
                <w:rFonts w:ascii="Arial" w:hAnsi="Arial" w:cs="Arial"/>
                <w:spacing w:val="-4"/>
              </w:rPr>
            </w:pPr>
          </w:p>
        </w:tc>
        <w:tc>
          <w:tcPr>
            <w:tcW w:w="900" w:type="dxa"/>
            <w:vAlign w:val="center"/>
          </w:tcPr>
          <w:p w:rsidR="00C41C42" w:rsidRPr="00C41C42" w:rsidRDefault="00C41C42" w:rsidP="00C41C42">
            <w:pPr>
              <w:jc w:val="center"/>
              <w:rPr>
                <w:rFonts w:ascii="Arial" w:hAnsi="Arial" w:cs="Arial"/>
                <w:spacing w:val="-4"/>
              </w:rPr>
            </w:pPr>
            <w:r w:rsidRPr="00C41C42">
              <w:rPr>
                <w:rFonts w:ascii="Arial" w:hAnsi="Arial" w:cs="Arial"/>
                <w:spacing w:val="-4"/>
              </w:rPr>
              <w:t>Лекции</w:t>
            </w:r>
          </w:p>
        </w:tc>
        <w:tc>
          <w:tcPr>
            <w:tcW w:w="900" w:type="dxa"/>
            <w:vAlign w:val="center"/>
          </w:tcPr>
          <w:p w:rsidR="00C41C42" w:rsidRPr="00C41C42" w:rsidRDefault="00C41C42" w:rsidP="00C41C42">
            <w:pPr>
              <w:jc w:val="center"/>
              <w:rPr>
                <w:rFonts w:ascii="Arial" w:hAnsi="Arial" w:cs="Arial"/>
                <w:spacing w:val="-4"/>
              </w:rPr>
            </w:pPr>
            <w:r w:rsidRPr="00C41C42">
              <w:rPr>
                <w:rFonts w:ascii="Arial" w:hAnsi="Arial" w:cs="Arial"/>
                <w:spacing w:val="-4"/>
              </w:rPr>
              <w:t>Практические</w:t>
            </w:r>
          </w:p>
        </w:tc>
        <w:tc>
          <w:tcPr>
            <w:tcW w:w="720" w:type="dxa"/>
            <w:vAlign w:val="center"/>
          </w:tcPr>
          <w:p w:rsidR="00C41C42" w:rsidRPr="00C41C42" w:rsidRDefault="00C41C42" w:rsidP="00C41C42">
            <w:pPr>
              <w:jc w:val="center"/>
              <w:rPr>
                <w:rFonts w:ascii="Arial" w:hAnsi="Arial" w:cs="Arial"/>
                <w:spacing w:val="-4"/>
              </w:rPr>
            </w:pPr>
            <w:r w:rsidRPr="00C41C42">
              <w:rPr>
                <w:rFonts w:ascii="Arial" w:hAnsi="Arial" w:cs="Arial"/>
                <w:spacing w:val="-4"/>
              </w:rPr>
              <w:t>Лабораторные</w:t>
            </w:r>
          </w:p>
        </w:tc>
        <w:tc>
          <w:tcPr>
            <w:tcW w:w="907" w:type="dxa"/>
            <w:vAlign w:val="center"/>
          </w:tcPr>
          <w:p w:rsidR="00C41C42" w:rsidRPr="00C41C42" w:rsidRDefault="00C41C42" w:rsidP="00C41C42">
            <w:pPr>
              <w:jc w:val="center"/>
              <w:rPr>
                <w:rFonts w:ascii="Arial" w:hAnsi="Arial" w:cs="Arial"/>
                <w:spacing w:val="-4"/>
              </w:rPr>
            </w:pPr>
            <w:r w:rsidRPr="00C41C42">
              <w:rPr>
                <w:rFonts w:ascii="Arial" w:hAnsi="Arial" w:cs="Arial"/>
                <w:spacing w:val="-4"/>
              </w:rPr>
              <w:t>Самостоятельная</w:t>
            </w:r>
          </w:p>
        </w:tc>
        <w:tc>
          <w:tcPr>
            <w:tcW w:w="851" w:type="dxa"/>
            <w:vAlign w:val="center"/>
          </w:tcPr>
          <w:p w:rsidR="00C41C42" w:rsidRPr="00C41C42" w:rsidRDefault="00C41C42" w:rsidP="00C41C42">
            <w:pPr>
              <w:jc w:val="center"/>
              <w:rPr>
                <w:rFonts w:ascii="Arial" w:hAnsi="Arial" w:cs="Arial"/>
                <w:spacing w:val="-4"/>
              </w:rPr>
            </w:pPr>
            <w:r w:rsidRPr="00C41C42">
              <w:rPr>
                <w:rFonts w:ascii="Arial" w:hAnsi="Arial" w:cs="Arial"/>
                <w:spacing w:val="-4"/>
              </w:rPr>
              <w:t>Всего</w:t>
            </w:r>
          </w:p>
        </w:tc>
      </w:tr>
      <w:tr w:rsidR="00C41C42" w:rsidRPr="00C41C42" w:rsidTr="00C41C42">
        <w:trPr>
          <w:trHeight w:val="350"/>
        </w:trPr>
        <w:tc>
          <w:tcPr>
            <w:tcW w:w="758" w:type="dxa"/>
          </w:tcPr>
          <w:p w:rsidR="00C41C42" w:rsidRPr="00C41C42" w:rsidRDefault="00C41C42" w:rsidP="00C41C42">
            <w:pPr>
              <w:jc w:val="center"/>
              <w:rPr>
                <w:rFonts w:ascii="Arial" w:eastAsia="MS Mincho" w:hAnsi="Arial" w:cs="Arial"/>
              </w:rPr>
            </w:pPr>
            <w:r w:rsidRPr="00C41C42">
              <w:rPr>
                <w:rFonts w:ascii="Arial" w:eastAsia="MS Mincho" w:hAnsi="Arial" w:cs="Arial"/>
              </w:rPr>
              <w:t>1</w:t>
            </w:r>
          </w:p>
        </w:tc>
        <w:tc>
          <w:tcPr>
            <w:tcW w:w="4320" w:type="dxa"/>
          </w:tcPr>
          <w:p w:rsidR="00C41C42" w:rsidRPr="00C41C42" w:rsidRDefault="00C41C42" w:rsidP="00C41C42">
            <w:pPr>
              <w:jc w:val="center"/>
              <w:rPr>
                <w:rFonts w:ascii="Arial" w:eastAsia="MS Mincho" w:hAnsi="Arial" w:cs="Arial"/>
              </w:rPr>
            </w:pPr>
            <w:r w:rsidRPr="00C41C42">
              <w:rPr>
                <w:rFonts w:ascii="Arial" w:eastAsia="MS Mincho" w:hAnsi="Arial" w:cs="Arial"/>
                <w:bCs/>
              </w:rPr>
              <w:t>Финансы как экономическая категория</w:t>
            </w:r>
            <w:r w:rsidRPr="00C41C42">
              <w:rPr>
                <w:rFonts w:ascii="Arial" w:eastAsia="MS Mincho" w:hAnsi="Arial" w:cs="Arial"/>
              </w:rPr>
              <w:t xml:space="preserve"> </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900" w:type="dxa"/>
            <w:vAlign w:val="center"/>
          </w:tcPr>
          <w:p w:rsidR="00C41C42" w:rsidRPr="00C41C42" w:rsidRDefault="00A80318" w:rsidP="00C41C42">
            <w:pPr>
              <w:jc w:val="center"/>
              <w:rPr>
                <w:rFonts w:ascii="Arial" w:hAnsi="Arial" w:cs="Arial"/>
                <w:color w:val="000000"/>
              </w:rPr>
            </w:pPr>
            <w:r>
              <w:rPr>
                <w:rFonts w:ascii="Arial" w:hAnsi="Arial" w:cs="Arial"/>
              </w:rPr>
              <w:t>2</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851" w:type="dxa"/>
            <w:vAlign w:val="center"/>
          </w:tcPr>
          <w:p w:rsidR="00C41C42" w:rsidRPr="00300274" w:rsidRDefault="002D2854" w:rsidP="00C41C42">
            <w:pPr>
              <w:jc w:val="center"/>
              <w:rPr>
                <w:rFonts w:ascii="Arial" w:hAnsi="Arial" w:cs="Arial"/>
                <w:color w:val="000000"/>
                <w:lang w:val="en-US"/>
              </w:rPr>
            </w:pPr>
            <w:r>
              <w:rPr>
                <w:rFonts w:ascii="Arial" w:hAnsi="Arial" w:cs="Arial"/>
              </w:rPr>
              <w:t>10</w:t>
            </w:r>
          </w:p>
        </w:tc>
      </w:tr>
      <w:tr w:rsidR="00C41C42" w:rsidRPr="00C41C42" w:rsidTr="00C41C42">
        <w:trPr>
          <w:trHeight w:val="487"/>
        </w:trPr>
        <w:tc>
          <w:tcPr>
            <w:tcW w:w="758" w:type="dxa"/>
          </w:tcPr>
          <w:p w:rsidR="00C41C42" w:rsidRPr="00C41C42" w:rsidRDefault="00C41C42" w:rsidP="00C41C42">
            <w:pPr>
              <w:jc w:val="center"/>
              <w:rPr>
                <w:rFonts w:ascii="Arial" w:eastAsia="MS Mincho" w:hAnsi="Arial" w:cs="Arial"/>
              </w:rPr>
            </w:pPr>
            <w:r w:rsidRPr="00C41C42">
              <w:rPr>
                <w:rFonts w:ascii="Arial" w:eastAsia="MS Mincho" w:hAnsi="Arial" w:cs="Arial"/>
              </w:rPr>
              <w:t>2</w:t>
            </w:r>
          </w:p>
        </w:tc>
        <w:tc>
          <w:tcPr>
            <w:tcW w:w="4320" w:type="dxa"/>
          </w:tcPr>
          <w:p w:rsidR="00C41C42" w:rsidRPr="00C41C42" w:rsidRDefault="00C41C42" w:rsidP="00C41C42">
            <w:pPr>
              <w:jc w:val="center"/>
              <w:rPr>
                <w:rFonts w:ascii="Arial" w:eastAsia="MS Mincho" w:hAnsi="Arial" w:cs="Arial"/>
              </w:rPr>
            </w:pPr>
            <w:r w:rsidRPr="00C41C42">
              <w:rPr>
                <w:rFonts w:ascii="Arial" w:eastAsia="MS Mincho" w:hAnsi="Arial" w:cs="Arial"/>
              </w:rPr>
              <w:t>Управление финансами и финансовый контроль</w:t>
            </w:r>
          </w:p>
        </w:tc>
        <w:tc>
          <w:tcPr>
            <w:tcW w:w="900" w:type="dxa"/>
            <w:vAlign w:val="center"/>
          </w:tcPr>
          <w:p w:rsidR="00C41C42" w:rsidRPr="00C41C42" w:rsidRDefault="002D2854" w:rsidP="00C41C42">
            <w:pPr>
              <w:jc w:val="center"/>
              <w:rPr>
                <w:rFonts w:ascii="Arial" w:hAnsi="Arial" w:cs="Arial"/>
                <w:color w:val="000000"/>
              </w:rPr>
            </w:pPr>
            <w:r>
              <w:rPr>
                <w:rFonts w:ascii="Arial" w:hAnsi="Arial" w:cs="Arial"/>
              </w:rPr>
              <w:t>4</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851" w:type="dxa"/>
            <w:vAlign w:val="center"/>
          </w:tcPr>
          <w:p w:rsidR="00C41C42" w:rsidRPr="00C41C42" w:rsidRDefault="002D2854" w:rsidP="00C41C42">
            <w:pPr>
              <w:jc w:val="center"/>
              <w:rPr>
                <w:rFonts w:ascii="Arial" w:hAnsi="Arial" w:cs="Arial"/>
                <w:color w:val="000000"/>
              </w:rPr>
            </w:pPr>
            <w:r>
              <w:rPr>
                <w:rFonts w:ascii="Arial" w:hAnsi="Arial" w:cs="Arial"/>
              </w:rPr>
              <w:t>12</w:t>
            </w:r>
          </w:p>
        </w:tc>
      </w:tr>
      <w:tr w:rsidR="00AC0386" w:rsidRPr="00C41C42" w:rsidTr="00C41C42">
        <w:trPr>
          <w:trHeight w:val="487"/>
        </w:trPr>
        <w:tc>
          <w:tcPr>
            <w:tcW w:w="758" w:type="dxa"/>
          </w:tcPr>
          <w:p w:rsidR="00AC0386" w:rsidRPr="00C41C42" w:rsidRDefault="00AC0386" w:rsidP="00C41C42">
            <w:pPr>
              <w:jc w:val="center"/>
              <w:rPr>
                <w:rFonts w:ascii="Arial" w:eastAsia="MS Mincho" w:hAnsi="Arial" w:cs="Arial"/>
              </w:rPr>
            </w:pPr>
            <w:r>
              <w:rPr>
                <w:rFonts w:ascii="Arial" w:eastAsia="MS Mincho" w:hAnsi="Arial" w:cs="Arial"/>
              </w:rPr>
              <w:t>3</w:t>
            </w:r>
          </w:p>
        </w:tc>
        <w:tc>
          <w:tcPr>
            <w:tcW w:w="4320" w:type="dxa"/>
          </w:tcPr>
          <w:p w:rsidR="00AC0386" w:rsidRPr="00C41C42" w:rsidRDefault="00AC0386" w:rsidP="00C41C42">
            <w:pPr>
              <w:jc w:val="center"/>
              <w:rPr>
                <w:rFonts w:ascii="Arial" w:eastAsia="MS Mincho" w:hAnsi="Arial" w:cs="Arial"/>
              </w:rPr>
            </w:pPr>
            <w:r>
              <w:rPr>
                <w:rFonts w:ascii="Arial" w:eastAsia="MS Mincho" w:hAnsi="Arial" w:cs="Arial"/>
              </w:rPr>
              <w:t>Налоговая система и налоговая политика</w:t>
            </w:r>
          </w:p>
        </w:tc>
        <w:tc>
          <w:tcPr>
            <w:tcW w:w="900" w:type="dxa"/>
            <w:vAlign w:val="center"/>
          </w:tcPr>
          <w:p w:rsidR="00AC0386" w:rsidRPr="00C41C42" w:rsidRDefault="00AC0386" w:rsidP="00C41C42">
            <w:pPr>
              <w:jc w:val="center"/>
              <w:rPr>
                <w:rFonts w:ascii="Arial" w:hAnsi="Arial" w:cs="Arial"/>
              </w:rPr>
            </w:pPr>
            <w:r>
              <w:rPr>
                <w:rFonts w:ascii="Arial" w:hAnsi="Arial" w:cs="Arial"/>
              </w:rPr>
              <w:t>2</w:t>
            </w:r>
          </w:p>
        </w:tc>
        <w:tc>
          <w:tcPr>
            <w:tcW w:w="900" w:type="dxa"/>
            <w:vAlign w:val="center"/>
          </w:tcPr>
          <w:p w:rsidR="00AC0386" w:rsidRPr="00C41C42" w:rsidRDefault="00AC0386" w:rsidP="00C41C42">
            <w:pPr>
              <w:jc w:val="center"/>
              <w:rPr>
                <w:rFonts w:ascii="Arial" w:hAnsi="Arial" w:cs="Arial"/>
              </w:rPr>
            </w:pPr>
            <w:r>
              <w:rPr>
                <w:rFonts w:ascii="Arial" w:hAnsi="Arial" w:cs="Arial"/>
              </w:rPr>
              <w:t>2</w:t>
            </w:r>
          </w:p>
        </w:tc>
        <w:tc>
          <w:tcPr>
            <w:tcW w:w="720" w:type="dxa"/>
            <w:vAlign w:val="center"/>
          </w:tcPr>
          <w:p w:rsidR="00AC0386" w:rsidRPr="00C41C42" w:rsidRDefault="00AC0386" w:rsidP="00C41C42">
            <w:pPr>
              <w:jc w:val="center"/>
              <w:rPr>
                <w:rFonts w:ascii="Arial" w:hAnsi="Arial" w:cs="Arial"/>
                <w:spacing w:val="-4"/>
              </w:rPr>
            </w:pPr>
          </w:p>
        </w:tc>
        <w:tc>
          <w:tcPr>
            <w:tcW w:w="907" w:type="dxa"/>
            <w:vAlign w:val="center"/>
          </w:tcPr>
          <w:p w:rsidR="00AC0386" w:rsidRPr="00C41C42" w:rsidRDefault="002D2854" w:rsidP="00C41C42">
            <w:pPr>
              <w:jc w:val="center"/>
              <w:rPr>
                <w:rFonts w:ascii="Arial" w:hAnsi="Arial" w:cs="Arial"/>
              </w:rPr>
            </w:pPr>
            <w:r>
              <w:rPr>
                <w:rFonts w:ascii="Arial" w:hAnsi="Arial" w:cs="Arial"/>
              </w:rPr>
              <w:t>4</w:t>
            </w:r>
          </w:p>
        </w:tc>
        <w:tc>
          <w:tcPr>
            <w:tcW w:w="851" w:type="dxa"/>
            <w:vAlign w:val="center"/>
          </w:tcPr>
          <w:p w:rsidR="00AC0386" w:rsidRPr="00C41C42" w:rsidRDefault="002D2854" w:rsidP="00C41C42">
            <w:pPr>
              <w:jc w:val="center"/>
              <w:rPr>
                <w:rFonts w:ascii="Arial" w:hAnsi="Arial" w:cs="Arial"/>
              </w:rPr>
            </w:pPr>
            <w:r>
              <w:rPr>
                <w:rFonts w:ascii="Arial" w:hAnsi="Arial" w:cs="Arial"/>
              </w:rPr>
              <w:t>8</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4</w:t>
            </w:r>
          </w:p>
        </w:tc>
        <w:tc>
          <w:tcPr>
            <w:tcW w:w="4320" w:type="dxa"/>
          </w:tcPr>
          <w:p w:rsidR="00C41C42" w:rsidRPr="00C41C42" w:rsidRDefault="00C41C42" w:rsidP="00A5715E">
            <w:pPr>
              <w:jc w:val="center"/>
              <w:rPr>
                <w:rFonts w:ascii="Arial" w:eastAsia="MS Mincho" w:hAnsi="Arial" w:cs="Arial"/>
              </w:rPr>
            </w:pPr>
            <w:r w:rsidRPr="00C41C42">
              <w:rPr>
                <w:rFonts w:ascii="Arial" w:eastAsia="MS Mincho" w:hAnsi="Arial" w:cs="Arial"/>
              </w:rPr>
              <w:t xml:space="preserve">Бюджет </w:t>
            </w:r>
            <w:r w:rsidR="00A5715E">
              <w:rPr>
                <w:rFonts w:ascii="Arial" w:eastAsia="MS Mincho" w:hAnsi="Arial" w:cs="Arial"/>
              </w:rPr>
              <w:t>как главная составляющая публичных финансов</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6</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6</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6</w:t>
            </w:r>
          </w:p>
        </w:tc>
        <w:tc>
          <w:tcPr>
            <w:tcW w:w="851" w:type="dxa"/>
            <w:vAlign w:val="center"/>
          </w:tcPr>
          <w:p w:rsidR="00C41C42" w:rsidRPr="00C41C42" w:rsidRDefault="00C41C42" w:rsidP="00C41C42">
            <w:pPr>
              <w:jc w:val="center"/>
              <w:rPr>
                <w:rFonts w:ascii="Arial" w:hAnsi="Arial" w:cs="Arial"/>
                <w:color w:val="000000"/>
              </w:rPr>
            </w:pPr>
            <w:r w:rsidRPr="00C41C42">
              <w:rPr>
                <w:rFonts w:ascii="Arial" w:hAnsi="Arial" w:cs="Arial"/>
              </w:rPr>
              <w:t>18</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5</w:t>
            </w:r>
          </w:p>
        </w:tc>
        <w:tc>
          <w:tcPr>
            <w:tcW w:w="4320" w:type="dxa"/>
          </w:tcPr>
          <w:p w:rsidR="00C41C42" w:rsidRPr="00C41C42" w:rsidRDefault="00F070E4" w:rsidP="00C41C42">
            <w:pPr>
              <w:jc w:val="center"/>
              <w:rPr>
                <w:rFonts w:ascii="Arial" w:eastAsia="MS Mincho" w:hAnsi="Arial" w:cs="Arial"/>
              </w:rPr>
            </w:pPr>
            <w:r>
              <w:rPr>
                <w:rFonts w:ascii="Arial" w:eastAsia="MS Mincho" w:hAnsi="Arial" w:cs="Arial"/>
              </w:rPr>
              <w:t>Бюджетная система и бюджетный процесс</w:t>
            </w:r>
          </w:p>
        </w:tc>
        <w:tc>
          <w:tcPr>
            <w:tcW w:w="900" w:type="dxa"/>
            <w:vAlign w:val="center"/>
          </w:tcPr>
          <w:p w:rsidR="00C41C42" w:rsidRPr="00C41C42" w:rsidRDefault="00A80318" w:rsidP="00C41C42">
            <w:pPr>
              <w:jc w:val="center"/>
              <w:rPr>
                <w:rFonts w:ascii="Arial" w:hAnsi="Arial" w:cs="Arial"/>
                <w:color w:val="000000"/>
              </w:rPr>
            </w:pPr>
            <w:r>
              <w:rPr>
                <w:rFonts w:ascii="Arial" w:hAnsi="Arial" w:cs="Arial"/>
              </w:rPr>
              <w:t>2</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2</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2D2854" w:rsidP="00C41C42">
            <w:pPr>
              <w:jc w:val="center"/>
              <w:rPr>
                <w:rFonts w:ascii="Arial" w:hAnsi="Arial" w:cs="Arial"/>
                <w:color w:val="000000"/>
              </w:rPr>
            </w:pPr>
            <w:r>
              <w:rPr>
                <w:rFonts w:ascii="Arial" w:hAnsi="Arial" w:cs="Arial"/>
              </w:rPr>
              <w:t>4</w:t>
            </w:r>
          </w:p>
        </w:tc>
        <w:tc>
          <w:tcPr>
            <w:tcW w:w="851" w:type="dxa"/>
            <w:vAlign w:val="center"/>
          </w:tcPr>
          <w:p w:rsidR="00C41C42" w:rsidRPr="00C41C42" w:rsidRDefault="00C41C42" w:rsidP="00C41C42">
            <w:pPr>
              <w:jc w:val="center"/>
              <w:rPr>
                <w:rFonts w:ascii="Arial" w:hAnsi="Arial" w:cs="Arial"/>
                <w:color w:val="000000"/>
              </w:rPr>
            </w:pPr>
            <w:r w:rsidRPr="00C41C42">
              <w:rPr>
                <w:rFonts w:ascii="Arial" w:hAnsi="Arial" w:cs="Arial"/>
              </w:rPr>
              <w:t>8</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6</w:t>
            </w:r>
          </w:p>
        </w:tc>
        <w:tc>
          <w:tcPr>
            <w:tcW w:w="4320" w:type="dxa"/>
          </w:tcPr>
          <w:p w:rsidR="00C41C42" w:rsidRPr="00C41C42" w:rsidRDefault="00F070E4" w:rsidP="00F070E4">
            <w:pPr>
              <w:jc w:val="center"/>
              <w:rPr>
                <w:rFonts w:ascii="Arial" w:eastAsia="MS Mincho" w:hAnsi="Arial" w:cs="Arial"/>
              </w:rPr>
            </w:pPr>
            <w:r>
              <w:rPr>
                <w:rFonts w:ascii="Arial" w:eastAsia="MS Mincho" w:hAnsi="Arial" w:cs="Arial"/>
              </w:rPr>
              <w:t xml:space="preserve">Государственный </w:t>
            </w:r>
            <w:r w:rsidR="00C41C42" w:rsidRPr="00C41C42">
              <w:rPr>
                <w:rFonts w:ascii="Arial" w:eastAsia="MS Mincho" w:hAnsi="Arial" w:cs="Arial"/>
              </w:rPr>
              <w:t xml:space="preserve"> кредит</w:t>
            </w:r>
            <w:r>
              <w:rPr>
                <w:rFonts w:ascii="Arial" w:eastAsia="MS Mincho" w:hAnsi="Arial" w:cs="Arial"/>
              </w:rPr>
              <w:t xml:space="preserve"> и государственный долг</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851" w:type="dxa"/>
            <w:vAlign w:val="center"/>
          </w:tcPr>
          <w:p w:rsidR="00C41C42" w:rsidRPr="00C41C42" w:rsidRDefault="00C41C42" w:rsidP="00C41C42">
            <w:pPr>
              <w:jc w:val="center"/>
              <w:rPr>
                <w:rFonts w:ascii="Arial" w:hAnsi="Arial" w:cs="Arial"/>
                <w:color w:val="000000"/>
              </w:rPr>
            </w:pPr>
            <w:r w:rsidRPr="00C41C42">
              <w:rPr>
                <w:rFonts w:ascii="Arial" w:hAnsi="Arial" w:cs="Arial"/>
              </w:rPr>
              <w:t>12</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7</w:t>
            </w:r>
          </w:p>
        </w:tc>
        <w:tc>
          <w:tcPr>
            <w:tcW w:w="4320" w:type="dxa"/>
          </w:tcPr>
          <w:p w:rsidR="00C41C42" w:rsidRPr="00C41C42" w:rsidRDefault="00F070E4" w:rsidP="00C41C42">
            <w:pPr>
              <w:jc w:val="center"/>
              <w:rPr>
                <w:rFonts w:ascii="Arial" w:eastAsia="MS Mincho" w:hAnsi="Arial" w:cs="Arial"/>
              </w:rPr>
            </w:pPr>
            <w:r>
              <w:rPr>
                <w:rFonts w:ascii="Arial" w:eastAsia="MS Mincho" w:hAnsi="Arial" w:cs="Arial"/>
              </w:rPr>
              <w:t>Государственные в</w:t>
            </w:r>
            <w:r w:rsidR="00C41C42" w:rsidRPr="00C41C42">
              <w:rPr>
                <w:rFonts w:ascii="Arial" w:eastAsia="MS Mincho" w:hAnsi="Arial" w:cs="Arial"/>
              </w:rPr>
              <w:t>небюджетные фонды</w:t>
            </w:r>
          </w:p>
        </w:tc>
        <w:tc>
          <w:tcPr>
            <w:tcW w:w="900" w:type="dxa"/>
            <w:vAlign w:val="center"/>
          </w:tcPr>
          <w:p w:rsidR="00C41C42" w:rsidRPr="00C41C42" w:rsidRDefault="002D2854" w:rsidP="00C41C42">
            <w:pPr>
              <w:jc w:val="center"/>
              <w:rPr>
                <w:rFonts w:ascii="Arial" w:hAnsi="Arial" w:cs="Arial"/>
                <w:color w:val="000000"/>
              </w:rPr>
            </w:pPr>
            <w:r>
              <w:rPr>
                <w:rFonts w:ascii="Arial" w:hAnsi="Arial" w:cs="Arial"/>
              </w:rPr>
              <w:t>2</w:t>
            </w:r>
          </w:p>
        </w:tc>
        <w:tc>
          <w:tcPr>
            <w:tcW w:w="900" w:type="dxa"/>
            <w:vAlign w:val="center"/>
          </w:tcPr>
          <w:p w:rsidR="00C41C42" w:rsidRPr="00C41C42" w:rsidRDefault="00A80318" w:rsidP="00C41C42">
            <w:pPr>
              <w:jc w:val="center"/>
              <w:rPr>
                <w:rFonts w:ascii="Arial" w:hAnsi="Arial" w:cs="Arial"/>
                <w:color w:val="000000"/>
              </w:rPr>
            </w:pPr>
            <w:r>
              <w:rPr>
                <w:rFonts w:ascii="Arial" w:hAnsi="Arial" w:cs="Arial"/>
              </w:rPr>
              <w:t>2</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4</w:t>
            </w:r>
          </w:p>
        </w:tc>
        <w:tc>
          <w:tcPr>
            <w:tcW w:w="851" w:type="dxa"/>
            <w:vAlign w:val="center"/>
          </w:tcPr>
          <w:p w:rsidR="00C41C42" w:rsidRPr="00C41C42" w:rsidRDefault="002D2854" w:rsidP="00C41C42">
            <w:pPr>
              <w:jc w:val="center"/>
              <w:rPr>
                <w:rFonts w:ascii="Arial" w:hAnsi="Arial" w:cs="Arial"/>
                <w:color w:val="000000"/>
              </w:rPr>
            </w:pPr>
            <w:r>
              <w:rPr>
                <w:rFonts w:ascii="Arial" w:hAnsi="Arial" w:cs="Arial"/>
              </w:rPr>
              <w:t>8</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8</w:t>
            </w:r>
          </w:p>
        </w:tc>
        <w:tc>
          <w:tcPr>
            <w:tcW w:w="4320" w:type="dxa"/>
          </w:tcPr>
          <w:p w:rsidR="00C41C42" w:rsidRPr="00C41C42" w:rsidRDefault="00822A62" w:rsidP="00C41C42">
            <w:pPr>
              <w:jc w:val="center"/>
              <w:rPr>
                <w:rFonts w:ascii="Arial" w:eastAsia="MS Mincho" w:hAnsi="Arial" w:cs="Arial"/>
              </w:rPr>
            </w:pPr>
            <w:r>
              <w:rPr>
                <w:rFonts w:ascii="Arial" w:eastAsia="MS Mincho" w:hAnsi="Arial" w:cs="Arial"/>
              </w:rPr>
              <w:t>Основы страхования и страховых отношений</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2</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2</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2D2854" w:rsidP="00C41C42">
            <w:pPr>
              <w:jc w:val="center"/>
              <w:rPr>
                <w:rFonts w:ascii="Arial" w:hAnsi="Arial" w:cs="Arial"/>
                <w:color w:val="000000"/>
              </w:rPr>
            </w:pPr>
            <w:r>
              <w:rPr>
                <w:rFonts w:ascii="Arial" w:hAnsi="Arial" w:cs="Arial"/>
              </w:rPr>
              <w:t>4</w:t>
            </w:r>
          </w:p>
        </w:tc>
        <w:tc>
          <w:tcPr>
            <w:tcW w:w="851" w:type="dxa"/>
            <w:vAlign w:val="center"/>
          </w:tcPr>
          <w:p w:rsidR="00C41C42" w:rsidRPr="00C41C42" w:rsidRDefault="002D2854" w:rsidP="00C41C42">
            <w:pPr>
              <w:jc w:val="center"/>
              <w:rPr>
                <w:rFonts w:ascii="Arial" w:hAnsi="Arial" w:cs="Arial"/>
                <w:color w:val="000000"/>
              </w:rPr>
            </w:pPr>
            <w:r>
              <w:rPr>
                <w:rFonts w:ascii="Arial" w:hAnsi="Arial" w:cs="Arial"/>
              </w:rPr>
              <w:t>8</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lastRenderedPageBreak/>
              <w:t>9</w:t>
            </w:r>
          </w:p>
        </w:tc>
        <w:tc>
          <w:tcPr>
            <w:tcW w:w="4320" w:type="dxa"/>
          </w:tcPr>
          <w:p w:rsidR="00C41C42" w:rsidRPr="00C41C42" w:rsidRDefault="00207FA6" w:rsidP="00207FA6">
            <w:pPr>
              <w:jc w:val="center"/>
              <w:rPr>
                <w:rFonts w:ascii="Arial" w:eastAsia="MS Mincho" w:hAnsi="Arial" w:cs="Arial"/>
              </w:rPr>
            </w:pPr>
            <w:r>
              <w:rPr>
                <w:rFonts w:ascii="Arial" w:eastAsia="MS Mincho" w:hAnsi="Arial" w:cs="Arial"/>
              </w:rPr>
              <w:t>Финансы</w:t>
            </w:r>
            <w:r w:rsidR="00C41C42" w:rsidRPr="00C41C42">
              <w:rPr>
                <w:rFonts w:ascii="Arial" w:eastAsia="MS Mincho" w:hAnsi="Arial" w:cs="Arial"/>
              </w:rPr>
              <w:t xml:space="preserve"> </w:t>
            </w:r>
            <w:r>
              <w:rPr>
                <w:rFonts w:ascii="Arial" w:eastAsia="MS Mincho" w:hAnsi="Arial" w:cs="Arial"/>
              </w:rPr>
              <w:t>коммерческих организаций (корпоративные финансы)</w:t>
            </w:r>
          </w:p>
        </w:tc>
        <w:tc>
          <w:tcPr>
            <w:tcW w:w="900" w:type="dxa"/>
            <w:vAlign w:val="center"/>
          </w:tcPr>
          <w:p w:rsidR="00C41C42" w:rsidRPr="00C41C42" w:rsidRDefault="00A80318" w:rsidP="00C41C42">
            <w:pPr>
              <w:jc w:val="center"/>
              <w:rPr>
                <w:rFonts w:ascii="Arial" w:hAnsi="Arial" w:cs="Arial"/>
                <w:color w:val="000000"/>
              </w:rPr>
            </w:pPr>
            <w:r>
              <w:rPr>
                <w:rFonts w:ascii="Arial" w:hAnsi="Arial" w:cs="Arial"/>
              </w:rPr>
              <w:t>4</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6</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C41C42" w:rsidP="00C41C42">
            <w:pPr>
              <w:jc w:val="center"/>
              <w:rPr>
                <w:rFonts w:ascii="Arial" w:hAnsi="Arial" w:cs="Arial"/>
                <w:color w:val="000000"/>
              </w:rPr>
            </w:pPr>
            <w:r w:rsidRPr="00C41C42">
              <w:rPr>
                <w:rFonts w:ascii="Arial" w:hAnsi="Arial" w:cs="Arial"/>
              </w:rPr>
              <w:t>6</w:t>
            </w:r>
          </w:p>
        </w:tc>
        <w:tc>
          <w:tcPr>
            <w:tcW w:w="851" w:type="dxa"/>
            <w:vAlign w:val="center"/>
          </w:tcPr>
          <w:p w:rsidR="00C41C42" w:rsidRPr="00C41C42" w:rsidRDefault="002D2854" w:rsidP="00C41C42">
            <w:pPr>
              <w:jc w:val="center"/>
              <w:rPr>
                <w:rFonts w:ascii="Arial" w:hAnsi="Arial" w:cs="Arial"/>
                <w:color w:val="000000"/>
              </w:rPr>
            </w:pPr>
            <w:r>
              <w:rPr>
                <w:rFonts w:ascii="Arial" w:hAnsi="Arial" w:cs="Arial"/>
              </w:rPr>
              <w:t>16</w:t>
            </w:r>
          </w:p>
        </w:tc>
      </w:tr>
      <w:tr w:rsidR="00C41C42" w:rsidRPr="00C41C42" w:rsidTr="00C41C42">
        <w:trPr>
          <w:trHeight w:val="487"/>
        </w:trPr>
        <w:tc>
          <w:tcPr>
            <w:tcW w:w="758" w:type="dxa"/>
          </w:tcPr>
          <w:p w:rsidR="00C41C42" w:rsidRPr="00C41C42" w:rsidRDefault="006731C8" w:rsidP="00C41C42">
            <w:pPr>
              <w:jc w:val="center"/>
              <w:rPr>
                <w:rFonts w:ascii="Arial" w:eastAsia="MS Mincho" w:hAnsi="Arial" w:cs="Arial"/>
              </w:rPr>
            </w:pPr>
            <w:r>
              <w:rPr>
                <w:rFonts w:ascii="Arial" w:eastAsia="MS Mincho" w:hAnsi="Arial" w:cs="Arial"/>
              </w:rPr>
              <w:t>10</w:t>
            </w:r>
          </w:p>
        </w:tc>
        <w:tc>
          <w:tcPr>
            <w:tcW w:w="4320" w:type="dxa"/>
          </w:tcPr>
          <w:p w:rsidR="00C41C42" w:rsidRPr="00C41C42" w:rsidRDefault="00C41C42" w:rsidP="00254D5E">
            <w:pPr>
              <w:jc w:val="center"/>
              <w:rPr>
                <w:rFonts w:ascii="Arial" w:eastAsia="MS Mincho" w:hAnsi="Arial" w:cs="Arial"/>
              </w:rPr>
            </w:pPr>
            <w:r w:rsidRPr="00C41C42">
              <w:rPr>
                <w:rFonts w:ascii="Arial" w:eastAsia="MS Mincho" w:hAnsi="Arial" w:cs="Arial"/>
              </w:rPr>
              <w:t xml:space="preserve">Финансы </w:t>
            </w:r>
            <w:r w:rsidR="00254D5E">
              <w:rPr>
                <w:rFonts w:ascii="Arial" w:eastAsia="MS Mincho" w:hAnsi="Arial" w:cs="Arial"/>
              </w:rPr>
              <w:t xml:space="preserve">некоммерческих </w:t>
            </w:r>
            <w:r w:rsidRPr="00C41C42">
              <w:rPr>
                <w:rFonts w:ascii="Arial" w:eastAsia="MS Mincho" w:hAnsi="Arial" w:cs="Arial"/>
              </w:rPr>
              <w:t>организаций</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2</w:t>
            </w:r>
          </w:p>
        </w:tc>
        <w:tc>
          <w:tcPr>
            <w:tcW w:w="900" w:type="dxa"/>
            <w:vAlign w:val="center"/>
          </w:tcPr>
          <w:p w:rsidR="00C41C42" w:rsidRPr="00C41C42" w:rsidRDefault="00C41C42" w:rsidP="00C41C42">
            <w:pPr>
              <w:jc w:val="center"/>
              <w:rPr>
                <w:rFonts w:ascii="Arial" w:hAnsi="Arial" w:cs="Arial"/>
                <w:color w:val="000000"/>
              </w:rPr>
            </w:pPr>
            <w:r w:rsidRPr="00C41C42">
              <w:rPr>
                <w:rFonts w:ascii="Arial" w:hAnsi="Arial" w:cs="Arial"/>
              </w:rPr>
              <w:t>2</w:t>
            </w:r>
          </w:p>
        </w:tc>
        <w:tc>
          <w:tcPr>
            <w:tcW w:w="720" w:type="dxa"/>
            <w:vAlign w:val="center"/>
          </w:tcPr>
          <w:p w:rsidR="00C41C42" w:rsidRPr="00C41C42" w:rsidRDefault="00C41C42" w:rsidP="00C41C42">
            <w:pPr>
              <w:jc w:val="center"/>
              <w:rPr>
                <w:rFonts w:ascii="Arial" w:hAnsi="Arial" w:cs="Arial"/>
                <w:spacing w:val="-4"/>
              </w:rPr>
            </w:pPr>
          </w:p>
        </w:tc>
        <w:tc>
          <w:tcPr>
            <w:tcW w:w="907" w:type="dxa"/>
            <w:vAlign w:val="center"/>
          </w:tcPr>
          <w:p w:rsidR="00C41C42" w:rsidRPr="00C41C42" w:rsidRDefault="002D2854" w:rsidP="00C41C42">
            <w:pPr>
              <w:jc w:val="center"/>
              <w:rPr>
                <w:rFonts w:ascii="Arial" w:hAnsi="Arial" w:cs="Arial"/>
                <w:color w:val="000000"/>
              </w:rPr>
            </w:pPr>
            <w:r>
              <w:rPr>
                <w:rFonts w:ascii="Arial" w:hAnsi="Arial" w:cs="Arial"/>
              </w:rPr>
              <w:t>4</w:t>
            </w:r>
          </w:p>
        </w:tc>
        <w:tc>
          <w:tcPr>
            <w:tcW w:w="851" w:type="dxa"/>
            <w:vAlign w:val="center"/>
          </w:tcPr>
          <w:p w:rsidR="00C41C42" w:rsidRPr="00C41C42" w:rsidRDefault="002D2854" w:rsidP="00C41C42">
            <w:pPr>
              <w:jc w:val="center"/>
              <w:rPr>
                <w:rFonts w:ascii="Arial" w:hAnsi="Arial" w:cs="Arial"/>
                <w:color w:val="000000"/>
              </w:rPr>
            </w:pPr>
            <w:r>
              <w:rPr>
                <w:rFonts w:ascii="Arial" w:hAnsi="Arial" w:cs="Arial"/>
              </w:rPr>
              <w:t>8</w:t>
            </w:r>
          </w:p>
        </w:tc>
      </w:tr>
    </w:tbl>
    <w:p w:rsidR="00C41C42" w:rsidRPr="00C41C42" w:rsidRDefault="00C41C42" w:rsidP="00C41C42">
      <w:pPr>
        <w:ind w:left="360" w:firstLine="2520"/>
        <w:rPr>
          <w:rFonts w:ascii="Arial" w:eastAsia="MS Mincho" w:hAnsi="Arial" w:cs="Arial"/>
        </w:rPr>
      </w:pPr>
      <w:r w:rsidRPr="00C41C42">
        <w:rPr>
          <w:rFonts w:ascii="Arial" w:eastAsia="MS Mincho" w:hAnsi="Arial" w:cs="Arial"/>
        </w:rPr>
        <w:t xml:space="preserve">Итого:                                 </w:t>
      </w:r>
      <w:r>
        <w:rPr>
          <w:rFonts w:ascii="Arial" w:eastAsia="MS Mincho" w:hAnsi="Arial" w:cs="Arial"/>
        </w:rPr>
        <w:t xml:space="preserve">    </w:t>
      </w:r>
      <w:r w:rsidR="00A80318">
        <w:rPr>
          <w:rFonts w:ascii="Arial" w:eastAsia="MS Mincho" w:hAnsi="Arial" w:cs="Arial"/>
        </w:rPr>
        <w:t>32</w:t>
      </w:r>
      <w:r w:rsidRPr="00C41C42">
        <w:rPr>
          <w:rFonts w:ascii="Arial" w:eastAsia="MS Mincho" w:hAnsi="Arial" w:cs="Arial"/>
        </w:rPr>
        <w:t xml:space="preserve">            </w:t>
      </w:r>
      <w:r w:rsidR="00A80318">
        <w:rPr>
          <w:rFonts w:ascii="Arial" w:eastAsia="MS Mincho" w:hAnsi="Arial" w:cs="Arial"/>
        </w:rPr>
        <w:t>32</w:t>
      </w:r>
      <w:r w:rsidRPr="00C41C42">
        <w:rPr>
          <w:rFonts w:ascii="Arial" w:eastAsia="MS Mincho" w:hAnsi="Arial" w:cs="Arial"/>
        </w:rPr>
        <w:t xml:space="preserve">             </w:t>
      </w:r>
      <w:r>
        <w:rPr>
          <w:rFonts w:ascii="Arial" w:eastAsia="MS Mincho" w:hAnsi="Arial" w:cs="Arial"/>
        </w:rPr>
        <w:t xml:space="preserve">            </w:t>
      </w:r>
      <w:r w:rsidR="00A80318">
        <w:rPr>
          <w:rFonts w:ascii="Arial" w:eastAsia="MS Mincho" w:hAnsi="Arial" w:cs="Arial"/>
        </w:rPr>
        <w:t>44</w:t>
      </w:r>
      <w:r>
        <w:rPr>
          <w:rFonts w:ascii="Arial" w:eastAsia="MS Mincho" w:hAnsi="Arial" w:cs="Arial"/>
        </w:rPr>
        <w:t xml:space="preserve">         </w:t>
      </w:r>
      <w:r w:rsidRPr="00C41C42">
        <w:rPr>
          <w:rFonts w:ascii="Arial" w:eastAsia="MS Mincho" w:hAnsi="Arial" w:cs="Arial"/>
          <w:lang w:val="en-US"/>
        </w:rPr>
        <w:t>1</w:t>
      </w:r>
      <w:r w:rsidRPr="00C41C42">
        <w:rPr>
          <w:rFonts w:ascii="Arial" w:eastAsia="MS Mincho" w:hAnsi="Arial" w:cs="Arial"/>
        </w:rPr>
        <w:t>08</w:t>
      </w:r>
    </w:p>
    <w:p w:rsidR="00750C38" w:rsidRPr="00F22913" w:rsidRDefault="00750C38" w:rsidP="00750C38">
      <w:pPr>
        <w:rPr>
          <w:rFonts w:ascii="Arial" w:hAnsi="Arial" w:cs="Arial"/>
          <w:sz w:val="24"/>
          <w:szCs w:val="24"/>
        </w:rPr>
      </w:pPr>
    </w:p>
    <w:p w:rsidR="00A30204" w:rsidRDefault="00750C38" w:rsidP="00A30204">
      <w:pPr>
        <w:rPr>
          <w:rFonts w:ascii="Arial" w:hAnsi="Arial" w:cs="Arial"/>
          <w:b/>
          <w:sz w:val="24"/>
          <w:szCs w:val="24"/>
        </w:rPr>
      </w:pPr>
      <w:r w:rsidRPr="00F22913">
        <w:rPr>
          <w:rFonts w:ascii="Arial" w:hAnsi="Arial" w:cs="Arial"/>
          <w:b/>
          <w:sz w:val="24"/>
          <w:szCs w:val="24"/>
        </w:rPr>
        <w:t xml:space="preserve">14. </w:t>
      </w:r>
      <w:r w:rsidR="00A30204" w:rsidRPr="00F22913">
        <w:rPr>
          <w:rFonts w:ascii="Arial" w:hAnsi="Arial" w:cs="Arial"/>
          <w:b/>
          <w:sz w:val="24"/>
          <w:szCs w:val="24"/>
        </w:rPr>
        <w:t xml:space="preserve">Методические указания для </w:t>
      </w:r>
      <w:proofErr w:type="gramStart"/>
      <w:r w:rsidR="00A30204" w:rsidRPr="00F22913">
        <w:rPr>
          <w:rFonts w:ascii="Arial" w:hAnsi="Arial" w:cs="Arial"/>
          <w:b/>
          <w:sz w:val="24"/>
          <w:szCs w:val="24"/>
        </w:rPr>
        <w:t>обучающихся</w:t>
      </w:r>
      <w:proofErr w:type="gramEnd"/>
      <w:r w:rsidR="00A30204" w:rsidRPr="00F22913">
        <w:rPr>
          <w:rFonts w:ascii="Arial" w:hAnsi="Arial" w:cs="Arial"/>
          <w:b/>
          <w:sz w:val="24"/>
          <w:szCs w:val="24"/>
        </w:rPr>
        <w:t xml:space="preserve"> по освоению дисциплины</w:t>
      </w:r>
    </w:p>
    <w:p w:rsidR="00030B74" w:rsidRPr="00030B74" w:rsidRDefault="00030B74" w:rsidP="00030B74">
      <w:pPr>
        <w:ind w:firstLine="709"/>
        <w:rPr>
          <w:rFonts w:ascii="Arial" w:hAnsi="Arial" w:cs="Arial"/>
          <w:sz w:val="24"/>
          <w:szCs w:val="24"/>
        </w:rPr>
      </w:pPr>
      <w:r w:rsidRPr="00030B74">
        <w:rPr>
          <w:rFonts w:ascii="Arial" w:hAnsi="Arial" w:cs="Arial"/>
          <w:sz w:val="24"/>
          <w:szCs w:val="24"/>
        </w:rPr>
        <w:t xml:space="preserve">По данной дисциплине обучение может проводиться с использованием дистанционных образовательных технологий (далее – ЭО, ДОТ) в рамках электронного курса, размещенного в ЭИОС (образовательный портал «Электронный университет ВГУ» (LMS </w:t>
      </w:r>
      <w:proofErr w:type="spellStart"/>
      <w:r w:rsidRPr="00030B74">
        <w:rPr>
          <w:rFonts w:ascii="Arial" w:hAnsi="Arial" w:cs="Arial"/>
          <w:sz w:val="24"/>
          <w:szCs w:val="24"/>
        </w:rPr>
        <w:t>Moodle</w:t>
      </w:r>
      <w:proofErr w:type="spellEnd"/>
      <w:r w:rsidRPr="00030B74">
        <w:rPr>
          <w:rFonts w:ascii="Arial" w:hAnsi="Arial" w:cs="Arial"/>
          <w:sz w:val="24"/>
          <w:szCs w:val="24"/>
        </w:rPr>
        <w:t xml:space="preserve">, https://edu.vsu.ru/)).  </w:t>
      </w:r>
    </w:p>
    <w:p w:rsidR="00CB5673" w:rsidRDefault="006236E9" w:rsidP="006236E9">
      <w:pPr>
        <w:autoSpaceDE w:val="0"/>
        <w:autoSpaceDN w:val="0"/>
        <w:adjustRightInd w:val="0"/>
        <w:ind w:firstLine="709"/>
        <w:jc w:val="both"/>
        <w:rPr>
          <w:rFonts w:ascii="Arial" w:hAnsi="Arial" w:cs="Arial"/>
          <w:sz w:val="24"/>
          <w:szCs w:val="24"/>
        </w:rPr>
      </w:pPr>
      <w:r w:rsidRPr="00BC03E3">
        <w:rPr>
          <w:rFonts w:ascii="Arial" w:hAnsi="Arial" w:cs="Arial"/>
          <w:sz w:val="24"/>
          <w:szCs w:val="24"/>
        </w:rPr>
        <w:t xml:space="preserve">Для достижения цели и задач </w:t>
      </w:r>
      <w:proofErr w:type="gramStart"/>
      <w:r w:rsidRPr="00BC03E3">
        <w:rPr>
          <w:rFonts w:ascii="Arial" w:hAnsi="Arial" w:cs="Arial"/>
          <w:sz w:val="24"/>
          <w:szCs w:val="24"/>
        </w:rPr>
        <w:t>обучения по</w:t>
      </w:r>
      <w:proofErr w:type="gramEnd"/>
      <w:r w:rsidRPr="00BC03E3">
        <w:rPr>
          <w:rFonts w:ascii="Arial" w:hAnsi="Arial" w:cs="Arial"/>
          <w:sz w:val="24"/>
          <w:szCs w:val="24"/>
        </w:rPr>
        <w:t xml:space="preserve"> данной дисциплине используются такие виды учебной работы</w:t>
      </w:r>
      <w:r w:rsidR="00CD2F0B" w:rsidRPr="00BC03E3">
        <w:rPr>
          <w:rFonts w:ascii="Arial" w:hAnsi="Arial" w:cs="Arial"/>
          <w:sz w:val="24"/>
          <w:szCs w:val="24"/>
        </w:rPr>
        <w:t xml:space="preserve"> как</w:t>
      </w:r>
      <w:r w:rsidRPr="00BC03E3">
        <w:rPr>
          <w:rFonts w:ascii="Arial" w:hAnsi="Arial" w:cs="Arial"/>
          <w:sz w:val="24"/>
          <w:szCs w:val="24"/>
        </w:rPr>
        <w:t xml:space="preserve"> практические занятия, </w:t>
      </w:r>
      <w:r w:rsidR="00CD2F0B" w:rsidRPr="00BC03E3">
        <w:rPr>
          <w:rFonts w:ascii="Arial" w:hAnsi="Arial" w:cs="Arial"/>
          <w:sz w:val="24"/>
          <w:szCs w:val="24"/>
        </w:rPr>
        <w:t>тестовые задания</w:t>
      </w:r>
      <w:r w:rsidR="00CB5673">
        <w:rPr>
          <w:rFonts w:ascii="Arial" w:hAnsi="Arial" w:cs="Arial"/>
          <w:sz w:val="24"/>
          <w:szCs w:val="24"/>
        </w:rPr>
        <w:t>, задания в виде реферата по базовым темам данной дисциплины, подготовка сообщений, докладов и их апробация на практических занятиях</w:t>
      </w:r>
      <w:r w:rsidR="00CD2F0B" w:rsidRPr="00BC03E3">
        <w:rPr>
          <w:rFonts w:ascii="Arial" w:hAnsi="Arial" w:cs="Arial"/>
          <w:sz w:val="24"/>
          <w:szCs w:val="24"/>
        </w:rPr>
        <w:t>.</w:t>
      </w:r>
      <w:r w:rsidR="00CB5673">
        <w:rPr>
          <w:rFonts w:ascii="Arial" w:hAnsi="Arial" w:cs="Arial"/>
          <w:sz w:val="24"/>
          <w:szCs w:val="24"/>
        </w:rPr>
        <w:t xml:space="preserve"> </w:t>
      </w:r>
      <w:r w:rsidR="006202F8">
        <w:rPr>
          <w:rFonts w:ascii="Arial" w:hAnsi="Arial" w:cs="Arial"/>
          <w:sz w:val="24"/>
          <w:szCs w:val="24"/>
        </w:rPr>
        <w:t>Т</w:t>
      </w:r>
      <w:r w:rsidR="00CD2F0B" w:rsidRPr="00BC03E3">
        <w:rPr>
          <w:rFonts w:ascii="Arial" w:hAnsi="Arial" w:cs="Arial"/>
          <w:sz w:val="24"/>
          <w:szCs w:val="24"/>
        </w:rPr>
        <w:t>естовые задания</w:t>
      </w:r>
      <w:r w:rsidR="00CB5673">
        <w:rPr>
          <w:rFonts w:ascii="Arial" w:hAnsi="Arial" w:cs="Arial"/>
          <w:sz w:val="24"/>
          <w:szCs w:val="24"/>
        </w:rPr>
        <w:t>, темы рефератов</w:t>
      </w:r>
      <w:r w:rsidR="00CD2F0B" w:rsidRPr="00BC03E3">
        <w:rPr>
          <w:rFonts w:ascii="Arial" w:hAnsi="Arial" w:cs="Arial"/>
          <w:sz w:val="24"/>
          <w:szCs w:val="24"/>
        </w:rPr>
        <w:t xml:space="preserve"> выдаются обучающимся в самом начале процесса обучения и служат им в качестве исходного направляющего материала, необходимого как для организации их самостоятельной работы, так и для прохождения текущей и промежуточной аттестации. </w:t>
      </w:r>
    </w:p>
    <w:p w:rsidR="006236E9" w:rsidRPr="00BC03E3" w:rsidRDefault="00CD2F0B" w:rsidP="006236E9">
      <w:pPr>
        <w:autoSpaceDE w:val="0"/>
        <w:autoSpaceDN w:val="0"/>
        <w:adjustRightInd w:val="0"/>
        <w:ind w:firstLine="709"/>
        <w:jc w:val="both"/>
        <w:rPr>
          <w:rFonts w:ascii="Arial" w:hAnsi="Arial" w:cs="Arial"/>
          <w:sz w:val="24"/>
          <w:szCs w:val="24"/>
        </w:rPr>
      </w:pPr>
      <w:r w:rsidRPr="00BC03E3">
        <w:rPr>
          <w:rFonts w:ascii="Arial" w:hAnsi="Arial" w:cs="Arial"/>
          <w:sz w:val="24"/>
          <w:szCs w:val="24"/>
        </w:rPr>
        <w:t xml:space="preserve"> </w:t>
      </w:r>
    </w:p>
    <w:p w:rsidR="006236E9" w:rsidRPr="00BC03E3" w:rsidRDefault="006236E9" w:rsidP="006236E9">
      <w:pPr>
        <w:autoSpaceDE w:val="0"/>
        <w:autoSpaceDN w:val="0"/>
        <w:adjustRightInd w:val="0"/>
        <w:jc w:val="center"/>
        <w:rPr>
          <w:rFonts w:ascii="Arial" w:hAnsi="Arial" w:cs="Arial"/>
          <w:sz w:val="24"/>
          <w:szCs w:val="24"/>
          <w:u w:val="single"/>
        </w:rPr>
      </w:pPr>
      <w:r w:rsidRPr="00BC03E3">
        <w:rPr>
          <w:rFonts w:ascii="Arial" w:hAnsi="Arial" w:cs="Arial"/>
          <w:sz w:val="24"/>
          <w:szCs w:val="24"/>
          <w:u w:val="single"/>
        </w:rPr>
        <w:t xml:space="preserve">Методические указания для </w:t>
      </w:r>
      <w:proofErr w:type="gramStart"/>
      <w:r w:rsidRPr="00BC03E3">
        <w:rPr>
          <w:rFonts w:ascii="Arial" w:hAnsi="Arial" w:cs="Arial"/>
          <w:sz w:val="24"/>
          <w:szCs w:val="24"/>
          <w:u w:val="single"/>
        </w:rPr>
        <w:t>обучающихся</w:t>
      </w:r>
      <w:proofErr w:type="gramEnd"/>
      <w:r w:rsidRPr="00BC03E3">
        <w:rPr>
          <w:rFonts w:ascii="Arial" w:hAnsi="Arial" w:cs="Arial"/>
          <w:sz w:val="24"/>
          <w:szCs w:val="24"/>
          <w:u w:val="single"/>
        </w:rPr>
        <w:t xml:space="preserve"> при работе на практическом занятии</w:t>
      </w:r>
    </w:p>
    <w:p w:rsidR="006236E9" w:rsidRPr="00BC03E3" w:rsidRDefault="006236E9" w:rsidP="006236E9">
      <w:pPr>
        <w:autoSpaceDE w:val="0"/>
        <w:autoSpaceDN w:val="0"/>
        <w:adjustRightInd w:val="0"/>
        <w:ind w:firstLine="709"/>
        <w:jc w:val="both"/>
        <w:rPr>
          <w:rFonts w:ascii="Arial" w:hAnsi="Arial" w:cs="Arial"/>
          <w:sz w:val="24"/>
          <w:szCs w:val="24"/>
        </w:rPr>
      </w:pPr>
      <w:r w:rsidRPr="00BC03E3">
        <w:rPr>
          <w:rFonts w:ascii="Arial" w:hAnsi="Arial" w:cs="Arial"/>
          <w:sz w:val="24"/>
          <w:szCs w:val="24"/>
        </w:rPr>
        <w:t xml:space="preserve">Практические занятия реализуются в соответствии с рабочим учебным планом при последовательном изучении тем дисциплины. </w:t>
      </w:r>
    </w:p>
    <w:p w:rsidR="00050770" w:rsidRPr="00BC03E3" w:rsidRDefault="006236E9" w:rsidP="006236E9">
      <w:pPr>
        <w:autoSpaceDE w:val="0"/>
        <w:autoSpaceDN w:val="0"/>
        <w:adjustRightInd w:val="0"/>
        <w:ind w:firstLine="709"/>
        <w:jc w:val="both"/>
        <w:rPr>
          <w:rFonts w:ascii="Arial" w:hAnsi="Arial" w:cs="Arial"/>
          <w:sz w:val="24"/>
          <w:szCs w:val="24"/>
        </w:rPr>
      </w:pPr>
      <w:r w:rsidRPr="00BC03E3">
        <w:rPr>
          <w:rFonts w:ascii="Arial" w:hAnsi="Arial" w:cs="Arial"/>
          <w:sz w:val="24"/>
          <w:szCs w:val="24"/>
        </w:rPr>
        <w:t xml:space="preserve">В ходе подготовки к практическим занятиям обучающимся рекомендуется изучить основную литературу, ознакомиться с дополнительной литературой, рекомендованной преподавателем и предусмотренной настоящей рабочей программой, а также обращаться к публикациям в периодических научных изданиях.  </w:t>
      </w:r>
      <w:r w:rsidR="00EA66EF" w:rsidRPr="00BC03E3">
        <w:rPr>
          <w:rFonts w:ascii="Arial" w:hAnsi="Arial" w:cs="Arial"/>
          <w:sz w:val="24"/>
          <w:szCs w:val="24"/>
        </w:rPr>
        <w:t>В обсуждение учебных вопросов, входящих в содержание данной дисциплины, предусмотрено не только их коллективное обсуждение, но и персональная  защита основных положений</w:t>
      </w:r>
      <w:r w:rsidR="006202F8">
        <w:rPr>
          <w:rFonts w:ascii="Arial" w:hAnsi="Arial" w:cs="Arial"/>
          <w:sz w:val="24"/>
          <w:szCs w:val="24"/>
        </w:rPr>
        <w:t xml:space="preserve"> сообщений</w:t>
      </w:r>
      <w:r w:rsidR="00EA66EF" w:rsidRPr="00BC03E3">
        <w:rPr>
          <w:rFonts w:ascii="Arial" w:hAnsi="Arial" w:cs="Arial"/>
          <w:sz w:val="24"/>
          <w:szCs w:val="24"/>
        </w:rPr>
        <w:t>,</w:t>
      </w:r>
      <w:r w:rsidR="006202F8">
        <w:rPr>
          <w:rFonts w:ascii="Arial" w:hAnsi="Arial" w:cs="Arial"/>
          <w:sz w:val="24"/>
          <w:szCs w:val="24"/>
        </w:rPr>
        <w:t xml:space="preserve"> докладов, подготовленных</w:t>
      </w:r>
      <w:r w:rsidR="00EA66EF" w:rsidRPr="00BC03E3">
        <w:rPr>
          <w:rFonts w:ascii="Arial" w:hAnsi="Arial" w:cs="Arial"/>
          <w:sz w:val="24"/>
          <w:szCs w:val="24"/>
        </w:rPr>
        <w:t xml:space="preserve"> в порядке выполнения </w:t>
      </w:r>
      <w:r w:rsidR="006202F8">
        <w:rPr>
          <w:rFonts w:ascii="Arial" w:hAnsi="Arial" w:cs="Arial"/>
          <w:sz w:val="24"/>
          <w:szCs w:val="24"/>
        </w:rPr>
        <w:t xml:space="preserve">персонального </w:t>
      </w:r>
      <w:r w:rsidR="00EA66EF" w:rsidRPr="00BC03E3">
        <w:rPr>
          <w:rFonts w:ascii="Arial" w:hAnsi="Arial" w:cs="Arial"/>
          <w:sz w:val="24"/>
          <w:szCs w:val="24"/>
        </w:rPr>
        <w:t>задания</w:t>
      </w:r>
      <w:r w:rsidR="006202F8">
        <w:rPr>
          <w:rFonts w:ascii="Arial" w:hAnsi="Arial" w:cs="Arial"/>
          <w:sz w:val="24"/>
          <w:szCs w:val="24"/>
        </w:rPr>
        <w:t xml:space="preserve">, выданного </w:t>
      </w:r>
      <w:proofErr w:type="gramStart"/>
      <w:r w:rsidR="006202F8">
        <w:rPr>
          <w:rFonts w:ascii="Arial" w:hAnsi="Arial" w:cs="Arial"/>
          <w:sz w:val="24"/>
          <w:szCs w:val="24"/>
        </w:rPr>
        <w:t>обучающемуся</w:t>
      </w:r>
      <w:proofErr w:type="gramEnd"/>
      <w:r w:rsidR="006202F8">
        <w:rPr>
          <w:rFonts w:ascii="Arial" w:hAnsi="Arial" w:cs="Arial"/>
          <w:sz w:val="24"/>
          <w:szCs w:val="24"/>
        </w:rPr>
        <w:t xml:space="preserve"> </w:t>
      </w:r>
      <w:r w:rsidR="00EA66EF" w:rsidRPr="00BC03E3">
        <w:rPr>
          <w:rFonts w:ascii="Arial" w:hAnsi="Arial" w:cs="Arial"/>
          <w:sz w:val="24"/>
          <w:szCs w:val="24"/>
        </w:rPr>
        <w:t xml:space="preserve"> </w:t>
      </w:r>
      <w:r w:rsidR="006202F8">
        <w:rPr>
          <w:rFonts w:ascii="Arial" w:hAnsi="Arial" w:cs="Arial"/>
          <w:sz w:val="24"/>
          <w:szCs w:val="24"/>
        </w:rPr>
        <w:t xml:space="preserve">преподавателем </w:t>
      </w:r>
      <w:r w:rsidR="00EA66EF" w:rsidRPr="00BC03E3">
        <w:rPr>
          <w:rFonts w:ascii="Arial" w:hAnsi="Arial" w:cs="Arial"/>
          <w:sz w:val="24"/>
          <w:szCs w:val="24"/>
        </w:rPr>
        <w:t>по соответствующей теме дисциплины.</w:t>
      </w:r>
    </w:p>
    <w:p w:rsidR="006236E9" w:rsidRPr="00BC03E3" w:rsidRDefault="00050770" w:rsidP="006236E9">
      <w:pPr>
        <w:autoSpaceDE w:val="0"/>
        <w:autoSpaceDN w:val="0"/>
        <w:adjustRightInd w:val="0"/>
        <w:ind w:firstLine="709"/>
        <w:jc w:val="both"/>
        <w:rPr>
          <w:rFonts w:ascii="Arial" w:hAnsi="Arial" w:cs="Arial"/>
          <w:sz w:val="24"/>
          <w:szCs w:val="24"/>
        </w:rPr>
      </w:pPr>
      <w:r w:rsidRPr="00BC03E3">
        <w:rPr>
          <w:rFonts w:ascii="Arial" w:hAnsi="Arial" w:cs="Arial"/>
          <w:sz w:val="24"/>
          <w:szCs w:val="24"/>
        </w:rPr>
        <w:t>Обучающимся необходимо помнить, что их активность на практических занятиях</w:t>
      </w:r>
      <w:r w:rsidR="00EA66EF" w:rsidRPr="00BC03E3">
        <w:rPr>
          <w:rFonts w:ascii="Arial" w:hAnsi="Arial" w:cs="Arial"/>
          <w:sz w:val="24"/>
          <w:szCs w:val="24"/>
        </w:rPr>
        <w:t xml:space="preserve">  </w:t>
      </w:r>
      <w:r w:rsidRPr="00BC03E3">
        <w:rPr>
          <w:rFonts w:ascii="Arial" w:hAnsi="Arial" w:cs="Arial"/>
          <w:sz w:val="24"/>
          <w:szCs w:val="24"/>
        </w:rPr>
        <w:t>отслеживается, оценивается и является серьезным основанием для вынесения решения об их аттестации.</w:t>
      </w:r>
    </w:p>
    <w:p w:rsidR="0070715A" w:rsidRPr="00BC03E3" w:rsidRDefault="006236E9" w:rsidP="00BC03E3">
      <w:pPr>
        <w:autoSpaceDE w:val="0"/>
        <w:autoSpaceDN w:val="0"/>
        <w:adjustRightInd w:val="0"/>
        <w:ind w:firstLine="709"/>
        <w:jc w:val="both"/>
        <w:rPr>
          <w:rFonts w:ascii="Arial" w:hAnsi="Arial" w:cs="Arial"/>
          <w:sz w:val="24"/>
          <w:szCs w:val="24"/>
        </w:rPr>
      </w:pPr>
      <w:r w:rsidRPr="00BC03E3">
        <w:rPr>
          <w:rFonts w:ascii="Arial" w:hAnsi="Arial" w:cs="Arial"/>
          <w:sz w:val="24"/>
          <w:szCs w:val="24"/>
        </w:rPr>
        <w:t xml:space="preserve">Текущий контроль знаний </w:t>
      </w:r>
      <w:r w:rsidR="001E7BAA">
        <w:rPr>
          <w:rFonts w:ascii="Arial" w:hAnsi="Arial" w:cs="Arial"/>
          <w:sz w:val="24"/>
          <w:szCs w:val="24"/>
        </w:rPr>
        <w:t xml:space="preserve">обучающихся </w:t>
      </w:r>
      <w:r w:rsidRPr="00BC03E3">
        <w:rPr>
          <w:rFonts w:ascii="Arial" w:hAnsi="Arial" w:cs="Arial"/>
          <w:sz w:val="24"/>
          <w:szCs w:val="24"/>
        </w:rPr>
        <w:t>осуществляется посредством</w:t>
      </w:r>
      <w:r w:rsidR="001E7BAA">
        <w:rPr>
          <w:rFonts w:ascii="Arial" w:hAnsi="Arial" w:cs="Arial"/>
          <w:sz w:val="24"/>
          <w:szCs w:val="24"/>
        </w:rPr>
        <w:t xml:space="preserve"> контрольных вопросов преподавателя по их суждениям относительно учебных вопросов, возникающим в процессе</w:t>
      </w:r>
      <w:r w:rsidR="001E7BAA" w:rsidRPr="001E7BAA">
        <w:rPr>
          <w:rFonts w:ascii="Arial" w:hAnsi="Arial" w:cs="Arial"/>
          <w:sz w:val="24"/>
          <w:szCs w:val="24"/>
        </w:rPr>
        <w:t xml:space="preserve"> </w:t>
      </w:r>
      <w:r w:rsidR="001E7BAA">
        <w:rPr>
          <w:rFonts w:ascii="Arial" w:hAnsi="Arial" w:cs="Arial"/>
          <w:sz w:val="24"/>
          <w:szCs w:val="24"/>
        </w:rPr>
        <w:t xml:space="preserve">их </w:t>
      </w:r>
      <w:r w:rsidR="001E7BAA" w:rsidRPr="00BC03E3">
        <w:rPr>
          <w:rFonts w:ascii="Arial" w:hAnsi="Arial" w:cs="Arial"/>
          <w:sz w:val="24"/>
          <w:szCs w:val="24"/>
        </w:rPr>
        <w:t>коллек</w:t>
      </w:r>
      <w:r w:rsidR="001E7BAA">
        <w:rPr>
          <w:rFonts w:ascii="Arial" w:hAnsi="Arial" w:cs="Arial"/>
          <w:sz w:val="24"/>
          <w:szCs w:val="24"/>
        </w:rPr>
        <w:t xml:space="preserve">тивного обсуждения или  </w:t>
      </w:r>
      <w:r w:rsidR="001E7BAA" w:rsidRPr="00BC03E3">
        <w:rPr>
          <w:rFonts w:ascii="Arial" w:hAnsi="Arial" w:cs="Arial"/>
          <w:sz w:val="24"/>
          <w:szCs w:val="24"/>
        </w:rPr>
        <w:t xml:space="preserve">в порядке выполнения </w:t>
      </w:r>
      <w:r w:rsidR="001E7BAA">
        <w:rPr>
          <w:rFonts w:ascii="Arial" w:hAnsi="Arial" w:cs="Arial"/>
          <w:sz w:val="24"/>
          <w:szCs w:val="24"/>
        </w:rPr>
        <w:t xml:space="preserve">персонального </w:t>
      </w:r>
      <w:r w:rsidR="001E7BAA" w:rsidRPr="00BC03E3">
        <w:rPr>
          <w:rFonts w:ascii="Arial" w:hAnsi="Arial" w:cs="Arial"/>
          <w:sz w:val="24"/>
          <w:szCs w:val="24"/>
        </w:rPr>
        <w:t>задания</w:t>
      </w:r>
      <w:r w:rsidR="001E7BAA">
        <w:rPr>
          <w:rFonts w:ascii="Arial" w:hAnsi="Arial" w:cs="Arial"/>
          <w:sz w:val="24"/>
          <w:szCs w:val="24"/>
        </w:rPr>
        <w:t xml:space="preserve">, а также </w:t>
      </w:r>
      <w:r w:rsidRPr="00BC03E3">
        <w:rPr>
          <w:rFonts w:ascii="Arial" w:hAnsi="Arial" w:cs="Arial"/>
          <w:sz w:val="24"/>
          <w:szCs w:val="24"/>
        </w:rPr>
        <w:t xml:space="preserve"> тестирования</w:t>
      </w:r>
      <w:r w:rsidR="004450F3" w:rsidRPr="004450F3">
        <w:rPr>
          <w:rFonts w:ascii="Arial" w:hAnsi="Arial" w:cs="Arial"/>
          <w:sz w:val="24"/>
          <w:szCs w:val="24"/>
        </w:rPr>
        <w:t xml:space="preserve"> </w:t>
      </w:r>
      <w:r w:rsidR="004450F3">
        <w:rPr>
          <w:rFonts w:ascii="Arial" w:hAnsi="Arial" w:cs="Arial"/>
          <w:sz w:val="24"/>
          <w:szCs w:val="24"/>
        </w:rPr>
        <w:t>обучающихся,</w:t>
      </w:r>
      <w:r w:rsidRPr="00BC03E3">
        <w:rPr>
          <w:rFonts w:ascii="Arial" w:hAnsi="Arial" w:cs="Arial"/>
          <w:sz w:val="24"/>
          <w:szCs w:val="24"/>
        </w:rPr>
        <w:t xml:space="preserve"> проводимого не менее </w:t>
      </w:r>
      <w:r w:rsidR="004450F3">
        <w:rPr>
          <w:rFonts w:ascii="Arial" w:hAnsi="Arial" w:cs="Arial"/>
          <w:sz w:val="24"/>
          <w:szCs w:val="24"/>
        </w:rPr>
        <w:t xml:space="preserve">двух </w:t>
      </w:r>
      <w:r w:rsidR="00BC03E3" w:rsidRPr="00BC03E3">
        <w:rPr>
          <w:rFonts w:ascii="Arial" w:hAnsi="Arial" w:cs="Arial"/>
          <w:sz w:val="24"/>
          <w:szCs w:val="24"/>
        </w:rPr>
        <w:t xml:space="preserve">раз за период обучения. </w:t>
      </w:r>
    </w:p>
    <w:p w:rsidR="0070715A" w:rsidRPr="00BC03E3" w:rsidRDefault="0070715A" w:rsidP="00A30204">
      <w:pPr>
        <w:rPr>
          <w:rFonts w:ascii="Arial" w:hAnsi="Arial" w:cs="Arial"/>
          <w:i/>
          <w:sz w:val="24"/>
          <w:szCs w:val="24"/>
        </w:rPr>
      </w:pPr>
    </w:p>
    <w:p w:rsidR="00692991" w:rsidRPr="00030B74" w:rsidRDefault="0070715A" w:rsidP="00692991">
      <w:pPr>
        <w:jc w:val="both"/>
        <w:rPr>
          <w:rFonts w:ascii="Arial" w:hAnsi="Arial" w:cs="Arial"/>
          <w:b/>
          <w:sz w:val="24"/>
          <w:szCs w:val="24"/>
        </w:rPr>
      </w:pPr>
      <w:r w:rsidRPr="00F22913">
        <w:rPr>
          <w:rFonts w:ascii="Arial" w:hAnsi="Arial" w:cs="Arial"/>
          <w:b/>
          <w:sz w:val="24"/>
          <w:szCs w:val="24"/>
        </w:rPr>
        <w:t xml:space="preserve">15. </w:t>
      </w:r>
      <w:r w:rsidR="00692991" w:rsidRPr="00F22913">
        <w:rPr>
          <w:rFonts w:ascii="Arial" w:hAnsi="Arial" w:cs="Arial"/>
          <w:b/>
          <w:sz w:val="24"/>
          <w:szCs w:val="24"/>
        </w:rPr>
        <w:t xml:space="preserve">Перечень основной и дополнительной литературы, ресурсов интернет, необходимых для освоения дисциплины </w:t>
      </w:r>
    </w:p>
    <w:p w:rsidR="00692991" w:rsidRPr="00F22913" w:rsidRDefault="00692991" w:rsidP="00692991">
      <w:pPr>
        <w:rPr>
          <w:rFonts w:ascii="Arial" w:hAnsi="Arial" w:cs="Arial"/>
          <w:color w:val="000000"/>
        </w:rPr>
      </w:pPr>
      <w:r w:rsidRPr="00F22913">
        <w:rPr>
          <w:rStyle w:val="af3"/>
          <w:rFonts w:ascii="Arial" w:hAnsi="Arial" w:cs="Arial"/>
          <w:b w:val="0"/>
          <w:iCs/>
        </w:rPr>
        <w:t>а) основная литература:</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849"/>
      </w:tblGrid>
      <w:tr w:rsidR="00692991" w:rsidRPr="00F22913" w:rsidTr="0082000C">
        <w:trPr>
          <w:jc w:val="center"/>
        </w:trPr>
        <w:tc>
          <w:tcPr>
            <w:tcW w:w="829" w:type="dxa"/>
            <w:vAlign w:val="center"/>
          </w:tcPr>
          <w:p w:rsidR="00692991" w:rsidRPr="00F22913" w:rsidRDefault="00A51A17" w:rsidP="007956EC">
            <w:pPr>
              <w:rPr>
                <w:rFonts w:ascii="Arial" w:hAnsi="Arial" w:cs="Arial"/>
                <w:color w:val="000000"/>
              </w:rPr>
            </w:pPr>
            <w:r>
              <w:rPr>
                <w:rFonts w:ascii="Arial" w:hAnsi="Arial" w:cs="Arial"/>
                <w:color w:val="000000"/>
              </w:rPr>
              <w:t>1</w:t>
            </w:r>
          </w:p>
        </w:tc>
        <w:tc>
          <w:tcPr>
            <w:tcW w:w="8849" w:type="dxa"/>
            <w:vAlign w:val="center"/>
          </w:tcPr>
          <w:p w:rsidR="00692991" w:rsidRPr="009920F9" w:rsidRDefault="009920F9" w:rsidP="00DE0BAE">
            <w:pPr>
              <w:tabs>
                <w:tab w:val="left" w:pos="426"/>
              </w:tabs>
              <w:jc w:val="both"/>
              <w:rPr>
                <w:rFonts w:ascii="Arial" w:hAnsi="Arial" w:cs="Arial"/>
                <w:color w:val="000000"/>
              </w:rPr>
            </w:pPr>
            <w:r>
              <w:rPr>
                <w:rFonts w:ascii="Arial" w:hAnsi="Arial" w:cs="Arial"/>
                <w:color w:val="000000"/>
              </w:rPr>
              <w:t>Финансы</w:t>
            </w:r>
            <w:proofErr w:type="gramStart"/>
            <w:r>
              <w:rPr>
                <w:rFonts w:ascii="Arial" w:hAnsi="Arial" w:cs="Arial"/>
                <w:color w:val="000000"/>
              </w:rPr>
              <w:t xml:space="preserve"> :</w:t>
            </w:r>
            <w:proofErr w:type="gramEnd"/>
            <w:r>
              <w:rPr>
                <w:rFonts w:ascii="Arial" w:hAnsi="Arial" w:cs="Arial"/>
                <w:color w:val="000000"/>
              </w:rPr>
              <w:t xml:space="preserve"> учебное пособие </w:t>
            </w:r>
            <w:r w:rsidRPr="009920F9">
              <w:rPr>
                <w:rFonts w:ascii="Arial" w:hAnsi="Arial" w:cs="Arial"/>
                <w:color w:val="000000"/>
              </w:rPr>
              <w:t>/ [</w:t>
            </w:r>
            <w:proofErr w:type="spellStart"/>
            <w:r>
              <w:rPr>
                <w:rFonts w:ascii="Arial" w:hAnsi="Arial" w:cs="Arial"/>
                <w:color w:val="000000"/>
              </w:rPr>
              <w:t>Е.Ф.Сысоева</w:t>
            </w:r>
            <w:proofErr w:type="spellEnd"/>
            <w:r>
              <w:rPr>
                <w:rFonts w:ascii="Arial" w:hAnsi="Arial" w:cs="Arial"/>
                <w:color w:val="000000"/>
              </w:rPr>
              <w:t xml:space="preserve"> и др.</w:t>
            </w:r>
            <w:r w:rsidRPr="009920F9">
              <w:rPr>
                <w:rFonts w:ascii="Arial" w:hAnsi="Arial" w:cs="Arial"/>
                <w:color w:val="000000"/>
              </w:rPr>
              <w:t>]</w:t>
            </w:r>
            <w:r>
              <w:rPr>
                <w:rFonts w:ascii="Arial" w:hAnsi="Arial" w:cs="Arial"/>
                <w:color w:val="000000"/>
              </w:rPr>
              <w:t xml:space="preserve"> ; под ред. </w:t>
            </w:r>
            <w:proofErr w:type="spellStart"/>
            <w:r>
              <w:rPr>
                <w:rFonts w:ascii="Arial" w:hAnsi="Arial" w:cs="Arial"/>
                <w:color w:val="000000"/>
              </w:rPr>
              <w:t>Е.Ф.Сысоевой</w:t>
            </w:r>
            <w:proofErr w:type="spellEnd"/>
            <w:r>
              <w:rPr>
                <w:rFonts w:ascii="Arial" w:hAnsi="Arial" w:cs="Arial"/>
                <w:color w:val="000000"/>
              </w:rPr>
              <w:t xml:space="preserve">, </w:t>
            </w:r>
            <w:proofErr w:type="spellStart"/>
            <w:r>
              <w:rPr>
                <w:rFonts w:ascii="Arial" w:hAnsi="Arial" w:cs="Arial"/>
                <w:color w:val="000000"/>
              </w:rPr>
              <w:t>Г.Г.Чигарева</w:t>
            </w:r>
            <w:proofErr w:type="spellEnd"/>
            <w:r>
              <w:rPr>
                <w:rFonts w:ascii="Arial" w:hAnsi="Arial" w:cs="Arial"/>
                <w:color w:val="000000"/>
              </w:rPr>
              <w:t xml:space="preserve"> ; Воронежский государственный1 университет. – Воронеж</w:t>
            </w:r>
            <w:proofErr w:type="gramStart"/>
            <w:r>
              <w:rPr>
                <w:rFonts w:ascii="Arial" w:hAnsi="Arial" w:cs="Arial"/>
                <w:color w:val="000000"/>
              </w:rPr>
              <w:t xml:space="preserve"> :</w:t>
            </w:r>
            <w:proofErr w:type="gramEnd"/>
            <w:r>
              <w:rPr>
                <w:rFonts w:ascii="Arial" w:hAnsi="Arial" w:cs="Arial"/>
                <w:color w:val="000000"/>
              </w:rPr>
              <w:t xml:space="preserve"> Издательский дом ВГУ, 2019. – 518 с. </w:t>
            </w:r>
          </w:p>
        </w:tc>
      </w:tr>
      <w:tr w:rsidR="00692991" w:rsidRPr="00F22913" w:rsidTr="0082000C">
        <w:trPr>
          <w:trHeight w:val="116"/>
          <w:jc w:val="center"/>
        </w:trPr>
        <w:tc>
          <w:tcPr>
            <w:tcW w:w="829" w:type="dxa"/>
            <w:vAlign w:val="center"/>
          </w:tcPr>
          <w:p w:rsidR="00692991" w:rsidRPr="00E454FC" w:rsidRDefault="007956EC" w:rsidP="0082000C">
            <w:pPr>
              <w:pStyle w:val="12"/>
              <w:rPr>
                <w:rFonts w:ascii="Arial" w:hAnsi="Arial" w:cs="Arial"/>
                <w:i w:val="0"/>
                <w:szCs w:val="18"/>
                <w:lang w:eastAsia="ru-RU"/>
              </w:rPr>
            </w:pPr>
            <w:r>
              <w:rPr>
                <w:rFonts w:ascii="Arial" w:hAnsi="Arial" w:cs="Arial"/>
                <w:i w:val="0"/>
                <w:szCs w:val="18"/>
                <w:lang w:eastAsia="ru-RU"/>
              </w:rPr>
              <w:t>2</w:t>
            </w:r>
          </w:p>
        </w:tc>
        <w:tc>
          <w:tcPr>
            <w:tcW w:w="8849" w:type="dxa"/>
            <w:shd w:val="clear" w:color="auto" w:fill="auto"/>
            <w:vAlign w:val="center"/>
          </w:tcPr>
          <w:p w:rsidR="00692991" w:rsidRPr="00B33C5C" w:rsidRDefault="00B33C5C" w:rsidP="0082000C">
            <w:pPr>
              <w:pStyle w:val="12"/>
              <w:rPr>
                <w:rFonts w:ascii="Arial" w:hAnsi="Arial" w:cs="Arial"/>
                <w:i w:val="0"/>
                <w:sz w:val="20"/>
                <w:szCs w:val="20"/>
                <w:lang w:eastAsia="ru-RU"/>
              </w:rPr>
            </w:pPr>
            <w:proofErr w:type="spellStart"/>
            <w:r>
              <w:rPr>
                <w:rFonts w:ascii="Arial" w:hAnsi="Arial" w:cs="Arial"/>
                <w:i w:val="0"/>
                <w:sz w:val="20"/>
                <w:szCs w:val="20"/>
              </w:rPr>
              <w:t>Барулин</w:t>
            </w:r>
            <w:proofErr w:type="spellEnd"/>
            <w:r>
              <w:rPr>
                <w:rFonts w:ascii="Arial" w:hAnsi="Arial" w:cs="Arial"/>
                <w:i w:val="0"/>
                <w:sz w:val="20"/>
                <w:szCs w:val="20"/>
              </w:rPr>
              <w:t xml:space="preserve"> С.В. Финансы</w:t>
            </w:r>
            <w:proofErr w:type="gramStart"/>
            <w:r>
              <w:rPr>
                <w:rFonts w:ascii="Arial" w:hAnsi="Arial" w:cs="Arial"/>
                <w:i w:val="0"/>
                <w:sz w:val="20"/>
                <w:szCs w:val="20"/>
              </w:rPr>
              <w:t xml:space="preserve"> :</w:t>
            </w:r>
            <w:proofErr w:type="gramEnd"/>
            <w:r>
              <w:rPr>
                <w:rFonts w:ascii="Arial" w:hAnsi="Arial" w:cs="Arial"/>
                <w:i w:val="0"/>
                <w:sz w:val="20"/>
                <w:szCs w:val="20"/>
              </w:rPr>
              <w:t xml:space="preserve"> учебник </w:t>
            </w:r>
            <w:r w:rsidRPr="00B33C5C">
              <w:rPr>
                <w:rFonts w:ascii="Arial" w:hAnsi="Arial" w:cs="Arial"/>
                <w:i w:val="0"/>
                <w:sz w:val="20"/>
                <w:szCs w:val="20"/>
              </w:rPr>
              <w:t xml:space="preserve">/ </w:t>
            </w:r>
            <w:proofErr w:type="spellStart"/>
            <w:r>
              <w:rPr>
                <w:rFonts w:ascii="Arial" w:hAnsi="Arial" w:cs="Arial"/>
                <w:i w:val="0"/>
                <w:sz w:val="20"/>
                <w:szCs w:val="20"/>
              </w:rPr>
              <w:t>С.В.Барулин</w:t>
            </w:r>
            <w:proofErr w:type="spellEnd"/>
            <w:r>
              <w:rPr>
                <w:rFonts w:ascii="Arial" w:hAnsi="Arial" w:cs="Arial"/>
                <w:i w:val="0"/>
                <w:sz w:val="20"/>
                <w:szCs w:val="20"/>
              </w:rPr>
              <w:t>. – 2-е изд., стер. – М.: КНОРУС, 2014. – 640 с.</w:t>
            </w:r>
          </w:p>
        </w:tc>
      </w:tr>
      <w:tr w:rsidR="007956EC" w:rsidRPr="00F22913" w:rsidTr="0082000C">
        <w:trPr>
          <w:trHeight w:val="116"/>
          <w:jc w:val="center"/>
        </w:trPr>
        <w:tc>
          <w:tcPr>
            <w:tcW w:w="829" w:type="dxa"/>
            <w:vAlign w:val="center"/>
          </w:tcPr>
          <w:p w:rsidR="007956EC" w:rsidRPr="00EB0884" w:rsidRDefault="00EB0884" w:rsidP="0082000C">
            <w:pPr>
              <w:pStyle w:val="12"/>
              <w:rPr>
                <w:rFonts w:ascii="Arial" w:hAnsi="Arial" w:cs="Arial"/>
                <w:i w:val="0"/>
                <w:szCs w:val="18"/>
                <w:lang w:val="en-US" w:eastAsia="ru-RU"/>
              </w:rPr>
            </w:pPr>
            <w:r>
              <w:rPr>
                <w:rFonts w:ascii="Arial" w:hAnsi="Arial" w:cs="Arial"/>
                <w:i w:val="0"/>
                <w:szCs w:val="18"/>
                <w:lang w:val="en-US" w:eastAsia="ru-RU"/>
              </w:rPr>
              <w:t>3</w:t>
            </w:r>
          </w:p>
        </w:tc>
        <w:tc>
          <w:tcPr>
            <w:tcW w:w="8849" w:type="dxa"/>
            <w:shd w:val="clear" w:color="auto" w:fill="auto"/>
            <w:vAlign w:val="center"/>
          </w:tcPr>
          <w:p w:rsidR="007956EC" w:rsidRPr="00017D12" w:rsidRDefault="00820EED" w:rsidP="00820EED">
            <w:pPr>
              <w:pStyle w:val="12"/>
              <w:rPr>
                <w:rFonts w:ascii="Arial" w:hAnsi="Arial" w:cs="Arial"/>
                <w:i w:val="0"/>
                <w:sz w:val="20"/>
                <w:szCs w:val="20"/>
              </w:rPr>
            </w:pPr>
            <w:r w:rsidRPr="00017D12">
              <w:rPr>
                <w:rFonts w:ascii="Arial" w:hAnsi="Arial" w:cs="Arial"/>
                <w:i w:val="0"/>
                <w:sz w:val="20"/>
                <w:szCs w:val="20"/>
              </w:rPr>
              <w:t>Финансы бюджетных организаций</w:t>
            </w:r>
            <w:proofErr w:type="gramStart"/>
            <w:r w:rsidRPr="00017D12">
              <w:rPr>
                <w:rFonts w:ascii="Arial" w:hAnsi="Arial" w:cs="Arial"/>
                <w:i w:val="0"/>
                <w:sz w:val="20"/>
                <w:szCs w:val="20"/>
              </w:rPr>
              <w:t xml:space="preserve"> :</w:t>
            </w:r>
            <w:proofErr w:type="gramEnd"/>
            <w:r w:rsidRPr="00017D12">
              <w:rPr>
                <w:rFonts w:ascii="Arial" w:hAnsi="Arial" w:cs="Arial"/>
                <w:i w:val="0"/>
                <w:sz w:val="20"/>
                <w:szCs w:val="20"/>
              </w:rPr>
              <w:t xml:space="preserve"> учебник / Г.Б. Поляк, Л.Д. Андросова, В.В. </w:t>
            </w:r>
            <w:proofErr w:type="spellStart"/>
            <w:r w:rsidRPr="00017D12">
              <w:rPr>
                <w:rFonts w:ascii="Arial" w:hAnsi="Arial" w:cs="Arial"/>
                <w:i w:val="0"/>
                <w:sz w:val="20"/>
                <w:szCs w:val="20"/>
              </w:rPr>
              <w:t>Карчевский</w:t>
            </w:r>
            <w:proofErr w:type="spellEnd"/>
            <w:r w:rsidRPr="00017D12">
              <w:rPr>
                <w:rFonts w:ascii="Arial" w:hAnsi="Arial" w:cs="Arial"/>
                <w:i w:val="0"/>
                <w:sz w:val="20"/>
                <w:szCs w:val="20"/>
              </w:rPr>
              <w:t xml:space="preserve"> и др. ; под ред. Г.Б. Поляк. - 2-е изд., </w:t>
            </w:r>
            <w:proofErr w:type="spellStart"/>
            <w:r w:rsidRPr="00017D12">
              <w:rPr>
                <w:rFonts w:ascii="Arial" w:hAnsi="Arial" w:cs="Arial"/>
                <w:i w:val="0"/>
                <w:sz w:val="20"/>
                <w:szCs w:val="20"/>
              </w:rPr>
              <w:t>перераб</w:t>
            </w:r>
            <w:proofErr w:type="spellEnd"/>
            <w:r w:rsidRPr="00017D12">
              <w:rPr>
                <w:rFonts w:ascii="Arial" w:hAnsi="Arial" w:cs="Arial"/>
                <w:i w:val="0"/>
                <w:sz w:val="20"/>
                <w:szCs w:val="20"/>
              </w:rPr>
              <w:t xml:space="preserve">. и доп. - М. : </w:t>
            </w:r>
            <w:proofErr w:type="spellStart"/>
            <w:r w:rsidRPr="00017D12">
              <w:rPr>
                <w:rFonts w:ascii="Arial" w:hAnsi="Arial" w:cs="Arial"/>
                <w:i w:val="0"/>
                <w:sz w:val="20"/>
                <w:szCs w:val="20"/>
              </w:rPr>
              <w:t>Юнити</w:t>
            </w:r>
            <w:proofErr w:type="spellEnd"/>
            <w:r w:rsidRPr="00017D12">
              <w:rPr>
                <w:rFonts w:ascii="Arial" w:hAnsi="Arial" w:cs="Arial"/>
                <w:i w:val="0"/>
                <w:sz w:val="20"/>
                <w:szCs w:val="20"/>
              </w:rPr>
              <w:t xml:space="preserve">-Дана, 2012. - 464 с. - ISBN 978-5-238-02088-4 ; То же [Электронный ресурс]. - </w:t>
            </w:r>
            <w:proofErr w:type="gramStart"/>
            <w:r w:rsidRPr="00017D12">
              <w:rPr>
                <w:rFonts w:ascii="Arial" w:hAnsi="Arial" w:cs="Arial"/>
                <w:i w:val="0"/>
                <w:sz w:val="20"/>
                <w:szCs w:val="20"/>
              </w:rPr>
              <w:t>URL:</w:t>
            </w:r>
            <w:r w:rsidRPr="00017D12">
              <w:rPr>
                <w:rStyle w:val="apple-converted-space"/>
                <w:rFonts w:ascii="Arial" w:hAnsi="Arial" w:cs="Arial"/>
                <w:i w:val="0"/>
                <w:sz w:val="20"/>
                <w:szCs w:val="20"/>
              </w:rPr>
              <w:t> </w:t>
            </w:r>
            <w:r w:rsidRPr="00017D12">
              <w:rPr>
                <w:rFonts w:ascii="Arial" w:hAnsi="Arial" w:cs="Arial"/>
                <w:i w:val="0"/>
                <w:sz w:val="20"/>
                <w:szCs w:val="20"/>
              </w:rPr>
              <w:t>https://biblioclub.lib.vsu.ru/index.php?page=book&amp;id=118173(</w:t>
            </w:r>
            <w:proofErr w:type="gramEnd"/>
          </w:p>
        </w:tc>
      </w:tr>
      <w:tr w:rsidR="00820EED" w:rsidRPr="00F22913" w:rsidTr="0082000C">
        <w:trPr>
          <w:trHeight w:val="116"/>
          <w:jc w:val="center"/>
        </w:trPr>
        <w:tc>
          <w:tcPr>
            <w:tcW w:w="829" w:type="dxa"/>
            <w:vAlign w:val="center"/>
          </w:tcPr>
          <w:p w:rsidR="00820EED" w:rsidRPr="00EB0884" w:rsidRDefault="00EB0884" w:rsidP="0082000C">
            <w:pPr>
              <w:pStyle w:val="12"/>
              <w:rPr>
                <w:rFonts w:ascii="Arial" w:hAnsi="Arial" w:cs="Arial"/>
                <w:i w:val="0"/>
                <w:szCs w:val="18"/>
                <w:lang w:val="en-US" w:eastAsia="ru-RU"/>
              </w:rPr>
            </w:pPr>
            <w:r>
              <w:rPr>
                <w:rFonts w:ascii="Arial" w:hAnsi="Arial" w:cs="Arial"/>
                <w:i w:val="0"/>
                <w:szCs w:val="18"/>
                <w:lang w:val="en-US" w:eastAsia="ru-RU"/>
              </w:rPr>
              <w:t>4</w:t>
            </w:r>
          </w:p>
        </w:tc>
        <w:tc>
          <w:tcPr>
            <w:tcW w:w="8849" w:type="dxa"/>
            <w:shd w:val="clear" w:color="auto" w:fill="auto"/>
            <w:vAlign w:val="center"/>
          </w:tcPr>
          <w:p w:rsidR="00DE0BAE" w:rsidRPr="00820EED" w:rsidRDefault="00DE0BAE" w:rsidP="00DE0BAE">
            <w:pPr>
              <w:tabs>
                <w:tab w:val="left" w:pos="426"/>
              </w:tabs>
              <w:jc w:val="both"/>
              <w:rPr>
                <w:rFonts w:ascii="Arial" w:hAnsi="Arial" w:cs="Arial"/>
                <w:bCs/>
              </w:rPr>
            </w:pPr>
            <w:r w:rsidRPr="00820EED">
              <w:rPr>
                <w:rFonts w:ascii="Arial" w:hAnsi="Arial" w:cs="Arial"/>
              </w:rPr>
              <w:t>Финансы</w:t>
            </w:r>
            <w:proofErr w:type="gramStart"/>
            <w:r w:rsidRPr="00820EED">
              <w:rPr>
                <w:rFonts w:ascii="Arial" w:hAnsi="Arial" w:cs="Arial"/>
              </w:rPr>
              <w:t xml:space="preserve"> :</w:t>
            </w:r>
            <w:proofErr w:type="gramEnd"/>
            <w:r w:rsidRPr="00820EED">
              <w:rPr>
                <w:rFonts w:ascii="Arial" w:hAnsi="Arial" w:cs="Arial"/>
              </w:rPr>
              <w:t xml:space="preserve"> учебник / С.А. Белозёров, Г.М. Бродский, С.Г. Горбушина и др. ; отв. ред. В.В. Ковалев. - 3-е изд., </w:t>
            </w:r>
            <w:proofErr w:type="spellStart"/>
            <w:r w:rsidRPr="00820EED">
              <w:rPr>
                <w:rFonts w:ascii="Arial" w:hAnsi="Arial" w:cs="Arial"/>
              </w:rPr>
              <w:t>перераб</w:t>
            </w:r>
            <w:proofErr w:type="spellEnd"/>
            <w:r w:rsidRPr="00820EED">
              <w:rPr>
                <w:rFonts w:ascii="Arial" w:hAnsi="Arial" w:cs="Arial"/>
              </w:rPr>
              <w:t xml:space="preserve">. и доп. - М. : Проспект, 2015. - 926 с. : ил. - </w:t>
            </w:r>
            <w:proofErr w:type="spellStart"/>
            <w:r w:rsidRPr="00820EED">
              <w:rPr>
                <w:rFonts w:ascii="Arial" w:hAnsi="Arial" w:cs="Arial"/>
              </w:rPr>
              <w:t>Библиогр</w:t>
            </w:r>
            <w:proofErr w:type="spellEnd"/>
            <w:r w:rsidRPr="00820EED">
              <w:rPr>
                <w:rFonts w:ascii="Arial" w:hAnsi="Arial" w:cs="Arial"/>
              </w:rPr>
              <w:t>.: с. 902-912. - ISBN 978-5-392-16756-2</w:t>
            </w:r>
            <w:proofErr w:type="gramStart"/>
            <w:r w:rsidRPr="00820EED">
              <w:rPr>
                <w:rFonts w:ascii="Arial" w:hAnsi="Arial" w:cs="Arial"/>
              </w:rPr>
              <w:t xml:space="preserve"> ;</w:t>
            </w:r>
            <w:proofErr w:type="gramEnd"/>
            <w:r w:rsidRPr="00820EED">
              <w:rPr>
                <w:rFonts w:ascii="Arial" w:hAnsi="Arial" w:cs="Arial"/>
              </w:rPr>
              <w:t xml:space="preserve"> То же [Электронный ресурс]. - URL:</w:t>
            </w:r>
            <w:r w:rsidRPr="00820EED">
              <w:rPr>
                <w:rStyle w:val="apple-converted-space"/>
                <w:rFonts w:ascii="Arial" w:hAnsi="Arial" w:cs="Arial"/>
              </w:rPr>
              <w:t> </w:t>
            </w:r>
            <w:hyperlink r:id="rId10" w:history="1">
              <w:r w:rsidRPr="00820EED">
                <w:rPr>
                  <w:rStyle w:val="a9"/>
                  <w:rFonts w:ascii="Arial" w:hAnsi="Arial" w:cs="Arial"/>
                  <w:color w:val="auto"/>
                </w:rPr>
                <w:t>https://biblioclub.lib.vsu.ru/index.php?page=book&amp;id=254083</w:t>
              </w:r>
            </w:hyperlink>
            <w:r w:rsidRPr="00820EED">
              <w:rPr>
                <w:rStyle w:val="apple-converted-space"/>
                <w:rFonts w:ascii="Arial" w:hAnsi="Arial" w:cs="Arial"/>
              </w:rPr>
              <w:t> </w:t>
            </w:r>
          </w:p>
          <w:p w:rsidR="00820EED" w:rsidRPr="00820EED" w:rsidRDefault="00820EED" w:rsidP="00B33C5C">
            <w:pPr>
              <w:tabs>
                <w:tab w:val="left" w:pos="426"/>
              </w:tabs>
              <w:rPr>
                <w:rFonts w:ascii="Arial" w:hAnsi="Arial" w:cs="Arial"/>
                <w:i/>
                <w:color w:val="5A5A5A"/>
              </w:rPr>
            </w:pPr>
          </w:p>
        </w:tc>
      </w:tr>
    </w:tbl>
    <w:p w:rsidR="00692991" w:rsidRPr="00F22913" w:rsidRDefault="00692991" w:rsidP="00692991">
      <w:pPr>
        <w:rPr>
          <w:rStyle w:val="af3"/>
          <w:rFonts w:ascii="Arial" w:hAnsi="Arial" w:cs="Arial"/>
          <w:b w:val="0"/>
          <w:iCs/>
          <w:sz w:val="18"/>
          <w:szCs w:val="18"/>
        </w:rPr>
      </w:pPr>
    </w:p>
    <w:p w:rsidR="00EB0884" w:rsidRPr="003C5CC6" w:rsidRDefault="00EB0884" w:rsidP="00692991">
      <w:pPr>
        <w:rPr>
          <w:rStyle w:val="af3"/>
          <w:rFonts w:ascii="Arial" w:hAnsi="Arial" w:cs="Arial"/>
          <w:b w:val="0"/>
          <w:iCs/>
        </w:rPr>
      </w:pPr>
    </w:p>
    <w:p w:rsidR="00692991" w:rsidRPr="00F22913" w:rsidRDefault="00692991" w:rsidP="00692991">
      <w:pPr>
        <w:rPr>
          <w:rFonts w:ascii="Arial" w:hAnsi="Arial" w:cs="Arial"/>
          <w:color w:val="000000"/>
        </w:rPr>
      </w:pPr>
      <w:r w:rsidRPr="00F22913">
        <w:rPr>
          <w:rStyle w:val="af3"/>
          <w:rFonts w:ascii="Arial" w:hAnsi="Arial" w:cs="Arial"/>
          <w:b w:val="0"/>
          <w:iCs/>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692991" w:rsidRPr="00F22913" w:rsidTr="0082000C">
        <w:trPr>
          <w:jc w:val="center"/>
        </w:trPr>
        <w:tc>
          <w:tcPr>
            <w:tcW w:w="829" w:type="dxa"/>
            <w:vAlign w:val="center"/>
          </w:tcPr>
          <w:p w:rsidR="00692991" w:rsidRPr="00EB0884" w:rsidRDefault="00EB0884" w:rsidP="002034D6">
            <w:pPr>
              <w:rPr>
                <w:rFonts w:ascii="Arial" w:hAnsi="Arial" w:cs="Arial"/>
                <w:color w:val="000000"/>
                <w:lang w:val="en-US"/>
              </w:rPr>
            </w:pPr>
            <w:r>
              <w:rPr>
                <w:rFonts w:ascii="Arial" w:hAnsi="Arial" w:cs="Arial"/>
                <w:color w:val="000000"/>
                <w:lang w:val="en-US"/>
              </w:rPr>
              <w:t>5</w:t>
            </w:r>
          </w:p>
        </w:tc>
        <w:tc>
          <w:tcPr>
            <w:tcW w:w="8742" w:type="dxa"/>
            <w:vAlign w:val="center"/>
          </w:tcPr>
          <w:p w:rsidR="002034D6" w:rsidRPr="002034D6" w:rsidRDefault="002034D6" w:rsidP="002034D6">
            <w:pPr>
              <w:tabs>
                <w:tab w:val="left" w:pos="567"/>
              </w:tabs>
              <w:jc w:val="both"/>
              <w:rPr>
                <w:rFonts w:ascii="Arial" w:hAnsi="Arial" w:cs="Arial"/>
                <w:bCs/>
              </w:rPr>
            </w:pPr>
            <w:r w:rsidRPr="002034D6">
              <w:rPr>
                <w:rFonts w:ascii="Arial" w:hAnsi="Arial" w:cs="Arial"/>
                <w:bCs/>
              </w:rPr>
              <w:t>Бюджетный кодекс Российской Федерации. – М.: Издательство «Проспект», 2016. – 320 с.</w:t>
            </w:r>
          </w:p>
          <w:p w:rsidR="00692991" w:rsidRPr="00F22913" w:rsidRDefault="00692991" w:rsidP="0082000C">
            <w:pPr>
              <w:jc w:val="center"/>
              <w:rPr>
                <w:rFonts w:ascii="Arial" w:hAnsi="Arial" w:cs="Arial"/>
                <w:color w:val="000000"/>
              </w:rPr>
            </w:pPr>
          </w:p>
        </w:tc>
      </w:tr>
      <w:tr w:rsidR="00692991" w:rsidRPr="002034D6" w:rsidTr="0082000C">
        <w:trPr>
          <w:trHeight w:val="116"/>
          <w:jc w:val="center"/>
        </w:trPr>
        <w:tc>
          <w:tcPr>
            <w:tcW w:w="829" w:type="dxa"/>
            <w:vAlign w:val="center"/>
          </w:tcPr>
          <w:p w:rsidR="00692991" w:rsidRPr="00EB0884" w:rsidRDefault="00EB0884" w:rsidP="0082000C">
            <w:pPr>
              <w:pStyle w:val="12"/>
              <w:rPr>
                <w:rFonts w:ascii="Arial" w:hAnsi="Arial" w:cs="Arial"/>
                <w:i w:val="0"/>
                <w:szCs w:val="18"/>
                <w:lang w:val="en-US" w:eastAsia="ru-RU"/>
              </w:rPr>
            </w:pPr>
            <w:r>
              <w:rPr>
                <w:rFonts w:ascii="Arial" w:hAnsi="Arial" w:cs="Arial"/>
                <w:i w:val="0"/>
                <w:szCs w:val="18"/>
                <w:lang w:val="en-US" w:eastAsia="ru-RU"/>
              </w:rPr>
              <w:t>6</w:t>
            </w:r>
          </w:p>
        </w:tc>
        <w:tc>
          <w:tcPr>
            <w:tcW w:w="8742" w:type="dxa"/>
            <w:shd w:val="clear" w:color="auto" w:fill="auto"/>
            <w:vAlign w:val="center"/>
          </w:tcPr>
          <w:p w:rsidR="00692991" w:rsidRPr="002034D6" w:rsidRDefault="002034D6" w:rsidP="002034D6">
            <w:pPr>
              <w:pStyle w:val="12"/>
              <w:jc w:val="both"/>
              <w:rPr>
                <w:rFonts w:ascii="Arial" w:hAnsi="Arial" w:cs="Arial"/>
                <w:i w:val="0"/>
                <w:szCs w:val="18"/>
                <w:lang w:eastAsia="ru-RU"/>
              </w:rPr>
            </w:pPr>
            <w:r w:rsidRPr="002034D6">
              <w:rPr>
                <w:rFonts w:ascii="Arial" w:hAnsi="Arial" w:cs="Arial"/>
                <w:i w:val="0"/>
              </w:rPr>
              <w:t>Белоножко, М.Л. Государственные и муниципальные финансы</w:t>
            </w:r>
            <w:proofErr w:type="gramStart"/>
            <w:r w:rsidRPr="002034D6">
              <w:rPr>
                <w:rFonts w:ascii="Arial" w:hAnsi="Arial" w:cs="Arial"/>
                <w:i w:val="0"/>
              </w:rPr>
              <w:t xml:space="preserve"> :</w:t>
            </w:r>
            <w:proofErr w:type="gramEnd"/>
            <w:r w:rsidRPr="002034D6">
              <w:rPr>
                <w:rFonts w:ascii="Arial" w:hAnsi="Arial" w:cs="Arial"/>
                <w:i w:val="0"/>
              </w:rPr>
              <w:t xml:space="preserve"> учебник / М.Л. Белоножко, А.Л. Скифская. - СПб: ИЦ "Интермедия", 2014. - 208 с. - ISBN 978-5-4383-0017-5; То же [Электронный ресурс]. - </w:t>
            </w:r>
            <w:proofErr w:type="gramStart"/>
            <w:r w:rsidRPr="002034D6">
              <w:rPr>
                <w:rFonts w:ascii="Arial" w:hAnsi="Arial" w:cs="Arial"/>
                <w:i w:val="0"/>
              </w:rPr>
              <w:t>URL</w:t>
            </w:r>
            <w:r w:rsidRPr="002034D6">
              <w:rPr>
                <w:rFonts w:ascii="Arial" w:hAnsi="Arial" w:cs="Arial"/>
              </w:rPr>
              <w:t>:</w:t>
            </w:r>
            <w:r w:rsidRPr="002034D6">
              <w:rPr>
                <w:rStyle w:val="apple-converted-space"/>
                <w:rFonts w:ascii="Arial" w:hAnsi="Arial" w:cs="Arial"/>
              </w:rPr>
              <w:t> </w:t>
            </w:r>
            <w:hyperlink r:id="rId11" w:history="1">
              <w:r w:rsidRPr="002034D6">
                <w:rPr>
                  <w:rStyle w:val="a9"/>
                  <w:rFonts w:ascii="Arial" w:hAnsi="Arial" w:cs="Arial"/>
                  <w:i w:val="0"/>
                  <w:color w:val="auto"/>
                  <w:u w:val="none"/>
                </w:rPr>
                <w:t>https://biblioclub.lib.vsu.ru/index.php?page=book&amp;id=225944(06</w:t>
              </w:r>
            </w:hyperlink>
            <w:proofErr w:type="gramEnd"/>
          </w:p>
        </w:tc>
      </w:tr>
      <w:tr w:rsidR="002034D6" w:rsidRPr="002034D6" w:rsidTr="0082000C">
        <w:trPr>
          <w:trHeight w:val="116"/>
          <w:jc w:val="center"/>
        </w:trPr>
        <w:tc>
          <w:tcPr>
            <w:tcW w:w="829" w:type="dxa"/>
            <w:vAlign w:val="center"/>
          </w:tcPr>
          <w:p w:rsidR="002034D6" w:rsidRPr="00EB0884" w:rsidRDefault="00EB0884" w:rsidP="0082000C">
            <w:pPr>
              <w:pStyle w:val="12"/>
              <w:rPr>
                <w:rFonts w:ascii="Arial" w:hAnsi="Arial" w:cs="Arial"/>
                <w:i w:val="0"/>
                <w:szCs w:val="18"/>
                <w:lang w:val="en-US" w:eastAsia="ru-RU"/>
              </w:rPr>
            </w:pPr>
            <w:r>
              <w:rPr>
                <w:rFonts w:ascii="Arial" w:hAnsi="Arial" w:cs="Arial"/>
                <w:i w:val="0"/>
                <w:szCs w:val="18"/>
                <w:lang w:val="en-US" w:eastAsia="ru-RU"/>
              </w:rPr>
              <w:t>7</w:t>
            </w:r>
          </w:p>
        </w:tc>
        <w:tc>
          <w:tcPr>
            <w:tcW w:w="8742" w:type="dxa"/>
            <w:shd w:val="clear" w:color="auto" w:fill="auto"/>
            <w:vAlign w:val="center"/>
          </w:tcPr>
          <w:p w:rsidR="002034D6" w:rsidRPr="002034D6" w:rsidRDefault="002034D6" w:rsidP="002034D6">
            <w:pPr>
              <w:pStyle w:val="12"/>
              <w:jc w:val="both"/>
              <w:rPr>
                <w:rFonts w:ascii="Arial" w:hAnsi="Arial" w:cs="Arial"/>
                <w:i w:val="0"/>
                <w:color w:val="5A5A5A"/>
              </w:rPr>
            </w:pPr>
            <w:r w:rsidRPr="00B80E11">
              <w:rPr>
                <w:rFonts w:ascii="Arial" w:hAnsi="Arial" w:cs="Arial"/>
                <w:color w:val="5A5A5A"/>
              </w:rPr>
              <w:t>Ковалев, В.В. Финансы организаций: (предприятий)</w:t>
            </w:r>
            <w:proofErr w:type="gramStart"/>
            <w:r w:rsidRPr="00B80E11">
              <w:rPr>
                <w:rFonts w:ascii="Arial" w:hAnsi="Arial" w:cs="Arial"/>
                <w:color w:val="5A5A5A"/>
              </w:rPr>
              <w:t xml:space="preserve"> :</w:t>
            </w:r>
            <w:proofErr w:type="gramEnd"/>
            <w:r w:rsidRPr="00B80E11">
              <w:rPr>
                <w:rFonts w:ascii="Arial" w:hAnsi="Arial" w:cs="Arial"/>
                <w:color w:val="5A5A5A"/>
              </w:rPr>
              <w:t xml:space="preserve"> учебник / В.В. Ковалев, В.В. Ковалев. - М. : Проспект, 2015. - 352 с. : схем</w:t>
            </w:r>
            <w:proofErr w:type="gramStart"/>
            <w:r w:rsidRPr="00B80E11">
              <w:rPr>
                <w:rFonts w:ascii="Arial" w:hAnsi="Arial" w:cs="Arial"/>
                <w:color w:val="5A5A5A"/>
              </w:rPr>
              <w:t xml:space="preserve">., </w:t>
            </w:r>
            <w:proofErr w:type="gramEnd"/>
            <w:r w:rsidRPr="00B80E11">
              <w:rPr>
                <w:rFonts w:ascii="Arial" w:hAnsi="Arial" w:cs="Arial"/>
                <w:color w:val="5A5A5A"/>
              </w:rPr>
              <w:t xml:space="preserve">рис., граф. - </w:t>
            </w:r>
            <w:proofErr w:type="spellStart"/>
            <w:r w:rsidRPr="00B80E11">
              <w:rPr>
                <w:rFonts w:ascii="Arial" w:hAnsi="Arial" w:cs="Arial"/>
                <w:color w:val="5A5A5A"/>
              </w:rPr>
              <w:t>Библиор</w:t>
            </w:r>
            <w:proofErr w:type="spellEnd"/>
            <w:r w:rsidRPr="00B80E11">
              <w:rPr>
                <w:rFonts w:ascii="Arial" w:hAnsi="Arial" w:cs="Arial"/>
                <w:color w:val="5A5A5A"/>
              </w:rPr>
              <w:t>. в кн. - ISBN 978-5-392-16757-9</w:t>
            </w:r>
            <w:proofErr w:type="gramStart"/>
            <w:r w:rsidRPr="00B80E11">
              <w:rPr>
                <w:rFonts w:ascii="Arial" w:hAnsi="Arial" w:cs="Arial"/>
                <w:color w:val="5A5A5A"/>
              </w:rPr>
              <w:t xml:space="preserve"> ;</w:t>
            </w:r>
            <w:proofErr w:type="gramEnd"/>
            <w:r w:rsidRPr="00B80E11">
              <w:rPr>
                <w:rFonts w:ascii="Arial" w:hAnsi="Arial" w:cs="Arial"/>
                <w:color w:val="5A5A5A"/>
              </w:rPr>
              <w:t xml:space="preserve"> То же [Электронный ресурс]. - URL:</w:t>
            </w:r>
            <w:r w:rsidRPr="00B80E11">
              <w:rPr>
                <w:rStyle w:val="apple-converted-space"/>
                <w:rFonts w:ascii="Arial" w:hAnsi="Arial" w:cs="Arial"/>
                <w:color w:val="5A5A5A"/>
              </w:rPr>
              <w:t> </w:t>
            </w:r>
            <w:r w:rsidRPr="002034D6">
              <w:rPr>
                <w:rFonts w:ascii="Arial" w:hAnsi="Arial" w:cs="Arial"/>
              </w:rPr>
              <w:t>https://biblioclub.lib.vsu.ru/index.php</w:t>
            </w:r>
            <w:r>
              <w:rPr>
                <w:rFonts w:ascii="Arial" w:hAnsi="Arial" w:cs="Arial"/>
              </w:rPr>
              <w:t>?page=book&amp;id=252318</w:t>
            </w:r>
          </w:p>
        </w:tc>
      </w:tr>
      <w:tr w:rsidR="001805DA" w:rsidRPr="002034D6" w:rsidTr="0082000C">
        <w:trPr>
          <w:trHeight w:val="116"/>
          <w:jc w:val="center"/>
        </w:trPr>
        <w:tc>
          <w:tcPr>
            <w:tcW w:w="829" w:type="dxa"/>
            <w:vAlign w:val="center"/>
          </w:tcPr>
          <w:p w:rsidR="001805DA" w:rsidRPr="00EB0884" w:rsidRDefault="00EB0884" w:rsidP="0082000C">
            <w:pPr>
              <w:pStyle w:val="12"/>
              <w:rPr>
                <w:rFonts w:ascii="Arial" w:hAnsi="Arial" w:cs="Arial"/>
                <w:i w:val="0"/>
                <w:szCs w:val="18"/>
                <w:lang w:val="en-US" w:eastAsia="ru-RU"/>
              </w:rPr>
            </w:pPr>
            <w:r>
              <w:rPr>
                <w:rFonts w:ascii="Arial" w:hAnsi="Arial" w:cs="Arial"/>
                <w:i w:val="0"/>
                <w:szCs w:val="18"/>
                <w:lang w:val="en-US" w:eastAsia="ru-RU"/>
              </w:rPr>
              <w:t>8</w:t>
            </w:r>
          </w:p>
        </w:tc>
        <w:tc>
          <w:tcPr>
            <w:tcW w:w="8742" w:type="dxa"/>
            <w:shd w:val="clear" w:color="auto" w:fill="auto"/>
            <w:vAlign w:val="center"/>
          </w:tcPr>
          <w:p w:rsidR="001805DA" w:rsidRPr="001805DA" w:rsidRDefault="001805DA" w:rsidP="002034D6">
            <w:pPr>
              <w:pStyle w:val="12"/>
              <w:jc w:val="both"/>
              <w:rPr>
                <w:rFonts w:ascii="Arial" w:hAnsi="Arial" w:cs="Arial"/>
                <w:color w:val="5A5A5A"/>
              </w:rPr>
            </w:pPr>
            <w:proofErr w:type="spellStart"/>
            <w:r w:rsidRPr="001805DA">
              <w:rPr>
                <w:rFonts w:ascii="Arial" w:hAnsi="Arial" w:cs="Arial"/>
                <w:color w:val="5A5A5A"/>
              </w:rPr>
              <w:t>Меньшенина</w:t>
            </w:r>
            <w:proofErr w:type="spellEnd"/>
            <w:r w:rsidRPr="001805DA">
              <w:rPr>
                <w:rFonts w:ascii="Arial" w:hAnsi="Arial" w:cs="Arial"/>
                <w:color w:val="5A5A5A"/>
              </w:rPr>
              <w:t>, А.В. Финансы зарубежных стран: конспект лекций / А.В. </w:t>
            </w:r>
            <w:proofErr w:type="spellStart"/>
            <w:r w:rsidRPr="001805DA">
              <w:rPr>
                <w:rFonts w:ascii="Arial" w:hAnsi="Arial" w:cs="Arial"/>
                <w:color w:val="5A5A5A"/>
              </w:rPr>
              <w:t>Меньшенина</w:t>
            </w:r>
            <w:proofErr w:type="spellEnd"/>
            <w:proofErr w:type="gramStart"/>
            <w:r w:rsidRPr="001805DA">
              <w:rPr>
                <w:rFonts w:ascii="Arial" w:hAnsi="Arial" w:cs="Arial"/>
                <w:color w:val="5A5A5A"/>
              </w:rPr>
              <w:t xml:space="preserve"> ;</w:t>
            </w:r>
            <w:proofErr w:type="gramEnd"/>
            <w:r w:rsidRPr="001805DA">
              <w:rPr>
                <w:rFonts w:ascii="Arial" w:hAnsi="Arial" w:cs="Arial"/>
                <w:color w:val="5A5A5A"/>
              </w:rPr>
              <w:t xml:space="preserve"> Федеральное государственное бюджетное образовательное учреждение высшего профессионального образования, Омский государственный университет им. Ф.М. Достоевского, Министерство образования и науки Российской Федерации. - Омск: Омский государственный университет, 2012. - 192 с. - ISBN 978-5-7779-1404-0; То же [Электронный ресурс]. - URL</w:t>
            </w:r>
            <w:r w:rsidRPr="001805DA">
              <w:rPr>
                <w:rFonts w:ascii="Arial" w:hAnsi="Arial" w:cs="Arial"/>
                <w:i w:val="0"/>
              </w:rPr>
              <w:t>:</w:t>
            </w:r>
            <w:hyperlink r:id="rId12" w:history="1">
              <w:r w:rsidRPr="001805DA">
                <w:rPr>
                  <w:rStyle w:val="a9"/>
                  <w:rFonts w:ascii="Arial" w:hAnsi="Arial" w:cs="Arial"/>
                  <w:i w:val="0"/>
                  <w:color w:val="auto"/>
                  <w:u w:val="none"/>
                </w:rPr>
                <w:t>https://biblioclub.lib.vsu.ru/index.php?page=book&amp;id=237280</w:t>
              </w:r>
            </w:hyperlink>
          </w:p>
        </w:tc>
      </w:tr>
    </w:tbl>
    <w:p w:rsidR="00EB0884" w:rsidRPr="003C5CC6" w:rsidRDefault="00EB0884" w:rsidP="00692991">
      <w:pPr>
        <w:rPr>
          <w:rStyle w:val="af3"/>
          <w:rFonts w:ascii="Arial" w:hAnsi="Arial" w:cs="Arial"/>
          <w:b w:val="0"/>
          <w:iCs/>
        </w:rPr>
      </w:pPr>
    </w:p>
    <w:p w:rsidR="00EB0884" w:rsidRPr="003C5CC6" w:rsidRDefault="00EB0884" w:rsidP="00692991">
      <w:pPr>
        <w:rPr>
          <w:rStyle w:val="af3"/>
          <w:rFonts w:ascii="Arial" w:hAnsi="Arial" w:cs="Arial"/>
          <w:b w:val="0"/>
          <w:iCs/>
        </w:rPr>
      </w:pPr>
    </w:p>
    <w:p w:rsidR="00692991" w:rsidRDefault="00692991" w:rsidP="00692991">
      <w:pPr>
        <w:rPr>
          <w:rStyle w:val="af3"/>
          <w:rFonts w:ascii="Arial" w:hAnsi="Arial" w:cs="Arial"/>
          <w:iCs/>
        </w:rPr>
      </w:pPr>
      <w:r w:rsidRPr="00F22913">
        <w:rPr>
          <w:rStyle w:val="af3"/>
          <w:rFonts w:ascii="Arial" w:hAnsi="Arial" w:cs="Arial"/>
          <w:b w:val="0"/>
          <w:iCs/>
        </w:rPr>
        <w:t>в</w:t>
      </w:r>
      <w:proofErr w:type="gramStart"/>
      <w:r w:rsidRPr="00F22913">
        <w:rPr>
          <w:rStyle w:val="af3"/>
          <w:rFonts w:ascii="Arial" w:hAnsi="Arial" w:cs="Arial"/>
          <w:b w:val="0"/>
          <w:iCs/>
        </w:rPr>
        <w:t>)</w:t>
      </w:r>
      <w:r w:rsidRPr="00F22913">
        <w:rPr>
          <w:rFonts w:ascii="Arial" w:hAnsi="Arial" w:cs="Arial"/>
          <w:bCs/>
        </w:rPr>
        <w:t>и</w:t>
      </w:r>
      <w:proofErr w:type="gramEnd"/>
      <w:r w:rsidRPr="00F22913">
        <w:rPr>
          <w:rFonts w:ascii="Arial" w:hAnsi="Arial" w:cs="Arial"/>
          <w:bCs/>
        </w:rPr>
        <w:t>нформационные электронно-образовательные ресурсы (</w:t>
      </w:r>
      <w:r w:rsidR="00A30204" w:rsidRPr="00F22913">
        <w:rPr>
          <w:rFonts w:ascii="Arial" w:hAnsi="Arial" w:cs="Arial"/>
          <w:bCs/>
        </w:rPr>
        <w:t xml:space="preserve">официальные </w:t>
      </w:r>
      <w:r w:rsidRPr="00F22913">
        <w:rPr>
          <w:rFonts w:ascii="Arial" w:hAnsi="Arial" w:cs="Arial"/>
          <w:bCs/>
        </w:rPr>
        <w:t>ресурсы интернет)</w:t>
      </w:r>
      <w:r w:rsidR="00F636C2">
        <w:rPr>
          <w:rFonts w:ascii="Arial" w:hAnsi="Arial" w:cs="Arial"/>
          <w:bCs/>
        </w:rPr>
        <w:t>*</w:t>
      </w:r>
      <w:r w:rsidRPr="00F22913">
        <w:rPr>
          <w:rStyle w:val="af3"/>
          <w:rFonts w:ascii="Arial" w:hAnsi="Arial" w:cs="Arial"/>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560A7C" w:rsidRPr="00560A7C" w:rsidTr="003925D3">
        <w:trPr>
          <w:jc w:val="center"/>
        </w:trPr>
        <w:tc>
          <w:tcPr>
            <w:tcW w:w="829" w:type="dxa"/>
            <w:vAlign w:val="center"/>
          </w:tcPr>
          <w:p w:rsidR="00560A7C" w:rsidRPr="00560A7C" w:rsidRDefault="00560A7C" w:rsidP="00560A7C">
            <w:pPr>
              <w:jc w:val="center"/>
              <w:rPr>
                <w:rFonts w:ascii="Arial" w:hAnsi="Arial" w:cs="Arial"/>
              </w:rPr>
            </w:pPr>
            <w:r w:rsidRPr="00560A7C">
              <w:rPr>
                <w:rFonts w:ascii="Arial" w:hAnsi="Arial" w:cs="Arial"/>
              </w:rPr>
              <w:t xml:space="preserve">№ </w:t>
            </w:r>
            <w:proofErr w:type="gramStart"/>
            <w:r w:rsidRPr="00560A7C">
              <w:rPr>
                <w:rFonts w:ascii="Arial" w:hAnsi="Arial" w:cs="Arial"/>
              </w:rPr>
              <w:t>п</w:t>
            </w:r>
            <w:proofErr w:type="gramEnd"/>
            <w:r w:rsidRPr="00560A7C">
              <w:rPr>
                <w:rFonts w:ascii="Arial" w:hAnsi="Arial" w:cs="Arial"/>
              </w:rPr>
              <w:t>/п</w:t>
            </w:r>
          </w:p>
        </w:tc>
        <w:tc>
          <w:tcPr>
            <w:tcW w:w="8742" w:type="dxa"/>
            <w:vAlign w:val="center"/>
          </w:tcPr>
          <w:p w:rsidR="00560A7C" w:rsidRPr="00560A7C" w:rsidRDefault="00560A7C" w:rsidP="00560A7C">
            <w:pPr>
              <w:jc w:val="center"/>
              <w:rPr>
                <w:rFonts w:ascii="Arial" w:hAnsi="Arial" w:cs="Arial"/>
              </w:rPr>
            </w:pPr>
            <w:r w:rsidRPr="00560A7C">
              <w:rPr>
                <w:rFonts w:ascii="Arial" w:hAnsi="Arial" w:cs="Arial"/>
              </w:rPr>
              <w:t>Источник</w:t>
            </w:r>
          </w:p>
        </w:tc>
      </w:tr>
      <w:tr w:rsidR="00560A7C" w:rsidRPr="00560A7C" w:rsidTr="003925D3">
        <w:trPr>
          <w:trHeight w:val="116"/>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1.</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shd w:val="clear" w:color="auto" w:fill="FFFFFF"/>
                <w:lang w:eastAsia="en-US"/>
              </w:rPr>
              <w:t xml:space="preserve">Национальный цифровой ресурс «РУКОНТ». - </w:t>
            </w:r>
            <w:r w:rsidRPr="00560A7C">
              <w:rPr>
                <w:rFonts w:ascii="Arial" w:eastAsia="Calibri" w:hAnsi="Arial" w:cs="Arial"/>
                <w:lang w:eastAsia="en-US"/>
              </w:rPr>
              <w:t>URL:</w:t>
            </w:r>
            <w:hyperlink r:id="rId13" w:tooltip="blocked::http://biblioclub.ru/index.php?page=book&amp;id=251683" w:history="1"/>
            <w:r w:rsidRPr="00560A7C">
              <w:rPr>
                <w:rFonts w:ascii="Arial" w:eastAsia="Calibri" w:hAnsi="Arial" w:cs="Arial"/>
                <w:lang w:eastAsia="en-US"/>
              </w:rPr>
              <w:t xml:space="preserve"> </w:t>
            </w:r>
            <w:hyperlink r:id="rId14" w:history="1">
              <w:r w:rsidRPr="00560A7C">
                <w:rPr>
                  <w:rFonts w:ascii="Arial" w:eastAsia="Calibri" w:hAnsi="Arial" w:cs="Arial"/>
                  <w:color w:val="0000FF"/>
                  <w:u w:val="single"/>
                  <w:shd w:val="clear" w:color="auto" w:fill="FFFFFF"/>
                  <w:lang w:eastAsia="en-US"/>
                </w:rPr>
                <w:t>http://rucont.ru</w:t>
              </w:r>
            </w:hyperlink>
            <w:r w:rsidRPr="00560A7C">
              <w:rPr>
                <w:rFonts w:ascii="Arial" w:eastAsia="Calibri" w:hAnsi="Arial" w:cs="Arial"/>
                <w:shd w:val="clear" w:color="auto" w:fill="FFFFFF"/>
                <w:lang w:eastAsia="en-US"/>
              </w:rPr>
              <w:t> </w:t>
            </w:r>
          </w:p>
        </w:tc>
      </w:tr>
      <w:tr w:rsidR="00560A7C" w:rsidRPr="00560A7C" w:rsidTr="003925D3">
        <w:trPr>
          <w:trHeight w:val="116"/>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2.</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bCs/>
                <w:shd w:val="clear" w:color="auto" w:fill="FFFFFF"/>
                <w:lang w:eastAsia="en-US"/>
              </w:rPr>
              <w:t xml:space="preserve">Электронно-библиотечная система «Издательство «Лань»». - </w:t>
            </w:r>
            <w:r w:rsidRPr="00560A7C">
              <w:rPr>
                <w:rFonts w:ascii="Arial" w:eastAsia="Calibri" w:hAnsi="Arial" w:cs="Arial"/>
                <w:lang w:val="en-US" w:eastAsia="en-US"/>
              </w:rPr>
              <w:t>URL</w:t>
            </w:r>
            <w:r w:rsidRPr="00560A7C">
              <w:rPr>
                <w:rFonts w:ascii="Arial" w:eastAsia="Calibri" w:hAnsi="Arial" w:cs="Arial"/>
                <w:lang w:eastAsia="en-US"/>
              </w:rPr>
              <w:t>:</w:t>
            </w:r>
            <w:hyperlink r:id="rId15" w:tooltip="blocked::http://biblioclub.ru/index.php?page=book&amp;id=251683" w:history="1"/>
            <w:r w:rsidRPr="00560A7C">
              <w:rPr>
                <w:rFonts w:ascii="Arial" w:eastAsia="Calibri" w:hAnsi="Arial" w:cs="Arial"/>
                <w:lang w:eastAsia="en-US"/>
              </w:rPr>
              <w:t xml:space="preserve"> </w:t>
            </w:r>
            <w:r w:rsidRPr="00560A7C">
              <w:rPr>
                <w:rFonts w:ascii="Arial" w:eastAsia="Calibri" w:hAnsi="Arial" w:cs="Arial"/>
                <w:iCs/>
                <w:lang w:val="en-US"/>
              </w:rPr>
              <w:t>https</w:t>
            </w:r>
            <w:r w:rsidRPr="00560A7C">
              <w:rPr>
                <w:rFonts w:ascii="Arial" w:eastAsia="Calibri" w:hAnsi="Arial" w:cs="Arial"/>
                <w:iCs/>
              </w:rPr>
              <w:t>://</w:t>
            </w:r>
            <w:r w:rsidRPr="00560A7C">
              <w:rPr>
                <w:rFonts w:ascii="Arial" w:eastAsia="Calibri" w:hAnsi="Arial" w:cs="Arial"/>
                <w:iCs/>
                <w:lang w:val="en-US"/>
              </w:rPr>
              <w:t>e</w:t>
            </w:r>
            <w:r w:rsidRPr="00560A7C">
              <w:rPr>
                <w:rFonts w:ascii="Arial" w:eastAsia="Calibri" w:hAnsi="Arial" w:cs="Arial"/>
                <w:iCs/>
              </w:rPr>
              <w:t>.</w:t>
            </w:r>
            <w:proofErr w:type="spellStart"/>
            <w:r w:rsidRPr="00560A7C">
              <w:rPr>
                <w:rFonts w:ascii="Arial" w:eastAsia="Calibri" w:hAnsi="Arial" w:cs="Arial"/>
                <w:iCs/>
                <w:lang w:val="en-US"/>
              </w:rPr>
              <w:t>lanbook</w:t>
            </w:r>
            <w:proofErr w:type="spellEnd"/>
            <w:r w:rsidRPr="00560A7C">
              <w:rPr>
                <w:rFonts w:ascii="Arial" w:eastAsia="Calibri" w:hAnsi="Arial" w:cs="Arial"/>
                <w:iCs/>
              </w:rPr>
              <w:t>.</w:t>
            </w:r>
            <w:r w:rsidRPr="00560A7C">
              <w:rPr>
                <w:rFonts w:ascii="Arial" w:eastAsia="Calibri" w:hAnsi="Arial" w:cs="Arial"/>
                <w:iCs/>
                <w:lang w:val="en-US"/>
              </w:rPr>
              <w:t>com</w:t>
            </w:r>
          </w:p>
        </w:tc>
      </w:tr>
      <w:tr w:rsidR="00560A7C" w:rsidRPr="00560A7C" w:rsidTr="003925D3">
        <w:trPr>
          <w:trHeight w:val="460"/>
          <w:jc w:val="center"/>
        </w:trPr>
        <w:tc>
          <w:tcPr>
            <w:tcW w:w="829" w:type="dxa"/>
            <w:vAlign w:val="center"/>
          </w:tcPr>
          <w:p w:rsidR="00560A7C" w:rsidRPr="00560A7C" w:rsidRDefault="00560A7C" w:rsidP="00560A7C">
            <w:pPr>
              <w:jc w:val="center"/>
              <w:rPr>
                <w:rFonts w:ascii="Arial" w:eastAsia="Calibri" w:hAnsi="Arial" w:cs="Arial"/>
                <w:iCs/>
              </w:rPr>
            </w:pPr>
            <w:r w:rsidRPr="00560A7C">
              <w:rPr>
                <w:rFonts w:ascii="Arial" w:eastAsia="Calibri" w:hAnsi="Arial" w:cs="Arial"/>
                <w:iCs/>
              </w:rPr>
              <w:t xml:space="preserve"> 3.</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bCs/>
                <w:shd w:val="clear" w:color="auto" w:fill="FFFFFF"/>
                <w:lang w:eastAsia="en-US"/>
              </w:rPr>
              <w:t xml:space="preserve">Электронно-библиотечная система «Университетская библиотека </w:t>
            </w:r>
            <w:proofErr w:type="spellStart"/>
            <w:r w:rsidRPr="00560A7C">
              <w:rPr>
                <w:rFonts w:ascii="Arial" w:eastAsia="Calibri" w:hAnsi="Arial" w:cs="Arial"/>
                <w:bCs/>
                <w:shd w:val="clear" w:color="auto" w:fill="FFFFFF"/>
                <w:lang w:eastAsia="en-US"/>
              </w:rPr>
              <w:t>online</w:t>
            </w:r>
            <w:proofErr w:type="spellEnd"/>
            <w:r w:rsidRPr="00560A7C">
              <w:rPr>
                <w:rFonts w:ascii="Arial" w:eastAsia="Calibri" w:hAnsi="Arial" w:cs="Arial"/>
                <w:bCs/>
                <w:shd w:val="clear" w:color="auto" w:fill="FFFFFF"/>
                <w:lang w:eastAsia="en-US"/>
              </w:rPr>
              <w:t xml:space="preserve">». - </w:t>
            </w:r>
            <w:r w:rsidRPr="00560A7C">
              <w:rPr>
                <w:rFonts w:ascii="Arial" w:eastAsia="Calibri" w:hAnsi="Arial" w:cs="Arial"/>
                <w:lang w:eastAsia="en-US"/>
              </w:rPr>
              <w:t xml:space="preserve">URL: </w:t>
            </w:r>
            <w:r w:rsidRPr="00560A7C">
              <w:rPr>
                <w:rFonts w:ascii="Arial" w:eastAsia="Calibri" w:hAnsi="Arial" w:cs="Arial"/>
                <w:iCs/>
                <w:lang w:val="en-US"/>
              </w:rPr>
              <w:t>http</w:t>
            </w:r>
            <w:r w:rsidRPr="00560A7C">
              <w:rPr>
                <w:rFonts w:ascii="Arial" w:eastAsia="Calibri" w:hAnsi="Arial" w:cs="Arial"/>
                <w:iCs/>
              </w:rPr>
              <w:t>://</w:t>
            </w:r>
            <w:proofErr w:type="spellStart"/>
            <w:r w:rsidRPr="00560A7C">
              <w:rPr>
                <w:rFonts w:ascii="Arial" w:eastAsia="Calibri" w:hAnsi="Arial" w:cs="Arial"/>
                <w:iCs/>
                <w:lang w:val="en-US"/>
              </w:rPr>
              <w:t>biblioclub</w:t>
            </w:r>
            <w:proofErr w:type="spellEnd"/>
            <w:r w:rsidRPr="00560A7C">
              <w:rPr>
                <w:rFonts w:ascii="Arial" w:eastAsia="Calibri" w:hAnsi="Arial" w:cs="Arial"/>
                <w:iCs/>
              </w:rPr>
              <w:t>.</w:t>
            </w:r>
            <w:proofErr w:type="spellStart"/>
            <w:r w:rsidRPr="00560A7C">
              <w:rPr>
                <w:rFonts w:ascii="Arial" w:eastAsia="Calibri" w:hAnsi="Arial" w:cs="Arial"/>
                <w:iCs/>
                <w:lang w:val="en-US"/>
              </w:rPr>
              <w:t>ru</w:t>
            </w:r>
            <w:proofErr w:type="spellEnd"/>
          </w:p>
        </w:tc>
      </w:tr>
      <w:tr w:rsidR="00560A7C" w:rsidRPr="00560A7C" w:rsidTr="003925D3">
        <w:trPr>
          <w:trHeight w:val="116"/>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4.</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iCs/>
                <w:lang w:eastAsia="en-US"/>
              </w:rPr>
              <w:t>Информационно-справочная система «</w:t>
            </w:r>
            <w:proofErr w:type="spellStart"/>
            <w:r w:rsidRPr="00560A7C">
              <w:rPr>
                <w:rFonts w:ascii="Arial" w:eastAsia="Calibri" w:hAnsi="Arial" w:cs="Arial"/>
                <w:iCs/>
                <w:lang w:eastAsia="en-US"/>
              </w:rPr>
              <w:t>КонсультантПлюс</w:t>
            </w:r>
            <w:proofErr w:type="spellEnd"/>
            <w:r w:rsidRPr="00560A7C">
              <w:rPr>
                <w:rFonts w:ascii="Arial" w:eastAsia="Calibri" w:hAnsi="Arial" w:cs="Arial"/>
                <w:iCs/>
                <w:lang w:eastAsia="en-US"/>
              </w:rPr>
              <w:t>». -</w:t>
            </w:r>
            <w:r w:rsidRPr="00560A7C">
              <w:rPr>
                <w:rFonts w:ascii="Arial" w:eastAsia="Calibri" w:hAnsi="Arial" w:cs="Arial"/>
                <w:lang w:eastAsia="en-US"/>
              </w:rPr>
              <w:t xml:space="preserve"> </w:t>
            </w:r>
            <w:r w:rsidRPr="00560A7C">
              <w:rPr>
                <w:rFonts w:ascii="Arial" w:eastAsia="Calibri" w:hAnsi="Arial" w:cs="Arial"/>
                <w:lang w:val="en-US" w:eastAsia="en-US"/>
              </w:rPr>
              <w:t>URL</w:t>
            </w:r>
            <w:r w:rsidRPr="00560A7C">
              <w:rPr>
                <w:rFonts w:ascii="Arial" w:eastAsia="Calibri" w:hAnsi="Arial" w:cs="Arial"/>
                <w:lang w:eastAsia="en-US"/>
              </w:rPr>
              <w:t>:</w:t>
            </w:r>
            <w:r w:rsidRPr="00560A7C">
              <w:rPr>
                <w:rFonts w:ascii="Arial" w:eastAsia="Calibri" w:hAnsi="Arial" w:cs="Arial"/>
                <w:iCs/>
                <w:lang w:eastAsia="en-US"/>
              </w:rPr>
              <w:t xml:space="preserve"> </w:t>
            </w:r>
            <w:hyperlink r:id="rId16" w:history="1">
              <w:r w:rsidRPr="00560A7C">
                <w:rPr>
                  <w:rFonts w:ascii="Arial" w:eastAsia="Calibri" w:hAnsi="Arial" w:cs="Arial"/>
                  <w:iCs/>
                  <w:color w:val="0000FF"/>
                  <w:u w:val="single"/>
                  <w:lang w:val="en-US" w:eastAsia="en-US"/>
                </w:rPr>
                <w:t>http</w:t>
              </w:r>
              <w:r w:rsidRPr="00560A7C">
                <w:rPr>
                  <w:rFonts w:ascii="Arial" w:eastAsia="Calibri" w:hAnsi="Arial" w:cs="Arial"/>
                  <w:iCs/>
                  <w:color w:val="0000FF"/>
                  <w:u w:val="single"/>
                  <w:lang w:eastAsia="en-US"/>
                </w:rPr>
                <w:t>//</w:t>
              </w:r>
              <w:r w:rsidRPr="00560A7C">
                <w:rPr>
                  <w:rFonts w:ascii="Arial" w:eastAsia="Calibri" w:hAnsi="Arial" w:cs="Arial"/>
                  <w:iCs/>
                  <w:color w:val="0000FF"/>
                  <w:u w:val="single"/>
                  <w:lang w:val="en-US" w:eastAsia="en-US"/>
                </w:rPr>
                <w:t>www</w:t>
              </w:r>
              <w:r w:rsidRPr="00560A7C">
                <w:rPr>
                  <w:rFonts w:ascii="Arial" w:eastAsia="Calibri" w:hAnsi="Arial" w:cs="Arial"/>
                  <w:iCs/>
                  <w:color w:val="0000FF"/>
                  <w:u w:val="single"/>
                  <w:lang w:eastAsia="en-US"/>
                </w:rPr>
                <w:t>.</w:t>
              </w:r>
              <w:r w:rsidRPr="00560A7C">
                <w:rPr>
                  <w:rFonts w:ascii="Arial" w:eastAsia="Calibri" w:hAnsi="Arial" w:cs="Arial"/>
                  <w:iCs/>
                  <w:color w:val="0000FF"/>
                  <w:u w:val="single"/>
                  <w:lang w:val="en-US" w:eastAsia="en-US"/>
                </w:rPr>
                <w:t>consultant</w:t>
              </w:r>
              <w:r w:rsidRPr="00560A7C">
                <w:rPr>
                  <w:rFonts w:ascii="Arial" w:eastAsia="Calibri" w:hAnsi="Arial" w:cs="Arial"/>
                  <w:iCs/>
                  <w:color w:val="0000FF"/>
                  <w:u w:val="single"/>
                  <w:lang w:eastAsia="en-US"/>
                </w:rPr>
                <w:t>.</w:t>
              </w:r>
              <w:proofErr w:type="spellStart"/>
              <w:r w:rsidRPr="00560A7C">
                <w:rPr>
                  <w:rFonts w:ascii="Arial" w:eastAsia="Calibri" w:hAnsi="Arial" w:cs="Arial"/>
                  <w:iCs/>
                  <w:color w:val="0000FF"/>
                  <w:u w:val="single"/>
                  <w:lang w:val="en-US" w:eastAsia="en-US"/>
                </w:rPr>
                <w:t>ru</w:t>
              </w:r>
              <w:proofErr w:type="spellEnd"/>
            </w:hyperlink>
          </w:p>
        </w:tc>
      </w:tr>
      <w:tr w:rsidR="00560A7C" w:rsidRPr="00560A7C" w:rsidTr="003925D3">
        <w:trPr>
          <w:trHeight w:val="116"/>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5.</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iCs/>
                <w:lang w:eastAsia="en-US"/>
              </w:rPr>
              <w:t xml:space="preserve">Министерство финансов РФ. - </w:t>
            </w:r>
            <w:r w:rsidRPr="00560A7C">
              <w:rPr>
                <w:rFonts w:ascii="Arial" w:eastAsia="Calibri" w:hAnsi="Arial" w:cs="Arial"/>
                <w:lang w:val="en-US" w:eastAsia="en-US"/>
              </w:rPr>
              <w:t>URL</w:t>
            </w:r>
            <w:r w:rsidRPr="00560A7C">
              <w:rPr>
                <w:rFonts w:ascii="Arial" w:eastAsia="Calibri" w:hAnsi="Arial" w:cs="Arial"/>
                <w:lang w:eastAsia="en-US"/>
              </w:rPr>
              <w:t xml:space="preserve">: </w:t>
            </w:r>
            <w:hyperlink r:id="rId17" w:history="1">
              <w:r w:rsidRPr="00560A7C">
                <w:rPr>
                  <w:rFonts w:ascii="Arial" w:eastAsia="Calibri" w:hAnsi="Arial" w:cs="Arial"/>
                  <w:iCs/>
                  <w:color w:val="0000FF"/>
                  <w:u w:val="single"/>
                  <w:lang w:val="en-US" w:eastAsia="en-US"/>
                </w:rPr>
                <w:t>http</w:t>
              </w:r>
              <w:r w:rsidRPr="00560A7C">
                <w:rPr>
                  <w:rFonts w:ascii="Arial" w:eastAsia="Calibri" w:hAnsi="Arial" w:cs="Arial"/>
                  <w:iCs/>
                  <w:color w:val="0000FF"/>
                  <w:u w:val="single"/>
                  <w:lang w:eastAsia="en-US"/>
                </w:rPr>
                <w:t>://</w:t>
              </w:r>
              <w:r w:rsidRPr="00560A7C">
                <w:rPr>
                  <w:rFonts w:ascii="Arial" w:eastAsia="Calibri" w:hAnsi="Arial" w:cs="Arial"/>
                  <w:iCs/>
                  <w:color w:val="0000FF"/>
                  <w:u w:val="single"/>
                  <w:lang w:val="en-US" w:eastAsia="en-US"/>
                </w:rPr>
                <w:t>www</w:t>
              </w:r>
              <w:r w:rsidRPr="00560A7C">
                <w:rPr>
                  <w:rFonts w:ascii="Arial" w:eastAsia="Calibri" w:hAnsi="Arial" w:cs="Arial"/>
                  <w:iCs/>
                  <w:color w:val="0000FF"/>
                  <w:u w:val="single"/>
                  <w:lang w:eastAsia="en-US"/>
                </w:rPr>
                <w:t>.</w:t>
              </w:r>
              <w:proofErr w:type="spellStart"/>
              <w:r w:rsidRPr="00560A7C">
                <w:rPr>
                  <w:rFonts w:ascii="Arial" w:eastAsia="Calibri" w:hAnsi="Arial" w:cs="Arial"/>
                  <w:iCs/>
                  <w:color w:val="0000FF"/>
                  <w:u w:val="single"/>
                  <w:lang w:val="en-US" w:eastAsia="en-US"/>
                </w:rPr>
                <w:t>minfin</w:t>
              </w:r>
              <w:proofErr w:type="spellEnd"/>
              <w:r w:rsidRPr="00560A7C">
                <w:rPr>
                  <w:rFonts w:ascii="Arial" w:eastAsia="Calibri" w:hAnsi="Arial" w:cs="Arial"/>
                  <w:iCs/>
                  <w:color w:val="0000FF"/>
                  <w:u w:val="single"/>
                  <w:lang w:eastAsia="en-US"/>
                </w:rPr>
                <w:t>.</w:t>
              </w:r>
              <w:proofErr w:type="spellStart"/>
              <w:r w:rsidRPr="00560A7C">
                <w:rPr>
                  <w:rFonts w:ascii="Arial" w:eastAsia="Calibri" w:hAnsi="Arial" w:cs="Arial"/>
                  <w:iCs/>
                  <w:color w:val="0000FF"/>
                  <w:u w:val="single"/>
                  <w:lang w:val="en-US" w:eastAsia="en-US"/>
                </w:rPr>
                <w:t>ru</w:t>
              </w:r>
              <w:proofErr w:type="spellEnd"/>
            </w:hyperlink>
          </w:p>
        </w:tc>
      </w:tr>
      <w:tr w:rsidR="00560A7C" w:rsidRPr="00560A7C" w:rsidTr="003925D3">
        <w:trPr>
          <w:trHeight w:val="116"/>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6.</w:t>
            </w:r>
          </w:p>
        </w:tc>
        <w:tc>
          <w:tcPr>
            <w:tcW w:w="8742" w:type="dxa"/>
            <w:vAlign w:val="center"/>
          </w:tcPr>
          <w:p w:rsidR="00560A7C" w:rsidRPr="00560A7C" w:rsidRDefault="00560A7C" w:rsidP="00560A7C">
            <w:pPr>
              <w:rPr>
                <w:rFonts w:ascii="Arial" w:hAnsi="Arial" w:cs="Arial"/>
              </w:rPr>
            </w:pPr>
            <w:r w:rsidRPr="00560A7C">
              <w:rPr>
                <w:rFonts w:ascii="Arial" w:hAnsi="Arial" w:cs="Arial"/>
              </w:rPr>
              <w:t xml:space="preserve">Портал «Финансовые науки». – </w:t>
            </w:r>
            <w:r w:rsidRPr="00560A7C">
              <w:rPr>
                <w:rFonts w:ascii="Arial" w:hAnsi="Arial" w:cs="Arial"/>
                <w:lang w:val="en-US"/>
              </w:rPr>
              <w:t>URL</w:t>
            </w:r>
            <w:r w:rsidRPr="00560A7C">
              <w:rPr>
                <w:rFonts w:ascii="Arial" w:hAnsi="Arial" w:cs="Arial"/>
              </w:rPr>
              <w:t>: http://</w:t>
            </w:r>
            <w:hyperlink r:id="rId18" w:history="1">
              <w:r w:rsidRPr="00560A7C">
                <w:rPr>
                  <w:rFonts w:ascii="Arial" w:hAnsi="Arial" w:cs="Arial"/>
                </w:rPr>
                <w:t>www.mirkin.ru</w:t>
              </w:r>
            </w:hyperlink>
            <w:r w:rsidRPr="00560A7C">
              <w:rPr>
                <w:rFonts w:ascii="Arial" w:hAnsi="Arial" w:cs="Arial"/>
              </w:rPr>
              <w:t xml:space="preserve"> </w:t>
            </w:r>
          </w:p>
        </w:tc>
      </w:tr>
      <w:tr w:rsidR="00560A7C" w:rsidRPr="00560A7C" w:rsidTr="003925D3">
        <w:trPr>
          <w:trHeight w:val="291"/>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7.</w:t>
            </w:r>
          </w:p>
        </w:tc>
        <w:tc>
          <w:tcPr>
            <w:tcW w:w="8742" w:type="dxa"/>
            <w:vAlign w:val="center"/>
          </w:tcPr>
          <w:p w:rsidR="00560A7C" w:rsidRPr="00560A7C" w:rsidRDefault="00560A7C" w:rsidP="00560A7C">
            <w:pPr>
              <w:rPr>
                <w:rFonts w:ascii="Arial" w:hAnsi="Arial" w:cs="Arial"/>
              </w:rPr>
            </w:pPr>
            <w:r w:rsidRPr="00560A7C">
              <w:rPr>
                <w:rFonts w:ascii="Arial" w:hAnsi="Arial" w:cs="Arial"/>
              </w:rPr>
              <w:t xml:space="preserve">Правительство РФ. –  </w:t>
            </w:r>
            <w:r w:rsidRPr="00560A7C">
              <w:rPr>
                <w:rFonts w:ascii="Arial" w:hAnsi="Arial" w:cs="Arial"/>
                <w:lang w:val="en-US"/>
              </w:rPr>
              <w:t>URL</w:t>
            </w:r>
            <w:r w:rsidRPr="00560A7C">
              <w:rPr>
                <w:rFonts w:ascii="Arial" w:hAnsi="Arial" w:cs="Arial"/>
              </w:rPr>
              <w:t>: http://</w:t>
            </w:r>
            <w:hyperlink r:id="rId19" w:history="1">
              <w:r w:rsidRPr="00560A7C">
                <w:rPr>
                  <w:rFonts w:ascii="Arial" w:hAnsi="Arial" w:cs="Arial"/>
                </w:rPr>
                <w:t>www.government.ru</w:t>
              </w:r>
            </w:hyperlink>
            <w:r w:rsidRPr="00560A7C">
              <w:rPr>
                <w:rFonts w:ascii="Arial" w:hAnsi="Arial" w:cs="Arial"/>
              </w:rPr>
              <w:t xml:space="preserve">  </w:t>
            </w:r>
          </w:p>
        </w:tc>
      </w:tr>
      <w:tr w:rsidR="00560A7C" w:rsidRPr="00560A7C" w:rsidTr="003925D3">
        <w:trPr>
          <w:trHeight w:val="291"/>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8.</w:t>
            </w:r>
          </w:p>
        </w:tc>
        <w:tc>
          <w:tcPr>
            <w:tcW w:w="8742" w:type="dxa"/>
            <w:vAlign w:val="center"/>
          </w:tcPr>
          <w:p w:rsidR="00560A7C" w:rsidRPr="00560A7C" w:rsidRDefault="00560A7C" w:rsidP="00560A7C">
            <w:pPr>
              <w:rPr>
                <w:rFonts w:ascii="Arial" w:hAnsi="Arial" w:cs="Arial"/>
              </w:rPr>
            </w:pPr>
            <w:proofErr w:type="spellStart"/>
            <w:r w:rsidRPr="00560A7C">
              <w:rPr>
                <w:rFonts w:ascii="Arial" w:hAnsi="Arial" w:cs="Arial"/>
              </w:rPr>
              <w:t>РосБизнесКонсалтинг</w:t>
            </w:r>
            <w:proofErr w:type="spellEnd"/>
            <w:r w:rsidRPr="00560A7C">
              <w:rPr>
                <w:rFonts w:ascii="Arial" w:hAnsi="Arial" w:cs="Arial"/>
              </w:rPr>
              <w:t xml:space="preserve">  – </w:t>
            </w:r>
            <w:r w:rsidRPr="00560A7C">
              <w:rPr>
                <w:rFonts w:ascii="Arial" w:hAnsi="Arial" w:cs="Arial"/>
                <w:lang w:val="en-US"/>
              </w:rPr>
              <w:t>URL</w:t>
            </w:r>
            <w:r w:rsidRPr="00560A7C">
              <w:rPr>
                <w:rFonts w:ascii="Arial" w:hAnsi="Arial" w:cs="Arial"/>
              </w:rPr>
              <w:t xml:space="preserve">: http:// </w:t>
            </w:r>
            <w:hyperlink r:id="rId20" w:history="1">
              <w:r w:rsidRPr="00560A7C">
                <w:rPr>
                  <w:rFonts w:ascii="Arial" w:hAnsi="Arial" w:cs="Arial"/>
                </w:rPr>
                <w:t>www.rbc.ru</w:t>
              </w:r>
            </w:hyperlink>
          </w:p>
        </w:tc>
      </w:tr>
      <w:tr w:rsidR="00560A7C" w:rsidRPr="00560A7C" w:rsidTr="003925D3">
        <w:trPr>
          <w:trHeight w:val="291"/>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9.</w:t>
            </w:r>
          </w:p>
        </w:tc>
        <w:tc>
          <w:tcPr>
            <w:tcW w:w="8742" w:type="dxa"/>
            <w:vAlign w:val="center"/>
          </w:tcPr>
          <w:p w:rsidR="00560A7C" w:rsidRPr="00560A7C" w:rsidRDefault="00560A7C" w:rsidP="00560A7C">
            <w:pPr>
              <w:jc w:val="both"/>
              <w:rPr>
                <w:rFonts w:ascii="Arial" w:eastAsia="Calibri" w:hAnsi="Arial" w:cs="Arial"/>
                <w:iCs/>
              </w:rPr>
            </w:pPr>
            <w:proofErr w:type="spellStart"/>
            <w:r w:rsidRPr="00560A7C">
              <w:rPr>
                <w:rFonts w:ascii="Arial" w:eastAsia="Calibri" w:hAnsi="Arial" w:cs="Arial"/>
                <w:iCs/>
                <w:lang w:eastAsia="en-US"/>
              </w:rPr>
              <w:t>Федеральня</w:t>
            </w:r>
            <w:proofErr w:type="spellEnd"/>
            <w:r w:rsidRPr="00560A7C">
              <w:rPr>
                <w:rFonts w:ascii="Arial" w:eastAsia="Calibri" w:hAnsi="Arial" w:cs="Arial"/>
                <w:iCs/>
                <w:lang w:eastAsia="en-US"/>
              </w:rPr>
              <w:t xml:space="preserve"> служба государственной статистики. - </w:t>
            </w:r>
            <w:r w:rsidRPr="00560A7C">
              <w:rPr>
                <w:rFonts w:ascii="Arial" w:eastAsia="Calibri" w:hAnsi="Arial" w:cs="Arial"/>
                <w:lang w:val="en-US" w:eastAsia="en-US"/>
              </w:rPr>
              <w:t>URL</w:t>
            </w:r>
            <w:r w:rsidRPr="00560A7C">
              <w:rPr>
                <w:rFonts w:ascii="Arial" w:eastAsia="Calibri" w:hAnsi="Arial" w:cs="Arial"/>
                <w:lang w:eastAsia="en-US"/>
              </w:rPr>
              <w:t>:</w:t>
            </w:r>
            <w:r w:rsidRPr="00560A7C">
              <w:rPr>
                <w:rFonts w:ascii="Arial" w:eastAsia="Calibri" w:hAnsi="Arial" w:cs="Arial"/>
                <w:iCs/>
                <w:lang w:val="en-US" w:eastAsia="en-US"/>
              </w:rPr>
              <w:t>http</w:t>
            </w:r>
            <w:r w:rsidRPr="00560A7C">
              <w:rPr>
                <w:rFonts w:ascii="Arial" w:eastAsia="Calibri" w:hAnsi="Arial" w:cs="Arial"/>
                <w:iCs/>
                <w:lang w:eastAsia="en-US"/>
              </w:rPr>
              <w:t>://</w:t>
            </w:r>
            <w:r w:rsidRPr="00560A7C">
              <w:rPr>
                <w:rFonts w:ascii="Arial" w:eastAsia="Calibri" w:hAnsi="Arial" w:cs="Arial"/>
                <w:iCs/>
                <w:lang w:val="en-US" w:eastAsia="en-US"/>
              </w:rPr>
              <w:t>www</w:t>
            </w:r>
            <w:r w:rsidRPr="00560A7C">
              <w:rPr>
                <w:rFonts w:ascii="Arial" w:eastAsia="Calibri" w:hAnsi="Arial" w:cs="Arial"/>
                <w:iCs/>
                <w:lang w:eastAsia="en-US"/>
              </w:rPr>
              <w:t>.</w:t>
            </w:r>
            <w:proofErr w:type="spellStart"/>
            <w:r w:rsidRPr="00560A7C">
              <w:rPr>
                <w:rFonts w:ascii="Arial" w:eastAsia="Calibri" w:hAnsi="Arial" w:cs="Arial"/>
                <w:iCs/>
                <w:lang w:val="en-US" w:eastAsia="en-US"/>
              </w:rPr>
              <w:t>gks</w:t>
            </w:r>
            <w:proofErr w:type="spellEnd"/>
            <w:r w:rsidRPr="00560A7C">
              <w:rPr>
                <w:rFonts w:ascii="Arial" w:eastAsia="Calibri" w:hAnsi="Arial" w:cs="Arial"/>
                <w:iCs/>
                <w:lang w:eastAsia="en-US"/>
              </w:rPr>
              <w:t>.</w:t>
            </w:r>
            <w:proofErr w:type="spellStart"/>
            <w:r w:rsidRPr="00560A7C">
              <w:rPr>
                <w:rFonts w:ascii="Arial" w:eastAsia="Calibri" w:hAnsi="Arial" w:cs="Arial"/>
                <w:iCs/>
                <w:lang w:val="en-US" w:eastAsia="en-US"/>
              </w:rPr>
              <w:t>ru</w:t>
            </w:r>
            <w:proofErr w:type="spellEnd"/>
          </w:p>
        </w:tc>
      </w:tr>
      <w:tr w:rsidR="00560A7C" w:rsidRPr="00560A7C" w:rsidTr="003925D3">
        <w:trPr>
          <w:trHeight w:val="291"/>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10.</w:t>
            </w:r>
          </w:p>
        </w:tc>
        <w:tc>
          <w:tcPr>
            <w:tcW w:w="8742" w:type="dxa"/>
            <w:vAlign w:val="center"/>
          </w:tcPr>
          <w:p w:rsidR="00560A7C" w:rsidRPr="00560A7C" w:rsidRDefault="00560A7C" w:rsidP="00560A7C">
            <w:pPr>
              <w:jc w:val="both"/>
              <w:rPr>
                <w:rFonts w:ascii="Arial" w:eastAsia="Calibri" w:hAnsi="Arial" w:cs="Arial"/>
                <w:iCs/>
              </w:rPr>
            </w:pPr>
            <w:r w:rsidRPr="00560A7C">
              <w:rPr>
                <w:rFonts w:ascii="Arial" w:eastAsia="Calibri" w:hAnsi="Arial" w:cs="Arial"/>
                <w:iCs/>
                <w:lang w:eastAsia="en-US"/>
              </w:rPr>
              <w:t xml:space="preserve">Банк России. - </w:t>
            </w:r>
            <w:r w:rsidRPr="00560A7C">
              <w:rPr>
                <w:rFonts w:ascii="Arial" w:eastAsia="Calibri" w:hAnsi="Arial" w:cs="Arial"/>
                <w:lang w:val="en-US" w:eastAsia="en-US"/>
              </w:rPr>
              <w:t>URL</w:t>
            </w:r>
            <w:r w:rsidRPr="00560A7C">
              <w:rPr>
                <w:rFonts w:ascii="Arial" w:eastAsia="Calibri" w:hAnsi="Arial" w:cs="Arial"/>
                <w:lang w:eastAsia="en-US"/>
              </w:rPr>
              <w:t>:</w:t>
            </w:r>
            <w:r w:rsidRPr="00560A7C">
              <w:rPr>
                <w:rFonts w:ascii="Arial" w:eastAsia="Calibri" w:hAnsi="Arial" w:cs="Arial"/>
                <w:iCs/>
                <w:lang w:val="en-US" w:eastAsia="en-US"/>
              </w:rPr>
              <w:t>http</w:t>
            </w:r>
            <w:r w:rsidRPr="00560A7C">
              <w:rPr>
                <w:rFonts w:ascii="Arial" w:eastAsia="Calibri" w:hAnsi="Arial" w:cs="Arial"/>
                <w:iCs/>
                <w:lang w:eastAsia="en-US"/>
              </w:rPr>
              <w:t>://</w:t>
            </w:r>
            <w:r w:rsidRPr="00560A7C">
              <w:rPr>
                <w:rFonts w:ascii="Arial" w:eastAsia="Calibri" w:hAnsi="Arial" w:cs="Arial"/>
                <w:iCs/>
                <w:lang w:val="en-US" w:eastAsia="en-US"/>
              </w:rPr>
              <w:t>www</w:t>
            </w:r>
            <w:r w:rsidRPr="00560A7C">
              <w:rPr>
                <w:rFonts w:ascii="Arial" w:eastAsia="Calibri" w:hAnsi="Arial" w:cs="Arial"/>
                <w:iCs/>
                <w:lang w:eastAsia="en-US"/>
              </w:rPr>
              <w:t>.</w:t>
            </w:r>
            <w:proofErr w:type="spellStart"/>
            <w:r w:rsidRPr="00560A7C">
              <w:rPr>
                <w:rFonts w:ascii="Arial" w:eastAsia="Calibri" w:hAnsi="Arial" w:cs="Arial"/>
                <w:iCs/>
                <w:lang w:val="en-US" w:eastAsia="en-US"/>
              </w:rPr>
              <w:t>cbr</w:t>
            </w:r>
            <w:proofErr w:type="spellEnd"/>
            <w:r w:rsidRPr="00560A7C">
              <w:rPr>
                <w:rFonts w:ascii="Arial" w:eastAsia="Calibri" w:hAnsi="Arial" w:cs="Arial"/>
                <w:iCs/>
                <w:lang w:eastAsia="en-US"/>
              </w:rPr>
              <w:t>.</w:t>
            </w:r>
            <w:proofErr w:type="spellStart"/>
            <w:r w:rsidRPr="00560A7C">
              <w:rPr>
                <w:rFonts w:ascii="Arial" w:eastAsia="Calibri" w:hAnsi="Arial" w:cs="Arial"/>
                <w:iCs/>
                <w:lang w:val="en-US" w:eastAsia="en-US"/>
              </w:rPr>
              <w:t>ru</w:t>
            </w:r>
            <w:proofErr w:type="spellEnd"/>
          </w:p>
        </w:tc>
      </w:tr>
      <w:tr w:rsidR="00560A7C" w:rsidRPr="00560A7C" w:rsidTr="003925D3">
        <w:trPr>
          <w:trHeight w:val="291"/>
          <w:jc w:val="center"/>
        </w:trPr>
        <w:tc>
          <w:tcPr>
            <w:tcW w:w="829" w:type="dxa"/>
            <w:vAlign w:val="center"/>
          </w:tcPr>
          <w:p w:rsidR="00560A7C" w:rsidRPr="00560A7C" w:rsidRDefault="00560A7C" w:rsidP="00560A7C">
            <w:pPr>
              <w:ind w:left="-180" w:right="-287"/>
              <w:jc w:val="center"/>
              <w:rPr>
                <w:rFonts w:ascii="Arial" w:eastAsia="Calibri" w:hAnsi="Arial" w:cs="Arial"/>
                <w:iCs/>
              </w:rPr>
            </w:pPr>
            <w:r w:rsidRPr="00560A7C">
              <w:rPr>
                <w:rFonts w:ascii="Arial" w:eastAsia="Calibri" w:hAnsi="Arial" w:cs="Arial"/>
                <w:iCs/>
              </w:rPr>
              <w:t>11.</w:t>
            </w:r>
          </w:p>
        </w:tc>
        <w:tc>
          <w:tcPr>
            <w:tcW w:w="8742" w:type="dxa"/>
            <w:vAlign w:val="center"/>
          </w:tcPr>
          <w:p w:rsidR="00560A7C" w:rsidRPr="00560A7C" w:rsidRDefault="00E34C46" w:rsidP="00560A7C">
            <w:pPr>
              <w:rPr>
                <w:rFonts w:ascii="Arial" w:hAnsi="Arial" w:cs="Arial"/>
              </w:rPr>
            </w:pPr>
            <w:r w:rsidRPr="001B41D3">
              <w:rPr>
                <w:rFonts w:ascii="Arial" w:hAnsi="Arial" w:cs="Arial"/>
              </w:rPr>
              <w:t xml:space="preserve">  </w:t>
            </w:r>
            <w:r w:rsidR="001B41D3">
              <w:rPr>
                <w:rFonts w:ascii="Arial" w:hAnsi="Arial" w:cs="Arial"/>
              </w:rPr>
              <w:t xml:space="preserve">Электронный курс «Финансы» </w:t>
            </w:r>
            <w:r w:rsidR="001B41D3" w:rsidRPr="001B41D3">
              <w:rPr>
                <w:rFonts w:ascii="Arial" w:hAnsi="Arial" w:cs="Arial"/>
              </w:rPr>
              <w:t xml:space="preserve">–  URL: </w:t>
            </w:r>
            <w:r w:rsidRPr="00E34C46">
              <w:rPr>
                <w:rFonts w:ascii="Arial" w:hAnsi="Arial" w:cs="Arial"/>
              </w:rPr>
              <w:t>https://edu.vsu.ru/course/view.php?id=7367</w:t>
            </w:r>
          </w:p>
        </w:tc>
      </w:tr>
    </w:tbl>
    <w:p w:rsidR="00560A7C" w:rsidRPr="00F22913" w:rsidRDefault="00560A7C" w:rsidP="00692991">
      <w:pPr>
        <w:rPr>
          <w:rFonts w:ascii="Arial" w:hAnsi="Arial" w:cs="Arial"/>
          <w:color w:val="000000"/>
        </w:rPr>
      </w:pPr>
    </w:p>
    <w:p w:rsidR="00750C38" w:rsidRPr="00F22913" w:rsidRDefault="00692991" w:rsidP="00750C38">
      <w:pPr>
        <w:keepNext/>
        <w:spacing w:before="120"/>
        <w:jc w:val="both"/>
        <w:rPr>
          <w:rFonts w:ascii="Arial" w:hAnsi="Arial" w:cs="Arial"/>
          <w:b/>
          <w:sz w:val="24"/>
          <w:szCs w:val="24"/>
        </w:rPr>
      </w:pPr>
      <w:r w:rsidRPr="00F22913">
        <w:rPr>
          <w:rFonts w:ascii="Arial" w:hAnsi="Arial" w:cs="Arial"/>
          <w:b/>
          <w:sz w:val="24"/>
          <w:szCs w:val="24"/>
        </w:rPr>
        <w:t>1</w:t>
      </w:r>
      <w:r w:rsidR="0070715A" w:rsidRPr="00F22913">
        <w:rPr>
          <w:rFonts w:ascii="Arial" w:hAnsi="Arial" w:cs="Arial"/>
          <w:b/>
          <w:sz w:val="24"/>
          <w:szCs w:val="24"/>
        </w:rPr>
        <w:t>6</w:t>
      </w:r>
      <w:r w:rsidRPr="00F22913">
        <w:rPr>
          <w:rFonts w:ascii="Arial" w:hAnsi="Arial" w:cs="Arial"/>
          <w:b/>
          <w:sz w:val="24"/>
          <w:szCs w:val="24"/>
        </w:rPr>
        <w:t xml:space="preserve">. </w:t>
      </w:r>
      <w:r w:rsidR="00750C38" w:rsidRPr="00F22913">
        <w:rPr>
          <w:rFonts w:ascii="Arial" w:hAnsi="Arial" w:cs="Arial"/>
          <w:b/>
          <w:sz w:val="24"/>
          <w:szCs w:val="24"/>
        </w:rPr>
        <w:t xml:space="preserve">Перечень учебно-методического обеспечения для самостоятельной работы </w:t>
      </w:r>
    </w:p>
    <w:p w:rsidR="00750C38" w:rsidRPr="00F22913" w:rsidRDefault="00750C38" w:rsidP="00750C38">
      <w:pPr>
        <w:keepNext/>
        <w:jc w:val="both"/>
        <w:rPr>
          <w:rFonts w:ascii="Arial" w:hAnsi="Arial" w:cs="Arial"/>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750C38" w:rsidRPr="00F22913" w:rsidTr="0007262B">
        <w:trPr>
          <w:jc w:val="center"/>
        </w:trPr>
        <w:tc>
          <w:tcPr>
            <w:tcW w:w="829" w:type="dxa"/>
            <w:vAlign w:val="center"/>
          </w:tcPr>
          <w:p w:rsidR="00750C38" w:rsidRPr="00F22913" w:rsidRDefault="00750C38" w:rsidP="0007262B">
            <w:pPr>
              <w:jc w:val="center"/>
              <w:rPr>
                <w:rFonts w:ascii="Arial" w:hAnsi="Arial" w:cs="Arial"/>
                <w:color w:val="000000"/>
              </w:rPr>
            </w:pPr>
            <w:r w:rsidRPr="00F22913">
              <w:rPr>
                <w:rFonts w:ascii="Arial" w:hAnsi="Arial" w:cs="Arial"/>
                <w:color w:val="000000"/>
              </w:rPr>
              <w:t xml:space="preserve">№ </w:t>
            </w:r>
            <w:proofErr w:type="gramStart"/>
            <w:r w:rsidRPr="00F22913">
              <w:rPr>
                <w:rFonts w:ascii="Arial" w:hAnsi="Arial" w:cs="Arial"/>
                <w:color w:val="000000"/>
              </w:rPr>
              <w:t>п</w:t>
            </w:r>
            <w:proofErr w:type="gramEnd"/>
            <w:r w:rsidRPr="00F22913">
              <w:rPr>
                <w:rFonts w:ascii="Arial" w:hAnsi="Arial" w:cs="Arial"/>
                <w:color w:val="000000"/>
              </w:rPr>
              <w:t>/п</w:t>
            </w:r>
          </w:p>
        </w:tc>
        <w:tc>
          <w:tcPr>
            <w:tcW w:w="8742" w:type="dxa"/>
            <w:vAlign w:val="center"/>
          </w:tcPr>
          <w:p w:rsidR="00750C38" w:rsidRPr="00F22913" w:rsidRDefault="00750C38" w:rsidP="0007262B">
            <w:pPr>
              <w:jc w:val="center"/>
              <w:rPr>
                <w:rFonts w:ascii="Arial" w:hAnsi="Arial" w:cs="Arial"/>
                <w:color w:val="000000"/>
              </w:rPr>
            </w:pPr>
            <w:r w:rsidRPr="00F22913">
              <w:rPr>
                <w:rFonts w:ascii="Arial" w:hAnsi="Arial" w:cs="Arial"/>
                <w:color w:val="000000"/>
              </w:rPr>
              <w:t>Источник</w:t>
            </w:r>
          </w:p>
        </w:tc>
      </w:tr>
      <w:tr w:rsidR="00750C38" w:rsidRPr="00F22913" w:rsidTr="00B2648B">
        <w:trPr>
          <w:trHeight w:val="116"/>
          <w:jc w:val="center"/>
        </w:trPr>
        <w:tc>
          <w:tcPr>
            <w:tcW w:w="829" w:type="dxa"/>
            <w:vAlign w:val="center"/>
          </w:tcPr>
          <w:p w:rsidR="00750C38" w:rsidRPr="00E454FC" w:rsidRDefault="00E454FC" w:rsidP="0007262B">
            <w:pPr>
              <w:pStyle w:val="12"/>
              <w:rPr>
                <w:rFonts w:ascii="Arial" w:hAnsi="Arial" w:cs="Arial"/>
                <w:i w:val="0"/>
                <w:sz w:val="20"/>
                <w:szCs w:val="20"/>
                <w:lang w:eastAsia="ru-RU"/>
              </w:rPr>
            </w:pPr>
            <w:r>
              <w:rPr>
                <w:rFonts w:ascii="Arial" w:hAnsi="Arial" w:cs="Arial"/>
                <w:i w:val="0"/>
                <w:sz w:val="20"/>
                <w:szCs w:val="20"/>
                <w:lang w:eastAsia="ru-RU"/>
              </w:rPr>
              <w:t>1.</w:t>
            </w:r>
          </w:p>
        </w:tc>
        <w:tc>
          <w:tcPr>
            <w:tcW w:w="8742" w:type="dxa"/>
            <w:shd w:val="clear" w:color="auto" w:fill="auto"/>
            <w:vAlign w:val="center"/>
          </w:tcPr>
          <w:p w:rsidR="00750C38" w:rsidRPr="00A4486B" w:rsidRDefault="0052143C" w:rsidP="0007262B">
            <w:pPr>
              <w:pStyle w:val="12"/>
              <w:rPr>
                <w:rFonts w:ascii="Arial" w:hAnsi="Arial" w:cs="Arial"/>
                <w:i w:val="0"/>
                <w:sz w:val="20"/>
                <w:szCs w:val="20"/>
                <w:lang w:eastAsia="ru-RU"/>
              </w:rPr>
            </w:pPr>
            <w:r w:rsidRPr="0052143C">
              <w:rPr>
                <w:rFonts w:ascii="Arial" w:hAnsi="Arial" w:cs="Arial"/>
                <w:i w:val="0"/>
                <w:sz w:val="20"/>
                <w:szCs w:val="20"/>
                <w:lang w:eastAsia="ru-RU"/>
              </w:rPr>
              <w:t>Козуб Л.А. Организация самостоятельной работы: учебно-методическое пособие/ Л.А. Козуб, Е.Ф. Сысоева;  Воронежский государственный университет. -  Воронеж</w:t>
            </w:r>
            <w:proofErr w:type="gramStart"/>
            <w:r w:rsidRPr="0052143C">
              <w:rPr>
                <w:rFonts w:ascii="Arial" w:hAnsi="Arial" w:cs="Arial"/>
                <w:i w:val="0"/>
                <w:sz w:val="20"/>
                <w:szCs w:val="20"/>
                <w:lang w:eastAsia="ru-RU"/>
              </w:rPr>
              <w:t xml:space="preserve"> :</w:t>
            </w:r>
            <w:proofErr w:type="gramEnd"/>
            <w:r w:rsidRPr="0052143C">
              <w:rPr>
                <w:rFonts w:ascii="Arial" w:hAnsi="Arial" w:cs="Arial"/>
                <w:i w:val="0"/>
                <w:sz w:val="20"/>
                <w:szCs w:val="20"/>
                <w:lang w:eastAsia="ru-RU"/>
              </w:rPr>
              <w:t xml:space="preserve"> Издательский дом ВГУ, 2020. -– 76 с.</w:t>
            </w:r>
          </w:p>
        </w:tc>
      </w:tr>
      <w:tr w:rsidR="00B2648B" w:rsidRPr="00F22913" w:rsidTr="00A4486B">
        <w:trPr>
          <w:trHeight w:val="116"/>
          <w:jc w:val="center"/>
        </w:trPr>
        <w:tc>
          <w:tcPr>
            <w:tcW w:w="829" w:type="dxa"/>
            <w:vAlign w:val="center"/>
          </w:tcPr>
          <w:p w:rsidR="00B2648B" w:rsidRDefault="00B2648B" w:rsidP="0007262B">
            <w:pPr>
              <w:pStyle w:val="12"/>
              <w:rPr>
                <w:rFonts w:ascii="Arial" w:hAnsi="Arial" w:cs="Arial"/>
                <w:i w:val="0"/>
                <w:sz w:val="20"/>
                <w:szCs w:val="20"/>
                <w:lang w:eastAsia="ru-RU"/>
              </w:rPr>
            </w:pPr>
            <w:r>
              <w:rPr>
                <w:rFonts w:ascii="Arial" w:hAnsi="Arial" w:cs="Arial"/>
                <w:i w:val="0"/>
                <w:sz w:val="20"/>
                <w:szCs w:val="20"/>
                <w:lang w:eastAsia="ru-RU"/>
              </w:rPr>
              <w:t>2.</w:t>
            </w:r>
          </w:p>
        </w:tc>
        <w:tc>
          <w:tcPr>
            <w:tcW w:w="8742" w:type="dxa"/>
            <w:shd w:val="clear" w:color="auto" w:fill="auto"/>
            <w:vAlign w:val="center"/>
          </w:tcPr>
          <w:p w:rsidR="00B2648B" w:rsidRPr="00A4486B" w:rsidRDefault="00B2648B" w:rsidP="001E5912">
            <w:pPr>
              <w:pStyle w:val="12"/>
              <w:rPr>
                <w:rFonts w:ascii="Arial" w:hAnsi="Arial" w:cs="Arial"/>
                <w:i w:val="0"/>
                <w:sz w:val="20"/>
                <w:szCs w:val="20"/>
              </w:rPr>
            </w:pPr>
            <w:r w:rsidRPr="00A4486B">
              <w:rPr>
                <w:rFonts w:ascii="Arial" w:hAnsi="Arial" w:cs="Arial"/>
                <w:i w:val="0"/>
                <w:sz w:val="20"/>
                <w:szCs w:val="20"/>
              </w:rPr>
              <w:t>Финансы</w:t>
            </w:r>
            <w:proofErr w:type="gramStart"/>
            <w:r w:rsidRPr="00A4486B">
              <w:rPr>
                <w:rFonts w:ascii="Arial" w:hAnsi="Arial" w:cs="Arial"/>
                <w:i w:val="0"/>
                <w:sz w:val="20"/>
                <w:szCs w:val="20"/>
              </w:rPr>
              <w:t xml:space="preserve"> :</w:t>
            </w:r>
            <w:proofErr w:type="gramEnd"/>
            <w:r w:rsidRPr="00A4486B">
              <w:rPr>
                <w:rFonts w:ascii="Arial" w:hAnsi="Arial" w:cs="Arial"/>
                <w:i w:val="0"/>
                <w:sz w:val="20"/>
                <w:szCs w:val="20"/>
              </w:rPr>
              <w:t xml:space="preserve"> учебное пособие / [</w:t>
            </w:r>
            <w:proofErr w:type="spellStart"/>
            <w:r w:rsidRPr="00A4486B">
              <w:rPr>
                <w:rFonts w:ascii="Arial" w:hAnsi="Arial" w:cs="Arial"/>
                <w:i w:val="0"/>
                <w:sz w:val="20"/>
                <w:szCs w:val="20"/>
              </w:rPr>
              <w:t>Е.Ф.Сысоева</w:t>
            </w:r>
            <w:proofErr w:type="spellEnd"/>
            <w:r w:rsidRPr="00A4486B">
              <w:rPr>
                <w:rFonts w:ascii="Arial" w:hAnsi="Arial" w:cs="Arial"/>
                <w:i w:val="0"/>
                <w:sz w:val="20"/>
                <w:szCs w:val="20"/>
              </w:rPr>
              <w:t xml:space="preserve"> и др.] ; под ред. </w:t>
            </w:r>
            <w:proofErr w:type="spellStart"/>
            <w:r w:rsidRPr="00A4486B">
              <w:rPr>
                <w:rFonts w:ascii="Arial" w:hAnsi="Arial" w:cs="Arial"/>
                <w:i w:val="0"/>
                <w:sz w:val="20"/>
                <w:szCs w:val="20"/>
              </w:rPr>
              <w:t>Е.Ф.Сысоевой</w:t>
            </w:r>
            <w:proofErr w:type="spellEnd"/>
            <w:r w:rsidRPr="00A4486B">
              <w:rPr>
                <w:rFonts w:ascii="Arial" w:hAnsi="Arial" w:cs="Arial"/>
                <w:i w:val="0"/>
                <w:sz w:val="20"/>
                <w:szCs w:val="20"/>
              </w:rPr>
              <w:t xml:space="preserve">, </w:t>
            </w:r>
            <w:proofErr w:type="spellStart"/>
            <w:r w:rsidRPr="00A4486B">
              <w:rPr>
                <w:rFonts w:ascii="Arial" w:hAnsi="Arial" w:cs="Arial"/>
                <w:i w:val="0"/>
                <w:sz w:val="20"/>
                <w:szCs w:val="20"/>
              </w:rPr>
              <w:t>Г.Г.Чигарева</w:t>
            </w:r>
            <w:proofErr w:type="spellEnd"/>
            <w:r w:rsidRPr="00A4486B">
              <w:rPr>
                <w:rFonts w:ascii="Arial" w:hAnsi="Arial" w:cs="Arial"/>
                <w:i w:val="0"/>
                <w:sz w:val="20"/>
                <w:szCs w:val="20"/>
              </w:rPr>
              <w:t xml:space="preserve"> ; Воронежский государственный1 университет. – Воронеж</w:t>
            </w:r>
            <w:proofErr w:type="gramStart"/>
            <w:r w:rsidRPr="00A4486B">
              <w:rPr>
                <w:rFonts w:ascii="Arial" w:hAnsi="Arial" w:cs="Arial"/>
                <w:i w:val="0"/>
                <w:sz w:val="20"/>
                <w:szCs w:val="20"/>
              </w:rPr>
              <w:t xml:space="preserve"> :</w:t>
            </w:r>
            <w:proofErr w:type="gramEnd"/>
            <w:r w:rsidRPr="00A4486B">
              <w:rPr>
                <w:rFonts w:ascii="Arial" w:hAnsi="Arial" w:cs="Arial"/>
                <w:i w:val="0"/>
                <w:sz w:val="20"/>
                <w:szCs w:val="20"/>
              </w:rPr>
              <w:t xml:space="preserve"> Издательский дом ВГУ, 2019. – 518 с. (пособие содержит вопросы для самоконтроля, определенным образом организующие самостоятельную работу учащихся</w:t>
            </w:r>
            <w:r w:rsidR="00CF1D88" w:rsidRPr="00A4486B">
              <w:rPr>
                <w:rFonts w:ascii="Arial" w:hAnsi="Arial" w:cs="Arial"/>
                <w:i w:val="0"/>
                <w:sz w:val="20"/>
                <w:szCs w:val="20"/>
              </w:rPr>
              <w:t xml:space="preserve">, по всем разделам </w:t>
            </w:r>
            <w:r w:rsidR="001E5912" w:rsidRPr="00A4486B">
              <w:rPr>
                <w:rFonts w:ascii="Arial" w:hAnsi="Arial" w:cs="Arial"/>
                <w:i w:val="0"/>
                <w:sz w:val="20"/>
                <w:szCs w:val="20"/>
              </w:rPr>
              <w:t xml:space="preserve"> </w:t>
            </w:r>
            <w:r w:rsidR="00CF1D88" w:rsidRPr="00A4486B">
              <w:rPr>
                <w:rFonts w:ascii="Arial" w:hAnsi="Arial" w:cs="Arial"/>
                <w:i w:val="0"/>
                <w:sz w:val="20"/>
                <w:szCs w:val="20"/>
              </w:rPr>
              <w:t>РПД)</w:t>
            </w:r>
          </w:p>
        </w:tc>
      </w:tr>
      <w:tr w:rsidR="00A4486B" w:rsidRPr="00F22913" w:rsidTr="0007262B">
        <w:trPr>
          <w:trHeight w:val="116"/>
          <w:jc w:val="center"/>
        </w:trPr>
        <w:tc>
          <w:tcPr>
            <w:tcW w:w="829" w:type="dxa"/>
            <w:tcBorders>
              <w:bottom w:val="single" w:sz="4" w:space="0" w:color="auto"/>
            </w:tcBorders>
            <w:vAlign w:val="center"/>
          </w:tcPr>
          <w:p w:rsidR="00A4486B" w:rsidRDefault="00A4486B" w:rsidP="0007262B">
            <w:pPr>
              <w:pStyle w:val="12"/>
              <w:rPr>
                <w:rFonts w:ascii="Arial" w:hAnsi="Arial" w:cs="Arial"/>
                <w:i w:val="0"/>
                <w:sz w:val="20"/>
                <w:szCs w:val="20"/>
                <w:lang w:eastAsia="ru-RU"/>
              </w:rPr>
            </w:pPr>
            <w:r>
              <w:rPr>
                <w:rFonts w:ascii="Arial" w:hAnsi="Arial" w:cs="Arial"/>
                <w:i w:val="0"/>
                <w:sz w:val="20"/>
                <w:szCs w:val="20"/>
                <w:lang w:eastAsia="ru-RU"/>
              </w:rPr>
              <w:t>3</w:t>
            </w:r>
          </w:p>
        </w:tc>
        <w:tc>
          <w:tcPr>
            <w:tcW w:w="8742" w:type="dxa"/>
            <w:tcBorders>
              <w:bottom w:val="single" w:sz="4" w:space="0" w:color="auto"/>
            </w:tcBorders>
            <w:shd w:val="clear" w:color="auto" w:fill="auto"/>
            <w:vAlign w:val="center"/>
          </w:tcPr>
          <w:p w:rsidR="00A4486B" w:rsidRPr="00A4486B" w:rsidRDefault="00A4486B" w:rsidP="001E5912">
            <w:pPr>
              <w:pStyle w:val="12"/>
              <w:rPr>
                <w:rFonts w:ascii="Arial" w:hAnsi="Arial" w:cs="Arial"/>
                <w:i w:val="0"/>
                <w:sz w:val="20"/>
                <w:szCs w:val="20"/>
              </w:rPr>
            </w:pPr>
            <w:r w:rsidRPr="00A4486B">
              <w:rPr>
                <w:rFonts w:ascii="Arial" w:hAnsi="Arial" w:cs="Arial"/>
                <w:i w:val="0"/>
                <w:sz w:val="20"/>
                <w:szCs w:val="20"/>
              </w:rPr>
              <w:t xml:space="preserve">  Электронный курс «Финансы» –  URL: https://edu.vsu.ru/course/view.php?id=7367</w:t>
            </w:r>
          </w:p>
        </w:tc>
      </w:tr>
    </w:tbl>
    <w:p w:rsidR="00750C38" w:rsidRPr="00F22913" w:rsidRDefault="00750C38" w:rsidP="00750C38">
      <w:pPr>
        <w:rPr>
          <w:rFonts w:ascii="Arial" w:hAnsi="Arial" w:cs="Arial"/>
          <w:i/>
        </w:rPr>
      </w:pPr>
    </w:p>
    <w:p w:rsidR="006A5A67" w:rsidRPr="003C5CC6" w:rsidRDefault="00750C38" w:rsidP="006A5A67">
      <w:pPr>
        <w:jc w:val="both"/>
        <w:rPr>
          <w:rFonts w:ascii="Arial" w:hAnsi="Arial" w:cs="Arial"/>
          <w:b/>
          <w:sz w:val="24"/>
          <w:szCs w:val="24"/>
        </w:rPr>
      </w:pPr>
      <w:r w:rsidRPr="00F22913">
        <w:rPr>
          <w:rFonts w:ascii="Arial" w:hAnsi="Arial" w:cs="Arial"/>
          <w:b/>
          <w:sz w:val="24"/>
          <w:szCs w:val="24"/>
        </w:rPr>
        <w:t xml:space="preserve">17. </w:t>
      </w:r>
      <w:r w:rsidR="006A5A67" w:rsidRPr="006A5A67">
        <w:rPr>
          <w:rFonts w:ascii="Arial" w:hAnsi="Arial" w:cs="Arial"/>
          <w:b/>
          <w:sz w:val="24"/>
          <w:szCs w:val="24"/>
        </w:rPr>
        <w:t>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574846" w:rsidRPr="000E476B" w:rsidRDefault="00574846" w:rsidP="00574846">
      <w:pPr>
        <w:autoSpaceDE w:val="0"/>
        <w:autoSpaceDN w:val="0"/>
        <w:adjustRightInd w:val="0"/>
        <w:ind w:firstLine="709"/>
        <w:jc w:val="both"/>
        <w:rPr>
          <w:rFonts w:ascii="Arial" w:hAnsi="Arial" w:cs="Arial"/>
          <w:sz w:val="24"/>
          <w:szCs w:val="24"/>
        </w:rPr>
      </w:pPr>
      <w:r w:rsidRPr="00CB5673">
        <w:rPr>
          <w:rFonts w:ascii="Arial" w:hAnsi="Arial" w:cs="Arial"/>
          <w:sz w:val="24"/>
          <w:szCs w:val="24"/>
        </w:rPr>
        <w:t>Дисциплина реализуется с применением электронного обучения и дистанцио</w:t>
      </w:r>
      <w:r>
        <w:rPr>
          <w:rFonts w:ascii="Arial" w:hAnsi="Arial" w:cs="Arial"/>
          <w:sz w:val="24"/>
          <w:szCs w:val="24"/>
        </w:rPr>
        <w:t>нных образовательных технологий</w:t>
      </w:r>
      <w:r w:rsidRPr="00574846">
        <w:rPr>
          <w:rFonts w:ascii="Arial" w:hAnsi="Arial" w:cs="Arial"/>
          <w:sz w:val="24"/>
          <w:szCs w:val="24"/>
        </w:rPr>
        <w:t xml:space="preserve"> </w:t>
      </w:r>
      <w:r>
        <w:rPr>
          <w:rFonts w:ascii="Arial" w:hAnsi="Arial" w:cs="Arial"/>
          <w:sz w:val="24"/>
          <w:szCs w:val="24"/>
        </w:rPr>
        <w:t>в рамках электронного курса (</w:t>
      </w:r>
      <w:proofErr w:type="gramStart"/>
      <w:r>
        <w:rPr>
          <w:rFonts w:ascii="Arial" w:hAnsi="Arial" w:cs="Arial"/>
          <w:sz w:val="24"/>
          <w:szCs w:val="24"/>
        </w:rPr>
        <w:t>ЭК</w:t>
      </w:r>
      <w:proofErr w:type="gramEnd"/>
      <w:r>
        <w:rPr>
          <w:rFonts w:ascii="Arial" w:hAnsi="Arial" w:cs="Arial"/>
          <w:sz w:val="24"/>
          <w:szCs w:val="24"/>
        </w:rPr>
        <w:t>) «Финансы», размещенного на портале</w:t>
      </w:r>
      <w:r w:rsidR="000E476B">
        <w:rPr>
          <w:rFonts w:ascii="Arial" w:hAnsi="Arial" w:cs="Arial"/>
          <w:sz w:val="24"/>
          <w:szCs w:val="24"/>
        </w:rPr>
        <w:t xml:space="preserve"> «Электронный университет ВГУ» (</w:t>
      </w:r>
      <w:r w:rsidR="000E476B" w:rsidRPr="000E476B">
        <w:rPr>
          <w:rFonts w:ascii="Arial" w:hAnsi="Arial" w:cs="Arial"/>
          <w:sz w:val="24"/>
          <w:szCs w:val="24"/>
        </w:rPr>
        <w:t xml:space="preserve">URL: </w:t>
      </w:r>
      <w:hyperlink r:id="rId21" w:history="1">
        <w:r w:rsidR="000E476B" w:rsidRPr="00B01755">
          <w:rPr>
            <w:rStyle w:val="a9"/>
            <w:rFonts w:ascii="Arial" w:hAnsi="Arial" w:cs="Arial"/>
            <w:sz w:val="24"/>
            <w:szCs w:val="24"/>
          </w:rPr>
          <w:t>https://edu.vsu.ru/course/view.php?id=7367</w:t>
        </w:r>
      </w:hyperlink>
      <w:r w:rsidR="000E476B">
        <w:rPr>
          <w:rFonts w:ascii="Arial" w:hAnsi="Arial" w:cs="Arial"/>
          <w:sz w:val="24"/>
          <w:szCs w:val="24"/>
        </w:rPr>
        <w:t xml:space="preserve">). </w:t>
      </w:r>
      <w:proofErr w:type="gramStart"/>
      <w:r w:rsidR="000E476B">
        <w:rPr>
          <w:rFonts w:ascii="Arial" w:hAnsi="Arial" w:cs="Arial"/>
          <w:sz w:val="24"/>
          <w:szCs w:val="24"/>
        </w:rPr>
        <w:t>ЭК</w:t>
      </w:r>
      <w:proofErr w:type="gramEnd"/>
      <w:r w:rsidR="000E476B">
        <w:rPr>
          <w:rFonts w:ascii="Arial" w:hAnsi="Arial" w:cs="Arial"/>
          <w:sz w:val="24"/>
          <w:szCs w:val="24"/>
        </w:rPr>
        <w:t xml:space="preserve"> включает в себя учебные материалы, предназначенные для организации само</w:t>
      </w:r>
      <w:r w:rsidR="0071372F">
        <w:rPr>
          <w:rFonts w:ascii="Arial" w:hAnsi="Arial" w:cs="Arial"/>
          <w:sz w:val="24"/>
          <w:szCs w:val="24"/>
        </w:rPr>
        <w:t>стоятельной работы обучающихся</w:t>
      </w:r>
      <w:r w:rsidR="007F6AF8">
        <w:rPr>
          <w:rFonts w:ascii="Arial" w:hAnsi="Arial" w:cs="Arial"/>
          <w:sz w:val="24"/>
          <w:szCs w:val="24"/>
        </w:rPr>
        <w:t>,</w:t>
      </w:r>
      <w:r w:rsidR="0071372F">
        <w:rPr>
          <w:rFonts w:ascii="Arial" w:hAnsi="Arial" w:cs="Arial"/>
          <w:sz w:val="24"/>
          <w:szCs w:val="24"/>
        </w:rPr>
        <w:t xml:space="preserve"> и </w:t>
      </w:r>
      <w:r w:rsidR="000E476B">
        <w:rPr>
          <w:rFonts w:ascii="Arial" w:hAnsi="Arial" w:cs="Arial"/>
          <w:sz w:val="24"/>
          <w:szCs w:val="24"/>
        </w:rPr>
        <w:t>обеспечивает проведение контактных аудиторных занятий в режиме онлайн (</w:t>
      </w:r>
      <w:r w:rsidR="000E476B">
        <w:rPr>
          <w:rFonts w:ascii="Arial" w:hAnsi="Arial" w:cs="Arial"/>
          <w:sz w:val="24"/>
          <w:szCs w:val="24"/>
          <w:lang w:val="en-US"/>
        </w:rPr>
        <w:t>on</w:t>
      </w:r>
      <w:r w:rsidR="000E476B" w:rsidRPr="000E476B">
        <w:rPr>
          <w:rFonts w:ascii="Arial" w:hAnsi="Arial" w:cs="Arial"/>
          <w:sz w:val="24"/>
          <w:szCs w:val="24"/>
        </w:rPr>
        <w:t xml:space="preserve"> </w:t>
      </w:r>
      <w:r w:rsidR="000E476B">
        <w:rPr>
          <w:rFonts w:ascii="Arial" w:hAnsi="Arial" w:cs="Arial"/>
          <w:sz w:val="24"/>
          <w:szCs w:val="24"/>
          <w:lang w:val="en-US"/>
        </w:rPr>
        <w:t>line</w:t>
      </w:r>
      <w:r w:rsidR="000E476B">
        <w:rPr>
          <w:rFonts w:ascii="Arial" w:hAnsi="Arial" w:cs="Arial"/>
          <w:sz w:val="24"/>
          <w:szCs w:val="24"/>
        </w:rPr>
        <w:t xml:space="preserve">). </w:t>
      </w:r>
    </w:p>
    <w:p w:rsidR="00574846" w:rsidRPr="00574846" w:rsidRDefault="00574846" w:rsidP="006A5A67">
      <w:pPr>
        <w:jc w:val="both"/>
        <w:rPr>
          <w:rFonts w:ascii="Arial" w:hAnsi="Arial" w:cs="Arial"/>
          <w:b/>
          <w:sz w:val="24"/>
          <w:szCs w:val="24"/>
        </w:rPr>
      </w:pPr>
    </w:p>
    <w:p w:rsidR="006A5A67" w:rsidRPr="006A5A67" w:rsidRDefault="006A5A67" w:rsidP="006A5A67">
      <w:pPr>
        <w:jc w:val="both"/>
        <w:rPr>
          <w:rFonts w:ascii="Arial" w:hAnsi="Arial" w:cs="Arial"/>
          <w:b/>
          <w:sz w:val="24"/>
          <w:szCs w:val="24"/>
        </w:rPr>
      </w:pPr>
    </w:p>
    <w:p w:rsidR="00750C38" w:rsidRPr="00F22913" w:rsidRDefault="00750C38" w:rsidP="00750C38">
      <w:pPr>
        <w:rPr>
          <w:rFonts w:ascii="Arial" w:hAnsi="Arial" w:cs="Arial"/>
          <w:b/>
          <w:sz w:val="24"/>
          <w:szCs w:val="24"/>
        </w:rPr>
      </w:pPr>
    </w:p>
    <w:p w:rsidR="006A5A67" w:rsidRPr="007F6AF8" w:rsidRDefault="00750C38" w:rsidP="006A5A67">
      <w:pPr>
        <w:autoSpaceDE w:val="0"/>
        <w:autoSpaceDN w:val="0"/>
        <w:adjustRightInd w:val="0"/>
        <w:spacing w:line="240" w:lineRule="atLeast"/>
        <w:rPr>
          <w:rFonts w:ascii="Arial" w:hAnsi="Arial" w:cs="Arial"/>
          <w:b/>
          <w:sz w:val="24"/>
          <w:szCs w:val="24"/>
        </w:rPr>
      </w:pPr>
      <w:r w:rsidRPr="00F22913">
        <w:rPr>
          <w:rFonts w:ascii="Arial" w:hAnsi="Arial" w:cs="Arial"/>
          <w:b/>
          <w:bCs/>
          <w:sz w:val="24"/>
          <w:szCs w:val="24"/>
        </w:rPr>
        <w:t xml:space="preserve">18. </w:t>
      </w:r>
      <w:r w:rsidR="006A5A67" w:rsidRPr="006A5A67">
        <w:rPr>
          <w:rFonts w:ascii="Arial" w:hAnsi="Arial" w:cs="Arial"/>
          <w:b/>
          <w:sz w:val="24"/>
          <w:szCs w:val="24"/>
        </w:rPr>
        <w:t>Материально-техническое обеспечение дисциплины:</w:t>
      </w:r>
    </w:p>
    <w:p w:rsidR="008A67D0" w:rsidRPr="007F6AF8" w:rsidRDefault="008A67D0" w:rsidP="006A5A67">
      <w:pPr>
        <w:autoSpaceDE w:val="0"/>
        <w:autoSpaceDN w:val="0"/>
        <w:adjustRightInd w:val="0"/>
        <w:spacing w:line="240" w:lineRule="atLeast"/>
        <w:rPr>
          <w:rFonts w:ascii="Arial" w:hAnsi="Arial" w:cs="Arial"/>
          <w:b/>
          <w:sz w:val="24"/>
          <w:szCs w:val="24"/>
        </w:rPr>
      </w:pPr>
    </w:p>
    <w:p w:rsidR="00081549" w:rsidRPr="00684673" w:rsidRDefault="008A67D0" w:rsidP="00DF3B6B">
      <w:pPr>
        <w:autoSpaceDE w:val="0"/>
        <w:autoSpaceDN w:val="0"/>
        <w:adjustRightInd w:val="0"/>
        <w:ind w:firstLine="709"/>
        <w:jc w:val="both"/>
        <w:rPr>
          <w:rFonts w:ascii="Arial" w:hAnsi="Arial" w:cs="Arial"/>
          <w:sz w:val="24"/>
          <w:szCs w:val="24"/>
        </w:rPr>
      </w:pPr>
      <w:r w:rsidRPr="008A67D0">
        <w:rPr>
          <w:rFonts w:ascii="Arial" w:hAnsi="Arial" w:cs="Arial"/>
          <w:sz w:val="24"/>
          <w:szCs w:val="24"/>
        </w:rPr>
        <w:t>Учебная</w:t>
      </w:r>
      <w:r w:rsidRPr="007F6AF8">
        <w:rPr>
          <w:rFonts w:ascii="Arial" w:hAnsi="Arial" w:cs="Arial"/>
          <w:sz w:val="24"/>
          <w:szCs w:val="24"/>
        </w:rPr>
        <w:t xml:space="preserve"> </w:t>
      </w:r>
      <w:r w:rsidRPr="008A67D0">
        <w:rPr>
          <w:rFonts w:ascii="Arial" w:hAnsi="Arial" w:cs="Arial"/>
          <w:sz w:val="24"/>
          <w:szCs w:val="24"/>
        </w:rPr>
        <w:t>аудитория</w:t>
      </w:r>
      <w:r w:rsidRPr="007F6AF8">
        <w:rPr>
          <w:rFonts w:ascii="Arial" w:hAnsi="Arial" w:cs="Arial"/>
          <w:sz w:val="24"/>
          <w:szCs w:val="24"/>
        </w:rPr>
        <w:t>:</w:t>
      </w:r>
      <w:r w:rsidR="007F6AF8">
        <w:rPr>
          <w:rFonts w:ascii="Arial" w:hAnsi="Arial" w:cs="Arial"/>
          <w:sz w:val="24"/>
          <w:szCs w:val="24"/>
        </w:rPr>
        <w:t xml:space="preserve"> </w:t>
      </w:r>
      <w:r w:rsidRPr="008A67D0">
        <w:rPr>
          <w:rFonts w:ascii="Arial" w:hAnsi="Arial" w:cs="Arial"/>
          <w:sz w:val="24"/>
          <w:szCs w:val="24"/>
        </w:rPr>
        <w:t>специализированная</w:t>
      </w:r>
      <w:r w:rsidRPr="007F6AF8">
        <w:rPr>
          <w:rFonts w:ascii="Arial" w:hAnsi="Arial" w:cs="Arial"/>
          <w:sz w:val="24"/>
          <w:szCs w:val="24"/>
        </w:rPr>
        <w:t xml:space="preserve"> </w:t>
      </w:r>
      <w:r w:rsidRPr="008A67D0">
        <w:rPr>
          <w:rFonts w:ascii="Arial" w:hAnsi="Arial" w:cs="Arial"/>
          <w:sz w:val="24"/>
          <w:szCs w:val="24"/>
        </w:rPr>
        <w:t>мебель</w:t>
      </w:r>
      <w:r w:rsidRPr="007F6AF8">
        <w:rPr>
          <w:rFonts w:ascii="Arial" w:hAnsi="Arial" w:cs="Arial"/>
          <w:sz w:val="24"/>
          <w:szCs w:val="24"/>
        </w:rPr>
        <w:t xml:space="preserve">, </w:t>
      </w:r>
      <w:r w:rsidRPr="008A67D0">
        <w:rPr>
          <w:rFonts w:ascii="Arial" w:hAnsi="Arial" w:cs="Arial"/>
          <w:sz w:val="24"/>
          <w:szCs w:val="24"/>
        </w:rPr>
        <w:t>ноутбук</w:t>
      </w:r>
      <w:r w:rsidR="007F6AF8">
        <w:rPr>
          <w:rFonts w:ascii="Arial" w:hAnsi="Arial" w:cs="Arial"/>
          <w:sz w:val="24"/>
          <w:szCs w:val="24"/>
        </w:rPr>
        <w:t xml:space="preserve">, проектор, экран для проектора </w:t>
      </w:r>
      <w:r w:rsidRPr="007F6AF8">
        <w:rPr>
          <w:rFonts w:ascii="Arial" w:hAnsi="Arial" w:cs="Arial"/>
          <w:sz w:val="24"/>
          <w:szCs w:val="24"/>
        </w:rPr>
        <w:t xml:space="preserve"> </w:t>
      </w:r>
      <w:r w:rsidR="007F6AF8">
        <w:rPr>
          <w:rFonts w:ascii="Arial" w:hAnsi="Arial" w:cs="Arial"/>
          <w:sz w:val="24"/>
          <w:szCs w:val="24"/>
        </w:rPr>
        <w:t xml:space="preserve">настенный, </w:t>
      </w:r>
      <w:r w:rsidR="007F6AF8">
        <w:rPr>
          <w:rFonts w:ascii="Arial" w:hAnsi="Arial" w:cs="Arial"/>
          <w:sz w:val="24"/>
          <w:szCs w:val="24"/>
          <w:lang w:val="en-US"/>
        </w:rPr>
        <w:t>WHDM</w:t>
      </w:r>
      <w:r w:rsidR="00684673">
        <w:rPr>
          <w:rFonts w:ascii="Arial" w:hAnsi="Arial" w:cs="Arial"/>
          <w:sz w:val="24"/>
          <w:szCs w:val="24"/>
          <w:lang w:val="en-US"/>
        </w:rPr>
        <w:t>I</w:t>
      </w:r>
      <w:r w:rsidR="00684673" w:rsidRPr="00684673">
        <w:rPr>
          <w:rFonts w:ascii="Arial" w:hAnsi="Arial" w:cs="Arial"/>
          <w:sz w:val="24"/>
          <w:szCs w:val="24"/>
        </w:rPr>
        <w:t>.</w:t>
      </w:r>
    </w:p>
    <w:p w:rsidR="00D47762" w:rsidRPr="007F6AF8" w:rsidRDefault="00D47762" w:rsidP="00DF3B6B">
      <w:pPr>
        <w:autoSpaceDE w:val="0"/>
        <w:autoSpaceDN w:val="0"/>
        <w:adjustRightInd w:val="0"/>
        <w:ind w:firstLine="709"/>
        <w:jc w:val="both"/>
        <w:rPr>
          <w:rFonts w:ascii="Arial" w:eastAsia="Calibri" w:hAnsi="Arial" w:cs="Arial"/>
          <w:sz w:val="24"/>
          <w:szCs w:val="24"/>
          <w:lang w:eastAsia="en-US"/>
        </w:rPr>
      </w:pPr>
      <w:r>
        <w:rPr>
          <w:rFonts w:ascii="Arial" w:hAnsi="Arial" w:cs="Arial"/>
          <w:sz w:val="24"/>
          <w:szCs w:val="24"/>
        </w:rPr>
        <w:t xml:space="preserve">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к электронной информационно-образовательной среде ВГУ: </w:t>
      </w:r>
      <w:r w:rsidRPr="008A67D0">
        <w:rPr>
          <w:rFonts w:ascii="Arial" w:hAnsi="Arial" w:cs="Arial"/>
          <w:sz w:val="24"/>
          <w:szCs w:val="24"/>
        </w:rPr>
        <w:t>специализированная</w:t>
      </w:r>
      <w:r w:rsidRPr="007F6AF8">
        <w:rPr>
          <w:rFonts w:ascii="Arial" w:hAnsi="Arial" w:cs="Arial"/>
          <w:sz w:val="24"/>
          <w:szCs w:val="24"/>
        </w:rPr>
        <w:t xml:space="preserve"> </w:t>
      </w:r>
      <w:r w:rsidRPr="008A67D0">
        <w:rPr>
          <w:rFonts w:ascii="Arial" w:hAnsi="Arial" w:cs="Arial"/>
          <w:sz w:val="24"/>
          <w:szCs w:val="24"/>
        </w:rPr>
        <w:t>мебель</w:t>
      </w:r>
      <w:r>
        <w:rPr>
          <w:rFonts w:ascii="Arial" w:hAnsi="Arial" w:cs="Arial"/>
          <w:sz w:val="24"/>
          <w:szCs w:val="24"/>
        </w:rPr>
        <w:t xml:space="preserve">, компьютер с возможностью подключения к сети «Интернет».  </w:t>
      </w:r>
    </w:p>
    <w:p w:rsidR="006A5A67" w:rsidRPr="007F6AF8" w:rsidRDefault="006A5A67" w:rsidP="006A5A67">
      <w:pPr>
        <w:autoSpaceDE w:val="0"/>
        <w:autoSpaceDN w:val="0"/>
        <w:adjustRightInd w:val="0"/>
        <w:spacing w:line="240" w:lineRule="atLeast"/>
        <w:rPr>
          <w:rFonts w:ascii="Arial" w:hAnsi="Arial" w:cs="Arial"/>
          <w:b/>
          <w:sz w:val="24"/>
          <w:szCs w:val="24"/>
        </w:rPr>
      </w:pPr>
    </w:p>
    <w:p w:rsidR="00750C38" w:rsidRPr="003C5CC6" w:rsidRDefault="00575D40" w:rsidP="00750C38">
      <w:pPr>
        <w:tabs>
          <w:tab w:val="left" w:pos="426"/>
        </w:tabs>
        <w:ind w:left="142"/>
        <w:rPr>
          <w:rFonts w:ascii="Arial" w:hAnsi="Arial" w:cs="Arial"/>
          <w:b/>
          <w:sz w:val="22"/>
          <w:szCs w:val="28"/>
          <w:lang w:eastAsia="en-US"/>
        </w:rPr>
      </w:pPr>
      <w:r w:rsidRPr="00575D40">
        <w:rPr>
          <w:rFonts w:ascii="Arial" w:hAnsi="Arial" w:cs="Arial"/>
          <w:b/>
          <w:sz w:val="22"/>
          <w:szCs w:val="28"/>
          <w:lang w:eastAsia="en-US"/>
        </w:rPr>
        <w:t>19. Оценочные средства для проведения текущей и промежуточной аттестаций</w:t>
      </w:r>
    </w:p>
    <w:p w:rsidR="00575D40" w:rsidRPr="00C73522" w:rsidRDefault="00575D40" w:rsidP="00575D40">
      <w:pPr>
        <w:pStyle w:val="afc"/>
        <w:spacing w:before="100" w:beforeAutospacing="1" w:after="100" w:afterAutospacing="1"/>
        <w:ind w:left="480"/>
        <w:rPr>
          <w:rFonts w:ascii="Arial" w:hAnsi="Arial" w:cs="Arial"/>
          <w:sz w:val="24"/>
          <w:szCs w:val="24"/>
        </w:rPr>
      </w:pPr>
      <w:r w:rsidRPr="00C73522">
        <w:rPr>
          <w:rFonts w:ascii="Arial" w:hAnsi="Arial" w:cs="Arial"/>
          <w:sz w:val="24"/>
          <w:szCs w:val="24"/>
        </w:rPr>
        <w:t xml:space="preserve">Порядок оценки освоения </w:t>
      </w:r>
      <w:proofErr w:type="gramStart"/>
      <w:r w:rsidRPr="00C73522">
        <w:rPr>
          <w:rFonts w:ascii="Arial" w:hAnsi="Arial" w:cs="Arial"/>
          <w:sz w:val="24"/>
          <w:szCs w:val="24"/>
        </w:rPr>
        <w:t>обучающимися</w:t>
      </w:r>
      <w:proofErr w:type="gramEnd"/>
      <w:r w:rsidRPr="00C73522">
        <w:rPr>
          <w:rFonts w:ascii="Arial" w:hAnsi="Arial" w:cs="Arial"/>
          <w:sz w:val="24"/>
          <w:szCs w:val="24"/>
        </w:rPr>
        <w:t xml:space="preserve"> учебного материала определяется содержанием следующих </w:t>
      </w:r>
      <w:r>
        <w:rPr>
          <w:rFonts w:ascii="Arial" w:hAnsi="Arial" w:cs="Arial"/>
          <w:sz w:val="24"/>
          <w:szCs w:val="24"/>
        </w:rPr>
        <w:t xml:space="preserve">модулей </w:t>
      </w:r>
      <w:r w:rsidRPr="00C73522">
        <w:rPr>
          <w:rFonts w:ascii="Arial" w:hAnsi="Arial" w:cs="Arial"/>
          <w:sz w:val="24"/>
          <w:szCs w:val="24"/>
        </w:rPr>
        <w:t>дисциплины:</w:t>
      </w:r>
    </w:p>
    <w:p w:rsidR="00575D40" w:rsidRPr="00F22913" w:rsidRDefault="00575D40" w:rsidP="00575D40">
      <w:pPr>
        <w:tabs>
          <w:tab w:val="left" w:pos="426"/>
        </w:tabs>
        <w:ind w:left="142"/>
        <w:rPr>
          <w:rFonts w:ascii="Arial" w:hAnsi="Arial" w:cs="Arial"/>
          <w:b/>
          <w:sz w:val="22"/>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4383"/>
        <w:gridCol w:w="1559"/>
        <w:gridCol w:w="1276"/>
        <w:gridCol w:w="2516"/>
      </w:tblGrid>
      <w:tr w:rsidR="00575D40" w:rsidRPr="00E37C26" w:rsidTr="00620F44">
        <w:tc>
          <w:tcPr>
            <w:tcW w:w="330" w:type="pct"/>
          </w:tcPr>
          <w:p w:rsidR="00575D40" w:rsidRPr="00E37C26" w:rsidRDefault="00575D40" w:rsidP="00620F44">
            <w:pPr>
              <w:tabs>
                <w:tab w:val="left" w:pos="426"/>
              </w:tabs>
              <w:jc w:val="center"/>
              <w:rPr>
                <w:rFonts w:ascii="Arial" w:hAnsi="Arial" w:cs="Arial"/>
                <w:lang w:eastAsia="en-US"/>
              </w:rPr>
            </w:pPr>
            <w:r w:rsidRPr="00D86F53">
              <w:rPr>
                <w:rFonts w:ascii="Arial" w:hAnsi="Arial" w:cs="Arial"/>
                <w:lang w:eastAsia="en-US"/>
              </w:rPr>
              <w:t xml:space="preserve">№ </w:t>
            </w:r>
            <w:proofErr w:type="gramStart"/>
            <w:r w:rsidRPr="00D86F53">
              <w:rPr>
                <w:rFonts w:ascii="Arial" w:hAnsi="Arial" w:cs="Arial"/>
                <w:lang w:eastAsia="en-US"/>
              </w:rPr>
              <w:t>п</w:t>
            </w:r>
            <w:proofErr w:type="gramEnd"/>
            <w:r w:rsidRPr="00D86F53">
              <w:rPr>
                <w:rFonts w:ascii="Arial" w:hAnsi="Arial" w:cs="Arial"/>
                <w:lang w:eastAsia="en-US"/>
              </w:rPr>
              <w:t>/п</w:t>
            </w:r>
          </w:p>
        </w:tc>
        <w:tc>
          <w:tcPr>
            <w:tcW w:w="2103" w:type="pct"/>
          </w:tcPr>
          <w:p w:rsidR="00575D40" w:rsidRDefault="00575D40" w:rsidP="00620F44">
            <w:pPr>
              <w:tabs>
                <w:tab w:val="left" w:pos="426"/>
              </w:tabs>
              <w:jc w:val="center"/>
              <w:rPr>
                <w:rFonts w:ascii="Arial" w:hAnsi="Arial" w:cs="Arial"/>
                <w:lang w:eastAsia="en-US"/>
              </w:rPr>
            </w:pPr>
          </w:p>
          <w:p w:rsidR="00575D40" w:rsidRPr="00E37C26" w:rsidRDefault="00575D40" w:rsidP="00620F44">
            <w:pPr>
              <w:tabs>
                <w:tab w:val="left" w:pos="426"/>
              </w:tabs>
              <w:jc w:val="center"/>
              <w:rPr>
                <w:rFonts w:ascii="Arial" w:hAnsi="Arial" w:cs="Arial"/>
                <w:lang w:eastAsia="en-US"/>
              </w:rPr>
            </w:pPr>
            <w:r w:rsidRPr="00D67801">
              <w:rPr>
                <w:rFonts w:ascii="Arial" w:hAnsi="Arial" w:cs="Arial"/>
                <w:lang w:eastAsia="en-US"/>
              </w:rPr>
              <w:t>Наименование раздела дисциплины (модуля)</w:t>
            </w:r>
          </w:p>
        </w:tc>
        <w:tc>
          <w:tcPr>
            <w:tcW w:w="748" w:type="pct"/>
          </w:tcPr>
          <w:p w:rsidR="00575D40" w:rsidRDefault="00575D40" w:rsidP="00620F44">
            <w:pPr>
              <w:tabs>
                <w:tab w:val="left" w:pos="426"/>
              </w:tabs>
              <w:jc w:val="center"/>
              <w:rPr>
                <w:rFonts w:ascii="Arial" w:hAnsi="Arial" w:cs="Arial"/>
                <w:lang w:eastAsia="en-US"/>
              </w:rPr>
            </w:pPr>
          </w:p>
          <w:p w:rsidR="00575D40" w:rsidRPr="00E37C26" w:rsidRDefault="00575D40" w:rsidP="00620F44">
            <w:pPr>
              <w:tabs>
                <w:tab w:val="left" w:pos="426"/>
              </w:tabs>
              <w:jc w:val="center"/>
              <w:rPr>
                <w:rFonts w:ascii="Arial" w:hAnsi="Arial" w:cs="Arial"/>
                <w:lang w:eastAsia="en-US"/>
              </w:rPr>
            </w:pPr>
            <w:r>
              <w:rPr>
                <w:rFonts w:ascii="Arial" w:hAnsi="Arial" w:cs="Arial"/>
                <w:lang w:eastAsia="en-US"/>
              </w:rPr>
              <w:t>Компетенция</w:t>
            </w:r>
          </w:p>
        </w:tc>
        <w:tc>
          <w:tcPr>
            <w:tcW w:w="612" w:type="pct"/>
          </w:tcPr>
          <w:p w:rsidR="00575D40" w:rsidRDefault="00575D40" w:rsidP="00620F44">
            <w:pPr>
              <w:tabs>
                <w:tab w:val="left" w:pos="426"/>
              </w:tabs>
              <w:jc w:val="both"/>
              <w:rPr>
                <w:rFonts w:ascii="Arial" w:hAnsi="Arial" w:cs="Arial"/>
                <w:lang w:eastAsia="en-US"/>
              </w:rPr>
            </w:pPr>
          </w:p>
          <w:p w:rsidR="00575D40" w:rsidRPr="00E37C26" w:rsidRDefault="00575D40" w:rsidP="00620F44">
            <w:pPr>
              <w:tabs>
                <w:tab w:val="left" w:pos="426"/>
              </w:tabs>
              <w:jc w:val="both"/>
              <w:rPr>
                <w:rFonts w:ascii="Arial" w:hAnsi="Arial" w:cs="Arial"/>
                <w:lang w:eastAsia="en-US"/>
              </w:rPr>
            </w:pPr>
            <w:r>
              <w:rPr>
                <w:rFonts w:ascii="Arial" w:hAnsi="Arial" w:cs="Arial"/>
                <w:lang w:eastAsia="en-US"/>
              </w:rPr>
              <w:t>Индикатор</w:t>
            </w:r>
          </w:p>
        </w:tc>
        <w:tc>
          <w:tcPr>
            <w:tcW w:w="1207" w:type="pct"/>
          </w:tcPr>
          <w:p w:rsidR="00575D40" w:rsidRPr="00E37C26" w:rsidRDefault="00575D40" w:rsidP="00620F44">
            <w:pPr>
              <w:tabs>
                <w:tab w:val="left" w:pos="426"/>
              </w:tabs>
              <w:jc w:val="center"/>
              <w:rPr>
                <w:rFonts w:ascii="Arial" w:hAnsi="Arial" w:cs="Arial"/>
                <w:lang w:eastAsia="en-US"/>
              </w:rPr>
            </w:pPr>
          </w:p>
          <w:p w:rsidR="00575D40" w:rsidRPr="004421F8" w:rsidRDefault="00575D40" w:rsidP="00620F44">
            <w:pPr>
              <w:tabs>
                <w:tab w:val="left" w:pos="426"/>
              </w:tabs>
              <w:jc w:val="center"/>
              <w:rPr>
                <w:rFonts w:ascii="Arial" w:hAnsi="Arial" w:cs="Arial"/>
                <w:lang w:eastAsia="en-US"/>
              </w:rPr>
            </w:pPr>
            <w:r>
              <w:rPr>
                <w:rFonts w:ascii="Arial" w:hAnsi="Arial" w:cs="Arial"/>
                <w:lang w:eastAsia="en-US"/>
              </w:rPr>
              <w:t xml:space="preserve"> </w:t>
            </w:r>
            <w:r w:rsidRPr="004421F8">
              <w:rPr>
                <w:rFonts w:ascii="Arial" w:hAnsi="Arial" w:cs="Arial"/>
              </w:rPr>
              <w:t>Оценочные средства</w:t>
            </w:r>
          </w:p>
          <w:p w:rsidR="00575D40" w:rsidRPr="00E37C26" w:rsidRDefault="00575D40" w:rsidP="00620F44">
            <w:pPr>
              <w:tabs>
                <w:tab w:val="left" w:pos="426"/>
              </w:tabs>
              <w:jc w:val="center"/>
              <w:rPr>
                <w:rFonts w:ascii="Arial" w:hAnsi="Arial" w:cs="Arial"/>
                <w:lang w:eastAsia="en-US"/>
              </w:rPr>
            </w:pPr>
          </w:p>
        </w:tc>
      </w:tr>
      <w:tr w:rsidR="00575D40" w:rsidRPr="00E37C26" w:rsidTr="00620F44">
        <w:trPr>
          <w:trHeight w:val="1775"/>
        </w:trPr>
        <w:tc>
          <w:tcPr>
            <w:tcW w:w="330" w:type="pct"/>
          </w:tcPr>
          <w:p w:rsidR="00575D40" w:rsidRPr="00E37C26" w:rsidRDefault="00575D40" w:rsidP="00620F44">
            <w:pPr>
              <w:tabs>
                <w:tab w:val="left" w:pos="426"/>
              </w:tabs>
              <w:jc w:val="center"/>
              <w:rPr>
                <w:rFonts w:ascii="Arial" w:hAnsi="Arial" w:cs="Arial"/>
                <w:lang w:eastAsia="en-US"/>
              </w:rPr>
            </w:pPr>
            <w:r>
              <w:rPr>
                <w:rFonts w:ascii="Arial" w:hAnsi="Arial" w:cs="Arial"/>
                <w:lang w:eastAsia="en-US"/>
              </w:rPr>
              <w:t>1</w:t>
            </w:r>
          </w:p>
        </w:tc>
        <w:tc>
          <w:tcPr>
            <w:tcW w:w="2103" w:type="pct"/>
          </w:tcPr>
          <w:p w:rsidR="00575D40" w:rsidRDefault="00575D40" w:rsidP="00620F44">
            <w:pPr>
              <w:tabs>
                <w:tab w:val="left" w:pos="426"/>
              </w:tabs>
              <w:jc w:val="center"/>
              <w:rPr>
                <w:rFonts w:ascii="Arial" w:hAnsi="Arial" w:cs="Arial"/>
                <w:lang w:eastAsia="en-US"/>
              </w:rPr>
            </w:pPr>
          </w:p>
          <w:p w:rsidR="00575D40" w:rsidRPr="003C5CC6" w:rsidRDefault="00575D40" w:rsidP="00575D40">
            <w:pPr>
              <w:tabs>
                <w:tab w:val="left" w:pos="426"/>
              </w:tabs>
              <w:jc w:val="center"/>
              <w:rPr>
                <w:rFonts w:ascii="Arial" w:hAnsi="Arial" w:cs="Arial"/>
              </w:rPr>
            </w:pPr>
            <w:r w:rsidRPr="00F24443">
              <w:rPr>
                <w:rFonts w:ascii="Arial" w:hAnsi="Arial" w:cs="Arial"/>
                <w:b/>
                <w:u w:val="single"/>
              </w:rPr>
              <w:t>Модуль № 1:</w:t>
            </w:r>
            <w:r>
              <w:rPr>
                <w:rFonts w:ascii="Arial" w:hAnsi="Arial" w:cs="Arial"/>
              </w:rPr>
              <w:t xml:space="preserve"> </w:t>
            </w:r>
          </w:p>
          <w:p w:rsidR="00575D40" w:rsidRPr="00E37C26" w:rsidRDefault="00575D40" w:rsidP="007873F9">
            <w:pPr>
              <w:tabs>
                <w:tab w:val="left" w:pos="426"/>
              </w:tabs>
              <w:jc w:val="center"/>
              <w:rPr>
                <w:rFonts w:ascii="Arial" w:hAnsi="Arial" w:cs="Arial"/>
                <w:lang w:eastAsia="en-US"/>
              </w:rPr>
            </w:pPr>
            <w:r>
              <w:rPr>
                <w:rFonts w:ascii="Arial" w:hAnsi="Arial" w:cs="Arial"/>
              </w:rPr>
              <w:t xml:space="preserve">формирование  у обучающихся </w:t>
            </w:r>
            <w:r w:rsidR="00052B75">
              <w:rPr>
                <w:rFonts w:ascii="Arial" w:hAnsi="Arial" w:cs="Arial"/>
              </w:rPr>
              <w:t>базовых представлений о финансовом отношении</w:t>
            </w:r>
            <w:r w:rsidR="007873F9">
              <w:rPr>
                <w:rFonts w:ascii="Arial" w:hAnsi="Arial" w:cs="Arial"/>
              </w:rPr>
              <w:t xml:space="preserve"> и его субъектах</w:t>
            </w:r>
            <w:r w:rsidR="00052B75">
              <w:rPr>
                <w:rFonts w:ascii="Arial" w:hAnsi="Arial" w:cs="Arial"/>
              </w:rPr>
              <w:t xml:space="preserve">, о </w:t>
            </w:r>
            <w:r w:rsidR="007873F9">
              <w:rPr>
                <w:rFonts w:ascii="Arial" w:hAnsi="Arial" w:cs="Arial"/>
              </w:rPr>
              <w:t>сферах и звеньях финансовой системы о финансовом рынке и его участниках,</w:t>
            </w:r>
            <w:r w:rsidR="00052B75">
              <w:rPr>
                <w:rFonts w:ascii="Arial" w:hAnsi="Arial" w:cs="Arial"/>
              </w:rPr>
              <w:t xml:space="preserve"> </w:t>
            </w:r>
            <w:r w:rsidR="007873F9">
              <w:rPr>
                <w:rFonts w:ascii="Arial" w:hAnsi="Arial" w:cs="Arial"/>
              </w:rPr>
              <w:t xml:space="preserve">об особенностях управления финансами в различных сферах и звеньях финансовой системы, о формах, методах и инструментах такого управления. </w:t>
            </w:r>
          </w:p>
        </w:tc>
        <w:tc>
          <w:tcPr>
            <w:tcW w:w="748" w:type="pct"/>
          </w:tcPr>
          <w:p w:rsidR="00575D40" w:rsidRDefault="00575D40" w:rsidP="00620F44">
            <w:pPr>
              <w:tabs>
                <w:tab w:val="left" w:pos="2205"/>
              </w:tabs>
              <w:jc w:val="center"/>
              <w:outlineLvl w:val="1"/>
              <w:rPr>
                <w:rFonts w:ascii="Arial" w:hAnsi="Arial" w:cs="Arial"/>
                <w:color w:val="000000"/>
              </w:rPr>
            </w:pPr>
          </w:p>
          <w:p w:rsidR="00575D40" w:rsidRDefault="00575D40" w:rsidP="00620F44">
            <w:pPr>
              <w:tabs>
                <w:tab w:val="left" w:pos="2205"/>
              </w:tabs>
              <w:jc w:val="center"/>
              <w:outlineLvl w:val="1"/>
              <w:rPr>
                <w:rFonts w:ascii="Arial" w:hAnsi="Arial" w:cs="Arial"/>
                <w:color w:val="000000"/>
              </w:rPr>
            </w:pPr>
          </w:p>
          <w:p w:rsidR="00575D40" w:rsidRDefault="00575D40" w:rsidP="00620F44">
            <w:pPr>
              <w:tabs>
                <w:tab w:val="left" w:pos="2205"/>
              </w:tabs>
              <w:jc w:val="center"/>
              <w:outlineLvl w:val="1"/>
              <w:rPr>
                <w:rFonts w:ascii="Arial" w:hAnsi="Arial" w:cs="Arial"/>
                <w:color w:val="000000"/>
              </w:rPr>
            </w:pPr>
          </w:p>
          <w:p w:rsidR="007873F9" w:rsidRDefault="007873F9" w:rsidP="00620F44">
            <w:pPr>
              <w:tabs>
                <w:tab w:val="left" w:pos="2205"/>
              </w:tabs>
              <w:jc w:val="center"/>
              <w:outlineLvl w:val="1"/>
              <w:rPr>
                <w:rFonts w:ascii="Arial" w:hAnsi="Arial" w:cs="Arial"/>
                <w:color w:val="000000"/>
              </w:rPr>
            </w:pPr>
          </w:p>
          <w:p w:rsidR="007873F9" w:rsidRDefault="007873F9" w:rsidP="00620F44">
            <w:pPr>
              <w:tabs>
                <w:tab w:val="left" w:pos="2205"/>
              </w:tabs>
              <w:jc w:val="center"/>
              <w:outlineLvl w:val="1"/>
              <w:rPr>
                <w:rFonts w:ascii="Arial" w:hAnsi="Arial" w:cs="Arial"/>
                <w:color w:val="000000"/>
              </w:rPr>
            </w:pPr>
          </w:p>
          <w:p w:rsidR="00575D40" w:rsidRPr="008F2EDB" w:rsidRDefault="00052B75" w:rsidP="00620F44">
            <w:pPr>
              <w:tabs>
                <w:tab w:val="left" w:pos="2205"/>
              </w:tabs>
              <w:jc w:val="center"/>
              <w:outlineLvl w:val="1"/>
              <w:rPr>
                <w:rFonts w:ascii="Arial" w:hAnsi="Arial" w:cs="Arial"/>
                <w:color w:val="000000"/>
              </w:rPr>
            </w:pPr>
            <w:r>
              <w:rPr>
                <w:rFonts w:ascii="Arial" w:hAnsi="Arial" w:cs="Arial"/>
                <w:color w:val="000000"/>
              </w:rPr>
              <w:t>УК-10</w:t>
            </w:r>
          </w:p>
        </w:tc>
        <w:tc>
          <w:tcPr>
            <w:tcW w:w="612" w:type="pct"/>
            <w:vAlign w:val="center"/>
          </w:tcPr>
          <w:p w:rsidR="00052B75" w:rsidRDefault="00052B75" w:rsidP="00620F44">
            <w:pPr>
              <w:pStyle w:val="12"/>
              <w:jc w:val="both"/>
              <w:rPr>
                <w:rFonts w:ascii="Arial" w:hAnsi="Arial" w:cs="Arial"/>
                <w:i w:val="0"/>
                <w:color w:val="000000"/>
              </w:rPr>
            </w:pPr>
            <w:r w:rsidRPr="00052B75">
              <w:rPr>
                <w:rFonts w:ascii="Arial" w:hAnsi="Arial" w:cs="Arial"/>
                <w:i w:val="0"/>
                <w:color w:val="000000"/>
              </w:rPr>
              <w:t>УК-10</w:t>
            </w:r>
            <w:r>
              <w:rPr>
                <w:rFonts w:ascii="Arial" w:hAnsi="Arial" w:cs="Arial"/>
                <w:i w:val="0"/>
                <w:color w:val="000000"/>
              </w:rPr>
              <w:t xml:space="preserve"> .3</w:t>
            </w:r>
          </w:p>
          <w:p w:rsidR="00575D40" w:rsidRDefault="00052B75" w:rsidP="00620F44">
            <w:pPr>
              <w:pStyle w:val="12"/>
              <w:jc w:val="both"/>
              <w:rPr>
                <w:rFonts w:ascii="Arial" w:hAnsi="Arial" w:cs="Arial"/>
                <w:i w:val="0"/>
                <w:color w:val="000000"/>
              </w:rPr>
            </w:pPr>
            <w:r>
              <w:rPr>
                <w:rFonts w:ascii="Arial" w:hAnsi="Arial" w:cs="Arial"/>
                <w:i w:val="0"/>
                <w:color w:val="000000"/>
              </w:rPr>
              <w:t xml:space="preserve"> </w:t>
            </w:r>
            <w:r w:rsidRPr="00052B75">
              <w:rPr>
                <w:rFonts w:ascii="Arial" w:hAnsi="Arial" w:cs="Arial"/>
                <w:i w:val="0"/>
                <w:color w:val="000000"/>
              </w:rPr>
              <w:t>УК-10</w:t>
            </w:r>
            <w:r>
              <w:rPr>
                <w:rFonts w:ascii="Arial" w:hAnsi="Arial" w:cs="Arial"/>
                <w:i w:val="0"/>
                <w:color w:val="000000"/>
              </w:rPr>
              <w:t>.4</w:t>
            </w:r>
          </w:p>
          <w:p w:rsidR="00052B75" w:rsidRPr="00052B75" w:rsidRDefault="00052B75" w:rsidP="00620F44">
            <w:pPr>
              <w:pStyle w:val="12"/>
              <w:jc w:val="both"/>
              <w:rPr>
                <w:rFonts w:ascii="Arial" w:hAnsi="Arial" w:cs="Arial"/>
                <w:i w:val="0"/>
                <w:sz w:val="20"/>
                <w:szCs w:val="20"/>
              </w:rPr>
            </w:pPr>
            <w:r w:rsidRPr="00052B75">
              <w:rPr>
                <w:rFonts w:ascii="Arial" w:hAnsi="Arial" w:cs="Arial"/>
                <w:i w:val="0"/>
                <w:color w:val="000000"/>
              </w:rPr>
              <w:t>УК-10</w:t>
            </w:r>
            <w:r>
              <w:rPr>
                <w:rFonts w:ascii="Arial" w:hAnsi="Arial" w:cs="Arial"/>
                <w:i w:val="0"/>
                <w:color w:val="000000"/>
              </w:rPr>
              <w:t>.5</w:t>
            </w:r>
          </w:p>
        </w:tc>
        <w:tc>
          <w:tcPr>
            <w:tcW w:w="1207" w:type="pct"/>
            <w:shd w:val="clear" w:color="auto" w:fill="auto"/>
          </w:tcPr>
          <w:p w:rsidR="00575D40" w:rsidRDefault="00575D40"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Критерии оценки содержания рефератов</w:t>
            </w:r>
          </w:p>
          <w:p w:rsidR="00BB26A5" w:rsidRDefault="00BB26A5" w:rsidP="00620F44">
            <w:pPr>
              <w:rPr>
                <w:rFonts w:ascii="Arial" w:hAnsi="Arial" w:cs="Arial"/>
                <w:lang w:eastAsia="en-US"/>
              </w:rPr>
            </w:pPr>
          </w:p>
          <w:p w:rsidR="00BB26A5" w:rsidRPr="00BB26A5" w:rsidRDefault="00BB26A5" w:rsidP="00620F44">
            <w:pPr>
              <w:rPr>
                <w:rFonts w:ascii="Arial" w:hAnsi="Arial" w:cs="Arial"/>
                <w:lang w:eastAsia="en-US"/>
              </w:rPr>
            </w:pPr>
            <w:r>
              <w:rPr>
                <w:rFonts w:ascii="Arial" w:hAnsi="Arial" w:cs="Arial"/>
                <w:lang w:eastAsia="en-US"/>
              </w:rPr>
              <w:t xml:space="preserve">Критерии оценки содержания </w:t>
            </w:r>
            <w:r w:rsidRPr="00BB26A5">
              <w:rPr>
                <w:rFonts w:ascii="Arial" w:hAnsi="Arial" w:cs="Arial"/>
                <w:lang w:eastAsia="en-US"/>
              </w:rPr>
              <w:t>с</w:t>
            </w:r>
            <w:r>
              <w:rPr>
                <w:rFonts w:ascii="Arial" w:hAnsi="Arial" w:cs="Arial"/>
                <w:lang w:eastAsia="en-US"/>
              </w:rPr>
              <w:t>ообщения</w:t>
            </w:r>
            <w:r w:rsidRPr="00BB26A5">
              <w:rPr>
                <w:rFonts w:ascii="Arial" w:hAnsi="Arial" w:cs="Arial"/>
                <w:lang w:eastAsia="en-US"/>
              </w:rPr>
              <w:t>/доклад</w:t>
            </w:r>
            <w:r>
              <w:rPr>
                <w:rFonts w:ascii="Arial" w:hAnsi="Arial" w:cs="Arial"/>
                <w:lang w:eastAsia="en-US"/>
              </w:rPr>
              <w:t>а</w:t>
            </w:r>
            <w:r w:rsidRPr="00BB26A5">
              <w:rPr>
                <w:rFonts w:ascii="Arial" w:hAnsi="Arial" w:cs="Arial"/>
                <w:lang w:eastAsia="en-US"/>
              </w:rPr>
              <w:t>/</w:t>
            </w:r>
          </w:p>
          <w:p w:rsidR="003C5CC6" w:rsidRPr="00BB26A5" w:rsidRDefault="003C5CC6"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 xml:space="preserve">Тестовые задания </w:t>
            </w:r>
          </w:p>
          <w:p w:rsidR="00575D40" w:rsidRDefault="00575D40" w:rsidP="00620F44">
            <w:pPr>
              <w:rPr>
                <w:rFonts w:ascii="Arial" w:hAnsi="Arial" w:cs="Arial"/>
                <w:lang w:eastAsia="en-US"/>
              </w:rPr>
            </w:pPr>
            <w:r>
              <w:rPr>
                <w:rFonts w:ascii="Arial" w:hAnsi="Arial" w:cs="Arial"/>
                <w:lang w:eastAsia="en-US"/>
              </w:rPr>
              <w:t>№№ 1-19</w:t>
            </w:r>
          </w:p>
          <w:p w:rsidR="00575D40" w:rsidRDefault="00575D40" w:rsidP="00620F44">
            <w:pPr>
              <w:rPr>
                <w:rFonts w:ascii="Arial" w:hAnsi="Arial" w:cs="Arial"/>
                <w:lang w:eastAsia="en-US"/>
              </w:rPr>
            </w:pPr>
          </w:p>
        </w:tc>
      </w:tr>
      <w:tr w:rsidR="00575D40" w:rsidRPr="00E37C26" w:rsidTr="00620F44">
        <w:trPr>
          <w:trHeight w:val="2913"/>
        </w:trPr>
        <w:tc>
          <w:tcPr>
            <w:tcW w:w="330" w:type="pct"/>
          </w:tcPr>
          <w:p w:rsidR="00575D40" w:rsidRPr="00E37C26" w:rsidRDefault="00575D40" w:rsidP="00620F44">
            <w:pPr>
              <w:tabs>
                <w:tab w:val="left" w:pos="426"/>
              </w:tabs>
              <w:jc w:val="center"/>
              <w:rPr>
                <w:rFonts w:ascii="Arial" w:hAnsi="Arial" w:cs="Arial"/>
                <w:lang w:eastAsia="en-US"/>
              </w:rPr>
            </w:pPr>
            <w:r>
              <w:rPr>
                <w:rFonts w:ascii="Arial" w:hAnsi="Arial" w:cs="Arial"/>
                <w:lang w:eastAsia="en-US"/>
              </w:rPr>
              <w:t>2</w:t>
            </w:r>
          </w:p>
        </w:tc>
        <w:tc>
          <w:tcPr>
            <w:tcW w:w="2103" w:type="pct"/>
          </w:tcPr>
          <w:p w:rsidR="00575D40" w:rsidRDefault="00575D40" w:rsidP="00620F44">
            <w:pPr>
              <w:tabs>
                <w:tab w:val="left" w:pos="426"/>
              </w:tabs>
              <w:jc w:val="center"/>
              <w:rPr>
                <w:rFonts w:ascii="Arial" w:hAnsi="Arial" w:cs="Arial"/>
                <w:lang w:eastAsia="en-US"/>
              </w:rPr>
            </w:pPr>
          </w:p>
          <w:p w:rsidR="00575D40" w:rsidRDefault="00575D40" w:rsidP="00620F44">
            <w:pPr>
              <w:tabs>
                <w:tab w:val="left" w:pos="426"/>
              </w:tabs>
              <w:jc w:val="center"/>
              <w:rPr>
                <w:rFonts w:ascii="Arial" w:hAnsi="Arial" w:cs="Arial"/>
                <w:lang w:eastAsia="en-US"/>
              </w:rPr>
            </w:pPr>
          </w:p>
          <w:p w:rsidR="00575D40" w:rsidRDefault="00575D40" w:rsidP="00620F44">
            <w:pPr>
              <w:tabs>
                <w:tab w:val="left" w:pos="426"/>
              </w:tabs>
              <w:jc w:val="center"/>
              <w:rPr>
                <w:rFonts w:ascii="Arial" w:hAnsi="Arial" w:cs="Arial"/>
                <w:lang w:eastAsia="en-US"/>
              </w:rPr>
            </w:pPr>
          </w:p>
          <w:p w:rsidR="00575D40" w:rsidRPr="00575D40" w:rsidRDefault="00575D40" w:rsidP="00620F44">
            <w:pPr>
              <w:tabs>
                <w:tab w:val="left" w:pos="426"/>
              </w:tabs>
              <w:jc w:val="center"/>
              <w:rPr>
                <w:rFonts w:ascii="Arial" w:hAnsi="Arial" w:cs="Arial"/>
                <w:b/>
                <w:lang w:eastAsia="en-US"/>
              </w:rPr>
            </w:pPr>
            <w:r w:rsidRPr="00575D40">
              <w:rPr>
                <w:rFonts w:ascii="Arial" w:hAnsi="Arial" w:cs="Arial"/>
                <w:b/>
                <w:lang w:eastAsia="en-US"/>
              </w:rPr>
              <w:t xml:space="preserve">Модуль №2: </w:t>
            </w:r>
          </w:p>
          <w:p w:rsidR="00575D40" w:rsidRPr="00575D40" w:rsidRDefault="00575D40" w:rsidP="00670B10">
            <w:pPr>
              <w:pStyle w:val="12"/>
              <w:jc w:val="both"/>
              <w:rPr>
                <w:rFonts w:ascii="Arial" w:hAnsi="Arial" w:cs="Arial"/>
                <w:i w:val="0"/>
              </w:rPr>
            </w:pPr>
            <w:r w:rsidRPr="00575D40">
              <w:rPr>
                <w:rFonts w:ascii="Arial" w:hAnsi="Arial" w:cs="Arial"/>
                <w:i w:val="0"/>
              </w:rPr>
              <w:t>формирование  у обучающихся</w:t>
            </w:r>
            <w:r w:rsidR="00670B10">
              <w:rPr>
                <w:rFonts w:ascii="Arial" w:hAnsi="Arial" w:cs="Arial"/>
                <w:i w:val="0"/>
              </w:rPr>
              <w:t>:</w:t>
            </w:r>
            <w:r w:rsidRPr="00575D40">
              <w:rPr>
                <w:rFonts w:ascii="Arial" w:hAnsi="Arial" w:cs="Arial"/>
                <w:i w:val="0"/>
              </w:rPr>
              <w:t xml:space="preserve"> </w:t>
            </w:r>
            <w:r w:rsidR="00670B10">
              <w:rPr>
                <w:rFonts w:ascii="Arial" w:hAnsi="Arial" w:cs="Arial"/>
                <w:i w:val="0"/>
                <w:sz w:val="20"/>
                <w:szCs w:val="20"/>
              </w:rPr>
              <w:t xml:space="preserve">базовых подходов к анализу </w:t>
            </w:r>
            <w:proofErr w:type="gramStart"/>
            <w:r w:rsidR="00670B10">
              <w:rPr>
                <w:rFonts w:ascii="Arial" w:hAnsi="Arial" w:cs="Arial"/>
                <w:i w:val="0"/>
                <w:sz w:val="20"/>
                <w:szCs w:val="20"/>
              </w:rPr>
              <w:t>экономических процессов</w:t>
            </w:r>
            <w:proofErr w:type="gramEnd"/>
            <w:r w:rsidR="00670B10">
              <w:rPr>
                <w:rFonts w:ascii="Arial" w:hAnsi="Arial" w:cs="Arial"/>
                <w:i w:val="0"/>
                <w:sz w:val="20"/>
                <w:szCs w:val="20"/>
              </w:rPr>
              <w:t xml:space="preserve"> и явлений с соблюдений требований формальной логики и здравого экономического смысла; </w:t>
            </w:r>
            <w:r w:rsidR="002C77DF">
              <w:rPr>
                <w:rFonts w:ascii="Arial" w:hAnsi="Arial" w:cs="Arial"/>
                <w:i w:val="0"/>
                <w:sz w:val="20"/>
                <w:szCs w:val="20"/>
              </w:rPr>
              <w:t>первичных навыков анализа финансовых результатов деятельности хозяйствующих субъектов на основе систематизации</w:t>
            </w:r>
            <w:r w:rsidR="00E8458D">
              <w:rPr>
                <w:rFonts w:ascii="Arial" w:hAnsi="Arial" w:cs="Arial"/>
                <w:i w:val="0"/>
                <w:sz w:val="20"/>
                <w:szCs w:val="20"/>
              </w:rPr>
              <w:t xml:space="preserve"> и оценки значений</w:t>
            </w:r>
            <w:r w:rsidR="002C77DF">
              <w:rPr>
                <w:rFonts w:ascii="Arial" w:hAnsi="Arial" w:cs="Arial"/>
                <w:i w:val="0"/>
                <w:sz w:val="20"/>
                <w:szCs w:val="20"/>
              </w:rPr>
              <w:t xml:space="preserve"> абсолютных и относительных показателей (коэффициентов)</w:t>
            </w:r>
            <w:r w:rsidR="00E8458D">
              <w:rPr>
                <w:rFonts w:ascii="Arial" w:hAnsi="Arial" w:cs="Arial"/>
                <w:i w:val="0"/>
                <w:sz w:val="20"/>
                <w:szCs w:val="20"/>
              </w:rPr>
              <w:t xml:space="preserve"> и в целях обобщающего заключения относительно перспектив его развития.</w:t>
            </w:r>
          </w:p>
        </w:tc>
        <w:tc>
          <w:tcPr>
            <w:tcW w:w="748" w:type="pct"/>
          </w:tcPr>
          <w:p w:rsidR="00575D40" w:rsidRDefault="00575D40" w:rsidP="00620F44">
            <w:pPr>
              <w:tabs>
                <w:tab w:val="left" w:pos="2205"/>
              </w:tabs>
              <w:jc w:val="center"/>
              <w:outlineLvl w:val="1"/>
              <w:rPr>
                <w:rFonts w:ascii="Arial" w:hAnsi="Arial" w:cs="Arial"/>
                <w:color w:val="000000"/>
              </w:rPr>
            </w:pPr>
          </w:p>
          <w:p w:rsidR="00575D40" w:rsidRDefault="00575D40" w:rsidP="00620F44">
            <w:pPr>
              <w:tabs>
                <w:tab w:val="left" w:pos="2205"/>
              </w:tabs>
              <w:jc w:val="center"/>
              <w:outlineLvl w:val="1"/>
              <w:rPr>
                <w:rFonts w:ascii="Arial" w:hAnsi="Arial" w:cs="Arial"/>
                <w:color w:val="000000"/>
              </w:rPr>
            </w:pPr>
          </w:p>
          <w:p w:rsidR="00575D40" w:rsidRDefault="00575D40" w:rsidP="00620F44">
            <w:pPr>
              <w:tabs>
                <w:tab w:val="left" w:pos="2205"/>
              </w:tabs>
              <w:jc w:val="center"/>
              <w:outlineLvl w:val="1"/>
              <w:rPr>
                <w:rFonts w:ascii="Arial" w:hAnsi="Arial" w:cs="Arial"/>
                <w:color w:val="000000"/>
              </w:rPr>
            </w:pPr>
          </w:p>
          <w:p w:rsidR="007873F9" w:rsidRDefault="007873F9" w:rsidP="00620F44">
            <w:pPr>
              <w:tabs>
                <w:tab w:val="left" w:pos="2205"/>
              </w:tabs>
              <w:jc w:val="center"/>
              <w:outlineLvl w:val="1"/>
              <w:rPr>
                <w:rFonts w:ascii="Arial" w:hAnsi="Arial" w:cs="Arial"/>
                <w:color w:val="000000"/>
              </w:rPr>
            </w:pPr>
          </w:p>
          <w:p w:rsidR="007873F9" w:rsidRDefault="007873F9" w:rsidP="00620F44">
            <w:pPr>
              <w:tabs>
                <w:tab w:val="left" w:pos="2205"/>
              </w:tabs>
              <w:jc w:val="center"/>
              <w:outlineLvl w:val="1"/>
              <w:rPr>
                <w:rFonts w:ascii="Arial" w:hAnsi="Arial" w:cs="Arial"/>
                <w:color w:val="000000"/>
              </w:rPr>
            </w:pPr>
          </w:p>
          <w:p w:rsidR="007873F9" w:rsidRDefault="007873F9" w:rsidP="00620F44">
            <w:pPr>
              <w:tabs>
                <w:tab w:val="left" w:pos="2205"/>
              </w:tabs>
              <w:jc w:val="center"/>
              <w:outlineLvl w:val="1"/>
              <w:rPr>
                <w:rFonts w:ascii="Arial" w:hAnsi="Arial" w:cs="Arial"/>
                <w:color w:val="000000"/>
              </w:rPr>
            </w:pPr>
          </w:p>
          <w:p w:rsidR="00E8458D" w:rsidRDefault="00E8458D" w:rsidP="00620F44">
            <w:pPr>
              <w:tabs>
                <w:tab w:val="left" w:pos="2205"/>
              </w:tabs>
              <w:jc w:val="center"/>
              <w:outlineLvl w:val="1"/>
              <w:rPr>
                <w:rFonts w:ascii="Arial" w:hAnsi="Arial" w:cs="Arial"/>
                <w:color w:val="000000"/>
              </w:rPr>
            </w:pPr>
          </w:p>
          <w:p w:rsidR="00E8458D" w:rsidRDefault="00E8458D" w:rsidP="00620F44">
            <w:pPr>
              <w:tabs>
                <w:tab w:val="left" w:pos="2205"/>
              </w:tabs>
              <w:jc w:val="center"/>
              <w:outlineLvl w:val="1"/>
              <w:rPr>
                <w:rFonts w:ascii="Arial" w:hAnsi="Arial" w:cs="Arial"/>
                <w:color w:val="000000"/>
              </w:rPr>
            </w:pPr>
          </w:p>
          <w:p w:rsidR="007873F9" w:rsidRPr="008F2EDB" w:rsidRDefault="007873F9" w:rsidP="00620F44">
            <w:pPr>
              <w:tabs>
                <w:tab w:val="left" w:pos="2205"/>
              </w:tabs>
              <w:jc w:val="center"/>
              <w:outlineLvl w:val="1"/>
              <w:rPr>
                <w:rFonts w:ascii="Arial" w:hAnsi="Arial" w:cs="Arial"/>
                <w:color w:val="000000"/>
              </w:rPr>
            </w:pPr>
            <w:r>
              <w:rPr>
                <w:rFonts w:ascii="Arial" w:hAnsi="Arial" w:cs="Arial"/>
                <w:color w:val="000000"/>
              </w:rPr>
              <w:t>ОПК-3</w:t>
            </w:r>
          </w:p>
        </w:tc>
        <w:tc>
          <w:tcPr>
            <w:tcW w:w="612" w:type="pct"/>
            <w:vAlign w:val="center"/>
          </w:tcPr>
          <w:p w:rsidR="00575D40" w:rsidRPr="001F4DC4" w:rsidRDefault="007873F9" w:rsidP="00620F44">
            <w:pPr>
              <w:pStyle w:val="12"/>
              <w:jc w:val="both"/>
              <w:rPr>
                <w:rFonts w:ascii="Arial" w:hAnsi="Arial" w:cs="Arial"/>
                <w:i w:val="0"/>
                <w:spacing w:val="-4"/>
                <w:sz w:val="20"/>
                <w:szCs w:val="20"/>
              </w:rPr>
            </w:pPr>
            <w:r>
              <w:rPr>
                <w:rFonts w:ascii="Arial" w:hAnsi="Arial" w:cs="Arial"/>
                <w:i w:val="0"/>
                <w:color w:val="000000"/>
                <w:sz w:val="20"/>
                <w:szCs w:val="20"/>
              </w:rPr>
              <w:t>ОПК-3.2</w:t>
            </w:r>
          </w:p>
        </w:tc>
        <w:tc>
          <w:tcPr>
            <w:tcW w:w="1207" w:type="pct"/>
            <w:shd w:val="clear" w:color="auto" w:fill="auto"/>
          </w:tcPr>
          <w:p w:rsidR="00575D40" w:rsidRDefault="00575D40" w:rsidP="00620F44">
            <w:pPr>
              <w:rPr>
                <w:rFonts w:ascii="Arial" w:hAnsi="Arial" w:cs="Arial"/>
                <w:lang w:eastAsia="en-US"/>
              </w:rPr>
            </w:pPr>
          </w:p>
          <w:p w:rsidR="00575D40" w:rsidRDefault="00575D40" w:rsidP="00620F44">
            <w:pPr>
              <w:rPr>
                <w:rFonts w:ascii="Arial" w:hAnsi="Arial" w:cs="Arial"/>
                <w:lang w:eastAsia="en-US"/>
              </w:rPr>
            </w:pPr>
          </w:p>
          <w:p w:rsidR="00575D40" w:rsidRDefault="00575D40"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Критерии оценки содержания рефератов</w:t>
            </w:r>
          </w:p>
          <w:p w:rsidR="00BB26A5" w:rsidRDefault="00BB26A5" w:rsidP="00620F44">
            <w:pPr>
              <w:rPr>
                <w:rFonts w:ascii="Arial" w:hAnsi="Arial" w:cs="Arial"/>
                <w:lang w:eastAsia="en-US"/>
              </w:rPr>
            </w:pPr>
          </w:p>
          <w:p w:rsidR="00BB26A5" w:rsidRPr="00BB26A5" w:rsidRDefault="00BB26A5" w:rsidP="00BB26A5">
            <w:pPr>
              <w:rPr>
                <w:rFonts w:ascii="Arial" w:hAnsi="Arial" w:cs="Arial"/>
                <w:lang w:eastAsia="en-US"/>
              </w:rPr>
            </w:pPr>
            <w:r>
              <w:rPr>
                <w:rFonts w:ascii="Arial" w:hAnsi="Arial" w:cs="Arial"/>
                <w:lang w:eastAsia="en-US"/>
              </w:rPr>
              <w:t xml:space="preserve">Критерии оценки содержания </w:t>
            </w:r>
            <w:r w:rsidRPr="00BB26A5">
              <w:rPr>
                <w:rFonts w:ascii="Arial" w:hAnsi="Arial" w:cs="Arial"/>
                <w:lang w:eastAsia="en-US"/>
              </w:rPr>
              <w:t>с</w:t>
            </w:r>
            <w:r>
              <w:rPr>
                <w:rFonts w:ascii="Arial" w:hAnsi="Arial" w:cs="Arial"/>
                <w:lang w:eastAsia="en-US"/>
              </w:rPr>
              <w:t>ообщения</w:t>
            </w:r>
            <w:r w:rsidRPr="00BB26A5">
              <w:rPr>
                <w:rFonts w:ascii="Arial" w:hAnsi="Arial" w:cs="Arial"/>
                <w:lang w:eastAsia="en-US"/>
              </w:rPr>
              <w:t>/доклад</w:t>
            </w:r>
            <w:r>
              <w:rPr>
                <w:rFonts w:ascii="Arial" w:hAnsi="Arial" w:cs="Arial"/>
                <w:lang w:eastAsia="en-US"/>
              </w:rPr>
              <w:t>а</w:t>
            </w:r>
            <w:r w:rsidRPr="00BB26A5">
              <w:rPr>
                <w:rFonts w:ascii="Arial" w:hAnsi="Arial" w:cs="Arial"/>
                <w:lang w:eastAsia="en-US"/>
              </w:rPr>
              <w:t>/</w:t>
            </w:r>
          </w:p>
          <w:p w:rsidR="00BB26A5" w:rsidRDefault="00BB26A5" w:rsidP="00620F44">
            <w:pPr>
              <w:rPr>
                <w:rFonts w:ascii="Arial" w:hAnsi="Arial" w:cs="Arial"/>
                <w:lang w:eastAsia="en-US"/>
              </w:rPr>
            </w:pPr>
          </w:p>
          <w:p w:rsidR="00575D40" w:rsidRDefault="00575D40"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 xml:space="preserve">Тестовые задания </w:t>
            </w:r>
          </w:p>
          <w:p w:rsidR="00575D40" w:rsidRDefault="00575D40" w:rsidP="00620F44">
            <w:pPr>
              <w:rPr>
                <w:rFonts w:ascii="Arial" w:hAnsi="Arial" w:cs="Arial"/>
                <w:lang w:eastAsia="en-US"/>
              </w:rPr>
            </w:pPr>
            <w:r>
              <w:rPr>
                <w:rFonts w:ascii="Arial" w:hAnsi="Arial" w:cs="Arial"/>
                <w:lang w:eastAsia="en-US"/>
              </w:rPr>
              <w:t>№№ 20-59</w:t>
            </w:r>
          </w:p>
          <w:p w:rsidR="00575D40" w:rsidRDefault="00575D40" w:rsidP="00620F44">
            <w:pPr>
              <w:rPr>
                <w:rFonts w:ascii="Arial" w:hAnsi="Arial" w:cs="Arial"/>
                <w:lang w:eastAsia="en-US"/>
              </w:rPr>
            </w:pPr>
          </w:p>
          <w:p w:rsidR="00575D40" w:rsidRDefault="00575D40" w:rsidP="00620F44">
            <w:pPr>
              <w:rPr>
                <w:rFonts w:ascii="Arial" w:hAnsi="Arial" w:cs="Arial"/>
                <w:lang w:eastAsia="en-US"/>
              </w:rPr>
            </w:pPr>
          </w:p>
        </w:tc>
      </w:tr>
      <w:tr w:rsidR="00575D40" w:rsidRPr="00E37C26" w:rsidTr="00620F44">
        <w:trPr>
          <w:trHeight w:val="2729"/>
        </w:trPr>
        <w:tc>
          <w:tcPr>
            <w:tcW w:w="330" w:type="pct"/>
          </w:tcPr>
          <w:p w:rsidR="00575D40" w:rsidRPr="003E4834" w:rsidRDefault="00575D40" w:rsidP="00620F44">
            <w:pPr>
              <w:jc w:val="center"/>
              <w:rPr>
                <w:rFonts w:ascii="Arial" w:hAnsi="Arial" w:cs="Arial"/>
              </w:rPr>
            </w:pPr>
            <w:r>
              <w:rPr>
                <w:rFonts w:ascii="Arial" w:hAnsi="Arial" w:cs="Arial"/>
              </w:rPr>
              <w:t>3</w:t>
            </w:r>
          </w:p>
        </w:tc>
        <w:tc>
          <w:tcPr>
            <w:tcW w:w="2103" w:type="pct"/>
          </w:tcPr>
          <w:p w:rsidR="00575D40" w:rsidRDefault="00575D40" w:rsidP="00620F44">
            <w:pPr>
              <w:jc w:val="center"/>
              <w:rPr>
                <w:rFonts w:ascii="Arial" w:hAnsi="Arial" w:cs="Arial"/>
              </w:rPr>
            </w:pPr>
          </w:p>
          <w:p w:rsidR="00575D40" w:rsidRDefault="00575D40" w:rsidP="00620F44">
            <w:pPr>
              <w:jc w:val="center"/>
              <w:rPr>
                <w:rFonts w:ascii="Arial" w:hAnsi="Arial" w:cs="Arial"/>
              </w:rPr>
            </w:pPr>
          </w:p>
          <w:p w:rsidR="00575D40" w:rsidRDefault="00575D40" w:rsidP="00620F44">
            <w:pPr>
              <w:jc w:val="center"/>
              <w:rPr>
                <w:rFonts w:ascii="Arial" w:hAnsi="Arial" w:cs="Arial"/>
              </w:rPr>
            </w:pPr>
          </w:p>
          <w:p w:rsidR="00575D40" w:rsidRPr="00575D40" w:rsidRDefault="00575D40" w:rsidP="00620F44">
            <w:pPr>
              <w:jc w:val="center"/>
              <w:rPr>
                <w:rFonts w:ascii="Arial" w:hAnsi="Arial" w:cs="Arial"/>
                <w:b/>
              </w:rPr>
            </w:pPr>
            <w:r w:rsidRPr="00575D40">
              <w:rPr>
                <w:rFonts w:ascii="Arial" w:hAnsi="Arial" w:cs="Arial"/>
                <w:b/>
              </w:rPr>
              <w:t>Модуль №3:</w:t>
            </w:r>
          </w:p>
          <w:p w:rsidR="00575D40" w:rsidRPr="003E4834" w:rsidRDefault="00575D40" w:rsidP="0018074C">
            <w:pPr>
              <w:jc w:val="both"/>
              <w:rPr>
                <w:rFonts w:ascii="Arial" w:hAnsi="Arial" w:cs="Arial"/>
              </w:rPr>
            </w:pPr>
            <w:r>
              <w:rPr>
                <w:rFonts w:ascii="Arial" w:hAnsi="Arial" w:cs="Arial"/>
              </w:rPr>
              <w:t xml:space="preserve">формирование  у обучающихся </w:t>
            </w:r>
            <w:r w:rsidR="00B6224B" w:rsidRPr="00B6224B">
              <w:rPr>
                <w:rFonts w:ascii="Arial" w:hAnsi="Arial" w:cs="Arial"/>
              </w:rPr>
              <w:t>первичных</w:t>
            </w:r>
            <w:r w:rsidR="00B6224B">
              <w:rPr>
                <w:rFonts w:ascii="Arial" w:hAnsi="Arial" w:cs="Arial"/>
              </w:rPr>
              <w:t xml:space="preserve"> умений и</w:t>
            </w:r>
            <w:r w:rsidR="00B6224B" w:rsidRPr="00B6224B">
              <w:rPr>
                <w:rFonts w:ascii="Arial" w:hAnsi="Arial" w:cs="Arial"/>
              </w:rPr>
              <w:t xml:space="preserve"> навыков</w:t>
            </w:r>
            <w:r w:rsidR="00B6224B">
              <w:rPr>
                <w:rFonts w:ascii="Arial" w:hAnsi="Arial" w:cs="Arial"/>
              </w:rPr>
              <w:t xml:space="preserve"> субъекта управленческого процесса с глубоким пониманием его содержания и широким гориз</w:t>
            </w:r>
            <w:r w:rsidR="0018074C">
              <w:rPr>
                <w:rFonts w:ascii="Arial" w:hAnsi="Arial" w:cs="Arial"/>
              </w:rPr>
              <w:t>онтом профессионального видения его конечных результатов.</w:t>
            </w:r>
          </w:p>
        </w:tc>
        <w:tc>
          <w:tcPr>
            <w:tcW w:w="748" w:type="pct"/>
          </w:tcPr>
          <w:p w:rsidR="00575D40" w:rsidRDefault="00575D40" w:rsidP="00620F44">
            <w:pPr>
              <w:jc w:val="center"/>
              <w:rPr>
                <w:rFonts w:ascii="Arial" w:hAnsi="Arial" w:cs="Arial"/>
                <w:color w:val="000000"/>
              </w:rPr>
            </w:pPr>
          </w:p>
          <w:p w:rsidR="00575D40" w:rsidRDefault="00575D40" w:rsidP="00620F44">
            <w:pPr>
              <w:jc w:val="center"/>
              <w:rPr>
                <w:rFonts w:ascii="Arial" w:hAnsi="Arial" w:cs="Arial"/>
                <w:color w:val="000000"/>
              </w:rPr>
            </w:pPr>
          </w:p>
          <w:p w:rsidR="00575D40" w:rsidRDefault="00575D40" w:rsidP="00620F44">
            <w:pPr>
              <w:jc w:val="center"/>
              <w:rPr>
                <w:rFonts w:ascii="Arial" w:hAnsi="Arial" w:cs="Arial"/>
                <w:color w:val="000000"/>
              </w:rPr>
            </w:pPr>
          </w:p>
          <w:p w:rsidR="00575D40" w:rsidRPr="00E037BD" w:rsidRDefault="00E8458D" w:rsidP="00620F44">
            <w:pPr>
              <w:jc w:val="center"/>
              <w:rPr>
                <w:rFonts w:ascii="Arial" w:hAnsi="Arial" w:cs="Arial"/>
                <w:color w:val="000000"/>
              </w:rPr>
            </w:pPr>
            <w:r>
              <w:rPr>
                <w:rFonts w:ascii="Arial" w:hAnsi="Arial" w:cs="Arial"/>
                <w:color w:val="000000"/>
              </w:rPr>
              <w:t>ОПК-4</w:t>
            </w:r>
          </w:p>
        </w:tc>
        <w:tc>
          <w:tcPr>
            <w:tcW w:w="612" w:type="pct"/>
          </w:tcPr>
          <w:p w:rsidR="00575D40" w:rsidRDefault="00575D40" w:rsidP="00620F44">
            <w:pPr>
              <w:pStyle w:val="12"/>
              <w:jc w:val="both"/>
              <w:rPr>
                <w:rFonts w:ascii="Arial" w:hAnsi="Arial" w:cs="Arial"/>
                <w:i w:val="0"/>
                <w:color w:val="000000"/>
                <w:sz w:val="20"/>
                <w:szCs w:val="20"/>
              </w:rPr>
            </w:pPr>
          </w:p>
          <w:p w:rsidR="00575D40" w:rsidRDefault="00575D40" w:rsidP="00620F44">
            <w:pPr>
              <w:pStyle w:val="12"/>
              <w:jc w:val="both"/>
              <w:rPr>
                <w:rFonts w:ascii="Arial" w:hAnsi="Arial" w:cs="Arial"/>
                <w:i w:val="0"/>
                <w:color w:val="000000"/>
                <w:sz w:val="20"/>
                <w:szCs w:val="20"/>
              </w:rPr>
            </w:pPr>
          </w:p>
          <w:p w:rsidR="00575D40" w:rsidRDefault="00575D40" w:rsidP="00620F44">
            <w:pPr>
              <w:pStyle w:val="12"/>
              <w:jc w:val="both"/>
              <w:rPr>
                <w:rFonts w:ascii="Arial" w:hAnsi="Arial" w:cs="Arial"/>
                <w:i w:val="0"/>
                <w:color w:val="000000"/>
                <w:sz w:val="20"/>
                <w:szCs w:val="20"/>
              </w:rPr>
            </w:pPr>
          </w:p>
          <w:p w:rsidR="00575D40" w:rsidRPr="00125E32" w:rsidRDefault="00E8458D" w:rsidP="00620F44">
            <w:pPr>
              <w:pStyle w:val="12"/>
              <w:jc w:val="both"/>
              <w:rPr>
                <w:rFonts w:ascii="Arial" w:hAnsi="Arial" w:cs="Arial"/>
              </w:rPr>
            </w:pPr>
            <w:r>
              <w:rPr>
                <w:rFonts w:ascii="Arial" w:hAnsi="Arial" w:cs="Arial"/>
                <w:i w:val="0"/>
                <w:color w:val="000000"/>
                <w:sz w:val="20"/>
                <w:szCs w:val="20"/>
              </w:rPr>
              <w:t>ОПК-4.5</w:t>
            </w:r>
          </w:p>
        </w:tc>
        <w:tc>
          <w:tcPr>
            <w:tcW w:w="1207" w:type="pct"/>
          </w:tcPr>
          <w:p w:rsidR="00575D40" w:rsidRDefault="00575D40" w:rsidP="00620F44">
            <w:pPr>
              <w:rPr>
                <w:rFonts w:ascii="Arial" w:hAnsi="Arial" w:cs="Arial"/>
                <w:lang w:eastAsia="en-US"/>
              </w:rPr>
            </w:pPr>
          </w:p>
          <w:p w:rsidR="00575D40" w:rsidRDefault="00575D40"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Критерии оценки содержания рефератов</w:t>
            </w:r>
          </w:p>
          <w:p w:rsidR="00BB26A5" w:rsidRDefault="00BB26A5" w:rsidP="00620F44">
            <w:pPr>
              <w:rPr>
                <w:rFonts w:ascii="Arial" w:hAnsi="Arial" w:cs="Arial"/>
                <w:lang w:eastAsia="en-US"/>
              </w:rPr>
            </w:pPr>
          </w:p>
          <w:p w:rsidR="00BB26A5" w:rsidRPr="00BB26A5" w:rsidRDefault="00BB26A5" w:rsidP="00BB26A5">
            <w:pPr>
              <w:rPr>
                <w:rFonts w:ascii="Arial" w:hAnsi="Arial" w:cs="Arial"/>
                <w:lang w:eastAsia="en-US"/>
              </w:rPr>
            </w:pPr>
            <w:r>
              <w:rPr>
                <w:rFonts w:ascii="Arial" w:hAnsi="Arial" w:cs="Arial"/>
                <w:lang w:eastAsia="en-US"/>
              </w:rPr>
              <w:t xml:space="preserve">Критерии оценки содержания </w:t>
            </w:r>
            <w:r w:rsidRPr="00BB26A5">
              <w:rPr>
                <w:rFonts w:ascii="Arial" w:hAnsi="Arial" w:cs="Arial"/>
                <w:lang w:eastAsia="en-US"/>
              </w:rPr>
              <w:t>с</w:t>
            </w:r>
            <w:r>
              <w:rPr>
                <w:rFonts w:ascii="Arial" w:hAnsi="Arial" w:cs="Arial"/>
                <w:lang w:eastAsia="en-US"/>
              </w:rPr>
              <w:t>ообщения</w:t>
            </w:r>
            <w:r w:rsidRPr="00BB26A5">
              <w:rPr>
                <w:rFonts w:ascii="Arial" w:hAnsi="Arial" w:cs="Arial"/>
                <w:lang w:eastAsia="en-US"/>
              </w:rPr>
              <w:t>/доклад</w:t>
            </w:r>
            <w:r>
              <w:rPr>
                <w:rFonts w:ascii="Arial" w:hAnsi="Arial" w:cs="Arial"/>
                <w:lang w:eastAsia="en-US"/>
              </w:rPr>
              <w:t>а</w:t>
            </w:r>
            <w:r w:rsidRPr="00BB26A5">
              <w:rPr>
                <w:rFonts w:ascii="Arial" w:hAnsi="Arial" w:cs="Arial"/>
                <w:lang w:eastAsia="en-US"/>
              </w:rPr>
              <w:t>/</w:t>
            </w:r>
          </w:p>
          <w:p w:rsidR="00BB26A5" w:rsidRDefault="00BB26A5" w:rsidP="00620F44">
            <w:pPr>
              <w:rPr>
                <w:rFonts w:ascii="Arial" w:hAnsi="Arial" w:cs="Arial"/>
                <w:lang w:eastAsia="en-US"/>
              </w:rPr>
            </w:pPr>
          </w:p>
          <w:p w:rsidR="00575D40" w:rsidRDefault="00575D40" w:rsidP="00620F44">
            <w:pPr>
              <w:rPr>
                <w:rFonts w:ascii="Arial" w:hAnsi="Arial" w:cs="Arial"/>
                <w:lang w:eastAsia="en-US"/>
              </w:rPr>
            </w:pPr>
            <w:r>
              <w:rPr>
                <w:rFonts w:ascii="Arial" w:hAnsi="Arial" w:cs="Arial"/>
                <w:lang w:eastAsia="en-US"/>
              </w:rPr>
              <w:t xml:space="preserve">Тестовые задания </w:t>
            </w:r>
          </w:p>
          <w:p w:rsidR="00575D40" w:rsidRDefault="00356D54" w:rsidP="00620F44">
            <w:pPr>
              <w:rPr>
                <w:rFonts w:ascii="Arial" w:hAnsi="Arial" w:cs="Arial"/>
                <w:lang w:eastAsia="en-US"/>
              </w:rPr>
            </w:pPr>
            <w:r>
              <w:rPr>
                <w:rFonts w:ascii="Arial" w:hAnsi="Arial" w:cs="Arial"/>
                <w:lang w:eastAsia="en-US"/>
              </w:rPr>
              <w:t>№№ 60-87</w:t>
            </w:r>
          </w:p>
          <w:p w:rsidR="00575D40" w:rsidRDefault="00575D40" w:rsidP="00620F44">
            <w:pPr>
              <w:rPr>
                <w:rFonts w:ascii="Arial" w:hAnsi="Arial" w:cs="Arial"/>
                <w:lang w:eastAsia="en-US"/>
              </w:rPr>
            </w:pPr>
          </w:p>
          <w:p w:rsidR="00575D40" w:rsidRPr="00E37C26" w:rsidRDefault="00575D40" w:rsidP="00620F44">
            <w:pPr>
              <w:rPr>
                <w:rFonts w:ascii="Arial" w:hAnsi="Arial" w:cs="Arial"/>
              </w:rPr>
            </w:pPr>
          </w:p>
        </w:tc>
      </w:tr>
      <w:tr w:rsidR="00575D40" w:rsidTr="00620F44">
        <w:tblPrEx>
          <w:tblLook w:val="0000" w:firstRow="0" w:lastRow="0" w:firstColumn="0" w:lastColumn="0" w:noHBand="0" w:noVBand="0"/>
        </w:tblPrEx>
        <w:trPr>
          <w:trHeight w:val="1926"/>
        </w:trPr>
        <w:tc>
          <w:tcPr>
            <w:tcW w:w="3792" w:type="pct"/>
            <w:gridSpan w:val="4"/>
          </w:tcPr>
          <w:p w:rsidR="00575D40" w:rsidRDefault="00575D40" w:rsidP="00620F44">
            <w:pPr>
              <w:ind w:left="108"/>
              <w:jc w:val="both"/>
              <w:rPr>
                <w:rFonts w:ascii="Arial" w:hAnsi="Arial" w:cs="Arial"/>
                <w:b/>
                <w:lang w:eastAsia="en-US"/>
              </w:rPr>
            </w:pPr>
          </w:p>
          <w:p w:rsidR="00575D40" w:rsidRPr="00AC0B1A" w:rsidRDefault="00575D40" w:rsidP="00620F44">
            <w:pPr>
              <w:ind w:left="108"/>
              <w:jc w:val="center"/>
              <w:rPr>
                <w:rFonts w:ascii="Arial" w:hAnsi="Arial" w:cs="Arial"/>
                <w:lang w:eastAsia="en-US"/>
              </w:rPr>
            </w:pPr>
            <w:r w:rsidRPr="00AC0B1A">
              <w:rPr>
                <w:rFonts w:ascii="Arial" w:hAnsi="Arial" w:cs="Arial"/>
                <w:lang w:eastAsia="en-US"/>
              </w:rPr>
              <w:t>Промежуточная аттестация</w:t>
            </w:r>
          </w:p>
          <w:p w:rsidR="00575D40" w:rsidRPr="003C5CC6" w:rsidRDefault="00575D40" w:rsidP="00620F44">
            <w:pPr>
              <w:ind w:left="108"/>
              <w:jc w:val="center"/>
              <w:rPr>
                <w:rFonts w:ascii="Arial" w:hAnsi="Arial" w:cs="Arial"/>
                <w:lang w:eastAsia="en-US"/>
              </w:rPr>
            </w:pPr>
            <w:r w:rsidRPr="00AC0B1A">
              <w:rPr>
                <w:rFonts w:ascii="Arial" w:hAnsi="Arial" w:cs="Arial"/>
                <w:lang w:eastAsia="en-US"/>
              </w:rPr>
              <w:t xml:space="preserve">форма контроля </w:t>
            </w:r>
            <w:r w:rsidR="003C5CC6">
              <w:rPr>
                <w:rFonts w:ascii="Arial" w:hAnsi="Arial" w:cs="Arial"/>
                <w:lang w:eastAsia="en-US"/>
              </w:rPr>
              <w:t>–</w:t>
            </w:r>
            <w:r w:rsidRPr="00AC0B1A">
              <w:rPr>
                <w:rFonts w:ascii="Arial" w:hAnsi="Arial" w:cs="Arial"/>
                <w:lang w:eastAsia="en-US"/>
              </w:rPr>
              <w:t xml:space="preserve"> </w:t>
            </w:r>
            <w:r w:rsidR="003C5CC6">
              <w:rPr>
                <w:rFonts w:ascii="Arial" w:hAnsi="Arial" w:cs="Arial"/>
                <w:lang w:eastAsia="en-US"/>
              </w:rPr>
              <w:t>зачет с оценкой</w:t>
            </w:r>
          </w:p>
          <w:p w:rsidR="00575D40" w:rsidRDefault="00575D40" w:rsidP="00620F44">
            <w:pPr>
              <w:ind w:left="108"/>
              <w:jc w:val="both"/>
              <w:rPr>
                <w:rFonts w:ascii="Arial" w:hAnsi="Arial" w:cs="Arial"/>
                <w:b/>
                <w:lang w:eastAsia="en-US"/>
              </w:rPr>
            </w:pPr>
          </w:p>
          <w:p w:rsidR="00575D40" w:rsidRDefault="00575D40" w:rsidP="00620F44">
            <w:pPr>
              <w:ind w:left="108"/>
              <w:jc w:val="both"/>
              <w:rPr>
                <w:rFonts w:ascii="Arial" w:hAnsi="Arial" w:cs="Arial"/>
                <w:b/>
                <w:lang w:eastAsia="en-US"/>
              </w:rPr>
            </w:pPr>
          </w:p>
          <w:p w:rsidR="00575D40" w:rsidRDefault="00575D40" w:rsidP="00620F44">
            <w:pPr>
              <w:ind w:left="108"/>
              <w:jc w:val="both"/>
              <w:rPr>
                <w:rFonts w:ascii="Arial" w:hAnsi="Arial" w:cs="Arial"/>
                <w:b/>
                <w:lang w:eastAsia="en-US"/>
              </w:rPr>
            </w:pPr>
          </w:p>
          <w:p w:rsidR="00575D40" w:rsidRDefault="00575D40" w:rsidP="00620F44">
            <w:pPr>
              <w:ind w:left="108"/>
              <w:jc w:val="both"/>
              <w:rPr>
                <w:rFonts w:ascii="Arial" w:hAnsi="Arial" w:cs="Arial"/>
                <w:b/>
                <w:lang w:eastAsia="en-US"/>
              </w:rPr>
            </w:pPr>
          </w:p>
          <w:p w:rsidR="00575D40" w:rsidRDefault="00575D40" w:rsidP="00620F44">
            <w:pPr>
              <w:ind w:left="108"/>
              <w:jc w:val="both"/>
              <w:rPr>
                <w:rFonts w:ascii="Arial" w:hAnsi="Arial" w:cs="Arial"/>
                <w:b/>
                <w:lang w:eastAsia="en-US"/>
              </w:rPr>
            </w:pPr>
          </w:p>
          <w:p w:rsidR="00575D40" w:rsidRDefault="00575D40" w:rsidP="00620F44">
            <w:pPr>
              <w:ind w:left="108"/>
              <w:jc w:val="both"/>
              <w:rPr>
                <w:rFonts w:ascii="Arial" w:hAnsi="Arial" w:cs="Arial"/>
                <w:b/>
                <w:lang w:eastAsia="en-US"/>
              </w:rPr>
            </w:pPr>
          </w:p>
        </w:tc>
        <w:tc>
          <w:tcPr>
            <w:tcW w:w="1208" w:type="pct"/>
          </w:tcPr>
          <w:p w:rsidR="00575D40" w:rsidRDefault="00575D40" w:rsidP="00620F44">
            <w:pPr>
              <w:rPr>
                <w:rFonts w:ascii="Arial" w:hAnsi="Arial" w:cs="Arial"/>
                <w:b/>
                <w:lang w:eastAsia="en-US"/>
              </w:rPr>
            </w:pPr>
          </w:p>
          <w:p w:rsidR="00575D40" w:rsidRPr="00AC0B1A" w:rsidRDefault="00575D40" w:rsidP="00620F44">
            <w:pPr>
              <w:jc w:val="center"/>
              <w:rPr>
                <w:rFonts w:ascii="Arial" w:hAnsi="Arial" w:cs="Arial"/>
                <w:lang w:eastAsia="en-US"/>
              </w:rPr>
            </w:pPr>
            <w:r>
              <w:rPr>
                <w:rFonts w:ascii="Arial" w:hAnsi="Arial" w:cs="Arial"/>
                <w:lang w:eastAsia="en-US"/>
              </w:rPr>
              <w:t xml:space="preserve">Перечень вопросов </w:t>
            </w:r>
            <w:proofErr w:type="gramStart"/>
            <w:r>
              <w:rPr>
                <w:rFonts w:ascii="Arial" w:hAnsi="Arial" w:cs="Arial"/>
                <w:lang w:eastAsia="en-US"/>
              </w:rPr>
              <w:t>к</w:t>
            </w:r>
            <w:proofErr w:type="gramEnd"/>
            <w:r>
              <w:rPr>
                <w:rFonts w:ascii="Arial" w:hAnsi="Arial" w:cs="Arial"/>
                <w:lang w:eastAsia="en-US"/>
              </w:rPr>
              <w:t xml:space="preserve"> </w:t>
            </w:r>
          </w:p>
          <w:p w:rsidR="00575D40" w:rsidRDefault="003C5CC6" w:rsidP="00620F44">
            <w:pPr>
              <w:rPr>
                <w:rFonts w:ascii="Arial" w:hAnsi="Arial" w:cs="Arial"/>
                <w:b/>
                <w:lang w:eastAsia="en-US"/>
              </w:rPr>
            </w:pPr>
            <w:r>
              <w:rPr>
                <w:rFonts w:ascii="Arial" w:hAnsi="Arial" w:cs="Arial"/>
                <w:lang w:eastAsia="en-US"/>
              </w:rPr>
              <w:t>зачету с оценкой</w:t>
            </w:r>
          </w:p>
          <w:p w:rsidR="00575D40" w:rsidRDefault="00575D40" w:rsidP="00620F44">
            <w:pPr>
              <w:rPr>
                <w:rFonts w:ascii="Arial" w:hAnsi="Arial" w:cs="Arial"/>
                <w:b/>
                <w:lang w:eastAsia="en-US"/>
              </w:rPr>
            </w:pPr>
          </w:p>
          <w:p w:rsidR="00575D40" w:rsidRPr="00AC0B1A" w:rsidRDefault="00575D40" w:rsidP="00620F44">
            <w:pPr>
              <w:jc w:val="center"/>
              <w:rPr>
                <w:rFonts w:ascii="Arial" w:hAnsi="Arial" w:cs="Arial"/>
                <w:lang w:eastAsia="en-US"/>
              </w:rPr>
            </w:pPr>
            <w:r w:rsidRPr="00AC0B1A">
              <w:rPr>
                <w:rFonts w:ascii="Arial" w:hAnsi="Arial" w:cs="Arial"/>
                <w:lang w:eastAsia="en-US"/>
              </w:rPr>
              <w:t>Критерии оценки содержания рефератов</w:t>
            </w:r>
          </w:p>
          <w:p w:rsidR="00575D40" w:rsidRPr="00AC0B1A" w:rsidRDefault="00575D40" w:rsidP="00620F44">
            <w:pPr>
              <w:jc w:val="center"/>
              <w:rPr>
                <w:rFonts w:ascii="Arial" w:hAnsi="Arial" w:cs="Arial"/>
                <w:lang w:eastAsia="en-US"/>
              </w:rPr>
            </w:pPr>
          </w:p>
          <w:p w:rsidR="00575D40" w:rsidRDefault="00575D40" w:rsidP="00620F44">
            <w:pPr>
              <w:rPr>
                <w:rFonts w:ascii="Arial" w:hAnsi="Arial" w:cs="Arial"/>
                <w:b/>
                <w:lang w:eastAsia="en-US"/>
              </w:rPr>
            </w:pPr>
          </w:p>
          <w:p w:rsidR="00575D40" w:rsidRDefault="00575D40" w:rsidP="00620F44">
            <w:pPr>
              <w:jc w:val="both"/>
              <w:rPr>
                <w:rFonts w:ascii="Arial" w:hAnsi="Arial" w:cs="Arial"/>
                <w:b/>
                <w:lang w:eastAsia="en-US"/>
              </w:rPr>
            </w:pPr>
          </w:p>
        </w:tc>
      </w:tr>
    </w:tbl>
    <w:p w:rsidR="00575D40" w:rsidRPr="00575D40" w:rsidRDefault="00575D40" w:rsidP="00750C38">
      <w:pPr>
        <w:tabs>
          <w:tab w:val="left" w:pos="426"/>
        </w:tabs>
        <w:ind w:left="142"/>
        <w:rPr>
          <w:rFonts w:ascii="Arial" w:hAnsi="Arial" w:cs="Arial"/>
          <w:b/>
          <w:sz w:val="22"/>
          <w:szCs w:val="28"/>
          <w:lang w:eastAsia="en-US"/>
        </w:rPr>
      </w:pPr>
    </w:p>
    <w:p w:rsidR="00620F44" w:rsidRDefault="00620F44" w:rsidP="00620F44">
      <w:pPr>
        <w:jc w:val="both"/>
        <w:rPr>
          <w:rFonts w:ascii="Arial" w:hAnsi="Arial" w:cs="Arial"/>
          <w:b/>
          <w:sz w:val="24"/>
          <w:szCs w:val="24"/>
          <w:lang w:eastAsia="en-US"/>
        </w:rPr>
      </w:pPr>
      <w:r>
        <w:rPr>
          <w:rFonts w:ascii="Arial" w:hAnsi="Arial" w:cs="Arial"/>
          <w:b/>
          <w:sz w:val="24"/>
          <w:szCs w:val="24"/>
          <w:lang w:eastAsia="en-US"/>
        </w:rPr>
        <w:t>20.</w:t>
      </w:r>
      <w:r w:rsidRPr="00620F44">
        <w:rPr>
          <w:rFonts w:ascii="Arial" w:hAnsi="Arial" w:cs="Arial"/>
          <w:b/>
          <w:sz w:val="24"/>
          <w:szCs w:val="24"/>
          <w:lang w:eastAsia="en-US"/>
        </w:rPr>
        <w:t xml:space="preserve">Типовые оценочные средства и методические материалы, определяющие процедуры оценивания </w:t>
      </w:r>
    </w:p>
    <w:p w:rsidR="00BB26A5" w:rsidRDefault="00BB26A5" w:rsidP="00620F44">
      <w:pPr>
        <w:jc w:val="both"/>
        <w:rPr>
          <w:rFonts w:ascii="Arial" w:hAnsi="Arial" w:cs="Arial"/>
          <w:b/>
          <w:sz w:val="24"/>
          <w:szCs w:val="24"/>
          <w:lang w:eastAsia="en-US"/>
        </w:rPr>
      </w:pPr>
    </w:p>
    <w:p w:rsidR="00BB26A5" w:rsidRDefault="00BB26A5" w:rsidP="00BB26A5">
      <w:pPr>
        <w:jc w:val="both"/>
        <w:rPr>
          <w:rFonts w:ascii="Arial" w:hAnsi="Arial" w:cs="Arial"/>
          <w:b/>
          <w:sz w:val="24"/>
          <w:szCs w:val="24"/>
          <w:lang w:eastAsia="en-US"/>
        </w:rPr>
      </w:pPr>
    </w:p>
    <w:p w:rsidR="00BB26A5" w:rsidRPr="004C5CF0" w:rsidRDefault="00BB26A5" w:rsidP="00BB26A5">
      <w:pPr>
        <w:jc w:val="both"/>
        <w:rPr>
          <w:rFonts w:ascii="Arial" w:hAnsi="Arial" w:cs="Arial"/>
          <w:b/>
          <w:sz w:val="24"/>
          <w:szCs w:val="24"/>
          <w:lang w:eastAsia="en-US"/>
        </w:rPr>
      </w:pPr>
      <w:r w:rsidRPr="004C5CF0">
        <w:rPr>
          <w:rFonts w:ascii="Arial" w:hAnsi="Arial" w:cs="Arial"/>
          <w:b/>
          <w:sz w:val="24"/>
          <w:szCs w:val="24"/>
          <w:lang w:eastAsia="en-US"/>
        </w:rPr>
        <w:t>20.1</w:t>
      </w:r>
      <w:r>
        <w:rPr>
          <w:rFonts w:ascii="Arial" w:hAnsi="Arial" w:cs="Arial"/>
          <w:b/>
          <w:sz w:val="24"/>
          <w:szCs w:val="24"/>
          <w:lang w:eastAsia="en-US"/>
        </w:rPr>
        <w:t>.</w:t>
      </w:r>
      <w:r w:rsidRPr="004C5CF0">
        <w:rPr>
          <w:rFonts w:ascii="Arial" w:hAnsi="Arial" w:cs="Arial"/>
          <w:b/>
          <w:sz w:val="24"/>
          <w:szCs w:val="24"/>
          <w:lang w:eastAsia="en-US"/>
        </w:rPr>
        <w:t xml:space="preserve">  Текущий контроль успеваемости</w:t>
      </w:r>
    </w:p>
    <w:p w:rsidR="00BB26A5" w:rsidRDefault="00BB26A5" w:rsidP="00BB26A5">
      <w:pPr>
        <w:pStyle w:val="afc"/>
        <w:ind w:left="480"/>
        <w:jc w:val="both"/>
        <w:rPr>
          <w:rFonts w:ascii="Arial" w:hAnsi="Arial" w:cs="Arial"/>
          <w:sz w:val="24"/>
          <w:szCs w:val="24"/>
          <w:lang w:eastAsia="en-US"/>
        </w:rPr>
      </w:pPr>
      <w:r w:rsidRPr="004C5CF0">
        <w:rPr>
          <w:rFonts w:ascii="Arial" w:hAnsi="Arial" w:cs="Arial"/>
          <w:sz w:val="24"/>
          <w:szCs w:val="24"/>
          <w:lang w:eastAsia="en-US"/>
        </w:rPr>
        <w:t xml:space="preserve">Контроль успеваемости по дисциплине осуществляется с помощью следующих оценочных средств: </w:t>
      </w:r>
      <w:r>
        <w:rPr>
          <w:rFonts w:ascii="Arial" w:hAnsi="Arial" w:cs="Arial"/>
          <w:sz w:val="24"/>
          <w:szCs w:val="24"/>
          <w:lang w:eastAsia="en-US"/>
        </w:rPr>
        <w:t>тестовых заданий, рефератов, с</w:t>
      </w:r>
      <w:r w:rsidRPr="00016AA0">
        <w:rPr>
          <w:rFonts w:ascii="Arial" w:hAnsi="Arial" w:cs="Arial"/>
          <w:sz w:val="24"/>
          <w:szCs w:val="24"/>
          <w:lang w:eastAsia="en-US"/>
        </w:rPr>
        <w:t>ообщение/доклад/презентация</w:t>
      </w:r>
      <w:r>
        <w:rPr>
          <w:rFonts w:ascii="Arial" w:hAnsi="Arial" w:cs="Arial"/>
          <w:sz w:val="24"/>
          <w:szCs w:val="24"/>
          <w:lang w:eastAsia="en-US"/>
        </w:rPr>
        <w:t>.</w:t>
      </w:r>
    </w:p>
    <w:p w:rsidR="00BB26A5" w:rsidRDefault="00BB26A5" w:rsidP="00BB26A5">
      <w:pPr>
        <w:pStyle w:val="afc"/>
        <w:ind w:left="480"/>
        <w:jc w:val="both"/>
        <w:rPr>
          <w:rFonts w:ascii="Arial" w:hAnsi="Arial" w:cs="Arial"/>
          <w:sz w:val="24"/>
          <w:szCs w:val="24"/>
          <w:lang w:eastAsia="en-US"/>
        </w:rPr>
      </w:pPr>
    </w:p>
    <w:p w:rsidR="00BB26A5" w:rsidRPr="00A815BB" w:rsidRDefault="00BB26A5" w:rsidP="00BB26A5">
      <w:pPr>
        <w:jc w:val="center"/>
        <w:rPr>
          <w:rFonts w:ascii="Arial" w:hAnsi="Arial" w:cs="Arial"/>
          <w:b/>
          <w:sz w:val="24"/>
          <w:szCs w:val="24"/>
        </w:rPr>
      </w:pPr>
      <w:r w:rsidRPr="00B6159B">
        <w:rPr>
          <w:rFonts w:ascii="Arial" w:hAnsi="Arial" w:cs="Arial"/>
          <w:b/>
          <w:sz w:val="24"/>
          <w:szCs w:val="24"/>
          <w:lang w:eastAsia="en-US"/>
        </w:rPr>
        <w:t>20.1.1.</w:t>
      </w:r>
      <w:r w:rsidRPr="00B6159B">
        <w:rPr>
          <w:rFonts w:ascii="Arial" w:hAnsi="Arial" w:cs="Arial"/>
          <w:b/>
          <w:sz w:val="24"/>
          <w:szCs w:val="24"/>
        </w:rPr>
        <w:t xml:space="preserve"> </w:t>
      </w:r>
      <w:r w:rsidRPr="00A815BB">
        <w:rPr>
          <w:rFonts w:ascii="Arial" w:hAnsi="Arial" w:cs="Arial"/>
          <w:b/>
          <w:sz w:val="24"/>
          <w:szCs w:val="24"/>
        </w:rPr>
        <w:t>КОМПЛЕКТ</w:t>
      </w:r>
    </w:p>
    <w:p w:rsidR="00BB26A5" w:rsidRDefault="00BB26A5" w:rsidP="00BB26A5">
      <w:pPr>
        <w:jc w:val="center"/>
        <w:rPr>
          <w:rFonts w:ascii="Arial" w:hAnsi="Arial" w:cs="Arial"/>
          <w:b/>
          <w:sz w:val="24"/>
          <w:szCs w:val="24"/>
        </w:rPr>
      </w:pPr>
      <w:r w:rsidRPr="00A815BB">
        <w:rPr>
          <w:rFonts w:ascii="Arial" w:hAnsi="Arial" w:cs="Arial"/>
          <w:b/>
          <w:sz w:val="24"/>
          <w:szCs w:val="24"/>
        </w:rPr>
        <w:t>рефератов для организации самостоятельной работы студентов и текущей аттестации</w:t>
      </w:r>
    </w:p>
    <w:p w:rsidR="00755510" w:rsidRDefault="00755510" w:rsidP="00BB26A5">
      <w:pPr>
        <w:jc w:val="center"/>
        <w:rPr>
          <w:rFonts w:ascii="Arial" w:hAnsi="Arial" w:cs="Arial"/>
          <w:b/>
          <w:sz w:val="24"/>
          <w:szCs w:val="24"/>
        </w:rPr>
      </w:pPr>
    </w:p>
    <w:p w:rsidR="00755510" w:rsidRPr="00A815BB" w:rsidRDefault="00755510" w:rsidP="00295844">
      <w:pPr>
        <w:pStyle w:val="afc"/>
        <w:numPr>
          <w:ilvl w:val="0"/>
          <w:numId w:val="7"/>
        </w:numPr>
        <w:jc w:val="both"/>
        <w:rPr>
          <w:rFonts w:ascii="Arial" w:hAnsi="Arial" w:cs="Arial"/>
          <w:b/>
          <w:sz w:val="24"/>
          <w:szCs w:val="24"/>
        </w:rPr>
      </w:pPr>
      <w:r w:rsidRPr="00A815BB">
        <w:rPr>
          <w:rFonts w:ascii="Arial" w:hAnsi="Arial" w:cs="Arial"/>
          <w:sz w:val="24"/>
          <w:szCs w:val="24"/>
        </w:rPr>
        <w:t>Становление и развитие отечественной теории финансов.</w:t>
      </w:r>
    </w:p>
    <w:p w:rsidR="00755510" w:rsidRPr="00A815BB" w:rsidRDefault="00755510" w:rsidP="00295844">
      <w:pPr>
        <w:pStyle w:val="afc"/>
        <w:numPr>
          <w:ilvl w:val="0"/>
          <w:numId w:val="7"/>
        </w:numPr>
        <w:jc w:val="both"/>
        <w:rPr>
          <w:rFonts w:ascii="Arial" w:hAnsi="Arial" w:cs="Arial"/>
          <w:b/>
          <w:sz w:val="24"/>
          <w:szCs w:val="24"/>
        </w:rPr>
      </w:pPr>
      <w:r w:rsidRPr="00A815BB">
        <w:rPr>
          <w:rFonts w:ascii="Arial" w:hAnsi="Arial" w:cs="Arial"/>
          <w:sz w:val="24"/>
          <w:szCs w:val="24"/>
        </w:rPr>
        <w:t>Альтернативные взгляды на сущность и функции финансов в российской финансовой науке.</w:t>
      </w:r>
    </w:p>
    <w:p w:rsidR="00755510" w:rsidRPr="00A815BB" w:rsidRDefault="00755510" w:rsidP="00295844">
      <w:pPr>
        <w:pStyle w:val="afc"/>
        <w:numPr>
          <w:ilvl w:val="0"/>
          <w:numId w:val="7"/>
        </w:numPr>
        <w:jc w:val="both"/>
        <w:rPr>
          <w:rFonts w:ascii="Arial" w:hAnsi="Arial" w:cs="Arial"/>
          <w:b/>
          <w:sz w:val="24"/>
          <w:szCs w:val="24"/>
        </w:rPr>
      </w:pPr>
      <w:r w:rsidRPr="00A815BB">
        <w:rPr>
          <w:rFonts w:ascii="Arial" w:hAnsi="Arial" w:cs="Arial"/>
          <w:sz w:val="24"/>
          <w:szCs w:val="24"/>
        </w:rPr>
        <w:t>Глобализация и её влияние на эволюцию взглядов относительно содержания и соотношения таких категорий, как финансы и деньги.</w:t>
      </w:r>
    </w:p>
    <w:p w:rsidR="00755510" w:rsidRPr="00A815BB" w:rsidRDefault="00755510" w:rsidP="00295844">
      <w:pPr>
        <w:pStyle w:val="afc"/>
        <w:numPr>
          <w:ilvl w:val="0"/>
          <w:numId w:val="7"/>
        </w:numPr>
        <w:jc w:val="both"/>
        <w:rPr>
          <w:rFonts w:ascii="Arial" w:hAnsi="Arial" w:cs="Arial"/>
          <w:sz w:val="24"/>
          <w:szCs w:val="24"/>
        </w:rPr>
      </w:pPr>
      <w:r w:rsidRPr="00A815BB">
        <w:rPr>
          <w:rFonts w:ascii="Arial" w:hAnsi="Arial" w:cs="Arial"/>
          <w:sz w:val="24"/>
          <w:szCs w:val="24"/>
        </w:rPr>
        <w:t>Финансовые ресурсы, источники и субъекты их образования, направления   использования.</w:t>
      </w:r>
    </w:p>
    <w:p w:rsidR="00755510" w:rsidRPr="00A815BB" w:rsidRDefault="00755510" w:rsidP="00295844">
      <w:pPr>
        <w:pStyle w:val="afc"/>
        <w:numPr>
          <w:ilvl w:val="0"/>
          <w:numId w:val="7"/>
        </w:numPr>
        <w:jc w:val="both"/>
        <w:rPr>
          <w:rFonts w:ascii="Arial" w:hAnsi="Arial" w:cs="Arial"/>
          <w:sz w:val="24"/>
          <w:szCs w:val="24"/>
        </w:rPr>
      </w:pPr>
      <w:r w:rsidRPr="00A815BB">
        <w:rPr>
          <w:rFonts w:ascii="Arial" w:hAnsi="Arial" w:cs="Arial"/>
          <w:sz w:val="24"/>
          <w:szCs w:val="24"/>
        </w:rPr>
        <w:t>Система финансовых отношений и её роль в социально-экономическом развитии.</w:t>
      </w:r>
    </w:p>
    <w:p w:rsidR="00755510" w:rsidRPr="00A815BB" w:rsidRDefault="00755510" w:rsidP="00295844">
      <w:pPr>
        <w:pStyle w:val="afc"/>
        <w:numPr>
          <w:ilvl w:val="0"/>
          <w:numId w:val="7"/>
        </w:numPr>
        <w:jc w:val="both"/>
        <w:rPr>
          <w:rFonts w:ascii="Arial" w:hAnsi="Arial" w:cs="Arial"/>
          <w:sz w:val="24"/>
          <w:szCs w:val="24"/>
        </w:rPr>
      </w:pPr>
      <w:r w:rsidRPr="00A815BB">
        <w:rPr>
          <w:rFonts w:ascii="Arial" w:hAnsi="Arial" w:cs="Arial"/>
          <w:sz w:val="24"/>
          <w:szCs w:val="24"/>
        </w:rPr>
        <w:t>Правовое обеспечение финансовых отношений.</w:t>
      </w:r>
    </w:p>
    <w:p w:rsidR="00755510" w:rsidRPr="00A815BB" w:rsidRDefault="00755510" w:rsidP="00295844">
      <w:pPr>
        <w:pStyle w:val="afc"/>
        <w:numPr>
          <w:ilvl w:val="0"/>
          <w:numId w:val="7"/>
        </w:numPr>
        <w:jc w:val="both"/>
        <w:rPr>
          <w:rFonts w:ascii="Arial" w:hAnsi="Arial" w:cs="Arial"/>
          <w:sz w:val="24"/>
          <w:szCs w:val="24"/>
        </w:rPr>
      </w:pPr>
      <w:r w:rsidRPr="00A815BB">
        <w:rPr>
          <w:rFonts w:ascii="Arial" w:hAnsi="Arial" w:cs="Arial"/>
          <w:sz w:val="24"/>
          <w:szCs w:val="24"/>
        </w:rPr>
        <w:t>Финансовая система государства и научные подходы к её структурированию.</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Характеристика сфер и основных звеньев </w:t>
      </w:r>
      <w:r w:rsidRPr="00A815BB">
        <w:rPr>
          <w:rFonts w:ascii="Arial" w:hAnsi="Arial" w:cs="Arial"/>
          <w:sz w:val="24"/>
          <w:szCs w:val="24"/>
        </w:rPr>
        <w:t>финансовой системы, их роли в её функционировании.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Финансовая система РФ и перспективы её развития.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Сравнительный анализ финансовой системы РФ и данной зарубежной страны.</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Управление финансами, его составляющие, методы и формы.</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Финансовая политика РФ в современных условиях.</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Особенности управления финансами и финансового механизма в различных сферах финансовой системы.</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Финансовый контроль, его объективная природа, виды методы и формы.</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Органы государственного финансового контроля РФ, их задачи и функции.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Счетная палата РФ как орган государственного финансового контроля со стороны законодательной власти.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Федеральная служба казначейства РФ как орган государственного финансового контроля со стороны исполнительной власти. </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Особенности управления финансами в зарубежных странах.</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w:t>
      </w:r>
      <w:r w:rsidRPr="00A815BB">
        <w:rPr>
          <w:rFonts w:ascii="Arial" w:hAnsi="Arial" w:cs="Arial"/>
          <w:sz w:val="24"/>
          <w:szCs w:val="24"/>
        </w:rPr>
        <w:t>Финансовое прогнозирование и планирование.</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Негосударственный финансовый контроль, его необходимость, условия и сферы использования.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Программно-целевой метод планирования и его использование в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Бюджетирование как современная модель управления публичными (государственными и муниципальными) финансами.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Бюджет как главная составляющая публичных финансов.</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t xml:space="preserve"> Экономическое и социально-политическое содержание бюджета.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sz w:val="24"/>
          <w:szCs w:val="24"/>
        </w:rPr>
        <w:lastRenderedPageBreak/>
        <w:t xml:space="preserve"> </w:t>
      </w:r>
      <w:r w:rsidRPr="00A815BB">
        <w:rPr>
          <w:rFonts w:ascii="Arial" w:hAnsi="Arial" w:cs="Arial"/>
          <w:bCs/>
          <w:sz w:val="24"/>
          <w:szCs w:val="24"/>
        </w:rPr>
        <w:t>Финансовый рынок, его экономическая природа и  роль в перераспределении финансовых ресурсов между субъектами финансовых отношений.</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Дефицит бюджета и источники его финансирования.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Налоговая система РФ и её роль в формировании доходов бюджета.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Налоговая политика и налоговое финансовое регулирование в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Неналоговые доходы бюджетов, их природа  и роль в формировании бюджетного фонда.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БК РФ и его роль в перераспределении налоговых ресурсов между уровнями бюджетной системы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Сравнительный анализ расходов федерального бюджета РФ и расходов федерального бюджета данной зарубежной страны (или стран).</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Бюджетная система (БС) государства, её принципы и условия построения.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Модель бюджетного федерализма в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Основные цели и направления реформирования БС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Роль государственных финансов России в обеспечении социально-экономической стабильности и экономического роста.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Макроэкономические условия и факторы формирования федерального бюджета.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Роль Министерства финансов РФ в составлении и исполнении федерального бюджета.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Муниципальные финансы и направления их развития в современных условиях</w:t>
      </w:r>
      <w:r w:rsidRPr="00A815BB">
        <w:rPr>
          <w:rFonts w:ascii="Arial" w:hAnsi="Arial" w:cs="Arial"/>
          <w:b/>
          <w:bCs/>
          <w:sz w:val="24"/>
          <w:szCs w:val="24"/>
        </w:rPr>
        <w:t>.</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
          <w:bCs/>
          <w:sz w:val="24"/>
          <w:szCs w:val="24"/>
        </w:rPr>
        <w:t xml:space="preserve"> </w:t>
      </w:r>
      <w:r w:rsidRPr="00A815BB">
        <w:rPr>
          <w:rFonts w:ascii="Arial" w:hAnsi="Arial" w:cs="Arial"/>
          <w:bCs/>
          <w:sz w:val="24"/>
          <w:szCs w:val="24"/>
        </w:rPr>
        <w:t>Внебюджетные фонды, условия и факторы их образования.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Источники формирования доходов бюджетов государственных внебюджетных фондов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Система обязательного пенсионного страхования РФ, её современное состояние и перспективы развития.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Сравнительный анализ пенсионного страхования и пенсионного обеспечения в РФ и в данной зарубежной стране (странах).</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hAnsi="Arial" w:cs="Arial"/>
          <w:bCs/>
          <w:sz w:val="24"/>
          <w:szCs w:val="24"/>
        </w:rPr>
        <w:t xml:space="preserve"> </w:t>
      </w:r>
      <w:r w:rsidRPr="00A815BB">
        <w:rPr>
          <w:rFonts w:ascii="Arial" w:eastAsia="MS Mincho" w:hAnsi="Arial" w:cs="Arial"/>
          <w:sz w:val="24"/>
          <w:szCs w:val="24"/>
        </w:rPr>
        <w:t>Особенности бюджетного устройства и организации бюджетного процесса в зарубежных странах.</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Экономическая природа, сущность и функции государственного и муниципального кредита.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Формы государственного и муниципального кредита, возникающие в процессе государственного заимствования.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Рынок государственных ценных бумаг, его </w:t>
      </w:r>
      <w:r w:rsidRPr="00A815BB">
        <w:rPr>
          <w:rFonts w:ascii="Arial" w:hAnsi="Arial" w:cs="Arial"/>
          <w:bCs/>
          <w:sz w:val="24"/>
          <w:szCs w:val="24"/>
        </w:rPr>
        <w:t>современное состояние и перспективы развития.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Место и роль государства в организации страховых отношений в РФ.</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Рынок страховых услуг в РФ, его </w:t>
      </w:r>
      <w:r w:rsidRPr="00A815BB">
        <w:rPr>
          <w:rFonts w:ascii="Arial" w:hAnsi="Arial" w:cs="Arial"/>
          <w:bCs/>
          <w:sz w:val="24"/>
          <w:szCs w:val="24"/>
        </w:rPr>
        <w:t>современное состояние и перспективы развития.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Государство как кредитор и гарант.</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Внутренний государственный долг и управление им.</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Внешний государственный долг и управление им.</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Финансовая политика коммерческих организаций.</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Финансовые ресурсы и источники финансирования деятельности коммерческой организации.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Инвестиционная деятельность коммерческой организации, её объективная необходимость и источники финансирования.</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Финансовое планирование в коммерческой организации.</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Особенности организации финансов бюджетных и автономных учреждений.</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Особенности организации финансов домохозяйств.</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Проблемы интеграции финансов домохозяйств РФ в инвестиционную деятельность.</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Роль финансов в развитии международного сотрудничества.</w:t>
      </w:r>
    </w:p>
    <w:p w:rsidR="00755510" w:rsidRPr="00A815BB" w:rsidRDefault="00755510" w:rsidP="00295844">
      <w:pPr>
        <w:pStyle w:val="afc"/>
        <w:numPr>
          <w:ilvl w:val="0"/>
          <w:numId w:val="7"/>
        </w:numPr>
        <w:jc w:val="both"/>
        <w:rPr>
          <w:rFonts w:ascii="Arial" w:eastAsia="MS Mincho" w:hAnsi="Arial" w:cs="Arial"/>
          <w:sz w:val="24"/>
          <w:szCs w:val="24"/>
        </w:rPr>
      </w:pPr>
      <w:r w:rsidRPr="00A815BB">
        <w:rPr>
          <w:rFonts w:ascii="Arial" w:eastAsia="MS Mincho" w:hAnsi="Arial" w:cs="Arial"/>
          <w:sz w:val="24"/>
          <w:szCs w:val="24"/>
        </w:rPr>
        <w:t xml:space="preserve"> Мировой финансовый рынок и его роль в международном перераспределении финансовых ресурсов.</w:t>
      </w:r>
    </w:p>
    <w:p w:rsidR="00755510" w:rsidRPr="00A815BB" w:rsidRDefault="00755510" w:rsidP="00755510">
      <w:pPr>
        <w:pStyle w:val="afc"/>
        <w:jc w:val="both"/>
        <w:rPr>
          <w:rFonts w:ascii="Arial" w:eastAsia="MS Mincho" w:hAnsi="Arial" w:cs="Arial"/>
          <w:sz w:val="24"/>
          <w:szCs w:val="24"/>
        </w:rPr>
      </w:pPr>
    </w:p>
    <w:p w:rsidR="00755510" w:rsidRPr="00A815BB" w:rsidRDefault="00755510" w:rsidP="00755510">
      <w:pPr>
        <w:jc w:val="both"/>
        <w:rPr>
          <w:rFonts w:ascii="Arial" w:eastAsia="MS Mincho" w:hAnsi="Arial" w:cs="Arial"/>
          <w:sz w:val="24"/>
          <w:szCs w:val="24"/>
        </w:rPr>
      </w:pPr>
    </w:p>
    <w:p w:rsidR="00E12805" w:rsidRDefault="00E12805" w:rsidP="00E12805">
      <w:pPr>
        <w:jc w:val="center"/>
        <w:rPr>
          <w:rFonts w:ascii="Arial" w:hAnsi="Arial" w:cs="Arial"/>
          <w:b/>
          <w:sz w:val="24"/>
          <w:szCs w:val="24"/>
        </w:rPr>
      </w:pPr>
      <w:r>
        <w:rPr>
          <w:rFonts w:ascii="Arial" w:hAnsi="Arial" w:cs="Arial"/>
          <w:b/>
          <w:sz w:val="24"/>
          <w:szCs w:val="24"/>
        </w:rPr>
        <w:t xml:space="preserve">20.1.2. Примеры тестовых заданий из </w:t>
      </w:r>
      <w:r w:rsidRPr="00A815BB">
        <w:rPr>
          <w:rFonts w:ascii="Arial" w:hAnsi="Arial" w:cs="Arial"/>
          <w:b/>
          <w:sz w:val="24"/>
          <w:szCs w:val="24"/>
        </w:rPr>
        <w:t>комплект</w:t>
      </w:r>
      <w:r>
        <w:rPr>
          <w:rFonts w:ascii="Arial" w:hAnsi="Arial" w:cs="Arial"/>
          <w:b/>
          <w:sz w:val="24"/>
          <w:szCs w:val="24"/>
        </w:rPr>
        <w:t>а</w:t>
      </w:r>
      <w:r w:rsidRPr="00C92451">
        <w:rPr>
          <w:rFonts w:ascii="Arial" w:hAnsi="Arial" w:cs="Arial"/>
          <w:b/>
          <w:sz w:val="24"/>
          <w:szCs w:val="24"/>
        </w:rPr>
        <w:t xml:space="preserve"> </w:t>
      </w:r>
    </w:p>
    <w:p w:rsidR="00E12805" w:rsidRDefault="00E12805" w:rsidP="00E12805">
      <w:pPr>
        <w:jc w:val="center"/>
        <w:rPr>
          <w:rFonts w:ascii="Arial" w:hAnsi="Arial" w:cs="Arial"/>
          <w:b/>
          <w:sz w:val="24"/>
          <w:szCs w:val="24"/>
        </w:rPr>
      </w:pPr>
      <w:r w:rsidRPr="0090170F">
        <w:rPr>
          <w:rFonts w:ascii="Arial" w:hAnsi="Arial" w:cs="Arial"/>
          <w:b/>
          <w:sz w:val="24"/>
          <w:szCs w:val="24"/>
        </w:rPr>
        <w:t>тестовых заданий для организации самостоятельной работы</w:t>
      </w:r>
      <w:r>
        <w:rPr>
          <w:rFonts w:ascii="Arial" w:hAnsi="Arial" w:cs="Arial"/>
          <w:b/>
          <w:sz w:val="24"/>
          <w:szCs w:val="24"/>
        </w:rPr>
        <w:t xml:space="preserve"> студентов и текущей аттестации</w:t>
      </w:r>
    </w:p>
    <w:p w:rsidR="00E12805"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 1</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t>Определите первопричину возникновения и развития финансовых отношений, опираясь на следующие варианты ответа:</w:t>
      </w:r>
    </w:p>
    <w:p w:rsidR="00E12805" w:rsidRPr="0090170F" w:rsidRDefault="00E12805" w:rsidP="00E12805">
      <w:pPr>
        <w:jc w:val="both"/>
        <w:rPr>
          <w:rFonts w:ascii="Arial" w:hAnsi="Arial" w:cs="Arial"/>
          <w:sz w:val="24"/>
          <w:szCs w:val="24"/>
        </w:rPr>
      </w:pPr>
      <w:r w:rsidRPr="0090170F">
        <w:rPr>
          <w:rFonts w:ascii="Arial" w:hAnsi="Arial" w:cs="Arial"/>
          <w:sz w:val="24"/>
          <w:szCs w:val="24"/>
        </w:rPr>
        <w:t>- возникновение и развитие государства;</w:t>
      </w:r>
    </w:p>
    <w:p w:rsidR="00E12805" w:rsidRPr="0090170F" w:rsidRDefault="00E12805" w:rsidP="00E12805">
      <w:pPr>
        <w:jc w:val="both"/>
        <w:rPr>
          <w:rFonts w:ascii="Arial" w:hAnsi="Arial" w:cs="Arial"/>
          <w:sz w:val="24"/>
          <w:szCs w:val="24"/>
        </w:rPr>
      </w:pPr>
      <w:r w:rsidRPr="0090170F">
        <w:rPr>
          <w:rFonts w:ascii="Arial" w:hAnsi="Arial" w:cs="Arial"/>
          <w:sz w:val="24"/>
          <w:szCs w:val="24"/>
        </w:rPr>
        <w:t>- возникновение и развитие товарно-денежных отношений;</w:t>
      </w:r>
    </w:p>
    <w:p w:rsidR="00E12805" w:rsidRPr="0090170F" w:rsidRDefault="00E12805" w:rsidP="00E12805">
      <w:pPr>
        <w:jc w:val="both"/>
        <w:rPr>
          <w:rFonts w:ascii="Arial" w:hAnsi="Arial" w:cs="Arial"/>
          <w:sz w:val="24"/>
          <w:szCs w:val="24"/>
        </w:rPr>
      </w:pPr>
      <w:r w:rsidRPr="0090170F">
        <w:rPr>
          <w:rFonts w:ascii="Arial" w:hAnsi="Arial" w:cs="Arial"/>
          <w:sz w:val="24"/>
          <w:szCs w:val="24"/>
        </w:rPr>
        <w:t>- возникновение и развитие личных, корпоративных и общенациональных      потребностей и соответствующих интересов коммерческого и некоммерческого характера;</w:t>
      </w:r>
    </w:p>
    <w:p w:rsidR="00E12805" w:rsidRPr="0090170F" w:rsidRDefault="00E12805" w:rsidP="00E12805">
      <w:pPr>
        <w:jc w:val="both"/>
        <w:rPr>
          <w:rFonts w:ascii="Arial" w:hAnsi="Arial" w:cs="Arial"/>
          <w:sz w:val="24"/>
          <w:szCs w:val="24"/>
        </w:rPr>
      </w:pPr>
      <w:r w:rsidRPr="0090170F">
        <w:rPr>
          <w:rFonts w:ascii="Arial" w:hAnsi="Arial" w:cs="Arial"/>
          <w:sz w:val="24"/>
          <w:szCs w:val="24"/>
        </w:rPr>
        <w:t>- возникновение потребности распределения и перераспределения национального дохода, валового внутреннего продукта (ВВП).</w:t>
      </w:r>
    </w:p>
    <w:p w:rsidR="00E12805" w:rsidRPr="0090170F"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№2</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t>Определите наиболее удовлетворительную версию относительно условий любого финансового отношения, включая и возможность комбинирования указанных ниже условий:</w:t>
      </w:r>
    </w:p>
    <w:p w:rsidR="00E12805" w:rsidRPr="0090170F" w:rsidRDefault="00E12805" w:rsidP="00E12805">
      <w:pPr>
        <w:rPr>
          <w:rFonts w:ascii="Arial" w:hAnsi="Arial" w:cs="Arial"/>
          <w:sz w:val="24"/>
          <w:szCs w:val="24"/>
        </w:rPr>
      </w:pPr>
      <w:r w:rsidRPr="0090170F">
        <w:rPr>
          <w:rFonts w:ascii="Arial" w:hAnsi="Arial" w:cs="Arial"/>
          <w:b/>
          <w:sz w:val="24"/>
          <w:szCs w:val="24"/>
        </w:rPr>
        <w:t xml:space="preserve">- </w:t>
      </w:r>
      <w:r w:rsidRPr="0090170F">
        <w:rPr>
          <w:rFonts w:ascii="Arial" w:hAnsi="Arial" w:cs="Arial"/>
          <w:sz w:val="24"/>
          <w:szCs w:val="24"/>
        </w:rPr>
        <w:t xml:space="preserve">конъюнктура товарного и финансового рынков; </w:t>
      </w:r>
    </w:p>
    <w:p w:rsidR="00E12805" w:rsidRPr="0090170F" w:rsidRDefault="00E12805" w:rsidP="00E12805">
      <w:pPr>
        <w:jc w:val="both"/>
        <w:rPr>
          <w:rFonts w:ascii="Arial" w:hAnsi="Arial" w:cs="Arial"/>
          <w:b/>
          <w:sz w:val="24"/>
          <w:szCs w:val="24"/>
        </w:rPr>
      </w:pPr>
      <w:r w:rsidRPr="0090170F">
        <w:rPr>
          <w:rFonts w:ascii="Arial" w:hAnsi="Arial" w:cs="Arial"/>
          <w:sz w:val="24"/>
          <w:szCs w:val="24"/>
        </w:rPr>
        <w:t>- противоречия интересов различных субъектов  финансовых отношений</w:t>
      </w:r>
    </w:p>
    <w:p w:rsidR="00E12805" w:rsidRPr="0090170F" w:rsidRDefault="00E12805" w:rsidP="00E12805">
      <w:pPr>
        <w:rPr>
          <w:rFonts w:ascii="Arial" w:hAnsi="Arial" w:cs="Arial"/>
          <w:sz w:val="24"/>
          <w:szCs w:val="24"/>
        </w:rPr>
      </w:pPr>
      <w:r w:rsidRPr="0090170F">
        <w:rPr>
          <w:rFonts w:ascii="Arial" w:hAnsi="Arial" w:cs="Arial"/>
          <w:sz w:val="24"/>
          <w:szCs w:val="24"/>
        </w:rPr>
        <w:t xml:space="preserve">(распределения общественного продукта,  национального дохода); </w:t>
      </w:r>
    </w:p>
    <w:p w:rsidR="00E12805" w:rsidRPr="0090170F" w:rsidRDefault="00E12805" w:rsidP="00E12805">
      <w:pPr>
        <w:rPr>
          <w:rFonts w:ascii="Arial" w:hAnsi="Arial" w:cs="Arial"/>
          <w:sz w:val="24"/>
          <w:szCs w:val="24"/>
        </w:rPr>
      </w:pPr>
      <w:r w:rsidRPr="0090170F">
        <w:rPr>
          <w:rFonts w:ascii="Arial" w:hAnsi="Arial" w:cs="Arial"/>
          <w:sz w:val="24"/>
          <w:szCs w:val="24"/>
        </w:rPr>
        <w:t>- характером разрешения этих противоречий в рамках государственного регулирования экономики.</w:t>
      </w:r>
    </w:p>
    <w:p w:rsidR="00E12805" w:rsidRPr="0090170F" w:rsidRDefault="00E12805" w:rsidP="00E12805">
      <w:pPr>
        <w:rPr>
          <w:rFonts w:ascii="Arial" w:hAnsi="Arial" w:cs="Arial"/>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 3</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t>Укажите причину или причины несостоятельности стихийного рыночного распределения общественного продукта,  национального дохода без участия государства в качестве субъекта такого распределения:</w:t>
      </w:r>
    </w:p>
    <w:p w:rsidR="00E12805" w:rsidRPr="0090170F" w:rsidRDefault="00E12805" w:rsidP="00E12805">
      <w:pPr>
        <w:jc w:val="both"/>
        <w:rPr>
          <w:rFonts w:ascii="Arial" w:hAnsi="Arial" w:cs="Arial"/>
          <w:sz w:val="24"/>
          <w:szCs w:val="24"/>
        </w:rPr>
      </w:pPr>
      <w:r w:rsidRPr="0090170F">
        <w:rPr>
          <w:rFonts w:ascii="Arial" w:hAnsi="Arial" w:cs="Arial"/>
          <w:b/>
          <w:sz w:val="24"/>
          <w:szCs w:val="24"/>
        </w:rPr>
        <w:t>-</w:t>
      </w:r>
      <w:r w:rsidRPr="0090170F">
        <w:rPr>
          <w:rFonts w:ascii="Arial" w:hAnsi="Arial" w:cs="Arial"/>
          <w:sz w:val="24"/>
          <w:szCs w:val="24"/>
        </w:rPr>
        <w:t xml:space="preserve"> совершенство государственных механизмов распределения;</w:t>
      </w:r>
    </w:p>
    <w:p w:rsidR="00E12805" w:rsidRPr="0090170F" w:rsidRDefault="00E12805" w:rsidP="00E12805">
      <w:pPr>
        <w:jc w:val="both"/>
        <w:rPr>
          <w:rFonts w:ascii="Arial" w:hAnsi="Arial" w:cs="Arial"/>
          <w:sz w:val="24"/>
          <w:szCs w:val="24"/>
        </w:rPr>
      </w:pPr>
      <w:r w:rsidRPr="0090170F">
        <w:rPr>
          <w:rFonts w:ascii="Arial" w:hAnsi="Arial" w:cs="Arial"/>
          <w:sz w:val="24"/>
          <w:szCs w:val="24"/>
        </w:rPr>
        <w:t>- отсутствие условий достижения коммерческой выгоды при удовлетворении определенных общенациональных потребностей;</w:t>
      </w:r>
    </w:p>
    <w:p w:rsidR="00E12805" w:rsidRPr="0090170F" w:rsidRDefault="00E12805" w:rsidP="00E12805">
      <w:pPr>
        <w:jc w:val="both"/>
        <w:rPr>
          <w:rFonts w:ascii="Arial" w:hAnsi="Arial" w:cs="Arial"/>
          <w:sz w:val="24"/>
          <w:szCs w:val="24"/>
        </w:rPr>
      </w:pPr>
      <w:r w:rsidRPr="0090170F">
        <w:rPr>
          <w:rFonts w:ascii="Arial" w:hAnsi="Arial" w:cs="Arial"/>
          <w:sz w:val="24"/>
          <w:szCs w:val="24"/>
        </w:rPr>
        <w:t>- рост социального неравенства как естественного следствия рыночных отношений;</w:t>
      </w:r>
    </w:p>
    <w:p w:rsidR="00E12805" w:rsidRPr="0090170F" w:rsidRDefault="00E12805" w:rsidP="00E12805">
      <w:pPr>
        <w:jc w:val="both"/>
        <w:rPr>
          <w:rFonts w:ascii="Arial" w:hAnsi="Arial" w:cs="Arial"/>
          <w:sz w:val="24"/>
          <w:szCs w:val="24"/>
        </w:rPr>
      </w:pPr>
      <w:r w:rsidRPr="0090170F">
        <w:rPr>
          <w:rFonts w:ascii="Arial" w:hAnsi="Arial" w:cs="Arial"/>
          <w:sz w:val="24"/>
          <w:szCs w:val="24"/>
        </w:rPr>
        <w:t xml:space="preserve">- сохранение и усиление территориальных </w:t>
      </w:r>
      <w:proofErr w:type="gramStart"/>
      <w:r w:rsidRPr="0090170F">
        <w:rPr>
          <w:rFonts w:ascii="Arial" w:hAnsi="Arial" w:cs="Arial"/>
          <w:sz w:val="24"/>
          <w:szCs w:val="24"/>
        </w:rPr>
        <w:t>диспропорций</w:t>
      </w:r>
      <w:proofErr w:type="gramEnd"/>
      <w:r w:rsidRPr="0090170F">
        <w:rPr>
          <w:rFonts w:ascii="Arial" w:hAnsi="Arial" w:cs="Arial"/>
          <w:sz w:val="24"/>
          <w:szCs w:val="24"/>
        </w:rPr>
        <w:t xml:space="preserve"> и отсутствие рыночных механизмов их выравнивания;</w:t>
      </w:r>
    </w:p>
    <w:p w:rsidR="00E12805" w:rsidRPr="0090170F" w:rsidRDefault="00E12805" w:rsidP="00E12805">
      <w:pPr>
        <w:jc w:val="both"/>
        <w:rPr>
          <w:rFonts w:ascii="Arial" w:hAnsi="Arial" w:cs="Arial"/>
          <w:sz w:val="24"/>
          <w:szCs w:val="24"/>
        </w:rPr>
      </w:pPr>
      <w:r w:rsidRPr="0090170F">
        <w:rPr>
          <w:rFonts w:ascii="Arial" w:hAnsi="Arial" w:cs="Arial"/>
          <w:sz w:val="24"/>
          <w:szCs w:val="24"/>
        </w:rPr>
        <w:t>- эффективность государства в качестве прямого экономич</w:t>
      </w:r>
      <w:r>
        <w:rPr>
          <w:rFonts w:ascii="Arial" w:hAnsi="Arial" w:cs="Arial"/>
          <w:sz w:val="24"/>
          <w:szCs w:val="24"/>
        </w:rPr>
        <w:t>еского субъекта и собственника.</w:t>
      </w:r>
    </w:p>
    <w:p w:rsidR="00E12805" w:rsidRPr="0090170F" w:rsidRDefault="00E12805" w:rsidP="00E12805">
      <w:pPr>
        <w:rPr>
          <w:rFonts w:ascii="Arial" w:hAnsi="Arial" w:cs="Arial"/>
          <w:b/>
          <w:sz w:val="24"/>
          <w:szCs w:val="24"/>
        </w:rPr>
      </w:pPr>
    </w:p>
    <w:p w:rsidR="00E12805" w:rsidRPr="0090170F"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 4</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t>Определите, чем обусловливается денежный характер финансовых отношений:</w:t>
      </w:r>
    </w:p>
    <w:p w:rsidR="00E12805" w:rsidRPr="0090170F" w:rsidRDefault="00E12805" w:rsidP="00E12805">
      <w:pPr>
        <w:jc w:val="both"/>
        <w:rPr>
          <w:rFonts w:ascii="Arial" w:hAnsi="Arial" w:cs="Arial"/>
          <w:sz w:val="24"/>
          <w:szCs w:val="24"/>
        </w:rPr>
      </w:pPr>
      <w:r w:rsidRPr="0090170F">
        <w:rPr>
          <w:rFonts w:ascii="Arial" w:hAnsi="Arial" w:cs="Arial"/>
          <w:sz w:val="24"/>
          <w:szCs w:val="24"/>
        </w:rPr>
        <w:t>- потребностями товарного обмена и обмена капиталами;</w:t>
      </w:r>
    </w:p>
    <w:p w:rsidR="00E12805" w:rsidRPr="0090170F" w:rsidRDefault="00E12805" w:rsidP="00E12805">
      <w:pPr>
        <w:jc w:val="both"/>
        <w:rPr>
          <w:rFonts w:ascii="Arial" w:hAnsi="Arial" w:cs="Arial"/>
          <w:sz w:val="24"/>
          <w:szCs w:val="24"/>
        </w:rPr>
      </w:pPr>
      <w:r w:rsidRPr="0090170F">
        <w:rPr>
          <w:rFonts w:ascii="Arial" w:hAnsi="Arial" w:cs="Arial"/>
          <w:sz w:val="24"/>
          <w:szCs w:val="24"/>
        </w:rPr>
        <w:t>- стремлением субъектов финансовых отношений к получению прибыли;</w:t>
      </w:r>
    </w:p>
    <w:p w:rsidR="00E12805" w:rsidRPr="0090170F" w:rsidRDefault="00E12805" w:rsidP="00E12805">
      <w:pPr>
        <w:jc w:val="both"/>
        <w:rPr>
          <w:rFonts w:ascii="Arial" w:hAnsi="Arial" w:cs="Arial"/>
          <w:sz w:val="24"/>
          <w:szCs w:val="24"/>
        </w:rPr>
      </w:pPr>
      <w:r w:rsidRPr="0090170F">
        <w:rPr>
          <w:rFonts w:ascii="Arial" w:hAnsi="Arial" w:cs="Arial"/>
          <w:sz w:val="24"/>
          <w:szCs w:val="24"/>
        </w:rPr>
        <w:t>- потребностями распределения и перераспределения национального дохода, валового внутреннего продукта (ВВП);</w:t>
      </w:r>
    </w:p>
    <w:p w:rsidR="00E12805" w:rsidRPr="0090170F" w:rsidRDefault="00E12805" w:rsidP="00E12805">
      <w:pPr>
        <w:jc w:val="both"/>
        <w:rPr>
          <w:rFonts w:ascii="Arial" w:hAnsi="Arial" w:cs="Arial"/>
          <w:sz w:val="24"/>
          <w:szCs w:val="24"/>
        </w:rPr>
      </w:pPr>
      <w:r w:rsidRPr="0090170F">
        <w:rPr>
          <w:rFonts w:ascii="Arial" w:hAnsi="Arial" w:cs="Arial"/>
          <w:sz w:val="24"/>
          <w:szCs w:val="24"/>
        </w:rPr>
        <w:t>- отсутствием альтернативы в виде использования натуральных и иных не денежных или «</w:t>
      </w:r>
      <w:proofErr w:type="spellStart"/>
      <w:r w:rsidRPr="0090170F">
        <w:rPr>
          <w:rFonts w:ascii="Arial" w:hAnsi="Arial" w:cs="Arial"/>
          <w:sz w:val="24"/>
          <w:szCs w:val="24"/>
        </w:rPr>
        <w:t>квазиденежных</w:t>
      </w:r>
      <w:proofErr w:type="spellEnd"/>
      <w:r w:rsidRPr="0090170F">
        <w:rPr>
          <w:rFonts w:ascii="Arial" w:hAnsi="Arial" w:cs="Arial"/>
          <w:sz w:val="24"/>
          <w:szCs w:val="24"/>
        </w:rPr>
        <w:t>» форм распределения.</w:t>
      </w:r>
    </w:p>
    <w:p w:rsidR="00E12805" w:rsidRPr="0090170F" w:rsidRDefault="00E12805" w:rsidP="00E12805">
      <w:pPr>
        <w:jc w:val="both"/>
        <w:rPr>
          <w:rFonts w:ascii="Arial" w:hAnsi="Arial" w:cs="Arial"/>
          <w:sz w:val="24"/>
          <w:szCs w:val="24"/>
        </w:rPr>
      </w:pPr>
    </w:p>
    <w:p w:rsidR="00E12805"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 5</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lastRenderedPageBreak/>
        <w:t>Определите, какая трактовка  понятия «финансовый ресурс» является, на ваш взгляд, более обоснованной:</w:t>
      </w:r>
    </w:p>
    <w:p w:rsidR="00E12805" w:rsidRPr="0090170F" w:rsidRDefault="00E12805" w:rsidP="00E12805">
      <w:pPr>
        <w:jc w:val="both"/>
        <w:rPr>
          <w:rFonts w:ascii="Arial" w:hAnsi="Arial" w:cs="Arial"/>
          <w:sz w:val="24"/>
          <w:szCs w:val="24"/>
        </w:rPr>
      </w:pPr>
      <w:r w:rsidRPr="0090170F">
        <w:rPr>
          <w:rFonts w:ascii="Arial" w:hAnsi="Arial" w:cs="Arial"/>
          <w:sz w:val="24"/>
          <w:szCs w:val="24"/>
        </w:rPr>
        <w:t>- денежные средства</w:t>
      </w:r>
    </w:p>
    <w:p w:rsidR="00E12805" w:rsidRPr="0090170F" w:rsidRDefault="00E12805" w:rsidP="00E12805">
      <w:pPr>
        <w:jc w:val="both"/>
        <w:rPr>
          <w:rFonts w:ascii="Arial" w:hAnsi="Arial" w:cs="Arial"/>
          <w:sz w:val="24"/>
          <w:szCs w:val="24"/>
        </w:rPr>
      </w:pPr>
      <w:r w:rsidRPr="0090170F">
        <w:rPr>
          <w:rFonts w:ascii="Arial" w:hAnsi="Arial" w:cs="Arial"/>
          <w:sz w:val="24"/>
          <w:szCs w:val="24"/>
        </w:rPr>
        <w:t>- деньги</w:t>
      </w:r>
    </w:p>
    <w:p w:rsidR="00E12805" w:rsidRPr="0090170F" w:rsidRDefault="00E12805" w:rsidP="00E12805">
      <w:pPr>
        <w:jc w:val="both"/>
        <w:rPr>
          <w:rFonts w:ascii="Arial" w:hAnsi="Arial" w:cs="Arial"/>
          <w:sz w:val="24"/>
          <w:szCs w:val="24"/>
        </w:rPr>
      </w:pPr>
      <w:r w:rsidRPr="0090170F">
        <w:rPr>
          <w:rFonts w:ascii="Arial" w:hAnsi="Arial" w:cs="Arial"/>
          <w:sz w:val="24"/>
          <w:szCs w:val="24"/>
        </w:rPr>
        <w:t xml:space="preserve">- часть национального дохода, валового внутреннего продукта (ВВП), национального богатства, имеющая денежное выражение и своего правообладателя </w:t>
      </w:r>
    </w:p>
    <w:p w:rsidR="00E12805" w:rsidRPr="0090170F" w:rsidRDefault="00E12805" w:rsidP="00E12805">
      <w:pPr>
        <w:tabs>
          <w:tab w:val="left" w:pos="435"/>
        </w:tabs>
        <w:rPr>
          <w:rFonts w:ascii="Arial" w:hAnsi="Arial" w:cs="Arial"/>
          <w:sz w:val="24"/>
          <w:szCs w:val="24"/>
        </w:rPr>
      </w:pPr>
    </w:p>
    <w:p w:rsidR="00E12805" w:rsidRPr="0090170F"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 6</w:t>
      </w:r>
    </w:p>
    <w:p w:rsidR="00E12805" w:rsidRPr="0090170F" w:rsidRDefault="00E12805" w:rsidP="00E12805">
      <w:pPr>
        <w:rPr>
          <w:rFonts w:ascii="Arial" w:eastAsia="MS Mincho" w:hAnsi="Arial" w:cs="Arial"/>
          <w:b/>
          <w:sz w:val="24"/>
          <w:szCs w:val="24"/>
        </w:rPr>
      </w:pPr>
      <w:r w:rsidRPr="0090170F">
        <w:rPr>
          <w:rFonts w:ascii="Arial" w:eastAsia="MS Mincho" w:hAnsi="Arial" w:cs="Arial"/>
          <w:b/>
          <w:sz w:val="24"/>
          <w:szCs w:val="24"/>
        </w:rPr>
        <w:t>Подберите верный термин к определению  - «экономические отношения по поводу формирования, распределения и использования  финансовых ресурсов»:</w:t>
      </w:r>
    </w:p>
    <w:p w:rsidR="00E12805" w:rsidRPr="0090170F" w:rsidRDefault="00E12805" w:rsidP="00E12805">
      <w:pPr>
        <w:rPr>
          <w:rFonts w:ascii="Arial" w:eastAsia="MS Mincho" w:hAnsi="Arial" w:cs="Arial"/>
          <w:sz w:val="24"/>
          <w:szCs w:val="24"/>
        </w:rPr>
      </w:pPr>
      <w:r w:rsidRPr="0090170F">
        <w:rPr>
          <w:rFonts w:ascii="Arial" w:eastAsia="MS Mincho" w:hAnsi="Arial" w:cs="Arial"/>
          <w:sz w:val="24"/>
          <w:szCs w:val="24"/>
        </w:rPr>
        <w:t>—финансовый контроль</w:t>
      </w:r>
    </w:p>
    <w:p w:rsidR="00E12805" w:rsidRPr="0090170F" w:rsidRDefault="00E12805" w:rsidP="00E12805">
      <w:pPr>
        <w:rPr>
          <w:rFonts w:ascii="Arial" w:eastAsia="MS Mincho" w:hAnsi="Arial" w:cs="Arial"/>
          <w:sz w:val="24"/>
          <w:szCs w:val="24"/>
        </w:rPr>
      </w:pPr>
      <w:r w:rsidRPr="0090170F">
        <w:rPr>
          <w:rFonts w:ascii="Arial" w:eastAsia="MS Mincho" w:hAnsi="Arial" w:cs="Arial"/>
          <w:sz w:val="24"/>
          <w:szCs w:val="24"/>
        </w:rPr>
        <w:t>—финансы</w:t>
      </w:r>
    </w:p>
    <w:p w:rsidR="00E12805" w:rsidRPr="0090170F" w:rsidRDefault="00E12805" w:rsidP="00E12805">
      <w:pPr>
        <w:rPr>
          <w:rFonts w:ascii="Arial" w:eastAsia="MS Mincho" w:hAnsi="Arial" w:cs="Arial"/>
          <w:sz w:val="24"/>
          <w:szCs w:val="24"/>
        </w:rPr>
      </w:pPr>
      <w:r w:rsidRPr="0090170F">
        <w:rPr>
          <w:rFonts w:ascii="Arial" w:eastAsia="MS Mincho" w:hAnsi="Arial" w:cs="Arial"/>
          <w:sz w:val="24"/>
          <w:szCs w:val="24"/>
        </w:rPr>
        <w:t>—денежный оборот</w:t>
      </w:r>
    </w:p>
    <w:p w:rsidR="00E12805" w:rsidRPr="0090170F" w:rsidRDefault="00E12805" w:rsidP="00E12805">
      <w:pPr>
        <w:rPr>
          <w:rFonts w:ascii="Arial" w:eastAsia="MS Mincho" w:hAnsi="Arial" w:cs="Arial"/>
          <w:sz w:val="24"/>
          <w:szCs w:val="24"/>
        </w:rPr>
      </w:pPr>
    </w:p>
    <w:p w:rsidR="00E12805" w:rsidRPr="0090170F" w:rsidRDefault="00E12805" w:rsidP="00E12805">
      <w:pPr>
        <w:jc w:val="center"/>
        <w:rPr>
          <w:rFonts w:ascii="Arial" w:hAnsi="Arial" w:cs="Arial"/>
          <w:b/>
          <w:sz w:val="24"/>
          <w:szCs w:val="24"/>
        </w:rPr>
      </w:pPr>
    </w:p>
    <w:p w:rsidR="00E12805" w:rsidRPr="0090170F" w:rsidRDefault="00E12805" w:rsidP="00E12805">
      <w:pPr>
        <w:jc w:val="center"/>
        <w:rPr>
          <w:rFonts w:ascii="Arial" w:hAnsi="Arial" w:cs="Arial"/>
          <w:b/>
          <w:sz w:val="24"/>
          <w:szCs w:val="24"/>
        </w:rPr>
      </w:pPr>
      <w:r w:rsidRPr="0090170F">
        <w:rPr>
          <w:rFonts w:ascii="Arial" w:hAnsi="Arial" w:cs="Arial"/>
          <w:b/>
          <w:sz w:val="24"/>
          <w:szCs w:val="24"/>
        </w:rPr>
        <w:t>Тест №7</w:t>
      </w:r>
    </w:p>
    <w:p w:rsidR="00E12805" w:rsidRPr="0090170F" w:rsidRDefault="00E12805" w:rsidP="00E12805">
      <w:pPr>
        <w:jc w:val="both"/>
        <w:rPr>
          <w:rFonts w:ascii="Arial" w:hAnsi="Arial" w:cs="Arial"/>
          <w:b/>
          <w:sz w:val="24"/>
          <w:szCs w:val="24"/>
        </w:rPr>
      </w:pPr>
      <w:r w:rsidRPr="0090170F">
        <w:rPr>
          <w:rFonts w:ascii="Arial" w:hAnsi="Arial" w:cs="Arial"/>
          <w:b/>
          <w:sz w:val="24"/>
          <w:szCs w:val="24"/>
        </w:rPr>
        <w:t>Идентифицируйте содержание категорий «финансы» и «деньги», отмечая при этом только те предлагаемые ниже признаки, которые относятся к категории «финансы»:</w:t>
      </w:r>
    </w:p>
    <w:p w:rsidR="00E12805" w:rsidRPr="0090170F" w:rsidRDefault="00E12805" w:rsidP="00E12805">
      <w:pPr>
        <w:jc w:val="both"/>
        <w:rPr>
          <w:rFonts w:ascii="Arial" w:hAnsi="Arial" w:cs="Arial"/>
          <w:sz w:val="24"/>
          <w:szCs w:val="24"/>
        </w:rPr>
      </w:pPr>
      <w:r w:rsidRPr="0090170F">
        <w:rPr>
          <w:rFonts w:ascii="Arial" w:hAnsi="Arial" w:cs="Arial"/>
          <w:sz w:val="24"/>
          <w:szCs w:val="24"/>
        </w:rPr>
        <w:t>- обладает абсолютной ликвидностью;</w:t>
      </w:r>
    </w:p>
    <w:p w:rsidR="00E12805" w:rsidRPr="0090170F" w:rsidRDefault="00E12805" w:rsidP="00E12805">
      <w:pPr>
        <w:jc w:val="both"/>
        <w:rPr>
          <w:rFonts w:ascii="Arial" w:hAnsi="Arial" w:cs="Arial"/>
          <w:sz w:val="24"/>
          <w:szCs w:val="24"/>
        </w:rPr>
      </w:pPr>
      <w:r w:rsidRPr="0090170F">
        <w:rPr>
          <w:rFonts w:ascii="Arial" w:hAnsi="Arial" w:cs="Arial"/>
          <w:sz w:val="24"/>
          <w:szCs w:val="24"/>
        </w:rPr>
        <w:t>- её материальным воплощением являются финансовые ресурсы;</w:t>
      </w:r>
    </w:p>
    <w:p w:rsidR="00E12805" w:rsidRPr="0090170F" w:rsidRDefault="00E12805" w:rsidP="00E12805">
      <w:pPr>
        <w:jc w:val="both"/>
        <w:rPr>
          <w:rFonts w:ascii="Arial" w:hAnsi="Arial" w:cs="Arial"/>
          <w:sz w:val="24"/>
          <w:szCs w:val="24"/>
        </w:rPr>
      </w:pPr>
      <w:r w:rsidRPr="0090170F">
        <w:rPr>
          <w:rFonts w:ascii="Arial" w:hAnsi="Arial" w:cs="Arial"/>
          <w:sz w:val="24"/>
          <w:szCs w:val="24"/>
        </w:rPr>
        <w:t>- её инструменты и формы проявления обладают относительной ликвидностью;</w:t>
      </w:r>
    </w:p>
    <w:p w:rsidR="00E12805" w:rsidRDefault="00E12805" w:rsidP="00E12805">
      <w:pPr>
        <w:jc w:val="both"/>
        <w:rPr>
          <w:rFonts w:ascii="Arial" w:hAnsi="Arial" w:cs="Arial"/>
          <w:sz w:val="24"/>
          <w:szCs w:val="24"/>
        </w:rPr>
      </w:pPr>
      <w:r w:rsidRPr="0090170F">
        <w:rPr>
          <w:rFonts w:ascii="Arial" w:hAnsi="Arial" w:cs="Arial"/>
          <w:sz w:val="24"/>
          <w:szCs w:val="24"/>
        </w:rPr>
        <w:t>- является катализатором (инструментом)</w:t>
      </w:r>
      <w:r w:rsidR="001808A7">
        <w:rPr>
          <w:rFonts w:ascii="Arial" w:hAnsi="Arial" w:cs="Arial"/>
          <w:sz w:val="24"/>
          <w:szCs w:val="24"/>
        </w:rPr>
        <w:t xml:space="preserve"> распределительного процесса.</w:t>
      </w:r>
    </w:p>
    <w:p w:rsidR="001808A7" w:rsidRDefault="001808A7" w:rsidP="00E12805">
      <w:pPr>
        <w:jc w:val="both"/>
        <w:rPr>
          <w:rFonts w:ascii="Arial" w:hAnsi="Arial" w:cs="Arial"/>
          <w:sz w:val="24"/>
          <w:szCs w:val="24"/>
        </w:rPr>
      </w:pPr>
    </w:p>
    <w:p w:rsidR="001808A7" w:rsidRDefault="001808A7" w:rsidP="00E12805">
      <w:pPr>
        <w:jc w:val="both"/>
        <w:rPr>
          <w:rFonts w:ascii="Arial" w:hAnsi="Arial" w:cs="Arial"/>
          <w:sz w:val="24"/>
          <w:szCs w:val="24"/>
        </w:rPr>
      </w:pPr>
    </w:p>
    <w:p w:rsidR="001808A7" w:rsidRDefault="001808A7" w:rsidP="001808A7">
      <w:pPr>
        <w:pStyle w:val="afc"/>
        <w:ind w:left="480"/>
        <w:jc w:val="center"/>
        <w:rPr>
          <w:rFonts w:ascii="Arial" w:hAnsi="Arial" w:cs="Arial"/>
          <w:b/>
          <w:sz w:val="24"/>
          <w:szCs w:val="24"/>
          <w:lang w:eastAsia="en-US"/>
        </w:rPr>
      </w:pPr>
      <w:r>
        <w:rPr>
          <w:rFonts w:ascii="Arial" w:eastAsia="MS Mincho" w:hAnsi="Arial" w:cs="Arial"/>
          <w:b/>
          <w:sz w:val="24"/>
          <w:szCs w:val="24"/>
        </w:rPr>
        <w:t>20.1.3</w:t>
      </w:r>
      <w:r w:rsidRPr="00E078FF">
        <w:rPr>
          <w:rFonts w:ascii="Arial" w:eastAsia="MS Mincho" w:hAnsi="Arial" w:cs="Arial"/>
          <w:b/>
          <w:sz w:val="24"/>
          <w:szCs w:val="24"/>
        </w:rPr>
        <w:t xml:space="preserve">. Примеры </w:t>
      </w:r>
      <w:r w:rsidRPr="00E078FF">
        <w:rPr>
          <w:rFonts w:ascii="Arial" w:hAnsi="Arial" w:cs="Arial"/>
          <w:b/>
          <w:sz w:val="24"/>
          <w:szCs w:val="24"/>
          <w:lang w:eastAsia="en-US"/>
        </w:rPr>
        <w:t>сообщений/докладов/презентаций, адаптированных к текущему процессу проведения лекций и практических занятий.</w:t>
      </w:r>
    </w:p>
    <w:p w:rsidR="00CD7CA7" w:rsidRDefault="00CD7CA7" w:rsidP="001808A7">
      <w:pPr>
        <w:pStyle w:val="afc"/>
        <w:ind w:left="480"/>
        <w:jc w:val="center"/>
        <w:rPr>
          <w:rFonts w:ascii="Arial" w:hAnsi="Arial" w:cs="Arial"/>
          <w:b/>
          <w:sz w:val="24"/>
          <w:szCs w:val="24"/>
          <w:lang w:eastAsia="en-US"/>
        </w:rPr>
      </w:pPr>
    </w:p>
    <w:p w:rsidR="00CD7CA7" w:rsidRPr="00CD7CA7" w:rsidRDefault="00CD7CA7" w:rsidP="00295844">
      <w:pPr>
        <w:pStyle w:val="afc"/>
        <w:numPr>
          <w:ilvl w:val="0"/>
          <w:numId w:val="12"/>
        </w:numPr>
        <w:jc w:val="both"/>
        <w:rPr>
          <w:rFonts w:ascii="Arial" w:hAnsi="Arial" w:cs="Arial"/>
          <w:sz w:val="24"/>
          <w:szCs w:val="24"/>
          <w:lang w:eastAsia="en-US"/>
        </w:rPr>
      </w:pPr>
      <w:r>
        <w:rPr>
          <w:rFonts w:ascii="Arial" w:eastAsia="MS Mincho" w:hAnsi="Arial" w:cs="Arial"/>
          <w:sz w:val="24"/>
          <w:szCs w:val="24"/>
        </w:rPr>
        <w:t xml:space="preserve">Распределительная теория финансов и её состоятельность в трактовке </w:t>
      </w:r>
      <w:proofErr w:type="gramStart"/>
      <w:r>
        <w:rPr>
          <w:rFonts w:ascii="Arial" w:eastAsia="MS Mincho" w:hAnsi="Arial" w:cs="Arial"/>
          <w:sz w:val="24"/>
          <w:szCs w:val="24"/>
        </w:rPr>
        <w:t>экономических процессов</w:t>
      </w:r>
      <w:proofErr w:type="gramEnd"/>
      <w:r>
        <w:rPr>
          <w:rFonts w:ascii="Arial" w:eastAsia="MS Mincho" w:hAnsi="Arial" w:cs="Arial"/>
          <w:sz w:val="24"/>
          <w:szCs w:val="24"/>
        </w:rPr>
        <w:t xml:space="preserve"> и явлений.</w:t>
      </w:r>
    </w:p>
    <w:p w:rsidR="00CD7CA7" w:rsidRPr="00C01A95" w:rsidRDefault="00C01A95" w:rsidP="00295844">
      <w:pPr>
        <w:pStyle w:val="afc"/>
        <w:numPr>
          <w:ilvl w:val="0"/>
          <w:numId w:val="12"/>
        </w:numPr>
        <w:jc w:val="both"/>
        <w:rPr>
          <w:rFonts w:ascii="Arial" w:hAnsi="Arial" w:cs="Arial"/>
          <w:sz w:val="24"/>
          <w:szCs w:val="24"/>
          <w:lang w:eastAsia="en-US"/>
        </w:rPr>
      </w:pPr>
      <w:r>
        <w:rPr>
          <w:rFonts w:ascii="Arial" w:eastAsia="MS Mincho" w:hAnsi="Arial" w:cs="Arial"/>
          <w:sz w:val="24"/>
          <w:szCs w:val="24"/>
        </w:rPr>
        <w:t>Сравнительная характеристика финансов и денег как экономических категорий.</w:t>
      </w:r>
    </w:p>
    <w:p w:rsidR="00C01A95" w:rsidRPr="00C01A95" w:rsidRDefault="00C01A95" w:rsidP="00295844">
      <w:pPr>
        <w:pStyle w:val="afc"/>
        <w:numPr>
          <w:ilvl w:val="0"/>
          <w:numId w:val="12"/>
        </w:numPr>
        <w:jc w:val="both"/>
        <w:rPr>
          <w:rFonts w:ascii="Arial" w:hAnsi="Arial" w:cs="Arial"/>
          <w:sz w:val="24"/>
          <w:szCs w:val="24"/>
          <w:lang w:eastAsia="en-US"/>
        </w:rPr>
      </w:pPr>
      <w:r>
        <w:rPr>
          <w:rFonts w:ascii="Arial" w:eastAsia="MS Mincho" w:hAnsi="Arial" w:cs="Arial"/>
          <w:sz w:val="24"/>
          <w:szCs w:val="24"/>
        </w:rPr>
        <w:t>Финансовый рынок и его роль в формировании финансовых ресурсов субъектов экономических финансовых отношений.</w:t>
      </w:r>
    </w:p>
    <w:p w:rsidR="00C01A95" w:rsidRPr="00C01A95" w:rsidRDefault="00C01A95" w:rsidP="00295844">
      <w:pPr>
        <w:pStyle w:val="afc"/>
        <w:numPr>
          <w:ilvl w:val="0"/>
          <w:numId w:val="12"/>
        </w:numPr>
        <w:jc w:val="both"/>
        <w:rPr>
          <w:rFonts w:ascii="Arial" w:hAnsi="Arial" w:cs="Arial"/>
          <w:sz w:val="24"/>
          <w:szCs w:val="24"/>
          <w:lang w:eastAsia="en-US"/>
        </w:rPr>
      </w:pPr>
      <w:r>
        <w:rPr>
          <w:rFonts w:ascii="Arial" w:eastAsia="MS Mincho" w:hAnsi="Arial" w:cs="Arial"/>
          <w:sz w:val="24"/>
          <w:szCs w:val="24"/>
        </w:rPr>
        <w:t>Особенности мобилизации финансовых ресурсов в различных сферах финансовой системы.</w:t>
      </w:r>
    </w:p>
    <w:p w:rsidR="00BB26A5" w:rsidRDefault="00737EBF" w:rsidP="00295844">
      <w:pPr>
        <w:pStyle w:val="afc"/>
        <w:numPr>
          <w:ilvl w:val="0"/>
          <w:numId w:val="12"/>
        </w:numPr>
        <w:jc w:val="both"/>
        <w:rPr>
          <w:rFonts w:ascii="Arial" w:hAnsi="Arial" w:cs="Arial"/>
          <w:sz w:val="24"/>
          <w:szCs w:val="24"/>
          <w:lang w:eastAsia="en-US"/>
        </w:rPr>
      </w:pPr>
      <w:r>
        <w:rPr>
          <w:rFonts w:ascii="Arial" w:hAnsi="Arial" w:cs="Arial"/>
          <w:sz w:val="24"/>
          <w:szCs w:val="24"/>
          <w:lang w:eastAsia="en-US"/>
        </w:rPr>
        <w:t>Алгоритм управления финансами и особенности его применения в различных секторах национальной экономики.</w:t>
      </w:r>
    </w:p>
    <w:p w:rsidR="008B3AEC" w:rsidRDefault="008B3AEC" w:rsidP="008B3AEC">
      <w:pPr>
        <w:pStyle w:val="afc"/>
        <w:jc w:val="both"/>
        <w:rPr>
          <w:rFonts w:ascii="Arial" w:hAnsi="Arial" w:cs="Arial"/>
          <w:sz w:val="24"/>
          <w:szCs w:val="24"/>
          <w:lang w:eastAsia="en-US"/>
        </w:rPr>
      </w:pPr>
    </w:p>
    <w:p w:rsidR="008B3AEC" w:rsidRDefault="008B3AEC" w:rsidP="008B3AEC">
      <w:pPr>
        <w:pStyle w:val="afc"/>
        <w:ind w:left="840"/>
        <w:jc w:val="center"/>
        <w:rPr>
          <w:rFonts w:ascii="Arial" w:hAnsi="Arial" w:cs="Arial"/>
          <w:b/>
          <w:sz w:val="24"/>
          <w:szCs w:val="24"/>
          <w:lang w:eastAsia="en-US"/>
        </w:rPr>
      </w:pPr>
    </w:p>
    <w:p w:rsidR="008B3AEC" w:rsidRDefault="00037E83" w:rsidP="008B3AEC">
      <w:pPr>
        <w:pStyle w:val="afc"/>
        <w:ind w:left="840"/>
        <w:jc w:val="center"/>
        <w:rPr>
          <w:rFonts w:ascii="Arial" w:hAnsi="Arial" w:cs="Arial"/>
          <w:b/>
          <w:sz w:val="24"/>
          <w:szCs w:val="24"/>
          <w:lang w:eastAsia="en-US"/>
        </w:rPr>
      </w:pPr>
      <w:r>
        <w:rPr>
          <w:rFonts w:ascii="Arial" w:hAnsi="Arial" w:cs="Arial"/>
          <w:b/>
          <w:sz w:val="24"/>
          <w:szCs w:val="24"/>
          <w:lang w:eastAsia="en-US"/>
        </w:rPr>
        <w:t>20.1</w:t>
      </w:r>
      <w:r w:rsidR="008B3AEC">
        <w:rPr>
          <w:rFonts w:ascii="Arial" w:hAnsi="Arial" w:cs="Arial"/>
          <w:b/>
          <w:sz w:val="24"/>
          <w:szCs w:val="24"/>
          <w:lang w:eastAsia="en-US"/>
        </w:rPr>
        <w:t>.</w:t>
      </w:r>
      <w:r>
        <w:rPr>
          <w:rFonts w:ascii="Arial" w:hAnsi="Arial" w:cs="Arial"/>
          <w:b/>
          <w:sz w:val="24"/>
          <w:szCs w:val="24"/>
          <w:lang w:eastAsia="en-US"/>
        </w:rPr>
        <w:t>4.</w:t>
      </w:r>
      <w:r w:rsidR="008B3AEC">
        <w:rPr>
          <w:rFonts w:ascii="Arial" w:hAnsi="Arial" w:cs="Arial"/>
          <w:b/>
          <w:sz w:val="24"/>
          <w:szCs w:val="24"/>
          <w:lang w:eastAsia="en-US"/>
        </w:rPr>
        <w:t xml:space="preserve"> </w:t>
      </w:r>
      <w:r w:rsidR="008B3AEC" w:rsidRPr="003F420B">
        <w:rPr>
          <w:rFonts w:ascii="Arial" w:hAnsi="Arial" w:cs="Arial"/>
          <w:b/>
          <w:sz w:val="24"/>
          <w:szCs w:val="24"/>
          <w:lang w:eastAsia="en-US"/>
        </w:rPr>
        <w:t>Описание технологии</w:t>
      </w:r>
      <w:r w:rsidR="008B3AEC">
        <w:rPr>
          <w:rFonts w:ascii="Arial" w:hAnsi="Arial" w:cs="Arial"/>
          <w:b/>
          <w:sz w:val="24"/>
          <w:szCs w:val="24"/>
          <w:lang w:eastAsia="en-US"/>
        </w:rPr>
        <w:t xml:space="preserve"> организации и</w:t>
      </w:r>
      <w:r w:rsidR="008B3AEC" w:rsidRPr="003F420B">
        <w:rPr>
          <w:rFonts w:ascii="Arial" w:hAnsi="Arial" w:cs="Arial"/>
          <w:b/>
          <w:sz w:val="24"/>
          <w:szCs w:val="24"/>
          <w:lang w:eastAsia="en-US"/>
        </w:rPr>
        <w:t xml:space="preserve"> проведения</w:t>
      </w:r>
      <w:r w:rsidR="008B3AEC">
        <w:rPr>
          <w:rFonts w:ascii="Arial" w:hAnsi="Arial" w:cs="Arial"/>
          <w:b/>
          <w:sz w:val="24"/>
          <w:szCs w:val="24"/>
          <w:lang w:eastAsia="en-US"/>
        </w:rPr>
        <w:t xml:space="preserve"> текущего контроля успеваемости</w:t>
      </w:r>
    </w:p>
    <w:p w:rsidR="0021534D" w:rsidRDefault="0021534D" w:rsidP="008B3AEC">
      <w:pPr>
        <w:pStyle w:val="afc"/>
        <w:ind w:left="840"/>
        <w:jc w:val="center"/>
        <w:rPr>
          <w:rFonts w:ascii="Arial" w:hAnsi="Arial" w:cs="Arial"/>
          <w:b/>
          <w:sz w:val="24"/>
          <w:szCs w:val="24"/>
          <w:lang w:eastAsia="en-US"/>
        </w:rPr>
      </w:pPr>
    </w:p>
    <w:p w:rsidR="0021534D" w:rsidRPr="002F468E" w:rsidRDefault="0021534D" w:rsidP="0021534D">
      <w:pPr>
        <w:jc w:val="center"/>
        <w:rPr>
          <w:rFonts w:ascii="Arial" w:hAnsi="Arial" w:cs="Arial"/>
          <w:b/>
          <w:bCs/>
          <w:sz w:val="24"/>
          <w:szCs w:val="24"/>
        </w:rPr>
      </w:pPr>
      <w:r w:rsidRPr="002F468E">
        <w:rPr>
          <w:rFonts w:ascii="Arial" w:hAnsi="Arial" w:cs="Arial"/>
          <w:b/>
          <w:bCs/>
          <w:sz w:val="24"/>
          <w:szCs w:val="24"/>
        </w:rPr>
        <w:t xml:space="preserve">Методические рекомендации по написанию </w:t>
      </w:r>
      <w:r>
        <w:rPr>
          <w:rFonts w:ascii="Arial" w:hAnsi="Arial" w:cs="Arial"/>
          <w:b/>
          <w:bCs/>
          <w:sz w:val="24"/>
          <w:szCs w:val="24"/>
        </w:rPr>
        <w:t>реферата</w:t>
      </w:r>
    </w:p>
    <w:p w:rsidR="0021534D" w:rsidRPr="002F468E" w:rsidRDefault="0021534D" w:rsidP="0021534D">
      <w:pPr>
        <w:ind w:firstLine="709"/>
        <w:jc w:val="center"/>
        <w:rPr>
          <w:rFonts w:ascii="Arial" w:hAnsi="Arial" w:cs="Arial"/>
          <w:b/>
          <w:bCs/>
          <w:sz w:val="24"/>
          <w:szCs w:val="24"/>
        </w:rPr>
      </w:pPr>
    </w:p>
    <w:p w:rsidR="0021534D" w:rsidRPr="002F468E" w:rsidRDefault="0021534D" w:rsidP="0021534D">
      <w:pPr>
        <w:ind w:firstLine="709"/>
        <w:jc w:val="both"/>
        <w:rPr>
          <w:rFonts w:ascii="Arial" w:hAnsi="Arial" w:cs="Arial"/>
          <w:sz w:val="24"/>
          <w:szCs w:val="24"/>
        </w:rPr>
      </w:pPr>
      <w:r>
        <w:rPr>
          <w:rFonts w:ascii="Arial" w:hAnsi="Arial" w:cs="Arial"/>
          <w:sz w:val="24"/>
          <w:szCs w:val="24"/>
        </w:rPr>
        <w:t>Реферат</w:t>
      </w:r>
      <w:r w:rsidRPr="002F468E">
        <w:rPr>
          <w:rFonts w:ascii="Arial" w:hAnsi="Arial" w:cs="Arial"/>
          <w:sz w:val="24"/>
          <w:szCs w:val="24"/>
        </w:rPr>
        <w:t xml:space="preserve"> представляет собой </w:t>
      </w:r>
      <w:r>
        <w:rPr>
          <w:rFonts w:ascii="Arial" w:hAnsi="Arial" w:cs="Arial"/>
          <w:sz w:val="24"/>
          <w:szCs w:val="24"/>
        </w:rPr>
        <w:t xml:space="preserve">небольшое самостоятельное исследование </w:t>
      </w:r>
      <w:proofErr w:type="gramStart"/>
      <w:r>
        <w:rPr>
          <w:rFonts w:ascii="Arial" w:hAnsi="Arial" w:cs="Arial"/>
          <w:sz w:val="24"/>
          <w:szCs w:val="24"/>
        </w:rPr>
        <w:t>обучающегося</w:t>
      </w:r>
      <w:proofErr w:type="gramEnd"/>
      <w:r>
        <w:rPr>
          <w:rFonts w:ascii="Arial" w:hAnsi="Arial" w:cs="Arial"/>
          <w:sz w:val="24"/>
          <w:szCs w:val="24"/>
        </w:rPr>
        <w:t xml:space="preserve"> </w:t>
      </w:r>
      <w:r w:rsidRPr="002F468E">
        <w:rPr>
          <w:rFonts w:ascii="Arial" w:hAnsi="Arial" w:cs="Arial"/>
          <w:sz w:val="24"/>
          <w:szCs w:val="24"/>
        </w:rPr>
        <w:t>на заданную тему. Тему</w:t>
      </w:r>
      <w:r w:rsidRPr="009D3A32">
        <w:rPr>
          <w:rFonts w:ascii="Arial" w:hAnsi="Arial" w:cs="Arial"/>
          <w:sz w:val="24"/>
          <w:szCs w:val="24"/>
        </w:rPr>
        <w:t xml:space="preserve"> </w:t>
      </w:r>
      <w:r>
        <w:rPr>
          <w:rFonts w:ascii="Arial" w:hAnsi="Arial" w:cs="Arial"/>
          <w:sz w:val="24"/>
          <w:szCs w:val="24"/>
        </w:rPr>
        <w:t>реферата</w:t>
      </w:r>
      <w:r w:rsidRPr="002F468E">
        <w:rPr>
          <w:rFonts w:ascii="Arial" w:hAnsi="Arial" w:cs="Arial"/>
          <w:sz w:val="24"/>
          <w:szCs w:val="24"/>
        </w:rPr>
        <w:t xml:space="preserve"> предлагает преподаватель или студент выбирает самостоятельно</w:t>
      </w:r>
      <w:r>
        <w:rPr>
          <w:rFonts w:ascii="Arial" w:hAnsi="Arial" w:cs="Arial"/>
          <w:sz w:val="24"/>
          <w:szCs w:val="24"/>
        </w:rPr>
        <w:t xml:space="preserve"> тему</w:t>
      </w:r>
      <w:r w:rsidRPr="002F468E">
        <w:rPr>
          <w:rFonts w:ascii="Arial" w:hAnsi="Arial" w:cs="Arial"/>
          <w:sz w:val="24"/>
          <w:szCs w:val="24"/>
        </w:rPr>
        <w:t xml:space="preserve"> из числа предложенных</w:t>
      </w:r>
      <w:r>
        <w:rPr>
          <w:rFonts w:ascii="Arial" w:hAnsi="Arial" w:cs="Arial"/>
          <w:sz w:val="24"/>
          <w:szCs w:val="24"/>
        </w:rPr>
        <w:t xml:space="preserve"> тем</w:t>
      </w:r>
      <w:r w:rsidRPr="002F468E">
        <w:rPr>
          <w:rFonts w:ascii="Arial" w:hAnsi="Arial" w:cs="Arial"/>
          <w:sz w:val="24"/>
          <w:szCs w:val="24"/>
        </w:rPr>
        <w:t>. Цель написания</w:t>
      </w:r>
      <w:r w:rsidRPr="009D3A32">
        <w:rPr>
          <w:rFonts w:ascii="Arial" w:hAnsi="Arial" w:cs="Arial"/>
          <w:sz w:val="24"/>
          <w:szCs w:val="24"/>
        </w:rPr>
        <w:t xml:space="preserve"> </w:t>
      </w:r>
      <w:r>
        <w:rPr>
          <w:rFonts w:ascii="Arial" w:hAnsi="Arial" w:cs="Arial"/>
          <w:sz w:val="24"/>
          <w:szCs w:val="24"/>
        </w:rPr>
        <w:t>реферата</w:t>
      </w:r>
      <w:r w:rsidRPr="002F468E">
        <w:rPr>
          <w:rFonts w:ascii="Arial" w:hAnsi="Arial" w:cs="Arial"/>
          <w:sz w:val="24"/>
          <w:szCs w:val="24"/>
        </w:rPr>
        <w:t xml:space="preserve"> – дать краткий, но ёмкий ответ на поставленный вопрос. Для подготовки</w:t>
      </w:r>
      <w:r w:rsidRPr="009D3A32">
        <w:rPr>
          <w:rFonts w:ascii="Arial" w:hAnsi="Arial" w:cs="Arial"/>
          <w:sz w:val="24"/>
          <w:szCs w:val="24"/>
        </w:rPr>
        <w:t xml:space="preserve"> </w:t>
      </w:r>
      <w:r>
        <w:rPr>
          <w:rFonts w:ascii="Arial" w:hAnsi="Arial" w:cs="Arial"/>
          <w:sz w:val="24"/>
          <w:szCs w:val="24"/>
        </w:rPr>
        <w:t>реферата</w:t>
      </w:r>
      <w:r w:rsidRPr="002F468E">
        <w:rPr>
          <w:rFonts w:ascii="Arial" w:hAnsi="Arial" w:cs="Arial"/>
          <w:sz w:val="24"/>
          <w:szCs w:val="24"/>
        </w:rPr>
        <w:t xml:space="preserve"> предлагаются вопросы, которые требуют от студента не только знания материала учебного кур</w:t>
      </w:r>
      <w:r>
        <w:rPr>
          <w:rFonts w:ascii="Arial" w:hAnsi="Arial" w:cs="Arial"/>
          <w:sz w:val="24"/>
          <w:szCs w:val="24"/>
        </w:rPr>
        <w:t>са, но и большой самостоятельности</w:t>
      </w:r>
      <w:r w:rsidRPr="002F468E">
        <w:rPr>
          <w:rFonts w:ascii="Arial" w:hAnsi="Arial" w:cs="Arial"/>
          <w:sz w:val="24"/>
          <w:szCs w:val="24"/>
        </w:rPr>
        <w:t xml:space="preserve"> </w:t>
      </w:r>
      <w:r>
        <w:rPr>
          <w:rFonts w:ascii="Arial" w:hAnsi="Arial" w:cs="Arial"/>
          <w:sz w:val="24"/>
          <w:szCs w:val="24"/>
        </w:rPr>
        <w:t>при его написании, включая работу</w:t>
      </w:r>
      <w:r w:rsidRPr="002F468E">
        <w:rPr>
          <w:rFonts w:ascii="Arial" w:hAnsi="Arial" w:cs="Arial"/>
          <w:sz w:val="24"/>
          <w:szCs w:val="24"/>
        </w:rPr>
        <w:t xml:space="preserve"> со статистическим</w:t>
      </w:r>
      <w:r>
        <w:rPr>
          <w:rFonts w:ascii="Arial" w:hAnsi="Arial" w:cs="Arial"/>
          <w:sz w:val="24"/>
          <w:szCs w:val="24"/>
        </w:rPr>
        <w:t>и данными</w:t>
      </w:r>
      <w:r w:rsidRPr="002F468E">
        <w:rPr>
          <w:rFonts w:ascii="Arial" w:hAnsi="Arial" w:cs="Arial"/>
          <w:sz w:val="24"/>
          <w:szCs w:val="24"/>
        </w:rPr>
        <w:t xml:space="preserve">, </w:t>
      </w:r>
      <w:r>
        <w:rPr>
          <w:rFonts w:ascii="Arial" w:hAnsi="Arial" w:cs="Arial"/>
          <w:sz w:val="24"/>
          <w:szCs w:val="24"/>
        </w:rPr>
        <w:t>анализ дискуссионных</w:t>
      </w:r>
      <w:r w:rsidRPr="002F468E">
        <w:rPr>
          <w:rFonts w:ascii="Arial" w:hAnsi="Arial" w:cs="Arial"/>
          <w:sz w:val="24"/>
          <w:szCs w:val="24"/>
        </w:rPr>
        <w:t xml:space="preserve"> материалов по</w:t>
      </w:r>
      <w:r>
        <w:rPr>
          <w:rFonts w:ascii="Arial" w:hAnsi="Arial" w:cs="Arial"/>
          <w:sz w:val="24"/>
          <w:szCs w:val="24"/>
        </w:rPr>
        <w:t xml:space="preserve"> актуальным</w:t>
      </w:r>
      <w:r w:rsidRPr="002F468E">
        <w:rPr>
          <w:rFonts w:ascii="Arial" w:hAnsi="Arial" w:cs="Arial"/>
          <w:sz w:val="24"/>
          <w:szCs w:val="24"/>
        </w:rPr>
        <w:t xml:space="preserve"> проблемам</w:t>
      </w:r>
      <w:r>
        <w:rPr>
          <w:rFonts w:ascii="Arial" w:hAnsi="Arial" w:cs="Arial"/>
          <w:sz w:val="24"/>
          <w:szCs w:val="24"/>
        </w:rPr>
        <w:t xml:space="preserve"> состояния и развития финансовой системы и её составляющих. Реферат должен быть </w:t>
      </w:r>
      <w:r>
        <w:rPr>
          <w:rFonts w:ascii="Arial" w:hAnsi="Arial" w:cs="Arial"/>
          <w:sz w:val="24"/>
          <w:szCs w:val="24"/>
        </w:rPr>
        <w:lastRenderedPageBreak/>
        <w:t xml:space="preserve">достаточно оригинальным: он не должен дублировать содержание аудиторных занятий, быть своеобразным их продолжением, дополняя или даже развивая достаточно узкие аспекты учебных вопросов, уже состоявшихся занятий. Выполнение данного требования повышает его функциональность значимость для учебного процесса и требует определенного включения его в этот процесс. Апробация основных положений реферата на практических занятиях более чем желательна. Их своеобразная презентация со стороны автора потребует от обучающегося демонстрации новых своих качеств как субъекта учебного процесса. Реализация подобного рода потенциала позволит быстрее преодолеть очевидные недостатки обучающихся относительно их профессиональных умений и навыков в аналитической и педагогической деятельности. </w:t>
      </w:r>
    </w:p>
    <w:p w:rsidR="0021534D" w:rsidRPr="002F468E" w:rsidRDefault="0021534D" w:rsidP="0021534D">
      <w:pPr>
        <w:ind w:firstLine="709"/>
        <w:jc w:val="both"/>
        <w:rPr>
          <w:rFonts w:ascii="Arial" w:hAnsi="Arial" w:cs="Arial"/>
          <w:sz w:val="24"/>
          <w:szCs w:val="24"/>
        </w:rPr>
      </w:pPr>
      <w:r w:rsidRPr="002F468E">
        <w:rPr>
          <w:rFonts w:ascii="Arial" w:hAnsi="Arial" w:cs="Arial"/>
          <w:sz w:val="24"/>
          <w:szCs w:val="24"/>
        </w:rPr>
        <w:t xml:space="preserve">Студент использует для подготовки </w:t>
      </w:r>
      <w:r>
        <w:rPr>
          <w:rFonts w:ascii="Arial" w:hAnsi="Arial" w:cs="Arial"/>
          <w:sz w:val="24"/>
          <w:szCs w:val="24"/>
        </w:rPr>
        <w:t>реферата</w:t>
      </w:r>
      <w:r w:rsidRPr="002F468E">
        <w:rPr>
          <w:rFonts w:ascii="Arial" w:hAnsi="Arial" w:cs="Arial"/>
          <w:sz w:val="24"/>
          <w:szCs w:val="24"/>
        </w:rPr>
        <w:t xml:space="preserve"> все доступные информационные источники, в том чи</w:t>
      </w:r>
      <w:r>
        <w:rPr>
          <w:rFonts w:ascii="Arial" w:hAnsi="Arial" w:cs="Arial"/>
          <w:sz w:val="24"/>
          <w:szCs w:val="24"/>
        </w:rPr>
        <w:t>сле данные, размещенные в сети интернет.</w:t>
      </w:r>
      <w:r w:rsidRPr="002F468E">
        <w:rPr>
          <w:rFonts w:ascii="Arial" w:hAnsi="Arial" w:cs="Arial"/>
          <w:sz w:val="24"/>
          <w:szCs w:val="24"/>
        </w:rPr>
        <w:t xml:space="preserve"> Если по предложенной проблеме существуют различные точки зрения, они должны быть приведены и</w:t>
      </w:r>
      <w:r>
        <w:rPr>
          <w:rFonts w:ascii="Arial" w:hAnsi="Arial" w:cs="Arial"/>
          <w:sz w:val="24"/>
          <w:szCs w:val="24"/>
        </w:rPr>
        <w:t xml:space="preserve"> подвержены критическому анализу</w:t>
      </w:r>
      <w:r w:rsidRPr="002F468E">
        <w:rPr>
          <w:rFonts w:ascii="Arial" w:hAnsi="Arial" w:cs="Arial"/>
          <w:sz w:val="24"/>
          <w:szCs w:val="24"/>
        </w:rPr>
        <w:t xml:space="preserve">. </w:t>
      </w:r>
    </w:p>
    <w:p w:rsidR="0021534D" w:rsidRPr="002F468E" w:rsidRDefault="0021534D" w:rsidP="0021534D">
      <w:pPr>
        <w:ind w:firstLine="709"/>
        <w:jc w:val="both"/>
        <w:rPr>
          <w:rFonts w:ascii="Arial" w:hAnsi="Arial" w:cs="Arial"/>
          <w:sz w:val="24"/>
          <w:szCs w:val="24"/>
        </w:rPr>
      </w:pPr>
      <w:r w:rsidRPr="002F468E">
        <w:rPr>
          <w:rFonts w:ascii="Arial" w:hAnsi="Arial" w:cs="Arial"/>
          <w:sz w:val="24"/>
          <w:szCs w:val="24"/>
        </w:rPr>
        <w:t>Если предложенная тема предполагает наличие количественных данных (параметры рынка, макроэкономические показатели и т.д.), то должны быть приведены актуальные цифры с указанием источников информации.</w:t>
      </w:r>
    </w:p>
    <w:p w:rsidR="0021534D" w:rsidRPr="002F468E" w:rsidRDefault="0021534D" w:rsidP="0021534D">
      <w:pPr>
        <w:ind w:firstLine="709"/>
        <w:jc w:val="both"/>
        <w:rPr>
          <w:rFonts w:ascii="Arial" w:hAnsi="Arial" w:cs="Arial"/>
          <w:sz w:val="24"/>
          <w:szCs w:val="24"/>
        </w:rPr>
      </w:pPr>
      <w:r w:rsidRPr="002F468E">
        <w:rPr>
          <w:rFonts w:ascii="Arial" w:hAnsi="Arial" w:cs="Arial"/>
          <w:sz w:val="24"/>
          <w:szCs w:val="24"/>
        </w:rPr>
        <w:t xml:space="preserve">Объем </w:t>
      </w:r>
      <w:r>
        <w:rPr>
          <w:rFonts w:ascii="Arial" w:hAnsi="Arial" w:cs="Arial"/>
          <w:sz w:val="24"/>
          <w:szCs w:val="24"/>
        </w:rPr>
        <w:t>реферата составляет  не более 10</w:t>
      </w:r>
      <w:r w:rsidRPr="002F468E">
        <w:rPr>
          <w:rFonts w:ascii="Arial" w:hAnsi="Arial" w:cs="Arial"/>
          <w:sz w:val="24"/>
          <w:szCs w:val="24"/>
        </w:rPr>
        <w:t xml:space="preserve"> страниц компьютерного текста (шрифт 14, через 1 интервал). Завершается</w:t>
      </w:r>
      <w:r>
        <w:rPr>
          <w:rFonts w:ascii="Arial" w:hAnsi="Arial" w:cs="Arial"/>
          <w:sz w:val="24"/>
          <w:szCs w:val="24"/>
        </w:rPr>
        <w:t xml:space="preserve"> реферат</w:t>
      </w:r>
      <w:r w:rsidRPr="002F468E">
        <w:rPr>
          <w:rFonts w:ascii="Arial" w:hAnsi="Arial" w:cs="Arial"/>
          <w:sz w:val="24"/>
          <w:szCs w:val="24"/>
        </w:rPr>
        <w:t xml:space="preserve"> </w:t>
      </w:r>
      <w:r>
        <w:rPr>
          <w:rFonts w:ascii="Arial" w:hAnsi="Arial" w:cs="Arial"/>
          <w:sz w:val="24"/>
          <w:szCs w:val="24"/>
        </w:rPr>
        <w:t xml:space="preserve">списком использованных источников, </w:t>
      </w:r>
      <w:r w:rsidRPr="002F468E">
        <w:rPr>
          <w:rFonts w:ascii="Arial" w:hAnsi="Arial" w:cs="Arial"/>
          <w:sz w:val="24"/>
          <w:szCs w:val="24"/>
        </w:rPr>
        <w:t>где приводятся монографии, книги, статьи и прочие источники по данной теме с указанием всех выходных данных. Могут быть представлены приложения, которые уже не являются текстом</w:t>
      </w:r>
      <w:r>
        <w:rPr>
          <w:rFonts w:ascii="Arial" w:hAnsi="Arial" w:cs="Arial"/>
          <w:sz w:val="24"/>
          <w:szCs w:val="24"/>
        </w:rPr>
        <w:t xml:space="preserve"> реферата</w:t>
      </w:r>
      <w:r w:rsidRPr="002F468E">
        <w:rPr>
          <w:rFonts w:ascii="Arial" w:hAnsi="Arial" w:cs="Arial"/>
          <w:sz w:val="24"/>
          <w:szCs w:val="24"/>
        </w:rPr>
        <w:t>, но могут представлять определенный интерес (первичная статистика, исходные данные для анализа, графики, таблицы и т.д.).</w:t>
      </w:r>
    </w:p>
    <w:p w:rsidR="0021534D" w:rsidRDefault="0021534D" w:rsidP="0021534D">
      <w:pPr>
        <w:ind w:firstLine="709"/>
        <w:jc w:val="both"/>
        <w:rPr>
          <w:rFonts w:ascii="Arial" w:hAnsi="Arial" w:cs="Arial"/>
          <w:sz w:val="24"/>
          <w:szCs w:val="24"/>
        </w:rPr>
      </w:pPr>
      <w:r w:rsidRPr="002F468E">
        <w:rPr>
          <w:rFonts w:ascii="Arial" w:hAnsi="Arial" w:cs="Arial"/>
          <w:b/>
          <w:bCs/>
          <w:sz w:val="24"/>
          <w:szCs w:val="24"/>
        </w:rPr>
        <w:t xml:space="preserve"> </w:t>
      </w:r>
      <w:r>
        <w:rPr>
          <w:rFonts w:ascii="Arial" w:hAnsi="Arial" w:cs="Arial"/>
          <w:sz w:val="24"/>
          <w:szCs w:val="24"/>
        </w:rPr>
        <w:t xml:space="preserve"> Реферат должен быть представлен</w:t>
      </w:r>
      <w:r w:rsidRPr="002F468E">
        <w:rPr>
          <w:rFonts w:ascii="Arial" w:hAnsi="Arial" w:cs="Arial"/>
          <w:sz w:val="24"/>
          <w:szCs w:val="24"/>
        </w:rPr>
        <w:t xml:space="preserve"> в указанные преподавателем сроки на бумажном носителе</w:t>
      </w:r>
      <w:r>
        <w:rPr>
          <w:rFonts w:ascii="Arial" w:hAnsi="Arial" w:cs="Arial"/>
          <w:sz w:val="24"/>
          <w:szCs w:val="24"/>
        </w:rPr>
        <w:t xml:space="preserve"> с соблюдением всех предъявляемых требований к его написанию и оформлению.</w:t>
      </w:r>
    </w:p>
    <w:p w:rsidR="0021534D" w:rsidRDefault="0021534D" w:rsidP="0021534D">
      <w:pPr>
        <w:ind w:firstLine="709"/>
        <w:rPr>
          <w:rFonts w:ascii="Arial" w:hAnsi="Arial" w:cs="Arial"/>
          <w:b/>
          <w:sz w:val="24"/>
          <w:szCs w:val="24"/>
        </w:rPr>
      </w:pPr>
    </w:p>
    <w:p w:rsidR="0021534D" w:rsidRDefault="0021534D" w:rsidP="0021534D">
      <w:pPr>
        <w:ind w:firstLine="709"/>
        <w:jc w:val="center"/>
        <w:rPr>
          <w:rFonts w:ascii="Arial" w:hAnsi="Arial" w:cs="Arial"/>
          <w:b/>
          <w:bCs/>
          <w:sz w:val="24"/>
          <w:szCs w:val="24"/>
        </w:rPr>
      </w:pPr>
      <w:r w:rsidRPr="002F468E">
        <w:rPr>
          <w:rFonts w:ascii="Arial" w:hAnsi="Arial" w:cs="Arial"/>
          <w:sz w:val="24"/>
          <w:szCs w:val="24"/>
        </w:rPr>
        <w:t>.</w:t>
      </w:r>
      <w:r w:rsidRPr="002F468E">
        <w:rPr>
          <w:rFonts w:ascii="Arial" w:hAnsi="Arial" w:cs="Arial"/>
          <w:b/>
          <w:bCs/>
          <w:sz w:val="24"/>
          <w:szCs w:val="24"/>
        </w:rPr>
        <w:t>Критерии оценки выполнения</w:t>
      </w:r>
      <w:r>
        <w:rPr>
          <w:rFonts w:ascii="Arial" w:hAnsi="Arial" w:cs="Arial"/>
          <w:b/>
          <w:bCs/>
          <w:sz w:val="24"/>
          <w:szCs w:val="24"/>
        </w:rPr>
        <w:t xml:space="preserve"> реферативного задания:</w:t>
      </w:r>
    </w:p>
    <w:p w:rsidR="0021534D" w:rsidRDefault="0021534D" w:rsidP="00295844">
      <w:pPr>
        <w:pStyle w:val="afc"/>
        <w:numPr>
          <w:ilvl w:val="0"/>
          <w:numId w:val="9"/>
        </w:numPr>
        <w:ind w:left="709"/>
        <w:jc w:val="both"/>
        <w:rPr>
          <w:rFonts w:ascii="Arial" w:hAnsi="Arial" w:cs="Arial"/>
          <w:iCs/>
          <w:sz w:val="24"/>
          <w:szCs w:val="24"/>
        </w:rPr>
      </w:pPr>
      <w:r w:rsidRPr="0034209D">
        <w:rPr>
          <w:rFonts w:ascii="Arial" w:hAnsi="Arial" w:cs="Arial"/>
          <w:sz w:val="24"/>
          <w:szCs w:val="24"/>
        </w:rPr>
        <w:t xml:space="preserve"> </w:t>
      </w:r>
      <w:proofErr w:type="gramStart"/>
      <w:r w:rsidRPr="0034209D">
        <w:rPr>
          <w:rFonts w:ascii="Arial" w:hAnsi="Arial" w:cs="Arial"/>
          <w:sz w:val="24"/>
          <w:szCs w:val="24"/>
        </w:rPr>
        <w:t>оценка «отлично» выставляется</w:t>
      </w:r>
      <w:r>
        <w:rPr>
          <w:rFonts w:ascii="Arial" w:hAnsi="Arial" w:cs="Arial"/>
          <w:sz w:val="24"/>
          <w:szCs w:val="24"/>
        </w:rPr>
        <w:t xml:space="preserve"> обучающемуся</w:t>
      </w:r>
      <w:r w:rsidRPr="0034209D">
        <w:rPr>
          <w:rFonts w:ascii="Arial" w:hAnsi="Arial" w:cs="Arial"/>
          <w:sz w:val="24"/>
          <w:szCs w:val="24"/>
        </w:rPr>
        <w:t xml:space="preserve">, если </w:t>
      </w:r>
      <w:r w:rsidRPr="0034209D">
        <w:rPr>
          <w:rFonts w:ascii="Arial" w:hAnsi="Arial" w:cs="Arial"/>
          <w:iCs/>
          <w:sz w:val="24"/>
          <w:szCs w:val="24"/>
        </w:rPr>
        <w:t xml:space="preserve"> он </w:t>
      </w:r>
      <w:r>
        <w:rPr>
          <w:rFonts w:ascii="Arial" w:hAnsi="Arial" w:cs="Arial"/>
          <w:iCs/>
          <w:sz w:val="24"/>
          <w:szCs w:val="24"/>
        </w:rPr>
        <w:t>предоставил реферат, отличающийся оригинальным содержанием относительно содержания учебного материала аудиторных занятий</w:t>
      </w:r>
      <w:r w:rsidRPr="00B03DF0">
        <w:rPr>
          <w:rFonts w:ascii="Arial" w:hAnsi="Arial" w:cs="Arial"/>
          <w:iCs/>
          <w:sz w:val="24"/>
          <w:szCs w:val="24"/>
        </w:rPr>
        <w:t xml:space="preserve"> </w:t>
      </w:r>
      <w:r>
        <w:rPr>
          <w:rFonts w:ascii="Arial" w:hAnsi="Arial" w:cs="Arial"/>
          <w:iCs/>
          <w:sz w:val="24"/>
          <w:szCs w:val="24"/>
        </w:rPr>
        <w:t>и продвигающий понимание поставленных учебных вопросов на новый уровень, опирающийся на дополнительное информационного обеспечение, на серьезный анализ и оригинальное обобщение новых источников информации;</w:t>
      </w:r>
      <w:proofErr w:type="gramEnd"/>
    </w:p>
    <w:p w:rsidR="0021534D" w:rsidRPr="00961F0C" w:rsidRDefault="0021534D" w:rsidP="00295844">
      <w:pPr>
        <w:pStyle w:val="afc"/>
        <w:numPr>
          <w:ilvl w:val="0"/>
          <w:numId w:val="9"/>
        </w:numPr>
        <w:ind w:left="709"/>
        <w:jc w:val="both"/>
        <w:rPr>
          <w:rFonts w:ascii="Arial" w:hAnsi="Arial" w:cs="Arial"/>
          <w:iCs/>
          <w:sz w:val="24"/>
          <w:szCs w:val="24"/>
        </w:rPr>
      </w:pPr>
      <w:proofErr w:type="gramStart"/>
      <w:r w:rsidRPr="0034209D">
        <w:rPr>
          <w:rFonts w:ascii="Arial" w:hAnsi="Arial" w:cs="Arial"/>
          <w:iCs/>
          <w:sz w:val="24"/>
          <w:szCs w:val="24"/>
        </w:rPr>
        <w:t xml:space="preserve">оценка «хорошо» </w:t>
      </w:r>
      <w:r w:rsidRPr="0034209D">
        <w:rPr>
          <w:rFonts w:ascii="Arial" w:hAnsi="Arial" w:cs="Arial"/>
          <w:sz w:val="24"/>
          <w:szCs w:val="24"/>
        </w:rPr>
        <w:t>выставляется</w:t>
      </w:r>
      <w:r w:rsidRPr="004701E1">
        <w:rPr>
          <w:rFonts w:ascii="Arial" w:hAnsi="Arial" w:cs="Arial"/>
          <w:sz w:val="24"/>
          <w:szCs w:val="24"/>
        </w:rPr>
        <w:t xml:space="preserve"> </w:t>
      </w:r>
      <w:r>
        <w:rPr>
          <w:rFonts w:ascii="Arial" w:hAnsi="Arial" w:cs="Arial"/>
          <w:sz w:val="24"/>
          <w:szCs w:val="24"/>
        </w:rPr>
        <w:t>обучающемуся</w:t>
      </w:r>
      <w:r w:rsidRPr="0034209D">
        <w:rPr>
          <w:rFonts w:ascii="Arial" w:hAnsi="Arial" w:cs="Arial"/>
          <w:sz w:val="24"/>
          <w:szCs w:val="24"/>
        </w:rPr>
        <w:t xml:space="preserve">, если </w:t>
      </w:r>
      <w:r w:rsidRPr="0034209D">
        <w:rPr>
          <w:rFonts w:ascii="Arial" w:hAnsi="Arial" w:cs="Arial"/>
          <w:iCs/>
          <w:sz w:val="24"/>
          <w:szCs w:val="24"/>
        </w:rPr>
        <w:t xml:space="preserve"> он </w:t>
      </w:r>
      <w:r>
        <w:rPr>
          <w:rFonts w:ascii="Arial" w:hAnsi="Arial" w:cs="Arial"/>
          <w:iCs/>
          <w:sz w:val="24"/>
          <w:szCs w:val="24"/>
        </w:rPr>
        <w:t>предоставил реферат, отличающийся содержанием относительно содержания учебного материала аудиторных занятий,</w:t>
      </w:r>
      <w:r w:rsidRPr="00B03DF0">
        <w:rPr>
          <w:rFonts w:ascii="Arial" w:hAnsi="Arial" w:cs="Arial"/>
          <w:iCs/>
          <w:sz w:val="24"/>
          <w:szCs w:val="24"/>
        </w:rPr>
        <w:t xml:space="preserve"> </w:t>
      </w:r>
      <w:r>
        <w:rPr>
          <w:rFonts w:ascii="Arial" w:hAnsi="Arial" w:cs="Arial"/>
          <w:iCs/>
          <w:sz w:val="24"/>
          <w:szCs w:val="24"/>
        </w:rPr>
        <w:t>и продвигающий понимание поставленных учебных вопросов на новый уровень, опирающийся на дополнительное информационного обеспечение, но не содержащий серьезного анализа и оригинального обобщения новых источников информации;</w:t>
      </w:r>
      <w:proofErr w:type="gramEnd"/>
    </w:p>
    <w:p w:rsidR="0021534D" w:rsidRPr="00A60222" w:rsidRDefault="0021534D" w:rsidP="00295844">
      <w:pPr>
        <w:pStyle w:val="afc"/>
        <w:numPr>
          <w:ilvl w:val="0"/>
          <w:numId w:val="9"/>
        </w:numPr>
        <w:ind w:left="709"/>
        <w:jc w:val="both"/>
        <w:rPr>
          <w:rFonts w:ascii="Arial" w:hAnsi="Arial" w:cs="Arial"/>
          <w:sz w:val="24"/>
          <w:szCs w:val="24"/>
        </w:rPr>
      </w:pPr>
      <w:r w:rsidRPr="00A60222">
        <w:rPr>
          <w:rFonts w:ascii="Arial" w:hAnsi="Arial" w:cs="Arial"/>
          <w:iCs/>
          <w:sz w:val="24"/>
          <w:szCs w:val="24"/>
        </w:rPr>
        <w:t xml:space="preserve">оценка «удовлетворительно» </w:t>
      </w:r>
      <w:r w:rsidRPr="00A60222">
        <w:rPr>
          <w:rFonts w:ascii="Arial" w:hAnsi="Arial" w:cs="Arial"/>
          <w:sz w:val="24"/>
          <w:szCs w:val="24"/>
        </w:rPr>
        <w:t xml:space="preserve">выставляется </w:t>
      </w:r>
      <w:proofErr w:type="gramStart"/>
      <w:r w:rsidRPr="00A60222">
        <w:rPr>
          <w:rFonts w:ascii="Arial" w:hAnsi="Arial" w:cs="Arial"/>
          <w:sz w:val="24"/>
          <w:szCs w:val="24"/>
        </w:rPr>
        <w:t>обучающемуся</w:t>
      </w:r>
      <w:proofErr w:type="gramEnd"/>
      <w:r w:rsidRPr="00A60222">
        <w:rPr>
          <w:rFonts w:ascii="Arial" w:hAnsi="Arial" w:cs="Arial"/>
          <w:sz w:val="24"/>
          <w:szCs w:val="24"/>
        </w:rPr>
        <w:t xml:space="preserve">, если </w:t>
      </w:r>
      <w:r w:rsidRPr="00A60222">
        <w:rPr>
          <w:rFonts w:ascii="Arial" w:hAnsi="Arial" w:cs="Arial"/>
          <w:iCs/>
          <w:sz w:val="24"/>
          <w:szCs w:val="24"/>
        </w:rPr>
        <w:t xml:space="preserve"> он предоставил реферат, лишь незначительно отличающийся содержанием относительно содержания учебного материала аудиторных занятий, не опирающийся на дополнительное информационного обеспечение и не продвигающий понимание поставленных учебных вопросов на новый уровень</w:t>
      </w:r>
      <w:r>
        <w:rPr>
          <w:rFonts w:ascii="Arial" w:hAnsi="Arial" w:cs="Arial"/>
          <w:iCs/>
          <w:sz w:val="24"/>
          <w:szCs w:val="24"/>
        </w:rPr>
        <w:t>;</w:t>
      </w:r>
      <w:r w:rsidRPr="00A60222">
        <w:rPr>
          <w:rFonts w:ascii="Arial" w:hAnsi="Arial" w:cs="Arial"/>
          <w:iCs/>
          <w:sz w:val="24"/>
          <w:szCs w:val="24"/>
        </w:rPr>
        <w:t xml:space="preserve"> </w:t>
      </w:r>
    </w:p>
    <w:p w:rsidR="0021534D" w:rsidRPr="00A60222" w:rsidRDefault="0021534D" w:rsidP="00295844">
      <w:pPr>
        <w:pStyle w:val="afc"/>
        <w:numPr>
          <w:ilvl w:val="0"/>
          <w:numId w:val="9"/>
        </w:numPr>
        <w:ind w:left="709"/>
        <w:jc w:val="both"/>
        <w:rPr>
          <w:rFonts w:ascii="Arial" w:hAnsi="Arial" w:cs="Arial"/>
          <w:sz w:val="24"/>
          <w:szCs w:val="24"/>
        </w:rPr>
      </w:pPr>
      <w:r w:rsidRPr="00A60222">
        <w:rPr>
          <w:rFonts w:ascii="Arial" w:hAnsi="Arial" w:cs="Arial"/>
          <w:iCs/>
          <w:sz w:val="24"/>
          <w:szCs w:val="24"/>
        </w:rPr>
        <w:t xml:space="preserve">оценка «неудовлетворительно» выставляется студенту, если </w:t>
      </w:r>
      <w:r>
        <w:rPr>
          <w:rFonts w:ascii="Arial" w:hAnsi="Arial" w:cs="Arial"/>
          <w:iCs/>
          <w:sz w:val="24"/>
          <w:szCs w:val="24"/>
        </w:rPr>
        <w:t>не выполнены условия выставления удовлетворительной оценки.</w:t>
      </w:r>
    </w:p>
    <w:p w:rsidR="0021534D" w:rsidRDefault="0021534D" w:rsidP="0021534D">
      <w:pPr>
        <w:pStyle w:val="afc"/>
        <w:ind w:left="0" w:firstLine="709"/>
        <w:rPr>
          <w:rFonts w:ascii="Arial" w:hAnsi="Arial" w:cs="Arial"/>
          <w:iCs/>
          <w:sz w:val="24"/>
          <w:szCs w:val="24"/>
        </w:rPr>
      </w:pPr>
      <w:r>
        <w:rPr>
          <w:rFonts w:ascii="Arial" w:hAnsi="Arial" w:cs="Arial"/>
          <w:iCs/>
          <w:sz w:val="24"/>
          <w:szCs w:val="24"/>
        </w:rPr>
        <w:t>Выполнение требований по оформлению реферата является предварительным условием оценивания содержания реферата: оформление должно быть безупречным  для любого варианта исполнения реферата.</w:t>
      </w:r>
    </w:p>
    <w:p w:rsidR="00297A90" w:rsidRDefault="00297A90" w:rsidP="0021534D">
      <w:pPr>
        <w:pStyle w:val="afc"/>
        <w:ind w:left="0" w:firstLine="709"/>
        <w:rPr>
          <w:rFonts w:ascii="Arial" w:hAnsi="Arial" w:cs="Arial"/>
          <w:iCs/>
          <w:sz w:val="24"/>
          <w:szCs w:val="24"/>
        </w:rPr>
      </w:pPr>
    </w:p>
    <w:p w:rsidR="00297A90" w:rsidRDefault="00297A90" w:rsidP="0021534D">
      <w:pPr>
        <w:pStyle w:val="afc"/>
        <w:ind w:left="0" w:firstLine="709"/>
        <w:rPr>
          <w:rFonts w:ascii="Arial" w:hAnsi="Arial" w:cs="Arial"/>
          <w:iCs/>
          <w:sz w:val="24"/>
          <w:szCs w:val="24"/>
        </w:rPr>
      </w:pPr>
    </w:p>
    <w:p w:rsidR="00297A90" w:rsidRDefault="00297A90" w:rsidP="00297A90">
      <w:pPr>
        <w:jc w:val="center"/>
        <w:rPr>
          <w:rFonts w:ascii="Arial" w:hAnsi="Arial" w:cs="Arial"/>
          <w:b/>
          <w:bCs/>
          <w:sz w:val="24"/>
          <w:szCs w:val="24"/>
        </w:rPr>
      </w:pPr>
      <w:r w:rsidRPr="002F468E">
        <w:rPr>
          <w:rFonts w:ascii="Arial" w:hAnsi="Arial" w:cs="Arial"/>
          <w:b/>
          <w:bCs/>
          <w:sz w:val="24"/>
          <w:szCs w:val="24"/>
        </w:rPr>
        <w:t xml:space="preserve">Методические рекомендации по </w:t>
      </w:r>
      <w:r>
        <w:rPr>
          <w:rFonts w:ascii="Arial" w:hAnsi="Arial" w:cs="Arial"/>
          <w:b/>
          <w:bCs/>
          <w:sz w:val="24"/>
          <w:szCs w:val="24"/>
        </w:rPr>
        <w:t>выполнению тестового задания</w:t>
      </w:r>
    </w:p>
    <w:p w:rsidR="00297A90" w:rsidRDefault="00297A90" w:rsidP="00297A90">
      <w:pPr>
        <w:jc w:val="center"/>
        <w:rPr>
          <w:rFonts w:ascii="Arial" w:hAnsi="Arial" w:cs="Arial"/>
          <w:b/>
          <w:bCs/>
          <w:sz w:val="24"/>
          <w:szCs w:val="24"/>
        </w:rPr>
      </w:pPr>
    </w:p>
    <w:p w:rsidR="00297A90" w:rsidRDefault="00297A90" w:rsidP="00297A90">
      <w:pPr>
        <w:jc w:val="both"/>
        <w:rPr>
          <w:rFonts w:ascii="Arial" w:hAnsi="Arial" w:cs="Arial"/>
          <w:bCs/>
          <w:sz w:val="24"/>
          <w:szCs w:val="24"/>
        </w:rPr>
      </w:pPr>
      <w:r w:rsidRPr="003A0AE3">
        <w:rPr>
          <w:rFonts w:ascii="Arial" w:hAnsi="Arial" w:cs="Arial"/>
          <w:bCs/>
          <w:sz w:val="24"/>
          <w:szCs w:val="24"/>
        </w:rPr>
        <w:t xml:space="preserve">Ответ </w:t>
      </w:r>
      <w:r>
        <w:rPr>
          <w:rFonts w:ascii="Arial" w:hAnsi="Arial" w:cs="Arial"/>
          <w:bCs/>
          <w:sz w:val="24"/>
          <w:szCs w:val="24"/>
        </w:rPr>
        <w:t xml:space="preserve">на тестовое задание должен давать полное представление о степени усвоения </w:t>
      </w:r>
      <w:proofErr w:type="gramStart"/>
      <w:r>
        <w:rPr>
          <w:rFonts w:ascii="Arial" w:hAnsi="Arial" w:cs="Arial"/>
          <w:bCs/>
          <w:sz w:val="24"/>
          <w:szCs w:val="24"/>
        </w:rPr>
        <w:t>обучающимся</w:t>
      </w:r>
      <w:proofErr w:type="gramEnd"/>
      <w:r>
        <w:rPr>
          <w:rFonts w:ascii="Arial" w:hAnsi="Arial" w:cs="Arial"/>
          <w:bCs/>
          <w:sz w:val="24"/>
          <w:szCs w:val="24"/>
        </w:rPr>
        <w:t>, подразумевающегося в нем (тестовом задании) учебного материала. По этой причине он не может ограничиваться выбором правильного ответа и должен содержать обоснование выбранной версии (варианта), включая и причины отказа от альтернативных версий. Ответ должен быть ясным и понятным как для самого обучающегося, так и для преподавателя.</w:t>
      </w:r>
    </w:p>
    <w:p w:rsidR="00297A90" w:rsidRDefault="00297A90" w:rsidP="00297A90">
      <w:pPr>
        <w:jc w:val="both"/>
        <w:rPr>
          <w:rFonts w:ascii="Arial" w:hAnsi="Arial" w:cs="Arial"/>
          <w:bCs/>
          <w:sz w:val="24"/>
          <w:szCs w:val="24"/>
        </w:rPr>
      </w:pPr>
    </w:p>
    <w:p w:rsidR="00297A90" w:rsidRPr="003A0AE3" w:rsidRDefault="00297A90" w:rsidP="00297A90">
      <w:pPr>
        <w:jc w:val="both"/>
        <w:rPr>
          <w:rFonts w:ascii="Arial" w:hAnsi="Arial" w:cs="Arial"/>
          <w:bCs/>
          <w:sz w:val="24"/>
          <w:szCs w:val="24"/>
        </w:rPr>
      </w:pPr>
    </w:p>
    <w:p w:rsidR="00297A90" w:rsidRPr="002F468E" w:rsidRDefault="00297A90" w:rsidP="00297A90">
      <w:pPr>
        <w:jc w:val="center"/>
        <w:rPr>
          <w:rFonts w:ascii="Arial" w:hAnsi="Arial" w:cs="Arial"/>
          <w:sz w:val="24"/>
          <w:szCs w:val="24"/>
        </w:rPr>
      </w:pPr>
      <w:r w:rsidRPr="002F468E">
        <w:rPr>
          <w:rFonts w:ascii="Arial" w:hAnsi="Arial" w:cs="Arial"/>
          <w:b/>
          <w:bCs/>
          <w:sz w:val="24"/>
          <w:szCs w:val="24"/>
        </w:rPr>
        <w:t>Критерии оценки выполнения тестовых заданий:</w:t>
      </w:r>
    </w:p>
    <w:p w:rsidR="00297A90" w:rsidRDefault="00297A90" w:rsidP="00297A90">
      <w:pPr>
        <w:ind w:firstLine="720"/>
        <w:jc w:val="both"/>
        <w:rPr>
          <w:rFonts w:ascii="Arial" w:hAnsi="Arial" w:cs="Arial"/>
          <w:sz w:val="24"/>
          <w:szCs w:val="24"/>
        </w:rPr>
      </w:pPr>
      <w:r w:rsidRPr="002F468E">
        <w:rPr>
          <w:rFonts w:ascii="Arial" w:hAnsi="Arial" w:cs="Arial"/>
          <w:sz w:val="24"/>
          <w:szCs w:val="24"/>
        </w:rPr>
        <w:t xml:space="preserve">- </w:t>
      </w:r>
      <w:r>
        <w:rPr>
          <w:rFonts w:ascii="Arial" w:hAnsi="Arial" w:cs="Arial"/>
          <w:sz w:val="24"/>
          <w:szCs w:val="24"/>
        </w:rPr>
        <w:t>ответ на тестовое задание в виде выбора из предложенных вариантов правильного должен носить недвусмысленный характер;</w:t>
      </w:r>
    </w:p>
    <w:p w:rsidR="00297A90" w:rsidRDefault="00297A90" w:rsidP="00297A90">
      <w:pPr>
        <w:ind w:firstLine="720"/>
        <w:jc w:val="both"/>
        <w:rPr>
          <w:rFonts w:ascii="Arial" w:hAnsi="Arial" w:cs="Arial"/>
          <w:iCs/>
          <w:sz w:val="24"/>
          <w:szCs w:val="24"/>
        </w:rPr>
      </w:pPr>
      <w:r w:rsidRPr="002F468E">
        <w:rPr>
          <w:rFonts w:ascii="Arial" w:hAnsi="Arial" w:cs="Arial"/>
          <w:iCs/>
          <w:sz w:val="24"/>
          <w:szCs w:val="24"/>
        </w:rPr>
        <w:t xml:space="preserve">- </w:t>
      </w:r>
      <w:r>
        <w:rPr>
          <w:rFonts w:ascii="Arial" w:hAnsi="Arial" w:cs="Arial"/>
          <w:iCs/>
          <w:sz w:val="24"/>
          <w:szCs w:val="24"/>
        </w:rPr>
        <w:t xml:space="preserve">выбранный вариант ответа должен иметь определенное обоснование, позволяющее понять, почему именно этот вариант является правильным в сравнении с остальными; </w:t>
      </w:r>
    </w:p>
    <w:p w:rsidR="00297A90" w:rsidRPr="002168E1" w:rsidRDefault="00297A90" w:rsidP="00297A90">
      <w:pPr>
        <w:ind w:firstLine="720"/>
        <w:jc w:val="both"/>
        <w:rPr>
          <w:rFonts w:ascii="Arial" w:hAnsi="Arial" w:cs="Arial"/>
          <w:iCs/>
          <w:sz w:val="24"/>
          <w:szCs w:val="24"/>
        </w:rPr>
      </w:pPr>
      <w:r w:rsidRPr="002F468E">
        <w:rPr>
          <w:rFonts w:ascii="Arial" w:hAnsi="Arial" w:cs="Arial"/>
          <w:iCs/>
          <w:sz w:val="24"/>
          <w:szCs w:val="24"/>
        </w:rPr>
        <w:t xml:space="preserve">- </w:t>
      </w:r>
      <w:r>
        <w:rPr>
          <w:rFonts w:ascii="Arial" w:hAnsi="Arial" w:cs="Arial"/>
          <w:iCs/>
          <w:sz w:val="24"/>
          <w:szCs w:val="24"/>
        </w:rPr>
        <w:t xml:space="preserve"> обоснование должно включать в себя дидактические единицы изучаемой дисциплины и соблюдать требования формальной логики.</w:t>
      </w:r>
    </w:p>
    <w:p w:rsidR="00297A90" w:rsidRPr="002168E1" w:rsidRDefault="00297A90" w:rsidP="00297A90">
      <w:pPr>
        <w:ind w:firstLine="720"/>
        <w:jc w:val="both"/>
        <w:rPr>
          <w:rFonts w:ascii="Arial" w:hAnsi="Arial" w:cs="Arial"/>
          <w:iCs/>
          <w:sz w:val="24"/>
          <w:szCs w:val="24"/>
        </w:rPr>
      </w:pPr>
    </w:p>
    <w:p w:rsidR="00297A90" w:rsidRPr="002168E1" w:rsidRDefault="00297A90" w:rsidP="00297A90">
      <w:pPr>
        <w:ind w:firstLine="720"/>
        <w:jc w:val="both"/>
        <w:rPr>
          <w:rFonts w:ascii="Arial" w:hAnsi="Arial" w:cs="Arial"/>
          <w:iCs/>
          <w:sz w:val="24"/>
          <w:szCs w:val="24"/>
        </w:rPr>
      </w:pPr>
    </w:p>
    <w:p w:rsidR="00297A90" w:rsidRDefault="00297A90" w:rsidP="00297A90">
      <w:pPr>
        <w:ind w:firstLine="720"/>
        <w:jc w:val="center"/>
        <w:rPr>
          <w:rFonts w:ascii="Arial" w:hAnsi="Arial" w:cs="Arial"/>
          <w:b/>
          <w:sz w:val="24"/>
          <w:szCs w:val="24"/>
          <w:lang w:eastAsia="en-US"/>
        </w:rPr>
      </w:pPr>
      <w:r w:rsidRPr="002F468E">
        <w:rPr>
          <w:rFonts w:ascii="Arial" w:hAnsi="Arial" w:cs="Arial"/>
          <w:b/>
          <w:bCs/>
          <w:sz w:val="24"/>
          <w:szCs w:val="24"/>
        </w:rPr>
        <w:t xml:space="preserve">Методические рекомендации по </w:t>
      </w:r>
      <w:r>
        <w:rPr>
          <w:rFonts w:ascii="Arial" w:hAnsi="Arial" w:cs="Arial"/>
          <w:b/>
          <w:bCs/>
          <w:sz w:val="24"/>
          <w:szCs w:val="24"/>
        </w:rPr>
        <w:t>выполнению</w:t>
      </w:r>
      <w:r w:rsidRPr="00DE0E4B">
        <w:rPr>
          <w:rFonts w:ascii="Arial" w:hAnsi="Arial" w:cs="Arial"/>
          <w:b/>
          <w:sz w:val="24"/>
          <w:szCs w:val="24"/>
          <w:lang w:eastAsia="en-US"/>
        </w:rPr>
        <w:t xml:space="preserve"> </w:t>
      </w:r>
      <w:r>
        <w:rPr>
          <w:rFonts w:ascii="Arial" w:hAnsi="Arial" w:cs="Arial"/>
          <w:b/>
          <w:sz w:val="24"/>
          <w:szCs w:val="24"/>
          <w:lang w:eastAsia="en-US"/>
        </w:rPr>
        <w:t xml:space="preserve">заданий в виде </w:t>
      </w:r>
      <w:r w:rsidRPr="00E078FF">
        <w:rPr>
          <w:rFonts w:ascii="Arial" w:hAnsi="Arial" w:cs="Arial"/>
          <w:b/>
          <w:sz w:val="24"/>
          <w:szCs w:val="24"/>
          <w:lang w:eastAsia="en-US"/>
        </w:rPr>
        <w:t>сообщений/докладов/презентаций, адаптированных к текущему процессу проведения лекций и практических занятий</w:t>
      </w:r>
    </w:p>
    <w:p w:rsidR="00297A90" w:rsidRDefault="00297A90" w:rsidP="00297A90">
      <w:pPr>
        <w:ind w:firstLine="720"/>
        <w:jc w:val="center"/>
        <w:rPr>
          <w:rFonts w:ascii="Arial" w:hAnsi="Arial" w:cs="Arial"/>
          <w:b/>
          <w:sz w:val="24"/>
          <w:szCs w:val="24"/>
          <w:lang w:eastAsia="en-US"/>
        </w:rPr>
      </w:pPr>
    </w:p>
    <w:p w:rsidR="00297A90" w:rsidRDefault="00297A90" w:rsidP="00297A90">
      <w:pPr>
        <w:ind w:firstLine="720"/>
        <w:jc w:val="both"/>
        <w:rPr>
          <w:rFonts w:ascii="Arial" w:hAnsi="Arial" w:cs="Arial"/>
          <w:sz w:val="24"/>
          <w:szCs w:val="24"/>
          <w:lang w:eastAsia="en-US"/>
        </w:rPr>
      </w:pPr>
      <w:proofErr w:type="gramStart"/>
      <w:r w:rsidRPr="00DE0E4B">
        <w:rPr>
          <w:rFonts w:ascii="Arial" w:hAnsi="Arial" w:cs="Arial"/>
          <w:sz w:val="24"/>
          <w:szCs w:val="24"/>
          <w:lang w:eastAsia="en-US"/>
        </w:rPr>
        <w:t>Задания указанного вида</w:t>
      </w:r>
      <w:r>
        <w:rPr>
          <w:rFonts w:ascii="Arial" w:hAnsi="Arial" w:cs="Arial"/>
          <w:sz w:val="24"/>
          <w:szCs w:val="24"/>
          <w:lang w:eastAsia="en-US"/>
        </w:rPr>
        <w:t xml:space="preserve"> относится к важнейшим формам организации внеаудиторной самостоятельной работы обучающихся, развивающим у них творческое мышление.</w:t>
      </w:r>
      <w:proofErr w:type="gramEnd"/>
      <w:r>
        <w:rPr>
          <w:rFonts w:ascii="Arial" w:hAnsi="Arial" w:cs="Arial"/>
          <w:sz w:val="24"/>
          <w:szCs w:val="24"/>
          <w:lang w:eastAsia="en-US"/>
        </w:rPr>
        <w:t xml:space="preserve"> Их внеаудиторный характер не предполагает нарушение их органической связи с другими формами организации учебного процесса, отсутствие связи с общим содержанием и логикой учебного процесса. Иными совами технологии их внедрения в учебный процесс должны не только сохранять его единство, но и продвигать его для достижения поставленных цели и задач в освоении данной учебной дисциплины. Это, безусловно, требует определенной предварительной работы в виде постановки стандартных требований (формата) к исполнителю того или иного задания. В самом общем принципиальном виде это выражается в делегировании ответственности исполнителю в качестве субъекта учебного процесса. Возложенная на исполнителя роль субъекта учебного процесса ставит перед ним ряд стандартных требований, задач</w:t>
      </w:r>
      <w:proofErr w:type="gramStart"/>
      <w:r>
        <w:rPr>
          <w:rFonts w:ascii="Arial" w:hAnsi="Arial" w:cs="Arial"/>
          <w:sz w:val="24"/>
          <w:szCs w:val="24"/>
          <w:lang w:eastAsia="en-US"/>
        </w:rPr>
        <w:t>.:</w:t>
      </w:r>
      <w:proofErr w:type="gramEnd"/>
    </w:p>
    <w:p w:rsidR="00297A90" w:rsidRDefault="00297A90" w:rsidP="00295844">
      <w:pPr>
        <w:pStyle w:val="afc"/>
        <w:numPr>
          <w:ilvl w:val="0"/>
          <w:numId w:val="13"/>
        </w:numPr>
        <w:jc w:val="both"/>
        <w:rPr>
          <w:rFonts w:ascii="Arial" w:hAnsi="Arial" w:cs="Arial"/>
          <w:sz w:val="24"/>
          <w:szCs w:val="24"/>
          <w:lang w:eastAsia="en-US"/>
        </w:rPr>
      </w:pPr>
      <w:r>
        <w:rPr>
          <w:rFonts w:ascii="Arial" w:hAnsi="Arial" w:cs="Arial"/>
          <w:sz w:val="24"/>
          <w:szCs w:val="24"/>
          <w:lang w:eastAsia="en-US"/>
        </w:rPr>
        <w:t>знать базовые источники, а значит и требуемые базовые знания учебной аудитории на данный календарный период освоения учебной дисциплины;</w:t>
      </w:r>
    </w:p>
    <w:p w:rsidR="00297A90" w:rsidRDefault="00297A90" w:rsidP="00295844">
      <w:pPr>
        <w:pStyle w:val="afc"/>
        <w:numPr>
          <w:ilvl w:val="0"/>
          <w:numId w:val="13"/>
        </w:numPr>
        <w:jc w:val="both"/>
        <w:rPr>
          <w:rFonts w:ascii="Arial" w:hAnsi="Arial" w:cs="Arial"/>
          <w:sz w:val="24"/>
          <w:szCs w:val="24"/>
          <w:lang w:eastAsia="en-US"/>
        </w:rPr>
      </w:pPr>
      <w:r>
        <w:rPr>
          <w:rFonts w:ascii="Arial" w:hAnsi="Arial" w:cs="Arial"/>
          <w:sz w:val="24"/>
          <w:szCs w:val="24"/>
          <w:lang w:eastAsia="en-US"/>
        </w:rPr>
        <w:t>определить персональные задачи в текущем учебном процессе, исходя из  содержания (материала) своего задания и понимания его новизны;</w:t>
      </w:r>
    </w:p>
    <w:p w:rsidR="00297A90" w:rsidRDefault="00297A90" w:rsidP="00295844">
      <w:pPr>
        <w:pStyle w:val="afc"/>
        <w:numPr>
          <w:ilvl w:val="0"/>
          <w:numId w:val="13"/>
        </w:numPr>
        <w:jc w:val="both"/>
        <w:rPr>
          <w:rFonts w:ascii="Arial" w:hAnsi="Arial" w:cs="Arial"/>
          <w:sz w:val="24"/>
          <w:szCs w:val="24"/>
          <w:lang w:eastAsia="en-US"/>
        </w:rPr>
      </w:pPr>
      <w:r>
        <w:rPr>
          <w:rFonts w:ascii="Arial" w:hAnsi="Arial" w:cs="Arial"/>
          <w:sz w:val="24"/>
          <w:szCs w:val="24"/>
          <w:lang w:eastAsia="en-US"/>
        </w:rPr>
        <w:t>обладать приемами активизации внимания аудитории, опираясь, прежде всего, на новеллы и оригинальность предоставляемой исполнителем информации;</w:t>
      </w:r>
    </w:p>
    <w:p w:rsidR="00297A90" w:rsidRDefault="00297A90" w:rsidP="00295844">
      <w:pPr>
        <w:pStyle w:val="afc"/>
        <w:numPr>
          <w:ilvl w:val="0"/>
          <w:numId w:val="13"/>
        </w:numPr>
        <w:jc w:val="both"/>
        <w:rPr>
          <w:rFonts w:ascii="Arial" w:hAnsi="Arial" w:cs="Arial"/>
          <w:sz w:val="24"/>
          <w:szCs w:val="24"/>
          <w:lang w:eastAsia="en-US"/>
        </w:rPr>
      </w:pPr>
      <w:r>
        <w:rPr>
          <w:rFonts w:ascii="Arial" w:hAnsi="Arial" w:cs="Arial"/>
          <w:sz w:val="24"/>
          <w:szCs w:val="24"/>
          <w:lang w:eastAsia="en-US"/>
        </w:rPr>
        <w:t>дать четкую авторскую позицию (согласия или несогласия) с трактовками и суждениями, имевшими место на лекциях и практических занятиях по данной дисциплине</w:t>
      </w:r>
    </w:p>
    <w:p w:rsidR="00297A90" w:rsidRDefault="00297A90" w:rsidP="00295844">
      <w:pPr>
        <w:pStyle w:val="afc"/>
        <w:numPr>
          <w:ilvl w:val="0"/>
          <w:numId w:val="13"/>
        </w:numPr>
        <w:jc w:val="both"/>
        <w:rPr>
          <w:rFonts w:ascii="Arial" w:hAnsi="Arial" w:cs="Arial"/>
          <w:sz w:val="24"/>
          <w:szCs w:val="24"/>
          <w:lang w:eastAsia="en-US"/>
        </w:rPr>
      </w:pPr>
      <w:r>
        <w:rPr>
          <w:rFonts w:ascii="Arial" w:hAnsi="Arial" w:cs="Arial"/>
          <w:sz w:val="24"/>
          <w:szCs w:val="24"/>
          <w:lang w:eastAsia="en-US"/>
        </w:rPr>
        <w:t>определить основные авторские идеи и положения, предлагаемые исполнителем задания аудитории для усвоения в рамках данной учебной дисциплины.</w:t>
      </w:r>
    </w:p>
    <w:p w:rsidR="00297A90" w:rsidRDefault="00297A90" w:rsidP="00297A90">
      <w:pPr>
        <w:jc w:val="both"/>
        <w:rPr>
          <w:rFonts w:ascii="Arial" w:hAnsi="Arial" w:cs="Arial"/>
          <w:sz w:val="24"/>
          <w:szCs w:val="24"/>
          <w:lang w:eastAsia="en-US"/>
        </w:rPr>
      </w:pPr>
    </w:p>
    <w:p w:rsidR="00297A90" w:rsidRDefault="00297A90" w:rsidP="00297A90">
      <w:pPr>
        <w:jc w:val="both"/>
        <w:rPr>
          <w:rFonts w:ascii="Arial" w:hAnsi="Arial" w:cs="Arial"/>
          <w:sz w:val="24"/>
          <w:szCs w:val="24"/>
          <w:lang w:eastAsia="en-US"/>
        </w:rPr>
      </w:pPr>
    </w:p>
    <w:p w:rsidR="00037E83" w:rsidRDefault="00037E83" w:rsidP="00037E83">
      <w:pPr>
        <w:jc w:val="center"/>
        <w:rPr>
          <w:rFonts w:ascii="Arial" w:hAnsi="Arial" w:cs="Arial"/>
          <w:b/>
          <w:sz w:val="24"/>
          <w:szCs w:val="24"/>
        </w:rPr>
      </w:pPr>
    </w:p>
    <w:p w:rsidR="00037E83" w:rsidRDefault="00037E83" w:rsidP="00037E83">
      <w:pPr>
        <w:jc w:val="center"/>
        <w:rPr>
          <w:rFonts w:ascii="Arial" w:hAnsi="Arial" w:cs="Arial"/>
          <w:b/>
          <w:sz w:val="24"/>
          <w:szCs w:val="24"/>
        </w:rPr>
      </w:pPr>
      <w:r w:rsidRPr="002168E1">
        <w:rPr>
          <w:rFonts w:ascii="Arial" w:hAnsi="Arial" w:cs="Arial"/>
          <w:b/>
          <w:sz w:val="24"/>
          <w:szCs w:val="24"/>
        </w:rPr>
        <w:t>20.2</w:t>
      </w:r>
      <w:r>
        <w:rPr>
          <w:rFonts w:ascii="Arial" w:hAnsi="Arial" w:cs="Arial"/>
          <w:b/>
          <w:sz w:val="24"/>
          <w:szCs w:val="24"/>
        </w:rPr>
        <w:t>.</w:t>
      </w:r>
      <w:r w:rsidRPr="002168E1">
        <w:rPr>
          <w:rFonts w:ascii="Arial" w:hAnsi="Arial" w:cs="Arial"/>
          <w:b/>
          <w:sz w:val="24"/>
          <w:szCs w:val="24"/>
        </w:rPr>
        <w:t xml:space="preserve"> Промежуточная аттестация</w:t>
      </w:r>
    </w:p>
    <w:p w:rsidR="00037E83" w:rsidRDefault="00037E83" w:rsidP="00037E83">
      <w:pPr>
        <w:rPr>
          <w:rFonts w:ascii="Arial" w:hAnsi="Arial" w:cs="Arial"/>
          <w:b/>
          <w:sz w:val="24"/>
          <w:szCs w:val="24"/>
        </w:rPr>
      </w:pPr>
    </w:p>
    <w:p w:rsidR="00037E83" w:rsidRPr="00D43E19" w:rsidRDefault="00037E83" w:rsidP="00037E83">
      <w:pPr>
        <w:pStyle w:val="afb"/>
        <w:spacing w:before="0" w:beforeAutospacing="0" w:after="0" w:afterAutospacing="0"/>
        <w:jc w:val="center"/>
        <w:rPr>
          <w:rFonts w:ascii="Arial" w:hAnsi="Arial" w:cs="Arial"/>
          <w:b/>
        </w:rPr>
      </w:pPr>
      <w:r w:rsidRPr="00D43E19">
        <w:rPr>
          <w:rFonts w:ascii="Arial" w:hAnsi="Arial" w:cs="Arial"/>
          <w:b/>
        </w:rPr>
        <w:lastRenderedPageBreak/>
        <w:t>Перечень вопросов к</w:t>
      </w:r>
      <w:r>
        <w:rPr>
          <w:rFonts w:ascii="Arial" w:hAnsi="Arial" w:cs="Arial"/>
          <w:b/>
        </w:rPr>
        <w:t xml:space="preserve"> зачету с оценкой</w:t>
      </w:r>
      <w:r w:rsidRPr="00D43E19">
        <w:rPr>
          <w:rFonts w:ascii="Arial" w:hAnsi="Arial" w:cs="Arial"/>
          <w:b/>
        </w:rPr>
        <w:t>.</w:t>
      </w:r>
    </w:p>
    <w:p w:rsidR="00037E83" w:rsidRPr="00A77B25" w:rsidRDefault="00037E83" w:rsidP="00037E83">
      <w:pPr>
        <w:pStyle w:val="afb"/>
        <w:spacing w:before="0" w:beforeAutospacing="0" w:after="0" w:afterAutospacing="0"/>
        <w:jc w:val="both"/>
        <w:rPr>
          <w:rFonts w:ascii="Arial" w:hAnsi="Arial" w:cs="Arial"/>
        </w:rPr>
      </w:pP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Распределительная теория финансов и её современное содержание.</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Функции финансов как проявление их сущности.</w:t>
      </w: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Сущность и виды финансовых ресурсов.</w:t>
      </w: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Финансы и деньги. Сравнительная оценка их экономической природы.</w:t>
      </w: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Национальная система финансовых отношений и её роль в социально-экономическом развитии.</w:t>
      </w: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Структура и общая характеристика финансовой системы.</w:t>
      </w:r>
    </w:p>
    <w:p w:rsidR="00037E83"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Финансовая система Российской Федерации, ее состояние и перспективы развития.</w:t>
      </w:r>
    </w:p>
    <w:p w:rsidR="00037E83"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Сущность, функции, структура финансового рынка.</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Теоретические, правовые и организационные основы управления финансами.</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 xml:space="preserve">Финансовая политика </w:t>
      </w:r>
      <w:r>
        <w:rPr>
          <w:rFonts w:ascii="Arial" w:eastAsia="MS Mincho" w:hAnsi="Arial" w:cs="Arial"/>
          <w:sz w:val="24"/>
          <w:szCs w:val="24"/>
        </w:rPr>
        <w:t>и ф</w:t>
      </w:r>
      <w:r w:rsidRPr="00A815BB">
        <w:rPr>
          <w:rFonts w:ascii="Arial" w:eastAsia="MS Mincho" w:hAnsi="Arial" w:cs="Arial"/>
          <w:sz w:val="24"/>
          <w:szCs w:val="24"/>
        </w:rPr>
        <w:t>инансовый механизм,</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Органы управления государственными и муниципальными финансами  в РФ.</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Сущность, виды и функции финансового контроля.</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Формы и методы проведения финансового контроля.</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Государственный финансовый контроль в РФ.</w:t>
      </w:r>
    </w:p>
    <w:p w:rsidR="00037E83" w:rsidRPr="00A815BB" w:rsidRDefault="00037E83" w:rsidP="00295844">
      <w:pPr>
        <w:numPr>
          <w:ilvl w:val="0"/>
          <w:numId w:val="6"/>
        </w:numPr>
        <w:tabs>
          <w:tab w:val="num" w:pos="360"/>
        </w:tabs>
        <w:ind w:left="360"/>
        <w:jc w:val="both"/>
        <w:rPr>
          <w:rFonts w:ascii="Arial" w:eastAsia="MS Mincho" w:hAnsi="Arial" w:cs="Arial"/>
          <w:sz w:val="24"/>
          <w:szCs w:val="24"/>
        </w:rPr>
      </w:pPr>
      <w:r w:rsidRPr="00A815BB">
        <w:rPr>
          <w:rFonts w:ascii="Arial" w:eastAsia="MS Mincho" w:hAnsi="Arial" w:cs="Arial"/>
          <w:sz w:val="24"/>
          <w:szCs w:val="24"/>
        </w:rPr>
        <w:t>Негосударственный финансовый контроль.</w:t>
      </w:r>
    </w:p>
    <w:p w:rsidR="00037E83" w:rsidRDefault="00037E83" w:rsidP="00295844">
      <w:pPr>
        <w:numPr>
          <w:ilvl w:val="0"/>
          <w:numId w:val="6"/>
        </w:numPr>
        <w:tabs>
          <w:tab w:val="num" w:pos="360"/>
        </w:tabs>
        <w:ind w:left="360"/>
        <w:jc w:val="both"/>
        <w:rPr>
          <w:rFonts w:ascii="Arial" w:eastAsia="MS Mincho" w:hAnsi="Arial" w:cs="Arial"/>
          <w:sz w:val="24"/>
          <w:szCs w:val="24"/>
        </w:rPr>
      </w:pPr>
      <w:r w:rsidRPr="001922EB">
        <w:rPr>
          <w:rFonts w:ascii="Arial" w:eastAsia="MS Mincho" w:hAnsi="Arial" w:cs="Arial"/>
          <w:sz w:val="24"/>
          <w:szCs w:val="24"/>
        </w:rPr>
        <w:t>Сущность бюджета и бюджетной политики государства.</w:t>
      </w:r>
    </w:p>
    <w:p w:rsidR="00037E83" w:rsidRPr="00D702B6" w:rsidRDefault="00037E83" w:rsidP="00295844">
      <w:pPr>
        <w:numPr>
          <w:ilvl w:val="0"/>
          <w:numId w:val="6"/>
        </w:numPr>
        <w:tabs>
          <w:tab w:val="num" w:pos="360"/>
        </w:tabs>
        <w:ind w:left="360"/>
        <w:jc w:val="both"/>
        <w:rPr>
          <w:rFonts w:ascii="Arial" w:eastAsia="MS Mincho" w:hAnsi="Arial" w:cs="Arial"/>
          <w:sz w:val="24"/>
          <w:szCs w:val="24"/>
        </w:rPr>
      </w:pPr>
      <w:r>
        <w:rPr>
          <w:rFonts w:ascii="Arial" w:eastAsia="MS Mincho" w:hAnsi="Arial" w:cs="Arial"/>
          <w:sz w:val="24"/>
          <w:szCs w:val="24"/>
        </w:rPr>
        <w:t>Доходы бюджета и политика государства по их формированию.</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Pr>
          <w:rFonts w:ascii="Arial" w:eastAsia="MS Mincho" w:hAnsi="Arial" w:cs="Arial"/>
          <w:sz w:val="24"/>
          <w:szCs w:val="24"/>
        </w:rPr>
        <w:t>Сущность, функции и принципы налогообложения.</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sidRPr="000664A4">
        <w:rPr>
          <w:rFonts w:ascii="Arial" w:eastAsia="MS Mincho" w:hAnsi="Arial" w:cs="Arial"/>
          <w:sz w:val="24"/>
          <w:szCs w:val="24"/>
        </w:rPr>
        <w:t>Налоги и налоговый контроль в РФ.</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sidRPr="000664A4">
        <w:rPr>
          <w:rFonts w:ascii="Arial" w:eastAsia="MS Mincho" w:hAnsi="Arial" w:cs="Arial"/>
          <w:sz w:val="24"/>
          <w:szCs w:val="24"/>
        </w:rPr>
        <w:t>Расходы бюджета  и политика государства по их формированию.</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sidRPr="00946FC7">
        <w:rPr>
          <w:rFonts w:ascii="Arial" w:eastAsia="MS Mincho" w:hAnsi="Arial" w:cs="Arial"/>
          <w:sz w:val="24"/>
          <w:szCs w:val="24"/>
        </w:rPr>
        <w:t>Состав и структура доходов федерального бюджета РФ на 2020 г.</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Pr>
          <w:rFonts w:ascii="Arial" w:eastAsia="MS Mincho" w:hAnsi="Arial" w:cs="Arial"/>
          <w:sz w:val="24"/>
          <w:szCs w:val="24"/>
        </w:rPr>
        <w:t xml:space="preserve">Состав и структура расходов </w:t>
      </w:r>
      <w:r w:rsidRPr="00946FC7">
        <w:rPr>
          <w:rFonts w:ascii="Arial" w:eastAsia="MS Mincho" w:hAnsi="Arial" w:cs="Arial"/>
          <w:sz w:val="24"/>
          <w:szCs w:val="24"/>
        </w:rPr>
        <w:t>федерального бюджета РФ на 2020 г.</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sidRPr="00387862">
        <w:rPr>
          <w:rFonts w:ascii="Arial" w:eastAsia="MS Mincho" w:hAnsi="Arial" w:cs="Arial"/>
          <w:sz w:val="24"/>
          <w:szCs w:val="24"/>
        </w:rPr>
        <w:t>Бюджетный дефицит и источники его финансирования.</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Pr>
          <w:rFonts w:ascii="Arial" w:eastAsia="MS Mincho" w:hAnsi="Arial" w:cs="Arial"/>
          <w:sz w:val="24"/>
          <w:szCs w:val="24"/>
        </w:rPr>
        <w:t>Основы построения бюджетной системы.</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Pr>
          <w:rFonts w:ascii="Arial" w:eastAsia="MS Mincho" w:hAnsi="Arial" w:cs="Arial"/>
          <w:sz w:val="24"/>
          <w:szCs w:val="24"/>
        </w:rPr>
        <w:t>Становление и развитие бюджетного федерализма и межбюджетных отношений в РФ.</w:t>
      </w:r>
    </w:p>
    <w:p w:rsidR="00037E83" w:rsidRDefault="00037E83" w:rsidP="00295844">
      <w:pPr>
        <w:numPr>
          <w:ilvl w:val="0"/>
          <w:numId w:val="6"/>
        </w:numPr>
        <w:tabs>
          <w:tab w:val="clear" w:pos="786"/>
          <w:tab w:val="num" w:pos="0"/>
        </w:tabs>
        <w:ind w:left="426" w:hanging="426"/>
        <w:jc w:val="both"/>
        <w:rPr>
          <w:rFonts w:ascii="Arial" w:eastAsia="MS Mincho" w:hAnsi="Arial" w:cs="Arial"/>
          <w:sz w:val="24"/>
          <w:szCs w:val="24"/>
        </w:rPr>
      </w:pPr>
      <w:r>
        <w:rPr>
          <w:rFonts w:ascii="Arial" w:eastAsia="MS Mincho" w:hAnsi="Arial" w:cs="Arial"/>
          <w:sz w:val="24"/>
          <w:szCs w:val="24"/>
        </w:rPr>
        <w:t>Направления современного реформирования бюджетной системы РФ</w:t>
      </w:r>
    </w:p>
    <w:p w:rsidR="00037E83" w:rsidRPr="00B0069E" w:rsidRDefault="00037E83" w:rsidP="00295844">
      <w:pPr>
        <w:numPr>
          <w:ilvl w:val="0"/>
          <w:numId w:val="6"/>
        </w:numPr>
        <w:tabs>
          <w:tab w:val="clear" w:pos="786"/>
          <w:tab w:val="num" w:pos="0"/>
        </w:tabs>
        <w:ind w:left="426" w:hanging="426"/>
        <w:jc w:val="both"/>
        <w:rPr>
          <w:rFonts w:ascii="Arial" w:eastAsia="MS Mincho" w:hAnsi="Arial" w:cs="Arial"/>
          <w:sz w:val="24"/>
          <w:szCs w:val="24"/>
        </w:rPr>
      </w:pPr>
      <w:r w:rsidRPr="00B0069E">
        <w:rPr>
          <w:rFonts w:ascii="Arial" w:eastAsia="MS Mincho" w:hAnsi="Arial" w:cs="Arial"/>
          <w:sz w:val="24"/>
          <w:szCs w:val="24"/>
        </w:rPr>
        <w:t>Основы организации бюджетного процесса в РФ. Бюджетный кодекс об основных этапах</w:t>
      </w:r>
      <w:r>
        <w:rPr>
          <w:rFonts w:ascii="Arial" w:eastAsia="MS Mincho" w:hAnsi="Arial" w:cs="Arial"/>
          <w:sz w:val="24"/>
          <w:szCs w:val="24"/>
        </w:rPr>
        <w:t xml:space="preserve"> и участниках</w:t>
      </w:r>
      <w:r w:rsidRPr="00B0069E">
        <w:rPr>
          <w:rFonts w:ascii="Arial" w:eastAsia="MS Mincho" w:hAnsi="Arial" w:cs="Arial"/>
          <w:sz w:val="24"/>
          <w:szCs w:val="24"/>
        </w:rPr>
        <w:t xml:space="preserve"> бюджетного процесса.</w:t>
      </w:r>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Сущность,</w:t>
      </w:r>
      <w:r w:rsidRPr="00A815BB">
        <w:rPr>
          <w:rFonts w:ascii="Arial" w:eastAsia="MS Mincho" w:hAnsi="Arial" w:cs="Arial"/>
          <w:sz w:val="24"/>
          <w:szCs w:val="24"/>
        </w:rPr>
        <w:t xml:space="preserve"> функции</w:t>
      </w:r>
      <w:r>
        <w:rPr>
          <w:rFonts w:ascii="Arial" w:eastAsia="MS Mincho" w:hAnsi="Arial" w:cs="Arial"/>
          <w:sz w:val="24"/>
          <w:szCs w:val="24"/>
        </w:rPr>
        <w:t xml:space="preserve"> и формы </w:t>
      </w:r>
      <w:r w:rsidRPr="00A815BB">
        <w:rPr>
          <w:rFonts w:ascii="Arial" w:eastAsia="MS Mincho" w:hAnsi="Arial" w:cs="Arial"/>
          <w:sz w:val="24"/>
          <w:szCs w:val="24"/>
        </w:rPr>
        <w:t xml:space="preserve"> государственного и муниципального кредита.</w:t>
      </w:r>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Долговая политика и государственные заимствования в РФ</w:t>
      </w:r>
      <w:r w:rsidRPr="00A815BB">
        <w:rPr>
          <w:rFonts w:ascii="Arial" w:eastAsia="MS Mincho" w:hAnsi="Arial" w:cs="Arial"/>
          <w:sz w:val="24"/>
          <w:szCs w:val="24"/>
        </w:rPr>
        <w:t>.</w:t>
      </w:r>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Бюджетный кредит как составляющая государственного кредита</w:t>
      </w:r>
      <w:proofErr w:type="gramStart"/>
      <w:r>
        <w:rPr>
          <w:rFonts w:ascii="Arial" w:eastAsia="MS Mincho" w:hAnsi="Arial" w:cs="Arial"/>
          <w:sz w:val="24"/>
          <w:szCs w:val="24"/>
        </w:rPr>
        <w:t>.</w:t>
      </w:r>
      <w:r w:rsidRPr="00A815BB">
        <w:rPr>
          <w:rFonts w:ascii="Arial" w:eastAsia="MS Mincho" w:hAnsi="Arial" w:cs="Arial"/>
          <w:sz w:val="24"/>
          <w:szCs w:val="24"/>
        </w:rPr>
        <w:t>.</w:t>
      </w:r>
      <w:proofErr w:type="gramEnd"/>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Г</w:t>
      </w:r>
      <w:r w:rsidRPr="00A815BB">
        <w:rPr>
          <w:rFonts w:ascii="Arial" w:eastAsia="MS Mincho" w:hAnsi="Arial" w:cs="Arial"/>
          <w:sz w:val="24"/>
          <w:szCs w:val="24"/>
        </w:rPr>
        <w:t>осударственный долг</w:t>
      </w:r>
      <w:r>
        <w:rPr>
          <w:rFonts w:ascii="Arial" w:eastAsia="MS Mincho" w:hAnsi="Arial" w:cs="Arial"/>
          <w:sz w:val="24"/>
          <w:szCs w:val="24"/>
        </w:rPr>
        <w:t xml:space="preserve"> РФ</w:t>
      </w:r>
      <w:r w:rsidRPr="00A815BB">
        <w:rPr>
          <w:rFonts w:ascii="Arial" w:eastAsia="MS Mincho" w:hAnsi="Arial" w:cs="Arial"/>
          <w:sz w:val="24"/>
          <w:szCs w:val="24"/>
        </w:rPr>
        <w:t xml:space="preserve"> и управление им.</w:t>
      </w:r>
    </w:p>
    <w:p w:rsidR="00037E83" w:rsidRPr="006155DE" w:rsidRDefault="00037E83" w:rsidP="00295844">
      <w:pPr>
        <w:numPr>
          <w:ilvl w:val="0"/>
          <w:numId w:val="6"/>
        </w:numPr>
        <w:ind w:left="360"/>
        <w:jc w:val="both"/>
        <w:rPr>
          <w:rFonts w:ascii="Arial" w:eastAsia="MS Mincho" w:hAnsi="Arial" w:cs="Arial"/>
          <w:sz w:val="24"/>
          <w:szCs w:val="24"/>
        </w:rPr>
      </w:pPr>
      <w:r w:rsidRPr="006155DE">
        <w:rPr>
          <w:rFonts w:ascii="Arial" w:eastAsia="MS Mincho" w:hAnsi="Arial" w:cs="Arial"/>
          <w:sz w:val="24"/>
          <w:szCs w:val="24"/>
        </w:rPr>
        <w:t xml:space="preserve">Социально-экономическая сущность и виды </w:t>
      </w:r>
      <w:r>
        <w:rPr>
          <w:rFonts w:ascii="Arial" w:eastAsia="MS Mincho" w:hAnsi="Arial" w:cs="Arial"/>
          <w:sz w:val="24"/>
          <w:szCs w:val="24"/>
        </w:rPr>
        <w:t xml:space="preserve">государственных </w:t>
      </w:r>
      <w:r w:rsidRPr="006155DE">
        <w:rPr>
          <w:rFonts w:ascii="Arial" w:eastAsia="MS Mincho" w:hAnsi="Arial" w:cs="Arial"/>
          <w:sz w:val="24"/>
          <w:szCs w:val="24"/>
        </w:rPr>
        <w:t>внебюджетных фондов.</w:t>
      </w:r>
    </w:p>
    <w:p w:rsidR="00037E83" w:rsidRDefault="00037E83" w:rsidP="00295844">
      <w:pPr>
        <w:numPr>
          <w:ilvl w:val="0"/>
          <w:numId w:val="6"/>
        </w:numPr>
        <w:ind w:left="360"/>
        <w:jc w:val="both"/>
        <w:rPr>
          <w:rFonts w:ascii="Arial" w:eastAsia="MS Mincho" w:hAnsi="Arial" w:cs="Arial"/>
          <w:sz w:val="24"/>
          <w:szCs w:val="24"/>
        </w:rPr>
      </w:pPr>
      <w:r w:rsidRPr="006155DE">
        <w:rPr>
          <w:rFonts w:ascii="Arial" w:eastAsia="MS Mincho" w:hAnsi="Arial" w:cs="Arial"/>
          <w:sz w:val="24"/>
          <w:szCs w:val="24"/>
        </w:rPr>
        <w:t>Общая характеристика г</w:t>
      </w:r>
      <w:r>
        <w:rPr>
          <w:rFonts w:ascii="Arial" w:eastAsia="MS Mincho" w:hAnsi="Arial" w:cs="Arial"/>
          <w:sz w:val="24"/>
          <w:szCs w:val="24"/>
        </w:rPr>
        <w:t>осударственных социальных внебюджетных фондов.</w:t>
      </w:r>
    </w:p>
    <w:p w:rsidR="00037E83" w:rsidRPr="006155DE" w:rsidRDefault="00037E83" w:rsidP="00295844">
      <w:pPr>
        <w:numPr>
          <w:ilvl w:val="0"/>
          <w:numId w:val="6"/>
        </w:numPr>
        <w:ind w:left="360"/>
        <w:jc w:val="both"/>
        <w:rPr>
          <w:rFonts w:ascii="Arial" w:eastAsia="MS Mincho" w:hAnsi="Arial" w:cs="Arial"/>
          <w:sz w:val="24"/>
          <w:szCs w:val="24"/>
        </w:rPr>
      </w:pPr>
      <w:r w:rsidRPr="006155DE">
        <w:rPr>
          <w:rFonts w:ascii="Arial" w:eastAsia="MS Mincho" w:hAnsi="Arial" w:cs="Arial"/>
          <w:sz w:val="24"/>
          <w:szCs w:val="24"/>
        </w:rPr>
        <w:t xml:space="preserve"> Сущность, функции и виды страхования.</w:t>
      </w:r>
    </w:p>
    <w:p w:rsidR="00037E83" w:rsidRPr="00A815BB" w:rsidRDefault="00037E83" w:rsidP="00295844">
      <w:pPr>
        <w:numPr>
          <w:ilvl w:val="0"/>
          <w:numId w:val="6"/>
        </w:numPr>
        <w:ind w:left="360"/>
        <w:jc w:val="both"/>
        <w:rPr>
          <w:rFonts w:ascii="Arial" w:eastAsia="MS Mincho" w:hAnsi="Arial" w:cs="Arial"/>
          <w:sz w:val="24"/>
          <w:szCs w:val="24"/>
        </w:rPr>
      </w:pPr>
      <w:r w:rsidRPr="00A815BB">
        <w:rPr>
          <w:rFonts w:ascii="Arial" w:eastAsia="MS Mincho" w:hAnsi="Arial" w:cs="Arial"/>
          <w:sz w:val="24"/>
          <w:szCs w:val="24"/>
        </w:rPr>
        <w:t>Место и роль государства в организации страховых отношений в РФ.</w:t>
      </w:r>
    </w:p>
    <w:p w:rsidR="00037E83" w:rsidRPr="00A815BB" w:rsidRDefault="00037E83" w:rsidP="00295844">
      <w:pPr>
        <w:numPr>
          <w:ilvl w:val="0"/>
          <w:numId w:val="6"/>
        </w:numPr>
        <w:ind w:left="360"/>
        <w:jc w:val="both"/>
        <w:rPr>
          <w:rFonts w:ascii="Arial" w:eastAsia="MS Mincho" w:hAnsi="Arial" w:cs="Arial"/>
          <w:sz w:val="24"/>
          <w:szCs w:val="24"/>
        </w:rPr>
      </w:pPr>
      <w:r w:rsidRPr="00A815BB">
        <w:rPr>
          <w:rFonts w:ascii="Arial" w:eastAsia="MS Mincho" w:hAnsi="Arial" w:cs="Arial"/>
          <w:sz w:val="24"/>
          <w:szCs w:val="24"/>
        </w:rPr>
        <w:t>Сущность, функции и принципы функционирования финансов</w:t>
      </w:r>
      <w:r>
        <w:rPr>
          <w:rFonts w:ascii="Arial" w:eastAsia="MS Mincho" w:hAnsi="Arial" w:cs="Arial"/>
          <w:sz w:val="24"/>
          <w:szCs w:val="24"/>
        </w:rPr>
        <w:t xml:space="preserve"> коммерческих</w:t>
      </w:r>
      <w:r w:rsidRPr="00A815BB">
        <w:rPr>
          <w:rFonts w:ascii="Arial" w:eastAsia="MS Mincho" w:hAnsi="Arial" w:cs="Arial"/>
          <w:sz w:val="24"/>
          <w:szCs w:val="24"/>
        </w:rPr>
        <w:t xml:space="preserve"> организаций.</w:t>
      </w:r>
    </w:p>
    <w:p w:rsidR="00037E83" w:rsidRPr="00A815BB" w:rsidRDefault="00037E83" w:rsidP="00295844">
      <w:pPr>
        <w:numPr>
          <w:ilvl w:val="0"/>
          <w:numId w:val="6"/>
        </w:numPr>
        <w:ind w:left="360"/>
        <w:jc w:val="both"/>
        <w:rPr>
          <w:rFonts w:ascii="Arial" w:eastAsia="MS Mincho" w:hAnsi="Arial" w:cs="Arial"/>
          <w:sz w:val="24"/>
          <w:szCs w:val="24"/>
        </w:rPr>
      </w:pPr>
      <w:r w:rsidRPr="00A815BB">
        <w:rPr>
          <w:rFonts w:ascii="Arial" w:eastAsia="MS Mincho" w:hAnsi="Arial" w:cs="Arial"/>
          <w:sz w:val="24"/>
          <w:szCs w:val="24"/>
        </w:rPr>
        <w:t>Финансовая политика коммерческих организаций.</w:t>
      </w:r>
    </w:p>
    <w:p w:rsidR="00037E83" w:rsidRPr="00A815BB" w:rsidRDefault="00037E83" w:rsidP="00295844">
      <w:pPr>
        <w:numPr>
          <w:ilvl w:val="0"/>
          <w:numId w:val="6"/>
        </w:numPr>
        <w:ind w:left="360"/>
        <w:jc w:val="both"/>
        <w:rPr>
          <w:rFonts w:ascii="Arial" w:eastAsia="MS Mincho" w:hAnsi="Arial" w:cs="Arial"/>
          <w:sz w:val="24"/>
          <w:szCs w:val="24"/>
        </w:rPr>
      </w:pPr>
      <w:r w:rsidRPr="00A815BB">
        <w:rPr>
          <w:rFonts w:ascii="Arial" w:eastAsia="MS Mincho" w:hAnsi="Arial" w:cs="Arial"/>
          <w:sz w:val="24"/>
          <w:szCs w:val="24"/>
        </w:rPr>
        <w:t xml:space="preserve">Основы </w:t>
      </w:r>
      <w:r>
        <w:rPr>
          <w:rFonts w:ascii="Arial" w:eastAsia="MS Mincho" w:hAnsi="Arial" w:cs="Arial"/>
          <w:sz w:val="24"/>
          <w:szCs w:val="24"/>
        </w:rPr>
        <w:t xml:space="preserve">корпоративного </w:t>
      </w:r>
      <w:r w:rsidRPr="00A815BB">
        <w:rPr>
          <w:rFonts w:ascii="Arial" w:eastAsia="MS Mincho" w:hAnsi="Arial" w:cs="Arial"/>
          <w:sz w:val="24"/>
          <w:szCs w:val="24"/>
        </w:rPr>
        <w:t>финансового менеджмента  организации.</w:t>
      </w:r>
    </w:p>
    <w:p w:rsidR="00037E83" w:rsidRDefault="00037E83" w:rsidP="00295844">
      <w:pPr>
        <w:numPr>
          <w:ilvl w:val="0"/>
          <w:numId w:val="6"/>
        </w:numPr>
        <w:ind w:left="360"/>
        <w:jc w:val="both"/>
        <w:rPr>
          <w:rFonts w:ascii="Arial" w:eastAsia="MS Mincho" w:hAnsi="Arial" w:cs="Arial"/>
          <w:sz w:val="24"/>
          <w:szCs w:val="24"/>
        </w:rPr>
      </w:pPr>
      <w:r w:rsidRPr="00A815BB">
        <w:rPr>
          <w:rFonts w:ascii="Arial" w:eastAsia="MS Mincho" w:hAnsi="Arial" w:cs="Arial"/>
          <w:sz w:val="24"/>
          <w:szCs w:val="24"/>
        </w:rPr>
        <w:t>Финансовые ресурсы и источники финансирования деятельности коммерческой организации.</w:t>
      </w:r>
    </w:p>
    <w:p w:rsidR="00037E83"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Инвестиционная деятельность коммерческих организаций.</w:t>
      </w:r>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Некоммерческие организации и особенности их финансовой деятельности.</w:t>
      </w:r>
    </w:p>
    <w:p w:rsidR="00037E83" w:rsidRPr="00A815BB" w:rsidRDefault="00037E83" w:rsidP="00295844">
      <w:pPr>
        <w:numPr>
          <w:ilvl w:val="0"/>
          <w:numId w:val="6"/>
        </w:numPr>
        <w:ind w:left="360"/>
        <w:jc w:val="both"/>
        <w:rPr>
          <w:rFonts w:ascii="Arial" w:eastAsia="MS Mincho" w:hAnsi="Arial" w:cs="Arial"/>
          <w:sz w:val="24"/>
          <w:szCs w:val="24"/>
        </w:rPr>
      </w:pPr>
      <w:r>
        <w:rPr>
          <w:rFonts w:ascii="Arial" w:eastAsia="MS Mincho" w:hAnsi="Arial" w:cs="Arial"/>
          <w:sz w:val="24"/>
          <w:szCs w:val="24"/>
        </w:rPr>
        <w:t>Бюджетное учреждение</w:t>
      </w:r>
      <w:r w:rsidRPr="00A815BB">
        <w:rPr>
          <w:rFonts w:ascii="Arial" w:eastAsia="MS Mincho" w:hAnsi="Arial" w:cs="Arial"/>
          <w:sz w:val="24"/>
          <w:szCs w:val="24"/>
        </w:rPr>
        <w:t xml:space="preserve"> и источники финансирования его расходов.</w:t>
      </w:r>
    </w:p>
    <w:p w:rsidR="00297A90" w:rsidRPr="00A60222" w:rsidRDefault="00297A90" w:rsidP="00037E83">
      <w:pPr>
        <w:pStyle w:val="afc"/>
        <w:ind w:left="0" w:firstLine="709"/>
        <w:jc w:val="both"/>
        <w:rPr>
          <w:rFonts w:ascii="Arial" w:hAnsi="Arial" w:cs="Arial"/>
          <w:sz w:val="24"/>
          <w:szCs w:val="24"/>
        </w:rPr>
      </w:pPr>
    </w:p>
    <w:p w:rsidR="006F4B1E" w:rsidRDefault="006F4B1E" w:rsidP="00AF0EE9">
      <w:pPr>
        <w:jc w:val="both"/>
        <w:rPr>
          <w:rFonts w:ascii="Arial" w:hAnsi="Arial" w:cs="Arial"/>
          <w:b/>
          <w:lang w:eastAsia="en-US"/>
        </w:rPr>
      </w:pPr>
    </w:p>
    <w:p w:rsidR="006F4B1E" w:rsidRDefault="006F4B1E" w:rsidP="00AF0EE9">
      <w:pPr>
        <w:jc w:val="both"/>
        <w:rPr>
          <w:rFonts w:ascii="Arial" w:hAnsi="Arial" w:cs="Arial"/>
          <w:b/>
          <w:lang w:eastAsia="en-US"/>
        </w:rPr>
      </w:pPr>
    </w:p>
    <w:p w:rsidR="00A30D84" w:rsidRDefault="00A30D84" w:rsidP="00037E83">
      <w:pPr>
        <w:ind w:left="840"/>
        <w:contextualSpacing/>
        <w:jc w:val="center"/>
        <w:rPr>
          <w:rFonts w:ascii="Arial" w:hAnsi="Arial" w:cs="Arial"/>
          <w:b/>
          <w:sz w:val="24"/>
          <w:szCs w:val="24"/>
          <w:lang w:eastAsia="en-US"/>
        </w:rPr>
      </w:pPr>
    </w:p>
    <w:p w:rsidR="00A30D84" w:rsidRDefault="00A30D84" w:rsidP="00037E83">
      <w:pPr>
        <w:ind w:left="840"/>
        <w:contextualSpacing/>
        <w:jc w:val="center"/>
        <w:rPr>
          <w:rFonts w:ascii="Arial" w:hAnsi="Arial" w:cs="Arial"/>
          <w:b/>
          <w:sz w:val="24"/>
          <w:szCs w:val="24"/>
          <w:lang w:eastAsia="en-US"/>
        </w:rPr>
      </w:pPr>
    </w:p>
    <w:p w:rsidR="00A30D84" w:rsidRDefault="00A30D84" w:rsidP="00037E83">
      <w:pPr>
        <w:ind w:left="840"/>
        <w:contextualSpacing/>
        <w:jc w:val="center"/>
        <w:rPr>
          <w:rFonts w:ascii="Arial" w:hAnsi="Arial" w:cs="Arial"/>
          <w:b/>
          <w:sz w:val="24"/>
          <w:szCs w:val="24"/>
          <w:lang w:eastAsia="en-US"/>
        </w:rPr>
      </w:pPr>
    </w:p>
    <w:p w:rsidR="00037E83" w:rsidRPr="00037E83" w:rsidRDefault="00356D54" w:rsidP="00037E83">
      <w:pPr>
        <w:ind w:left="840"/>
        <w:contextualSpacing/>
        <w:jc w:val="center"/>
        <w:rPr>
          <w:rFonts w:ascii="Arial" w:hAnsi="Arial" w:cs="Arial"/>
          <w:b/>
          <w:sz w:val="24"/>
          <w:szCs w:val="24"/>
          <w:lang w:eastAsia="en-US"/>
        </w:rPr>
      </w:pPr>
      <w:r>
        <w:rPr>
          <w:rFonts w:ascii="Arial" w:hAnsi="Arial" w:cs="Arial"/>
          <w:b/>
          <w:sz w:val="24"/>
          <w:szCs w:val="24"/>
          <w:lang w:eastAsia="en-US"/>
        </w:rPr>
        <w:t xml:space="preserve">20.2.1. </w:t>
      </w:r>
      <w:r w:rsidR="00037E83" w:rsidRPr="00037E83">
        <w:rPr>
          <w:rFonts w:ascii="Arial" w:hAnsi="Arial" w:cs="Arial"/>
          <w:b/>
          <w:sz w:val="24"/>
          <w:szCs w:val="24"/>
          <w:lang w:eastAsia="en-US"/>
        </w:rPr>
        <w:t>Описание технологии проведения</w:t>
      </w:r>
    </w:p>
    <w:p w:rsidR="00037E83" w:rsidRPr="00037E83" w:rsidRDefault="00037E83" w:rsidP="00037E83">
      <w:pPr>
        <w:ind w:left="840"/>
        <w:contextualSpacing/>
        <w:jc w:val="center"/>
        <w:rPr>
          <w:rFonts w:ascii="Arial" w:hAnsi="Arial" w:cs="Arial"/>
          <w:b/>
          <w:sz w:val="24"/>
          <w:szCs w:val="24"/>
          <w:lang w:eastAsia="en-US"/>
        </w:rPr>
      </w:pPr>
    </w:p>
    <w:p w:rsidR="00037E83" w:rsidRPr="00037E83" w:rsidRDefault="00037E83" w:rsidP="00037E83">
      <w:pPr>
        <w:jc w:val="both"/>
        <w:rPr>
          <w:rFonts w:ascii="Arial" w:eastAsia="MS Mincho" w:hAnsi="Arial" w:cs="Arial"/>
          <w:sz w:val="24"/>
          <w:szCs w:val="24"/>
        </w:rPr>
      </w:pPr>
      <w:r w:rsidRPr="00037E83">
        <w:rPr>
          <w:rFonts w:ascii="Arial" w:eastAsia="MS Mincho" w:hAnsi="Arial" w:cs="Arial"/>
          <w:sz w:val="24"/>
          <w:szCs w:val="24"/>
        </w:rPr>
        <w:t xml:space="preserve">Аттестация </w:t>
      </w:r>
      <w:proofErr w:type="gramStart"/>
      <w:r w:rsidRPr="00037E83">
        <w:rPr>
          <w:rFonts w:ascii="Arial" w:eastAsia="MS Mincho" w:hAnsi="Arial" w:cs="Arial"/>
          <w:sz w:val="24"/>
          <w:szCs w:val="24"/>
        </w:rPr>
        <w:t>обучающихся</w:t>
      </w:r>
      <w:proofErr w:type="gramEnd"/>
      <w:r w:rsidRPr="00037E83">
        <w:rPr>
          <w:rFonts w:ascii="Arial" w:eastAsia="MS Mincho" w:hAnsi="Arial" w:cs="Arial"/>
          <w:sz w:val="24"/>
          <w:szCs w:val="24"/>
        </w:rPr>
        <w:t xml:space="preserve"> в форме зачета осуществляется на последнем практическом занятии. К этому времени преподаватель должен располагать результатами обучения по каждому обучающемуся и по всем средствам оценивания этих результатов (реферату, тестовому заданию, сообщению (докладу), презентации). Если учебный процесс сложился достаточно </w:t>
      </w:r>
      <w:proofErr w:type="gramStart"/>
      <w:r w:rsidRPr="00037E83">
        <w:rPr>
          <w:rFonts w:ascii="Arial" w:eastAsia="MS Mincho" w:hAnsi="Arial" w:cs="Arial"/>
          <w:sz w:val="24"/>
          <w:szCs w:val="24"/>
        </w:rPr>
        <w:t>информативным</w:t>
      </w:r>
      <w:proofErr w:type="gramEnd"/>
      <w:r w:rsidRPr="00037E83">
        <w:rPr>
          <w:rFonts w:ascii="Arial" w:eastAsia="MS Mincho" w:hAnsi="Arial" w:cs="Arial"/>
          <w:sz w:val="24"/>
          <w:szCs w:val="24"/>
        </w:rPr>
        <w:t xml:space="preserve"> в этом отношении, то  преподаватель имеет право огласить свою оценку результатов по каждому обучающемуся. Вовлечение в оборот зачета перечня вопросов к нему целесообразно проводить, когда у преподавателя есть сомнения или  когда шкала оценок не позволяет выставить зачет данному обучающемуся.</w:t>
      </w:r>
    </w:p>
    <w:p w:rsidR="00037E83" w:rsidRPr="00037E83" w:rsidRDefault="00037E83" w:rsidP="00037E83">
      <w:pPr>
        <w:widowControl w:val="0"/>
        <w:shd w:val="clear" w:color="auto" w:fill="FFFFFF"/>
        <w:autoSpaceDE w:val="0"/>
        <w:autoSpaceDN w:val="0"/>
        <w:adjustRightInd w:val="0"/>
        <w:rPr>
          <w:rFonts w:ascii="Arial" w:eastAsia="MS Mincho" w:hAnsi="Arial" w:cs="Arial"/>
          <w:sz w:val="24"/>
          <w:szCs w:val="24"/>
        </w:rPr>
      </w:pPr>
    </w:p>
    <w:p w:rsidR="00037E83" w:rsidRPr="00037E83" w:rsidRDefault="00037E83" w:rsidP="00037E83">
      <w:pPr>
        <w:widowControl w:val="0"/>
        <w:shd w:val="clear" w:color="auto" w:fill="FFFFFF"/>
        <w:autoSpaceDE w:val="0"/>
        <w:autoSpaceDN w:val="0"/>
        <w:adjustRightInd w:val="0"/>
        <w:ind w:left="502"/>
        <w:contextualSpacing/>
        <w:rPr>
          <w:rFonts w:ascii="Arial" w:eastAsia="MS Mincho" w:hAnsi="Arial" w:cs="Arial"/>
          <w:sz w:val="24"/>
          <w:szCs w:val="24"/>
        </w:rPr>
      </w:pPr>
    </w:p>
    <w:p w:rsidR="00037E83" w:rsidRPr="00037E83" w:rsidRDefault="00037E83" w:rsidP="00037E83">
      <w:pPr>
        <w:ind w:left="720"/>
        <w:contextualSpacing/>
        <w:jc w:val="both"/>
        <w:rPr>
          <w:rFonts w:ascii="Arial" w:eastAsia="MS Mincho" w:hAnsi="Arial" w:cs="Arial"/>
          <w:sz w:val="24"/>
          <w:szCs w:val="24"/>
        </w:rPr>
      </w:pPr>
    </w:p>
    <w:p w:rsidR="00037E83" w:rsidRPr="00037E83" w:rsidRDefault="00037E83" w:rsidP="00037E83">
      <w:pPr>
        <w:jc w:val="center"/>
        <w:rPr>
          <w:rFonts w:ascii="Arial" w:hAnsi="Arial" w:cs="Arial"/>
          <w:b/>
          <w:sz w:val="24"/>
          <w:szCs w:val="24"/>
        </w:rPr>
      </w:pPr>
    </w:p>
    <w:p w:rsidR="00037E83" w:rsidRPr="00037E83" w:rsidRDefault="00037E83" w:rsidP="00037E83">
      <w:pPr>
        <w:jc w:val="both"/>
        <w:rPr>
          <w:rFonts w:ascii="Arial" w:hAnsi="Arial" w:cs="Arial"/>
          <w:sz w:val="24"/>
          <w:szCs w:val="24"/>
          <w:lang w:eastAsia="en-US"/>
        </w:rPr>
      </w:pPr>
    </w:p>
    <w:p w:rsidR="00037E83" w:rsidRPr="00037E83" w:rsidRDefault="00037E83" w:rsidP="00037E83">
      <w:pPr>
        <w:jc w:val="center"/>
        <w:rPr>
          <w:rFonts w:ascii="Arial" w:hAnsi="Arial" w:cs="Arial"/>
          <w:b/>
          <w:sz w:val="24"/>
          <w:szCs w:val="24"/>
          <w:lang w:eastAsia="en-US"/>
        </w:rPr>
      </w:pPr>
      <w:r w:rsidRPr="00037E83">
        <w:rPr>
          <w:rFonts w:ascii="Arial" w:hAnsi="Arial" w:cs="Arial"/>
          <w:b/>
          <w:sz w:val="24"/>
          <w:szCs w:val="24"/>
          <w:lang w:eastAsia="en-US"/>
        </w:rPr>
        <w:t>Описание критериев и шкалы оценивания компетенций (результатов обучения) при промежуточной аттестации</w:t>
      </w:r>
    </w:p>
    <w:p w:rsidR="00037E83" w:rsidRPr="00037E83" w:rsidRDefault="00037E83" w:rsidP="00037E83">
      <w:pPr>
        <w:jc w:val="center"/>
        <w:rPr>
          <w:rFonts w:ascii="Arial" w:hAnsi="Arial" w:cs="Arial"/>
          <w:b/>
          <w:sz w:val="24"/>
          <w:szCs w:val="24"/>
          <w:lang w:eastAsia="en-US"/>
        </w:rPr>
      </w:pPr>
    </w:p>
    <w:p w:rsidR="00A30D84" w:rsidRPr="007B4682" w:rsidRDefault="00A30D84" w:rsidP="00A30D84">
      <w:pPr>
        <w:ind w:firstLine="284"/>
        <w:jc w:val="both"/>
        <w:rPr>
          <w:rFonts w:ascii="Arial" w:hAnsi="Arial" w:cs="Arial"/>
          <w:sz w:val="24"/>
          <w:szCs w:val="24"/>
        </w:rPr>
      </w:pPr>
      <w:r w:rsidRPr="007B4682">
        <w:rPr>
          <w:rFonts w:ascii="Arial" w:hAnsi="Arial" w:cs="Arial"/>
          <w:sz w:val="24"/>
          <w:szCs w:val="24"/>
        </w:rPr>
        <w:t>Для оценивания результатов обучения</w:t>
      </w:r>
      <w:r>
        <w:rPr>
          <w:rFonts w:ascii="Arial" w:hAnsi="Arial" w:cs="Arial"/>
          <w:sz w:val="24"/>
          <w:szCs w:val="24"/>
        </w:rPr>
        <w:t xml:space="preserve"> и компетенций обучающегося</w:t>
      </w:r>
      <w:r w:rsidRPr="007B4682">
        <w:rPr>
          <w:rFonts w:ascii="Arial" w:hAnsi="Arial" w:cs="Arial"/>
          <w:sz w:val="24"/>
          <w:szCs w:val="24"/>
        </w:rPr>
        <w:t xml:space="preserve"> на экзамене/зачете используются следующие</w:t>
      </w:r>
      <w:r>
        <w:rPr>
          <w:rFonts w:ascii="Arial" w:hAnsi="Arial" w:cs="Arial"/>
          <w:sz w:val="24"/>
          <w:szCs w:val="24"/>
        </w:rPr>
        <w:t xml:space="preserve"> критерии</w:t>
      </w:r>
      <w:r w:rsidRPr="007B4682">
        <w:rPr>
          <w:rFonts w:ascii="Arial" w:hAnsi="Arial" w:cs="Arial"/>
          <w:sz w:val="24"/>
          <w:szCs w:val="24"/>
        </w:rPr>
        <w:t>:</w:t>
      </w:r>
    </w:p>
    <w:p w:rsidR="00A30D84" w:rsidRPr="007B4682" w:rsidRDefault="00A30D84" w:rsidP="00A30D84">
      <w:pPr>
        <w:jc w:val="both"/>
        <w:rPr>
          <w:rFonts w:ascii="Arial" w:hAnsi="Arial" w:cs="Arial"/>
          <w:sz w:val="24"/>
          <w:szCs w:val="24"/>
        </w:rPr>
      </w:pPr>
      <w:r w:rsidRPr="007B4682">
        <w:rPr>
          <w:rFonts w:ascii="Arial" w:hAnsi="Arial" w:cs="Arial"/>
          <w:sz w:val="24"/>
          <w:szCs w:val="24"/>
        </w:rPr>
        <w:t>1) знание</w:t>
      </w:r>
      <w:r>
        <w:rPr>
          <w:rFonts w:ascii="Arial" w:hAnsi="Arial" w:cs="Arial"/>
          <w:sz w:val="24"/>
          <w:szCs w:val="24"/>
        </w:rPr>
        <w:t xml:space="preserve"> им</w:t>
      </w:r>
      <w:r w:rsidRPr="007B4682">
        <w:rPr>
          <w:rFonts w:ascii="Arial" w:hAnsi="Arial" w:cs="Arial"/>
          <w:sz w:val="24"/>
          <w:szCs w:val="24"/>
        </w:rPr>
        <w:t xml:space="preserve"> учебного материала и </w:t>
      </w:r>
      <w:r>
        <w:rPr>
          <w:rFonts w:ascii="Arial" w:hAnsi="Arial" w:cs="Arial"/>
          <w:sz w:val="24"/>
          <w:szCs w:val="24"/>
        </w:rPr>
        <w:t xml:space="preserve">свободное адекватное </w:t>
      </w:r>
      <w:r w:rsidRPr="007B4682">
        <w:rPr>
          <w:rFonts w:ascii="Arial" w:hAnsi="Arial" w:cs="Arial"/>
          <w:sz w:val="24"/>
          <w:szCs w:val="24"/>
        </w:rPr>
        <w:t>владение</w:t>
      </w:r>
      <w:r>
        <w:rPr>
          <w:rFonts w:ascii="Arial" w:hAnsi="Arial" w:cs="Arial"/>
          <w:sz w:val="24"/>
          <w:szCs w:val="24"/>
        </w:rPr>
        <w:t xml:space="preserve"> им</w:t>
      </w:r>
      <w:r w:rsidRPr="007B4682">
        <w:rPr>
          <w:rFonts w:ascii="Arial" w:hAnsi="Arial" w:cs="Arial"/>
          <w:sz w:val="24"/>
          <w:szCs w:val="24"/>
        </w:rPr>
        <w:t xml:space="preserve"> понятийным аппаратом </w:t>
      </w:r>
      <w:r>
        <w:rPr>
          <w:rFonts w:ascii="Arial" w:hAnsi="Arial" w:cs="Arial"/>
          <w:sz w:val="24"/>
          <w:szCs w:val="24"/>
        </w:rPr>
        <w:t>в объяснении и анализе финансовых явлений и финансовых отношений</w:t>
      </w:r>
      <w:r w:rsidRPr="007B4682">
        <w:rPr>
          <w:rFonts w:ascii="Arial" w:hAnsi="Arial" w:cs="Arial"/>
          <w:sz w:val="24"/>
          <w:szCs w:val="24"/>
        </w:rPr>
        <w:t>;</w:t>
      </w:r>
    </w:p>
    <w:p w:rsidR="00A30D84" w:rsidRDefault="00A30D84" w:rsidP="00A30D84">
      <w:pPr>
        <w:jc w:val="both"/>
        <w:rPr>
          <w:rFonts w:ascii="Arial" w:hAnsi="Arial" w:cs="Arial"/>
          <w:sz w:val="24"/>
          <w:szCs w:val="24"/>
        </w:rPr>
      </w:pPr>
      <w:r w:rsidRPr="007B4682">
        <w:rPr>
          <w:rFonts w:ascii="Arial" w:hAnsi="Arial" w:cs="Arial"/>
          <w:sz w:val="24"/>
          <w:szCs w:val="24"/>
        </w:rPr>
        <w:t xml:space="preserve">2) </w:t>
      </w:r>
      <w:r>
        <w:rPr>
          <w:rFonts w:ascii="Arial" w:hAnsi="Arial" w:cs="Arial"/>
          <w:sz w:val="24"/>
          <w:szCs w:val="24"/>
        </w:rPr>
        <w:t>демонстрация им умений и  навыков наполнить то или теоретическое финансовое положение здравым экономическим смыслом и историческими примерами его воплощения;</w:t>
      </w:r>
    </w:p>
    <w:p w:rsidR="00A30D84" w:rsidRPr="007B4682" w:rsidRDefault="00A30D84" w:rsidP="00A30D84">
      <w:pPr>
        <w:jc w:val="both"/>
        <w:rPr>
          <w:rFonts w:ascii="Arial" w:hAnsi="Arial" w:cs="Arial"/>
          <w:sz w:val="24"/>
          <w:szCs w:val="24"/>
        </w:rPr>
      </w:pPr>
      <w:r w:rsidRPr="007B4682">
        <w:rPr>
          <w:rFonts w:ascii="Arial" w:hAnsi="Arial" w:cs="Arial"/>
          <w:sz w:val="24"/>
          <w:szCs w:val="24"/>
        </w:rPr>
        <w:t>3) умение иллюстрировать ответ примерами, фактами, данными научных исследований;</w:t>
      </w:r>
    </w:p>
    <w:p w:rsidR="00A30D84" w:rsidRPr="007B4682" w:rsidRDefault="00A30D84" w:rsidP="00A30D84">
      <w:pPr>
        <w:jc w:val="both"/>
        <w:rPr>
          <w:rFonts w:ascii="Arial" w:hAnsi="Arial" w:cs="Arial"/>
          <w:sz w:val="24"/>
          <w:szCs w:val="24"/>
        </w:rPr>
      </w:pPr>
      <w:r w:rsidRPr="007B4682">
        <w:rPr>
          <w:rFonts w:ascii="Arial" w:hAnsi="Arial" w:cs="Arial"/>
          <w:sz w:val="24"/>
          <w:szCs w:val="24"/>
        </w:rPr>
        <w:t xml:space="preserve">4) </w:t>
      </w:r>
      <w:r>
        <w:rPr>
          <w:rFonts w:ascii="Arial" w:hAnsi="Arial" w:cs="Arial"/>
          <w:sz w:val="24"/>
          <w:szCs w:val="24"/>
        </w:rPr>
        <w:t xml:space="preserve">обладать навыками формальной логики, </w:t>
      </w:r>
      <w:r w:rsidRPr="007B4682">
        <w:rPr>
          <w:rFonts w:ascii="Arial" w:hAnsi="Arial" w:cs="Arial"/>
          <w:sz w:val="24"/>
          <w:szCs w:val="24"/>
        </w:rPr>
        <w:t>умение</w:t>
      </w:r>
      <w:r>
        <w:rPr>
          <w:rFonts w:ascii="Arial" w:hAnsi="Arial" w:cs="Arial"/>
          <w:sz w:val="24"/>
          <w:szCs w:val="24"/>
        </w:rPr>
        <w:t>м</w:t>
      </w:r>
      <w:r w:rsidRPr="007B4682">
        <w:rPr>
          <w:rFonts w:ascii="Arial" w:hAnsi="Arial" w:cs="Arial"/>
          <w:sz w:val="24"/>
          <w:szCs w:val="24"/>
        </w:rPr>
        <w:t xml:space="preserve"> </w:t>
      </w:r>
      <w:r>
        <w:rPr>
          <w:rFonts w:ascii="Arial" w:hAnsi="Arial" w:cs="Arial"/>
          <w:sz w:val="24"/>
          <w:szCs w:val="24"/>
        </w:rPr>
        <w:t>устанавливать причинно-следственные связи в объяснении макроэкономической ситуации и возможных вариантов её развития</w:t>
      </w:r>
      <w:r w:rsidRPr="007B4682">
        <w:rPr>
          <w:rFonts w:ascii="Arial" w:hAnsi="Arial" w:cs="Arial"/>
          <w:sz w:val="24"/>
          <w:szCs w:val="24"/>
        </w:rPr>
        <w:t>;</w:t>
      </w:r>
    </w:p>
    <w:p w:rsidR="00A30D84" w:rsidRPr="007B4682" w:rsidRDefault="00A30D84" w:rsidP="00A30D84">
      <w:pPr>
        <w:jc w:val="both"/>
        <w:rPr>
          <w:rFonts w:ascii="Arial" w:hAnsi="Arial" w:cs="Arial"/>
          <w:i/>
          <w:sz w:val="24"/>
          <w:szCs w:val="24"/>
        </w:rPr>
      </w:pPr>
      <w:r w:rsidRPr="007B4682">
        <w:rPr>
          <w:rFonts w:ascii="Arial" w:hAnsi="Arial" w:cs="Arial"/>
          <w:sz w:val="24"/>
          <w:szCs w:val="24"/>
        </w:rPr>
        <w:t xml:space="preserve">5) </w:t>
      </w:r>
      <w:r>
        <w:rPr>
          <w:rFonts w:ascii="Arial" w:hAnsi="Arial" w:cs="Arial"/>
          <w:sz w:val="24"/>
          <w:szCs w:val="24"/>
        </w:rPr>
        <w:t xml:space="preserve">гибкость мышления,  </w:t>
      </w:r>
      <w:r w:rsidRPr="007B4682">
        <w:rPr>
          <w:rFonts w:ascii="Arial" w:hAnsi="Arial" w:cs="Arial"/>
          <w:sz w:val="24"/>
          <w:szCs w:val="24"/>
        </w:rPr>
        <w:t>владение</w:t>
      </w:r>
      <w:r>
        <w:rPr>
          <w:rFonts w:ascii="Arial" w:hAnsi="Arial" w:cs="Arial"/>
          <w:sz w:val="24"/>
          <w:szCs w:val="24"/>
        </w:rPr>
        <w:t xml:space="preserve"> альтернативными </w:t>
      </w:r>
      <w:r w:rsidRPr="007B4682">
        <w:rPr>
          <w:rFonts w:ascii="Arial" w:hAnsi="Arial" w:cs="Arial"/>
          <w:sz w:val="24"/>
          <w:szCs w:val="24"/>
        </w:rPr>
        <w:t xml:space="preserve"> способами</w:t>
      </w:r>
      <w:r>
        <w:rPr>
          <w:rFonts w:ascii="Arial" w:hAnsi="Arial" w:cs="Arial"/>
          <w:sz w:val="24"/>
          <w:szCs w:val="24"/>
        </w:rPr>
        <w:t xml:space="preserve"> логических построений</w:t>
      </w:r>
      <w:r w:rsidRPr="007B4682">
        <w:rPr>
          <w:rFonts w:ascii="Arial" w:hAnsi="Arial" w:cs="Arial"/>
          <w:sz w:val="24"/>
          <w:szCs w:val="24"/>
        </w:rPr>
        <w:t xml:space="preserve"> </w:t>
      </w:r>
      <w:r>
        <w:rPr>
          <w:rFonts w:ascii="Arial" w:hAnsi="Arial" w:cs="Arial"/>
          <w:sz w:val="24"/>
          <w:szCs w:val="24"/>
        </w:rPr>
        <w:t>в ответе на поставленные учебные вопросы.</w:t>
      </w:r>
      <w:r w:rsidRPr="007B4682">
        <w:rPr>
          <w:rFonts w:ascii="Arial" w:hAnsi="Arial" w:cs="Arial"/>
          <w:sz w:val="24"/>
          <w:szCs w:val="24"/>
        </w:rPr>
        <w:t xml:space="preserve">      </w:t>
      </w:r>
    </w:p>
    <w:p w:rsidR="00037E83" w:rsidRPr="00037E83" w:rsidRDefault="00037E83" w:rsidP="00037E83">
      <w:pPr>
        <w:ind w:firstLine="851"/>
        <w:jc w:val="both"/>
        <w:rPr>
          <w:rFonts w:ascii="Arial" w:hAnsi="Arial" w:cs="Arial"/>
          <w:sz w:val="22"/>
          <w:szCs w:val="22"/>
        </w:rPr>
      </w:pPr>
    </w:p>
    <w:p w:rsidR="00037E83" w:rsidRPr="00037E83" w:rsidRDefault="00037E83" w:rsidP="00037E83">
      <w:pPr>
        <w:ind w:firstLine="851"/>
        <w:jc w:val="both"/>
        <w:rPr>
          <w:rFonts w:ascii="Arial" w:hAnsi="Arial" w:cs="Arial"/>
          <w:sz w:val="22"/>
          <w:szCs w:val="22"/>
        </w:rPr>
      </w:pPr>
      <w:r w:rsidRPr="00037E83">
        <w:rPr>
          <w:rFonts w:ascii="Arial" w:hAnsi="Arial" w:cs="Arial"/>
          <w:sz w:val="22"/>
          <w:szCs w:val="22"/>
        </w:rPr>
        <w:t xml:space="preserve">Соотношение показателей, критериев и шкалы оценивания результатов обучения. </w:t>
      </w:r>
    </w:p>
    <w:p w:rsidR="00037E83" w:rsidRPr="00037E83" w:rsidRDefault="00037E83" w:rsidP="00037E83">
      <w:pPr>
        <w:ind w:firstLine="851"/>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2410"/>
        <w:gridCol w:w="1665"/>
      </w:tblGrid>
      <w:tr w:rsidR="00037E83" w:rsidRPr="00037E83" w:rsidTr="002641B5">
        <w:tc>
          <w:tcPr>
            <w:tcW w:w="5495" w:type="dxa"/>
          </w:tcPr>
          <w:p w:rsidR="00037E83" w:rsidRPr="00037E83" w:rsidRDefault="00037E83" w:rsidP="00037E83">
            <w:pPr>
              <w:tabs>
                <w:tab w:val="left" w:pos="426"/>
              </w:tabs>
              <w:jc w:val="center"/>
              <w:rPr>
                <w:rFonts w:ascii="Arial" w:hAnsi="Arial" w:cs="Arial"/>
              </w:rPr>
            </w:pPr>
          </w:p>
          <w:p w:rsidR="00037E83" w:rsidRPr="00037E83" w:rsidRDefault="00037E83" w:rsidP="00037E83">
            <w:pPr>
              <w:tabs>
                <w:tab w:val="left" w:pos="426"/>
              </w:tabs>
              <w:jc w:val="center"/>
              <w:rPr>
                <w:rFonts w:ascii="Arial" w:hAnsi="Arial" w:cs="Arial"/>
                <w:lang w:eastAsia="en-US"/>
              </w:rPr>
            </w:pPr>
            <w:r w:rsidRPr="00037E83">
              <w:rPr>
                <w:rFonts w:ascii="Arial" w:hAnsi="Arial" w:cs="Arial"/>
              </w:rPr>
              <w:t>Критерии оценивания компетенций</w:t>
            </w:r>
          </w:p>
        </w:tc>
        <w:tc>
          <w:tcPr>
            <w:tcW w:w="2410" w:type="dxa"/>
          </w:tcPr>
          <w:p w:rsidR="00037E83" w:rsidRPr="00037E83" w:rsidRDefault="00037E83" w:rsidP="00037E83">
            <w:pPr>
              <w:tabs>
                <w:tab w:val="left" w:pos="426"/>
              </w:tabs>
              <w:jc w:val="center"/>
              <w:rPr>
                <w:rFonts w:ascii="Arial" w:hAnsi="Arial" w:cs="Arial"/>
                <w:lang w:eastAsia="en-US"/>
              </w:rPr>
            </w:pPr>
            <w:r w:rsidRPr="00037E83">
              <w:rPr>
                <w:rFonts w:ascii="Arial" w:hAnsi="Arial" w:cs="Arial"/>
              </w:rPr>
              <w:t xml:space="preserve">Уровень </w:t>
            </w:r>
            <w:proofErr w:type="spellStart"/>
            <w:r w:rsidRPr="00037E83">
              <w:rPr>
                <w:rFonts w:ascii="Arial" w:hAnsi="Arial" w:cs="Arial"/>
              </w:rPr>
              <w:t>сформированности</w:t>
            </w:r>
            <w:proofErr w:type="spellEnd"/>
            <w:r w:rsidRPr="00037E83">
              <w:rPr>
                <w:rFonts w:ascii="Arial" w:hAnsi="Arial" w:cs="Arial"/>
              </w:rPr>
              <w:t xml:space="preserve"> компетенций</w:t>
            </w:r>
          </w:p>
        </w:tc>
        <w:tc>
          <w:tcPr>
            <w:tcW w:w="1665" w:type="dxa"/>
          </w:tcPr>
          <w:p w:rsidR="00037E83" w:rsidRPr="00037E83" w:rsidRDefault="00037E83" w:rsidP="00037E83">
            <w:pPr>
              <w:tabs>
                <w:tab w:val="left" w:pos="426"/>
              </w:tabs>
              <w:jc w:val="center"/>
              <w:rPr>
                <w:rFonts w:ascii="Arial" w:hAnsi="Arial" w:cs="Arial"/>
              </w:rPr>
            </w:pPr>
          </w:p>
          <w:p w:rsidR="00037E83" w:rsidRPr="00037E83" w:rsidRDefault="00037E83" w:rsidP="00037E83">
            <w:pPr>
              <w:tabs>
                <w:tab w:val="left" w:pos="426"/>
              </w:tabs>
              <w:jc w:val="center"/>
              <w:rPr>
                <w:rFonts w:ascii="Arial" w:hAnsi="Arial" w:cs="Arial"/>
                <w:lang w:eastAsia="en-US"/>
              </w:rPr>
            </w:pPr>
            <w:r w:rsidRPr="00037E83">
              <w:rPr>
                <w:rFonts w:ascii="Arial" w:hAnsi="Arial" w:cs="Arial"/>
              </w:rPr>
              <w:t>Шкала оценок</w:t>
            </w:r>
          </w:p>
          <w:p w:rsidR="00037E83" w:rsidRPr="00037E83" w:rsidRDefault="00037E83" w:rsidP="00037E83">
            <w:pPr>
              <w:tabs>
                <w:tab w:val="left" w:pos="426"/>
              </w:tabs>
              <w:jc w:val="center"/>
              <w:rPr>
                <w:rFonts w:ascii="Arial" w:hAnsi="Arial" w:cs="Arial"/>
                <w:lang w:eastAsia="en-US"/>
              </w:rPr>
            </w:pPr>
          </w:p>
        </w:tc>
      </w:tr>
      <w:tr w:rsidR="00037E83" w:rsidRPr="00037E83" w:rsidTr="002641B5">
        <w:tc>
          <w:tcPr>
            <w:tcW w:w="5495" w:type="dxa"/>
          </w:tcPr>
          <w:p w:rsidR="00037E83" w:rsidRPr="00037E83" w:rsidRDefault="00037E83" w:rsidP="00037E83">
            <w:pPr>
              <w:ind w:firstLine="851"/>
              <w:jc w:val="both"/>
              <w:rPr>
                <w:rFonts w:ascii="Arial" w:hAnsi="Arial" w:cs="Arial"/>
              </w:rPr>
            </w:pPr>
            <w:r w:rsidRPr="00037E83">
              <w:rPr>
                <w:rFonts w:ascii="Arial" w:hAnsi="Arial" w:cs="Arial"/>
                <w:iCs/>
              </w:rPr>
              <w:t>Выполнен полный объем заданий, в ответах на вопросы обучающийся продемонстрировал взаимосвязь теоретических знаний с практическими навыками, умение работать с литературой, делать теоретические и практические выводы, выдвигать свои доказательства и аргументы</w:t>
            </w:r>
          </w:p>
        </w:tc>
        <w:tc>
          <w:tcPr>
            <w:tcW w:w="2410" w:type="dxa"/>
          </w:tcPr>
          <w:p w:rsidR="00037E83" w:rsidRPr="00037E83" w:rsidRDefault="00037E83" w:rsidP="00037E83">
            <w:pPr>
              <w:ind w:firstLine="851"/>
              <w:jc w:val="center"/>
              <w:rPr>
                <w:rFonts w:ascii="Arial" w:hAnsi="Arial" w:cs="Arial"/>
              </w:rPr>
            </w:pPr>
            <w:r w:rsidRPr="00037E83">
              <w:rPr>
                <w:rFonts w:ascii="Arial" w:hAnsi="Arial" w:cs="Arial"/>
              </w:rPr>
              <w:t xml:space="preserve">Компетенции полностью или в целом сформированы </w:t>
            </w:r>
          </w:p>
        </w:tc>
        <w:tc>
          <w:tcPr>
            <w:tcW w:w="1665" w:type="dxa"/>
          </w:tcPr>
          <w:p w:rsidR="00037E83" w:rsidRPr="00037E83" w:rsidRDefault="00037E83" w:rsidP="00037E83">
            <w:pPr>
              <w:jc w:val="center"/>
              <w:rPr>
                <w:rFonts w:ascii="Arial" w:hAnsi="Arial" w:cs="Arial"/>
              </w:rPr>
            </w:pPr>
          </w:p>
          <w:p w:rsidR="00037E83" w:rsidRPr="00037E83" w:rsidRDefault="00037E83" w:rsidP="00037E83">
            <w:pPr>
              <w:jc w:val="center"/>
              <w:rPr>
                <w:rFonts w:ascii="Arial" w:hAnsi="Arial" w:cs="Arial"/>
              </w:rPr>
            </w:pPr>
          </w:p>
          <w:p w:rsidR="00037E83" w:rsidRPr="00037E83" w:rsidRDefault="00037E83" w:rsidP="00037E83">
            <w:pPr>
              <w:jc w:val="center"/>
              <w:rPr>
                <w:rFonts w:ascii="Arial" w:hAnsi="Arial" w:cs="Arial"/>
              </w:rPr>
            </w:pPr>
            <w:r w:rsidRPr="00037E83">
              <w:rPr>
                <w:rFonts w:ascii="Arial" w:hAnsi="Arial" w:cs="Arial"/>
              </w:rPr>
              <w:t>Зачтено</w:t>
            </w:r>
          </w:p>
        </w:tc>
      </w:tr>
      <w:tr w:rsidR="00037E83" w:rsidRPr="00037E83" w:rsidTr="002641B5">
        <w:trPr>
          <w:trHeight w:val="679"/>
        </w:trPr>
        <w:tc>
          <w:tcPr>
            <w:tcW w:w="5495" w:type="dxa"/>
          </w:tcPr>
          <w:p w:rsidR="00037E83" w:rsidRPr="00037E83" w:rsidRDefault="00037E83" w:rsidP="00037E83">
            <w:pPr>
              <w:ind w:firstLine="851"/>
              <w:jc w:val="both"/>
              <w:rPr>
                <w:rFonts w:ascii="Arial" w:hAnsi="Arial" w:cs="Arial"/>
              </w:rPr>
            </w:pPr>
            <w:r w:rsidRPr="00037E83">
              <w:rPr>
                <w:rFonts w:ascii="Arial" w:hAnsi="Arial" w:cs="Arial"/>
                <w:iCs/>
              </w:rPr>
              <w:t>Выполнено менее 50% заданий, в ответе присутствуют существенные ошибки</w:t>
            </w:r>
          </w:p>
        </w:tc>
        <w:tc>
          <w:tcPr>
            <w:tcW w:w="2410" w:type="dxa"/>
          </w:tcPr>
          <w:p w:rsidR="00037E83" w:rsidRPr="00037E83" w:rsidRDefault="00037E83" w:rsidP="00037E83">
            <w:pPr>
              <w:ind w:firstLine="851"/>
              <w:jc w:val="center"/>
              <w:rPr>
                <w:rFonts w:ascii="Arial" w:hAnsi="Arial" w:cs="Arial"/>
              </w:rPr>
            </w:pPr>
            <w:r w:rsidRPr="00037E83">
              <w:rPr>
                <w:rFonts w:ascii="Arial" w:hAnsi="Arial" w:cs="Arial"/>
              </w:rPr>
              <w:t>Не сформирован пороговый (базовый) уровень компетенций</w:t>
            </w:r>
          </w:p>
        </w:tc>
        <w:tc>
          <w:tcPr>
            <w:tcW w:w="1665" w:type="dxa"/>
          </w:tcPr>
          <w:p w:rsidR="00037E83" w:rsidRPr="00037E83" w:rsidRDefault="00037E83" w:rsidP="00037E83">
            <w:pPr>
              <w:ind w:firstLine="851"/>
              <w:jc w:val="center"/>
              <w:rPr>
                <w:rFonts w:ascii="Arial" w:hAnsi="Arial" w:cs="Arial"/>
              </w:rPr>
            </w:pPr>
          </w:p>
          <w:p w:rsidR="00037E83" w:rsidRPr="00037E83" w:rsidRDefault="00037E83" w:rsidP="00037E83">
            <w:pPr>
              <w:rPr>
                <w:rFonts w:ascii="Arial" w:hAnsi="Arial" w:cs="Arial"/>
              </w:rPr>
            </w:pPr>
            <w:r w:rsidRPr="00037E83">
              <w:rPr>
                <w:rFonts w:ascii="Arial" w:hAnsi="Arial" w:cs="Arial"/>
              </w:rPr>
              <w:t>Не зачтено</w:t>
            </w:r>
          </w:p>
        </w:tc>
      </w:tr>
    </w:tbl>
    <w:p w:rsidR="00037E83" w:rsidRPr="00037E83" w:rsidRDefault="00037E83" w:rsidP="00037E83">
      <w:pPr>
        <w:jc w:val="both"/>
        <w:rPr>
          <w:rFonts w:ascii="Arial" w:hAnsi="Arial" w:cs="Arial"/>
          <w:b/>
          <w:sz w:val="24"/>
          <w:szCs w:val="24"/>
        </w:rPr>
      </w:pPr>
    </w:p>
    <w:p w:rsidR="00037E83" w:rsidRPr="00037E83" w:rsidRDefault="00037E83" w:rsidP="00037E83">
      <w:pPr>
        <w:jc w:val="center"/>
        <w:rPr>
          <w:rFonts w:ascii="Arial" w:hAnsi="Arial" w:cs="Arial"/>
          <w:b/>
          <w:sz w:val="24"/>
          <w:szCs w:val="24"/>
        </w:rPr>
      </w:pPr>
    </w:p>
    <w:p w:rsidR="00037E83" w:rsidRPr="00037E83" w:rsidRDefault="00037E83" w:rsidP="00037E83">
      <w:pPr>
        <w:jc w:val="center"/>
        <w:rPr>
          <w:rFonts w:ascii="Arial" w:hAnsi="Arial" w:cs="Arial"/>
          <w:b/>
          <w:sz w:val="24"/>
          <w:szCs w:val="24"/>
        </w:rPr>
      </w:pPr>
    </w:p>
    <w:p w:rsidR="006F3BC7" w:rsidRPr="006F3BC7" w:rsidRDefault="006F3BC7" w:rsidP="006F3BC7">
      <w:pPr>
        <w:ind w:firstLine="709"/>
        <w:jc w:val="both"/>
        <w:rPr>
          <w:rFonts w:ascii="Arial" w:hAnsi="Arial" w:cs="Arial"/>
          <w:sz w:val="24"/>
          <w:szCs w:val="24"/>
        </w:rPr>
      </w:pPr>
      <w:r w:rsidRPr="006F3BC7">
        <w:rPr>
          <w:rFonts w:ascii="Arial" w:hAnsi="Arial" w:cs="Arial"/>
          <w:sz w:val="24"/>
          <w:szCs w:val="24"/>
        </w:rPr>
        <w:t xml:space="preserve">Для оценивания результатов обучения на </w:t>
      </w:r>
      <w:r>
        <w:rPr>
          <w:rFonts w:ascii="Arial" w:hAnsi="Arial" w:cs="Arial"/>
          <w:sz w:val="24"/>
          <w:szCs w:val="24"/>
        </w:rPr>
        <w:t xml:space="preserve">зачете с оценкой </w:t>
      </w:r>
      <w:r w:rsidRPr="006F3BC7">
        <w:rPr>
          <w:rFonts w:ascii="Arial" w:hAnsi="Arial" w:cs="Arial"/>
          <w:sz w:val="24"/>
          <w:szCs w:val="24"/>
        </w:rPr>
        <w:t>используется</w:t>
      </w:r>
      <w:r>
        <w:rPr>
          <w:rFonts w:ascii="Arial" w:hAnsi="Arial" w:cs="Arial"/>
          <w:sz w:val="24"/>
          <w:szCs w:val="24"/>
        </w:rPr>
        <w:t xml:space="preserve"> также</w:t>
      </w:r>
      <w:r w:rsidRPr="006F3BC7">
        <w:rPr>
          <w:rFonts w:ascii="Arial" w:hAnsi="Arial" w:cs="Arial"/>
          <w:sz w:val="24"/>
          <w:szCs w:val="24"/>
        </w:rPr>
        <w:t xml:space="preserve"> 4-х балльная шкала: «отлично», «хорошо», «удовлетворительно», «неудовлетворительно».</w:t>
      </w:r>
    </w:p>
    <w:p w:rsidR="006F3BC7" w:rsidRPr="006F3BC7" w:rsidRDefault="006F3BC7" w:rsidP="006F3BC7">
      <w:pPr>
        <w:ind w:firstLine="851"/>
        <w:jc w:val="both"/>
        <w:rPr>
          <w:rFonts w:ascii="Arial" w:hAnsi="Arial" w:cs="Arial"/>
          <w:sz w:val="22"/>
          <w:szCs w:val="22"/>
        </w:rPr>
      </w:pPr>
    </w:p>
    <w:p w:rsidR="00132A65" w:rsidRDefault="00132A65" w:rsidP="00132A65">
      <w:pPr>
        <w:jc w:val="center"/>
        <w:rPr>
          <w:rFonts w:ascii="Arial" w:hAnsi="Arial" w:cs="Arial"/>
          <w:b/>
          <w:sz w:val="24"/>
          <w:szCs w:val="24"/>
        </w:rPr>
      </w:pPr>
    </w:p>
    <w:p w:rsidR="00132A65" w:rsidRDefault="004E43CC" w:rsidP="004E43CC">
      <w:pPr>
        <w:jc w:val="right"/>
        <w:rPr>
          <w:rFonts w:ascii="Arial" w:hAnsi="Arial" w:cs="Arial"/>
          <w:sz w:val="24"/>
          <w:szCs w:val="24"/>
        </w:rPr>
      </w:pPr>
      <w:r>
        <w:rPr>
          <w:rFonts w:ascii="Arial" w:hAnsi="Arial" w:cs="Arial"/>
          <w:sz w:val="24"/>
          <w:szCs w:val="24"/>
        </w:rPr>
        <w:lastRenderedPageBreak/>
        <w:t>Приложение 1</w:t>
      </w:r>
    </w:p>
    <w:p w:rsidR="004E43CC" w:rsidRDefault="004E43CC" w:rsidP="004E43CC">
      <w:pPr>
        <w:jc w:val="right"/>
        <w:rPr>
          <w:rFonts w:ascii="Arial" w:hAnsi="Arial" w:cs="Arial"/>
          <w:sz w:val="24"/>
          <w:szCs w:val="24"/>
        </w:rPr>
      </w:pPr>
    </w:p>
    <w:p w:rsidR="004E43CC" w:rsidRDefault="004E43CC" w:rsidP="00113808">
      <w:pPr>
        <w:jc w:val="both"/>
        <w:rPr>
          <w:rFonts w:ascii="Arial" w:hAnsi="Arial" w:cs="Arial"/>
          <w:sz w:val="24"/>
          <w:szCs w:val="24"/>
        </w:rPr>
      </w:pPr>
    </w:p>
    <w:p w:rsidR="00113808" w:rsidRPr="00113808" w:rsidRDefault="00113808" w:rsidP="00113808">
      <w:pPr>
        <w:jc w:val="center"/>
        <w:rPr>
          <w:rFonts w:ascii="Arial" w:hAnsi="Arial" w:cs="Arial"/>
          <w:b/>
          <w:sz w:val="24"/>
          <w:szCs w:val="24"/>
        </w:rPr>
      </w:pPr>
      <w:r w:rsidRPr="00113808">
        <w:rPr>
          <w:rFonts w:ascii="Arial" w:hAnsi="Arial" w:cs="Arial"/>
          <w:b/>
          <w:sz w:val="24"/>
          <w:szCs w:val="24"/>
        </w:rPr>
        <w:t>ФОНД ОЦЕНОЧНЫХ СРЕДСТВ</w:t>
      </w:r>
    </w:p>
    <w:p w:rsidR="00113808" w:rsidRPr="00113808" w:rsidRDefault="00113808" w:rsidP="00113808">
      <w:pPr>
        <w:jc w:val="center"/>
        <w:rPr>
          <w:rFonts w:ascii="Arial" w:hAnsi="Arial" w:cs="Arial"/>
          <w:b/>
          <w:sz w:val="24"/>
          <w:szCs w:val="24"/>
        </w:rPr>
      </w:pPr>
      <w:r w:rsidRPr="00113808">
        <w:rPr>
          <w:rFonts w:ascii="Arial" w:hAnsi="Arial" w:cs="Arial"/>
          <w:b/>
          <w:sz w:val="24"/>
          <w:szCs w:val="24"/>
        </w:rPr>
        <w:t>ДЛЯ ОЦЕНКИ СФОРМИРОВАННОСТИ КОМПЕТЕНЦИЙ.</w:t>
      </w:r>
    </w:p>
    <w:p w:rsidR="00113808" w:rsidRPr="00113808" w:rsidRDefault="00113808" w:rsidP="00113808">
      <w:pPr>
        <w:jc w:val="center"/>
        <w:rPr>
          <w:rFonts w:ascii="Arial" w:hAnsi="Arial" w:cs="Arial"/>
          <w:b/>
          <w:sz w:val="24"/>
          <w:szCs w:val="24"/>
        </w:rPr>
      </w:pPr>
      <w:r w:rsidRPr="00113808">
        <w:rPr>
          <w:rFonts w:ascii="Arial" w:hAnsi="Arial" w:cs="Arial"/>
          <w:b/>
          <w:sz w:val="24"/>
          <w:szCs w:val="24"/>
        </w:rPr>
        <w:t>направление 38.03.01 Экономика.</w:t>
      </w:r>
    </w:p>
    <w:p w:rsidR="00113808" w:rsidRPr="00113808" w:rsidRDefault="00113808" w:rsidP="00113808">
      <w:pPr>
        <w:jc w:val="center"/>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УК-10. </w:t>
      </w:r>
      <w:proofErr w:type="gramStart"/>
      <w:r w:rsidRPr="00113808">
        <w:rPr>
          <w:rFonts w:ascii="Arial" w:hAnsi="Arial" w:cs="Arial"/>
          <w:b/>
          <w:sz w:val="24"/>
          <w:szCs w:val="24"/>
        </w:rPr>
        <w:t>Способен</w:t>
      </w:r>
      <w:proofErr w:type="gramEnd"/>
      <w:r w:rsidRPr="00113808">
        <w:rPr>
          <w:rFonts w:ascii="Arial" w:hAnsi="Arial" w:cs="Arial"/>
          <w:b/>
          <w:sz w:val="24"/>
          <w:szCs w:val="24"/>
        </w:rPr>
        <w:t xml:space="preserve"> принимать обоснованные экономические решения в различных областях жизнедеятельности</w:t>
      </w:r>
      <w:r w:rsidRPr="00113808">
        <w:rPr>
          <w:rFonts w:ascii="Arial" w:hAnsi="Arial" w:cs="Arial"/>
          <w:b/>
          <w:sz w:val="24"/>
          <w:szCs w:val="24"/>
        </w:rPr>
        <w:tab/>
        <w:t>.</w:t>
      </w:r>
    </w:p>
    <w:p w:rsidR="00113808" w:rsidRPr="00113808" w:rsidRDefault="00113808" w:rsidP="00113808">
      <w:pPr>
        <w:jc w:val="both"/>
        <w:rPr>
          <w:rFonts w:ascii="Arial" w:hAnsi="Arial" w:cs="Arial"/>
          <w:sz w:val="24"/>
          <w:szCs w:val="24"/>
          <w:u w:val="single"/>
        </w:rPr>
      </w:pPr>
      <w:r w:rsidRPr="00113808">
        <w:rPr>
          <w:rFonts w:ascii="Arial" w:hAnsi="Arial" w:cs="Arial"/>
          <w:sz w:val="24"/>
          <w:szCs w:val="24"/>
          <w:u w:val="single"/>
        </w:rPr>
        <w:t>Индикаторы достижения компетенции:</w:t>
      </w:r>
    </w:p>
    <w:p w:rsidR="00113808" w:rsidRPr="00113808" w:rsidRDefault="00113808" w:rsidP="00295844">
      <w:pPr>
        <w:numPr>
          <w:ilvl w:val="0"/>
          <w:numId w:val="14"/>
        </w:numPr>
        <w:jc w:val="both"/>
        <w:rPr>
          <w:rFonts w:ascii="Arial" w:hAnsi="Arial" w:cs="Arial"/>
          <w:sz w:val="24"/>
          <w:szCs w:val="24"/>
        </w:rPr>
      </w:pPr>
      <w:r w:rsidRPr="00113808">
        <w:rPr>
          <w:rFonts w:ascii="Arial" w:hAnsi="Arial" w:cs="Arial"/>
          <w:sz w:val="24"/>
          <w:szCs w:val="24"/>
        </w:rPr>
        <w:t>УК-10.  1. УК-10.3. Использует финансовые инструменты для управления личными финансами (личным бюджетом).</w:t>
      </w:r>
    </w:p>
    <w:p w:rsidR="00113808" w:rsidRPr="00113808" w:rsidRDefault="00113808" w:rsidP="00295844">
      <w:pPr>
        <w:numPr>
          <w:ilvl w:val="0"/>
          <w:numId w:val="14"/>
        </w:numPr>
        <w:jc w:val="both"/>
        <w:rPr>
          <w:rFonts w:ascii="Arial" w:hAnsi="Arial" w:cs="Arial"/>
          <w:sz w:val="24"/>
          <w:szCs w:val="24"/>
        </w:rPr>
      </w:pPr>
      <w:r w:rsidRPr="00113808">
        <w:rPr>
          <w:rFonts w:ascii="Arial" w:hAnsi="Arial" w:cs="Arial"/>
          <w:sz w:val="24"/>
          <w:szCs w:val="24"/>
        </w:rPr>
        <w:t xml:space="preserve">УК-10. 2. УК-10.4. Применяет методы личного экономического  </w:t>
      </w:r>
      <w:proofErr w:type="gramStart"/>
      <w:r w:rsidRPr="00113808">
        <w:rPr>
          <w:rFonts w:ascii="Arial" w:hAnsi="Arial" w:cs="Arial"/>
          <w:sz w:val="24"/>
          <w:szCs w:val="24"/>
        </w:rPr>
        <w:t>фи-</w:t>
      </w:r>
      <w:proofErr w:type="spellStart"/>
      <w:r w:rsidRPr="00113808">
        <w:rPr>
          <w:rFonts w:ascii="Arial" w:hAnsi="Arial" w:cs="Arial"/>
          <w:sz w:val="24"/>
          <w:szCs w:val="24"/>
        </w:rPr>
        <w:t>нансового</w:t>
      </w:r>
      <w:proofErr w:type="spellEnd"/>
      <w:proofErr w:type="gramEnd"/>
      <w:r w:rsidRPr="00113808">
        <w:rPr>
          <w:rFonts w:ascii="Arial" w:hAnsi="Arial" w:cs="Arial"/>
          <w:sz w:val="24"/>
          <w:szCs w:val="24"/>
        </w:rPr>
        <w:t xml:space="preserve"> планирования для достижения поставленных целей.</w:t>
      </w:r>
    </w:p>
    <w:p w:rsidR="00113808" w:rsidRPr="00113808" w:rsidRDefault="00113808" w:rsidP="00295844">
      <w:pPr>
        <w:numPr>
          <w:ilvl w:val="0"/>
          <w:numId w:val="14"/>
        </w:numPr>
        <w:jc w:val="both"/>
        <w:rPr>
          <w:rFonts w:ascii="Arial" w:hAnsi="Arial" w:cs="Arial"/>
          <w:sz w:val="24"/>
          <w:szCs w:val="24"/>
        </w:rPr>
      </w:pPr>
      <w:r w:rsidRPr="00113808">
        <w:rPr>
          <w:rFonts w:ascii="Arial" w:hAnsi="Arial" w:cs="Arial"/>
          <w:sz w:val="24"/>
          <w:szCs w:val="24"/>
        </w:rPr>
        <w:t>УК-10.  3. УК-10.5.  Контролирует собственные экономические и финансовые риски.</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ОПК-3. Способен анализировать и содержательно объяснять природу экономических процессов на микр</w:t>
      </w:r>
      <w:proofErr w:type="gramStart"/>
      <w:r w:rsidRPr="00113808">
        <w:rPr>
          <w:rFonts w:ascii="Arial" w:hAnsi="Arial" w:cs="Arial"/>
          <w:b/>
          <w:sz w:val="24"/>
          <w:szCs w:val="24"/>
        </w:rPr>
        <w:t>о-</w:t>
      </w:r>
      <w:proofErr w:type="gramEnd"/>
      <w:r w:rsidRPr="00113808">
        <w:rPr>
          <w:rFonts w:ascii="Arial" w:hAnsi="Arial" w:cs="Arial"/>
          <w:b/>
          <w:sz w:val="24"/>
          <w:szCs w:val="24"/>
        </w:rPr>
        <w:t xml:space="preserve"> и макроуровне.</w:t>
      </w:r>
    </w:p>
    <w:p w:rsidR="00113808" w:rsidRPr="00113808" w:rsidRDefault="00113808" w:rsidP="00113808">
      <w:pPr>
        <w:jc w:val="both"/>
        <w:rPr>
          <w:rFonts w:ascii="Arial" w:hAnsi="Arial" w:cs="Arial"/>
          <w:sz w:val="24"/>
          <w:szCs w:val="24"/>
        </w:rPr>
      </w:pPr>
      <w:r w:rsidRPr="00113808">
        <w:rPr>
          <w:rFonts w:ascii="Arial" w:hAnsi="Arial" w:cs="Arial"/>
          <w:sz w:val="24"/>
          <w:szCs w:val="24"/>
        </w:rPr>
        <w:t>Индикаторы достижения компетенции:</w:t>
      </w:r>
    </w:p>
    <w:p w:rsidR="00113808" w:rsidRPr="00113808" w:rsidRDefault="00295844" w:rsidP="00295844">
      <w:pPr>
        <w:numPr>
          <w:ilvl w:val="0"/>
          <w:numId w:val="20"/>
        </w:numPr>
        <w:jc w:val="both"/>
        <w:rPr>
          <w:rFonts w:ascii="Arial" w:hAnsi="Arial" w:cs="Arial"/>
          <w:sz w:val="24"/>
          <w:szCs w:val="24"/>
        </w:rPr>
      </w:pPr>
      <w:r w:rsidRPr="00113808">
        <w:rPr>
          <w:rFonts w:ascii="Arial" w:hAnsi="Arial" w:cs="Arial"/>
          <w:sz w:val="24"/>
          <w:szCs w:val="24"/>
        </w:rPr>
        <w:t xml:space="preserve">ОПК-3.  1. ОПК-3.2. Определяет состав и интерпретирует результаты оценки показателей для объяснения природы </w:t>
      </w:r>
      <w:proofErr w:type="gramStart"/>
      <w:r w:rsidRPr="00113808">
        <w:rPr>
          <w:rFonts w:ascii="Arial" w:hAnsi="Arial" w:cs="Arial"/>
          <w:sz w:val="24"/>
          <w:szCs w:val="24"/>
        </w:rPr>
        <w:t>экономических процессов</w:t>
      </w:r>
      <w:proofErr w:type="gramEnd"/>
      <w:r w:rsidRPr="00113808">
        <w:rPr>
          <w:rFonts w:ascii="Arial" w:hAnsi="Arial" w:cs="Arial"/>
          <w:sz w:val="24"/>
          <w:szCs w:val="24"/>
        </w:rPr>
        <w:t xml:space="preserve"> и явлений.</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ОПК-4. </w:t>
      </w:r>
      <w:proofErr w:type="gramStart"/>
      <w:r w:rsidRPr="00113808">
        <w:rPr>
          <w:rFonts w:ascii="Arial" w:hAnsi="Arial" w:cs="Arial"/>
          <w:b/>
          <w:sz w:val="24"/>
          <w:szCs w:val="24"/>
        </w:rPr>
        <w:t>Способен</w:t>
      </w:r>
      <w:proofErr w:type="gramEnd"/>
      <w:r w:rsidRPr="00113808">
        <w:rPr>
          <w:rFonts w:ascii="Arial" w:hAnsi="Arial" w:cs="Arial"/>
          <w:b/>
          <w:sz w:val="24"/>
          <w:szCs w:val="24"/>
        </w:rPr>
        <w:t xml:space="preserve"> предлагать экономически и финансово обоснованные организационно-управленческие решения в профессиональной деятельности.</w:t>
      </w:r>
      <w:r w:rsidRPr="00113808">
        <w:rPr>
          <w:rFonts w:ascii="Arial" w:hAnsi="Arial" w:cs="Arial"/>
          <w:sz w:val="24"/>
          <w:szCs w:val="24"/>
        </w:rPr>
        <w:t xml:space="preserve"> </w:t>
      </w:r>
    </w:p>
    <w:p w:rsidR="00113808" w:rsidRPr="00113808" w:rsidRDefault="00113808" w:rsidP="00113808">
      <w:pPr>
        <w:jc w:val="both"/>
        <w:rPr>
          <w:rFonts w:ascii="Arial" w:hAnsi="Arial" w:cs="Arial"/>
          <w:sz w:val="24"/>
          <w:szCs w:val="24"/>
        </w:rPr>
      </w:pPr>
      <w:r w:rsidRPr="00113808">
        <w:rPr>
          <w:rFonts w:ascii="Arial" w:hAnsi="Arial" w:cs="Arial"/>
          <w:sz w:val="24"/>
          <w:szCs w:val="24"/>
        </w:rPr>
        <w:t>Индикаторы достижения компетенции:</w:t>
      </w:r>
    </w:p>
    <w:p w:rsidR="004D21EB" w:rsidRDefault="00295844" w:rsidP="00295844">
      <w:pPr>
        <w:numPr>
          <w:ilvl w:val="0"/>
          <w:numId w:val="20"/>
        </w:numPr>
        <w:jc w:val="both"/>
        <w:rPr>
          <w:rFonts w:ascii="Arial" w:hAnsi="Arial" w:cs="Arial"/>
          <w:sz w:val="24"/>
          <w:szCs w:val="24"/>
        </w:rPr>
      </w:pPr>
      <w:r w:rsidRPr="00113808">
        <w:rPr>
          <w:rFonts w:ascii="Arial" w:hAnsi="Arial" w:cs="Arial"/>
          <w:sz w:val="24"/>
          <w:szCs w:val="24"/>
        </w:rPr>
        <w:t>ОПК-4.  1. ОПК-4.5. Обосновывает организационно-управленческие решения по вопросам взаимоотношений с денежными, кредитными, банковскими элементами финансовой системы</w:t>
      </w:r>
      <w:r w:rsidR="00113808">
        <w:rPr>
          <w:rFonts w:ascii="Arial" w:hAnsi="Arial" w:cs="Arial"/>
          <w:sz w:val="24"/>
          <w:szCs w:val="24"/>
        </w:rPr>
        <w:t>.</w:t>
      </w:r>
    </w:p>
    <w:p w:rsidR="00113808" w:rsidRDefault="00113808" w:rsidP="00113808">
      <w:pPr>
        <w:ind w:left="1005"/>
        <w:jc w:val="both"/>
        <w:rPr>
          <w:rFonts w:ascii="Arial" w:hAnsi="Arial" w:cs="Arial"/>
          <w:sz w:val="24"/>
          <w:szCs w:val="24"/>
        </w:rPr>
      </w:pPr>
    </w:p>
    <w:p w:rsidR="00113808" w:rsidRPr="00113808" w:rsidRDefault="00113808" w:rsidP="00113808">
      <w:pPr>
        <w:ind w:left="1005"/>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center"/>
        <w:rPr>
          <w:rFonts w:ascii="Arial" w:hAnsi="Arial" w:cs="Arial"/>
          <w:b/>
          <w:sz w:val="28"/>
          <w:szCs w:val="28"/>
        </w:rPr>
      </w:pPr>
      <w:r w:rsidRPr="00113808">
        <w:rPr>
          <w:rFonts w:ascii="Arial" w:hAnsi="Arial" w:cs="Arial"/>
          <w:b/>
          <w:sz w:val="28"/>
          <w:szCs w:val="28"/>
        </w:rPr>
        <w:t xml:space="preserve">Задания для оценки </w:t>
      </w:r>
      <w:proofErr w:type="spellStart"/>
      <w:r w:rsidRPr="00113808">
        <w:rPr>
          <w:rFonts w:ascii="Arial" w:hAnsi="Arial" w:cs="Arial"/>
          <w:b/>
          <w:sz w:val="28"/>
          <w:szCs w:val="28"/>
        </w:rPr>
        <w:t>сформированности</w:t>
      </w:r>
      <w:proofErr w:type="spellEnd"/>
      <w:r w:rsidRPr="00113808">
        <w:rPr>
          <w:rFonts w:ascii="Arial" w:hAnsi="Arial" w:cs="Arial"/>
          <w:b/>
          <w:sz w:val="28"/>
          <w:szCs w:val="28"/>
        </w:rPr>
        <w:t xml:space="preserve"> компетенции УК-10</w:t>
      </w:r>
      <w:r w:rsidRPr="00113808">
        <w:rPr>
          <w:rFonts w:ascii="Arial" w:hAnsi="Arial" w:cs="Arial"/>
          <w:sz w:val="28"/>
          <w:szCs w:val="28"/>
        </w:rPr>
        <w:t xml:space="preserve"> </w:t>
      </w:r>
      <w:r w:rsidRPr="00113808">
        <w:rPr>
          <w:rFonts w:ascii="Arial" w:hAnsi="Arial" w:cs="Arial"/>
          <w:b/>
          <w:sz w:val="28"/>
          <w:szCs w:val="28"/>
        </w:rPr>
        <w:t>в части дисциплины Б</w:t>
      </w:r>
      <w:proofErr w:type="gramStart"/>
      <w:r w:rsidRPr="00113808">
        <w:rPr>
          <w:rFonts w:ascii="Arial" w:hAnsi="Arial" w:cs="Arial"/>
          <w:b/>
          <w:sz w:val="28"/>
          <w:szCs w:val="28"/>
        </w:rPr>
        <w:t>1</w:t>
      </w:r>
      <w:proofErr w:type="gramEnd"/>
      <w:r w:rsidRPr="00113808">
        <w:rPr>
          <w:rFonts w:ascii="Arial" w:hAnsi="Arial" w:cs="Arial"/>
          <w:b/>
          <w:sz w:val="28"/>
          <w:szCs w:val="28"/>
        </w:rPr>
        <w:t>.О.16 «Финансы»</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p>
    <w:p w:rsidR="00113808" w:rsidRPr="00113808" w:rsidRDefault="00113808" w:rsidP="00295844">
      <w:pPr>
        <w:numPr>
          <w:ilvl w:val="0"/>
          <w:numId w:val="15"/>
        </w:numPr>
        <w:jc w:val="center"/>
        <w:rPr>
          <w:rFonts w:ascii="Arial" w:hAnsi="Arial" w:cs="Arial"/>
          <w:b/>
          <w:sz w:val="24"/>
          <w:szCs w:val="24"/>
        </w:rPr>
      </w:pPr>
      <w:r w:rsidRPr="00113808">
        <w:rPr>
          <w:rFonts w:ascii="Arial" w:hAnsi="Arial" w:cs="Arial"/>
          <w:b/>
          <w:sz w:val="24"/>
          <w:szCs w:val="24"/>
        </w:rPr>
        <w:t>ОТКРЫТЫЕ ЗАДАНИЯ</w:t>
      </w:r>
    </w:p>
    <w:p w:rsidR="00113808" w:rsidRPr="00113808" w:rsidRDefault="00113808" w:rsidP="00113808">
      <w:pPr>
        <w:jc w:val="center"/>
        <w:rPr>
          <w:rFonts w:ascii="Arial" w:hAnsi="Arial" w:cs="Arial"/>
          <w:sz w:val="24"/>
          <w:szCs w:val="24"/>
        </w:rPr>
      </w:pPr>
      <w:r>
        <w:rPr>
          <w:rFonts w:ascii="Arial" w:hAnsi="Arial" w:cs="Arial"/>
          <w:sz w:val="24"/>
          <w:szCs w:val="24"/>
        </w:rPr>
        <w:t xml:space="preserve">    </w:t>
      </w:r>
      <w:proofErr w:type="gramStart"/>
      <w:r w:rsidRPr="00113808">
        <w:rPr>
          <w:rFonts w:ascii="Arial" w:hAnsi="Arial" w:cs="Arial"/>
          <w:sz w:val="24"/>
          <w:szCs w:val="24"/>
        </w:rPr>
        <w:t>(УК-10. 1.</w:t>
      </w:r>
      <w:proofErr w:type="gramEnd"/>
      <w:r w:rsidRPr="00113808">
        <w:rPr>
          <w:rFonts w:ascii="Arial" w:hAnsi="Arial" w:cs="Arial"/>
          <w:sz w:val="24"/>
          <w:szCs w:val="24"/>
        </w:rPr>
        <w:t xml:space="preserve"> УК-10.3)</w:t>
      </w:r>
    </w:p>
    <w:p w:rsidR="00113808" w:rsidRPr="00113808" w:rsidRDefault="00113808" w:rsidP="00113808">
      <w:pPr>
        <w:jc w:val="both"/>
        <w:rPr>
          <w:rFonts w:ascii="Arial" w:hAnsi="Arial" w:cs="Arial"/>
          <w:sz w:val="24"/>
          <w:szCs w:val="24"/>
        </w:rPr>
      </w:pPr>
    </w:p>
    <w:p w:rsidR="00113808" w:rsidRPr="00113808" w:rsidRDefault="00113808" w:rsidP="00295844">
      <w:pPr>
        <w:numPr>
          <w:ilvl w:val="1"/>
          <w:numId w:val="16"/>
        </w:numPr>
        <w:jc w:val="both"/>
        <w:rPr>
          <w:rFonts w:ascii="Arial" w:hAnsi="Arial" w:cs="Arial"/>
          <w:b/>
          <w:sz w:val="24"/>
          <w:szCs w:val="24"/>
        </w:rPr>
      </w:pPr>
      <w:r w:rsidRPr="00113808">
        <w:rPr>
          <w:rFonts w:ascii="Arial" w:hAnsi="Arial" w:cs="Arial"/>
          <w:sz w:val="24"/>
          <w:szCs w:val="24"/>
        </w:rPr>
        <w:t>Укажите,  что является первопричиной возникновения и развития финансовых отношений, включая и сферу личных финансов.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потребности.</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1.2. Какое понятие отражает уровень управления личными финансами и предполагает следующее: планирование бюджета, знание кредитных и страховых продуктов, умение распоряжаться деньгами, правильно оплачивать счета, инвестировать и откладывать.</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финансовая грамотность</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1.3. Какое понятие существует в органическом единстве личных доходов и личных расходов в виде их определенного соответствия.</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личный бюджет</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1.4. Какой инструмент предлагает система налогообложения РФ для смягчения налогового бремени на личные финансы, требующий от налогоплательщика определенных действий и решений в части управления своими расходами. </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налоговые вычеты</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1.5. В каком виде гражданин (гражданка) РФ имеет право по заявлению получить при определенных условиях финансовую помощь из бюджета, на началах </w:t>
      </w:r>
      <w:proofErr w:type="spellStart"/>
      <w:r w:rsidRPr="00113808">
        <w:rPr>
          <w:rFonts w:ascii="Arial" w:hAnsi="Arial" w:cs="Arial"/>
          <w:sz w:val="24"/>
          <w:szCs w:val="24"/>
        </w:rPr>
        <w:t>софинансирования</w:t>
      </w:r>
      <w:proofErr w:type="spellEnd"/>
      <w:r w:rsidRPr="00113808">
        <w:rPr>
          <w:rFonts w:ascii="Arial" w:hAnsi="Arial" w:cs="Arial"/>
          <w:sz w:val="24"/>
          <w:szCs w:val="24"/>
        </w:rPr>
        <w:t xml:space="preserve"> при оплате определенных законом коммерческих услуг</w:t>
      </w:r>
    </w:p>
    <w:p w:rsidR="00113808" w:rsidRDefault="00113808" w:rsidP="00113808">
      <w:pPr>
        <w:jc w:val="both"/>
        <w:rPr>
          <w:rFonts w:ascii="Arial" w:hAnsi="Arial" w:cs="Arial"/>
          <w:b/>
          <w:sz w:val="24"/>
          <w:szCs w:val="24"/>
        </w:rPr>
      </w:pPr>
      <w:r w:rsidRPr="00113808">
        <w:rPr>
          <w:rFonts w:ascii="Arial" w:hAnsi="Arial" w:cs="Arial"/>
          <w:b/>
          <w:sz w:val="24"/>
          <w:szCs w:val="24"/>
        </w:rPr>
        <w:t>Ответ: в виде субсидии.</w:t>
      </w:r>
    </w:p>
    <w:p w:rsidR="00113808" w:rsidRPr="00113808" w:rsidRDefault="00113808" w:rsidP="00113808">
      <w:pPr>
        <w:jc w:val="both"/>
        <w:rPr>
          <w:rFonts w:ascii="Arial" w:hAnsi="Arial" w:cs="Arial"/>
          <w:b/>
          <w:sz w:val="24"/>
          <w:szCs w:val="24"/>
          <w:lang w:val="en-US"/>
        </w:rPr>
      </w:pPr>
    </w:p>
    <w:p w:rsidR="00113808" w:rsidRPr="00113808" w:rsidRDefault="00113808" w:rsidP="00113808">
      <w:pPr>
        <w:jc w:val="both"/>
        <w:rPr>
          <w:rFonts w:ascii="Arial" w:hAnsi="Arial" w:cs="Arial"/>
          <w:sz w:val="24"/>
          <w:szCs w:val="24"/>
        </w:rPr>
      </w:pPr>
    </w:p>
    <w:p w:rsidR="00113808" w:rsidRPr="00113808" w:rsidRDefault="00113808" w:rsidP="00295844">
      <w:pPr>
        <w:numPr>
          <w:ilvl w:val="0"/>
          <w:numId w:val="15"/>
        </w:numPr>
        <w:jc w:val="center"/>
        <w:rPr>
          <w:rFonts w:ascii="Arial" w:hAnsi="Arial" w:cs="Arial"/>
          <w:b/>
          <w:sz w:val="24"/>
          <w:szCs w:val="24"/>
        </w:rPr>
      </w:pPr>
      <w:r w:rsidRPr="00113808">
        <w:rPr>
          <w:rFonts w:ascii="Arial" w:hAnsi="Arial" w:cs="Arial"/>
          <w:b/>
          <w:sz w:val="24"/>
          <w:szCs w:val="24"/>
        </w:rPr>
        <w:t>ЗАКРЫТЫЕ ЗАДАНИЯ</w:t>
      </w:r>
    </w:p>
    <w:p w:rsidR="00113808" w:rsidRPr="00113808" w:rsidRDefault="00113808" w:rsidP="00113808">
      <w:pPr>
        <w:jc w:val="center"/>
        <w:rPr>
          <w:rFonts w:ascii="Arial" w:hAnsi="Arial" w:cs="Arial"/>
          <w:sz w:val="24"/>
          <w:szCs w:val="24"/>
        </w:rPr>
      </w:pPr>
      <w:r>
        <w:rPr>
          <w:rFonts w:ascii="Arial" w:hAnsi="Arial" w:cs="Arial"/>
          <w:sz w:val="24"/>
          <w:szCs w:val="24"/>
        </w:rPr>
        <w:t xml:space="preserve">     </w:t>
      </w:r>
      <w:proofErr w:type="gramStart"/>
      <w:r w:rsidRPr="00113808">
        <w:rPr>
          <w:rFonts w:ascii="Arial" w:hAnsi="Arial" w:cs="Arial"/>
          <w:sz w:val="24"/>
          <w:szCs w:val="24"/>
        </w:rPr>
        <w:t>(УК-10. 2.</w:t>
      </w:r>
      <w:proofErr w:type="gramEnd"/>
      <w:r w:rsidRPr="00113808">
        <w:rPr>
          <w:rFonts w:ascii="Arial" w:hAnsi="Arial" w:cs="Arial"/>
          <w:sz w:val="24"/>
          <w:szCs w:val="24"/>
        </w:rPr>
        <w:t xml:space="preserve"> УК-10.3)</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sz w:val="24"/>
          <w:szCs w:val="24"/>
        </w:rPr>
        <w:t xml:space="preserve">2.1. </w:t>
      </w:r>
      <w:r w:rsidRPr="00113808">
        <w:rPr>
          <w:rFonts w:ascii="Arial" w:hAnsi="Arial" w:cs="Arial"/>
          <w:b/>
          <w:sz w:val="24"/>
          <w:szCs w:val="24"/>
        </w:rPr>
        <w:t>Определите, чем обусловливается денежный характер финансовых отношений:</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стремлением субъектов финансовых отношений к получению прибыли;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потребностями распределения и перераспределения национального дохода, валового внутреннего продукта (ВВП);</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отсутствием альтернативы деньгам в виде использования натуральных и иных не денежных или «</w:t>
      </w:r>
      <w:proofErr w:type="spellStart"/>
      <w:r w:rsidRPr="00113808">
        <w:rPr>
          <w:rFonts w:ascii="Arial" w:hAnsi="Arial" w:cs="Arial"/>
          <w:sz w:val="24"/>
          <w:szCs w:val="24"/>
        </w:rPr>
        <w:t>квазиденежных</w:t>
      </w:r>
      <w:proofErr w:type="spellEnd"/>
      <w:r w:rsidRPr="00113808">
        <w:rPr>
          <w:rFonts w:ascii="Arial" w:hAnsi="Arial" w:cs="Arial"/>
          <w:sz w:val="24"/>
          <w:szCs w:val="24"/>
        </w:rPr>
        <w:t>» форм распределения.</w:t>
      </w:r>
    </w:p>
    <w:p w:rsidR="00113808" w:rsidRPr="00113808" w:rsidRDefault="00113808" w:rsidP="00113808">
      <w:pPr>
        <w:jc w:val="both"/>
        <w:rPr>
          <w:rFonts w:ascii="Arial" w:hAnsi="Arial" w:cs="Arial"/>
          <w:sz w:val="24"/>
          <w:szCs w:val="24"/>
        </w:rPr>
      </w:pPr>
      <w:r w:rsidRPr="00113808">
        <w:rPr>
          <w:rFonts w:ascii="Arial" w:hAnsi="Arial" w:cs="Arial"/>
          <w:b/>
          <w:sz w:val="24"/>
          <w:szCs w:val="24"/>
        </w:rPr>
        <w:t xml:space="preserve">Ответ: в) </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15"/>
        </w:numPr>
        <w:jc w:val="both"/>
        <w:rPr>
          <w:rFonts w:ascii="Arial" w:hAnsi="Arial" w:cs="Arial"/>
          <w:b/>
          <w:sz w:val="24"/>
          <w:szCs w:val="24"/>
        </w:rPr>
      </w:pPr>
      <w:r w:rsidRPr="00113808">
        <w:rPr>
          <w:rFonts w:ascii="Arial" w:hAnsi="Arial" w:cs="Arial"/>
          <w:b/>
          <w:sz w:val="24"/>
          <w:szCs w:val="24"/>
        </w:rPr>
        <w:t>Определите, какая трактовка  понятия «финансовый ресурс» является, на ваш взгляд, более обоснованной:</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часть национального дохода, валового внутреннего продукта (ВВП), национального богатства, имеющая денежное выражение и своего правообладателя;</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денежные средства;</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деньги;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ценные бумаги.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а) </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15"/>
        </w:numPr>
        <w:jc w:val="both"/>
        <w:rPr>
          <w:rFonts w:ascii="Arial" w:hAnsi="Arial" w:cs="Arial"/>
          <w:b/>
          <w:sz w:val="24"/>
          <w:szCs w:val="24"/>
        </w:rPr>
      </w:pPr>
      <w:r w:rsidRPr="00113808">
        <w:rPr>
          <w:rFonts w:ascii="Arial" w:hAnsi="Arial" w:cs="Arial"/>
          <w:b/>
          <w:sz w:val="24"/>
          <w:szCs w:val="24"/>
        </w:rPr>
        <w:t>В следующей структуре финансирования  расходов личного бюджета (50/30/20) определите, чему отводится доля в 20%:</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необязательным расходам;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обязательным расходам;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в) расходам на образование;</w:t>
      </w:r>
    </w:p>
    <w:p w:rsidR="00113808" w:rsidRPr="00113808" w:rsidRDefault="00113808" w:rsidP="00113808">
      <w:pPr>
        <w:jc w:val="both"/>
        <w:rPr>
          <w:rFonts w:ascii="Arial" w:hAnsi="Arial" w:cs="Arial"/>
          <w:sz w:val="24"/>
          <w:szCs w:val="24"/>
        </w:rPr>
      </w:pPr>
      <w:r w:rsidRPr="00113808">
        <w:rPr>
          <w:rFonts w:ascii="Arial" w:hAnsi="Arial" w:cs="Arial"/>
          <w:sz w:val="24"/>
          <w:szCs w:val="24"/>
        </w:rPr>
        <w:t>г) расходам на инвестиции.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г) расходам на инвестиции</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2.4. Определите рекомендуемый минимальный уровень подушки безопасности личных финансов:</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расходы за два месяца;</w:t>
      </w:r>
    </w:p>
    <w:p w:rsidR="00113808" w:rsidRPr="00113808" w:rsidRDefault="00113808" w:rsidP="00113808">
      <w:pPr>
        <w:jc w:val="both"/>
        <w:rPr>
          <w:rFonts w:ascii="Arial" w:hAnsi="Arial" w:cs="Arial"/>
          <w:sz w:val="24"/>
          <w:szCs w:val="24"/>
        </w:rPr>
      </w:pPr>
      <w:r w:rsidRPr="00113808">
        <w:rPr>
          <w:rFonts w:ascii="Arial" w:hAnsi="Arial" w:cs="Arial"/>
          <w:sz w:val="24"/>
          <w:szCs w:val="24"/>
        </w:rPr>
        <w:t>б) расходы за три месяца;</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доходы за три месяца;</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доходы за два месяца.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а) </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2.5. Определите, какая модель управления государственными и муниципальными финансами используется в РФ:</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модель управления по результатам (модель бюджетирования);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административно-командная;</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нормативно-плановая;</w:t>
      </w:r>
    </w:p>
    <w:p w:rsidR="00113808" w:rsidRPr="00113808" w:rsidRDefault="00113808" w:rsidP="00113808">
      <w:pPr>
        <w:jc w:val="both"/>
        <w:rPr>
          <w:rFonts w:ascii="Arial" w:hAnsi="Arial" w:cs="Arial"/>
          <w:sz w:val="24"/>
          <w:szCs w:val="24"/>
        </w:rPr>
      </w:pPr>
      <w:r w:rsidRPr="00113808">
        <w:rPr>
          <w:rFonts w:ascii="Arial" w:hAnsi="Arial" w:cs="Arial"/>
          <w:sz w:val="24"/>
          <w:szCs w:val="24"/>
        </w:rPr>
        <w:lastRenderedPageBreak/>
        <w:t>г) модель управления затратами.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модель управления по результатам (модель бюджетирования)</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295844">
      <w:pPr>
        <w:numPr>
          <w:ilvl w:val="0"/>
          <w:numId w:val="17"/>
        </w:numPr>
        <w:jc w:val="center"/>
        <w:rPr>
          <w:rFonts w:ascii="Arial" w:hAnsi="Arial" w:cs="Arial"/>
          <w:b/>
          <w:sz w:val="24"/>
          <w:szCs w:val="24"/>
        </w:rPr>
      </w:pPr>
      <w:r w:rsidRPr="00113808">
        <w:rPr>
          <w:rFonts w:ascii="Arial" w:hAnsi="Arial" w:cs="Arial"/>
          <w:b/>
          <w:sz w:val="24"/>
          <w:szCs w:val="24"/>
        </w:rPr>
        <w:t>ОТКРЫТЫЕ ЗАДАНИЯ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                                                         </w:t>
      </w:r>
      <w:r>
        <w:rPr>
          <w:rFonts w:ascii="Arial" w:hAnsi="Arial" w:cs="Arial"/>
          <w:sz w:val="24"/>
          <w:szCs w:val="24"/>
        </w:rPr>
        <w:t xml:space="preserve">      </w:t>
      </w:r>
      <w:proofErr w:type="gramStart"/>
      <w:r w:rsidRPr="00113808">
        <w:rPr>
          <w:rFonts w:ascii="Arial" w:hAnsi="Arial" w:cs="Arial"/>
          <w:sz w:val="24"/>
          <w:szCs w:val="24"/>
        </w:rPr>
        <w:t>( УК-10.  2.</w:t>
      </w:r>
      <w:proofErr w:type="gramEnd"/>
      <w:r w:rsidRPr="00113808">
        <w:rPr>
          <w:rFonts w:ascii="Arial" w:hAnsi="Arial" w:cs="Arial"/>
          <w:sz w:val="24"/>
          <w:szCs w:val="24"/>
        </w:rPr>
        <w:t xml:space="preserve"> УК-10.4)</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1.1.</w:t>
      </w:r>
      <w:r w:rsidRPr="00113808">
        <w:rPr>
          <w:rFonts w:ascii="Arial" w:hAnsi="Arial" w:cs="Arial"/>
          <w:sz w:val="24"/>
          <w:szCs w:val="24"/>
        </w:rPr>
        <w:tab/>
        <w:t>Укажите понятие, которое трактуется как «инструмент самостоятельной оценки своих возможностей для получения кредитных продуктов».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кредитный рейтинг</w:t>
      </w:r>
    </w:p>
    <w:p w:rsidR="00113808" w:rsidRPr="00113808" w:rsidRDefault="00113808" w:rsidP="00113808">
      <w:pPr>
        <w:jc w:val="both"/>
        <w:rPr>
          <w:rFonts w:ascii="Arial" w:hAnsi="Arial" w:cs="Arial"/>
          <w:sz w:val="24"/>
          <w:szCs w:val="24"/>
        </w:rPr>
      </w:pPr>
    </w:p>
    <w:p w:rsidR="00113808" w:rsidRPr="00113808" w:rsidRDefault="00113808" w:rsidP="00295844">
      <w:pPr>
        <w:numPr>
          <w:ilvl w:val="1"/>
          <w:numId w:val="17"/>
        </w:numPr>
        <w:jc w:val="both"/>
        <w:rPr>
          <w:rFonts w:ascii="Arial" w:hAnsi="Arial" w:cs="Arial"/>
          <w:sz w:val="24"/>
          <w:szCs w:val="24"/>
        </w:rPr>
      </w:pPr>
      <w:r w:rsidRPr="00113808">
        <w:rPr>
          <w:rFonts w:ascii="Arial" w:hAnsi="Arial" w:cs="Arial"/>
          <w:sz w:val="24"/>
          <w:szCs w:val="24"/>
        </w:rPr>
        <w:t>Как называется метод мобилизации финансовых ресурсов на возвратной платной основе.</w:t>
      </w:r>
      <w:r w:rsidRPr="00113808">
        <w:rPr>
          <w:rFonts w:ascii="Arial" w:hAnsi="Arial" w:cs="Arial"/>
          <w:sz w:val="24"/>
          <w:szCs w:val="24"/>
        </w:rPr>
        <w:tab/>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кредитный метод.</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1.3. Назовите вид деятельности субъекта домохозяйства, направленный на приращение личных финансов путем размещения свободных от текущей операционной и финансовой деятельности   денежных средств на финансовом рынке.</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инвестирование</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1.4. Укажите понятие, которое характеризует способ погашения долговых обязательств физического лица, за счет полученных средств от размещения его новых долговых обязательств.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рефинансирование</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295844">
      <w:pPr>
        <w:numPr>
          <w:ilvl w:val="0"/>
          <w:numId w:val="17"/>
        </w:numPr>
        <w:jc w:val="center"/>
        <w:rPr>
          <w:rFonts w:ascii="Arial" w:hAnsi="Arial" w:cs="Arial"/>
          <w:b/>
          <w:sz w:val="24"/>
          <w:szCs w:val="24"/>
        </w:rPr>
      </w:pPr>
      <w:r w:rsidRPr="00113808">
        <w:rPr>
          <w:rFonts w:ascii="Arial" w:hAnsi="Arial" w:cs="Arial"/>
          <w:b/>
          <w:sz w:val="24"/>
          <w:szCs w:val="24"/>
        </w:rPr>
        <w:t>ЗАКРЫТЫЕ ЗАДАНИЯ</w:t>
      </w:r>
    </w:p>
    <w:p w:rsidR="00113808" w:rsidRPr="00113808" w:rsidRDefault="00113808" w:rsidP="00113808">
      <w:pPr>
        <w:jc w:val="center"/>
        <w:rPr>
          <w:rFonts w:ascii="Arial" w:hAnsi="Arial" w:cs="Arial"/>
          <w:sz w:val="24"/>
          <w:szCs w:val="24"/>
        </w:rPr>
      </w:pPr>
      <w:r>
        <w:rPr>
          <w:rFonts w:ascii="Arial" w:hAnsi="Arial" w:cs="Arial"/>
          <w:sz w:val="24"/>
          <w:szCs w:val="24"/>
        </w:rPr>
        <w:t xml:space="preserve">      </w:t>
      </w:r>
      <w:proofErr w:type="gramStart"/>
      <w:r w:rsidRPr="00113808">
        <w:rPr>
          <w:rFonts w:ascii="Arial" w:hAnsi="Arial" w:cs="Arial"/>
          <w:sz w:val="24"/>
          <w:szCs w:val="24"/>
        </w:rPr>
        <w:t>(УК-10.  2.</w:t>
      </w:r>
      <w:proofErr w:type="gramEnd"/>
      <w:r w:rsidRPr="00113808">
        <w:rPr>
          <w:rFonts w:ascii="Arial" w:hAnsi="Arial" w:cs="Arial"/>
          <w:sz w:val="24"/>
          <w:szCs w:val="24"/>
        </w:rPr>
        <w:t xml:space="preserve"> УК-10.4)</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sz w:val="24"/>
          <w:szCs w:val="24"/>
        </w:rPr>
        <w:t xml:space="preserve">2.1. </w:t>
      </w:r>
      <w:r w:rsidRPr="00113808">
        <w:rPr>
          <w:rFonts w:ascii="Arial" w:hAnsi="Arial" w:cs="Arial"/>
          <w:b/>
          <w:sz w:val="24"/>
          <w:szCs w:val="24"/>
        </w:rPr>
        <w:t>Как называется документ о поквартальном распределении доходов и расходов бюджета, устанавливающий распределение бюджетных ассигнований между получателями бюджетных средств:</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сводный финансовый баланс;</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консолидированный бюджет;</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бюджетная роспись;</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бюджетная смета.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в) бюджетная роспись</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sz w:val="24"/>
          <w:szCs w:val="24"/>
        </w:rPr>
        <w:t>2.2.</w:t>
      </w:r>
      <w:r w:rsidRPr="00113808">
        <w:rPr>
          <w:rFonts w:ascii="Arial" w:hAnsi="Arial" w:cs="Arial"/>
          <w:sz w:val="24"/>
          <w:szCs w:val="24"/>
        </w:rPr>
        <w:tab/>
      </w:r>
      <w:r w:rsidRPr="00113808">
        <w:rPr>
          <w:rFonts w:ascii="Arial" w:hAnsi="Arial" w:cs="Arial"/>
          <w:b/>
          <w:sz w:val="24"/>
          <w:szCs w:val="24"/>
        </w:rPr>
        <w:t>Определите, какая из предложенных ниже трактовок, на ваш взгляд, соответствует, лучше всего, понятию государственный долг:</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сумма превышения расходов государства над его доходами;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сумма кредитов государства,  взятых  в иностранной валюте;</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задолженность государства иностранным гражданам, фирмам, организациям и правительствам;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накопленная за предшествующие периоды задолженность государства, подлежащая погашению;</w:t>
      </w:r>
    </w:p>
    <w:p w:rsidR="00113808" w:rsidRPr="00113808" w:rsidRDefault="00113808" w:rsidP="00113808">
      <w:pPr>
        <w:jc w:val="both"/>
        <w:rPr>
          <w:rFonts w:ascii="Arial" w:hAnsi="Arial" w:cs="Arial"/>
          <w:sz w:val="24"/>
          <w:szCs w:val="24"/>
        </w:rPr>
      </w:pPr>
      <w:r w:rsidRPr="00113808">
        <w:rPr>
          <w:rFonts w:ascii="Arial" w:hAnsi="Arial" w:cs="Arial"/>
          <w:sz w:val="24"/>
          <w:szCs w:val="24"/>
        </w:rPr>
        <w:lastRenderedPageBreak/>
        <w:t>д) совокупность как прошлых, так и текущих долговых обязательств государства в иностранной и национальной валюте.</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д) </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2.3.</w:t>
      </w:r>
      <w:r w:rsidRPr="00113808">
        <w:rPr>
          <w:rFonts w:ascii="Arial" w:hAnsi="Arial" w:cs="Arial"/>
          <w:sz w:val="24"/>
          <w:szCs w:val="24"/>
        </w:rPr>
        <w:tab/>
      </w:r>
      <w:r w:rsidRPr="00113808">
        <w:rPr>
          <w:rFonts w:ascii="Arial" w:hAnsi="Arial" w:cs="Arial"/>
          <w:b/>
          <w:sz w:val="24"/>
          <w:szCs w:val="24"/>
        </w:rPr>
        <w:t>Обозначьте в составе финансовых ресурсов коммерческой организации те из них, которые не относятся к собственным её ресурсам</w:t>
      </w:r>
      <w:r w:rsidRPr="00113808">
        <w:rPr>
          <w:rFonts w:ascii="Arial" w:hAnsi="Arial" w:cs="Arial"/>
          <w:sz w:val="24"/>
          <w:szCs w:val="24"/>
        </w:rPr>
        <w:t>:</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заемные средства;</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капитал и резервы;</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выручка от реализации;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внереализационные доходы.</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заемные средства</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2.4</w:t>
      </w:r>
      <w:proofErr w:type="gramStart"/>
      <w:r w:rsidRPr="00113808">
        <w:rPr>
          <w:rFonts w:ascii="Arial" w:hAnsi="Arial" w:cs="Arial"/>
          <w:sz w:val="24"/>
          <w:szCs w:val="24"/>
        </w:rPr>
        <w:tab/>
        <w:t xml:space="preserve"> </w:t>
      </w:r>
      <w:r w:rsidRPr="00113808">
        <w:rPr>
          <w:rFonts w:ascii="Arial" w:hAnsi="Arial" w:cs="Arial"/>
          <w:b/>
          <w:sz w:val="24"/>
          <w:szCs w:val="24"/>
        </w:rPr>
        <w:t>О</w:t>
      </w:r>
      <w:proofErr w:type="gramEnd"/>
      <w:r w:rsidRPr="00113808">
        <w:rPr>
          <w:rFonts w:ascii="Arial" w:hAnsi="Arial" w:cs="Arial"/>
          <w:b/>
          <w:sz w:val="24"/>
          <w:szCs w:val="24"/>
        </w:rPr>
        <w:t>пределите денежные поступления в бюджеты бюджетной системы РФ, не относящиеся к неналоговым доходам</w:t>
      </w:r>
      <w:r w:rsidRPr="00113808">
        <w:rPr>
          <w:rFonts w:ascii="Arial" w:hAnsi="Arial" w:cs="Arial"/>
          <w:sz w:val="24"/>
          <w:szCs w:val="24"/>
        </w:rPr>
        <w:t>:</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часть прибыли государственных и муниципальных унитарных предприятий, остающаяся после уплаты налогов и иных обязательных платежей;</w:t>
      </w:r>
    </w:p>
    <w:p w:rsidR="00113808" w:rsidRPr="00113808" w:rsidRDefault="00113808" w:rsidP="00113808">
      <w:pPr>
        <w:jc w:val="both"/>
        <w:rPr>
          <w:rFonts w:ascii="Arial" w:hAnsi="Arial" w:cs="Arial"/>
          <w:sz w:val="24"/>
          <w:szCs w:val="24"/>
        </w:rPr>
      </w:pPr>
      <w:r w:rsidRPr="00113808">
        <w:rPr>
          <w:rFonts w:ascii="Arial" w:hAnsi="Arial" w:cs="Arial"/>
          <w:sz w:val="24"/>
          <w:szCs w:val="24"/>
        </w:rPr>
        <w:t>б</w:t>
      </w:r>
      <w:proofErr w:type="gramStart"/>
      <w:r w:rsidRPr="00113808">
        <w:rPr>
          <w:rFonts w:ascii="Arial" w:hAnsi="Arial" w:cs="Arial"/>
          <w:sz w:val="24"/>
          <w:szCs w:val="24"/>
        </w:rPr>
        <w:t xml:space="preserve"> )</w:t>
      </w:r>
      <w:proofErr w:type="gramEnd"/>
      <w:r w:rsidRPr="00113808">
        <w:rPr>
          <w:rFonts w:ascii="Arial" w:hAnsi="Arial" w:cs="Arial"/>
          <w:sz w:val="24"/>
          <w:szCs w:val="24"/>
        </w:rPr>
        <w:t xml:space="preserve"> выручка от размещения государственных и муниципальных ценных бумаг;</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доходы от продажи основных средств (зданий, сооружений), находящихся в государственной или муниципальной собственности;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доходы от продажи акций, находящихся в государственной или муниципальной собственности;</w:t>
      </w:r>
    </w:p>
    <w:p w:rsidR="00113808" w:rsidRPr="00113808" w:rsidRDefault="00113808" w:rsidP="00113808">
      <w:pPr>
        <w:jc w:val="both"/>
        <w:rPr>
          <w:rFonts w:ascii="Arial" w:hAnsi="Arial" w:cs="Arial"/>
          <w:sz w:val="24"/>
          <w:szCs w:val="24"/>
        </w:rPr>
      </w:pPr>
      <w:r w:rsidRPr="00113808">
        <w:rPr>
          <w:rFonts w:ascii="Arial" w:hAnsi="Arial" w:cs="Arial"/>
          <w:sz w:val="24"/>
          <w:szCs w:val="24"/>
        </w:rPr>
        <w:t>д) безвозмездные поступления от физических и юридических лиц;</w:t>
      </w:r>
    </w:p>
    <w:p w:rsidR="00113808" w:rsidRPr="00113808" w:rsidRDefault="00113808" w:rsidP="00113808">
      <w:pPr>
        <w:jc w:val="both"/>
        <w:rPr>
          <w:rFonts w:ascii="Arial" w:hAnsi="Arial" w:cs="Arial"/>
          <w:sz w:val="24"/>
          <w:szCs w:val="24"/>
        </w:rPr>
      </w:pPr>
      <w:r w:rsidRPr="00113808">
        <w:rPr>
          <w:rFonts w:ascii="Arial" w:hAnsi="Arial" w:cs="Arial"/>
          <w:sz w:val="24"/>
          <w:szCs w:val="24"/>
        </w:rPr>
        <w:t>е) средства, получаемые в виде процентов по остаткам бюджетных средств на счетах ЦБ РФ и в кредитных организациях.</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б) </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0B7A25" w:rsidRPr="00113808" w:rsidRDefault="00295844" w:rsidP="00295844">
      <w:pPr>
        <w:numPr>
          <w:ilvl w:val="0"/>
          <w:numId w:val="19"/>
        </w:numPr>
        <w:jc w:val="center"/>
        <w:rPr>
          <w:rFonts w:ascii="Arial" w:hAnsi="Arial" w:cs="Arial"/>
          <w:b/>
          <w:sz w:val="24"/>
          <w:szCs w:val="24"/>
        </w:rPr>
      </w:pPr>
      <w:r w:rsidRPr="00113808">
        <w:rPr>
          <w:rFonts w:ascii="Arial" w:hAnsi="Arial" w:cs="Arial"/>
          <w:b/>
          <w:sz w:val="24"/>
          <w:szCs w:val="24"/>
        </w:rPr>
        <w:t xml:space="preserve">ОТКРЫТЫЕ </w:t>
      </w:r>
      <w:r w:rsidR="00113808" w:rsidRPr="00113808">
        <w:rPr>
          <w:rFonts w:ascii="Arial" w:hAnsi="Arial" w:cs="Arial"/>
          <w:b/>
          <w:sz w:val="24"/>
          <w:szCs w:val="24"/>
        </w:rPr>
        <w:t xml:space="preserve"> </w:t>
      </w:r>
      <w:r w:rsidRPr="00113808">
        <w:rPr>
          <w:rFonts w:ascii="Arial" w:hAnsi="Arial" w:cs="Arial"/>
          <w:b/>
          <w:sz w:val="24"/>
          <w:szCs w:val="24"/>
        </w:rPr>
        <w:t>ЗАДАНИЯ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                                                         </w:t>
      </w:r>
      <w:r>
        <w:rPr>
          <w:rFonts w:ascii="Arial" w:hAnsi="Arial" w:cs="Arial"/>
          <w:sz w:val="24"/>
          <w:szCs w:val="24"/>
        </w:rPr>
        <w:t xml:space="preserve">      </w:t>
      </w:r>
      <w:proofErr w:type="gramStart"/>
      <w:r w:rsidRPr="00113808">
        <w:rPr>
          <w:rFonts w:ascii="Arial" w:hAnsi="Arial" w:cs="Arial"/>
          <w:sz w:val="24"/>
          <w:szCs w:val="24"/>
        </w:rPr>
        <w:t>( УК-10.  3.</w:t>
      </w:r>
      <w:proofErr w:type="gramEnd"/>
      <w:r w:rsidRPr="00113808">
        <w:rPr>
          <w:rFonts w:ascii="Arial" w:hAnsi="Arial" w:cs="Arial"/>
          <w:sz w:val="24"/>
          <w:szCs w:val="24"/>
        </w:rPr>
        <w:t xml:space="preserve"> УК-10.5)</w:t>
      </w:r>
    </w:p>
    <w:p w:rsidR="00113808" w:rsidRPr="00113808" w:rsidRDefault="00113808" w:rsidP="00113808">
      <w:pPr>
        <w:jc w:val="both"/>
        <w:rPr>
          <w:rFonts w:ascii="Arial" w:hAnsi="Arial" w:cs="Arial"/>
          <w:sz w:val="24"/>
          <w:szCs w:val="24"/>
        </w:rPr>
      </w:pPr>
    </w:p>
    <w:p w:rsidR="00113808" w:rsidRPr="00113808" w:rsidRDefault="00113808" w:rsidP="00295844">
      <w:pPr>
        <w:numPr>
          <w:ilvl w:val="1"/>
          <w:numId w:val="18"/>
        </w:numPr>
        <w:jc w:val="both"/>
        <w:rPr>
          <w:rFonts w:ascii="Arial" w:hAnsi="Arial" w:cs="Arial"/>
          <w:sz w:val="24"/>
          <w:szCs w:val="24"/>
        </w:rPr>
      </w:pPr>
      <w:r w:rsidRPr="00113808">
        <w:rPr>
          <w:rFonts w:ascii="Arial" w:hAnsi="Arial" w:cs="Arial"/>
          <w:sz w:val="24"/>
          <w:szCs w:val="24"/>
        </w:rPr>
        <w:t>Назовите наиболее доступный способ защиты личных сбережений от колебаний валютного курса.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диверсификация </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18"/>
        </w:numPr>
        <w:jc w:val="both"/>
        <w:rPr>
          <w:rFonts w:ascii="Arial" w:hAnsi="Arial" w:cs="Arial"/>
          <w:sz w:val="24"/>
          <w:szCs w:val="24"/>
        </w:rPr>
      </w:pPr>
      <w:r w:rsidRPr="00113808">
        <w:rPr>
          <w:rFonts w:ascii="Arial" w:hAnsi="Arial" w:cs="Arial"/>
          <w:sz w:val="24"/>
          <w:szCs w:val="24"/>
        </w:rPr>
        <w:t>Назовите  первый шаг в алгоритме управления личными финансами.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целеполагание </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18"/>
        </w:numPr>
        <w:jc w:val="both"/>
        <w:rPr>
          <w:rFonts w:ascii="Arial" w:hAnsi="Arial" w:cs="Arial"/>
          <w:sz w:val="24"/>
          <w:szCs w:val="24"/>
        </w:rPr>
      </w:pPr>
      <w:r w:rsidRPr="00113808">
        <w:rPr>
          <w:rFonts w:ascii="Arial" w:hAnsi="Arial" w:cs="Arial"/>
          <w:sz w:val="24"/>
          <w:szCs w:val="24"/>
        </w:rPr>
        <w:t>Определите зависимость между риском и доходностью в «золотом финансовом правиле», учитываемую при выборе способа и инструментов инвестирования свободных личных денежных средств.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обратно пропорциональная зависимость</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center"/>
        <w:rPr>
          <w:rFonts w:ascii="Arial" w:hAnsi="Arial" w:cs="Arial"/>
          <w:b/>
          <w:sz w:val="24"/>
          <w:szCs w:val="24"/>
        </w:rPr>
      </w:pPr>
      <w:r w:rsidRPr="00113808">
        <w:rPr>
          <w:rFonts w:ascii="Arial" w:hAnsi="Arial" w:cs="Arial"/>
          <w:b/>
          <w:sz w:val="24"/>
          <w:szCs w:val="24"/>
        </w:rPr>
        <w:t>2.</w:t>
      </w:r>
      <w:r w:rsidRPr="00113808">
        <w:rPr>
          <w:rFonts w:ascii="Arial" w:hAnsi="Arial" w:cs="Arial"/>
          <w:b/>
          <w:sz w:val="24"/>
          <w:szCs w:val="24"/>
        </w:rPr>
        <w:tab/>
        <w:t>ЗАКРЫТЫЕ ЗАДАНИЯ</w:t>
      </w:r>
    </w:p>
    <w:p w:rsidR="00113808" w:rsidRPr="00113808" w:rsidRDefault="00113808" w:rsidP="00113808">
      <w:pPr>
        <w:jc w:val="center"/>
        <w:rPr>
          <w:rFonts w:ascii="Arial" w:hAnsi="Arial" w:cs="Arial"/>
          <w:sz w:val="24"/>
          <w:szCs w:val="24"/>
        </w:rPr>
      </w:pPr>
      <w:r>
        <w:rPr>
          <w:rFonts w:ascii="Arial" w:hAnsi="Arial" w:cs="Arial"/>
          <w:b/>
          <w:sz w:val="24"/>
          <w:szCs w:val="24"/>
        </w:rPr>
        <w:t xml:space="preserve">      </w:t>
      </w:r>
      <w:proofErr w:type="gramStart"/>
      <w:r w:rsidRPr="00113808">
        <w:rPr>
          <w:rFonts w:ascii="Arial" w:hAnsi="Arial" w:cs="Arial"/>
          <w:sz w:val="24"/>
          <w:szCs w:val="24"/>
        </w:rPr>
        <w:t>(УК-10.  3.</w:t>
      </w:r>
      <w:proofErr w:type="gramEnd"/>
      <w:r w:rsidRPr="00113808">
        <w:rPr>
          <w:rFonts w:ascii="Arial" w:hAnsi="Arial" w:cs="Arial"/>
          <w:sz w:val="24"/>
          <w:szCs w:val="24"/>
        </w:rPr>
        <w:t xml:space="preserve"> УК-10.5)</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sz w:val="24"/>
          <w:szCs w:val="24"/>
        </w:rPr>
        <w:t xml:space="preserve">2.1. </w:t>
      </w:r>
      <w:r w:rsidRPr="00113808">
        <w:rPr>
          <w:rFonts w:ascii="Arial" w:hAnsi="Arial" w:cs="Arial"/>
          <w:b/>
          <w:sz w:val="24"/>
          <w:szCs w:val="24"/>
        </w:rPr>
        <w:t>Выберите правильное определение личного капитала:</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разность между личными доходами и личными расходами;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разность между стоимостью личных активов и личных обязательств;</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величина личных накоплений;</w:t>
      </w:r>
    </w:p>
    <w:p w:rsidR="00113808" w:rsidRPr="00113808" w:rsidRDefault="00113808" w:rsidP="00113808">
      <w:pPr>
        <w:jc w:val="both"/>
        <w:rPr>
          <w:rFonts w:ascii="Arial" w:hAnsi="Arial" w:cs="Arial"/>
          <w:sz w:val="24"/>
          <w:szCs w:val="24"/>
        </w:rPr>
      </w:pPr>
      <w:r w:rsidRPr="00113808">
        <w:rPr>
          <w:rFonts w:ascii="Arial" w:hAnsi="Arial" w:cs="Arial"/>
          <w:sz w:val="24"/>
          <w:szCs w:val="24"/>
        </w:rPr>
        <w:lastRenderedPageBreak/>
        <w:t>г) стоимость всех личных активов.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б)</w:t>
      </w:r>
    </w:p>
    <w:p w:rsidR="00113808" w:rsidRPr="00113808" w:rsidRDefault="00113808" w:rsidP="00113808">
      <w:pPr>
        <w:jc w:val="both"/>
        <w:rPr>
          <w:rFonts w:ascii="Arial" w:hAnsi="Arial" w:cs="Arial"/>
          <w:sz w:val="24"/>
          <w:szCs w:val="24"/>
        </w:rPr>
      </w:pPr>
    </w:p>
    <w:p w:rsidR="00113808" w:rsidRPr="00113808" w:rsidRDefault="00113808" w:rsidP="00295844">
      <w:pPr>
        <w:numPr>
          <w:ilvl w:val="1"/>
          <w:numId w:val="17"/>
        </w:numPr>
        <w:jc w:val="both"/>
        <w:rPr>
          <w:rFonts w:ascii="Arial" w:hAnsi="Arial" w:cs="Arial"/>
          <w:sz w:val="24"/>
          <w:szCs w:val="24"/>
        </w:rPr>
      </w:pPr>
      <w:r w:rsidRPr="00113808">
        <w:rPr>
          <w:rFonts w:ascii="Arial" w:hAnsi="Arial" w:cs="Arial"/>
          <w:b/>
          <w:sz w:val="24"/>
          <w:szCs w:val="24"/>
        </w:rPr>
        <w:t>Выберите тот возможный фактический результат управления личными активами, который удостоверяет эффективность такого управления: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доходность по активу выше уровня инфляции;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актив используется более трех месяцев в году;</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актив используется менее трех месяцев в году.</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17"/>
        </w:numPr>
        <w:jc w:val="both"/>
        <w:rPr>
          <w:rFonts w:ascii="Arial" w:hAnsi="Arial" w:cs="Arial"/>
          <w:b/>
          <w:sz w:val="24"/>
          <w:szCs w:val="24"/>
        </w:rPr>
      </w:pPr>
      <w:r w:rsidRPr="00113808">
        <w:rPr>
          <w:rFonts w:ascii="Arial" w:hAnsi="Arial" w:cs="Arial"/>
          <w:b/>
          <w:sz w:val="24"/>
          <w:szCs w:val="24"/>
        </w:rPr>
        <w:t>Выберите основополагающий принцип состоятельных личных финансов:</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а) не прибегать к кредитованию;</w:t>
      </w:r>
    </w:p>
    <w:p w:rsidR="00113808" w:rsidRPr="00113808" w:rsidRDefault="00113808" w:rsidP="00113808">
      <w:pPr>
        <w:jc w:val="both"/>
        <w:rPr>
          <w:rFonts w:ascii="Arial" w:hAnsi="Arial" w:cs="Arial"/>
          <w:sz w:val="24"/>
          <w:szCs w:val="24"/>
        </w:rPr>
      </w:pPr>
      <w:r w:rsidRPr="00113808">
        <w:rPr>
          <w:rFonts w:ascii="Arial" w:hAnsi="Arial" w:cs="Arial"/>
          <w:sz w:val="24"/>
          <w:szCs w:val="24"/>
        </w:rPr>
        <w:t>б) тратить больше, чем зарабатывать;</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минимизировать расходы;</w:t>
      </w:r>
    </w:p>
    <w:p w:rsidR="00113808" w:rsidRPr="00113808" w:rsidRDefault="00113808" w:rsidP="00113808">
      <w:pPr>
        <w:jc w:val="both"/>
        <w:rPr>
          <w:rFonts w:ascii="Arial" w:hAnsi="Arial" w:cs="Arial"/>
          <w:sz w:val="24"/>
          <w:szCs w:val="24"/>
        </w:rPr>
      </w:pPr>
      <w:r w:rsidRPr="00113808">
        <w:rPr>
          <w:rFonts w:ascii="Arial" w:hAnsi="Arial" w:cs="Arial"/>
          <w:sz w:val="24"/>
          <w:szCs w:val="24"/>
        </w:rPr>
        <w:t>г) тратить меньше, чем зарабатывать.</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г)</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center"/>
        <w:rPr>
          <w:rFonts w:ascii="Arial" w:hAnsi="Arial" w:cs="Arial"/>
          <w:b/>
          <w:sz w:val="28"/>
          <w:szCs w:val="28"/>
        </w:rPr>
      </w:pPr>
      <w:r w:rsidRPr="00113808">
        <w:rPr>
          <w:rFonts w:ascii="Arial" w:hAnsi="Arial" w:cs="Arial"/>
          <w:b/>
          <w:sz w:val="28"/>
          <w:szCs w:val="28"/>
        </w:rPr>
        <w:t xml:space="preserve">Задания для оценки </w:t>
      </w:r>
      <w:proofErr w:type="spellStart"/>
      <w:r w:rsidRPr="00113808">
        <w:rPr>
          <w:rFonts w:ascii="Arial" w:hAnsi="Arial" w:cs="Arial"/>
          <w:b/>
          <w:sz w:val="28"/>
          <w:szCs w:val="28"/>
        </w:rPr>
        <w:t>сформированности</w:t>
      </w:r>
      <w:proofErr w:type="spellEnd"/>
      <w:r w:rsidRPr="00113808">
        <w:rPr>
          <w:rFonts w:ascii="Arial" w:hAnsi="Arial" w:cs="Arial"/>
          <w:b/>
          <w:sz w:val="28"/>
          <w:szCs w:val="28"/>
        </w:rPr>
        <w:t xml:space="preserve"> компетенции ОПК-3 в части дисциплины Б</w:t>
      </w:r>
      <w:proofErr w:type="gramStart"/>
      <w:r w:rsidRPr="00113808">
        <w:rPr>
          <w:rFonts w:ascii="Arial" w:hAnsi="Arial" w:cs="Arial"/>
          <w:b/>
          <w:sz w:val="28"/>
          <w:szCs w:val="28"/>
        </w:rPr>
        <w:t>1</w:t>
      </w:r>
      <w:proofErr w:type="gramEnd"/>
      <w:r w:rsidRPr="00113808">
        <w:rPr>
          <w:rFonts w:ascii="Arial" w:hAnsi="Arial" w:cs="Arial"/>
          <w:b/>
          <w:sz w:val="28"/>
          <w:szCs w:val="28"/>
        </w:rPr>
        <w:t>.О.16 «Финансы»</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9A1D09" w:rsidRPr="00113808" w:rsidRDefault="00295844" w:rsidP="00295844">
      <w:pPr>
        <w:numPr>
          <w:ilvl w:val="0"/>
          <w:numId w:val="21"/>
        </w:numPr>
        <w:jc w:val="center"/>
        <w:rPr>
          <w:rFonts w:ascii="Arial" w:hAnsi="Arial" w:cs="Arial"/>
          <w:b/>
          <w:sz w:val="24"/>
          <w:szCs w:val="24"/>
        </w:rPr>
      </w:pPr>
      <w:r w:rsidRPr="00113808">
        <w:rPr>
          <w:rFonts w:ascii="Arial" w:hAnsi="Arial" w:cs="Arial"/>
          <w:b/>
          <w:sz w:val="24"/>
          <w:szCs w:val="24"/>
        </w:rPr>
        <w:t>ОТКРЫТЫЕ ЗАДАНИЯ</w:t>
      </w:r>
    </w:p>
    <w:p w:rsidR="00113808" w:rsidRPr="00113808" w:rsidRDefault="00113808" w:rsidP="00113808">
      <w:pPr>
        <w:jc w:val="center"/>
        <w:rPr>
          <w:rFonts w:ascii="Arial" w:hAnsi="Arial" w:cs="Arial"/>
          <w:sz w:val="24"/>
          <w:szCs w:val="24"/>
        </w:rPr>
      </w:pPr>
      <w:r>
        <w:rPr>
          <w:rFonts w:ascii="Arial" w:hAnsi="Arial" w:cs="Arial"/>
          <w:sz w:val="24"/>
          <w:szCs w:val="24"/>
        </w:rPr>
        <w:t xml:space="preserve">            </w:t>
      </w:r>
      <w:proofErr w:type="gramStart"/>
      <w:r w:rsidRPr="00113808">
        <w:rPr>
          <w:rFonts w:ascii="Arial" w:hAnsi="Arial" w:cs="Arial"/>
          <w:sz w:val="24"/>
          <w:szCs w:val="24"/>
        </w:rPr>
        <w:t>(ОПК-3.  1.</w:t>
      </w:r>
      <w:proofErr w:type="gramEnd"/>
      <w:r w:rsidRPr="00113808">
        <w:rPr>
          <w:rFonts w:ascii="Arial" w:hAnsi="Arial" w:cs="Arial"/>
          <w:sz w:val="24"/>
          <w:szCs w:val="24"/>
        </w:rPr>
        <w:t xml:space="preserve"> ОПК-3.2)</w:t>
      </w:r>
    </w:p>
    <w:p w:rsidR="00113808" w:rsidRPr="00113808" w:rsidRDefault="00113808" w:rsidP="00113808">
      <w:pPr>
        <w:jc w:val="both"/>
        <w:rPr>
          <w:rFonts w:ascii="Arial" w:hAnsi="Arial" w:cs="Arial"/>
          <w:sz w:val="24"/>
          <w:szCs w:val="24"/>
        </w:rPr>
      </w:pPr>
    </w:p>
    <w:p w:rsidR="00113808" w:rsidRPr="00113808" w:rsidRDefault="00113808" w:rsidP="00295844">
      <w:pPr>
        <w:numPr>
          <w:ilvl w:val="1"/>
          <w:numId w:val="16"/>
        </w:numPr>
        <w:jc w:val="both"/>
        <w:rPr>
          <w:rFonts w:ascii="Arial" w:hAnsi="Arial" w:cs="Arial"/>
          <w:sz w:val="24"/>
          <w:szCs w:val="24"/>
        </w:rPr>
      </w:pPr>
      <w:r w:rsidRPr="00113808">
        <w:rPr>
          <w:rFonts w:ascii="Arial" w:hAnsi="Arial" w:cs="Arial"/>
          <w:sz w:val="24"/>
          <w:szCs w:val="24"/>
        </w:rPr>
        <w:t>Укажите понятие, которое трактуется как «экономические отношения по поводу формирования, распределения и использования  финансовых ресурсов»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финансы</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1.3. Укажите понятие, которое трактуется как «организационно выстроенная и функционально обеспеченная система взаимосвязанных и взаимообусловленных легитимных денежных отношений различных субъектов (государства, организаций и домохозяйств) по поводу формирования, распределения и перераспределения национального дохода, ВВП».</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финансовая система</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1.4. Укажите понятие, которое трактуется как «обусловленная общенациональной потребностью устойчивого социально-экономического развития страны  целеполагающая деятельность государства в области финансовых отношений»</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финансовая политика</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1.5. Укажите принцип, который согласно БК РФ означает, «что расходы бюджета не могут быть увязаны с определенными доходами бюджета и источниками финансирования дефицита бюджета».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принцип общего покрытия расходов</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1.6. Укажите орган исполнительной власти, ответственный за полноту, правильность исчисления и своевременность внесения в бюджет платежей, определенных налоговым законодательством.</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lastRenderedPageBreak/>
        <w:t>Ответ: ФНС РФ</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1.7. Укажите подсистему (сферу), которая является базовой (фундаментом) для всей финансовой системы:</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финансы организаций</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9A1D09" w:rsidRPr="00113808" w:rsidRDefault="00295844" w:rsidP="00295844">
      <w:pPr>
        <w:numPr>
          <w:ilvl w:val="0"/>
          <w:numId w:val="16"/>
        </w:numPr>
        <w:jc w:val="center"/>
        <w:rPr>
          <w:rFonts w:ascii="Arial" w:hAnsi="Arial" w:cs="Arial"/>
          <w:b/>
          <w:sz w:val="24"/>
          <w:szCs w:val="24"/>
        </w:rPr>
      </w:pPr>
      <w:r w:rsidRPr="00113808">
        <w:rPr>
          <w:rFonts w:ascii="Arial" w:hAnsi="Arial" w:cs="Arial"/>
          <w:b/>
          <w:sz w:val="24"/>
          <w:szCs w:val="24"/>
        </w:rPr>
        <w:t>ЗАКРЫТЫЕ ЗАДАНИЯ</w:t>
      </w:r>
    </w:p>
    <w:p w:rsidR="00113808" w:rsidRPr="00113808" w:rsidRDefault="00113808" w:rsidP="00113808">
      <w:pPr>
        <w:jc w:val="center"/>
        <w:rPr>
          <w:rFonts w:ascii="Arial" w:hAnsi="Arial" w:cs="Arial"/>
          <w:b/>
          <w:sz w:val="24"/>
          <w:szCs w:val="24"/>
        </w:rPr>
      </w:pPr>
      <w:proofErr w:type="gramStart"/>
      <w:r w:rsidRPr="00113808">
        <w:rPr>
          <w:rFonts w:ascii="Arial" w:hAnsi="Arial" w:cs="Arial"/>
          <w:b/>
          <w:sz w:val="24"/>
          <w:szCs w:val="24"/>
        </w:rPr>
        <w:t>(ОПК-3.  1.</w:t>
      </w:r>
      <w:proofErr w:type="gramEnd"/>
      <w:r w:rsidRPr="00113808">
        <w:rPr>
          <w:rFonts w:ascii="Arial" w:hAnsi="Arial" w:cs="Arial"/>
          <w:b/>
          <w:sz w:val="24"/>
          <w:szCs w:val="24"/>
        </w:rPr>
        <w:t xml:space="preserve"> ОПК-3.2)</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2.1.</w:t>
      </w:r>
      <w:r w:rsidRPr="00113808">
        <w:rPr>
          <w:rFonts w:ascii="Arial" w:hAnsi="Arial" w:cs="Arial"/>
          <w:sz w:val="24"/>
          <w:szCs w:val="24"/>
        </w:rPr>
        <w:t xml:space="preserve"> </w:t>
      </w:r>
      <w:r w:rsidRPr="00113808">
        <w:rPr>
          <w:rFonts w:ascii="Arial" w:hAnsi="Arial" w:cs="Arial"/>
          <w:b/>
          <w:sz w:val="24"/>
          <w:szCs w:val="24"/>
        </w:rPr>
        <w:t>Определите, чем обусловливается денежный характер финансовых отношений:</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стремлением субъектов финансовых отношений к получению прибыли;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потребностями распределения и перераспределения национального дохода, валового внутреннего продукта (ВВП);</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отсутствием альтернативы деньгам в виде использования натуральных и иных не денежных или «</w:t>
      </w:r>
      <w:proofErr w:type="spellStart"/>
      <w:r w:rsidRPr="00113808">
        <w:rPr>
          <w:rFonts w:ascii="Arial" w:hAnsi="Arial" w:cs="Arial"/>
          <w:sz w:val="24"/>
          <w:szCs w:val="24"/>
        </w:rPr>
        <w:t>квазиденежных</w:t>
      </w:r>
      <w:proofErr w:type="spellEnd"/>
      <w:r w:rsidRPr="00113808">
        <w:rPr>
          <w:rFonts w:ascii="Arial" w:hAnsi="Arial" w:cs="Arial"/>
          <w:sz w:val="24"/>
          <w:szCs w:val="24"/>
        </w:rPr>
        <w:t>» форм распределения.</w:t>
      </w:r>
    </w:p>
    <w:p w:rsidR="00113808" w:rsidRPr="00113808" w:rsidRDefault="00113808" w:rsidP="00113808">
      <w:pPr>
        <w:jc w:val="both"/>
        <w:rPr>
          <w:rFonts w:ascii="Arial" w:hAnsi="Arial" w:cs="Arial"/>
          <w:sz w:val="24"/>
          <w:szCs w:val="24"/>
        </w:rPr>
      </w:pPr>
      <w:r w:rsidRPr="00113808">
        <w:rPr>
          <w:rFonts w:ascii="Arial" w:hAnsi="Arial" w:cs="Arial"/>
          <w:b/>
          <w:sz w:val="24"/>
          <w:szCs w:val="24"/>
        </w:rPr>
        <w:t>Ответ: в) отсутствием альтернативы деньгам в виде использования натуральных и иных не денежных или «</w:t>
      </w:r>
      <w:proofErr w:type="spellStart"/>
      <w:r w:rsidRPr="00113808">
        <w:rPr>
          <w:rFonts w:ascii="Arial" w:hAnsi="Arial" w:cs="Arial"/>
          <w:b/>
          <w:sz w:val="24"/>
          <w:szCs w:val="24"/>
        </w:rPr>
        <w:t>квазиденежных</w:t>
      </w:r>
      <w:proofErr w:type="spellEnd"/>
      <w:r w:rsidRPr="00113808">
        <w:rPr>
          <w:rFonts w:ascii="Arial" w:hAnsi="Arial" w:cs="Arial"/>
          <w:b/>
          <w:sz w:val="24"/>
          <w:szCs w:val="24"/>
        </w:rPr>
        <w:t>» форм распределения</w:t>
      </w:r>
      <w:r w:rsidRPr="00113808">
        <w:rPr>
          <w:rFonts w:ascii="Arial" w:hAnsi="Arial" w:cs="Arial"/>
          <w:sz w:val="24"/>
          <w:szCs w:val="24"/>
        </w:rPr>
        <w:t>.</w:t>
      </w:r>
    </w:p>
    <w:p w:rsidR="00113808" w:rsidRPr="00113808" w:rsidRDefault="00113808" w:rsidP="00113808">
      <w:pPr>
        <w:jc w:val="both"/>
        <w:rPr>
          <w:rFonts w:ascii="Arial" w:hAnsi="Arial" w:cs="Arial"/>
          <w:b/>
          <w:sz w:val="24"/>
          <w:szCs w:val="24"/>
        </w:rPr>
      </w:pPr>
    </w:p>
    <w:p w:rsidR="009A1D09" w:rsidRPr="00113808" w:rsidRDefault="00295844" w:rsidP="00295844">
      <w:pPr>
        <w:numPr>
          <w:ilvl w:val="1"/>
          <w:numId w:val="24"/>
        </w:numPr>
        <w:jc w:val="both"/>
        <w:rPr>
          <w:rFonts w:ascii="Arial" w:hAnsi="Arial" w:cs="Arial"/>
          <w:b/>
          <w:sz w:val="24"/>
          <w:szCs w:val="24"/>
        </w:rPr>
      </w:pPr>
      <w:r w:rsidRPr="00113808">
        <w:rPr>
          <w:rFonts w:ascii="Arial" w:hAnsi="Arial" w:cs="Arial"/>
          <w:b/>
          <w:sz w:val="24"/>
          <w:szCs w:val="24"/>
        </w:rPr>
        <w:t>Определите, какая трактовка  понятия «финансовый ресурс» является, на ваш взгляд, более обоснованной:</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часть национального дохода, валового внутреннего продукта (ВВП), национального богатства, имеющая денежное выражение и своего правообладателя;</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денежные средства;</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деньги;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ценные бумаги.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часть национального дохода, валового внутреннего продукта (ВВП), национального богатства, имеющая денежное выражение и своего правообладателя.</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24"/>
        </w:numPr>
        <w:jc w:val="both"/>
        <w:rPr>
          <w:rFonts w:ascii="Arial" w:hAnsi="Arial" w:cs="Arial"/>
          <w:b/>
          <w:sz w:val="24"/>
          <w:szCs w:val="24"/>
        </w:rPr>
      </w:pPr>
      <w:r w:rsidRPr="00113808">
        <w:rPr>
          <w:rFonts w:ascii="Arial" w:hAnsi="Arial" w:cs="Arial"/>
          <w:b/>
          <w:sz w:val="24"/>
          <w:szCs w:val="24"/>
        </w:rPr>
        <w:t>Определите признаки, характеризующие сравнительные недостатки финансовой системы РФ:</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высокий уровень регулирования финансовых отношений;</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несбалансированность бюджетной сферы, высокий уровень дефицита федерального бюджета;</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высокий уровень налогового бремени;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неразвитость прогрессивного налогообложения.</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г) неразвитость прогрессивного налогообложения</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24"/>
        </w:numPr>
        <w:jc w:val="both"/>
        <w:rPr>
          <w:rFonts w:ascii="Arial" w:hAnsi="Arial" w:cs="Arial"/>
          <w:b/>
          <w:sz w:val="24"/>
          <w:szCs w:val="24"/>
        </w:rPr>
      </w:pPr>
      <w:r w:rsidRPr="00113808">
        <w:rPr>
          <w:rFonts w:ascii="Arial" w:hAnsi="Arial" w:cs="Arial"/>
          <w:b/>
          <w:sz w:val="24"/>
          <w:szCs w:val="24"/>
        </w:rPr>
        <w:t>Как называется группировка доходов и  расходов бюджетов РФ с присвоением им кодов:</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бюджетной системой;</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бюджетной классификацией;</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бюджетной росписью;</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бюджетным процессом.</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б) бюджетной классификацией</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24"/>
        </w:numPr>
        <w:jc w:val="both"/>
        <w:rPr>
          <w:rFonts w:ascii="Arial" w:hAnsi="Arial" w:cs="Arial"/>
          <w:b/>
          <w:sz w:val="24"/>
          <w:szCs w:val="24"/>
        </w:rPr>
      </w:pPr>
      <w:r w:rsidRPr="00113808">
        <w:rPr>
          <w:rFonts w:ascii="Arial" w:hAnsi="Arial" w:cs="Arial"/>
          <w:b/>
          <w:sz w:val="24"/>
          <w:szCs w:val="24"/>
        </w:rPr>
        <w:t>Определите, какое понятие раскрывает степень участия государства в финансовых отношениях:</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регулирующий и директивный финансовый механизм;</w:t>
      </w:r>
    </w:p>
    <w:p w:rsidR="00113808" w:rsidRPr="00113808" w:rsidRDefault="00113808" w:rsidP="00113808">
      <w:pPr>
        <w:jc w:val="both"/>
        <w:rPr>
          <w:rFonts w:ascii="Arial" w:hAnsi="Arial" w:cs="Arial"/>
          <w:sz w:val="24"/>
          <w:szCs w:val="24"/>
        </w:rPr>
      </w:pPr>
      <w:r w:rsidRPr="00113808">
        <w:rPr>
          <w:rFonts w:ascii="Arial" w:hAnsi="Arial" w:cs="Arial"/>
          <w:sz w:val="24"/>
          <w:szCs w:val="24"/>
        </w:rPr>
        <w:lastRenderedPageBreak/>
        <w:t>б) финансовая стратегия и тактика;</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коммерческий, банковский и государственный кредит;</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государственный финансовый контроль.</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регулирующий и директивный финансовый механизм</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24"/>
        </w:numPr>
        <w:jc w:val="both"/>
        <w:rPr>
          <w:rFonts w:ascii="Arial" w:hAnsi="Arial" w:cs="Arial"/>
          <w:b/>
          <w:sz w:val="24"/>
          <w:szCs w:val="24"/>
        </w:rPr>
      </w:pPr>
      <w:r w:rsidRPr="00113808">
        <w:rPr>
          <w:rFonts w:ascii="Arial" w:hAnsi="Arial" w:cs="Arial"/>
          <w:b/>
          <w:sz w:val="24"/>
          <w:szCs w:val="24"/>
        </w:rPr>
        <w:t>Определите, какая модель управления государственными и муниципальными финансами используется в РФ:</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модель управления по результатам (модель бюджетирования);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административно-командная;</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нормативно-плановая;</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модель управления затратами.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модель управления по результатам (модель бюджетирования)</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2.7. Определите основной идентификационный признак собственных доходов бюджетов согласно БК РФ:</w:t>
      </w: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а) право долгосрочного использования источников их формирования; </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право среднесрочного использования источников их формирования;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право бессрочного использования источников их формирования;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право самостоятельно устанавливать источники их формирования.</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b/>
          <w:sz w:val="24"/>
          <w:szCs w:val="24"/>
        </w:rPr>
        <w:t>Ответ: в) право бессрочного использования источников их формирования</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center"/>
        <w:rPr>
          <w:rFonts w:ascii="Arial" w:hAnsi="Arial" w:cs="Arial"/>
          <w:b/>
          <w:sz w:val="28"/>
          <w:szCs w:val="28"/>
        </w:rPr>
      </w:pPr>
      <w:r w:rsidRPr="00113808">
        <w:rPr>
          <w:rFonts w:ascii="Arial" w:hAnsi="Arial" w:cs="Arial"/>
          <w:b/>
          <w:sz w:val="28"/>
          <w:szCs w:val="28"/>
        </w:rPr>
        <w:t xml:space="preserve">Задания для оценки </w:t>
      </w:r>
      <w:proofErr w:type="spellStart"/>
      <w:r w:rsidRPr="00113808">
        <w:rPr>
          <w:rFonts w:ascii="Arial" w:hAnsi="Arial" w:cs="Arial"/>
          <w:b/>
          <w:sz w:val="28"/>
          <w:szCs w:val="28"/>
        </w:rPr>
        <w:t>сформированности</w:t>
      </w:r>
      <w:proofErr w:type="spellEnd"/>
      <w:r w:rsidRPr="00113808">
        <w:rPr>
          <w:rFonts w:ascii="Arial" w:hAnsi="Arial" w:cs="Arial"/>
          <w:b/>
          <w:sz w:val="28"/>
          <w:szCs w:val="28"/>
        </w:rPr>
        <w:t xml:space="preserve"> компетенции ОПК-4 в части дисциплины Б</w:t>
      </w:r>
      <w:proofErr w:type="gramStart"/>
      <w:r w:rsidRPr="00113808">
        <w:rPr>
          <w:rFonts w:ascii="Arial" w:hAnsi="Arial" w:cs="Arial"/>
          <w:b/>
          <w:sz w:val="28"/>
          <w:szCs w:val="28"/>
        </w:rPr>
        <w:t>1</w:t>
      </w:r>
      <w:proofErr w:type="gramEnd"/>
      <w:r w:rsidRPr="00113808">
        <w:rPr>
          <w:rFonts w:ascii="Arial" w:hAnsi="Arial" w:cs="Arial"/>
          <w:b/>
          <w:sz w:val="28"/>
          <w:szCs w:val="28"/>
        </w:rPr>
        <w:t>.О.16 «Финансы»</w:t>
      </w:r>
    </w:p>
    <w:p w:rsidR="00113808" w:rsidRPr="00113808" w:rsidRDefault="00113808" w:rsidP="00113808">
      <w:pPr>
        <w:jc w:val="both"/>
        <w:rPr>
          <w:rFonts w:ascii="Arial" w:hAnsi="Arial" w:cs="Arial"/>
          <w:b/>
          <w:sz w:val="28"/>
          <w:szCs w:val="28"/>
        </w:rPr>
      </w:pPr>
    </w:p>
    <w:p w:rsidR="00113808" w:rsidRPr="00113808" w:rsidRDefault="00113808" w:rsidP="00113808">
      <w:pPr>
        <w:jc w:val="both"/>
        <w:rPr>
          <w:rFonts w:ascii="Arial" w:hAnsi="Arial" w:cs="Arial"/>
          <w:sz w:val="24"/>
          <w:szCs w:val="24"/>
        </w:rPr>
      </w:pPr>
    </w:p>
    <w:p w:rsidR="009A1D09" w:rsidRPr="00113808" w:rsidRDefault="00113808" w:rsidP="00295844">
      <w:pPr>
        <w:numPr>
          <w:ilvl w:val="0"/>
          <w:numId w:val="23"/>
        </w:numPr>
        <w:jc w:val="both"/>
        <w:rPr>
          <w:rFonts w:ascii="Arial" w:hAnsi="Arial" w:cs="Arial"/>
          <w:b/>
          <w:sz w:val="24"/>
          <w:szCs w:val="24"/>
        </w:rPr>
      </w:pPr>
      <w:r w:rsidRPr="00113808">
        <w:rPr>
          <w:rFonts w:ascii="Arial" w:hAnsi="Arial" w:cs="Arial"/>
          <w:b/>
          <w:sz w:val="24"/>
          <w:szCs w:val="24"/>
        </w:rPr>
        <w:t xml:space="preserve">ОТКРЫТЫЕ </w:t>
      </w:r>
      <w:r w:rsidR="00295844" w:rsidRPr="00113808">
        <w:rPr>
          <w:rFonts w:ascii="Arial" w:hAnsi="Arial" w:cs="Arial"/>
          <w:b/>
          <w:sz w:val="24"/>
          <w:szCs w:val="24"/>
        </w:rPr>
        <w:t>ЗАДАНИЯ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                                              </w:t>
      </w:r>
      <w:r>
        <w:rPr>
          <w:rFonts w:ascii="Arial" w:hAnsi="Arial" w:cs="Arial"/>
          <w:sz w:val="24"/>
          <w:szCs w:val="24"/>
        </w:rPr>
        <w:t xml:space="preserve">            </w:t>
      </w:r>
      <w:proofErr w:type="gramStart"/>
      <w:r w:rsidRPr="00113808">
        <w:rPr>
          <w:rFonts w:ascii="Arial" w:hAnsi="Arial" w:cs="Arial"/>
          <w:sz w:val="24"/>
          <w:szCs w:val="24"/>
        </w:rPr>
        <w:t>(ОПК-4.  1.</w:t>
      </w:r>
      <w:proofErr w:type="gramEnd"/>
      <w:r w:rsidRPr="00113808">
        <w:rPr>
          <w:rFonts w:ascii="Arial" w:hAnsi="Arial" w:cs="Arial"/>
          <w:sz w:val="24"/>
          <w:szCs w:val="24"/>
        </w:rPr>
        <w:t xml:space="preserve"> ОПК-4.5)</w:t>
      </w:r>
    </w:p>
    <w:p w:rsidR="00113808" w:rsidRPr="00113808" w:rsidRDefault="00113808" w:rsidP="00113808">
      <w:pPr>
        <w:jc w:val="both"/>
        <w:rPr>
          <w:rFonts w:ascii="Arial" w:hAnsi="Arial" w:cs="Arial"/>
          <w:sz w:val="24"/>
          <w:szCs w:val="24"/>
        </w:rPr>
      </w:pPr>
    </w:p>
    <w:p w:rsidR="009A1D09" w:rsidRPr="00113808" w:rsidRDefault="00113808" w:rsidP="00113808">
      <w:pPr>
        <w:jc w:val="both"/>
        <w:rPr>
          <w:rFonts w:ascii="Arial" w:hAnsi="Arial" w:cs="Arial"/>
          <w:b/>
          <w:sz w:val="24"/>
          <w:szCs w:val="24"/>
        </w:rPr>
      </w:pPr>
      <w:r w:rsidRPr="00113808">
        <w:rPr>
          <w:rFonts w:ascii="Arial" w:hAnsi="Arial" w:cs="Arial"/>
          <w:sz w:val="24"/>
          <w:szCs w:val="24"/>
        </w:rPr>
        <w:t>1.1.</w:t>
      </w:r>
      <w:r w:rsidR="00295844" w:rsidRPr="00113808">
        <w:rPr>
          <w:rFonts w:ascii="Arial" w:hAnsi="Arial" w:cs="Arial"/>
          <w:sz w:val="24"/>
          <w:szCs w:val="24"/>
        </w:rPr>
        <w:t>Укажите понятие, которое трактуется как «целенаправленное специфическое (с использованием финансовых приемов, методов и инструментов) воздействие управляющих субъектов финансовых отношений (органов власти, финансовых служб организаций, субъектов домохозяйств) на определенную область этих отношений для достижения коммерческих или некоммерческих (общественных) целей с соблюдением законности и в пределах уставной деятельности».</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 xml:space="preserve">Ответ: управление финансами </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1.2. Укажите финансовые органы, которые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нормами бюджетного законодательства.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органы Федерального казначейства</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1.3. Назовите метод финансирования дефицита бюджета в сфере публичных финансов, который не вызывает инфляцию.</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выпуск государственных ценных бумаг</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r w:rsidRPr="00113808">
        <w:rPr>
          <w:rFonts w:ascii="Arial" w:hAnsi="Arial" w:cs="Arial"/>
          <w:sz w:val="24"/>
          <w:szCs w:val="24"/>
        </w:rPr>
        <w:t>1.4. Укажите понятие, которое характеризует способ погашения долговых обязательств экономического субъекта, включая государство, за счет выручки от размещения его новых долговых обязательств.</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lastRenderedPageBreak/>
        <w:t>Ответ: рефинансирование</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sz w:val="24"/>
          <w:szCs w:val="24"/>
        </w:rPr>
      </w:pPr>
    </w:p>
    <w:p w:rsidR="00113808" w:rsidRPr="00113808" w:rsidRDefault="00113808" w:rsidP="00295844">
      <w:pPr>
        <w:numPr>
          <w:ilvl w:val="0"/>
          <w:numId w:val="23"/>
        </w:numPr>
        <w:jc w:val="both"/>
        <w:rPr>
          <w:rFonts w:ascii="Arial" w:hAnsi="Arial" w:cs="Arial"/>
          <w:b/>
          <w:sz w:val="24"/>
          <w:szCs w:val="24"/>
        </w:rPr>
      </w:pPr>
      <w:r w:rsidRPr="00113808">
        <w:rPr>
          <w:rFonts w:ascii="Arial" w:hAnsi="Arial" w:cs="Arial"/>
          <w:b/>
          <w:sz w:val="24"/>
          <w:szCs w:val="24"/>
        </w:rPr>
        <w:t>ЗАКРЫТЫЕ ЗАДАНИЯ</w:t>
      </w:r>
    </w:p>
    <w:p w:rsidR="00113808" w:rsidRPr="00113808" w:rsidRDefault="00113808" w:rsidP="00113808">
      <w:pPr>
        <w:jc w:val="both"/>
        <w:rPr>
          <w:rFonts w:ascii="Arial" w:hAnsi="Arial" w:cs="Arial"/>
          <w:sz w:val="24"/>
          <w:szCs w:val="24"/>
        </w:rPr>
      </w:pPr>
      <w:r w:rsidRPr="00113808">
        <w:rPr>
          <w:rFonts w:ascii="Arial" w:hAnsi="Arial" w:cs="Arial"/>
          <w:sz w:val="24"/>
          <w:szCs w:val="24"/>
        </w:rPr>
        <w:t xml:space="preserve">                                        </w:t>
      </w:r>
      <w:proofErr w:type="gramStart"/>
      <w:r w:rsidRPr="00113808">
        <w:rPr>
          <w:rFonts w:ascii="Arial" w:hAnsi="Arial" w:cs="Arial"/>
          <w:sz w:val="24"/>
          <w:szCs w:val="24"/>
        </w:rPr>
        <w:t>(ОПК-4.  1.</w:t>
      </w:r>
      <w:proofErr w:type="gramEnd"/>
      <w:r w:rsidRPr="00113808">
        <w:rPr>
          <w:rFonts w:ascii="Arial" w:hAnsi="Arial" w:cs="Arial"/>
          <w:sz w:val="24"/>
          <w:szCs w:val="24"/>
        </w:rPr>
        <w:t xml:space="preserve"> ОПК-4.5)</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2.1.</w:t>
      </w:r>
      <w:r w:rsidRPr="00113808">
        <w:rPr>
          <w:rFonts w:ascii="Arial" w:hAnsi="Arial" w:cs="Arial"/>
          <w:sz w:val="24"/>
          <w:szCs w:val="24"/>
        </w:rPr>
        <w:t xml:space="preserve"> </w:t>
      </w:r>
      <w:r w:rsidRPr="00113808">
        <w:rPr>
          <w:rFonts w:ascii="Arial" w:hAnsi="Arial" w:cs="Arial"/>
          <w:b/>
          <w:sz w:val="24"/>
          <w:szCs w:val="24"/>
        </w:rPr>
        <w:t>Как называется документ о поквартальном распределении доходов и расходов бюджета, устанавливающий распределение бюджетных ассигнований</w:t>
      </w:r>
      <w:r w:rsidRPr="00113808">
        <w:rPr>
          <w:rFonts w:ascii="Arial" w:hAnsi="Arial" w:cs="Arial"/>
          <w:sz w:val="24"/>
          <w:szCs w:val="24"/>
        </w:rPr>
        <w:t xml:space="preserve"> </w:t>
      </w:r>
      <w:r w:rsidRPr="00113808">
        <w:rPr>
          <w:rFonts w:ascii="Arial" w:hAnsi="Arial" w:cs="Arial"/>
          <w:b/>
          <w:sz w:val="24"/>
          <w:szCs w:val="24"/>
        </w:rPr>
        <w:t>между получателями бюджетных средств:</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сводный финансовый баланс;</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консолидированный бюджет;</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бюджетная роспись;</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бюджетная смета.</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в) бюджетная роспись</w:t>
      </w: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r w:rsidRPr="00113808">
        <w:rPr>
          <w:rFonts w:ascii="Arial" w:hAnsi="Arial" w:cs="Arial"/>
          <w:b/>
          <w:sz w:val="24"/>
          <w:szCs w:val="24"/>
        </w:rPr>
        <w:t>2.2</w:t>
      </w:r>
      <w:r w:rsidRPr="00113808">
        <w:rPr>
          <w:rFonts w:ascii="Arial" w:hAnsi="Arial" w:cs="Arial"/>
          <w:sz w:val="24"/>
          <w:szCs w:val="24"/>
        </w:rPr>
        <w:t>.</w:t>
      </w:r>
      <w:r w:rsidRPr="00113808">
        <w:rPr>
          <w:rFonts w:ascii="Arial" w:hAnsi="Arial" w:cs="Arial"/>
          <w:b/>
          <w:sz w:val="24"/>
          <w:szCs w:val="24"/>
        </w:rPr>
        <w:t>Определите, какая из предложенных ниже трактовок, на ваш взгляд, соответствует, лучше всего, понятию государственный долг:</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сумма превышения расходов государства над его доходами;</w:t>
      </w:r>
    </w:p>
    <w:p w:rsidR="00113808" w:rsidRPr="00113808" w:rsidRDefault="00113808" w:rsidP="00113808">
      <w:pPr>
        <w:jc w:val="both"/>
        <w:rPr>
          <w:rFonts w:ascii="Arial" w:hAnsi="Arial" w:cs="Arial"/>
          <w:sz w:val="24"/>
          <w:szCs w:val="24"/>
        </w:rPr>
      </w:pPr>
      <w:r w:rsidRPr="00113808">
        <w:rPr>
          <w:rFonts w:ascii="Arial" w:hAnsi="Arial" w:cs="Arial"/>
          <w:sz w:val="24"/>
          <w:szCs w:val="24"/>
        </w:rPr>
        <w:t>б) сумма кредитов государства,  взятых  в иностранной валюте;</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задолженность государства иностранным гражданам, фирмам, организациям и правительствам;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накопленная за предшествующие периоды задолженность государства, подлежащая погашению;</w:t>
      </w:r>
    </w:p>
    <w:p w:rsidR="00113808" w:rsidRPr="00113808" w:rsidRDefault="00113808" w:rsidP="00113808">
      <w:pPr>
        <w:jc w:val="both"/>
        <w:rPr>
          <w:rFonts w:ascii="Arial" w:hAnsi="Arial" w:cs="Arial"/>
          <w:sz w:val="24"/>
          <w:szCs w:val="24"/>
        </w:rPr>
      </w:pPr>
      <w:r w:rsidRPr="00113808">
        <w:rPr>
          <w:rFonts w:ascii="Arial" w:hAnsi="Arial" w:cs="Arial"/>
          <w:sz w:val="24"/>
          <w:szCs w:val="24"/>
        </w:rPr>
        <w:t>д) совокупность как прошлых, так и текущих долговых обязательств государства в иностранной и национальной валюте.</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д) совокупность как прошлых, так и текущих долговых обязательств государства в иностранной и национальной валюте.</w:t>
      </w:r>
    </w:p>
    <w:p w:rsidR="00113808" w:rsidRPr="00113808" w:rsidRDefault="00113808" w:rsidP="00113808">
      <w:pPr>
        <w:jc w:val="both"/>
        <w:rPr>
          <w:rFonts w:ascii="Arial" w:hAnsi="Arial" w:cs="Arial"/>
          <w:b/>
          <w:sz w:val="24"/>
          <w:szCs w:val="24"/>
        </w:rPr>
      </w:pPr>
    </w:p>
    <w:p w:rsidR="009A1D09" w:rsidRPr="00113808" w:rsidRDefault="00113808" w:rsidP="00113808">
      <w:pPr>
        <w:jc w:val="both"/>
        <w:rPr>
          <w:rFonts w:ascii="Arial" w:hAnsi="Arial" w:cs="Arial"/>
          <w:b/>
          <w:sz w:val="24"/>
          <w:szCs w:val="24"/>
        </w:rPr>
      </w:pPr>
      <w:r w:rsidRPr="00113808">
        <w:rPr>
          <w:rFonts w:ascii="Arial" w:hAnsi="Arial" w:cs="Arial"/>
          <w:b/>
          <w:sz w:val="24"/>
          <w:szCs w:val="24"/>
        </w:rPr>
        <w:t>2.3.</w:t>
      </w:r>
      <w:r w:rsidR="00295844" w:rsidRPr="00113808">
        <w:rPr>
          <w:rFonts w:ascii="Arial" w:hAnsi="Arial" w:cs="Arial"/>
          <w:b/>
          <w:sz w:val="24"/>
          <w:szCs w:val="24"/>
        </w:rPr>
        <w:t>Обозначьте в составе финансовых ресурсов коммерческой организации те из них, которые не относятся к собственным её ресурсам: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а) заемные средства;</w:t>
      </w:r>
    </w:p>
    <w:p w:rsidR="00113808" w:rsidRPr="00113808" w:rsidRDefault="00113808" w:rsidP="00113808">
      <w:pPr>
        <w:jc w:val="both"/>
        <w:rPr>
          <w:rFonts w:ascii="Arial" w:hAnsi="Arial" w:cs="Arial"/>
          <w:sz w:val="24"/>
          <w:szCs w:val="24"/>
        </w:rPr>
      </w:pPr>
      <w:r w:rsidRPr="00113808">
        <w:rPr>
          <w:rFonts w:ascii="Arial" w:hAnsi="Arial" w:cs="Arial"/>
          <w:sz w:val="24"/>
          <w:szCs w:val="24"/>
        </w:rPr>
        <w:t>б) капитал и резервы;</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выручка от реализации;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внереализационные доходы.</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а) заемные средства</w:t>
      </w:r>
    </w:p>
    <w:p w:rsidR="00113808" w:rsidRPr="00113808" w:rsidRDefault="00113808" w:rsidP="00113808">
      <w:pPr>
        <w:jc w:val="both"/>
        <w:rPr>
          <w:rFonts w:ascii="Arial" w:hAnsi="Arial" w:cs="Arial"/>
          <w:b/>
          <w:sz w:val="24"/>
          <w:szCs w:val="24"/>
        </w:rPr>
      </w:pPr>
    </w:p>
    <w:p w:rsidR="00113808" w:rsidRPr="00113808" w:rsidRDefault="00113808" w:rsidP="00295844">
      <w:pPr>
        <w:numPr>
          <w:ilvl w:val="1"/>
          <w:numId w:val="22"/>
        </w:numPr>
        <w:jc w:val="both"/>
        <w:rPr>
          <w:rFonts w:ascii="Arial" w:hAnsi="Arial" w:cs="Arial"/>
          <w:b/>
          <w:sz w:val="24"/>
          <w:szCs w:val="24"/>
        </w:rPr>
      </w:pPr>
      <w:r w:rsidRPr="00113808">
        <w:rPr>
          <w:rFonts w:ascii="Arial" w:hAnsi="Arial" w:cs="Arial"/>
          <w:b/>
          <w:sz w:val="24"/>
          <w:szCs w:val="24"/>
        </w:rPr>
        <w:t xml:space="preserve"> Определите денежные поступления в бюджеты бюджетной системы РФ, не относящиеся к неналоговым доходам:</w:t>
      </w:r>
    </w:p>
    <w:p w:rsidR="00113808" w:rsidRPr="00113808" w:rsidRDefault="00113808" w:rsidP="00113808">
      <w:pPr>
        <w:jc w:val="both"/>
        <w:rPr>
          <w:rFonts w:ascii="Arial" w:hAnsi="Arial" w:cs="Arial"/>
          <w:sz w:val="24"/>
          <w:szCs w:val="24"/>
        </w:rPr>
      </w:pPr>
      <w:r w:rsidRPr="00113808">
        <w:rPr>
          <w:rFonts w:ascii="Arial" w:hAnsi="Arial" w:cs="Arial"/>
          <w:sz w:val="24"/>
          <w:szCs w:val="24"/>
        </w:rPr>
        <w:t>а) часть прибыли государственных и муниципальных унитарных предприятий, остающаяся после уплаты налогов и иных обязательных платежей;</w:t>
      </w:r>
    </w:p>
    <w:p w:rsidR="00113808" w:rsidRPr="00113808" w:rsidRDefault="00113808" w:rsidP="00113808">
      <w:pPr>
        <w:jc w:val="both"/>
        <w:rPr>
          <w:rFonts w:ascii="Arial" w:hAnsi="Arial" w:cs="Arial"/>
          <w:sz w:val="24"/>
          <w:szCs w:val="24"/>
        </w:rPr>
      </w:pPr>
      <w:r w:rsidRPr="00113808">
        <w:rPr>
          <w:rFonts w:ascii="Arial" w:hAnsi="Arial" w:cs="Arial"/>
          <w:sz w:val="24"/>
          <w:szCs w:val="24"/>
        </w:rPr>
        <w:t>б</w:t>
      </w:r>
      <w:proofErr w:type="gramStart"/>
      <w:r w:rsidRPr="00113808">
        <w:rPr>
          <w:rFonts w:ascii="Arial" w:hAnsi="Arial" w:cs="Arial"/>
          <w:sz w:val="24"/>
          <w:szCs w:val="24"/>
        </w:rPr>
        <w:t xml:space="preserve"> )</w:t>
      </w:r>
      <w:proofErr w:type="gramEnd"/>
      <w:r w:rsidRPr="00113808">
        <w:rPr>
          <w:rFonts w:ascii="Arial" w:hAnsi="Arial" w:cs="Arial"/>
          <w:sz w:val="24"/>
          <w:szCs w:val="24"/>
        </w:rPr>
        <w:t xml:space="preserve"> выручка от размещения государственных и муниципальных ценных бумаг;</w:t>
      </w:r>
    </w:p>
    <w:p w:rsidR="00113808" w:rsidRPr="00113808" w:rsidRDefault="00113808" w:rsidP="00113808">
      <w:pPr>
        <w:jc w:val="both"/>
        <w:rPr>
          <w:rFonts w:ascii="Arial" w:hAnsi="Arial" w:cs="Arial"/>
          <w:sz w:val="24"/>
          <w:szCs w:val="24"/>
        </w:rPr>
      </w:pPr>
      <w:r w:rsidRPr="00113808">
        <w:rPr>
          <w:rFonts w:ascii="Arial" w:hAnsi="Arial" w:cs="Arial"/>
          <w:sz w:val="24"/>
          <w:szCs w:val="24"/>
        </w:rPr>
        <w:t>в) доходы от продажи основных средств (зданий, сооружений), находящихся в государственной или муниципальной собственности;</w:t>
      </w:r>
    </w:p>
    <w:p w:rsidR="00113808" w:rsidRPr="00113808" w:rsidRDefault="00113808" w:rsidP="00113808">
      <w:pPr>
        <w:jc w:val="both"/>
        <w:rPr>
          <w:rFonts w:ascii="Arial" w:hAnsi="Arial" w:cs="Arial"/>
          <w:sz w:val="24"/>
          <w:szCs w:val="24"/>
        </w:rPr>
      </w:pPr>
      <w:r w:rsidRPr="00113808">
        <w:rPr>
          <w:rFonts w:ascii="Arial" w:hAnsi="Arial" w:cs="Arial"/>
          <w:sz w:val="24"/>
          <w:szCs w:val="24"/>
        </w:rPr>
        <w:t>г) доходы от продажи акций, находящихся в государственной или муниципальной собственности;</w:t>
      </w:r>
    </w:p>
    <w:p w:rsidR="00113808" w:rsidRPr="00113808" w:rsidRDefault="00113808" w:rsidP="00113808">
      <w:pPr>
        <w:jc w:val="both"/>
        <w:rPr>
          <w:rFonts w:ascii="Arial" w:hAnsi="Arial" w:cs="Arial"/>
          <w:sz w:val="24"/>
          <w:szCs w:val="24"/>
        </w:rPr>
      </w:pPr>
      <w:r w:rsidRPr="00113808">
        <w:rPr>
          <w:rFonts w:ascii="Arial" w:hAnsi="Arial" w:cs="Arial"/>
          <w:sz w:val="24"/>
          <w:szCs w:val="24"/>
        </w:rPr>
        <w:t>д) безвозмездные поступления от физических и юридических лиц;</w:t>
      </w:r>
    </w:p>
    <w:p w:rsidR="00113808" w:rsidRPr="00113808" w:rsidRDefault="00113808" w:rsidP="00113808">
      <w:pPr>
        <w:jc w:val="both"/>
        <w:rPr>
          <w:rFonts w:ascii="Arial" w:hAnsi="Arial" w:cs="Arial"/>
          <w:sz w:val="24"/>
          <w:szCs w:val="24"/>
        </w:rPr>
      </w:pPr>
      <w:r w:rsidRPr="00113808">
        <w:rPr>
          <w:rFonts w:ascii="Arial" w:hAnsi="Arial" w:cs="Arial"/>
          <w:sz w:val="24"/>
          <w:szCs w:val="24"/>
        </w:rPr>
        <w:t>е) средства, получаемые в виде процентов по остаткам бюджетных средств на счетах ЦБ РФ и в кредитных организациях.</w:t>
      </w:r>
    </w:p>
    <w:p w:rsidR="00113808" w:rsidRPr="00113808" w:rsidRDefault="00113808" w:rsidP="00113808">
      <w:pPr>
        <w:jc w:val="both"/>
        <w:rPr>
          <w:rFonts w:ascii="Arial" w:hAnsi="Arial" w:cs="Arial"/>
          <w:b/>
          <w:sz w:val="24"/>
          <w:szCs w:val="24"/>
        </w:rPr>
      </w:pPr>
      <w:r w:rsidRPr="00113808">
        <w:rPr>
          <w:rFonts w:ascii="Arial" w:hAnsi="Arial" w:cs="Arial"/>
          <w:b/>
          <w:sz w:val="24"/>
          <w:szCs w:val="24"/>
        </w:rPr>
        <w:t>Ответ: б) выручка от размещения государственных и муниципальных ценных бумаг</w:t>
      </w: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b/>
          <w:sz w:val="24"/>
          <w:szCs w:val="24"/>
        </w:rPr>
      </w:pPr>
    </w:p>
    <w:p w:rsidR="00113808" w:rsidRPr="00113808" w:rsidRDefault="00113808" w:rsidP="00113808">
      <w:pPr>
        <w:jc w:val="both"/>
        <w:rPr>
          <w:rFonts w:ascii="Arial" w:hAnsi="Arial" w:cs="Arial"/>
          <w:sz w:val="24"/>
          <w:szCs w:val="24"/>
        </w:rPr>
      </w:pPr>
    </w:p>
    <w:p w:rsidR="00113808" w:rsidRPr="00113808" w:rsidRDefault="00113808" w:rsidP="00113808">
      <w:pPr>
        <w:jc w:val="both"/>
        <w:rPr>
          <w:rFonts w:ascii="Arial" w:hAnsi="Arial" w:cs="Arial"/>
          <w:b/>
          <w:sz w:val="24"/>
          <w:szCs w:val="24"/>
        </w:rPr>
      </w:pPr>
    </w:p>
    <w:p w:rsidR="00113808" w:rsidRPr="004E43CC" w:rsidRDefault="00113808" w:rsidP="00113808">
      <w:pPr>
        <w:jc w:val="both"/>
        <w:rPr>
          <w:rFonts w:ascii="Arial" w:hAnsi="Arial" w:cs="Arial"/>
          <w:sz w:val="24"/>
          <w:szCs w:val="24"/>
        </w:rPr>
      </w:pPr>
    </w:p>
    <w:p w:rsidR="00132A65" w:rsidRDefault="00132A65" w:rsidP="00132A65">
      <w:pPr>
        <w:jc w:val="center"/>
        <w:rPr>
          <w:rFonts w:ascii="Arial" w:hAnsi="Arial" w:cs="Arial"/>
          <w:b/>
          <w:sz w:val="24"/>
          <w:szCs w:val="24"/>
        </w:rPr>
      </w:pPr>
    </w:p>
    <w:p w:rsidR="00132A65" w:rsidRDefault="00132A65" w:rsidP="00132A65">
      <w:pPr>
        <w:jc w:val="center"/>
        <w:rPr>
          <w:rFonts w:ascii="Arial" w:hAnsi="Arial" w:cs="Arial"/>
          <w:b/>
          <w:sz w:val="24"/>
          <w:szCs w:val="24"/>
        </w:rPr>
      </w:pPr>
    </w:p>
    <w:p w:rsidR="00D702B6" w:rsidRDefault="00D702B6" w:rsidP="00132A65">
      <w:pPr>
        <w:jc w:val="center"/>
        <w:rPr>
          <w:rFonts w:ascii="Arial" w:hAnsi="Arial" w:cs="Arial"/>
          <w:b/>
          <w:sz w:val="24"/>
          <w:szCs w:val="24"/>
        </w:rPr>
      </w:pPr>
    </w:p>
    <w:p w:rsidR="00D702B6" w:rsidRDefault="00D702B6" w:rsidP="00132A65">
      <w:pPr>
        <w:jc w:val="center"/>
        <w:rPr>
          <w:rFonts w:ascii="Arial" w:hAnsi="Arial" w:cs="Arial"/>
          <w:b/>
          <w:sz w:val="24"/>
          <w:szCs w:val="24"/>
        </w:rPr>
      </w:pPr>
    </w:p>
    <w:p w:rsidR="00D702B6" w:rsidRDefault="00D702B6" w:rsidP="00132A65">
      <w:pPr>
        <w:jc w:val="center"/>
        <w:rPr>
          <w:rFonts w:ascii="Arial" w:hAnsi="Arial" w:cs="Arial"/>
          <w:b/>
          <w:sz w:val="24"/>
          <w:szCs w:val="24"/>
        </w:rPr>
      </w:pPr>
    </w:p>
    <w:p w:rsidR="008B3AEC" w:rsidRDefault="008B3AEC" w:rsidP="004407A7">
      <w:pPr>
        <w:ind w:firstLine="720"/>
        <w:contextualSpacing/>
        <w:jc w:val="both"/>
        <w:rPr>
          <w:rFonts w:ascii="Arial" w:hAnsi="Arial" w:cs="Arial"/>
          <w:b/>
          <w:sz w:val="24"/>
          <w:szCs w:val="24"/>
        </w:rPr>
      </w:pPr>
    </w:p>
    <w:p w:rsidR="00957252" w:rsidRPr="00A24510" w:rsidRDefault="00957252" w:rsidP="003211D2">
      <w:pPr>
        <w:pStyle w:val="21"/>
        <w:widowControl w:val="0"/>
        <w:spacing w:after="60" w:line="240" w:lineRule="auto"/>
        <w:jc w:val="center"/>
        <w:rPr>
          <w:rFonts w:ascii="Arial" w:hAnsi="Arial" w:cs="Arial"/>
          <w:b/>
          <w:sz w:val="24"/>
          <w:szCs w:val="24"/>
        </w:rPr>
      </w:pPr>
    </w:p>
    <w:p w:rsidR="004C0475" w:rsidRPr="00F22913" w:rsidRDefault="004C0475" w:rsidP="00750C38">
      <w:pPr>
        <w:jc w:val="both"/>
        <w:rPr>
          <w:rFonts w:ascii="Arial" w:hAnsi="Arial" w:cs="Arial"/>
          <w:b/>
          <w:sz w:val="22"/>
          <w:szCs w:val="22"/>
          <w:lang w:eastAsia="en-US"/>
        </w:rPr>
      </w:pPr>
    </w:p>
    <w:sectPr w:rsidR="004C0475" w:rsidRPr="00F22913" w:rsidSect="004C0475">
      <w:footerReference w:type="even" r:id="rId22"/>
      <w:footerReference w:type="default" r:id="rId23"/>
      <w:headerReference w:type="first" r:id="rId24"/>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72" w:rsidRDefault="00DF5D72" w:rsidP="00750C38">
      <w:r>
        <w:separator/>
      </w:r>
    </w:p>
  </w:endnote>
  <w:endnote w:type="continuationSeparator" w:id="0">
    <w:p w:rsidR="00DF5D72" w:rsidRDefault="00DF5D72" w:rsidP="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B5" w:rsidRDefault="002641B5" w:rsidP="0007262B">
    <w:pPr>
      <w:pStyle w:val="a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641B5" w:rsidRDefault="002641B5" w:rsidP="0007262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B5" w:rsidRDefault="002641B5" w:rsidP="0007262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72" w:rsidRDefault="00DF5D72" w:rsidP="00750C38">
      <w:r>
        <w:separator/>
      </w:r>
    </w:p>
  </w:footnote>
  <w:footnote w:type="continuationSeparator" w:id="0">
    <w:p w:rsidR="00DF5D72" w:rsidRDefault="00DF5D72" w:rsidP="00750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B5" w:rsidRPr="002A3E59" w:rsidRDefault="00DF5D72" w:rsidP="0007262B">
    <w:pPr>
      <w:pStyle w:val="a4"/>
      <w:tabs>
        <w:tab w:val="clear" w:pos="9355"/>
        <w:tab w:val="right" w:pos="10346"/>
      </w:tabs>
      <w:jc w:val="center"/>
      <w:rPr>
        <w:rFonts w:ascii="Arial" w:hAnsi="Arial" w:cs="Arial"/>
        <w:b/>
        <w:sz w:val="24"/>
        <w:szCs w:val="24"/>
      </w:rPr>
    </w:pPr>
    <w:hyperlink r:id="rId1" w:history="1">
      <w:r w:rsidR="002641B5" w:rsidRPr="00F35A72">
        <w:rPr>
          <w:rStyle w:val="a9"/>
          <w:rFonts w:ascii="Arial" w:hAnsi="Arial" w:cs="Arial"/>
          <w:b/>
          <w:sz w:val="24"/>
          <w:szCs w:val="24"/>
          <w:lang w:val="en-US"/>
        </w:rPr>
        <w:t>www</w:t>
      </w:r>
      <w:r w:rsidR="002641B5" w:rsidRPr="002A3E59">
        <w:rPr>
          <w:rStyle w:val="a9"/>
          <w:rFonts w:ascii="Arial" w:hAnsi="Arial" w:cs="Arial"/>
          <w:b/>
          <w:sz w:val="24"/>
          <w:szCs w:val="24"/>
        </w:rPr>
        <w:t>.</w:t>
      </w:r>
      <w:proofErr w:type="spellStart"/>
      <w:r w:rsidR="002641B5" w:rsidRPr="00F35A72">
        <w:rPr>
          <w:rStyle w:val="a9"/>
          <w:rFonts w:ascii="Arial" w:hAnsi="Arial" w:cs="Arial"/>
          <w:b/>
          <w:sz w:val="24"/>
          <w:szCs w:val="24"/>
          <w:lang w:val="en-US"/>
        </w:rPr>
        <w:t>vsu</w:t>
      </w:r>
      <w:proofErr w:type="spellEnd"/>
      <w:r w:rsidR="002641B5" w:rsidRPr="002A3E59">
        <w:rPr>
          <w:rStyle w:val="a9"/>
          <w:rFonts w:ascii="Arial" w:hAnsi="Arial" w:cs="Arial"/>
          <w:b/>
          <w:sz w:val="24"/>
          <w:szCs w:val="24"/>
        </w:rPr>
        <w:t>.</w:t>
      </w:r>
      <w:proofErr w:type="spellStart"/>
      <w:r w:rsidR="002641B5" w:rsidRPr="00F35A72">
        <w:rPr>
          <w:rStyle w:val="a9"/>
          <w:rFonts w:ascii="Arial" w:hAnsi="Arial" w:cs="Arial"/>
          <w:b/>
          <w:sz w:val="24"/>
          <w:szCs w:val="24"/>
          <w:lang w:val="en-US"/>
        </w:rPr>
        <w:t>ru</w:t>
      </w:r>
      <w:proofErr w:type="spellEnd"/>
    </w:hyperlink>
    <w:r w:rsidR="002641B5">
      <w:rPr>
        <w:rFonts w:ascii="Arial" w:hAnsi="Arial" w:cs="Arial"/>
        <w:b/>
        <w:sz w:val="24"/>
        <w:szCs w:val="24"/>
      </w:rPr>
      <w:tab/>
    </w:r>
    <w:r w:rsidR="002641B5">
      <w:rPr>
        <w:rFonts w:ascii="Arial" w:hAnsi="Arial" w:cs="Arial"/>
        <w:b/>
        <w:sz w:val="24"/>
        <w:szCs w:val="24"/>
      </w:rPr>
      <w:tab/>
      <w:t>П ВГУ 2.1.02 – 2017</w:t>
    </w:r>
  </w:p>
  <w:p w:rsidR="002641B5" w:rsidRDefault="002641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088"/>
    <w:multiLevelType w:val="multilevel"/>
    <w:tmpl w:val="6C86C7B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641B38"/>
    <w:multiLevelType w:val="hybridMultilevel"/>
    <w:tmpl w:val="AE7C3ECE"/>
    <w:lvl w:ilvl="0" w:tplc="5790B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790B16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C50E9"/>
    <w:multiLevelType w:val="hybridMultilevel"/>
    <w:tmpl w:val="F6C6CCA8"/>
    <w:lvl w:ilvl="0" w:tplc="BD96D60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DE54DF"/>
    <w:multiLevelType w:val="multilevel"/>
    <w:tmpl w:val="AD203F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D3A1669"/>
    <w:multiLevelType w:val="hybridMultilevel"/>
    <w:tmpl w:val="CE8C73D4"/>
    <w:lvl w:ilvl="0" w:tplc="5790B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D78B5"/>
    <w:multiLevelType w:val="hybridMultilevel"/>
    <w:tmpl w:val="EEB8BD78"/>
    <w:lvl w:ilvl="0" w:tplc="5790B16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0FEF6A44"/>
    <w:multiLevelType w:val="hybridMultilevel"/>
    <w:tmpl w:val="C4044CB4"/>
    <w:lvl w:ilvl="0" w:tplc="C9BA85EA">
      <w:start w:val="1"/>
      <w:numFmt w:val="bullet"/>
      <w:pStyle w:val="a"/>
      <w:lvlText w:val="-"/>
      <w:lvlJc w:val="left"/>
      <w:pPr>
        <w:ind w:left="177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982E2A"/>
    <w:multiLevelType w:val="hybridMultilevel"/>
    <w:tmpl w:val="3208B1D6"/>
    <w:lvl w:ilvl="0" w:tplc="5790B16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34C7C14"/>
    <w:multiLevelType w:val="hybridMultilevel"/>
    <w:tmpl w:val="4F60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90395"/>
    <w:multiLevelType w:val="hybridMultilevel"/>
    <w:tmpl w:val="3DF09BB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7264B"/>
    <w:multiLevelType w:val="hybridMultilevel"/>
    <w:tmpl w:val="D62251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1065F7"/>
    <w:multiLevelType w:val="hybridMultilevel"/>
    <w:tmpl w:val="FAD0BB26"/>
    <w:lvl w:ilvl="0" w:tplc="5790B16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C3B1386"/>
    <w:multiLevelType w:val="multilevel"/>
    <w:tmpl w:val="3B00E2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E8014D"/>
    <w:multiLevelType w:val="hybridMultilevel"/>
    <w:tmpl w:val="067AB024"/>
    <w:lvl w:ilvl="0" w:tplc="FA7E6AE0">
      <w:numFmt w:val="bullet"/>
      <w:lvlText w:val=""/>
      <w:lvlJc w:val="left"/>
      <w:pPr>
        <w:ind w:left="1005" w:hanging="360"/>
      </w:pPr>
      <w:rPr>
        <w:rFonts w:ascii="Symbol" w:eastAsia="Symbol" w:hAnsi="Symbol" w:cs="Symbol" w:hint="default"/>
        <w:w w:val="99"/>
        <w:sz w:val="28"/>
        <w:szCs w:val="28"/>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4">
    <w:nsid w:val="38B3769A"/>
    <w:multiLevelType w:val="hybridMultilevel"/>
    <w:tmpl w:val="1ABCEAAC"/>
    <w:lvl w:ilvl="0" w:tplc="54026166">
      <w:start w:val="1"/>
      <w:numFmt w:val="bullet"/>
      <w:lvlText w:val=""/>
      <w:lvlJc w:val="left"/>
      <w:pPr>
        <w:ind w:left="1996" w:hanging="360"/>
      </w:pPr>
      <w:rPr>
        <w:rFonts w:ascii="Symbol" w:hAnsi="Symbol" w:hint="default"/>
        <w:color w:val="auto"/>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41482F71"/>
    <w:multiLevelType w:val="multilevel"/>
    <w:tmpl w:val="007AB0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5D53098"/>
    <w:multiLevelType w:val="multilevel"/>
    <w:tmpl w:val="F6469A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E1719B"/>
    <w:multiLevelType w:val="multilevel"/>
    <w:tmpl w:val="7C9621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8">
    <w:nsid w:val="623A05F7"/>
    <w:multiLevelType w:val="hybridMultilevel"/>
    <w:tmpl w:val="8E7823AE"/>
    <w:lvl w:ilvl="0" w:tplc="5644070A">
      <w:start w:val="1"/>
      <w:numFmt w:val="decimal"/>
      <w:lvlText w:val="%1."/>
      <w:lvlJc w:val="left"/>
      <w:pPr>
        <w:ind w:left="3698" w:hanging="360"/>
      </w:pPr>
      <w:rPr>
        <w:rFonts w:hint="default"/>
      </w:rPr>
    </w:lvl>
    <w:lvl w:ilvl="1" w:tplc="04190019">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9">
    <w:nsid w:val="647F3642"/>
    <w:multiLevelType w:val="hybridMultilevel"/>
    <w:tmpl w:val="28B617A6"/>
    <w:lvl w:ilvl="0" w:tplc="C4A805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B10081"/>
    <w:multiLevelType w:val="multilevel"/>
    <w:tmpl w:val="124C58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1D6D95"/>
    <w:multiLevelType w:val="hybridMultilevel"/>
    <w:tmpl w:val="88CEAE5C"/>
    <w:lvl w:ilvl="0" w:tplc="5790B1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DD1EF3"/>
    <w:multiLevelType w:val="hybridMultilevel"/>
    <w:tmpl w:val="7B3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71682C"/>
    <w:multiLevelType w:val="hybridMultilevel"/>
    <w:tmpl w:val="53AC4A6E"/>
    <w:lvl w:ilvl="0" w:tplc="54026166">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5"/>
  </w:num>
  <w:num w:numId="4">
    <w:abstractNumId w:val="14"/>
  </w:num>
  <w:num w:numId="5">
    <w:abstractNumId w:val="1"/>
  </w:num>
  <w:num w:numId="6">
    <w:abstractNumId w:val="2"/>
  </w:num>
  <w:num w:numId="7">
    <w:abstractNumId w:val="1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23"/>
  </w:num>
  <w:num w:numId="12">
    <w:abstractNumId w:val="8"/>
  </w:num>
  <w:num w:numId="13">
    <w:abstractNumId w:val="21"/>
  </w:num>
  <w:num w:numId="14">
    <w:abstractNumId w:val="10"/>
  </w:num>
  <w:num w:numId="15">
    <w:abstractNumId w:val="15"/>
  </w:num>
  <w:num w:numId="16">
    <w:abstractNumId w:val="20"/>
  </w:num>
  <w:num w:numId="17">
    <w:abstractNumId w:val="3"/>
  </w:num>
  <w:num w:numId="18">
    <w:abstractNumId w:val="12"/>
  </w:num>
  <w:num w:numId="19">
    <w:abstractNumId w:val="22"/>
  </w:num>
  <w:num w:numId="20">
    <w:abstractNumId w:val="13"/>
  </w:num>
  <w:num w:numId="21">
    <w:abstractNumId w:val="17"/>
  </w:num>
  <w:num w:numId="22">
    <w:abstractNumId w:val="16"/>
  </w:num>
  <w:num w:numId="23">
    <w:abstractNumId w:val="18"/>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50C38"/>
    <w:rsid w:val="000039F3"/>
    <w:rsid w:val="0001121B"/>
    <w:rsid w:val="00017D12"/>
    <w:rsid w:val="00023026"/>
    <w:rsid w:val="0002477E"/>
    <w:rsid w:val="00025BD0"/>
    <w:rsid w:val="00030B74"/>
    <w:rsid w:val="00036DD4"/>
    <w:rsid w:val="00037E83"/>
    <w:rsid w:val="000419DD"/>
    <w:rsid w:val="00045A1E"/>
    <w:rsid w:val="00050770"/>
    <w:rsid w:val="00051664"/>
    <w:rsid w:val="000520AF"/>
    <w:rsid w:val="00052B75"/>
    <w:rsid w:val="000531EA"/>
    <w:rsid w:val="000628B1"/>
    <w:rsid w:val="000664A4"/>
    <w:rsid w:val="000665CF"/>
    <w:rsid w:val="00067B4E"/>
    <w:rsid w:val="0007262B"/>
    <w:rsid w:val="00081549"/>
    <w:rsid w:val="00084A9C"/>
    <w:rsid w:val="00087412"/>
    <w:rsid w:val="00092662"/>
    <w:rsid w:val="000970B1"/>
    <w:rsid w:val="000B44DC"/>
    <w:rsid w:val="000B6A21"/>
    <w:rsid w:val="000D5934"/>
    <w:rsid w:val="000D761D"/>
    <w:rsid w:val="000E476B"/>
    <w:rsid w:val="000E4828"/>
    <w:rsid w:val="000E4A14"/>
    <w:rsid w:val="000F4941"/>
    <w:rsid w:val="00105EBE"/>
    <w:rsid w:val="00113808"/>
    <w:rsid w:val="00125E32"/>
    <w:rsid w:val="00132A65"/>
    <w:rsid w:val="001342B8"/>
    <w:rsid w:val="001365D9"/>
    <w:rsid w:val="00137B51"/>
    <w:rsid w:val="00141CB1"/>
    <w:rsid w:val="0014329C"/>
    <w:rsid w:val="00147383"/>
    <w:rsid w:val="00173DDC"/>
    <w:rsid w:val="00173F0F"/>
    <w:rsid w:val="001805DA"/>
    <w:rsid w:val="0018074C"/>
    <w:rsid w:val="001808A7"/>
    <w:rsid w:val="001922EB"/>
    <w:rsid w:val="00192F98"/>
    <w:rsid w:val="00195117"/>
    <w:rsid w:val="001A2A06"/>
    <w:rsid w:val="001B41D3"/>
    <w:rsid w:val="001C703B"/>
    <w:rsid w:val="001D3465"/>
    <w:rsid w:val="001D56BB"/>
    <w:rsid w:val="001D62C4"/>
    <w:rsid w:val="001E5912"/>
    <w:rsid w:val="001E7A34"/>
    <w:rsid w:val="001E7BAA"/>
    <w:rsid w:val="001F4DC4"/>
    <w:rsid w:val="001F71D1"/>
    <w:rsid w:val="00200301"/>
    <w:rsid w:val="00201A4B"/>
    <w:rsid w:val="002034D6"/>
    <w:rsid w:val="00205B3A"/>
    <w:rsid w:val="00207FA6"/>
    <w:rsid w:val="002103E7"/>
    <w:rsid w:val="0021534D"/>
    <w:rsid w:val="0023238A"/>
    <w:rsid w:val="00232E31"/>
    <w:rsid w:val="0024125A"/>
    <w:rsid w:val="00241D74"/>
    <w:rsid w:val="0025073E"/>
    <w:rsid w:val="002509DB"/>
    <w:rsid w:val="00254D5E"/>
    <w:rsid w:val="00256626"/>
    <w:rsid w:val="002641B5"/>
    <w:rsid w:val="002700E2"/>
    <w:rsid w:val="00284F42"/>
    <w:rsid w:val="002871EC"/>
    <w:rsid w:val="002946C6"/>
    <w:rsid w:val="00295844"/>
    <w:rsid w:val="00295ADD"/>
    <w:rsid w:val="00297A90"/>
    <w:rsid w:val="002A5F6F"/>
    <w:rsid w:val="002B291E"/>
    <w:rsid w:val="002C1F12"/>
    <w:rsid w:val="002C254D"/>
    <w:rsid w:val="002C77DF"/>
    <w:rsid w:val="002D2854"/>
    <w:rsid w:val="002E1E03"/>
    <w:rsid w:val="002F445A"/>
    <w:rsid w:val="002F468E"/>
    <w:rsid w:val="00300274"/>
    <w:rsid w:val="003022BD"/>
    <w:rsid w:val="00316DA6"/>
    <w:rsid w:val="003211D2"/>
    <w:rsid w:val="0032618A"/>
    <w:rsid w:val="00335E9E"/>
    <w:rsid w:val="00336849"/>
    <w:rsid w:val="0034209D"/>
    <w:rsid w:val="00354A43"/>
    <w:rsid w:val="00356D54"/>
    <w:rsid w:val="003577D0"/>
    <w:rsid w:val="0036021B"/>
    <w:rsid w:val="00362252"/>
    <w:rsid w:val="0037224C"/>
    <w:rsid w:val="003778BB"/>
    <w:rsid w:val="00387862"/>
    <w:rsid w:val="0039198C"/>
    <w:rsid w:val="003925D3"/>
    <w:rsid w:val="00393A16"/>
    <w:rsid w:val="0039417E"/>
    <w:rsid w:val="003A6906"/>
    <w:rsid w:val="003B2FEB"/>
    <w:rsid w:val="003B4F38"/>
    <w:rsid w:val="003C5CC6"/>
    <w:rsid w:val="003C6D7B"/>
    <w:rsid w:val="003C7612"/>
    <w:rsid w:val="003D041D"/>
    <w:rsid w:val="003D3938"/>
    <w:rsid w:val="003E4834"/>
    <w:rsid w:val="004100D3"/>
    <w:rsid w:val="004164EE"/>
    <w:rsid w:val="00421408"/>
    <w:rsid w:val="00421E0E"/>
    <w:rsid w:val="00430A0B"/>
    <w:rsid w:val="0043135D"/>
    <w:rsid w:val="00432271"/>
    <w:rsid w:val="00433A1C"/>
    <w:rsid w:val="0043556B"/>
    <w:rsid w:val="004407A7"/>
    <w:rsid w:val="00440FAA"/>
    <w:rsid w:val="004450F3"/>
    <w:rsid w:val="0046714B"/>
    <w:rsid w:val="004701E1"/>
    <w:rsid w:val="004731D4"/>
    <w:rsid w:val="0047511D"/>
    <w:rsid w:val="00482E63"/>
    <w:rsid w:val="00497F39"/>
    <w:rsid w:val="004A349E"/>
    <w:rsid w:val="004A4B0F"/>
    <w:rsid w:val="004B6532"/>
    <w:rsid w:val="004C0475"/>
    <w:rsid w:val="004C0A14"/>
    <w:rsid w:val="004C36EC"/>
    <w:rsid w:val="004D7C3A"/>
    <w:rsid w:val="004E43CC"/>
    <w:rsid w:val="004E4BB3"/>
    <w:rsid w:val="004F1712"/>
    <w:rsid w:val="004F471D"/>
    <w:rsid w:val="005001C3"/>
    <w:rsid w:val="0050425F"/>
    <w:rsid w:val="00504961"/>
    <w:rsid w:val="0052143C"/>
    <w:rsid w:val="00525E12"/>
    <w:rsid w:val="00540008"/>
    <w:rsid w:val="00545B61"/>
    <w:rsid w:val="00547651"/>
    <w:rsid w:val="00554EA3"/>
    <w:rsid w:val="00560A7C"/>
    <w:rsid w:val="00567294"/>
    <w:rsid w:val="00567A6B"/>
    <w:rsid w:val="005740A8"/>
    <w:rsid w:val="00574846"/>
    <w:rsid w:val="00575D40"/>
    <w:rsid w:val="0057752C"/>
    <w:rsid w:val="00594154"/>
    <w:rsid w:val="005952D5"/>
    <w:rsid w:val="00597840"/>
    <w:rsid w:val="005A765E"/>
    <w:rsid w:val="005B23CE"/>
    <w:rsid w:val="005D0811"/>
    <w:rsid w:val="005E2552"/>
    <w:rsid w:val="005F2D3D"/>
    <w:rsid w:val="005F5745"/>
    <w:rsid w:val="006155DE"/>
    <w:rsid w:val="006202F8"/>
    <w:rsid w:val="00620F44"/>
    <w:rsid w:val="006236E9"/>
    <w:rsid w:val="006249EC"/>
    <w:rsid w:val="006668A9"/>
    <w:rsid w:val="00670B10"/>
    <w:rsid w:val="006731C8"/>
    <w:rsid w:val="00674CE3"/>
    <w:rsid w:val="00682254"/>
    <w:rsid w:val="00684673"/>
    <w:rsid w:val="0068649E"/>
    <w:rsid w:val="00692991"/>
    <w:rsid w:val="006A26E5"/>
    <w:rsid w:val="006A57C7"/>
    <w:rsid w:val="006A5A67"/>
    <w:rsid w:val="006A72D0"/>
    <w:rsid w:val="006B3CBF"/>
    <w:rsid w:val="006B538D"/>
    <w:rsid w:val="006B6018"/>
    <w:rsid w:val="006C178C"/>
    <w:rsid w:val="006C1FB2"/>
    <w:rsid w:val="006C5E32"/>
    <w:rsid w:val="006E7D88"/>
    <w:rsid w:val="006F3BC7"/>
    <w:rsid w:val="006F3C03"/>
    <w:rsid w:val="006F4B1E"/>
    <w:rsid w:val="0070715A"/>
    <w:rsid w:val="0071372F"/>
    <w:rsid w:val="00723D09"/>
    <w:rsid w:val="0073567A"/>
    <w:rsid w:val="00737EBF"/>
    <w:rsid w:val="00750926"/>
    <w:rsid w:val="00750C38"/>
    <w:rsid w:val="00755510"/>
    <w:rsid w:val="00771B44"/>
    <w:rsid w:val="00774BD1"/>
    <w:rsid w:val="00782321"/>
    <w:rsid w:val="00782A3F"/>
    <w:rsid w:val="007873F9"/>
    <w:rsid w:val="00791CE9"/>
    <w:rsid w:val="0079514C"/>
    <w:rsid w:val="00795257"/>
    <w:rsid w:val="007956EC"/>
    <w:rsid w:val="007A01CA"/>
    <w:rsid w:val="007A1331"/>
    <w:rsid w:val="007B4682"/>
    <w:rsid w:val="007D634F"/>
    <w:rsid w:val="007E0CC6"/>
    <w:rsid w:val="007E259E"/>
    <w:rsid w:val="007E39CD"/>
    <w:rsid w:val="007F6AF8"/>
    <w:rsid w:val="00801C55"/>
    <w:rsid w:val="00804EDE"/>
    <w:rsid w:val="008057EC"/>
    <w:rsid w:val="00807E8D"/>
    <w:rsid w:val="00812CC8"/>
    <w:rsid w:val="00815419"/>
    <w:rsid w:val="0082000C"/>
    <w:rsid w:val="00820EED"/>
    <w:rsid w:val="00822A62"/>
    <w:rsid w:val="0083474D"/>
    <w:rsid w:val="008377F6"/>
    <w:rsid w:val="00844498"/>
    <w:rsid w:val="00860537"/>
    <w:rsid w:val="00867BBF"/>
    <w:rsid w:val="00867F30"/>
    <w:rsid w:val="008965D9"/>
    <w:rsid w:val="008A0951"/>
    <w:rsid w:val="008A6278"/>
    <w:rsid w:val="008A67D0"/>
    <w:rsid w:val="008B3AEC"/>
    <w:rsid w:val="008C231C"/>
    <w:rsid w:val="008C2B81"/>
    <w:rsid w:val="008C522A"/>
    <w:rsid w:val="008D610C"/>
    <w:rsid w:val="008D6A5C"/>
    <w:rsid w:val="008D7454"/>
    <w:rsid w:val="008E1E43"/>
    <w:rsid w:val="008E287F"/>
    <w:rsid w:val="008E517F"/>
    <w:rsid w:val="008E5E02"/>
    <w:rsid w:val="008E7B2A"/>
    <w:rsid w:val="008F625A"/>
    <w:rsid w:val="008F799A"/>
    <w:rsid w:val="00900D77"/>
    <w:rsid w:val="00900EF0"/>
    <w:rsid w:val="0090170F"/>
    <w:rsid w:val="00903835"/>
    <w:rsid w:val="00914B5A"/>
    <w:rsid w:val="00914EF9"/>
    <w:rsid w:val="00921BAD"/>
    <w:rsid w:val="00924E18"/>
    <w:rsid w:val="009347BE"/>
    <w:rsid w:val="0094051A"/>
    <w:rsid w:val="00946FC7"/>
    <w:rsid w:val="00950963"/>
    <w:rsid w:val="009562DD"/>
    <w:rsid w:val="00957252"/>
    <w:rsid w:val="00957731"/>
    <w:rsid w:val="00961F0C"/>
    <w:rsid w:val="00964362"/>
    <w:rsid w:val="00967AAE"/>
    <w:rsid w:val="00970989"/>
    <w:rsid w:val="00976150"/>
    <w:rsid w:val="0098552D"/>
    <w:rsid w:val="009920F9"/>
    <w:rsid w:val="009A52F4"/>
    <w:rsid w:val="009A6763"/>
    <w:rsid w:val="009B1FB3"/>
    <w:rsid w:val="009D168D"/>
    <w:rsid w:val="009D3A32"/>
    <w:rsid w:val="009D67BE"/>
    <w:rsid w:val="009F5163"/>
    <w:rsid w:val="00A067D0"/>
    <w:rsid w:val="00A11C41"/>
    <w:rsid w:val="00A12CB1"/>
    <w:rsid w:val="00A211AF"/>
    <w:rsid w:val="00A228FE"/>
    <w:rsid w:val="00A24510"/>
    <w:rsid w:val="00A30204"/>
    <w:rsid w:val="00A30D84"/>
    <w:rsid w:val="00A3187B"/>
    <w:rsid w:val="00A40B97"/>
    <w:rsid w:val="00A4486B"/>
    <w:rsid w:val="00A45B74"/>
    <w:rsid w:val="00A50559"/>
    <w:rsid w:val="00A51A17"/>
    <w:rsid w:val="00A55C8A"/>
    <w:rsid w:val="00A56277"/>
    <w:rsid w:val="00A5715E"/>
    <w:rsid w:val="00A60222"/>
    <w:rsid w:val="00A6595D"/>
    <w:rsid w:val="00A7143C"/>
    <w:rsid w:val="00A80318"/>
    <w:rsid w:val="00A81592"/>
    <w:rsid w:val="00A815BB"/>
    <w:rsid w:val="00A819C1"/>
    <w:rsid w:val="00A87BBF"/>
    <w:rsid w:val="00AA12B4"/>
    <w:rsid w:val="00AA2411"/>
    <w:rsid w:val="00AB2113"/>
    <w:rsid w:val="00AB26E9"/>
    <w:rsid w:val="00AC0386"/>
    <w:rsid w:val="00AC562D"/>
    <w:rsid w:val="00AD29C2"/>
    <w:rsid w:val="00AE06C7"/>
    <w:rsid w:val="00AE0963"/>
    <w:rsid w:val="00AE0F9E"/>
    <w:rsid w:val="00AE1091"/>
    <w:rsid w:val="00AF0EE9"/>
    <w:rsid w:val="00AF2087"/>
    <w:rsid w:val="00AF278E"/>
    <w:rsid w:val="00B0069E"/>
    <w:rsid w:val="00B0080F"/>
    <w:rsid w:val="00B03DF0"/>
    <w:rsid w:val="00B03FDC"/>
    <w:rsid w:val="00B05E1A"/>
    <w:rsid w:val="00B1448F"/>
    <w:rsid w:val="00B16F57"/>
    <w:rsid w:val="00B1739D"/>
    <w:rsid w:val="00B25034"/>
    <w:rsid w:val="00B2637E"/>
    <w:rsid w:val="00B2648B"/>
    <w:rsid w:val="00B3019D"/>
    <w:rsid w:val="00B30716"/>
    <w:rsid w:val="00B33C5C"/>
    <w:rsid w:val="00B42D82"/>
    <w:rsid w:val="00B517F2"/>
    <w:rsid w:val="00B56DDB"/>
    <w:rsid w:val="00B6224B"/>
    <w:rsid w:val="00B72B84"/>
    <w:rsid w:val="00B85952"/>
    <w:rsid w:val="00B91FD1"/>
    <w:rsid w:val="00B92945"/>
    <w:rsid w:val="00B92AB3"/>
    <w:rsid w:val="00BA0B09"/>
    <w:rsid w:val="00BA61A3"/>
    <w:rsid w:val="00BB26A5"/>
    <w:rsid w:val="00BB7C22"/>
    <w:rsid w:val="00BC03E3"/>
    <w:rsid w:val="00BC0749"/>
    <w:rsid w:val="00BC0E6A"/>
    <w:rsid w:val="00BD246C"/>
    <w:rsid w:val="00BE3908"/>
    <w:rsid w:val="00BF1F5D"/>
    <w:rsid w:val="00C01A95"/>
    <w:rsid w:val="00C0434F"/>
    <w:rsid w:val="00C34899"/>
    <w:rsid w:val="00C3556A"/>
    <w:rsid w:val="00C41C42"/>
    <w:rsid w:val="00C4541D"/>
    <w:rsid w:val="00C52C4E"/>
    <w:rsid w:val="00C65780"/>
    <w:rsid w:val="00C813A4"/>
    <w:rsid w:val="00C86651"/>
    <w:rsid w:val="00C92451"/>
    <w:rsid w:val="00C92813"/>
    <w:rsid w:val="00C92F1B"/>
    <w:rsid w:val="00C97E09"/>
    <w:rsid w:val="00CA4CF8"/>
    <w:rsid w:val="00CB08AB"/>
    <w:rsid w:val="00CB5673"/>
    <w:rsid w:val="00CB73BF"/>
    <w:rsid w:val="00CC0D31"/>
    <w:rsid w:val="00CC59AB"/>
    <w:rsid w:val="00CD09CC"/>
    <w:rsid w:val="00CD2F0B"/>
    <w:rsid w:val="00CD67F4"/>
    <w:rsid w:val="00CD7CA7"/>
    <w:rsid w:val="00CE2A17"/>
    <w:rsid w:val="00CF1D88"/>
    <w:rsid w:val="00CF3823"/>
    <w:rsid w:val="00CF4D1F"/>
    <w:rsid w:val="00D06604"/>
    <w:rsid w:val="00D13A8F"/>
    <w:rsid w:val="00D20C22"/>
    <w:rsid w:val="00D236CD"/>
    <w:rsid w:val="00D3237B"/>
    <w:rsid w:val="00D41FE1"/>
    <w:rsid w:val="00D4508C"/>
    <w:rsid w:val="00D47762"/>
    <w:rsid w:val="00D62963"/>
    <w:rsid w:val="00D63D93"/>
    <w:rsid w:val="00D67331"/>
    <w:rsid w:val="00D702B6"/>
    <w:rsid w:val="00D848FB"/>
    <w:rsid w:val="00DA12C1"/>
    <w:rsid w:val="00DD33E8"/>
    <w:rsid w:val="00DD3524"/>
    <w:rsid w:val="00DD4600"/>
    <w:rsid w:val="00DD6A36"/>
    <w:rsid w:val="00DE0BAE"/>
    <w:rsid w:val="00DE1DC5"/>
    <w:rsid w:val="00DF3B6B"/>
    <w:rsid w:val="00DF5D72"/>
    <w:rsid w:val="00E00635"/>
    <w:rsid w:val="00E037BD"/>
    <w:rsid w:val="00E03C23"/>
    <w:rsid w:val="00E05960"/>
    <w:rsid w:val="00E07F93"/>
    <w:rsid w:val="00E12805"/>
    <w:rsid w:val="00E154E4"/>
    <w:rsid w:val="00E16E80"/>
    <w:rsid w:val="00E23A28"/>
    <w:rsid w:val="00E2648E"/>
    <w:rsid w:val="00E34C46"/>
    <w:rsid w:val="00E35864"/>
    <w:rsid w:val="00E4151C"/>
    <w:rsid w:val="00E454FC"/>
    <w:rsid w:val="00E51298"/>
    <w:rsid w:val="00E56222"/>
    <w:rsid w:val="00E61C3E"/>
    <w:rsid w:val="00E64A94"/>
    <w:rsid w:val="00E66987"/>
    <w:rsid w:val="00E831C6"/>
    <w:rsid w:val="00E8458D"/>
    <w:rsid w:val="00E8600D"/>
    <w:rsid w:val="00E929D4"/>
    <w:rsid w:val="00E9442B"/>
    <w:rsid w:val="00E945EC"/>
    <w:rsid w:val="00E94653"/>
    <w:rsid w:val="00E95EEE"/>
    <w:rsid w:val="00E96A6F"/>
    <w:rsid w:val="00EA1DD9"/>
    <w:rsid w:val="00EA2B8A"/>
    <w:rsid w:val="00EA3AD4"/>
    <w:rsid w:val="00EA66EF"/>
    <w:rsid w:val="00EA6E79"/>
    <w:rsid w:val="00EB0884"/>
    <w:rsid w:val="00EB1D31"/>
    <w:rsid w:val="00EB23B1"/>
    <w:rsid w:val="00ED2620"/>
    <w:rsid w:val="00F007F3"/>
    <w:rsid w:val="00F0403A"/>
    <w:rsid w:val="00F070E4"/>
    <w:rsid w:val="00F16530"/>
    <w:rsid w:val="00F22913"/>
    <w:rsid w:val="00F2299F"/>
    <w:rsid w:val="00F24443"/>
    <w:rsid w:val="00F25D58"/>
    <w:rsid w:val="00F260F8"/>
    <w:rsid w:val="00F3719F"/>
    <w:rsid w:val="00F3755A"/>
    <w:rsid w:val="00F40152"/>
    <w:rsid w:val="00F406C2"/>
    <w:rsid w:val="00F52CD2"/>
    <w:rsid w:val="00F56DE7"/>
    <w:rsid w:val="00F6033F"/>
    <w:rsid w:val="00F636C2"/>
    <w:rsid w:val="00F6425A"/>
    <w:rsid w:val="00F6510D"/>
    <w:rsid w:val="00F7271B"/>
    <w:rsid w:val="00F73259"/>
    <w:rsid w:val="00F73DD2"/>
    <w:rsid w:val="00F74F89"/>
    <w:rsid w:val="00F83579"/>
    <w:rsid w:val="00F90CBC"/>
    <w:rsid w:val="00F931D7"/>
    <w:rsid w:val="00FB4C81"/>
    <w:rsid w:val="00FB6340"/>
    <w:rsid w:val="00FC29CB"/>
    <w:rsid w:val="00FC676B"/>
    <w:rsid w:val="00FC7853"/>
    <w:rsid w:val="00FD7976"/>
    <w:rsid w:val="00FE09B0"/>
    <w:rsid w:val="00FE6D60"/>
    <w:rsid w:val="00FF1BF4"/>
    <w:rsid w:val="00F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0274"/>
    <w:rPr>
      <w:rFonts w:ascii="Times New Roman" w:eastAsia="Times New Roman" w:hAnsi="Times New Roman"/>
    </w:rPr>
  </w:style>
  <w:style w:type="paragraph" w:styleId="1">
    <w:name w:val="heading 1"/>
    <w:basedOn w:val="a0"/>
    <w:next w:val="a0"/>
    <w:link w:val="10"/>
    <w:uiPriority w:val="9"/>
    <w:qFormat/>
    <w:rsid w:val="003B4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uiPriority w:val="99"/>
    <w:unhideWhenUsed/>
    <w:qFormat/>
    <w:rsid w:val="00750C38"/>
    <w:pPr>
      <w:keepNext/>
      <w:spacing w:before="240" w:after="60"/>
      <w:outlineLvl w:val="3"/>
    </w:pPr>
    <w:rPr>
      <w:rFonts w:ascii="Calibri" w:hAnsi="Calibri"/>
      <w:b/>
      <w:bCs/>
      <w:sz w:val="28"/>
      <w:szCs w:val="28"/>
    </w:rPr>
  </w:style>
  <w:style w:type="paragraph" w:styleId="5">
    <w:name w:val="heading 5"/>
    <w:basedOn w:val="a0"/>
    <w:next w:val="a0"/>
    <w:link w:val="50"/>
    <w:qFormat/>
    <w:rsid w:val="00750C38"/>
    <w:pPr>
      <w:keepNext/>
      <w:outlineLvl w:val="4"/>
    </w:pPr>
    <w:rPr>
      <w:sz w:val="28"/>
    </w:rPr>
  </w:style>
  <w:style w:type="paragraph" w:styleId="9">
    <w:name w:val="heading 9"/>
    <w:basedOn w:val="a0"/>
    <w:next w:val="a0"/>
    <w:link w:val="90"/>
    <w:qFormat/>
    <w:rsid w:val="00750C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9"/>
    <w:rsid w:val="00750C38"/>
    <w:rPr>
      <w:rFonts w:ascii="Calibri" w:eastAsia="Times New Roman" w:hAnsi="Calibri" w:cs="Times New Roman"/>
      <w:b/>
      <w:bCs/>
      <w:sz w:val="28"/>
      <w:szCs w:val="28"/>
      <w:lang w:eastAsia="ru-RU"/>
    </w:rPr>
  </w:style>
  <w:style w:type="character" w:customStyle="1" w:styleId="50">
    <w:name w:val="Заголовок 5 Знак"/>
    <w:link w:val="5"/>
    <w:rsid w:val="00750C38"/>
    <w:rPr>
      <w:rFonts w:ascii="Times New Roman" w:eastAsia="Times New Roman" w:hAnsi="Times New Roman" w:cs="Times New Roman"/>
      <w:sz w:val="28"/>
      <w:szCs w:val="20"/>
      <w:lang w:eastAsia="ru-RU"/>
    </w:rPr>
  </w:style>
  <w:style w:type="character" w:customStyle="1" w:styleId="90">
    <w:name w:val="Заголовок 9 Знак"/>
    <w:link w:val="9"/>
    <w:rsid w:val="00750C38"/>
    <w:rPr>
      <w:rFonts w:ascii="Arial" w:eastAsia="Times New Roman" w:hAnsi="Arial" w:cs="Arial"/>
      <w:lang w:eastAsia="ru-RU"/>
    </w:rPr>
  </w:style>
  <w:style w:type="paragraph" w:styleId="2">
    <w:name w:val="Body Text Indent 2"/>
    <w:basedOn w:val="a0"/>
    <w:link w:val="20"/>
    <w:rsid w:val="00750C38"/>
    <w:pPr>
      <w:ind w:firstLine="851"/>
    </w:pPr>
    <w:rPr>
      <w:sz w:val="28"/>
    </w:rPr>
  </w:style>
  <w:style w:type="character" w:customStyle="1" w:styleId="20">
    <w:name w:val="Основной текст с отступом 2 Знак"/>
    <w:link w:val="2"/>
    <w:rsid w:val="00750C38"/>
    <w:rPr>
      <w:rFonts w:ascii="Times New Roman" w:eastAsia="Times New Roman" w:hAnsi="Times New Roman" w:cs="Times New Roman"/>
      <w:sz w:val="28"/>
      <w:szCs w:val="20"/>
      <w:lang w:eastAsia="ru-RU"/>
    </w:rPr>
  </w:style>
  <w:style w:type="paragraph" w:styleId="a4">
    <w:name w:val="header"/>
    <w:basedOn w:val="a0"/>
    <w:link w:val="a5"/>
    <w:rsid w:val="00750C38"/>
    <w:pPr>
      <w:tabs>
        <w:tab w:val="center" w:pos="4677"/>
        <w:tab w:val="right" w:pos="9355"/>
      </w:tabs>
    </w:pPr>
  </w:style>
  <w:style w:type="character" w:customStyle="1" w:styleId="a5">
    <w:name w:val="Верхний колонтитул Знак"/>
    <w:link w:val="a4"/>
    <w:rsid w:val="00750C38"/>
    <w:rPr>
      <w:rFonts w:ascii="Times New Roman" w:eastAsia="Times New Roman" w:hAnsi="Times New Roman" w:cs="Times New Roman"/>
      <w:sz w:val="20"/>
      <w:szCs w:val="20"/>
      <w:lang w:eastAsia="ru-RU"/>
    </w:rPr>
  </w:style>
  <w:style w:type="character" w:styleId="a6">
    <w:name w:val="page number"/>
    <w:basedOn w:val="a1"/>
    <w:uiPriority w:val="99"/>
    <w:rsid w:val="00750C38"/>
  </w:style>
  <w:style w:type="paragraph" w:styleId="21">
    <w:name w:val="Body Text 2"/>
    <w:basedOn w:val="a0"/>
    <w:link w:val="22"/>
    <w:uiPriority w:val="99"/>
    <w:rsid w:val="00750C38"/>
    <w:pPr>
      <w:spacing w:after="120" w:line="480" w:lineRule="auto"/>
    </w:pPr>
  </w:style>
  <w:style w:type="character" w:customStyle="1" w:styleId="22">
    <w:name w:val="Основной текст 2 Знак"/>
    <w:link w:val="21"/>
    <w:uiPriority w:val="99"/>
    <w:rsid w:val="00750C38"/>
    <w:rPr>
      <w:rFonts w:ascii="Times New Roman" w:eastAsia="Times New Roman" w:hAnsi="Times New Roman" w:cs="Times New Roman"/>
      <w:sz w:val="20"/>
      <w:szCs w:val="20"/>
      <w:lang w:eastAsia="ru-RU"/>
    </w:rPr>
  </w:style>
  <w:style w:type="character" w:customStyle="1" w:styleId="a7">
    <w:name w:val="Текст Знак"/>
    <w:link w:val="a8"/>
    <w:uiPriority w:val="99"/>
    <w:rsid w:val="00750C38"/>
    <w:rPr>
      <w:rFonts w:ascii="Courier New" w:eastAsia="Times New Roman" w:hAnsi="Courier New" w:cs="Courier New"/>
      <w:sz w:val="20"/>
      <w:szCs w:val="20"/>
      <w:lang w:eastAsia="ru-RU"/>
    </w:rPr>
  </w:style>
  <w:style w:type="paragraph" w:styleId="a8">
    <w:name w:val="Plain Text"/>
    <w:basedOn w:val="a0"/>
    <w:link w:val="a7"/>
    <w:rsid w:val="00750C38"/>
    <w:rPr>
      <w:rFonts w:ascii="Courier New" w:hAnsi="Courier New" w:cs="Courier New"/>
    </w:rPr>
  </w:style>
  <w:style w:type="character" w:styleId="a9">
    <w:name w:val="Hyperlink"/>
    <w:rsid w:val="00750C38"/>
    <w:rPr>
      <w:color w:val="0000FF"/>
      <w:u w:val="single"/>
    </w:rPr>
  </w:style>
  <w:style w:type="paragraph" w:styleId="aa">
    <w:name w:val="caption"/>
    <w:basedOn w:val="a0"/>
    <w:next w:val="a0"/>
    <w:qFormat/>
    <w:rsid w:val="00750C38"/>
    <w:pPr>
      <w:spacing w:before="120" w:line="360" w:lineRule="auto"/>
      <w:ind w:left="539"/>
    </w:pPr>
    <w:rPr>
      <w:b/>
      <w:bCs/>
      <w:sz w:val="24"/>
      <w:szCs w:val="24"/>
    </w:rPr>
  </w:style>
  <w:style w:type="table" w:styleId="ab">
    <w:name w:val="Table Grid"/>
    <w:basedOn w:val="a2"/>
    <w:rsid w:val="00750C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750C38"/>
    <w:rPr>
      <w:i w:val="0"/>
      <w:iCs w:val="0"/>
      <w:spacing w:val="48"/>
    </w:rPr>
  </w:style>
  <w:style w:type="character" w:customStyle="1" w:styleId="3">
    <w:name w:val="Основной текст 3 Знак"/>
    <w:link w:val="30"/>
    <w:rsid w:val="00750C38"/>
    <w:rPr>
      <w:rFonts w:ascii="Times New Roman" w:eastAsia="Times New Roman" w:hAnsi="Times New Roman" w:cs="Times New Roman"/>
      <w:sz w:val="16"/>
      <w:szCs w:val="16"/>
      <w:lang w:eastAsia="ru-RU"/>
    </w:rPr>
  </w:style>
  <w:style w:type="paragraph" w:styleId="30">
    <w:name w:val="Body Text 3"/>
    <w:basedOn w:val="a0"/>
    <w:link w:val="3"/>
    <w:rsid w:val="00750C38"/>
    <w:pPr>
      <w:spacing w:after="120"/>
    </w:pPr>
    <w:rPr>
      <w:sz w:val="16"/>
      <w:szCs w:val="16"/>
    </w:rPr>
  </w:style>
  <w:style w:type="paragraph" w:styleId="ad">
    <w:name w:val="Body Text Indent"/>
    <w:basedOn w:val="a0"/>
    <w:link w:val="ae"/>
    <w:uiPriority w:val="99"/>
    <w:rsid w:val="00750C38"/>
    <w:pPr>
      <w:spacing w:after="120"/>
      <w:ind w:left="283"/>
    </w:pPr>
  </w:style>
  <w:style w:type="character" w:customStyle="1" w:styleId="ae">
    <w:name w:val="Основной текст с отступом Знак"/>
    <w:link w:val="ad"/>
    <w:uiPriority w:val="99"/>
    <w:rsid w:val="00750C38"/>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750C38"/>
    <w:rPr>
      <w:rFonts w:ascii="Times New Roman" w:eastAsia="Times New Roman" w:hAnsi="Times New Roman" w:cs="Times New Roman"/>
      <w:sz w:val="16"/>
      <w:szCs w:val="16"/>
      <w:lang w:eastAsia="ru-RU"/>
    </w:rPr>
  </w:style>
  <w:style w:type="paragraph" w:styleId="32">
    <w:name w:val="Body Text Indent 3"/>
    <w:basedOn w:val="a0"/>
    <w:link w:val="31"/>
    <w:rsid w:val="00750C38"/>
    <w:pPr>
      <w:spacing w:after="120"/>
      <w:ind w:left="283"/>
    </w:pPr>
    <w:rPr>
      <w:sz w:val="16"/>
      <w:szCs w:val="16"/>
    </w:rPr>
  </w:style>
  <w:style w:type="paragraph" w:styleId="af">
    <w:name w:val="Title"/>
    <w:basedOn w:val="a0"/>
    <w:link w:val="af0"/>
    <w:uiPriority w:val="99"/>
    <w:qFormat/>
    <w:rsid w:val="00750C38"/>
    <w:pPr>
      <w:jc w:val="center"/>
    </w:pPr>
    <w:rPr>
      <w:sz w:val="28"/>
    </w:rPr>
  </w:style>
  <w:style w:type="character" w:customStyle="1" w:styleId="af0">
    <w:name w:val="Название Знак"/>
    <w:link w:val="af"/>
    <w:uiPriority w:val="99"/>
    <w:rsid w:val="00750C38"/>
    <w:rPr>
      <w:rFonts w:ascii="Times New Roman" w:eastAsia="Times New Roman" w:hAnsi="Times New Roman" w:cs="Times New Roman"/>
      <w:sz w:val="28"/>
      <w:szCs w:val="20"/>
      <w:lang w:eastAsia="ru-RU"/>
    </w:rPr>
  </w:style>
  <w:style w:type="paragraph" w:customStyle="1" w:styleId="11">
    <w:name w:val="Обычный1"/>
    <w:uiPriority w:val="99"/>
    <w:rsid w:val="00750C38"/>
    <w:rPr>
      <w:rFonts w:ascii="Times New Roman" w:eastAsia="Times New Roman" w:hAnsi="Times New Roman"/>
    </w:rPr>
  </w:style>
  <w:style w:type="paragraph" w:styleId="af1">
    <w:name w:val="footer"/>
    <w:basedOn w:val="a0"/>
    <w:link w:val="af2"/>
    <w:uiPriority w:val="99"/>
    <w:rsid w:val="00750C38"/>
    <w:pPr>
      <w:tabs>
        <w:tab w:val="center" w:pos="4677"/>
        <w:tab w:val="right" w:pos="9355"/>
      </w:tabs>
    </w:pPr>
  </w:style>
  <w:style w:type="character" w:customStyle="1" w:styleId="af2">
    <w:name w:val="Нижний колонтитул Знак"/>
    <w:link w:val="af1"/>
    <w:uiPriority w:val="99"/>
    <w:rsid w:val="00750C38"/>
    <w:rPr>
      <w:rFonts w:ascii="Times New Roman" w:eastAsia="Times New Roman" w:hAnsi="Times New Roman" w:cs="Times New Roman"/>
      <w:sz w:val="20"/>
      <w:szCs w:val="20"/>
      <w:lang w:eastAsia="ru-RU"/>
    </w:rPr>
  </w:style>
  <w:style w:type="character" w:styleId="af3">
    <w:name w:val="Strong"/>
    <w:qFormat/>
    <w:rsid w:val="00750C38"/>
    <w:rPr>
      <w:b/>
      <w:bCs/>
    </w:rPr>
  </w:style>
  <w:style w:type="paragraph" w:customStyle="1" w:styleId="12">
    <w:name w:val="Без интервала1"/>
    <w:aliases w:val="No Spacing,Вводимый текст,Без интервала11"/>
    <w:qFormat/>
    <w:rsid w:val="00750C38"/>
    <w:rPr>
      <w:i/>
      <w:sz w:val="18"/>
      <w:szCs w:val="22"/>
      <w:lang w:eastAsia="en-US"/>
    </w:rPr>
  </w:style>
  <w:style w:type="character" w:styleId="af4">
    <w:name w:val="FollowedHyperlink"/>
    <w:rsid w:val="00750C38"/>
    <w:rPr>
      <w:color w:val="800080"/>
      <w:u w:val="single"/>
    </w:rPr>
  </w:style>
  <w:style w:type="paragraph" w:customStyle="1" w:styleId="af5">
    <w:name w:val="Для таблиц"/>
    <w:basedOn w:val="a0"/>
    <w:rsid w:val="00750C38"/>
    <w:pPr>
      <w:widowControl w:val="0"/>
      <w:suppressAutoHyphens/>
    </w:pPr>
    <w:rPr>
      <w:rFonts w:eastAsia="Lucida Sans Unicode"/>
      <w:kern w:val="1"/>
      <w:sz w:val="24"/>
      <w:szCs w:val="24"/>
      <w:lang w:eastAsia="ar-SA"/>
    </w:rPr>
  </w:style>
  <w:style w:type="character" w:customStyle="1" w:styleId="af6">
    <w:name w:val="Текст выноски Знак"/>
    <w:link w:val="af7"/>
    <w:rsid w:val="00750C38"/>
    <w:rPr>
      <w:rFonts w:ascii="Segoe UI" w:eastAsia="Times New Roman" w:hAnsi="Segoe UI" w:cs="Segoe UI"/>
      <w:sz w:val="18"/>
      <w:szCs w:val="18"/>
      <w:lang w:eastAsia="ru-RU"/>
    </w:rPr>
  </w:style>
  <w:style w:type="paragraph" w:styleId="af7">
    <w:name w:val="Balloon Text"/>
    <w:basedOn w:val="a0"/>
    <w:link w:val="af6"/>
    <w:rsid w:val="00750C38"/>
    <w:rPr>
      <w:rFonts w:ascii="Segoe UI" w:hAnsi="Segoe UI" w:cs="Segoe UI"/>
      <w:sz w:val="18"/>
      <w:szCs w:val="18"/>
    </w:rPr>
  </w:style>
  <w:style w:type="paragraph" w:customStyle="1" w:styleId="ConsPlusNormal">
    <w:name w:val="ConsPlusNormal"/>
    <w:rsid w:val="00750C38"/>
    <w:pPr>
      <w:autoSpaceDE w:val="0"/>
      <w:autoSpaceDN w:val="0"/>
      <w:adjustRightInd w:val="0"/>
    </w:pPr>
    <w:rPr>
      <w:rFonts w:ascii="Arial" w:eastAsia="Times New Roman" w:hAnsi="Arial" w:cs="Arial"/>
      <w:sz w:val="24"/>
      <w:szCs w:val="24"/>
    </w:rPr>
  </w:style>
  <w:style w:type="paragraph" w:styleId="af8">
    <w:name w:val="footnote text"/>
    <w:basedOn w:val="a0"/>
    <w:link w:val="af9"/>
    <w:uiPriority w:val="99"/>
    <w:rsid w:val="00750C38"/>
  </w:style>
  <w:style w:type="character" w:customStyle="1" w:styleId="af9">
    <w:name w:val="Текст сноски Знак"/>
    <w:link w:val="af8"/>
    <w:uiPriority w:val="99"/>
    <w:rsid w:val="00750C38"/>
    <w:rPr>
      <w:rFonts w:ascii="Times New Roman" w:eastAsia="Times New Roman" w:hAnsi="Times New Roman" w:cs="Times New Roman"/>
      <w:sz w:val="20"/>
      <w:szCs w:val="20"/>
      <w:lang w:eastAsia="ru-RU"/>
    </w:rPr>
  </w:style>
  <w:style w:type="character" w:styleId="afa">
    <w:name w:val="footnote reference"/>
    <w:uiPriority w:val="99"/>
    <w:rsid w:val="00750C38"/>
    <w:rPr>
      <w:rFonts w:cs="Times New Roman"/>
      <w:vertAlign w:val="superscript"/>
    </w:rPr>
  </w:style>
  <w:style w:type="paragraph" w:styleId="afb">
    <w:name w:val="Normal (Web)"/>
    <w:basedOn w:val="a0"/>
    <w:unhideWhenUsed/>
    <w:rsid w:val="00750C38"/>
    <w:pPr>
      <w:spacing w:before="100" w:beforeAutospacing="1" w:after="100" w:afterAutospacing="1"/>
    </w:pPr>
    <w:rPr>
      <w:sz w:val="24"/>
      <w:szCs w:val="24"/>
    </w:rPr>
  </w:style>
  <w:style w:type="paragraph" w:styleId="afc">
    <w:name w:val="List Paragraph"/>
    <w:basedOn w:val="a0"/>
    <w:uiPriority w:val="34"/>
    <w:qFormat/>
    <w:rsid w:val="00B92AB3"/>
    <w:pPr>
      <w:ind w:left="720"/>
      <w:contextualSpacing/>
    </w:pPr>
  </w:style>
  <w:style w:type="character" w:customStyle="1" w:styleId="10">
    <w:name w:val="Заголовок 1 Знак"/>
    <w:basedOn w:val="a1"/>
    <w:link w:val="1"/>
    <w:uiPriority w:val="9"/>
    <w:rsid w:val="003B4F38"/>
    <w:rPr>
      <w:rFonts w:asciiTheme="majorHAnsi" w:eastAsiaTheme="majorEastAsia" w:hAnsiTheme="majorHAnsi" w:cstheme="majorBidi"/>
      <w:b/>
      <w:bCs/>
      <w:color w:val="365F91" w:themeColor="accent1" w:themeShade="BF"/>
      <w:sz w:val="28"/>
      <w:szCs w:val="28"/>
    </w:rPr>
  </w:style>
  <w:style w:type="paragraph" w:styleId="afd">
    <w:name w:val="Body Text"/>
    <w:basedOn w:val="a0"/>
    <w:link w:val="afe"/>
    <w:uiPriority w:val="99"/>
    <w:semiHidden/>
    <w:unhideWhenUsed/>
    <w:rsid w:val="00CB08AB"/>
    <w:pPr>
      <w:spacing w:after="120"/>
    </w:pPr>
  </w:style>
  <w:style w:type="character" w:customStyle="1" w:styleId="afe">
    <w:name w:val="Основной текст Знак"/>
    <w:basedOn w:val="a1"/>
    <w:link w:val="afd"/>
    <w:uiPriority w:val="99"/>
    <w:semiHidden/>
    <w:rsid w:val="00CB08AB"/>
    <w:rPr>
      <w:rFonts w:ascii="Times New Roman" w:eastAsia="Times New Roman" w:hAnsi="Times New Roman"/>
    </w:rPr>
  </w:style>
  <w:style w:type="character" w:customStyle="1" w:styleId="apple-converted-space">
    <w:name w:val="apple-converted-space"/>
    <w:basedOn w:val="a1"/>
    <w:rsid w:val="00A51A17"/>
  </w:style>
  <w:style w:type="paragraph" w:customStyle="1" w:styleId="a">
    <w:name w:val="список с точками"/>
    <w:basedOn w:val="a0"/>
    <w:uiPriority w:val="99"/>
    <w:rsid w:val="0090170F"/>
    <w:pPr>
      <w:numPr>
        <w:numId w:val="8"/>
      </w:numPr>
      <w:tabs>
        <w:tab w:val="num" w:pos="756"/>
      </w:tabs>
      <w:spacing w:line="312" w:lineRule="auto"/>
      <w:ind w:left="756"/>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251683" TargetMode="External"/><Relationship Id="rId18" Type="http://schemas.openxmlformats.org/officeDocument/2006/relationships/hyperlink" Target="http://www.mirki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vsu.ru/course/view.php?id=7367" TargetMode="External"/><Relationship Id="rId7" Type="http://schemas.openxmlformats.org/officeDocument/2006/relationships/footnotes" Target="footnotes.xml"/><Relationship Id="rId12" Type="http://schemas.openxmlformats.org/officeDocument/2006/relationships/hyperlink" Target="https://biblioclub.lib.vsu.ru/index.php?page=book&amp;id=237280" TargetMode="External"/><Relationship Id="rId17" Type="http://schemas.openxmlformats.org/officeDocument/2006/relationships/hyperlink" Target="http://www.minfi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rb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lib.vsu.ru/index.php?page=book&amp;id=225944(06.08.201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iblioclub.ru/index.php?page=book&amp;id=251683" TargetMode="External"/><Relationship Id="rId23" Type="http://schemas.openxmlformats.org/officeDocument/2006/relationships/footer" Target="footer2.xml"/><Relationship Id="rId10" Type="http://schemas.openxmlformats.org/officeDocument/2006/relationships/hyperlink" Target="https://biblioclub.lib.vsu.ru/index.php?page=book&amp;id=254083" TargetMode="External"/><Relationship Id="rId19" Type="http://schemas.openxmlformats.org/officeDocument/2006/relationships/hyperlink" Target="http://www.governme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b.vsu.ru/url.php?url=http://rucont.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ile:///C:\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0416-8B7B-44F9-BB82-637E5375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10049</Words>
  <Characters>57281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67196</CharactersWithSpaces>
  <SharedDoc>false</SharedDoc>
  <HLinks>
    <vt:vector size="6" baseType="variant">
      <vt:variant>
        <vt:i4>1769540</vt:i4>
      </vt:variant>
      <vt:variant>
        <vt:i4>2</vt:i4>
      </vt:variant>
      <vt:variant>
        <vt:i4>0</vt:i4>
      </vt:variant>
      <vt:variant>
        <vt:i4>5</vt:i4>
      </vt:variant>
      <vt:variant>
        <vt:lpwstr>../../../kunakovskaya/Desktop/www.vsu.ru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Геннадий</cp:lastModifiedBy>
  <cp:revision>7</cp:revision>
  <dcterms:created xsi:type="dcterms:W3CDTF">2024-08-21T07:00:00Z</dcterms:created>
  <dcterms:modified xsi:type="dcterms:W3CDTF">2024-08-21T08:21:00Z</dcterms:modified>
</cp:coreProperties>
</file>