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>Минобрнауки россии</w:t>
      </w:r>
    </w:p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 xml:space="preserve">ФЕДЕРАЛЬНОЕ ГОСУДАРСТВЕННОЕ  БЮДЖЕТНОЕ ОБРАЗОВАТЕЛЬНОЕ УЧРЕЖДЕНИЕ </w:t>
      </w:r>
    </w:p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>ВЫСШЕГО   ОБРАЗОВАНИЯ</w:t>
      </w:r>
    </w:p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>«ВОРОНЕЖСКИЙ ГОСУДАРСТВЕННЫЙ УНИВЕРСИТЕТ»</w:t>
      </w:r>
    </w:p>
    <w:p w:rsidR="006B3289" w:rsidRPr="006B3289" w:rsidRDefault="006B3289" w:rsidP="006B3289">
      <w:pPr>
        <w:jc w:val="center"/>
        <w:outlineLvl w:val="1"/>
        <w:rPr>
          <w:rFonts w:ascii="Arial" w:hAnsi="Arial" w:cs="Arial"/>
          <w:b/>
          <w:bCs/>
          <w:caps/>
        </w:rPr>
      </w:pPr>
      <w:r w:rsidRPr="006B3289">
        <w:rPr>
          <w:rFonts w:ascii="Arial" w:hAnsi="Arial" w:cs="Arial"/>
          <w:b/>
          <w:bCs/>
          <w:caps/>
        </w:rPr>
        <w:t>(ФГБОУ ВО «ВГУ»)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6B3289" w:rsidRPr="006B3289" w:rsidRDefault="006B3289" w:rsidP="006B3289">
      <w:pPr>
        <w:jc w:val="right"/>
        <w:outlineLvl w:val="1"/>
        <w:rPr>
          <w:rFonts w:ascii="Arial" w:hAnsi="Arial" w:cs="Arial"/>
        </w:rPr>
      </w:pPr>
      <w:r w:rsidRPr="006B3289">
        <w:rPr>
          <w:rFonts w:ascii="Arial" w:hAnsi="Arial" w:cs="Arial"/>
        </w:rPr>
        <w:t>УТВЕРЖДАЮ</w:t>
      </w:r>
    </w:p>
    <w:p w:rsidR="006B3289" w:rsidRPr="006B3289" w:rsidRDefault="006B3289" w:rsidP="006B3289">
      <w:pPr>
        <w:jc w:val="right"/>
        <w:outlineLvl w:val="1"/>
        <w:rPr>
          <w:rFonts w:ascii="Arial" w:hAnsi="Arial" w:cs="Arial"/>
        </w:rPr>
      </w:pPr>
      <w:r w:rsidRPr="006B3289">
        <w:rPr>
          <w:rFonts w:ascii="Arial" w:hAnsi="Arial" w:cs="Arial"/>
        </w:rPr>
        <w:t>Декан экономического факультета</w:t>
      </w:r>
    </w:p>
    <w:p w:rsidR="006B3289" w:rsidRPr="006B3289" w:rsidRDefault="006B3289" w:rsidP="006B3289">
      <w:pPr>
        <w:jc w:val="right"/>
        <w:outlineLvl w:val="1"/>
        <w:rPr>
          <w:rFonts w:ascii="Arial" w:hAnsi="Arial" w:cs="Arial"/>
        </w:rPr>
      </w:pPr>
      <w:r w:rsidRPr="006B3289">
        <w:rPr>
          <w:rFonts w:ascii="Arial" w:hAnsi="Arial" w:cs="Arial"/>
        </w:rPr>
        <w:t xml:space="preserve">________________ </w:t>
      </w:r>
      <w:proofErr w:type="spellStart"/>
      <w:r w:rsidRPr="006B3289">
        <w:rPr>
          <w:rFonts w:ascii="Arial" w:hAnsi="Arial" w:cs="Arial"/>
        </w:rPr>
        <w:t>Канапухин</w:t>
      </w:r>
      <w:proofErr w:type="spellEnd"/>
      <w:r w:rsidRPr="006B3289">
        <w:rPr>
          <w:rFonts w:ascii="Arial" w:hAnsi="Arial" w:cs="Arial"/>
        </w:rPr>
        <w:t xml:space="preserve">  П.А.</w:t>
      </w:r>
    </w:p>
    <w:p w:rsidR="006B3289" w:rsidRPr="006B3289" w:rsidRDefault="006B3289" w:rsidP="006B3289">
      <w:pPr>
        <w:jc w:val="right"/>
        <w:outlineLvl w:val="1"/>
        <w:rPr>
          <w:rFonts w:ascii="Arial" w:hAnsi="Arial" w:cs="Arial"/>
        </w:rPr>
      </w:pPr>
    </w:p>
    <w:p w:rsidR="00D904E6" w:rsidRPr="000F3C00" w:rsidRDefault="006B3289" w:rsidP="006B3289">
      <w:pPr>
        <w:jc w:val="right"/>
        <w:outlineLvl w:val="1"/>
        <w:rPr>
          <w:rFonts w:ascii="Arial" w:hAnsi="Arial" w:cs="Arial"/>
          <w:u w:val="single"/>
        </w:rPr>
      </w:pPr>
      <w:r w:rsidRPr="006B3289">
        <w:rPr>
          <w:rFonts w:ascii="Arial" w:hAnsi="Arial" w:cs="Arial"/>
        </w:rPr>
        <w:t>20.04.202</w:t>
      </w:r>
      <w:r w:rsidR="004B546B">
        <w:rPr>
          <w:rFonts w:ascii="Arial" w:hAnsi="Arial" w:cs="Arial"/>
        </w:rPr>
        <w:t>2</w:t>
      </w:r>
      <w:r w:rsidRPr="006B3289">
        <w:rPr>
          <w:rFonts w:ascii="Arial" w:hAnsi="Arial" w:cs="Arial"/>
        </w:rPr>
        <w:t xml:space="preserve"> </w:t>
      </w:r>
      <w:r w:rsidR="00D904E6" w:rsidRPr="000F3C00">
        <w:rPr>
          <w:rFonts w:ascii="Arial" w:hAnsi="Arial" w:cs="Arial"/>
          <w:u w:val="single"/>
        </w:rPr>
        <w:t>г.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</w:p>
    <w:p w:rsidR="00132544" w:rsidRPr="00641382" w:rsidRDefault="00AB3FF7" w:rsidP="00132544">
      <w:pPr>
        <w:pStyle w:val="1"/>
        <w:rPr>
          <w:b/>
          <w:bCs/>
        </w:rPr>
      </w:pPr>
      <w:r w:rsidRPr="00EA4C88">
        <w:rPr>
          <w:b/>
          <w:bCs/>
        </w:rPr>
        <w:t>Б</w:t>
      </w:r>
      <w:proofErr w:type="gramStart"/>
      <w:r w:rsidRPr="00EA4C88">
        <w:rPr>
          <w:b/>
          <w:bCs/>
        </w:rPr>
        <w:t>1</w:t>
      </w:r>
      <w:proofErr w:type="gramEnd"/>
      <w:r w:rsidRPr="00EA4C88">
        <w:rPr>
          <w:b/>
          <w:bCs/>
        </w:rPr>
        <w:t>.</w:t>
      </w:r>
      <w:r w:rsidR="005339B4">
        <w:rPr>
          <w:b/>
          <w:bCs/>
        </w:rPr>
        <w:t>О</w:t>
      </w:r>
      <w:r w:rsidR="00EA4C88" w:rsidRPr="00EA4C88">
        <w:rPr>
          <w:b/>
          <w:bCs/>
        </w:rPr>
        <w:t>.</w:t>
      </w:r>
      <w:r w:rsidR="00636A46" w:rsidRPr="002275CB">
        <w:rPr>
          <w:b/>
          <w:bCs/>
        </w:rPr>
        <w:t>0</w:t>
      </w:r>
      <w:r w:rsidR="005339B4">
        <w:rPr>
          <w:b/>
          <w:bCs/>
        </w:rPr>
        <w:t>8</w:t>
      </w:r>
      <w:r w:rsidRPr="00EA4C88">
        <w:rPr>
          <w:b/>
          <w:bCs/>
        </w:rPr>
        <w:t>.</w:t>
      </w:r>
      <w:r w:rsidR="00EA4C88" w:rsidRPr="00EA4C88">
        <w:rPr>
          <w:b/>
          <w:bCs/>
        </w:rPr>
        <w:t xml:space="preserve"> </w:t>
      </w:r>
      <w:r w:rsidR="00641382" w:rsidRPr="00EA4C88">
        <w:rPr>
          <w:b/>
          <w:bCs/>
        </w:rPr>
        <w:t>Финансовые</w:t>
      </w:r>
      <w:r w:rsidR="00641382">
        <w:rPr>
          <w:b/>
          <w:bCs/>
        </w:rPr>
        <w:t xml:space="preserve"> рынки и финансово-кредитные институты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</w:t>
      </w:r>
      <w:r>
        <w:rPr>
          <w:rFonts w:ascii="Arial" w:hAnsi="Arial" w:cs="Arial"/>
          <w:b/>
          <w:u w:val="single"/>
        </w:rPr>
        <w:t>направления</w:t>
      </w:r>
      <w:r>
        <w:rPr>
          <w:rFonts w:ascii="Arial" w:hAnsi="Arial" w:cs="Arial"/>
          <w:b/>
        </w:rPr>
        <w:t xml:space="preserve"> подготовки/специальности: </w:t>
      </w:r>
    </w:p>
    <w:p w:rsidR="00132544" w:rsidRDefault="00132544" w:rsidP="00132544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38.04.08 «Финансы и кредит»</w:t>
      </w:r>
    </w:p>
    <w:p w:rsidR="00132544" w:rsidRDefault="00132544" w:rsidP="00132544">
      <w:pPr>
        <w:outlineLvl w:val="1"/>
        <w:rPr>
          <w:rFonts w:ascii="Arial" w:hAnsi="Arial" w:cs="Arial"/>
        </w:rPr>
      </w:pPr>
    </w:p>
    <w:p w:rsidR="00132544" w:rsidRPr="002275CB" w:rsidRDefault="00132544" w:rsidP="00132544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2. Профиль подготовки/специализации:</w:t>
      </w:r>
      <w:r w:rsidR="00636A46" w:rsidRPr="002275CB">
        <w:rPr>
          <w:rFonts w:ascii="Arial" w:hAnsi="Arial" w:cs="Arial"/>
          <w:b/>
        </w:rPr>
        <w:t xml:space="preserve"> </w:t>
      </w:r>
      <w:r w:rsidR="002275CB">
        <w:rPr>
          <w:rFonts w:ascii="Arial" w:hAnsi="Arial" w:cs="Arial"/>
          <w:bCs/>
          <w:u w:val="single"/>
        </w:rPr>
        <w:t xml:space="preserve">Банковское сопровождение контрактов 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>
        <w:rPr>
          <w:rFonts w:ascii="Arial" w:hAnsi="Arial" w:cs="Arial"/>
          <w:bCs/>
          <w:u w:val="single"/>
        </w:rPr>
        <w:t>магистр</w:t>
      </w:r>
    </w:p>
    <w:p w:rsidR="00132544" w:rsidRDefault="00132544" w:rsidP="00132544">
      <w:pPr>
        <w:outlineLvl w:val="1"/>
        <w:rPr>
          <w:rFonts w:ascii="Arial" w:hAnsi="Arial" w:cs="Arial"/>
          <w:b/>
        </w:rPr>
      </w:pPr>
    </w:p>
    <w:p w:rsidR="00132544" w:rsidRPr="00EA4C88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4. Форма образования: </w:t>
      </w:r>
      <w:r w:rsidR="00EA4C88">
        <w:rPr>
          <w:rFonts w:ascii="Arial" w:hAnsi="Arial" w:cs="Arial"/>
          <w:bCs/>
          <w:u w:val="single"/>
        </w:rPr>
        <w:t>очная</w:t>
      </w:r>
    </w:p>
    <w:p w:rsidR="00132544" w:rsidRDefault="00132544" w:rsidP="00132544">
      <w:pPr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  <w:bCs/>
          <w:u w:val="single"/>
        </w:rPr>
        <w:t>финансов и кредита</w:t>
      </w:r>
    </w:p>
    <w:p w:rsidR="00132544" w:rsidRDefault="00132544" w:rsidP="00132544">
      <w:pPr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6. Составители программы: </w:t>
      </w:r>
      <w:r w:rsidR="004B546B" w:rsidRPr="004B546B">
        <w:rPr>
          <w:rFonts w:ascii="Arial" w:hAnsi="Arial" w:cs="Arial"/>
          <w:bCs/>
          <w:u w:val="single"/>
        </w:rPr>
        <w:t xml:space="preserve">Серебрякова Н.А. </w:t>
      </w:r>
      <w:proofErr w:type="spellStart"/>
      <w:r w:rsidR="004B546B" w:rsidRPr="004B546B">
        <w:rPr>
          <w:rFonts w:ascii="Arial" w:hAnsi="Arial" w:cs="Arial"/>
          <w:bCs/>
          <w:u w:val="single"/>
        </w:rPr>
        <w:t>д.э</w:t>
      </w:r>
      <w:proofErr w:type="gramStart"/>
      <w:r w:rsidR="004B546B" w:rsidRPr="004B546B">
        <w:rPr>
          <w:rFonts w:ascii="Arial" w:hAnsi="Arial" w:cs="Arial"/>
          <w:bCs/>
          <w:u w:val="single"/>
        </w:rPr>
        <w:t>.н</w:t>
      </w:r>
      <w:proofErr w:type="spellEnd"/>
      <w:proofErr w:type="gramEnd"/>
      <w:r w:rsidR="004B546B" w:rsidRPr="004B546B">
        <w:rPr>
          <w:rFonts w:ascii="Arial" w:hAnsi="Arial" w:cs="Arial"/>
          <w:bCs/>
          <w:u w:val="single"/>
        </w:rPr>
        <w:t>, профессор.</w:t>
      </w:r>
    </w:p>
    <w:p w:rsidR="00132544" w:rsidRDefault="00132544" w:rsidP="00132544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594512" w:rsidRPr="00211475" w:rsidRDefault="00594512" w:rsidP="00594512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D904E6" w:rsidRPr="00211475">
        <w:rPr>
          <w:rFonts w:ascii="Arial" w:hAnsi="Arial" w:cs="Arial"/>
          <w:u w:val="single"/>
        </w:rPr>
        <w:t xml:space="preserve">НМС экономического факультета, </w:t>
      </w:r>
      <w:r w:rsidR="00D904E6" w:rsidRPr="00A330BE">
        <w:rPr>
          <w:rFonts w:ascii="Arial" w:hAnsi="Arial" w:cs="Arial"/>
          <w:u w:val="single"/>
        </w:rPr>
        <w:t xml:space="preserve">протокол №4 от </w:t>
      </w:r>
      <w:r w:rsidR="004B546B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21</w:t>
      </w:r>
      <w:r w:rsidR="00D904E6" w:rsidRPr="00A330BE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.04.202</w:t>
      </w:r>
      <w:r w:rsidR="004B546B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2</w:t>
      </w:r>
      <w:r w:rsidR="00D904E6" w:rsidRPr="00A330BE">
        <w:rPr>
          <w:rFonts w:ascii="Arial" w:hAnsi="Arial" w:cs="Arial"/>
          <w:u w:val="single"/>
        </w:rPr>
        <w:t xml:space="preserve">г.    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 Учебный год:  </w:t>
      </w:r>
      <w:r>
        <w:rPr>
          <w:rFonts w:ascii="Arial" w:hAnsi="Arial" w:cs="Arial"/>
          <w:bCs/>
          <w:u w:val="single"/>
        </w:rPr>
        <w:t>20</w:t>
      </w:r>
      <w:r w:rsidR="00D904E6">
        <w:rPr>
          <w:rFonts w:ascii="Arial" w:hAnsi="Arial" w:cs="Arial"/>
          <w:bCs/>
          <w:u w:val="single"/>
        </w:rPr>
        <w:t>2</w:t>
      </w:r>
      <w:r w:rsidR="004B546B">
        <w:rPr>
          <w:rFonts w:ascii="Arial" w:hAnsi="Arial" w:cs="Arial"/>
          <w:bCs/>
          <w:u w:val="single"/>
        </w:rPr>
        <w:t>3</w:t>
      </w:r>
      <w:r w:rsidR="00636A46" w:rsidRPr="002275CB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- 20</w:t>
      </w:r>
      <w:r w:rsidR="00636A46" w:rsidRPr="002275CB">
        <w:rPr>
          <w:rFonts w:ascii="Arial" w:hAnsi="Arial" w:cs="Arial"/>
          <w:bCs/>
          <w:u w:val="single"/>
        </w:rPr>
        <w:t>2</w:t>
      </w:r>
      <w:r w:rsidR="004B546B">
        <w:rPr>
          <w:rFonts w:ascii="Arial" w:hAnsi="Arial" w:cs="Arial"/>
          <w:bCs/>
          <w:u w:val="single"/>
        </w:rPr>
        <w:t>4</w:t>
      </w:r>
      <w:r>
        <w:rPr>
          <w:rFonts w:ascii="Arial" w:hAnsi="Arial" w:cs="Arial"/>
          <w:b/>
        </w:rPr>
        <w:t xml:space="preserve">                Семестр:   </w:t>
      </w:r>
      <w:r w:rsidR="006B3289">
        <w:rPr>
          <w:rFonts w:ascii="Arial" w:hAnsi="Arial" w:cs="Arial"/>
          <w:u w:val="single"/>
        </w:rPr>
        <w:t>1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594512" w:rsidRDefault="00594512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A0154" w:rsidRDefault="00AA0154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B3289" w:rsidRDefault="006B3289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A0154" w:rsidRDefault="00AA0154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32544" w:rsidRPr="00055B19" w:rsidRDefault="00132544" w:rsidP="00132544">
      <w:pPr>
        <w:pStyle w:val="a3"/>
        <w:spacing w:line="240" w:lineRule="auto"/>
        <w:rPr>
          <w:rFonts w:ascii="Arial" w:hAnsi="Arial" w:cs="Arial"/>
          <w:b/>
          <w:sz w:val="22"/>
          <w:szCs w:val="22"/>
        </w:rPr>
      </w:pPr>
      <w:r w:rsidRPr="00055B19">
        <w:rPr>
          <w:rFonts w:ascii="Arial" w:hAnsi="Arial" w:cs="Arial"/>
          <w:b/>
          <w:sz w:val="22"/>
          <w:szCs w:val="22"/>
        </w:rPr>
        <w:t xml:space="preserve">9. Цели и задачи учебной дисциплины: </w:t>
      </w:r>
    </w:p>
    <w:p w:rsidR="00551725" w:rsidRPr="00255E23" w:rsidRDefault="00551725" w:rsidP="00551725">
      <w:pPr>
        <w:pStyle w:val="a3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b/>
          <w:bCs/>
          <w:sz w:val="22"/>
          <w:szCs w:val="22"/>
        </w:rPr>
        <w:t>Целью</w:t>
      </w:r>
      <w:r w:rsidRPr="00255E23">
        <w:rPr>
          <w:rFonts w:ascii="Arial" w:hAnsi="Arial" w:cs="Arial"/>
          <w:sz w:val="22"/>
          <w:szCs w:val="22"/>
        </w:rPr>
        <w:t xml:space="preserve"> изучения дисциплины является </w:t>
      </w:r>
      <w:r w:rsidR="006B3289" w:rsidRPr="006B3289">
        <w:rPr>
          <w:rFonts w:ascii="Arial" w:hAnsi="Arial" w:cs="Arial"/>
          <w:sz w:val="22"/>
          <w:szCs w:val="22"/>
        </w:rPr>
        <w:t>формирование знаний о теоретических о</w:t>
      </w:r>
      <w:r w:rsidR="006B3289" w:rsidRPr="006B3289">
        <w:rPr>
          <w:rFonts w:ascii="Arial" w:hAnsi="Arial" w:cs="Arial"/>
          <w:sz w:val="22"/>
          <w:szCs w:val="22"/>
        </w:rPr>
        <w:t>с</w:t>
      </w:r>
      <w:r w:rsidR="006B3289" w:rsidRPr="006B3289">
        <w:rPr>
          <w:rFonts w:ascii="Arial" w:hAnsi="Arial" w:cs="Arial"/>
          <w:sz w:val="22"/>
          <w:szCs w:val="22"/>
        </w:rPr>
        <w:t xml:space="preserve">новах и закономерностях развития </w:t>
      </w:r>
      <w:r w:rsidRPr="00255E23">
        <w:rPr>
          <w:rFonts w:ascii="Arial" w:hAnsi="Arial" w:cs="Arial"/>
          <w:sz w:val="22"/>
          <w:szCs w:val="22"/>
        </w:rPr>
        <w:t xml:space="preserve">финансового рынка </w:t>
      </w:r>
      <w:r w:rsidR="006B3289">
        <w:rPr>
          <w:rFonts w:ascii="Arial" w:hAnsi="Arial" w:cs="Arial"/>
          <w:sz w:val="22"/>
          <w:szCs w:val="22"/>
        </w:rPr>
        <w:t>и кредитно-финансовых инстит</w:t>
      </w:r>
      <w:r w:rsidR="006B3289">
        <w:rPr>
          <w:rFonts w:ascii="Arial" w:hAnsi="Arial" w:cs="Arial"/>
          <w:sz w:val="22"/>
          <w:szCs w:val="22"/>
        </w:rPr>
        <w:t>у</w:t>
      </w:r>
      <w:r w:rsidR="006B3289">
        <w:rPr>
          <w:rFonts w:ascii="Arial" w:hAnsi="Arial" w:cs="Arial"/>
          <w:sz w:val="22"/>
          <w:szCs w:val="22"/>
        </w:rPr>
        <w:t>тов;</w:t>
      </w:r>
      <w:r w:rsidR="006B3289" w:rsidRPr="006B3289">
        <w:t xml:space="preserve"> </w:t>
      </w:r>
      <w:r w:rsidR="006B3289" w:rsidRPr="006B3289">
        <w:rPr>
          <w:rFonts w:ascii="Arial" w:hAnsi="Arial" w:cs="Arial"/>
          <w:sz w:val="22"/>
          <w:szCs w:val="22"/>
        </w:rPr>
        <w:t xml:space="preserve">изучение </w:t>
      </w:r>
      <w:r w:rsidR="006B3289">
        <w:rPr>
          <w:rFonts w:ascii="Arial" w:hAnsi="Arial" w:cs="Arial"/>
          <w:sz w:val="22"/>
          <w:szCs w:val="22"/>
        </w:rPr>
        <w:t xml:space="preserve">особенностей и механизмов </w:t>
      </w:r>
      <w:r w:rsidR="006B3289" w:rsidRPr="006B3289">
        <w:rPr>
          <w:rFonts w:ascii="Arial" w:hAnsi="Arial" w:cs="Arial"/>
          <w:sz w:val="22"/>
          <w:szCs w:val="22"/>
        </w:rPr>
        <w:t>их функционирования</w:t>
      </w:r>
      <w:r w:rsidR="006B3289">
        <w:rPr>
          <w:rFonts w:ascii="Arial" w:hAnsi="Arial" w:cs="Arial"/>
          <w:sz w:val="22"/>
          <w:szCs w:val="22"/>
        </w:rPr>
        <w:t>, роли в современной экономике</w:t>
      </w:r>
      <w:r w:rsidRPr="00255E23">
        <w:rPr>
          <w:rFonts w:ascii="Arial" w:hAnsi="Arial" w:cs="Arial"/>
          <w:sz w:val="22"/>
          <w:szCs w:val="22"/>
        </w:rPr>
        <w:t xml:space="preserve"> </w:t>
      </w:r>
    </w:p>
    <w:p w:rsidR="00822BF7" w:rsidRDefault="00822BF7" w:rsidP="00822B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66F2">
        <w:rPr>
          <w:rFonts w:ascii="Arial" w:hAnsi="Arial" w:cs="Arial"/>
        </w:rPr>
        <w:t>З</w:t>
      </w:r>
      <w:r w:rsidRPr="009F66F2">
        <w:rPr>
          <w:rFonts w:ascii="Arial" w:hAnsi="Arial" w:cs="Arial"/>
          <w:i/>
        </w:rPr>
        <w:t>адачи изучения дисциплины</w:t>
      </w:r>
      <w:r w:rsidRPr="009F66F2">
        <w:rPr>
          <w:rFonts w:ascii="Arial" w:hAnsi="Arial" w:cs="Arial"/>
        </w:rPr>
        <w:t>:</w:t>
      </w:r>
    </w:p>
    <w:p w:rsidR="00551725" w:rsidRPr="00255E23" w:rsidRDefault="00551725" w:rsidP="00551725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 xml:space="preserve">- </w:t>
      </w:r>
      <w:r w:rsidR="00822BF7">
        <w:rPr>
          <w:rFonts w:ascii="Arial" w:hAnsi="Arial" w:cs="Arial"/>
          <w:sz w:val="22"/>
          <w:szCs w:val="22"/>
        </w:rPr>
        <w:t>раскрыть</w:t>
      </w:r>
      <w:r w:rsidRPr="00255E23">
        <w:rPr>
          <w:rFonts w:ascii="Arial" w:hAnsi="Arial" w:cs="Arial"/>
          <w:sz w:val="22"/>
          <w:szCs w:val="22"/>
        </w:rPr>
        <w:t xml:space="preserve"> сущност</w:t>
      </w:r>
      <w:r w:rsidR="00822BF7">
        <w:rPr>
          <w:rFonts w:ascii="Arial" w:hAnsi="Arial" w:cs="Arial"/>
          <w:sz w:val="22"/>
          <w:szCs w:val="22"/>
        </w:rPr>
        <w:t>ь</w:t>
      </w:r>
      <w:r w:rsidRPr="00255E23">
        <w:rPr>
          <w:rFonts w:ascii="Arial" w:hAnsi="Arial" w:cs="Arial"/>
          <w:sz w:val="22"/>
          <w:szCs w:val="22"/>
        </w:rPr>
        <w:t xml:space="preserve"> и структур</w:t>
      </w:r>
      <w:r w:rsidR="00822BF7">
        <w:rPr>
          <w:rFonts w:ascii="Arial" w:hAnsi="Arial" w:cs="Arial"/>
          <w:sz w:val="22"/>
          <w:szCs w:val="22"/>
        </w:rPr>
        <w:t>у</w:t>
      </w:r>
      <w:r w:rsidRPr="00255E23">
        <w:rPr>
          <w:rFonts w:ascii="Arial" w:hAnsi="Arial" w:cs="Arial"/>
          <w:sz w:val="22"/>
          <w:szCs w:val="22"/>
        </w:rPr>
        <w:t xml:space="preserve"> финансового рынка, его мест</w:t>
      </w:r>
      <w:r w:rsidR="00822BF7">
        <w:rPr>
          <w:rFonts w:ascii="Arial" w:hAnsi="Arial" w:cs="Arial"/>
          <w:sz w:val="22"/>
          <w:szCs w:val="22"/>
        </w:rPr>
        <w:t xml:space="preserve">о </w:t>
      </w:r>
      <w:r w:rsidRPr="00255E23">
        <w:rPr>
          <w:rFonts w:ascii="Arial" w:hAnsi="Arial" w:cs="Arial"/>
          <w:sz w:val="22"/>
          <w:szCs w:val="22"/>
        </w:rPr>
        <w:t>и рол</w:t>
      </w:r>
      <w:r w:rsidR="00822BF7">
        <w:rPr>
          <w:rFonts w:ascii="Arial" w:hAnsi="Arial" w:cs="Arial"/>
          <w:sz w:val="22"/>
          <w:szCs w:val="22"/>
        </w:rPr>
        <w:t>ь</w:t>
      </w:r>
      <w:r w:rsidRPr="00255E23">
        <w:rPr>
          <w:rFonts w:ascii="Arial" w:hAnsi="Arial" w:cs="Arial"/>
          <w:sz w:val="22"/>
          <w:szCs w:val="22"/>
        </w:rPr>
        <w:t xml:space="preserve"> в эконом</w:t>
      </w:r>
      <w:r w:rsidRPr="00255E23">
        <w:rPr>
          <w:rFonts w:ascii="Arial" w:hAnsi="Arial" w:cs="Arial"/>
          <w:sz w:val="22"/>
          <w:szCs w:val="22"/>
        </w:rPr>
        <w:t>и</w:t>
      </w:r>
      <w:r w:rsidRPr="00255E23">
        <w:rPr>
          <w:rFonts w:ascii="Arial" w:hAnsi="Arial" w:cs="Arial"/>
          <w:sz w:val="22"/>
          <w:szCs w:val="22"/>
        </w:rPr>
        <w:t>ке;</w:t>
      </w:r>
      <w:r w:rsidR="00822BF7" w:rsidRPr="00822BF7">
        <w:t xml:space="preserve"> </w:t>
      </w:r>
      <w:r w:rsidR="00822BF7" w:rsidRPr="00822BF7">
        <w:rPr>
          <w:rFonts w:ascii="Arial" w:hAnsi="Arial" w:cs="Arial"/>
          <w:sz w:val="22"/>
          <w:szCs w:val="22"/>
        </w:rPr>
        <w:t>инфраструктурны</w:t>
      </w:r>
      <w:r w:rsidR="00822BF7">
        <w:rPr>
          <w:rFonts w:ascii="Arial" w:hAnsi="Arial" w:cs="Arial"/>
          <w:sz w:val="22"/>
          <w:szCs w:val="22"/>
        </w:rPr>
        <w:t xml:space="preserve">е </w:t>
      </w:r>
      <w:r w:rsidR="00822BF7" w:rsidRPr="00822BF7">
        <w:rPr>
          <w:rFonts w:ascii="Arial" w:hAnsi="Arial" w:cs="Arial"/>
          <w:sz w:val="22"/>
          <w:szCs w:val="22"/>
        </w:rPr>
        <w:t>особенност</w:t>
      </w:r>
      <w:r w:rsidR="00822BF7">
        <w:rPr>
          <w:rFonts w:ascii="Arial" w:hAnsi="Arial" w:cs="Arial"/>
          <w:sz w:val="22"/>
          <w:szCs w:val="22"/>
        </w:rPr>
        <w:t>и</w:t>
      </w:r>
      <w:r w:rsidR="00822BF7" w:rsidRPr="00822BF7">
        <w:rPr>
          <w:rFonts w:ascii="Arial" w:hAnsi="Arial" w:cs="Arial"/>
          <w:sz w:val="22"/>
          <w:szCs w:val="22"/>
        </w:rPr>
        <w:t>;</w:t>
      </w:r>
    </w:p>
    <w:p w:rsidR="00551725" w:rsidRDefault="00551725" w:rsidP="00551725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 xml:space="preserve">- </w:t>
      </w:r>
      <w:r w:rsidR="00822BF7">
        <w:rPr>
          <w:rFonts w:ascii="Arial" w:hAnsi="Arial" w:cs="Arial"/>
          <w:sz w:val="22"/>
          <w:szCs w:val="22"/>
        </w:rPr>
        <w:t>рассмотреть</w:t>
      </w:r>
      <w:r w:rsidRPr="00255E23">
        <w:rPr>
          <w:rFonts w:ascii="Arial" w:hAnsi="Arial" w:cs="Arial"/>
          <w:sz w:val="22"/>
          <w:szCs w:val="22"/>
        </w:rPr>
        <w:t xml:space="preserve"> систем</w:t>
      </w:r>
      <w:r w:rsidR="00822BF7">
        <w:rPr>
          <w:rFonts w:ascii="Arial" w:hAnsi="Arial" w:cs="Arial"/>
          <w:sz w:val="22"/>
          <w:szCs w:val="22"/>
        </w:rPr>
        <w:t>у</w:t>
      </w:r>
      <w:r w:rsidRPr="00255E23">
        <w:rPr>
          <w:rFonts w:ascii="Arial" w:hAnsi="Arial" w:cs="Arial"/>
          <w:sz w:val="22"/>
          <w:szCs w:val="22"/>
        </w:rPr>
        <w:t xml:space="preserve"> финансовых инструментов как объекта торговли на фина</w:t>
      </w:r>
      <w:r w:rsidRPr="00255E23">
        <w:rPr>
          <w:rFonts w:ascii="Arial" w:hAnsi="Arial" w:cs="Arial"/>
          <w:sz w:val="22"/>
          <w:szCs w:val="22"/>
        </w:rPr>
        <w:t>н</w:t>
      </w:r>
      <w:r w:rsidRPr="00255E23">
        <w:rPr>
          <w:rFonts w:ascii="Arial" w:hAnsi="Arial" w:cs="Arial"/>
          <w:sz w:val="22"/>
          <w:szCs w:val="22"/>
        </w:rPr>
        <w:t>совом рынке;</w:t>
      </w:r>
    </w:p>
    <w:p w:rsidR="00822BF7" w:rsidRPr="00255E23" w:rsidRDefault="00822BF7" w:rsidP="00551725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22BF7">
        <w:rPr>
          <w:rFonts w:ascii="Arial" w:hAnsi="Arial" w:cs="Arial"/>
          <w:sz w:val="22"/>
          <w:szCs w:val="22"/>
        </w:rPr>
        <w:t>раскрыть сущность и структуру</w:t>
      </w:r>
      <w:r>
        <w:rPr>
          <w:rFonts w:ascii="Arial" w:hAnsi="Arial" w:cs="Arial"/>
          <w:sz w:val="22"/>
          <w:szCs w:val="22"/>
        </w:rPr>
        <w:t xml:space="preserve"> кредитно-финансовых институтов;</w:t>
      </w:r>
    </w:p>
    <w:p w:rsidR="00551725" w:rsidRPr="00255E23" w:rsidRDefault="00551725" w:rsidP="00551725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 xml:space="preserve">- </w:t>
      </w:r>
      <w:r w:rsidR="00822BF7">
        <w:rPr>
          <w:rFonts w:ascii="Arial" w:hAnsi="Arial" w:cs="Arial"/>
          <w:sz w:val="22"/>
          <w:szCs w:val="22"/>
        </w:rPr>
        <w:t xml:space="preserve">исследовать </w:t>
      </w:r>
      <w:r w:rsidRPr="00255E23">
        <w:rPr>
          <w:rFonts w:ascii="Arial" w:hAnsi="Arial" w:cs="Arial"/>
          <w:sz w:val="22"/>
          <w:szCs w:val="22"/>
        </w:rPr>
        <w:t xml:space="preserve"> прямых участников финансового рынка, риск</w:t>
      </w:r>
      <w:r w:rsidR="00822BF7">
        <w:rPr>
          <w:rFonts w:ascii="Arial" w:hAnsi="Arial" w:cs="Arial"/>
          <w:sz w:val="22"/>
          <w:szCs w:val="22"/>
        </w:rPr>
        <w:t>и</w:t>
      </w:r>
      <w:r w:rsidRPr="00255E23">
        <w:rPr>
          <w:rFonts w:ascii="Arial" w:hAnsi="Arial" w:cs="Arial"/>
          <w:sz w:val="22"/>
          <w:szCs w:val="22"/>
        </w:rPr>
        <w:t xml:space="preserve"> их деятельности и способ</w:t>
      </w:r>
      <w:r w:rsidR="00822BF7">
        <w:rPr>
          <w:rFonts w:ascii="Arial" w:hAnsi="Arial" w:cs="Arial"/>
          <w:sz w:val="22"/>
          <w:szCs w:val="22"/>
        </w:rPr>
        <w:t>ы</w:t>
      </w:r>
      <w:r w:rsidRPr="00255E23">
        <w:rPr>
          <w:rFonts w:ascii="Arial" w:hAnsi="Arial" w:cs="Arial"/>
          <w:sz w:val="22"/>
          <w:szCs w:val="22"/>
        </w:rPr>
        <w:t xml:space="preserve"> страхования;</w:t>
      </w:r>
    </w:p>
    <w:p w:rsidR="00551725" w:rsidRPr="00255E23" w:rsidRDefault="00551725" w:rsidP="00551725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 xml:space="preserve">- </w:t>
      </w:r>
      <w:r w:rsidR="00822BF7">
        <w:rPr>
          <w:rFonts w:ascii="Arial" w:hAnsi="Arial" w:cs="Arial"/>
          <w:sz w:val="22"/>
          <w:szCs w:val="22"/>
        </w:rPr>
        <w:t>рассмотреть</w:t>
      </w:r>
      <w:r w:rsidRPr="00255E23">
        <w:rPr>
          <w:rFonts w:ascii="Arial" w:hAnsi="Arial" w:cs="Arial"/>
          <w:sz w:val="22"/>
          <w:szCs w:val="22"/>
        </w:rPr>
        <w:t xml:space="preserve"> содержани</w:t>
      </w:r>
      <w:r w:rsidR="00822BF7">
        <w:rPr>
          <w:rFonts w:ascii="Arial" w:hAnsi="Arial" w:cs="Arial"/>
          <w:sz w:val="22"/>
          <w:szCs w:val="22"/>
        </w:rPr>
        <w:t>е</w:t>
      </w:r>
      <w:r w:rsidRPr="00255E23">
        <w:rPr>
          <w:rFonts w:ascii="Arial" w:hAnsi="Arial" w:cs="Arial"/>
          <w:sz w:val="22"/>
          <w:szCs w:val="22"/>
        </w:rPr>
        <w:t xml:space="preserve"> финансового посредничества и его роли в процессах экономического развития, риск</w:t>
      </w:r>
      <w:r w:rsidR="00822BF7">
        <w:rPr>
          <w:rFonts w:ascii="Arial" w:hAnsi="Arial" w:cs="Arial"/>
          <w:sz w:val="22"/>
          <w:szCs w:val="22"/>
        </w:rPr>
        <w:t>и</w:t>
      </w:r>
      <w:r w:rsidRPr="00255E23">
        <w:rPr>
          <w:rFonts w:ascii="Arial" w:hAnsi="Arial" w:cs="Arial"/>
          <w:sz w:val="22"/>
          <w:szCs w:val="22"/>
        </w:rPr>
        <w:t xml:space="preserve"> их деятельности и способ</w:t>
      </w:r>
      <w:r w:rsidR="00822BF7">
        <w:rPr>
          <w:rFonts w:ascii="Arial" w:hAnsi="Arial" w:cs="Arial"/>
          <w:sz w:val="22"/>
          <w:szCs w:val="22"/>
        </w:rPr>
        <w:t>ы</w:t>
      </w:r>
      <w:r w:rsidRPr="00255E23">
        <w:rPr>
          <w:rFonts w:ascii="Arial" w:hAnsi="Arial" w:cs="Arial"/>
          <w:sz w:val="22"/>
          <w:szCs w:val="22"/>
        </w:rPr>
        <w:t xml:space="preserve"> страхования; </w:t>
      </w:r>
    </w:p>
    <w:p w:rsidR="00551725" w:rsidRPr="00255E23" w:rsidRDefault="00551725" w:rsidP="00551725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 xml:space="preserve">- </w:t>
      </w:r>
      <w:r w:rsidR="00822BF7" w:rsidRPr="00822BF7">
        <w:rPr>
          <w:rFonts w:ascii="Arial" w:hAnsi="Arial" w:cs="Arial"/>
          <w:sz w:val="22"/>
          <w:szCs w:val="22"/>
        </w:rPr>
        <w:t>развить навыки работы с финансовой информацией, но</w:t>
      </w:r>
      <w:r w:rsidR="00822BF7">
        <w:rPr>
          <w:rFonts w:ascii="Arial" w:hAnsi="Arial" w:cs="Arial"/>
          <w:sz w:val="22"/>
          <w:szCs w:val="22"/>
        </w:rPr>
        <w:t>рмативными пра</w:t>
      </w:r>
      <w:r w:rsidR="00822BF7" w:rsidRPr="00822BF7">
        <w:rPr>
          <w:rFonts w:ascii="Arial" w:hAnsi="Arial" w:cs="Arial"/>
          <w:sz w:val="22"/>
          <w:szCs w:val="22"/>
        </w:rPr>
        <w:t xml:space="preserve">вовыми актами, отражающими организацию </w:t>
      </w:r>
      <w:r w:rsidR="006879C8">
        <w:rPr>
          <w:rFonts w:ascii="Arial" w:hAnsi="Arial" w:cs="Arial"/>
          <w:sz w:val="22"/>
          <w:szCs w:val="22"/>
        </w:rPr>
        <w:t>работы финансового рынка и кредитно-финансовых институтов</w:t>
      </w:r>
      <w:proofErr w:type="gramStart"/>
      <w:r w:rsidR="006879C8">
        <w:rPr>
          <w:rFonts w:ascii="Arial" w:hAnsi="Arial" w:cs="Arial"/>
          <w:sz w:val="22"/>
          <w:szCs w:val="22"/>
        </w:rPr>
        <w:t>;</w:t>
      </w:r>
      <w:r w:rsidR="00822BF7" w:rsidRPr="00822BF7">
        <w:rPr>
          <w:rFonts w:ascii="Arial" w:hAnsi="Arial" w:cs="Arial"/>
          <w:sz w:val="22"/>
          <w:szCs w:val="22"/>
        </w:rPr>
        <w:t>.</w:t>
      </w:r>
      <w:proofErr w:type="gramEnd"/>
    </w:p>
    <w:p w:rsidR="00551725" w:rsidRPr="00255E23" w:rsidRDefault="00551725" w:rsidP="00551725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 xml:space="preserve">- </w:t>
      </w:r>
      <w:r w:rsidR="00822BF7">
        <w:rPr>
          <w:rFonts w:ascii="Arial" w:hAnsi="Arial" w:cs="Arial"/>
          <w:sz w:val="22"/>
          <w:szCs w:val="22"/>
        </w:rPr>
        <w:t xml:space="preserve">оценить тенденции развития современных </w:t>
      </w:r>
      <w:r w:rsidRPr="00255E23">
        <w:rPr>
          <w:rFonts w:ascii="Arial" w:hAnsi="Arial" w:cs="Arial"/>
          <w:sz w:val="22"/>
          <w:szCs w:val="22"/>
        </w:rPr>
        <w:t xml:space="preserve"> метод</w:t>
      </w:r>
      <w:r w:rsidR="00822BF7">
        <w:rPr>
          <w:rFonts w:ascii="Arial" w:hAnsi="Arial" w:cs="Arial"/>
          <w:sz w:val="22"/>
          <w:szCs w:val="22"/>
        </w:rPr>
        <w:t>ов</w:t>
      </w:r>
      <w:r w:rsidRPr="00255E23">
        <w:rPr>
          <w:rFonts w:ascii="Arial" w:hAnsi="Arial" w:cs="Arial"/>
          <w:sz w:val="22"/>
          <w:szCs w:val="22"/>
        </w:rPr>
        <w:t xml:space="preserve"> и модел</w:t>
      </w:r>
      <w:r w:rsidR="00822BF7">
        <w:rPr>
          <w:rFonts w:ascii="Arial" w:hAnsi="Arial" w:cs="Arial"/>
          <w:sz w:val="22"/>
          <w:szCs w:val="22"/>
        </w:rPr>
        <w:t>ей</w:t>
      </w:r>
      <w:r w:rsidRPr="00255E23">
        <w:rPr>
          <w:rFonts w:ascii="Arial" w:hAnsi="Arial" w:cs="Arial"/>
          <w:sz w:val="22"/>
          <w:szCs w:val="22"/>
        </w:rPr>
        <w:t xml:space="preserve"> регулирования деятельности на финансовом рынке</w:t>
      </w:r>
      <w:r w:rsidR="006879C8">
        <w:rPr>
          <w:rFonts w:ascii="Arial" w:hAnsi="Arial" w:cs="Arial"/>
          <w:sz w:val="22"/>
          <w:szCs w:val="22"/>
        </w:rPr>
        <w:t>.</w:t>
      </w:r>
    </w:p>
    <w:p w:rsidR="00551725" w:rsidRPr="00255E23" w:rsidRDefault="00551725" w:rsidP="00551725">
      <w:pPr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551725" w:rsidRPr="00255E23" w:rsidRDefault="00551725" w:rsidP="00551725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9C57B0" w:rsidRPr="00EA4C88" w:rsidRDefault="009C57B0" w:rsidP="009C57B0">
      <w:pPr>
        <w:jc w:val="both"/>
        <w:outlineLvl w:val="1"/>
        <w:rPr>
          <w:rFonts w:ascii="Arial" w:hAnsi="Arial" w:cs="Arial"/>
          <w:strike/>
          <w:color w:val="FF0000"/>
          <w:sz w:val="22"/>
          <w:szCs w:val="22"/>
        </w:rPr>
      </w:pPr>
      <w:r w:rsidRPr="00255E23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  <w:r w:rsidRPr="00EA4C88">
        <w:rPr>
          <w:rFonts w:ascii="Arial" w:hAnsi="Arial" w:cs="Arial"/>
          <w:bCs/>
          <w:sz w:val="22"/>
          <w:szCs w:val="22"/>
        </w:rPr>
        <w:t xml:space="preserve">блок Б1, </w:t>
      </w:r>
      <w:r w:rsidR="00F13AAB" w:rsidRPr="00EA4C88">
        <w:rPr>
          <w:rFonts w:ascii="Arial" w:hAnsi="Arial" w:cs="Arial"/>
          <w:bCs/>
          <w:sz w:val="22"/>
          <w:szCs w:val="22"/>
        </w:rPr>
        <w:t>базов</w:t>
      </w:r>
      <w:r w:rsidRPr="00EA4C88">
        <w:rPr>
          <w:rFonts w:ascii="Arial" w:hAnsi="Arial" w:cs="Arial"/>
          <w:bCs/>
          <w:sz w:val="22"/>
          <w:szCs w:val="22"/>
        </w:rPr>
        <w:t>ая часть</w:t>
      </w:r>
    </w:p>
    <w:p w:rsidR="00132544" w:rsidRPr="00255E23" w:rsidRDefault="00132544" w:rsidP="00F13AAB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255E23">
        <w:rPr>
          <w:rFonts w:ascii="Arial" w:hAnsi="Arial" w:cs="Arial"/>
          <w:bCs/>
          <w:sz w:val="22"/>
          <w:szCs w:val="22"/>
        </w:rPr>
        <w:t xml:space="preserve">Требования к входным </w:t>
      </w:r>
      <w:r w:rsidR="009C57B0" w:rsidRPr="00255E23">
        <w:rPr>
          <w:rFonts w:ascii="Arial" w:hAnsi="Arial" w:cs="Arial"/>
          <w:bCs/>
          <w:sz w:val="22"/>
          <w:szCs w:val="22"/>
        </w:rPr>
        <w:t>знаниям, умениям и компетенциям,</w:t>
      </w:r>
      <w:r w:rsidRPr="00255E23">
        <w:rPr>
          <w:rFonts w:ascii="Arial" w:hAnsi="Arial" w:cs="Arial"/>
          <w:bCs/>
          <w:sz w:val="22"/>
          <w:szCs w:val="22"/>
        </w:rPr>
        <w:t xml:space="preserve"> дисциплины, для кот</w:t>
      </w:r>
      <w:r w:rsidRPr="00255E23">
        <w:rPr>
          <w:rFonts w:ascii="Arial" w:hAnsi="Arial" w:cs="Arial"/>
          <w:bCs/>
          <w:sz w:val="22"/>
          <w:szCs w:val="22"/>
        </w:rPr>
        <w:t>о</w:t>
      </w:r>
      <w:r w:rsidRPr="00255E23">
        <w:rPr>
          <w:rFonts w:ascii="Arial" w:hAnsi="Arial" w:cs="Arial"/>
          <w:bCs/>
          <w:sz w:val="22"/>
          <w:szCs w:val="22"/>
        </w:rPr>
        <w:t>рых данная дисциплина является предшествующей:</w:t>
      </w:r>
    </w:p>
    <w:p w:rsidR="00132544" w:rsidRPr="00EA4C88" w:rsidRDefault="00D904E6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обучающийся</w:t>
      </w:r>
      <w:r w:rsidR="00132544" w:rsidRPr="00EA4C88">
        <w:rPr>
          <w:rFonts w:ascii="Arial" w:hAnsi="Arial" w:cs="Arial"/>
          <w:sz w:val="22"/>
          <w:szCs w:val="22"/>
        </w:rPr>
        <w:t xml:space="preserve"> должен знать:</w:t>
      </w:r>
    </w:p>
    <w:p w:rsidR="00F13AAB" w:rsidRPr="00255E23" w:rsidRDefault="00F13AAB" w:rsidP="00F13AAB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сущность и структуру финансового рынка, его место и роль в экономике;</w:t>
      </w:r>
    </w:p>
    <w:p w:rsidR="00F13AAB" w:rsidRPr="00255E23" w:rsidRDefault="00F13AAB" w:rsidP="00F13AAB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виды и особенности обращения финансовых инструментов как объектов торговли на финансовом рынке;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типы прямых участников финансового рынка, риски их деятельности и способы страхования;</w:t>
      </w:r>
    </w:p>
    <w:p w:rsidR="00F13AAB" w:rsidRPr="00255E23" w:rsidRDefault="00F13AAB" w:rsidP="00F13AAB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 xml:space="preserve">- содержание финансового посредничества и его роль в процессах экономического развития, рисках их деятельности и способах страхования; </w:t>
      </w:r>
    </w:p>
    <w:p w:rsidR="00F13AAB" w:rsidRPr="00255E23" w:rsidRDefault="00F13AAB" w:rsidP="00F13AAB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механизм осуществления основных операций (прямых и посреднических) на ра</w:t>
      </w:r>
      <w:r w:rsidRPr="00255E23">
        <w:rPr>
          <w:rFonts w:ascii="Arial" w:hAnsi="Arial" w:cs="Arial"/>
          <w:sz w:val="22"/>
          <w:szCs w:val="22"/>
        </w:rPr>
        <w:t>з</w:t>
      </w:r>
      <w:r w:rsidRPr="00255E23">
        <w:rPr>
          <w:rFonts w:ascii="Arial" w:hAnsi="Arial" w:cs="Arial"/>
          <w:sz w:val="22"/>
          <w:szCs w:val="22"/>
        </w:rPr>
        <w:t>личных сегментах финансового рынка;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методы и модели регулирования деятельности на финансовом рынке;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инфраструктурные особенности финансового рынка;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правовые основы функционирования отдельных финансовых институтов и обр</w:t>
      </w:r>
      <w:r w:rsidRPr="00255E23">
        <w:rPr>
          <w:rFonts w:ascii="Arial" w:hAnsi="Arial" w:cs="Arial"/>
          <w:sz w:val="22"/>
          <w:szCs w:val="22"/>
        </w:rPr>
        <w:t>а</w:t>
      </w:r>
      <w:r w:rsidRPr="00255E23">
        <w:rPr>
          <w:rFonts w:ascii="Arial" w:hAnsi="Arial" w:cs="Arial"/>
          <w:sz w:val="22"/>
          <w:szCs w:val="22"/>
        </w:rPr>
        <w:t>щения финансовых инструментов.</w:t>
      </w:r>
    </w:p>
    <w:p w:rsidR="00F13AAB" w:rsidRPr="00EA4C88" w:rsidRDefault="00D904E6" w:rsidP="00F13AAB">
      <w:pPr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обучающийся</w:t>
      </w:r>
      <w:r w:rsidR="00F13AAB" w:rsidRPr="00EA4C88">
        <w:rPr>
          <w:rFonts w:ascii="Arial" w:hAnsi="Arial" w:cs="Arial"/>
          <w:sz w:val="22"/>
          <w:szCs w:val="22"/>
        </w:rPr>
        <w:t xml:space="preserve"> должен </w:t>
      </w:r>
      <w:r w:rsidR="00F13AAB" w:rsidRPr="00EA4C88">
        <w:rPr>
          <w:rFonts w:ascii="Arial" w:hAnsi="Arial" w:cs="Arial"/>
          <w:sz w:val="22"/>
          <w:szCs w:val="22"/>
          <w:lang w:eastAsia="en-US"/>
        </w:rPr>
        <w:t>уметь: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 применять положения современного законодательства, регламентирующего де</w:t>
      </w:r>
      <w:r w:rsidRPr="00255E23">
        <w:rPr>
          <w:rFonts w:ascii="Arial" w:hAnsi="Arial" w:cs="Arial"/>
          <w:sz w:val="22"/>
          <w:szCs w:val="22"/>
          <w:lang w:eastAsia="en-US"/>
        </w:rPr>
        <w:t>я</w:t>
      </w:r>
      <w:r w:rsidRPr="00255E23">
        <w:rPr>
          <w:rFonts w:ascii="Arial" w:hAnsi="Arial" w:cs="Arial"/>
          <w:sz w:val="22"/>
          <w:szCs w:val="22"/>
          <w:lang w:eastAsia="en-US"/>
        </w:rPr>
        <w:t>тельность на финансовом рынке при решении практических задач;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-использовать отечественные и зарубежные источники информации, собрать нео</w:t>
      </w:r>
      <w:r w:rsidRPr="00255E23">
        <w:rPr>
          <w:rFonts w:ascii="Arial" w:hAnsi="Arial" w:cs="Arial"/>
          <w:sz w:val="22"/>
          <w:szCs w:val="22"/>
          <w:lang w:eastAsia="en-US"/>
        </w:rPr>
        <w:t>б</w:t>
      </w:r>
      <w:r w:rsidRPr="00255E23">
        <w:rPr>
          <w:rFonts w:ascii="Arial" w:hAnsi="Arial" w:cs="Arial"/>
          <w:sz w:val="22"/>
          <w:szCs w:val="22"/>
          <w:lang w:eastAsia="en-US"/>
        </w:rPr>
        <w:t>ходимые данные проанализировать их и подготовить информационный обзор и/или ан</w:t>
      </w:r>
      <w:r w:rsidRPr="00255E23">
        <w:rPr>
          <w:rFonts w:ascii="Arial" w:hAnsi="Arial" w:cs="Arial"/>
          <w:sz w:val="22"/>
          <w:szCs w:val="22"/>
          <w:lang w:eastAsia="en-US"/>
        </w:rPr>
        <w:t>а</w:t>
      </w:r>
      <w:r w:rsidRPr="00255E23">
        <w:rPr>
          <w:rFonts w:ascii="Arial" w:hAnsi="Arial" w:cs="Arial"/>
          <w:sz w:val="22"/>
          <w:szCs w:val="22"/>
          <w:lang w:eastAsia="en-US"/>
        </w:rPr>
        <w:t>литический отчет;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 анализировать финансово-экономических риски на финансовом рынке;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-применять понятийно-категориальный аппарат в профессиональной деятельности;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 анализировать и интерпретировать данные отечественной и зарубежной статист</w:t>
      </w:r>
      <w:r w:rsidRPr="00255E23">
        <w:rPr>
          <w:rFonts w:ascii="Arial" w:hAnsi="Arial" w:cs="Arial"/>
          <w:sz w:val="22"/>
          <w:szCs w:val="22"/>
          <w:lang w:eastAsia="en-US"/>
        </w:rPr>
        <w:t>и</w:t>
      </w:r>
      <w:r w:rsidRPr="00255E23">
        <w:rPr>
          <w:rFonts w:ascii="Arial" w:hAnsi="Arial" w:cs="Arial"/>
          <w:sz w:val="22"/>
          <w:szCs w:val="22"/>
          <w:lang w:eastAsia="en-US"/>
        </w:rPr>
        <w:t>ки о  процессах и явлениях на финансовых рынках, выявлять тенденции их изменения;</w:t>
      </w:r>
    </w:p>
    <w:p w:rsidR="00F13AAB" w:rsidRPr="00255E23" w:rsidRDefault="00F13AAB" w:rsidP="00F13AAB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255E23">
        <w:rPr>
          <w:rFonts w:ascii="Arial" w:hAnsi="Arial" w:cs="Arial"/>
          <w:sz w:val="22"/>
          <w:szCs w:val="22"/>
          <w:lang w:eastAsia="en-US"/>
        </w:rPr>
        <w:t>- осуществлять сбор, обработку, анализ и систематизацию информации по теме и</w:t>
      </w:r>
      <w:r w:rsidRPr="00255E23">
        <w:rPr>
          <w:rFonts w:ascii="Arial" w:hAnsi="Arial" w:cs="Arial"/>
          <w:sz w:val="22"/>
          <w:szCs w:val="22"/>
          <w:lang w:eastAsia="en-US"/>
        </w:rPr>
        <w:t>с</w:t>
      </w:r>
      <w:r w:rsidRPr="00255E23">
        <w:rPr>
          <w:rFonts w:ascii="Arial" w:hAnsi="Arial" w:cs="Arial"/>
          <w:sz w:val="22"/>
          <w:szCs w:val="22"/>
          <w:lang w:eastAsia="en-US"/>
        </w:rPr>
        <w:t>следования, выбор методов и средств решения задач исследования</w:t>
      </w:r>
    </w:p>
    <w:p w:rsidR="00F13AAB" w:rsidRPr="00255E23" w:rsidRDefault="00F13AAB" w:rsidP="00F13AAB">
      <w:pPr>
        <w:pStyle w:val="a3"/>
        <w:spacing w:line="240" w:lineRule="auto"/>
        <w:ind w:firstLine="720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характеризовать деятельность различных участников финансового рынка, рисков их деятельности и способов страхования.</w:t>
      </w:r>
    </w:p>
    <w:p w:rsidR="00F13AAB" w:rsidRPr="00255E23" w:rsidRDefault="00D904E6" w:rsidP="00F13AAB">
      <w:pPr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обучающийся</w:t>
      </w:r>
      <w:r w:rsidR="00F13AAB" w:rsidRPr="00255E23">
        <w:rPr>
          <w:rFonts w:ascii="Arial" w:hAnsi="Arial" w:cs="Arial"/>
          <w:sz w:val="22"/>
          <w:szCs w:val="22"/>
        </w:rPr>
        <w:t xml:space="preserve"> должен </w:t>
      </w:r>
      <w:r w:rsidR="00F13AAB" w:rsidRPr="00255E23">
        <w:rPr>
          <w:rFonts w:ascii="Arial" w:hAnsi="Arial" w:cs="Arial"/>
          <w:sz w:val="22"/>
          <w:szCs w:val="22"/>
          <w:lang w:eastAsia="en-US"/>
        </w:rPr>
        <w:t>владеть:</w:t>
      </w:r>
    </w:p>
    <w:p w:rsidR="00FC6049" w:rsidRPr="00255E23" w:rsidRDefault="00FC6049" w:rsidP="00FC604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t>- способностью осуществлять сбор, обработку, анализ и систематизацию инфо</w:t>
      </w:r>
      <w:r w:rsidRPr="00255E23">
        <w:rPr>
          <w:rFonts w:ascii="Arial" w:hAnsi="Arial" w:cs="Arial"/>
          <w:sz w:val="22"/>
          <w:szCs w:val="22"/>
        </w:rPr>
        <w:t>р</w:t>
      </w:r>
      <w:r w:rsidRPr="00255E23">
        <w:rPr>
          <w:rFonts w:ascii="Arial" w:hAnsi="Arial" w:cs="Arial"/>
          <w:sz w:val="22"/>
          <w:szCs w:val="22"/>
        </w:rPr>
        <w:t>мации по теме исследования, выбор методов и средств решения задач исследования;</w:t>
      </w:r>
    </w:p>
    <w:p w:rsidR="009C57B0" w:rsidRPr="00255E23" w:rsidRDefault="009C57B0" w:rsidP="009C57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55E23">
        <w:rPr>
          <w:rFonts w:ascii="Arial" w:hAnsi="Arial" w:cs="Arial"/>
          <w:sz w:val="22"/>
          <w:szCs w:val="22"/>
        </w:rPr>
        <w:lastRenderedPageBreak/>
        <w:t>- навыками самостоятельной, творческой работы, анализа и использования разли</w:t>
      </w:r>
      <w:r w:rsidRPr="00255E23">
        <w:rPr>
          <w:rFonts w:ascii="Arial" w:hAnsi="Arial" w:cs="Arial"/>
          <w:sz w:val="22"/>
          <w:szCs w:val="22"/>
        </w:rPr>
        <w:t>ч</w:t>
      </w:r>
      <w:r w:rsidRPr="00255E23">
        <w:rPr>
          <w:rFonts w:ascii="Arial" w:hAnsi="Arial" w:cs="Arial"/>
          <w:sz w:val="22"/>
          <w:szCs w:val="22"/>
        </w:rPr>
        <w:t>ных источников информации для проведения финансово-экономических расчетов.</w:t>
      </w:r>
    </w:p>
    <w:p w:rsidR="007F68FF" w:rsidRPr="00255E23" w:rsidRDefault="007F68FF" w:rsidP="00132544">
      <w:pPr>
        <w:ind w:firstLine="720"/>
        <w:jc w:val="both"/>
        <w:outlineLvl w:val="1"/>
        <w:rPr>
          <w:rFonts w:ascii="Arial" w:hAnsi="Arial" w:cs="Arial"/>
          <w:b/>
          <w:color w:val="FF0000"/>
          <w:sz w:val="22"/>
          <w:szCs w:val="22"/>
        </w:rPr>
      </w:pPr>
    </w:p>
    <w:p w:rsidR="00132544" w:rsidRPr="00255E23" w:rsidRDefault="00132544" w:rsidP="00132544">
      <w:pPr>
        <w:ind w:firstLine="720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255E23">
        <w:rPr>
          <w:rFonts w:ascii="Arial" w:hAnsi="Arial" w:cs="Arial"/>
          <w:b/>
          <w:sz w:val="22"/>
          <w:szCs w:val="22"/>
        </w:rPr>
        <w:t>Дисциплина, для которой данная дисциплина является предшествующей:</w:t>
      </w:r>
    </w:p>
    <w:p w:rsidR="00D75D30" w:rsidRPr="00D75D30" w:rsidRDefault="00D75D30" w:rsidP="00D75D30">
      <w:p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5D30">
        <w:rPr>
          <w:rFonts w:ascii="Arial" w:hAnsi="Arial" w:cs="Arial"/>
          <w:bCs/>
          <w:sz w:val="22"/>
          <w:szCs w:val="22"/>
        </w:rPr>
        <w:t>- «Производственная практика, научно-исследовательская работа»;</w:t>
      </w:r>
    </w:p>
    <w:p w:rsidR="00D75D30" w:rsidRPr="00D75D30" w:rsidRDefault="00D75D30" w:rsidP="00D75D30">
      <w:p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5D30">
        <w:rPr>
          <w:rFonts w:ascii="Arial" w:hAnsi="Arial" w:cs="Arial"/>
          <w:bCs/>
          <w:sz w:val="22"/>
          <w:szCs w:val="22"/>
        </w:rPr>
        <w:t>- «Производственная практика, проектно-экономическая»;</w:t>
      </w:r>
    </w:p>
    <w:p w:rsidR="00D75D30" w:rsidRPr="00D75D30" w:rsidRDefault="00D75D30" w:rsidP="00D75D30">
      <w:p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5D30">
        <w:rPr>
          <w:rFonts w:ascii="Arial" w:hAnsi="Arial" w:cs="Arial"/>
          <w:bCs/>
          <w:sz w:val="22"/>
          <w:szCs w:val="22"/>
        </w:rPr>
        <w:t>- «Производственная практика, аналитическая»;</w:t>
      </w:r>
    </w:p>
    <w:p w:rsidR="00132544" w:rsidRPr="00B3292D" w:rsidRDefault="00D75D30" w:rsidP="00D75D30">
      <w:pPr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5D30">
        <w:rPr>
          <w:rFonts w:ascii="Arial" w:hAnsi="Arial" w:cs="Arial"/>
          <w:bCs/>
          <w:sz w:val="22"/>
          <w:szCs w:val="22"/>
        </w:rPr>
        <w:t>- «Производственная практика, преддипломная».</w:t>
      </w:r>
    </w:p>
    <w:p w:rsidR="00132544" w:rsidRDefault="00132544" w:rsidP="00132544">
      <w:pPr>
        <w:pStyle w:val="a7"/>
        <w:jc w:val="both"/>
        <w:rPr>
          <w:rFonts w:ascii="Arial" w:hAnsi="Arial" w:cs="Arial"/>
          <w:sz w:val="24"/>
        </w:rPr>
      </w:pPr>
    </w:p>
    <w:p w:rsidR="00D75D30" w:rsidRDefault="00D75D30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75D30" w:rsidRDefault="00D75D30" w:rsidP="00D75D30">
      <w:pPr>
        <w:jc w:val="both"/>
        <w:outlineLvl w:val="1"/>
        <w:rPr>
          <w:rFonts w:ascii="Arial" w:hAnsi="Arial" w:cs="Arial"/>
          <w:b/>
        </w:rPr>
      </w:pPr>
      <w:r w:rsidRPr="00EA3632">
        <w:rPr>
          <w:rFonts w:ascii="Arial" w:hAnsi="Arial" w:cs="Arial"/>
          <w:b/>
        </w:rPr>
        <w:t xml:space="preserve">Планируемые результаты </w:t>
      </w:r>
      <w:proofErr w:type="gramStart"/>
      <w:r w:rsidRPr="00EA3632">
        <w:rPr>
          <w:rFonts w:ascii="Arial" w:hAnsi="Arial" w:cs="Arial"/>
          <w:b/>
        </w:rPr>
        <w:t>обучения по дисциплине</w:t>
      </w:r>
      <w:proofErr w:type="gramEnd"/>
      <w:r w:rsidRPr="00EA3632">
        <w:rPr>
          <w:rFonts w:ascii="Arial" w:hAnsi="Arial" w:cs="Arial"/>
          <w:b/>
        </w:rPr>
        <w:t xml:space="preserve"> (знания, умения, нав</w:t>
      </w:r>
      <w:r w:rsidRPr="00EA3632">
        <w:rPr>
          <w:rFonts w:ascii="Arial" w:hAnsi="Arial" w:cs="Arial"/>
          <w:b/>
        </w:rPr>
        <w:t>ы</w:t>
      </w:r>
      <w:r w:rsidRPr="00EA3632">
        <w:rPr>
          <w:rFonts w:ascii="Arial" w:hAnsi="Arial" w:cs="Arial"/>
          <w:b/>
        </w:rPr>
        <w:t>ки), соотнесенные с планируемыми результатами освоения образовател</w:t>
      </w:r>
      <w:r w:rsidRPr="00EA3632">
        <w:rPr>
          <w:rFonts w:ascii="Arial" w:hAnsi="Arial" w:cs="Arial"/>
          <w:b/>
        </w:rPr>
        <w:t>ь</w:t>
      </w:r>
      <w:r w:rsidRPr="00EA3632">
        <w:rPr>
          <w:rFonts w:ascii="Arial" w:hAnsi="Arial" w:cs="Arial"/>
          <w:b/>
        </w:rPr>
        <w:t>ной программы (компетенциями) и индикаторами их достижения:</w:t>
      </w:r>
    </w:p>
    <w:p w:rsidR="00D75D30" w:rsidRDefault="00D75D30" w:rsidP="00D75D30">
      <w:pPr>
        <w:jc w:val="both"/>
        <w:outlineLvl w:val="1"/>
        <w:rPr>
          <w:rFonts w:ascii="Arial" w:hAnsi="Arial" w:cs="Arial"/>
          <w:b/>
        </w:rPr>
      </w:pPr>
    </w:p>
    <w:p w:rsidR="00D75D30" w:rsidRDefault="00D75D30" w:rsidP="00D75D30">
      <w:pPr>
        <w:jc w:val="both"/>
        <w:outlineLvl w:val="1"/>
        <w:rPr>
          <w:rFonts w:ascii="Arial" w:hAnsi="Arial" w:cs="Arial"/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036"/>
        <w:gridCol w:w="1011"/>
        <w:gridCol w:w="2086"/>
        <w:gridCol w:w="3621"/>
      </w:tblGrid>
      <w:tr w:rsidR="00D75D30" w:rsidRPr="00EA3632" w:rsidTr="00E11C8A">
        <w:tc>
          <w:tcPr>
            <w:tcW w:w="1053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Код</w:t>
            </w:r>
          </w:p>
        </w:tc>
        <w:tc>
          <w:tcPr>
            <w:tcW w:w="2036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Название</w:t>
            </w:r>
          </w:p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011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Ко</w:t>
            </w:r>
            <w:proofErr w:type="gramStart"/>
            <w:r w:rsidRPr="00EA3632">
              <w:rPr>
                <w:rFonts w:ascii="Arial" w:hAnsi="Arial" w:cs="Arial"/>
                <w:bCs/>
                <w:sz w:val="20"/>
                <w:szCs w:val="20"/>
              </w:rPr>
              <w:t>д(</w:t>
            </w:r>
            <w:proofErr w:type="gramEnd"/>
            <w:r w:rsidRPr="00EA3632">
              <w:rPr>
                <w:rFonts w:ascii="Arial" w:hAnsi="Arial" w:cs="Arial"/>
                <w:bCs/>
                <w:sz w:val="20"/>
                <w:szCs w:val="20"/>
              </w:rPr>
              <w:t>ы)</w:t>
            </w:r>
          </w:p>
        </w:tc>
        <w:tc>
          <w:tcPr>
            <w:tcW w:w="2086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Индикатор (ы)</w:t>
            </w:r>
          </w:p>
        </w:tc>
        <w:tc>
          <w:tcPr>
            <w:tcW w:w="3621" w:type="dxa"/>
            <w:shd w:val="clear" w:color="auto" w:fill="auto"/>
          </w:tcPr>
          <w:p w:rsidR="00D75D30" w:rsidRPr="00EA3632" w:rsidRDefault="00D75D30" w:rsidP="00E11C8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75D30" w:rsidRPr="00EA3632" w:rsidTr="00E11C8A">
        <w:tc>
          <w:tcPr>
            <w:tcW w:w="1053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/>
              </w:rPr>
            </w:pPr>
            <w:proofErr w:type="gramStart"/>
            <w:r w:rsidRPr="00EA3632"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 w:rsidRPr="00EA3632">
              <w:rPr>
                <w:rFonts w:ascii="Arial" w:hAnsi="Arial" w:cs="Arial"/>
                <w:sz w:val="20"/>
                <w:szCs w:val="20"/>
              </w:rPr>
              <w:t xml:space="preserve"> решать практические и (или) научно-исследовательские задачи в области финансовых отн</w:t>
            </w:r>
            <w:r w:rsidRPr="00EA3632">
              <w:rPr>
                <w:rFonts w:ascii="Arial" w:hAnsi="Arial" w:cs="Arial"/>
                <w:sz w:val="20"/>
                <w:szCs w:val="20"/>
              </w:rPr>
              <w:t>о</w:t>
            </w:r>
            <w:r w:rsidRPr="00EA3632">
              <w:rPr>
                <w:rFonts w:ascii="Arial" w:hAnsi="Arial" w:cs="Arial"/>
                <w:sz w:val="20"/>
                <w:szCs w:val="20"/>
              </w:rPr>
              <w:t>шений на основе применения зн</w:t>
            </w:r>
            <w:r w:rsidRPr="00EA3632">
              <w:rPr>
                <w:rFonts w:ascii="Arial" w:hAnsi="Arial" w:cs="Arial"/>
                <w:sz w:val="20"/>
                <w:szCs w:val="20"/>
              </w:rPr>
              <w:t>а</w:t>
            </w:r>
            <w:r w:rsidRPr="00EA3632">
              <w:rPr>
                <w:rFonts w:ascii="Arial" w:hAnsi="Arial" w:cs="Arial"/>
                <w:sz w:val="20"/>
                <w:szCs w:val="20"/>
              </w:rPr>
              <w:t>ний фундаме</w:t>
            </w:r>
            <w:r w:rsidRPr="00EA3632">
              <w:rPr>
                <w:rFonts w:ascii="Arial" w:hAnsi="Arial" w:cs="Arial"/>
                <w:sz w:val="20"/>
                <w:szCs w:val="20"/>
              </w:rPr>
              <w:t>н</w:t>
            </w:r>
            <w:r w:rsidRPr="00EA3632">
              <w:rPr>
                <w:rFonts w:ascii="Arial" w:hAnsi="Arial" w:cs="Arial"/>
                <w:sz w:val="20"/>
                <w:szCs w:val="20"/>
              </w:rPr>
              <w:t>тальной эко-</w:t>
            </w:r>
            <w:proofErr w:type="spellStart"/>
            <w:r w:rsidRPr="00EA3632"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r w:rsidRPr="00EA3632">
              <w:rPr>
                <w:rFonts w:ascii="Arial" w:hAnsi="Arial" w:cs="Arial"/>
                <w:sz w:val="20"/>
                <w:szCs w:val="20"/>
              </w:rPr>
              <w:t xml:space="preserve"> науки</w:t>
            </w:r>
          </w:p>
        </w:tc>
        <w:tc>
          <w:tcPr>
            <w:tcW w:w="1011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A3632">
              <w:rPr>
                <w:rFonts w:ascii="Arial" w:hAnsi="Arial" w:cs="Arial"/>
                <w:bCs/>
                <w:sz w:val="18"/>
                <w:szCs w:val="18"/>
              </w:rPr>
              <w:t>ОПК- 1.1</w:t>
            </w: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A3632">
              <w:rPr>
                <w:rFonts w:ascii="Arial" w:hAnsi="Arial" w:cs="Arial"/>
                <w:bCs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A363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B546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>Выявляет прак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EA3632">
              <w:rPr>
                <w:rFonts w:ascii="Arial" w:hAnsi="Arial" w:cs="Arial"/>
                <w:sz w:val="20"/>
                <w:szCs w:val="20"/>
              </w:rPr>
              <w:t>ческие и (или) научно-исследовательские задачи по теме и</w:t>
            </w:r>
            <w:r w:rsidRPr="00EA3632">
              <w:rPr>
                <w:rFonts w:ascii="Arial" w:hAnsi="Arial" w:cs="Arial"/>
                <w:sz w:val="20"/>
                <w:szCs w:val="20"/>
              </w:rPr>
              <w:t>с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следования в </w:t>
            </w:r>
            <w:proofErr w:type="spellStart"/>
            <w:proofErr w:type="gramStart"/>
            <w:r w:rsidRPr="00EA3632">
              <w:rPr>
                <w:rFonts w:ascii="Arial" w:hAnsi="Arial" w:cs="Arial"/>
                <w:sz w:val="20"/>
                <w:szCs w:val="20"/>
              </w:rPr>
              <w:t>обла-сти</w:t>
            </w:r>
            <w:proofErr w:type="spellEnd"/>
            <w:proofErr w:type="gramEnd"/>
            <w:r w:rsidRPr="00EA3632">
              <w:rPr>
                <w:rFonts w:ascii="Arial" w:hAnsi="Arial" w:cs="Arial"/>
                <w:sz w:val="20"/>
                <w:szCs w:val="20"/>
              </w:rPr>
              <w:t xml:space="preserve"> финан</w:t>
            </w:r>
            <w:r>
              <w:rPr>
                <w:rFonts w:ascii="Arial" w:hAnsi="Arial" w:cs="Arial"/>
                <w:sz w:val="20"/>
                <w:szCs w:val="20"/>
              </w:rPr>
              <w:t>совых отноше</w:t>
            </w:r>
            <w:r w:rsidRPr="00EA3632">
              <w:rPr>
                <w:rFonts w:ascii="Arial" w:hAnsi="Arial" w:cs="Arial"/>
                <w:sz w:val="20"/>
                <w:szCs w:val="20"/>
              </w:rPr>
              <w:t>ний.</w:t>
            </w: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D75D30">
              <w:rPr>
                <w:rFonts w:ascii="Arial" w:hAnsi="Arial" w:cs="Arial"/>
                <w:sz w:val="20"/>
                <w:szCs w:val="20"/>
              </w:rPr>
              <w:t>Примен</w:t>
            </w:r>
            <w:r w:rsidRPr="00D75D30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ет ме</w:t>
            </w:r>
            <w:r w:rsidRPr="00D75D30">
              <w:rPr>
                <w:rFonts w:ascii="Arial" w:hAnsi="Arial" w:cs="Arial"/>
                <w:sz w:val="20"/>
                <w:szCs w:val="20"/>
              </w:rPr>
              <w:t>тоды и ин</w:t>
            </w:r>
            <w:r w:rsidR="004B546B">
              <w:rPr>
                <w:rFonts w:ascii="Arial" w:hAnsi="Arial" w:cs="Arial"/>
                <w:sz w:val="20"/>
                <w:szCs w:val="20"/>
              </w:rPr>
              <w:t>струменты фунда</w:t>
            </w:r>
            <w:r w:rsidRPr="00D75D30">
              <w:rPr>
                <w:rFonts w:ascii="Arial" w:hAnsi="Arial" w:cs="Arial"/>
                <w:sz w:val="20"/>
                <w:szCs w:val="20"/>
              </w:rPr>
              <w:t>ментальной эконом</w:t>
            </w:r>
            <w:r w:rsidR="004B546B">
              <w:rPr>
                <w:rFonts w:ascii="Arial" w:hAnsi="Arial" w:cs="Arial"/>
                <w:sz w:val="20"/>
                <w:szCs w:val="20"/>
              </w:rPr>
              <w:t>ической науки в области финансо</w:t>
            </w:r>
            <w:r w:rsidRPr="00D75D30">
              <w:rPr>
                <w:rFonts w:ascii="Arial" w:hAnsi="Arial" w:cs="Arial"/>
                <w:sz w:val="20"/>
                <w:szCs w:val="20"/>
              </w:rPr>
              <w:t>вых отн</w:t>
            </w:r>
            <w:r w:rsidRPr="00D75D30">
              <w:rPr>
                <w:rFonts w:ascii="Arial" w:hAnsi="Arial" w:cs="Arial"/>
                <w:sz w:val="20"/>
                <w:szCs w:val="20"/>
              </w:rPr>
              <w:t>о</w:t>
            </w:r>
            <w:r w:rsidRPr="00D75D30">
              <w:rPr>
                <w:rFonts w:ascii="Arial" w:hAnsi="Arial" w:cs="Arial"/>
                <w:sz w:val="20"/>
                <w:szCs w:val="20"/>
              </w:rPr>
              <w:t>шений</w:t>
            </w:r>
          </w:p>
        </w:tc>
        <w:tc>
          <w:tcPr>
            <w:tcW w:w="3621" w:type="dxa"/>
            <w:shd w:val="clear" w:color="auto" w:fill="auto"/>
          </w:tcPr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нать: </w:t>
            </w:r>
          </w:p>
          <w:p w:rsidR="00D75D30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D30">
              <w:rPr>
                <w:rFonts w:ascii="Arial" w:hAnsi="Arial" w:cs="Arial"/>
                <w:sz w:val="20"/>
                <w:szCs w:val="20"/>
              </w:rPr>
              <w:t>сущность и закономерност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75D30">
              <w:rPr>
                <w:rFonts w:ascii="Arial" w:hAnsi="Arial" w:cs="Arial"/>
                <w:sz w:val="20"/>
                <w:szCs w:val="20"/>
              </w:rPr>
              <w:t xml:space="preserve"> ра</w:t>
            </w:r>
            <w:r w:rsidRPr="00D75D30">
              <w:rPr>
                <w:rFonts w:ascii="Arial" w:hAnsi="Arial" w:cs="Arial"/>
                <w:sz w:val="20"/>
                <w:szCs w:val="20"/>
              </w:rPr>
              <w:t>з</w:t>
            </w:r>
            <w:r w:rsidRPr="00D75D30">
              <w:rPr>
                <w:rFonts w:ascii="Arial" w:hAnsi="Arial" w:cs="Arial"/>
                <w:sz w:val="20"/>
                <w:szCs w:val="20"/>
              </w:rPr>
              <w:t>вития финансового рынка и креди</w:t>
            </w:r>
            <w:r w:rsidRPr="00D75D30">
              <w:rPr>
                <w:rFonts w:ascii="Arial" w:hAnsi="Arial" w:cs="Arial"/>
                <w:sz w:val="20"/>
                <w:szCs w:val="20"/>
              </w:rPr>
              <w:t>т</w:t>
            </w:r>
            <w:r w:rsidRPr="00D75D30">
              <w:rPr>
                <w:rFonts w:ascii="Arial" w:hAnsi="Arial" w:cs="Arial"/>
                <w:sz w:val="20"/>
                <w:szCs w:val="20"/>
              </w:rPr>
              <w:t>но-финансовых институтов;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мех</w:t>
            </w:r>
            <w:r w:rsidRPr="00EA3632">
              <w:rPr>
                <w:rFonts w:ascii="Arial" w:hAnsi="Arial" w:cs="Arial"/>
                <w:sz w:val="20"/>
                <w:szCs w:val="20"/>
              </w:rPr>
              <w:t>а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низм их функционирования;  </w:t>
            </w:r>
          </w:p>
          <w:p w:rsidR="00D75D30" w:rsidRPr="00EA3632" w:rsidRDefault="00D75D30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t xml:space="preserve"> уметь:</w:t>
            </w:r>
          </w:p>
          <w:p w:rsidR="00D75D30" w:rsidRPr="00EA3632" w:rsidRDefault="00D75D30" w:rsidP="00E11C8A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A3632">
              <w:rPr>
                <w:rFonts w:ascii="Arial" w:hAnsi="Arial" w:cs="Arial"/>
                <w:sz w:val="20"/>
                <w:szCs w:val="20"/>
              </w:rPr>
              <w:t>ыявля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прак</w:t>
            </w:r>
            <w:r>
              <w:rPr>
                <w:rFonts w:ascii="Arial" w:hAnsi="Arial" w:cs="Arial"/>
                <w:sz w:val="20"/>
                <w:szCs w:val="20"/>
              </w:rPr>
              <w:t>ти</w:t>
            </w:r>
            <w:r w:rsidRPr="00EA3632">
              <w:rPr>
                <w:rFonts w:ascii="Arial" w:hAnsi="Arial" w:cs="Arial"/>
                <w:sz w:val="20"/>
                <w:szCs w:val="20"/>
              </w:rPr>
              <w:t>ческие и (или) научно-исследовательские задачи по теме ис</w:t>
            </w:r>
            <w:r>
              <w:rPr>
                <w:rFonts w:ascii="Arial" w:hAnsi="Arial" w:cs="Arial"/>
                <w:sz w:val="20"/>
                <w:szCs w:val="20"/>
              </w:rPr>
              <w:t xml:space="preserve">следования в  области </w:t>
            </w:r>
            <w:r w:rsidRPr="00D75D30">
              <w:rPr>
                <w:rFonts w:ascii="Arial" w:hAnsi="Arial" w:cs="Arial"/>
                <w:sz w:val="20"/>
                <w:szCs w:val="20"/>
              </w:rPr>
              <w:t>финансового рынка и кредитно-финансовых институтов</w:t>
            </w:r>
            <w:r w:rsidRPr="00EA363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75D30" w:rsidRPr="00EA3632" w:rsidRDefault="00D75D30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ладеть: 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навыками</w:t>
            </w:r>
            <w:r>
              <w:t xml:space="preserve"> </w:t>
            </w:r>
            <w:r w:rsidRPr="00675FFC">
              <w:rPr>
                <w:rFonts w:ascii="Arial" w:hAnsi="Arial" w:cs="Arial"/>
                <w:sz w:val="20"/>
                <w:szCs w:val="20"/>
              </w:rPr>
              <w:t>работы с финансово</w:t>
            </w:r>
            <w:r>
              <w:rPr>
                <w:rFonts w:ascii="Arial" w:hAnsi="Arial" w:cs="Arial"/>
                <w:sz w:val="20"/>
                <w:szCs w:val="20"/>
              </w:rPr>
              <w:t>й информацией, нормативными пр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675FFC">
              <w:rPr>
                <w:rFonts w:ascii="Arial" w:hAnsi="Arial" w:cs="Arial"/>
                <w:sz w:val="20"/>
                <w:szCs w:val="20"/>
              </w:rPr>
              <w:t>вовыми актами, отражающими о</w:t>
            </w:r>
            <w:r w:rsidRPr="00675FFC">
              <w:rPr>
                <w:rFonts w:ascii="Arial" w:hAnsi="Arial" w:cs="Arial"/>
                <w:sz w:val="20"/>
                <w:szCs w:val="20"/>
              </w:rPr>
              <w:t>р</w:t>
            </w:r>
            <w:r w:rsidRPr="00675FFC">
              <w:rPr>
                <w:rFonts w:ascii="Arial" w:hAnsi="Arial" w:cs="Arial"/>
                <w:sz w:val="20"/>
                <w:szCs w:val="20"/>
              </w:rPr>
              <w:t>ганизацию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функционирования</w:t>
            </w:r>
            <w:r>
              <w:t xml:space="preserve"> </w:t>
            </w:r>
            <w:r w:rsidRPr="00D75D30">
              <w:rPr>
                <w:rFonts w:ascii="Arial" w:hAnsi="Arial" w:cs="Arial"/>
                <w:sz w:val="20"/>
                <w:szCs w:val="20"/>
              </w:rPr>
              <w:t>ф</w:t>
            </w:r>
            <w:r w:rsidRPr="00D75D30">
              <w:rPr>
                <w:rFonts w:ascii="Arial" w:hAnsi="Arial" w:cs="Arial"/>
                <w:sz w:val="20"/>
                <w:szCs w:val="20"/>
              </w:rPr>
              <w:t>и</w:t>
            </w:r>
            <w:r w:rsidRPr="00D75D30">
              <w:rPr>
                <w:rFonts w:ascii="Arial" w:hAnsi="Arial" w:cs="Arial"/>
                <w:sz w:val="20"/>
                <w:szCs w:val="20"/>
              </w:rPr>
              <w:t>нансового рынка и кредитно-финансовых институтов</w:t>
            </w:r>
            <w:r w:rsidRPr="00675F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з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нать: 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3B8">
              <w:rPr>
                <w:rFonts w:ascii="Arial" w:hAnsi="Arial" w:cs="Arial"/>
                <w:sz w:val="20"/>
                <w:szCs w:val="20"/>
              </w:rPr>
              <w:t xml:space="preserve">содержание методов и </w:t>
            </w:r>
            <w:proofErr w:type="spellStart"/>
            <w:proofErr w:type="gramStart"/>
            <w:r w:rsidRPr="000933B8">
              <w:rPr>
                <w:rFonts w:ascii="Arial" w:hAnsi="Arial" w:cs="Arial"/>
                <w:sz w:val="20"/>
                <w:szCs w:val="20"/>
              </w:rPr>
              <w:t>ин</w:t>
            </w:r>
            <w:r>
              <w:rPr>
                <w:rFonts w:ascii="Arial" w:hAnsi="Arial" w:cs="Arial"/>
                <w:sz w:val="20"/>
                <w:szCs w:val="20"/>
              </w:rPr>
              <w:t>стру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фундамен</w:t>
            </w:r>
            <w:r w:rsidRPr="000933B8">
              <w:rPr>
                <w:rFonts w:ascii="Arial" w:hAnsi="Arial" w:cs="Arial"/>
                <w:sz w:val="20"/>
                <w:szCs w:val="20"/>
              </w:rPr>
              <w:t>тальной эко-</w:t>
            </w:r>
            <w:proofErr w:type="spellStart"/>
            <w:r w:rsidRPr="000933B8">
              <w:rPr>
                <w:rFonts w:ascii="Arial" w:hAnsi="Arial" w:cs="Arial"/>
                <w:sz w:val="20"/>
                <w:szCs w:val="20"/>
              </w:rPr>
              <w:t>номической</w:t>
            </w:r>
            <w:proofErr w:type="spellEnd"/>
            <w:r w:rsidRPr="000933B8">
              <w:rPr>
                <w:rFonts w:ascii="Arial" w:hAnsi="Arial" w:cs="Arial"/>
                <w:sz w:val="20"/>
                <w:szCs w:val="20"/>
              </w:rPr>
              <w:t xml:space="preserve"> науки в </w:t>
            </w:r>
            <w:r w:rsidRPr="00D75D30">
              <w:rPr>
                <w:rFonts w:ascii="Arial" w:hAnsi="Arial" w:cs="Arial"/>
                <w:sz w:val="20"/>
                <w:szCs w:val="20"/>
              </w:rPr>
              <w:t>организацию функционирования финансового рынка и кредитно-финансовых и</w:t>
            </w:r>
            <w:r w:rsidRPr="00D75D30">
              <w:rPr>
                <w:rFonts w:ascii="Arial" w:hAnsi="Arial" w:cs="Arial"/>
                <w:sz w:val="20"/>
                <w:szCs w:val="20"/>
              </w:rPr>
              <w:t>н</w:t>
            </w:r>
            <w:r w:rsidRPr="00D75D30">
              <w:rPr>
                <w:rFonts w:ascii="Arial" w:hAnsi="Arial" w:cs="Arial"/>
                <w:sz w:val="20"/>
                <w:szCs w:val="20"/>
              </w:rPr>
              <w:t>ститутов.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; 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у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>меть:</w:t>
            </w:r>
          </w:p>
          <w:p w:rsidR="00D75D30" w:rsidRPr="00EA3632" w:rsidRDefault="00D75D30" w:rsidP="00E11C8A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0933B8">
              <w:rPr>
                <w:rFonts w:ascii="Arial" w:hAnsi="Arial" w:cs="Arial"/>
                <w:snapToGrid w:val="0"/>
                <w:sz w:val="20"/>
                <w:szCs w:val="20"/>
              </w:rPr>
              <w:t>проводить сбор, обработку, ан</w:t>
            </w:r>
            <w:r w:rsidRPr="000933B8">
              <w:rPr>
                <w:rFonts w:ascii="Arial" w:hAnsi="Arial" w:cs="Arial"/>
                <w:snapToGrid w:val="0"/>
                <w:sz w:val="20"/>
                <w:szCs w:val="20"/>
              </w:rPr>
              <w:t>а</w:t>
            </w:r>
            <w:r w:rsidRPr="000933B8">
              <w:rPr>
                <w:rFonts w:ascii="Arial" w:hAnsi="Arial" w:cs="Arial"/>
                <w:snapToGrid w:val="0"/>
                <w:sz w:val="20"/>
                <w:szCs w:val="20"/>
              </w:rPr>
              <w:t>лиз и систематизацию информации</w:t>
            </w:r>
            <w: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в области</w:t>
            </w:r>
            <w:r w:rsidRPr="000933B8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D75D30">
              <w:rPr>
                <w:rFonts w:ascii="Arial" w:hAnsi="Arial" w:cs="Arial"/>
                <w:snapToGrid w:val="0"/>
                <w:sz w:val="20"/>
                <w:szCs w:val="20"/>
              </w:rPr>
              <w:t>финансового рынка и кредитно-финансовых институтов;</w:t>
            </w:r>
            <w:r w:rsidRPr="00EA363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D75D30" w:rsidRPr="00EA3632" w:rsidRDefault="00D75D30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ладеть: </w:t>
            </w:r>
          </w:p>
          <w:p w:rsidR="00D75D30" w:rsidRPr="00EA3632" w:rsidRDefault="00D75D30" w:rsidP="00E11C8A">
            <w:pPr>
              <w:jc w:val="both"/>
              <w:rPr>
                <w:rFonts w:ascii="Arial" w:hAnsi="Arial" w:cs="Arial"/>
                <w:b/>
              </w:rPr>
            </w:pPr>
            <w:r w:rsidRPr="00EA3632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EA3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3B8">
              <w:rPr>
                <w:rFonts w:ascii="Arial" w:hAnsi="Arial" w:cs="Arial"/>
                <w:sz w:val="20"/>
                <w:szCs w:val="20"/>
              </w:rPr>
              <w:t>навыками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использования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методов и инструментов фундаментальной эко</w:t>
            </w:r>
            <w:r w:rsidRPr="000933B8">
              <w:rPr>
                <w:rFonts w:ascii="Arial" w:hAnsi="Arial" w:cs="Arial"/>
                <w:sz w:val="20"/>
                <w:szCs w:val="20"/>
              </w:rPr>
              <w:t xml:space="preserve">номической науки в области </w:t>
            </w:r>
            <w:r w:rsidRPr="00D75D30">
              <w:rPr>
                <w:rFonts w:ascii="Arial" w:hAnsi="Arial" w:cs="Arial"/>
                <w:sz w:val="20"/>
                <w:szCs w:val="20"/>
              </w:rPr>
              <w:t>о</w:t>
            </w:r>
            <w:r w:rsidRPr="00D75D30">
              <w:rPr>
                <w:rFonts w:ascii="Arial" w:hAnsi="Arial" w:cs="Arial"/>
                <w:sz w:val="20"/>
                <w:szCs w:val="20"/>
              </w:rPr>
              <w:t>р</w:t>
            </w:r>
            <w:r w:rsidRPr="00D75D30">
              <w:rPr>
                <w:rFonts w:ascii="Arial" w:hAnsi="Arial" w:cs="Arial"/>
                <w:sz w:val="20"/>
                <w:szCs w:val="20"/>
              </w:rPr>
              <w:t>ганизацию функционирования ф</w:t>
            </w:r>
            <w:r w:rsidRPr="00D75D30">
              <w:rPr>
                <w:rFonts w:ascii="Arial" w:hAnsi="Arial" w:cs="Arial"/>
                <w:sz w:val="20"/>
                <w:szCs w:val="20"/>
              </w:rPr>
              <w:t>и</w:t>
            </w:r>
            <w:r w:rsidRPr="00D75D30">
              <w:rPr>
                <w:rFonts w:ascii="Arial" w:hAnsi="Arial" w:cs="Arial"/>
                <w:sz w:val="20"/>
                <w:szCs w:val="20"/>
              </w:rPr>
              <w:t>нансового рынка и кредитно-финансовых институтов.</w:t>
            </w:r>
          </w:p>
        </w:tc>
      </w:tr>
    </w:tbl>
    <w:p w:rsidR="00D75D30" w:rsidRDefault="00D75D30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75D30" w:rsidRDefault="00D75D30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75D30" w:rsidRDefault="00D75D30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75D30" w:rsidRDefault="00D75D30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75D30" w:rsidRDefault="00D75D30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FA464A" w:rsidRPr="0026450B" w:rsidRDefault="00FA464A" w:rsidP="00FA464A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lastRenderedPageBreak/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Pr="0026450B">
        <w:rPr>
          <w:rFonts w:ascii="Arial" w:hAnsi="Arial" w:cs="Arial"/>
          <w:u w:val="single"/>
        </w:rPr>
        <w:t>3/108</w:t>
      </w:r>
    </w:p>
    <w:p w:rsidR="00FA464A" w:rsidRDefault="00FA464A" w:rsidP="00FA464A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Pr="0026450B">
        <w:rPr>
          <w:rFonts w:ascii="Arial" w:hAnsi="Arial" w:cs="Arial"/>
        </w:rPr>
        <w:t>экзамен.</w:t>
      </w:r>
    </w:p>
    <w:p w:rsidR="00FA464A" w:rsidRPr="0026450B" w:rsidRDefault="00FA464A" w:rsidP="00FA464A">
      <w:pPr>
        <w:jc w:val="both"/>
        <w:rPr>
          <w:rFonts w:ascii="Arial" w:hAnsi="Arial" w:cs="Arial"/>
        </w:rPr>
      </w:pPr>
    </w:p>
    <w:p w:rsidR="00FA464A" w:rsidRDefault="00FA464A" w:rsidP="00FA4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Pr="00826760">
        <w:rPr>
          <w:rFonts w:ascii="Arial" w:hAnsi="Arial" w:cs="Arial"/>
          <w:b/>
        </w:rPr>
        <w:t>Трудоемкость по видам учебной работы</w:t>
      </w:r>
    </w:p>
    <w:p w:rsidR="00FA464A" w:rsidRDefault="00FA464A" w:rsidP="00FA464A">
      <w:pPr>
        <w:rPr>
          <w:rFonts w:ascii="Arial" w:hAnsi="Arial" w:cs="Arial"/>
          <w:b/>
        </w:rPr>
      </w:pPr>
    </w:p>
    <w:tbl>
      <w:tblPr>
        <w:tblW w:w="1006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1620"/>
        <w:gridCol w:w="1800"/>
        <w:gridCol w:w="1258"/>
      </w:tblGrid>
      <w:tr w:rsidR="00FA464A" w:rsidRPr="00826760" w:rsidTr="00E11C8A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Трудоемкость </w:t>
            </w:r>
          </w:p>
        </w:tc>
      </w:tr>
      <w:tr w:rsidR="00FA464A" w:rsidRPr="00826760" w:rsidTr="00E11C8A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678" w:type="dxa"/>
            <w:gridSpan w:val="3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spacing w:before="12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 семестрам</w:t>
            </w:r>
          </w:p>
        </w:tc>
      </w:tr>
      <w:tr w:rsidR="00FA464A" w:rsidRPr="00826760" w:rsidTr="00E11C8A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 семестр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…</w:t>
            </w: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…</w:t>
            </w:r>
          </w:p>
        </w:tc>
      </w:tr>
      <w:tr w:rsidR="00FA464A" w:rsidRPr="00826760" w:rsidTr="00E11C8A">
        <w:trPr>
          <w:trHeight w:val="301"/>
        </w:trPr>
        <w:tc>
          <w:tcPr>
            <w:tcW w:w="4254" w:type="dxa"/>
            <w:gridSpan w:val="2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92"/>
        </w:trPr>
        <w:tc>
          <w:tcPr>
            <w:tcW w:w="2056" w:type="dxa"/>
            <w:vMerge w:val="restart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лекции</w:t>
            </w:r>
          </w:p>
        </w:tc>
        <w:tc>
          <w:tcPr>
            <w:tcW w:w="1134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53"/>
        </w:trPr>
        <w:tc>
          <w:tcPr>
            <w:tcW w:w="2056" w:type="dxa"/>
            <w:vMerge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86"/>
        </w:trPr>
        <w:tc>
          <w:tcPr>
            <w:tcW w:w="2056" w:type="dxa"/>
            <w:vMerge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sym w:font="Symbol" w:char="F02D"/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sym w:font="Symbol" w:char="F02D"/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61"/>
        </w:trPr>
        <w:tc>
          <w:tcPr>
            <w:tcW w:w="4254" w:type="dxa"/>
            <w:gridSpan w:val="2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61"/>
        </w:trPr>
        <w:tc>
          <w:tcPr>
            <w:tcW w:w="4254" w:type="dxa"/>
            <w:gridSpan w:val="2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Форма промежуточной аттестации</w:t>
            </w:r>
          </w:p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  <w:t>(экзамен  – 36 час.)</w:t>
            </w:r>
          </w:p>
        </w:tc>
        <w:tc>
          <w:tcPr>
            <w:tcW w:w="1134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A464A" w:rsidRPr="00826760" w:rsidTr="00E11C8A">
        <w:trPr>
          <w:trHeight w:val="261"/>
        </w:trPr>
        <w:tc>
          <w:tcPr>
            <w:tcW w:w="4254" w:type="dxa"/>
            <w:gridSpan w:val="2"/>
            <w:vAlign w:val="center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620" w:type="dxa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82676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800" w:type="dxa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</w:tcPr>
          <w:p w:rsidR="00FA464A" w:rsidRPr="00826760" w:rsidRDefault="00FA464A" w:rsidP="00E11C8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FA464A" w:rsidRDefault="00FA464A" w:rsidP="00FA464A">
      <w:pPr>
        <w:rPr>
          <w:rFonts w:ascii="Arial" w:hAnsi="Arial" w:cs="Arial"/>
          <w:b/>
        </w:rPr>
      </w:pPr>
    </w:p>
    <w:p w:rsidR="00132544" w:rsidRDefault="00132544" w:rsidP="00132544">
      <w:pPr>
        <w:rPr>
          <w:rFonts w:ascii="Arial" w:hAnsi="Arial" w:cs="Arial"/>
        </w:rPr>
      </w:pPr>
    </w:p>
    <w:p w:rsidR="00132544" w:rsidRDefault="00F55F75" w:rsidP="001325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55B19">
        <w:rPr>
          <w:rFonts w:ascii="Arial" w:hAnsi="Arial" w:cs="Arial"/>
          <w:b/>
          <w:sz w:val="22"/>
          <w:szCs w:val="22"/>
        </w:rPr>
        <w:t>13</w:t>
      </w:r>
      <w:r w:rsidR="00132544" w:rsidRPr="00055B19">
        <w:rPr>
          <w:rFonts w:ascii="Arial" w:hAnsi="Arial" w:cs="Arial"/>
          <w:b/>
          <w:sz w:val="22"/>
          <w:szCs w:val="22"/>
        </w:rPr>
        <w:t>.</w:t>
      </w:r>
      <w:r w:rsidRPr="00055B19">
        <w:rPr>
          <w:rFonts w:ascii="Arial" w:hAnsi="Arial" w:cs="Arial"/>
          <w:b/>
          <w:sz w:val="22"/>
          <w:szCs w:val="22"/>
        </w:rPr>
        <w:t>1</w:t>
      </w:r>
      <w:r w:rsidR="00132544" w:rsidRPr="00055B19">
        <w:rPr>
          <w:rFonts w:ascii="Arial" w:hAnsi="Arial" w:cs="Arial"/>
          <w:b/>
          <w:sz w:val="22"/>
          <w:szCs w:val="22"/>
        </w:rPr>
        <w:t xml:space="preserve"> </w:t>
      </w:r>
      <w:r w:rsidR="00132544" w:rsidRPr="00055B19">
        <w:rPr>
          <w:rFonts w:ascii="Arial" w:hAnsi="Arial" w:cs="Arial"/>
          <w:b/>
          <w:bCs/>
          <w:sz w:val="22"/>
          <w:szCs w:val="22"/>
        </w:rPr>
        <w:t>Содержание дисциплины:</w:t>
      </w:r>
    </w:p>
    <w:p w:rsidR="000811F7" w:rsidRDefault="000811F7" w:rsidP="001325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811F7" w:rsidRDefault="000811F7" w:rsidP="0013254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5"/>
        <w:gridCol w:w="1699"/>
        <w:gridCol w:w="2939"/>
        <w:gridCol w:w="4438"/>
      </w:tblGrid>
      <w:tr w:rsidR="000811F7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65AE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65AE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раздела ди</w:t>
            </w:r>
            <w:r w:rsidRPr="00365AEA">
              <w:rPr>
                <w:rFonts w:ascii="Arial" w:hAnsi="Arial" w:cs="Arial"/>
                <w:sz w:val="20"/>
                <w:szCs w:val="20"/>
              </w:rPr>
              <w:t>с</w:t>
            </w:r>
            <w:r w:rsidRPr="00365AEA">
              <w:rPr>
                <w:rFonts w:ascii="Arial" w:hAnsi="Arial" w:cs="Arial"/>
                <w:sz w:val="20"/>
                <w:szCs w:val="20"/>
              </w:rPr>
              <w:t>циплины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Содержание раздела дисц</w:t>
            </w:r>
            <w:r w:rsidRPr="00365AEA">
              <w:rPr>
                <w:rFonts w:ascii="Arial" w:hAnsi="Arial" w:cs="Arial"/>
                <w:sz w:val="20"/>
                <w:szCs w:val="20"/>
              </w:rPr>
              <w:t>и</w:t>
            </w:r>
            <w:r w:rsidRPr="00365AEA">
              <w:rPr>
                <w:rFonts w:ascii="Arial" w:hAnsi="Arial" w:cs="Arial"/>
                <w:sz w:val="20"/>
                <w:szCs w:val="20"/>
              </w:rPr>
              <w:t>плины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Реализация раздела дисциплины с пом</w:t>
            </w:r>
            <w:r w:rsidRPr="00365AEA">
              <w:rPr>
                <w:rFonts w:ascii="Arial" w:hAnsi="Arial" w:cs="Arial"/>
                <w:sz w:val="20"/>
                <w:szCs w:val="20"/>
              </w:rPr>
              <w:t>о</w:t>
            </w:r>
            <w:r w:rsidRPr="00365AEA">
              <w:rPr>
                <w:rFonts w:ascii="Arial" w:hAnsi="Arial" w:cs="Arial"/>
                <w:sz w:val="20"/>
                <w:szCs w:val="20"/>
              </w:rPr>
              <w:t xml:space="preserve">щью онлайн-курса, ЭУК </w:t>
            </w:r>
          </w:p>
        </w:tc>
      </w:tr>
      <w:tr w:rsidR="000811F7" w:rsidRPr="00365AEA" w:rsidTr="00E11C8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 Лекции</w:t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Сущность, функции и структура ф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и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нансового ры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ка</w:t>
            </w:r>
          </w:p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Финансовый рынок как м</w:t>
            </w:r>
            <w:r w:rsidRPr="00D0640A">
              <w:rPr>
                <w:rFonts w:ascii="Arial" w:hAnsi="Arial" w:cs="Arial"/>
                <w:sz w:val="20"/>
                <w:szCs w:val="20"/>
              </w:rPr>
              <w:t>е</w:t>
            </w:r>
            <w:r w:rsidRPr="00D0640A">
              <w:rPr>
                <w:rFonts w:ascii="Arial" w:hAnsi="Arial" w:cs="Arial"/>
                <w:sz w:val="20"/>
                <w:szCs w:val="20"/>
              </w:rPr>
              <w:t>ханизм перераспределения капитала в экономике и о</w:t>
            </w:r>
            <w:r w:rsidRPr="00D0640A">
              <w:rPr>
                <w:rFonts w:ascii="Arial" w:hAnsi="Arial" w:cs="Arial"/>
                <w:sz w:val="20"/>
                <w:szCs w:val="20"/>
              </w:rPr>
              <w:t>р</w:t>
            </w:r>
            <w:r w:rsidRPr="00D0640A">
              <w:rPr>
                <w:rFonts w:ascii="Arial" w:hAnsi="Arial" w:cs="Arial"/>
                <w:sz w:val="20"/>
                <w:szCs w:val="20"/>
              </w:rPr>
              <w:t>ганизованная институци</w:t>
            </w:r>
            <w:r w:rsidRPr="00D0640A">
              <w:rPr>
                <w:rFonts w:ascii="Arial" w:hAnsi="Arial" w:cs="Arial"/>
                <w:sz w:val="20"/>
                <w:szCs w:val="20"/>
              </w:rPr>
              <w:t>о</w:t>
            </w:r>
            <w:r w:rsidRPr="00D0640A">
              <w:rPr>
                <w:rFonts w:ascii="Arial" w:hAnsi="Arial" w:cs="Arial"/>
                <w:sz w:val="20"/>
                <w:szCs w:val="20"/>
              </w:rPr>
              <w:t>нальная структура. Функции финансового рынка.</w:t>
            </w:r>
          </w:p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Классификация финансовых рынков, особенности орг</w:t>
            </w:r>
            <w:r w:rsidRPr="00D0640A">
              <w:rPr>
                <w:rFonts w:ascii="Arial" w:hAnsi="Arial" w:cs="Arial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z w:val="20"/>
                <w:szCs w:val="20"/>
              </w:rPr>
              <w:t>низации и функциониров</w:t>
            </w:r>
            <w:r w:rsidRPr="00D0640A">
              <w:rPr>
                <w:rFonts w:ascii="Arial" w:hAnsi="Arial" w:cs="Arial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z w:val="20"/>
                <w:szCs w:val="20"/>
              </w:rPr>
              <w:t xml:space="preserve">ния сегментов финансового рынка.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Финансовые инструменты как объект то</w:t>
            </w:r>
            <w:r w:rsidRPr="00D0640A">
              <w:rPr>
                <w:rFonts w:ascii="Arial" w:hAnsi="Arial" w:cs="Arial"/>
                <w:sz w:val="20"/>
                <w:szCs w:val="20"/>
              </w:rPr>
              <w:t>р</w:t>
            </w:r>
            <w:r w:rsidRPr="00D0640A">
              <w:rPr>
                <w:rFonts w:ascii="Arial" w:hAnsi="Arial" w:cs="Arial"/>
                <w:sz w:val="20"/>
                <w:szCs w:val="20"/>
              </w:rPr>
              <w:t>говли на ф</w:t>
            </w:r>
            <w:r w:rsidRPr="00D0640A">
              <w:rPr>
                <w:rFonts w:ascii="Arial" w:hAnsi="Arial" w:cs="Arial"/>
                <w:sz w:val="20"/>
                <w:szCs w:val="20"/>
              </w:rPr>
              <w:t>и</w:t>
            </w:r>
            <w:r w:rsidRPr="00D0640A">
              <w:rPr>
                <w:rFonts w:ascii="Arial" w:hAnsi="Arial" w:cs="Arial"/>
                <w:sz w:val="20"/>
                <w:szCs w:val="20"/>
              </w:rPr>
              <w:t>нансовом ры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ке</w:t>
            </w:r>
          </w:p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Сущность финансовых и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струментов, их классифик</w:t>
            </w:r>
            <w:r w:rsidRPr="00D0640A">
              <w:rPr>
                <w:rFonts w:ascii="Arial" w:hAnsi="Arial" w:cs="Arial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z w:val="20"/>
                <w:szCs w:val="20"/>
              </w:rPr>
              <w:t xml:space="preserve">ция </w:t>
            </w:r>
            <w:r w:rsidRPr="00D0640A">
              <w:rPr>
                <w:rFonts w:ascii="Arial" w:hAnsi="Arial" w:cs="Arial"/>
                <w:spacing w:val="2"/>
                <w:sz w:val="20"/>
                <w:szCs w:val="20"/>
              </w:rPr>
              <w:t>и характер обращения от</w:t>
            </w:r>
            <w:r w:rsidRPr="00D0640A">
              <w:rPr>
                <w:rFonts w:ascii="Arial" w:hAnsi="Arial" w:cs="Arial"/>
                <w:spacing w:val="2"/>
                <w:sz w:val="20"/>
                <w:szCs w:val="20"/>
              </w:rPr>
              <w:softHyphen/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дельных финансовых инструментов, обслужив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ющих операции на разли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ч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ных сегментах финансов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о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го рынка: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кредитном, в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лютном, рынке ценных б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у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маг, страховом, рынке др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гоценных металлов и ка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ней.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5339B4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="005339B4" w:rsidRPr="006F2A6F">
                <w:rPr>
                  <w:rStyle w:val="a9"/>
                  <w:rFonts w:ascii="Arial" w:hAnsi="Arial" w:cs="Arial"/>
                  <w:snapToGrid w:val="0"/>
                  <w:sz w:val="20"/>
                  <w:szCs w:val="20"/>
                </w:rPr>
                <w:t>https://edu.vsu.ru/course/view.php?id=9742</w:t>
              </w:r>
            </w:hyperlink>
            <w:r w:rsidR="005339B4" w:rsidRPr="005339B4"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Участники ф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и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нансового ры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ка</w:t>
            </w:r>
          </w:p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Состав и характеристика участников финансовых рынков.</w:t>
            </w:r>
            <w:r w:rsidRPr="00D064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0640A">
              <w:rPr>
                <w:rFonts w:ascii="Arial" w:hAnsi="Arial" w:cs="Arial"/>
                <w:sz w:val="20"/>
                <w:szCs w:val="20"/>
              </w:rPr>
              <w:t>Прямые участники, их основные виды по се</w:t>
            </w:r>
            <w:r w:rsidRPr="00D0640A">
              <w:rPr>
                <w:rFonts w:ascii="Arial" w:hAnsi="Arial" w:cs="Arial"/>
                <w:sz w:val="20"/>
                <w:szCs w:val="20"/>
              </w:rPr>
              <w:t>г</w:t>
            </w:r>
            <w:r w:rsidRPr="00D0640A">
              <w:rPr>
                <w:rFonts w:ascii="Arial" w:hAnsi="Arial" w:cs="Arial"/>
                <w:sz w:val="20"/>
                <w:szCs w:val="20"/>
              </w:rPr>
              <w:t>ментам рынка. Финансовые посредники. Субъекты и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фраструктуры финансового рынка, их роль и особенн</w:t>
            </w:r>
            <w:r w:rsidRPr="00D0640A">
              <w:rPr>
                <w:rFonts w:ascii="Arial" w:hAnsi="Arial" w:cs="Arial"/>
                <w:sz w:val="20"/>
                <w:szCs w:val="20"/>
              </w:rPr>
              <w:t>о</w:t>
            </w:r>
            <w:r w:rsidRPr="00D0640A">
              <w:rPr>
                <w:rFonts w:ascii="Arial" w:hAnsi="Arial" w:cs="Arial"/>
                <w:sz w:val="20"/>
                <w:szCs w:val="20"/>
              </w:rPr>
              <w:lastRenderedPageBreak/>
              <w:t>сти функционирования.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Виды и осно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ные направл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е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ния деятельн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о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сти финанс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о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вых институтов</w:t>
            </w:r>
          </w:p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Сущность и содержание д</w:t>
            </w:r>
            <w:r w:rsidRPr="00D0640A">
              <w:rPr>
                <w:rFonts w:ascii="Arial" w:hAnsi="Arial" w:cs="Arial"/>
                <w:sz w:val="20"/>
                <w:szCs w:val="20"/>
              </w:rPr>
              <w:t>е</w:t>
            </w:r>
            <w:r w:rsidRPr="00D0640A">
              <w:rPr>
                <w:rFonts w:ascii="Arial" w:hAnsi="Arial" w:cs="Arial"/>
                <w:sz w:val="20"/>
                <w:szCs w:val="20"/>
              </w:rPr>
              <w:t>ятельности финансовых и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ститутов: кредитных и стр</w:t>
            </w:r>
            <w:r w:rsidRPr="00D0640A">
              <w:rPr>
                <w:rFonts w:ascii="Arial" w:hAnsi="Arial" w:cs="Arial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z w:val="20"/>
                <w:szCs w:val="20"/>
              </w:rPr>
              <w:t xml:space="preserve">ховых организаций, </w:t>
            </w:r>
            <w:proofErr w:type="spellStart"/>
            <w:r w:rsidRPr="00D0640A">
              <w:rPr>
                <w:rFonts w:ascii="Arial" w:hAnsi="Arial" w:cs="Arial"/>
                <w:sz w:val="20"/>
                <w:szCs w:val="20"/>
              </w:rPr>
              <w:t>броке</w:t>
            </w:r>
            <w:r w:rsidRPr="00D0640A">
              <w:rPr>
                <w:rFonts w:ascii="Arial" w:hAnsi="Arial" w:cs="Arial"/>
                <w:sz w:val="20"/>
                <w:szCs w:val="20"/>
              </w:rPr>
              <w:t>р</w:t>
            </w:r>
            <w:r w:rsidRPr="00D0640A">
              <w:rPr>
                <w:rFonts w:ascii="Arial" w:hAnsi="Arial" w:cs="Arial"/>
                <w:sz w:val="20"/>
                <w:szCs w:val="20"/>
              </w:rPr>
              <w:t>ско</w:t>
            </w:r>
            <w:proofErr w:type="spellEnd"/>
            <w:r w:rsidRPr="00D0640A">
              <w:rPr>
                <w:rFonts w:ascii="Arial" w:hAnsi="Arial" w:cs="Arial"/>
                <w:sz w:val="20"/>
                <w:szCs w:val="20"/>
              </w:rPr>
              <w:t>-дилерских компаний, инвестиционных фондов, управляющих компаний, инфраструктурных орган</w:t>
            </w:r>
            <w:r w:rsidRPr="00D0640A">
              <w:rPr>
                <w:rFonts w:ascii="Arial" w:hAnsi="Arial" w:cs="Arial"/>
                <w:sz w:val="20"/>
                <w:szCs w:val="20"/>
              </w:rPr>
              <w:t>и</w:t>
            </w:r>
            <w:r w:rsidRPr="00D0640A">
              <w:rPr>
                <w:rFonts w:ascii="Arial" w:hAnsi="Arial" w:cs="Arial"/>
                <w:sz w:val="20"/>
                <w:szCs w:val="20"/>
              </w:rPr>
              <w:t>заций. Основные виды их операций. Риски деятельн</w:t>
            </w:r>
            <w:r w:rsidRPr="00D0640A">
              <w:rPr>
                <w:rFonts w:ascii="Arial" w:hAnsi="Arial" w:cs="Arial"/>
                <w:sz w:val="20"/>
                <w:szCs w:val="20"/>
              </w:rPr>
              <w:t>о</w:t>
            </w:r>
            <w:r w:rsidRPr="00D0640A">
              <w:rPr>
                <w:rFonts w:ascii="Arial" w:hAnsi="Arial" w:cs="Arial"/>
                <w:sz w:val="20"/>
                <w:szCs w:val="20"/>
              </w:rPr>
              <w:t>сти финансово-кредитных институтов и способы их страхования.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Регулирование финансового рынка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Модели и методы госуда</w:t>
            </w:r>
            <w:r w:rsidRPr="00D0640A">
              <w:rPr>
                <w:rFonts w:ascii="Arial" w:hAnsi="Arial" w:cs="Arial"/>
                <w:sz w:val="20"/>
                <w:szCs w:val="20"/>
              </w:rPr>
              <w:t>р</w:t>
            </w:r>
            <w:r w:rsidRPr="00D0640A">
              <w:rPr>
                <w:rFonts w:ascii="Arial" w:hAnsi="Arial" w:cs="Arial"/>
                <w:sz w:val="20"/>
                <w:szCs w:val="20"/>
              </w:rPr>
              <w:t xml:space="preserve">ственного регулирования финансового рынка. Банк России как </w:t>
            </w:r>
            <w:proofErr w:type="spellStart"/>
            <w:r w:rsidRPr="00D0640A">
              <w:rPr>
                <w:rFonts w:ascii="Arial" w:hAnsi="Arial" w:cs="Arial"/>
                <w:sz w:val="20"/>
                <w:szCs w:val="20"/>
              </w:rPr>
              <w:t>мегарегулятор</w:t>
            </w:r>
            <w:proofErr w:type="spellEnd"/>
            <w:r w:rsidRPr="00D0640A">
              <w:rPr>
                <w:rFonts w:ascii="Arial" w:hAnsi="Arial" w:cs="Arial"/>
                <w:sz w:val="20"/>
                <w:szCs w:val="20"/>
              </w:rPr>
              <w:t xml:space="preserve"> финансового рынка. Миссия финансовой системы РФ. Механизмы реализации ко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цепции и драйверы роста финансового рынка. Сист</w:t>
            </w:r>
            <w:r w:rsidRPr="00D0640A">
              <w:rPr>
                <w:rFonts w:ascii="Arial" w:hAnsi="Arial" w:cs="Arial"/>
                <w:sz w:val="20"/>
                <w:szCs w:val="20"/>
              </w:rPr>
              <w:t>е</w:t>
            </w:r>
            <w:r w:rsidRPr="00D0640A">
              <w:rPr>
                <w:rFonts w:ascii="Arial" w:hAnsi="Arial" w:cs="Arial"/>
                <w:sz w:val="20"/>
                <w:szCs w:val="20"/>
              </w:rPr>
              <w:t>ма мер и сценарии развития по секторам финансового рынка. Макроэкономические условия реализации ко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цепции и риски финансового рынка РФ.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0811F7" w:rsidRPr="00365AEA" w:rsidTr="00E11C8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F7" w:rsidRPr="00365AEA" w:rsidRDefault="000811F7" w:rsidP="00E11C8A">
            <w:pPr>
              <w:snapToGrid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65AEA">
              <w:rPr>
                <w:rFonts w:ascii="Arial" w:hAnsi="Arial" w:cs="Arial"/>
                <w:snapToGrid w:val="0"/>
                <w:sz w:val="20"/>
                <w:szCs w:val="20"/>
              </w:rPr>
              <w:t>2. Практические занятия</w:t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Сущность, функции и структура ф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и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нансового ры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ка</w:t>
            </w:r>
          </w:p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Финансовый рынок как м</w:t>
            </w:r>
            <w:r w:rsidRPr="00D0640A">
              <w:rPr>
                <w:rFonts w:ascii="Arial" w:hAnsi="Arial" w:cs="Arial"/>
                <w:sz w:val="20"/>
                <w:szCs w:val="20"/>
              </w:rPr>
              <w:t>е</w:t>
            </w:r>
            <w:r w:rsidRPr="00D0640A">
              <w:rPr>
                <w:rFonts w:ascii="Arial" w:hAnsi="Arial" w:cs="Arial"/>
                <w:sz w:val="20"/>
                <w:szCs w:val="20"/>
              </w:rPr>
              <w:t>ханизм перераспределения капитала в экономике и о</w:t>
            </w:r>
            <w:r w:rsidRPr="00D0640A">
              <w:rPr>
                <w:rFonts w:ascii="Arial" w:hAnsi="Arial" w:cs="Arial"/>
                <w:sz w:val="20"/>
                <w:szCs w:val="20"/>
              </w:rPr>
              <w:t>р</w:t>
            </w:r>
            <w:r w:rsidRPr="00D0640A">
              <w:rPr>
                <w:rFonts w:ascii="Arial" w:hAnsi="Arial" w:cs="Arial"/>
                <w:sz w:val="20"/>
                <w:szCs w:val="20"/>
              </w:rPr>
              <w:t>ганизованная институци</w:t>
            </w:r>
            <w:r w:rsidRPr="00D0640A">
              <w:rPr>
                <w:rFonts w:ascii="Arial" w:hAnsi="Arial" w:cs="Arial"/>
                <w:sz w:val="20"/>
                <w:szCs w:val="20"/>
              </w:rPr>
              <w:t>о</w:t>
            </w:r>
            <w:r w:rsidRPr="00D0640A">
              <w:rPr>
                <w:rFonts w:ascii="Arial" w:hAnsi="Arial" w:cs="Arial"/>
                <w:sz w:val="20"/>
                <w:szCs w:val="20"/>
              </w:rPr>
              <w:t>нальная структура. Функции финансового рынка.</w:t>
            </w:r>
          </w:p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Классификация финансовых рынков, особенности орг</w:t>
            </w:r>
            <w:r w:rsidRPr="00D0640A">
              <w:rPr>
                <w:rFonts w:ascii="Arial" w:hAnsi="Arial" w:cs="Arial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z w:val="20"/>
                <w:szCs w:val="20"/>
              </w:rPr>
              <w:t>низации и функциониров</w:t>
            </w:r>
            <w:r w:rsidRPr="00D0640A">
              <w:rPr>
                <w:rFonts w:ascii="Arial" w:hAnsi="Arial" w:cs="Arial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z w:val="20"/>
                <w:szCs w:val="20"/>
              </w:rPr>
              <w:t xml:space="preserve">ния сегментов финансового рынка.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Финансовые инструменты как объект то</w:t>
            </w:r>
            <w:r w:rsidRPr="00D0640A">
              <w:rPr>
                <w:rFonts w:ascii="Arial" w:hAnsi="Arial" w:cs="Arial"/>
                <w:sz w:val="20"/>
                <w:szCs w:val="20"/>
              </w:rPr>
              <w:t>р</w:t>
            </w:r>
            <w:r w:rsidRPr="00D0640A">
              <w:rPr>
                <w:rFonts w:ascii="Arial" w:hAnsi="Arial" w:cs="Arial"/>
                <w:sz w:val="20"/>
                <w:szCs w:val="20"/>
              </w:rPr>
              <w:t>говли на ф</w:t>
            </w:r>
            <w:r w:rsidRPr="00D0640A">
              <w:rPr>
                <w:rFonts w:ascii="Arial" w:hAnsi="Arial" w:cs="Arial"/>
                <w:sz w:val="20"/>
                <w:szCs w:val="20"/>
              </w:rPr>
              <w:t>и</w:t>
            </w:r>
            <w:r w:rsidRPr="00D0640A">
              <w:rPr>
                <w:rFonts w:ascii="Arial" w:hAnsi="Arial" w:cs="Arial"/>
                <w:sz w:val="20"/>
                <w:szCs w:val="20"/>
              </w:rPr>
              <w:t>нансовом ры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ке</w:t>
            </w:r>
          </w:p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Сущность финансовых и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струментов, их классифик</w:t>
            </w:r>
            <w:r w:rsidRPr="00D0640A">
              <w:rPr>
                <w:rFonts w:ascii="Arial" w:hAnsi="Arial" w:cs="Arial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z w:val="20"/>
                <w:szCs w:val="20"/>
              </w:rPr>
              <w:t xml:space="preserve">ция </w:t>
            </w:r>
            <w:r w:rsidRPr="00D0640A">
              <w:rPr>
                <w:rFonts w:ascii="Arial" w:hAnsi="Arial" w:cs="Arial"/>
                <w:spacing w:val="2"/>
                <w:sz w:val="20"/>
                <w:szCs w:val="20"/>
              </w:rPr>
              <w:t>и характер обращения от</w:t>
            </w:r>
            <w:r w:rsidRPr="00D0640A">
              <w:rPr>
                <w:rFonts w:ascii="Arial" w:hAnsi="Arial" w:cs="Arial"/>
                <w:spacing w:val="2"/>
                <w:sz w:val="20"/>
                <w:szCs w:val="20"/>
              </w:rPr>
              <w:softHyphen/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дельных финансовых инструментов, обслужив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ющих операции на разли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ч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ных сегментах финансов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о</w:t>
            </w:r>
            <w:r w:rsidRPr="00D0640A">
              <w:rPr>
                <w:rFonts w:ascii="Arial" w:hAnsi="Arial" w:cs="Arial"/>
                <w:spacing w:val="6"/>
                <w:sz w:val="20"/>
                <w:szCs w:val="20"/>
              </w:rPr>
              <w:t>го рынка: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кредитном, в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лютном, рынке ценных б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у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маг, страховом, рынке др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гоценных металлов и ка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</w:t>
            </w:r>
            <w:r w:rsidRPr="00D0640A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ней.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3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Участники ф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и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нансового ры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ка</w:t>
            </w:r>
          </w:p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Состав и характеристика участников финансовых рынков.</w:t>
            </w:r>
            <w:r w:rsidRPr="00D0640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0640A">
              <w:rPr>
                <w:rFonts w:ascii="Arial" w:hAnsi="Arial" w:cs="Arial"/>
                <w:sz w:val="20"/>
                <w:szCs w:val="20"/>
              </w:rPr>
              <w:t>Прямые участники, их основные виды по се</w:t>
            </w:r>
            <w:r w:rsidRPr="00D0640A">
              <w:rPr>
                <w:rFonts w:ascii="Arial" w:hAnsi="Arial" w:cs="Arial"/>
                <w:sz w:val="20"/>
                <w:szCs w:val="20"/>
              </w:rPr>
              <w:t>г</w:t>
            </w:r>
            <w:r w:rsidRPr="00D0640A">
              <w:rPr>
                <w:rFonts w:ascii="Arial" w:hAnsi="Arial" w:cs="Arial"/>
                <w:sz w:val="20"/>
                <w:szCs w:val="20"/>
              </w:rPr>
              <w:t>ментам рынка. Финансовые посредники. Субъекты и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фраструктуры финансового рынка, их роль и особенн</w:t>
            </w:r>
            <w:r w:rsidRPr="00D0640A">
              <w:rPr>
                <w:rFonts w:ascii="Arial" w:hAnsi="Arial" w:cs="Arial"/>
                <w:sz w:val="20"/>
                <w:szCs w:val="20"/>
              </w:rPr>
              <w:t>о</w:t>
            </w:r>
            <w:r w:rsidRPr="00D0640A">
              <w:rPr>
                <w:rFonts w:ascii="Arial" w:hAnsi="Arial" w:cs="Arial"/>
                <w:sz w:val="20"/>
                <w:szCs w:val="20"/>
              </w:rPr>
              <w:t>сти функционирования.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5339B4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4" w:history="1">
              <w:r w:rsidR="005339B4" w:rsidRPr="006F2A6F">
                <w:rPr>
                  <w:rStyle w:val="a9"/>
                  <w:rFonts w:ascii="Arial" w:hAnsi="Arial" w:cs="Arial"/>
                  <w:snapToGrid w:val="0"/>
                  <w:sz w:val="20"/>
                  <w:szCs w:val="20"/>
                </w:rPr>
                <w:t>https://edu.vsu.ru/course/view.php?id=9742</w:t>
              </w:r>
            </w:hyperlink>
            <w:r w:rsidR="005339B4" w:rsidRPr="005339B4"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EA">
              <w:rPr>
                <w:rFonts w:ascii="Arial" w:hAnsi="Arial" w:cs="Arial"/>
                <w:sz w:val="20"/>
                <w:szCs w:val="20"/>
              </w:rPr>
              <w:lastRenderedPageBreak/>
              <w:t>2.4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Виды и осно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ные направл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е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ния деятельн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о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сти финанс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о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вых институтов</w:t>
            </w:r>
          </w:p>
          <w:p w:rsidR="00E11C8A" w:rsidRPr="002275CB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Сущность и содержание д</w:t>
            </w:r>
            <w:r w:rsidRPr="00D0640A">
              <w:rPr>
                <w:rFonts w:ascii="Arial" w:hAnsi="Arial" w:cs="Arial"/>
                <w:sz w:val="20"/>
                <w:szCs w:val="20"/>
              </w:rPr>
              <w:t>е</w:t>
            </w:r>
            <w:r w:rsidRPr="00D0640A">
              <w:rPr>
                <w:rFonts w:ascii="Arial" w:hAnsi="Arial" w:cs="Arial"/>
                <w:sz w:val="20"/>
                <w:szCs w:val="20"/>
              </w:rPr>
              <w:t>ятельности финансовых и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ститутов: кредитных и стр</w:t>
            </w:r>
            <w:r w:rsidRPr="00D0640A">
              <w:rPr>
                <w:rFonts w:ascii="Arial" w:hAnsi="Arial" w:cs="Arial"/>
                <w:sz w:val="20"/>
                <w:szCs w:val="20"/>
              </w:rPr>
              <w:t>а</w:t>
            </w:r>
            <w:r w:rsidRPr="00D0640A">
              <w:rPr>
                <w:rFonts w:ascii="Arial" w:hAnsi="Arial" w:cs="Arial"/>
                <w:sz w:val="20"/>
                <w:szCs w:val="20"/>
              </w:rPr>
              <w:t xml:space="preserve">ховых организаций, </w:t>
            </w:r>
            <w:proofErr w:type="spellStart"/>
            <w:r w:rsidRPr="00D0640A">
              <w:rPr>
                <w:rFonts w:ascii="Arial" w:hAnsi="Arial" w:cs="Arial"/>
                <w:sz w:val="20"/>
                <w:szCs w:val="20"/>
              </w:rPr>
              <w:t>броке</w:t>
            </w:r>
            <w:r w:rsidRPr="00D0640A">
              <w:rPr>
                <w:rFonts w:ascii="Arial" w:hAnsi="Arial" w:cs="Arial"/>
                <w:sz w:val="20"/>
                <w:szCs w:val="20"/>
              </w:rPr>
              <w:t>р</w:t>
            </w:r>
            <w:r w:rsidRPr="00D0640A">
              <w:rPr>
                <w:rFonts w:ascii="Arial" w:hAnsi="Arial" w:cs="Arial"/>
                <w:sz w:val="20"/>
                <w:szCs w:val="20"/>
              </w:rPr>
              <w:t>ско</w:t>
            </w:r>
            <w:proofErr w:type="spellEnd"/>
            <w:r w:rsidRPr="00D0640A">
              <w:rPr>
                <w:rFonts w:ascii="Arial" w:hAnsi="Arial" w:cs="Arial"/>
                <w:sz w:val="20"/>
                <w:szCs w:val="20"/>
              </w:rPr>
              <w:t>-дилерских компаний, инвестиционных фондов, управляющих компаний, инфраструктурных орган</w:t>
            </w:r>
            <w:r w:rsidRPr="00D0640A">
              <w:rPr>
                <w:rFonts w:ascii="Arial" w:hAnsi="Arial" w:cs="Arial"/>
                <w:sz w:val="20"/>
                <w:szCs w:val="20"/>
              </w:rPr>
              <w:t>и</w:t>
            </w:r>
            <w:r w:rsidRPr="00D0640A">
              <w:rPr>
                <w:rFonts w:ascii="Arial" w:hAnsi="Arial" w:cs="Arial"/>
                <w:sz w:val="20"/>
                <w:szCs w:val="20"/>
              </w:rPr>
              <w:t>заций. Основные виды их операций. Риски деятельн</w:t>
            </w:r>
            <w:r w:rsidRPr="00D0640A">
              <w:rPr>
                <w:rFonts w:ascii="Arial" w:hAnsi="Arial" w:cs="Arial"/>
                <w:sz w:val="20"/>
                <w:szCs w:val="20"/>
              </w:rPr>
              <w:t>о</w:t>
            </w:r>
            <w:r w:rsidRPr="00D0640A">
              <w:rPr>
                <w:rFonts w:ascii="Arial" w:hAnsi="Arial" w:cs="Arial"/>
                <w:sz w:val="20"/>
                <w:szCs w:val="20"/>
              </w:rPr>
              <w:t>сти финансово-кредитных институтов и способы их страхования.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5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  <w:tr w:rsidR="00E11C8A" w:rsidRPr="00365AEA" w:rsidTr="00E11C8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8A" w:rsidRPr="00365AE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Регулирование финансового рынка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D0640A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0A">
              <w:rPr>
                <w:rFonts w:ascii="Arial" w:hAnsi="Arial" w:cs="Arial"/>
                <w:sz w:val="20"/>
                <w:szCs w:val="20"/>
              </w:rPr>
              <w:t>Модели и методы госуда</w:t>
            </w:r>
            <w:r w:rsidRPr="00D0640A">
              <w:rPr>
                <w:rFonts w:ascii="Arial" w:hAnsi="Arial" w:cs="Arial"/>
                <w:sz w:val="20"/>
                <w:szCs w:val="20"/>
              </w:rPr>
              <w:t>р</w:t>
            </w:r>
            <w:r w:rsidRPr="00D0640A">
              <w:rPr>
                <w:rFonts w:ascii="Arial" w:hAnsi="Arial" w:cs="Arial"/>
                <w:sz w:val="20"/>
                <w:szCs w:val="20"/>
              </w:rPr>
              <w:t xml:space="preserve">ственного регулирования финансового рынка. Банк России как </w:t>
            </w:r>
            <w:proofErr w:type="spellStart"/>
            <w:r w:rsidRPr="00D0640A">
              <w:rPr>
                <w:rFonts w:ascii="Arial" w:hAnsi="Arial" w:cs="Arial"/>
                <w:sz w:val="20"/>
                <w:szCs w:val="20"/>
              </w:rPr>
              <w:t>мегарегулятор</w:t>
            </w:r>
            <w:proofErr w:type="spellEnd"/>
            <w:r w:rsidRPr="00D0640A">
              <w:rPr>
                <w:rFonts w:ascii="Arial" w:hAnsi="Arial" w:cs="Arial"/>
                <w:sz w:val="20"/>
                <w:szCs w:val="20"/>
              </w:rPr>
              <w:t xml:space="preserve"> финансового рынка. Миссия финансовой системы РФ. Механизмы реализации ко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цепции и драйверы роста финансового рынка. Сист</w:t>
            </w:r>
            <w:r w:rsidRPr="00D0640A">
              <w:rPr>
                <w:rFonts w:ascii="Arial" w:hAnsi="Arial" w:cs="Arial"/>
                <w:sz w:val="20"/>
                <w:szCs w:val="20"/>
              </w:rPr>
              <w:t>е</w:t>
            </w:r>
            <w:r w:rsidRPr="00D0640A">
              <w:rPr>
                <w:rFonts w:ascii="Arial" w:hAnsi="Arial" w:cs="Arial"/>
                <w:sz w:val="20"/>
                <w:szCs w:val="20"/>
              </w:rPr>
              <w:t>ма мер и сценарии развития по секторам финансового рынка. Макроэкономические условия реализации ко</w:t>
            </w:r>
            <w:r w:rsidRPr="00D0640A">
              <w:rPr>
                <w:rFonts w:ascii="Arial" w:hAnsi="Arial" w:cs="Arial"/>
                <w:sz w:val="20"/>
                <w:szCs w:val="20"/>
              </w:rPr>
              <w:t>н</w:t>
            </w:r>
            <w:r w:rsidRPr="00D0640A">
              <w:rPr>
                <w:rFonts w:ascii="Arial" w:hAnsi="Arial" w:cs="Arial"/>
                <w:sz w:val="20"/>
                <w:szCs w:val="20"/>
              </w:rPr>
              <w:t>цепции и риски финансового рынка РФ.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8A" w:rsidRPr="00365AEA" w:rsidRDefault="00E11C8A" w:rsidP="00E11C8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Финансовые рынки и кредитно-финансовые институты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Банковское сопровождение ко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трактов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». – 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URL</w:t>
            </w:r>
            <w:r w:rsidRPr="00365AE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: </w:t>
            </w:r>
            <w:hyperlink r:id="rId16" w:history="1">
              <w:r w:rsidR="005339B4" w:rsidRPr="005339B4">
                <w:rPr>
                  <w:rStyle w:val="a9"/>
                </w:rPr>
                <w:t>https://edu.vsu.ru/course/view.php?id=9742</w:t>
              </w:r>
            </w:hyperlink>
            <w:r w:rsidR="005339B4" w:rsidRPr="005339B4">
              <w:br/>
            </w:r>
          </w:p>
        </w:tc>
      </w:tr>
    </w:tbl>
    <w:p w:rsidR="000811F7" w:rsidRDefault="000811F7" w:rsidP="000811F7">
      <w:pPr>
        <w:jc w:val="both"/>
        <w:rPr>
          <w:rFonts w:ascii="Arial" w:hAnsi="Arial" w:cs="Arial"/>
          <w:b/>
          <w:bCs/>
        </w:rPr>
      </w:pPr>
    </w:p>
    <w:p w:rsidR="000811F7" w:rsidRDefault="00E11C8A" w:rsidP="000811F7">
      <w:pPr>
        <w:jc w:val="both"/>
        <w:rPr>
          <w:rFonts w:ascii="Arial" w:hAnsi="Arial" w:cs="Arial"/>
          <w:b/>
          <w:bCs/>
        </w:rPr>
      </w:pPr>
      <w:r w:rsidRPr="00E11C8A">
        <w:rPr>
          <w:rFonts w:ascii="Arial" w:hAnsi="Arial" w:cs="Arial"/>
          <w:b/>
          <w:bCs/>
        </w:rPr>
        <w:t>13.2 Темы (разделы) дисциплины и виды занятий:</w:t>
      </w:r>
    </w:p>
    <w:p w:rsidR="00D904E6" w:rsidRPr="00055B19" w:rsidRDefault="00D904E6" w:rsidP="00D904E6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3303"/>
        <w:gridCol w:w="1402"/>
        <w:gridCol w:w="1335"/>
        <w:gridCol w:w="1782"/>
        <w:gridCol w:w="1185"/>
      </w:tblGrid>
      <w:tr w:rsidR="00D904E6" w:rsidRPr="00EA4C88" w:rsidTr="00D904E6">
        <w:trPr>
          <w:cantSplit/>
        </w:trPr>
        <w:tc>
          <w:tcPr>
            <w:tcW w:w="258" w:type="pct"/>
            <w:vMerge w:val="restar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A4C8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A4C8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39" w:type="pct"/>
            <w:vMerge w:val="restar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Наименование раздела дисц</w:t>
            </w:r>
            <w:r w:rsidRPr="00EA4C88">
              <w:rPr>
                <w:rFonts w:ascii="Arial" w:hAnsi="Arial" w:cs="Arial"/>
                <w:sz w:val="20"/>
                <w:szCs w:val="20"/>
              </w:rPr>
              <w:t>и</w:t>
            </w:r>
            <w:r w:rsidRPr="00EA4C88">
              <w:rPr>
                <w:rFonts w:ascii="Arial" w:hAnsi="Arial" w:cs="Arial"/>
                <w:sz w:val="20"/>
                <w:szCs w:val="20"/>
              </w:rPr>
              <w:t>плины</w:t>
            </w:r>
          </w:p>
        </w:tc>
        <w:tc>
          <w:tcPr>
            <w:tcW w:w="3003" w:type="pct"/>
            <w:gridSpan w:val="4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D904E6" w:rsidRPr="00EA4C88" w:rsidTr="00D904E6">
        <w:trPr>
          <w:cantSplit/>
        </w:trPr>
        <w:tc>
          <w:tcPr>
            <w:tcW w:w="258" w:type="pct"/>
            <w:vMerge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Merge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Семинары</w:t>
            </w:r>
          </w:p>
        </w:tc>
        <w:tc>
          <w:tcPr>
            <w:tcW w:w="938" w:type="pct"/>
            <w:vAlign w:val="center"/>
          </w:tcPr>
          <w:p w:rsidR="00D904E6" w:rsidRPr="00EA4C88" w:rsidRDefault="00D904E6" w:rsidP="00D904E6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4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39" w:type="pct"/>
            <w:vAlign w:val="center"/>
          </w:tcPr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Сущность, функции и структура финансового рынка</w:t>
            </w:r>
          </w:p>
          <w:p w:rsidR="00D904E6" w:rsidRPr="00EA4C88" w:rsidRDefault="00D904E6" w:rsidP="00D904E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39" w:type="pct"/>
            <w:vAlign w:val="center"/>
          </w:tcPr>
          <w:p w:rsidR="00D904E6" w:rsidRPr="00EA4C88" w:rsidRDefault="00D904E6" w:rsidP="00D9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Финансовые инструменты как объект торговли на финансовом рынке</w:t>
            </w:r>
          </w:p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A4C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39" w:type="pct"/>
            <w:vAlign w:val="center"/>
          </w:tcPr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Участники финансового рынка</w:t>
            </w:r>
          </w:p>
          <w:p w:rsidR="00D904E6" w:rsidRPr="00EA4C88" w:rsidRDefault="00D904E6" w:rsidP="00D9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4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A4C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39" w:type="pct"/>
            <w:vAlign w:val="center"/>
          </w:tcPr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Виды и основные направления деятельности финансовых и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ститутов</w:t>
            </w:r>
          </w:p>
          <w:p w:rsidR="00D904E6" w:rsidRPr="006B31BD" w:rsidRDefault="00D904E6" w:rsidP="00D904E6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4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</w:tr>
      <w:tr w:rsidR="00D904E6" w:rsidRPr="00EA4C88" w:rsidTr="00D904E6">
        <w:trPr>
          <w:trHeight w:val="170"/>
        </w:trPr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39" w:type="pct"/>
            <w:vAlign w:val="center"/>
          </w:tcPr>
          <w:p w:rsidR="00D904E6" w:rsidRPr="00EA4C88" w:rsidRDefault="00D904E6" w:rsidP="00D904E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Регулирование финансового рынка</w:t>
            </w:r>
          </w:p>
        </w:tc>
        <w:tc>
          <w:tcPr>
            <w:tcW w:w="7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D904E6" w:rsidRPr="00EA4C88" w:rsidTr="00D904E6">
        <w:trPr>
          <w:trHeight w:val="170"/>
        </w:trPr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Align w:val="center"/>
          </w:tcPr>
          <w:p w:rsidR="00D904E6" w:rsidRPr="00FC229D" w:rsidRDefault="00D904E6" w:rsidP="00D904E6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промежуточной аттестации: экзамен</w:t>
            </w:r>
          </w:p>
        </w:tc>
        <w:tc>
          <w:tcPr>
            <w:tcW w:w="738" w:type="pct"/>
            <w:vAlign w:val="center"/>
          </w:tcPr>
          <w:p w:rsidR="00D904E6" w:rsidRDefault="00D904E6" w:rsidP="00D904E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904E6" w:rsidRDefault="00D904E6" w:rsidP="00D904E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D904E6" w:rsidRPr="00FC229D" w:rsidRDefault="00D904E6" w:rsidP="00D904E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D904E6" w:rsidRPr="00FC229D" w:rsidRDefault="00D904E6" w:rsidP="00D904E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D904E6" w:rsidRPr="00EA4C88" w:rsidTr="00D904E6">
        <w:tc>
          <w:tcPr>
            <w:tcW w:w="25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Align w:val="center"/>
          </w:tcPr>
          <w:p w:rsidR="00D904E6" w:rsidRPr="00EA4C88" w:rsidRDefault="00D904E6" w:rsidP="00D904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7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703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8" w:type="pct"/>
            <w:vAlign w:val="center"/>
          </w:tcPr>
          <w:p w:rsidR="00D904E6" w:rsidRPr="00EA4C88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24" w:type="pct"/>
            <w:vAlign w:val="center"/>
          </w:tcPr>
          <w:p w:rsidR="00D904E6" w:rsidRPr="00867F83" w:rsidRDefault="00D904E6" w:rsidP="00D904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123A7F" w:rsidRDefault="00123A7F" w:rsidP="00123A7F">
      <w:pPr>
        <w:rPr>
          <w:rFonts w:ascii="Arial" w:hAnsi="Arial" w:cs="Arial"/>
        </w:rPr>
      </w:pPr>
    </w:p>
    <w:p w:rsidR="00E96B7D" w:rsidRPr="001E3B3B" w:rsidRDefault="00E96B7D" w:rsidP="00E96B7D">
      <w:pPr>
        <w:rPr>
          <w:rFonts w:ascii="Arial" w:hAnsi="Arial" w:cs="Arial"/>
          <w:b/>
          <w:sz w:val="22"/>
          <w:szCs w:val="22"/>
        </w:rPr>
      </w:pPr>
      <w:r w:rsidRPr="001E3B3B">
        <w:rPr>
          <w:rFonts w:ascii="Arial" w:hAnsi="Arial" w:cs="Arial"/>
          <w:b/>
          <w:sz w:val="22"/>
          <w:szCs w:val="22"/>
        </w:rPr>
        <w:t>14. Методические указания для обучающихся по освоению дисциплины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Для достижения цели и задач преподавания дисциплины используются такие виды учебной работы, как лекции, практические занятия, контрольные работы, тесты, доклады</w:t>
      </w:r>
      <w:r>
        <w:rPr>
          <w:rFonts w:ascii="Arial" w:hAnsi="Arial" w:cs="Arial"/>
          <w:sz w:val="22"/>
          <w:szCs w:val="22"/>
        </w:rPr>
        <w:t>, практические задания</w:t>
      </w:r>
      <w:r w:rsidRPr="001E3B3B">
        <w:rPr>
          <w:rFonts w:ascii="Arial" w:hAnsi="Arial" w:cs="Arial"/>
          <w:color w:val="FF0000"/>
          <w:sz w:val="22"/>
          <w:szCs w:val="22"/>
        </w:rPr>
        <w:t>.</w:t>
      </w:r>
    </w:p>
    <w:p w:rsidR="00E96B7D" w:rsidRPr="00436C84" w:rsidRDefault="00E96B7D" w:rsidP="00E96B7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36C84">
        <w:rPr>
          <w:rFonts w:ascii="Arial" w:hAnsi="Arial" w:cs="Arial"/>
          <w:sz w:val="22"/>
          <w:szCs w:val="22"/>
        </w:rPr>
        <w:t>Дисциплина реализуется с применением электронного обучения и дистанционных образовательных технологий.</w:t>
      </w:r>
    </w:p>
    <w:p w:rsidR="00E96B7D" w:rsidRPr="001E3B3B" w:rsidRDefault="00E96B7D" w:rsidP="00E96B7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1E3B3B">
        <w:rPr>
          <w:rFonts w:ascii="Arial" w:hAnsi="Arial" w:cs="Arial"/>
          <w:sz w:val="22"/>
          <w:szCs w:val="22"/>
          <w:u w:val="single"/>
        </w:rPr>
        <w:t>Методические указания для обучающихся при работе на лекциях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lastRenderedPageBreak/>
        <w:t xml:space="preserve">Лекционные занятия реализуются в соответствии с рабочим учебным планом при последовательном изучении тем дисциплины. 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 ходе подготовки к лекционным занятиям обучающимся рекомендуется изучить основную литературу, ознакомиться с дополнительной литературой, рекомендованной преподавателем и предусмотренной настоящей рабочей программой, а также обращат</w:t>
      </w:r>
      <w:r w:rsidRPr="001E3B3B">
        <w:rPr>
          <w:rFonts w:ascii="Arial" w:hAnsi="Arial" w:cs="Arial"/>
          <w:sz w:val="22"/>
          <w:szCs w:val="22"/>
        </w:rPr>
        <w:t>ь</w:t>
      </w:r>
      <w:r w:rsidRPr="001E3B3B">
        <w:rPr>
          <w:rFonts w:ascii="Arial" w:hAnsi="Arial" w:cs="Arial"/>
          <w:sz w:val="22"/>
          <w:szCs w:val="22"/>
        </w:rPr>
        <w:t>ся к публикациям в периодических научных изданиях.  В процессе лекций обучающимся рекомендуется вести конспект для использования полученного материла при подготовке к практическим занятиям и выполнения заданий для самостоятельной работы.</w:t>
      </w:r>
    </w:p>
    <w:p w:rsidR="00E96B7D" w:rsidRPr="001E3B3B" w:rsidRDefault="00E96B7D" w:rsidP="00E96B7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1E3B3B">
        <w:rPr>
          <w:rFonts w:ascii="Arial" w:hAnsi="Arial" w:cs="Arial"/>
          <w:sz w:val="22"/>
          <w:szCs w:val="22"/>
          <w:u w:val="single"/>
        </w:rPr>
        <w:t>Методические указания для обучающихся при работе на практическом занятии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литературой, рекомендованной преподавателем и предусмотренной настоящей рабочей программой, а также обращат</w:t>
      </w:r>
      <w:r w:rsidRPr="001E3B3B">
        <w:rPr>
          <w:rFonts w:ascii="Arial" w:hAnsi="Arial" w:cs="Arial"/>
          <w:sz w:val="22"/>
          <w:szCs w:val="22"/>
        </w:rPr>
        <w:t>ь</w:t>
      </w:r>
      <w:r w:rsidRPr="001E3B3B">
        <w:rPr>
          <w:rFonts w:ascii="Arial" w:hAnsi="Arial" w:cs="Arial"/>
          <w:sz w:val="22"/>
          <w:szCs w:val="22"/>
        </w:rPr>
        <w:t xml:space="preserve">ся к публикациям в периодических научных изданиях.  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Следует подготовить тезисы для выступлений по всем учебным вопросам, вын</w:t>
      </w:r>
      <w:r w:rsidRPr="001E3B3B">
        <w:rPr>
          <w:rFonts w:ascii="Arial" w:hAnsi="Arial" w:cs="Arial"/>
          <w:sz w:val="22"/>
          <w:szCs w:val="22"/>
        </w:rPr>
        <w:t>о</w:t>
      </w:r>
      <w:r w:rsidRPr="001E3B3B">
        <w:rPr>
          <w:rFonts w:ascii="Arial" w:hAnsi="Arial" w:cs="Arial"/>
          <w:sz w:val="22"/>
          <w:szCs w:val="22"/>
        </w:rPr>
        <w:t xml:space="preserve">симым на занятие. 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:rsidR="00E96B7D" w:rsidRPr="001E3B3B" w:rsidRDefault="00E96B7D" w:rsidP="00E96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Текущий контроль знаний студентов осуществляется посредством их тестиров</w:t>
      </w:r>
      <w:r w:rsidRPr="001E3B3B">
        <w:rPr>
          <w:rFonts w:ascii="Arial" w:hAnsi="Arial" w:cs="Arial"/>
          <w:sz w:val="22"/>
          <w:szCs w:val="22"/>
        </w:rPr>
        <w:t>а</w:t>
      </w:r>
      <w:r w:rsidRPr="001E3B3B">
        <w:rPr>
          <w:rFonts w:ascii="Arial" w:hAnsi="Arial" w:cs="Arial"/>
          <w:sz w:val="22"/>
          <w:szCs w:val="22"/>
        </w:rPr>
        <w:t xml:space="preserve">ния, проводимого не менее четырех раз за период обучения. </w:t>
      </w:r>
    </w:p>
    <w:p w:rsidR="00E96B7D" w:rsidRPr="001E3B3B" w:rsidRDefault="00E96B7D" w:rsidP="00E96B7D">
      <w:pPr>
        <w:pStyle w:val="31"/>
        <w:spacing w:after="0"/>
        <w:ind w:firstLine="72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Примеры практических заданий и тестов изложены в учебно-методическом пос</w:t>
      </w:r>
      <w:r w:rsidRPr="001E3B3B">
        <w:rPr>
          <w:rFonts w:ascii="Arial" w:hAnsi="Arial" w:cs="Arial"/>
          <w:sz w:val="22"/>
          <w:szCs w:val="22"/>
        </w:rPr>
        <w:t>о</w:t>
      </w:r>
      <w:r w:rsidRPr="001E3B3B">
        <w:rPr>
          <w:rFonts w:ascii="Arial" w:hAnsi="Arial" w:cs="Arial"/>
          <w:sz w:val="22"/>
          <w:szCs w:val="22"/>
        </w:rPr>
        <w:t>бии: Иванова О.В.  Финансовые рынки и финансовые институты</w:t>
      </w:r>
      <w:proofErr w:type="gramStart"/>
      <w:r w:rsidRPr="001E3B3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1E3B3B">
        <w:rPr>
          <w:rFonts w:ascii="Arial" w:hAnsi="Arial" w:cs="Arial"/>
          <w:sz w:val="22"/>
          <w:szCs w:val="22"/>
        </w:rPr>
        <w:t xml:space="preserve"> пособие для вузов / О.В. Иванова. – Воронеж</w:t>
      </w:r>
      <w:proofErr w:type="gramStart"/>
      <w:r w:rsidRPr="001E3B3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1E3B3B">
        <w:rPr>
          <w:rFonts w:ascii="Arial" w:hAnsi="Arial" w:cs="Arial"/>
          <w:sz w:val="22"/>
          <w:szCs w:val="22"/>
        </w:rPr>
        <w:t xml:space="preserve"> Воронеж</w:t>
      </w:r>
      <w:proofErr w:type="gramStart"/>
      <w:r w:rsidRPr="001E3B3B">
        <w:rPr>
          <w:rFonts w:ascii="Arial" w:hAnsi="Arial" w:cs="Arial"/>
          <w:sz w:val="22"/>
          <w:szCs w:val="22"/>
        </w:rPr>
        <w:t>.</w:t>
      </w:r>
      <w:proofErr w:type="gramEnd"/>
      <w:r w:rsidRPr="001E3B3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E3B3B">
        <w:rPr>
          <w:rFonts w:ascii="Arial" w:hAnsi="Arial" w:cs="Arial"/>
          <w:sz w:val="22"/>
          <w:szCs w:val="22"/>
        </w:rPr>
        <w:t>г</w:t>
      </w:r>
      <w:proofErr w:type="gramEnd"/>
      <w:r w:rsidRPr="001E3B3B">
        <w:rPr>
          <w:rFonts w:ascii="Arial" w:hAnsi="Arial" w:cs="Arial"/>
          <w:sz w:val="22"/>
          <w:szCs w:val="22"/>
        </w:rPr>
        <w:t>ос. ун-т. — Воронеж : Экономический факультет ВГУ, 2014 .— 59 с.</w:t>
      </w:r>
    </w:p>
    <w:p w:rsidR="00E96B7D" w:rsidRPr="001E3B3B" w:rsidRDefault="00E96B7D" w:rsidP="00E96B7D">
      <w:pPr>
        <w:pStyle w:val="31"/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E96B7D" w:rsidRDefault="00E96B7D" w:rsidP="00E96B7D">
      <w:pPr>
        <w:jc w:val="both"/>
        <w:rPr>
          <w:rFonts w:ascii="Arial" w:hAnsi="Arial" w:cs="Arial"/>
          <w:b/>
        </w:rPr>
      </w:pPr>
      <w:r w:rsidRPr="001E3B3B">
        <w:rPr>
          <w:rFonts w:ascii="Arial" w:hAnsi="Arial" w:cs="Arial"/>
          <w:b/>
          <w:sz w:val="22"/>
          <w:szCs w:val="22"/>
        </w:rPr>
        <w:t>15. Перечень основной и дополнительной</w:t>
      </w:r>
      <w:r w:rsidRPr="00F22913">
        <w:rPr>
          <w:rFonts w:ascii="Arial" w:hAnsi="Arial" w:cs="Arial"/>
          <w:b/>
        </w:rPr>
        <w:t xml:space="preserve"> </w:t>
      </w:r>
      <w:r w:rsidRPr="001E3B3B">
        <w:rPr>
          <w:rFonts w:ascii="Arial" w:hAnsi="Arial" w:cs="Arial"/>
          <w:b/>
          <w:sz w:val="22"/>
          <w:szCs w:val="22"/>
        </w:rPr>
        <w:t>литературы, ресурсов интернет, необх</w:t>
      </w:r>
      <w:r w:rsidRPr="001E3B3B">
        <w:rPr>
          <w:rFonts w:ascii="Arial" w:hAnsi="Arial" w:cs="Arial"/>
          <w:b/>
          <w:sz w:val="22"/>
          <w:szCs w:val="22"/>
        </w:rPr>
        <w:t>о</w:t>
      </w:r>
      <w:r w:rsidRPr="001E3B3B">
        <w:rPr>
          <w:rFonts w:ascii="Arial" w:hAnsi="Arial" w:cs="Arial"/>
          <w:b/>
          <w:sz w:val="22"/>
          <w:szCs w:val="22"/>
        </w:rPr>
        <w:t>димых для освоения дисциплины</w:t>
      </w:r>
      <w:r w:rsidRPr="00F22913">
        <w:rPr>
          <w:rFonts w:ascii="Arial" w:hAnsi="Arial" w:cs="Arial"/>
          <w:b/>
        </w:rPr>
        <w:t xml:space="preserve"> </w:t>
      </w:r>
    </w:p>
    <w:p w:rsidR="00E96B7D" w:rsidRPr="00A91371" w:rsidRDefault="00E96B7D" w:rsidP="00E96B7D">
      <w:pPr>
        <w:rPr>
          <w:rStyle w:val="a6"/>
          <w:rFonts w:ascii="Arial" w:hAnsi="Arial" w:cs="Arial"/>
          <w:b w:val="0"/>
          <w:iCs/>
          <w:sz w:val="20"/>
          <w:szCs w:val="20"/>
        </w:rPr>
      </w:pPr>
      <w:r w:rsidRPr="00A91371">
        <w:rPr>
          <w:rStyle w:val="a6"/>
          <w:rFonts w:ascii="Arial" w:hAnsi="Arial" w:cs="Arial"/>
          <w:b w:val="0"/>
          <w:iCs/>
          <w:sz w:val="20"/>
          <w:szCs w:val="20"/>
        </w:rPr>
        <w:t>а) основная литература: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905"/>
      </w:tblGrid>
      <w:tr w:rsidR="00E96B7D" w:rsidRPr="00A91371" w:rsidTr="006B3289">
        <w:trPr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37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371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1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05" w:type="dxa"/>
            <w:vAlign w:val="center"/>
          </w:tcPr>
          <w:p w:rsidR="00E96B7D" w:rsidRPr="000A1EBE" w:rsidRDefault="00E96B7D" w:rsidP="006B3289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>Школик</w:t>
            </w:r>
            <w:proofErr w:type="spellEnd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>, О.А. Финансовые рынки и финансово-кредитные институты</w:t>
            </w:r>
            <w:proofErr w:type="gram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О.А. </w:t>
            </w:r>
            <w:proofErr w:type="spell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>Школик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. 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 xml:space="preserve"> –</w:t>
            </w:r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Екатеринбург</w:t>
            </w:r>
            <w:proofErr w:type="gram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Издательство Уральского университета, 2014. 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289 с.</w:t>
            </w:r>
            <w:proofErr w:type="gramStart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ISBN 978-5-7996-1337-2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. –</w:t>
            </w:r>
            <w:r w:rsidRPr="00A91371">
              <w:rPr>
                <w:rFonts w:ascii="Arial" w:hAnsi="Arial" w:cs="Arial"/>
                <w:i w:val="0"/>
                <w:sz w:val="20"/>
                <w:szCs w:val="20"/>
              </w:rPr>
              <w:t xml:space="preserve"> URL: 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hyperlink r:id="rId17" w:history="1"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</w:rPr>
                <w:t>https://biblioclub.</w:t>
              </w:r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proofErr w:type="spellEnd"/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329AD">
                <w:rPr>
                  <w:rStyle w:val="a9"/>
                  <w:rFonts w:ascii="Arial" w:hAnsi="Arial" w:cs="Arial"/>
                  <w:i w:val="0"/>
                  <w:sz w:val="20"/>
                  <w:szCs w:val="20"/>
                </w:rPr>
                <w:t>ru</w:t>
              </w:r>
              <w:proofErr w:type="spellEnd"/>
            </w:hyperlink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index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php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</w:rPr>
              <w:t>?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page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=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book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_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red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id</w:t>
            </w:r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=275822&amp;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sr</w:t>
            </w:r>
            <w:proofErr w:type="spellEnd"/>
            <w:r w:rsidRPr="000A1EBE">
              <w:rPr>
                <w:rFonts w:ascii="Arial" w:hAnsi="Arial" w:cs="Arial"/>
                <w:i w:val="0"/>
                <w:sz w:val="20"/>
                <w:szCs w:val="20"/>
              </w:rPr>
              <w:t>=1&gt;</w:t>
            </w:r>
          </w:p>
        </w:tc>
      </w:tr>
    </w:tbl>
    <w:p w:rsidR="00E96B7D" w:rsidRPr="00A91371" w:rsidRDefault="00E96B7D" w:rsidP="00E96B7D">
      <w:pPr>
        <w:rPr>
          <w:rStyle w:val="a6"/>
          <w:rFonts w:ascii="Arial" w:hAnsi="Arial" w:cs="Arial"/>
          <w:b w:val="0"/>
          <w:iCs/>
          <w:color w:val="FF0000"/>
          <w:sz w:val="20"/>
          <w:szCs w:val="20"/>
        </w:rPr>
      </w:pPr>
    </w:p>
    <w:p w:rsidR="00E96B7D" w:rsidRPr="00A91371" w:rsidRDefault="00E96B7D" w:rsidP="00E96B7D">
      <w:pPr>
        <w:rPr>
          <w:rStyle w:val="a6"/>
          <w:rFonts w:ascii="Arial" w:hAnsi="Arial" w:cs="Arial"/>
          <w:b w:val="0"/>
          <w:iCs/>
          <w:sz w:val="20"/>
          <w:szCs w:val="20"/>
        </w:rPr>
      </w:pPr>
      <w:r w:rsidRPr="00A91371">
        <w:rPr>
          <w:rStyle w:val="a6"/>
          <w:rFonts w:ascii="Arial" w:hAnsi="Arial" w:cs="Arial"/>
          <w:b w:val="0"/>
          <w:iCs/>
          <w:sz w:val="20"/>
          <w:szCs w:val="20"/>
        </w:rPr>
        <w:t>б) дополнительная литература: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8888"/>
      </w:tblGrid>
      <w:tr w:rsidR="00E96B7D" w:rsidRPr="00446DF8" w:rsidTr="006B3289">
        <w:trPr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46DF8">
              <w:rPr>
                <w:rFonts w:ascii="Arial" w:hAnsi="Arial" w:cs="Arial"/>
                <w:iCs/>
                <w:sz w:val="20"/>
                <w:szCs w:val="20"/>
              </w:rPr>
              <w:t>Астапов К.Л. Модернизация инфраструктуры российского рынка ценных бумаг в соотве</w:t>
            </w:r>
            <w:r w:rsidRPr="00446DF8">
              <w:rPr>
                <w:rFonts w:ascii="Arial" w:hAnsi="Arial" w:cs="Arial"/>
                <w:iCs/>
                <w:sz w:val="20"/>
                <w:szCs w:val="20"/>
              </w:rPr>
              <w:t>т</w:t>
            </w:r>
            <w:r w:rsidRPr="00446DF8">
              <w:rPr>
                <w:rFonts w:ascii="Arial" w:hAnsi="Arial" w:cs="Arial"/>
                <w:iCs/>
                <w:sz w:val="20"/>
                <w:szCs w:val="20"/>
              </w:rPr>
              <w:t>ствии с международными принципами / К.Л. Астапов // Деньги и кредит. – 3. – 2014. – С. 27-34.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pStyle w:val="13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iCs/>
                <w:sz w:val="20"/>
                <w:szCs w:val="20"/>
              </w:rPr>
              <w:t>Лаврушин О.И. Финансы и кредит: учебник / О.И. Лаврушин, М.А. Абрамова, М.Л. Седова. – М.: КНОРУС, 2013. – 320 с. // Издательство «</w:t>
            </w:r>
            <w:proofErr w:type="spellStart"/>
            <w:r w:rsidRPr="00446DF8">
              <w:rPr>
                <w:rFonts w:ascii="Arial" w:hAnsi="Arial" w:cs="Arial"/>
                <w:iCs/>
                <w:sz w:val="20"/>
                <w:szCs w:val="20"/>
              </w:rPr>
              <w:t>КноРус</w:t>
            </w:r>
            <w:proofErr w:type="spellEnd"/>
            <w:r w:rsidRPr="00446DF8">
              <w:rPr>
                <w:rFonts w:ascii="Arial" w:hAnsi="Arial" w:cs="Arial"/>
                <w:iCs/>
                <w:sz w:val="20"/>
                <w:szCs w:val="20"/>
              </w:rPr>
              <w:t>»</w:t>
            </w:r>
            <w:proofErr w:type="gramStart"/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 электронно-библиотечная система. -  URL: </w:t>
            </w:r>
            <w:hyperlink r:id="rId18" w:history="1">
              <w:r w:rsidRPr="00446DF8">
                <w:rPr>
                  <w:rFonts w:ascii="Arial" w:hAnsi="Arial" w:cs="Arial"/>
                  <w:iCs/>
                  <w:sz w:val="20"/>
                  <w:szCs w:val="20"/>
                </w:rPr>
                <w:t>http://www.book.ru</w:t>
              </w:r>
            </w:hyperlink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pStyle w:val="ae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Миркин Я.М. Финансовое будущее России: экстремумы, бумы, систем</w:t>
            </w:r>
            <w:r w:rsidRPr="00446DF8">
              <w:rPr>
                <w:rFonts w:ascii="Arial" w:hAnsi="Arial" w:cs="Arial"/>
                <w:sz w:val="20"/>
                <w:szCs w:val="20"/>
              </w:rPr>
              <w:softHyphen/>
              <w:t>ные риски / Я.М. Ми</w:t>
            </w:r>
            <w:r w:rsidRPr="00446DF8">
              <w:rPr>
                <w:rFonts w:ascii="Arial" w:hAnsi="Arial" w:cs="Arial"/>
                <w:sz w:val="20"/>
                <w:szCs w:val="20"/>
              </w:rPr>
              <w:t>р</w:t>
            </w:r>
            <w:r w:rsidRPr="00446DF8">
              <w:rPr>
                <w:rFonts w:ascii="Arial" w:hAnsi="Arial" w:cs="Arial"/>
                <w:sz w:val="20"/>
                <w:szCs w:val="20"/>
              </w:rPr>
              <w:t xml:space="preserve">кин. – М: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, 2011. – 480 с. – 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446DF8">
              <w:rPr>
                <w:rFonts w:ascii="Arial" w:hAnsi="Arial" w:cs="Arial"/>
                <w:sz w:val="20"/>
                <w:szCs w:val="20"/>
              </w:rPr>
              <w:t>://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mirkin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/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php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?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option</w:t>
            </w:r>
            <w:r w:rsidRPr="00446DF8">
              <w:rPr>
                <w:rFonts w:ascii="Arial" w:hAnsi="Arial" w:cs="Arial"/>
                <w:sz w:val="20"/>
                <w:szCs w:val="20"/>
              </w:rPr>
              <w:t>=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446DF8">
              <w:rPr>
                <w:rFonts w:ascii="Arial" w:hAnsi="Arial" w:cs="Arial"/>
                <w:sz w:val="20"/>
                <w:szCs w:val="20"/>
              </w:rPr>
              <w:t>_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content</w:t>
            </w:r>
            <w:r w:rsidRPr="00446DF8">
              <w:rPr>
                <w:rFonts w:ascii="Arial" w:hAnsi="Arial" w:cs="Arial"/>
                <w:sz w:val="20"/>
                <w:szCs w:val="20"/>
              </w:rPr>
              <w:t>&amp;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task</w:t>
            </w:r>
            <w:r w:rsidRPr="00446DF8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blogcategory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&amp;</w:t>
            </w:r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446DF8">
              <w:rPr>
                <w:rFonts w:ascii="Arial" w:hAnsi="Arial" w:cs="Arial"/>
                <w:sz w:val="20"/>
                <w:szCs w:val="20"/>
              </w:rPr>
              <w:t>=126&amp;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Itemid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=249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6A3F11">
              <w:rPr>
                <w:rFonts w:ascii="Arial" w:hAnsi="Arial" w:cs="Arial"/>
                <w:sz w:val="20"/>
                <w:szCs w:val="20"/>
              </w:rPr>
              <w:t xml:space="preserve">О банках и банковской деятельности: </w:t>
            </w:r>
            <w:proofErr w:type="spellStart"/>
            <w:r w:rsidRPr="006A3F11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A3F11">
              <w:rPr>
                <w:rFonts w:ascii="Arial" w:hAnsi="Arial" w:cs="Arial"/>
                <w:sz w:val="20"/>
                <w:szCs w:val="20"/>
              </w:rPr>
              <w:t xml:space="preserve">. закон от 02 дек.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A3F11">
                <w:rPr>
                  <w:rFonts w:ascii="Arial" w:hAnsi="Arial" w:cs="Arial"/>
                  <w:sz w:val="20"/>
                  <w:szCs w:val="20"/>
                </w:rPr>
                <w:t>1990 г</w:t>
              </w:r>
            </w:smartTag>
            <w:r w:rsidRPr="006A3F11">
              <w:rPr>
                <w:rFonts w:ascii="Arial" w:hAnsi="Arial" w:cs="Arial"/>
                <w:sz w:val="20"/>
                <w:szCs w:val="20"/>
              </w:rPr>
              <w:t xml:space="preserve">. №395-1 (в ред. от </w:t>
            </w:r>
            <w:r>
              <w:rPr>
                <w:rFonts w:ascii="Arial" w:hAnsi="Arial" w:cs="Arial"/>
                <w:sz w:val="20"/>
                <w:szCs w:val="20"/>
              </w:rPr>
              <w:t>6 июня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г. N 1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-ФЗ). – </w:t>
            </w:r>
            <w:proofErr w:type="gramStart"/>
            <w:r w:rsidRPr="006A3F11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spellStart"/>
            <w:r w:rsidRPr="00C37801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  <w:proofErr w:type="gramEnd"/>
            <w:r w:rsidRPr="00C37801">
              <w:rPr>
                <w:rFonts w:ascii="Arial" w:hAnsi="Arial" w:cs="Arial"/>
                <w:sz w:val="20"/>
                <w:szCs w:val="20"/>
              </w:rPr>
              <w:t>://www.consultan</w:t>
            </w:r>
            <w:r>
              <w:rPr>
                <w:rFonts w:ascii="Arial" w:hAnsi="Arial" w:cs="Arial"/>
                <w:sz w:val="20"/>
                <w:szCs w:val="20"/>
              </w:rPr>
              <w:t>t.ru/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/cons_doc_LAW_5842</w:t>
            </w:r>
            <w:r w:rsidRPr="006A3F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О валютном регулировании и валютном контроле: </w:t>
            </w:r>
            <w:proofErr w:type="spellStart"/>
            <w:r w:rsidRPr="00446DF8">
              <w:rPr>
                <w:rFonts w:ascii="Arial" w:hAnsi="Arial" w:cs="Arial"/>
                <w:iCs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. закон от 10 дек.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6DF8">
                <w:rPr>
                  <w:rFonts w:ascii="Arial" w:hAnsi="Arial" w:cs="Arial"/>
                  <w:iCs/>
                  <w:sz w:val="20"/>
                  <w:szCs w:val="20"/>
                </w:rPr>
                <w:t>2003 г</w:t>
              </w:r>
            </w:smartTag>
            <w:r w:rsidRPr="00446DF8">
              <w:rPr>
                <w:rFonts w:ascii="Arial" w:hAnsi="Arial" w:cs="Arial"/>
                <w:iCs/>
                <w:sz w:val="20"/>
                <w:szCs w:val="20"/>
              </w:rPr>
              <w:t xml:space="preserve">. №173-ФЗ </w:t>
            </w:r>
            <w:r w:rsidRPr="00446DF8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9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pStyle w:val="13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О клиринге и клиринговой деятельности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закон от 07 фев. 2011 г. №7-ФЗ.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20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О рынке ценных бумаг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закон от 22 апр.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</w:rPr>
                <w:t>1996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№39-ФЗ (в ред.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закона от 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30 дек.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2015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Pr="00446DF8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 </w:t>
            </w:r>
            <w:hyperlink r:id="rId21" w:anchor="dst100009" w:history="1"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N 461-ФЗ</w:t>
              </w:r>
            </w:hyperlink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(с изм., внесенными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законом от 13 июля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2015</w:t>
              </w:r>
              <w:r w:rsidRPr="00446DF8">
                <w:rPr>
                  <w:rStyle w:val="apple-converted-space"/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 г</w:t>
              </w:r>
            </w:smartTag>
            <w:r w:rsidRPr="00446DF8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</w:t>
            </w:r>
            <w:hyperlink r:id="rId22" w:history="1"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N 222-ФЗ</w:t>
              </w:r>
            </w:hyperlink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)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–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//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consultant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6A3F11">
              <w:rPr>
                <w:rFonts w:ascii="Arial" w:hAnsi="Arial" w:cs="Arial"/>
                <w:sz w:val="20"/>
                <w:szCs w:val="20"/>
              </w:rPr>
              <w:t xml:space="preserve">О Центральном банке РФ (Банке России): </w:t>
            </w:r>
            <w:proofErr w:type="spellStart"/>
            <w:r w:rsidRPr="006A3F11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A3F11">
              <w:rPr>
                <w:rFonts w:ascii="Arial" w:hAnsi="Arial" w:cs="Arial"/>
                <w:sz w:val="20"/>
                <w:szCs w:val="20"/>
              </w:rPr>
              <w:t xml:space="preserve">. закон от 10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A3F11">
                <w:rPr>
                  <w:rFonts w:ascii="Arial" w:hAnsi="Arial" w:cs="Arial"/>
                  <w:sz w:val="20"/>
                  <w:szCs w:val="20"/>
                </w:rPr>
                <w:t>2002 г</w:t>
              </w:r>
            </w:smartTag>
            <w:r w:rsidRPr="006A3F11">
              <w:rPr>
                <w:rFonts w:ascii="Arial" w:hAnsi="Arial" w:cs="Arial"/>
                <w:sz w:val="20"/>
                <w:szCs w:val="20"/>
              </w:rPr>
              <w:t xml:space="preserve">. №86-ФЗ (в ред. от </w:t>
            </w:r>
            <w:r>
              <w:rPr>
                <w:rFonts w:ascii="Arial" w:hAnsi="Arial" w:cs="Arial"/>
                <w:sz w:val="20"/>
                <w:szCs w:val="20"/>
              </w:rPr>
              <w:t>02 авг.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г. N </w:t>
            </w:r>
            <w:r>
              <w:rPr>
                <w:rFonts w:ascii="Arial" w:hAnsi="Arial" w:cs="Arial"/>
                <w:sz w:val="20"/>
                <w:szCs w:val="20"/>
              </w:rPr>
              <w:t>264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-ФЗ). – </w:t>
            </w:r>
            <w:proofErr w:type="gramStart"/>
            <w:r w:rsidRPr="006A3F11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A3F1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spellStart"/>
            <w:r w:rsidRPr="001A0316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  <w:proofErr w:type="gramEnd"/>
            <w:r w:rsidRPr="001A0316">
              <w:rPr>
                <w:rFonts w:ascii="Arial" w:hAnsi="Arial" w:cs="Arial"/>
                <w:sz w:val="20"/>
                <w:szCs w:val="20"/>
              </w:rPr>
              <w:t>://www.consultant</w:t>
            </w:r>
            <w:r>
              <w:rPr>
                <w:rFonts w:ascii="Arial" w:hAnsi="Arial" w:cs="Arial"/>
                <w:sz w:val="20"/>
                <w:szCs w:val="20"/>
              </w:rPr>
              <w:t>.ru/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/cons_doc_LAW_37570.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Об акционерных обществах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закон от 26 дек.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446DF8">
                <w:rPr>
                  <w:rFonts w:ascii="Arial" w:hAnsi="Arial" w:cs="Arial"/>
                  <w:sz w:val="20"/>
                  <w:szCs w:val="20"/>
                </w:rPr>
                <w:t>1995 г</w:t>
              </w:r>
            </w:smartTag>
            <w:r w:rsidRPr="00446DF8">
              <w:rPr>
                <w:rFonts w:ascii="Arial" w:hAnsi="Arial" w:cs="Arial"/>
                <w:sz w:val="20"/>
                <w:szCs w:val="20"/>
              </w:rPr>
              <w:t xml:space="preserve">. №208-ФЗ.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23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Об инвестиционных фондах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закон от 29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нояб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46DF8">
                <w:rPr>
                  <w:rFonts w:ascii="Arial" w:hAnsi="Arial" w:cs="Arial"/>
                  <w:sz w:val="20"/>
                  <w:szCs w:val="20"/>
                </w:rPr>
                <w:t>2001 г</w:t>
              </w:r>
            </w:smartTag>
            <w:r w:rsidRPr="00446DF8">
              <w:rPr>
                <w:rFonts w:ascii="Arial" w:hAnsi="Arial" w:cs="Arial"/>
                <w:sz w:val="20"/>
                <w:szCs w:val="20"/>
              </w:rPr>
              <w:t>. №156-ФЗ. – URL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24" w:history="1">
              <w:proofErr w:type="spellStart"/>
              <w:r w:rsidRPr="00446DF8">
                <w:rPr>
                  <w:rFonts w:ascii="Arial" w:hAnsi="Arial" w:cs="Arial"/>
                  <w:sz w:val="20"/>
                  <w:szCs w:val="20"/>
                </w:rPr>
                <w:t>http</w:t>
              </w:r>
              <w:proofErr w:type="spellEnd"/>
              <w:r w:rsidRPr="00446DF8">
                <w:rPr>
                  <w:rFonts w:ascii="Arial" w:hAnsi="Arial" w:cs="Arial"/>
                  <w:sz w:val="20"/>
                  <w:szCs w:val="20"/>
                </w:rPr>
                <w:t>//www.consultant.ru</w:t>
              </w:r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2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pStyle w:val="13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Об ипотечных ценных бумагах: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закон от 11.11.2003 N 152-ФЗ 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25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6B7D" w:rsidRPr="004B546B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Об организации страхового дела в РФ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закон РФ от 27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нояб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46DF8">
                <w:rPr>
                  <w:rFonts w:ascii="Arial" w:hAnsi="Arial" w:cs="Arial"/>
                  <w:sz w:val="20"/>
                  <w:szCs w:val="20"/>
                  <w:lang w:val="en-US"/>
                </w:rPr>
                <w:t xml:space="preserve">1992 </w:t>
              </w:r>
              <w:r w:rsidRPr="00446DF8">
                <w:rPr>
                  <w:rFonts w:ascii="Arial" w:hAnsi="Arial" w:cs="Arial"/>
                  <w:sz w:val="20"/>
                  <w:szCs w:val="20"/>
                </w:rPr>
                <w:t>г</w:t>
              </w:r>
            </w:smartTag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 xml:space="preserve">. №4015-1. – </w:t>
            </w:r>
            <w:r w:rsidRPr="00446DF8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 xml:space="preserve">URL: </w:t>
            </w:r>
            <w:hyperlink r:id="rId26" w:history="1">
              <w:r w:rsidRPr="00446DF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http://www.consultant.ru</w:t>
              </w:r>
            </w:hyperlink>
            <w:r w:rsidRPr="00446DF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46DF8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О клиринге, клиринговой деятельности и центральном контрагенте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закон от 7 февр.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</w:rPr>
                <w:t>2011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 № 7-ФЗ (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ред. от 30 дек.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2015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.,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с изм. и доп., вступ. в силу с  9 февр.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</w:rPr>
                <w:t>2016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).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–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hyperlink r:id="rId27" w:history="1"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//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.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446DF8">
                <w:rPr>
                  <w:rStyle w:val="a9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О переводном и простом векселе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федер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закон от 11 марта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46DF8">
                <w:rPr>
                  <w:rFonts w:ascii="Arial" w:hAnsi="Arial" w:cs="Arial"/>
                  <w:i w:val="0"/>
                  <w:sz w:val="20"/>
                  <w:szCs w:val="20"/>
                </w:rPr>
                <w:t>1997 г</w:t>
              </w:r>
            </w:smartTag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. №48-ФЗ. – </w:t>
            </w:r>
            <w:proofErr w:type="gram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//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consultant</w:t>
            </w:r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446DF8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446DF8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 xml:space="preserve">Рынок ценных бумаг : учебник / [Н.И.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Берзон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 и др.] ; Гос. ун-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т-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Высш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шк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. экономики ; под ред. Н.И.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Берзона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 .— М. :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 xml:space="preserve">, 2012 .— 530 с. // Университетская библиотека ONLINE : электронно-библиотечная система.  – URL:  </w:t>
            </w:r>
            <w:hyperlink w:history="1">
              <w:r w:rsidRPr="00446DF8">
                <w:rPr>
                  <w:rFonts w:ascii="Arial" w:hAnsi="Arial" w:cs="Arial"/>
                  <w:sz w:val="20"/>
                  <w:szCs w:val="20"/>
                </w:rPr>
                <w:t>http://</w:t>
              </w:r>
            </w:hyperlink>
            <w:r w:rsidRPr="00446DF8">
              <w:rPr>
                <w:rFonts w:ascii="Arial" w:hAnsi="Arial" w:cs="Arial"/>
                <w:sz w:val="20"/>
                <w:szCs w:val="20"/>
              </w:rPr>
              <w:t xml:space="preserve"> http://old.biblioclub.ru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Современные финансовые рынки : монография / под ред. В.В. Иванова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>— Москва : Пр</w:t>
            </w:r>
            <w:r w:rsidRPr="00446DF8">
              <w:rPr>
                <w:rFonts w:ascii="Arial" w:hAnsi="Arial" w:cs="Arial"/>
                <w:sz w:val="20"/>
                <w:szCs w:val="20"/>
              </w:rPr>
              <w:t>о</w:t>
            </w:r>
            <w:r w:rsidRPr="00446DF8">
              <w:rPr>
                <w:rFonts w:ascii="Arial" w:hAnsi="Arial" w:cs="Arial"/>
                <w:sz w:val="20"/>
                <w:szCs w:val="20"/>
              </w:rPr>
              <w:t>спект, 2018 .— 571 с.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  <w:vAlign w:val="center"/>
          </w:tcPr>
          <w:p w:rsidR="00E96B7D" w:rsidRPr="00446DF8" w:rsidRDefault="002C294F" w:rsidP="006B3289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E96B7D" w:rsidRPr="00446DF8">
                <w:rPr>
                  <w:rFonts w:ascii="Arial" w:hAnsi="Arial" w:cs="Arial"/>
                  <w:sz w:val="20"/>
                  <w:szCs w:val="20"/>
                </w:rPr>
                <w:t>Сысоева Е.Ф.</w:t>
              </w:r>
            </w:hyperlink>
            <w:r w:rsidR="00E96B7D" w:rsidRPr="00446DF8">
              <w:rPr>
                <w:rFonts w:ascii="Arial" w:hAnsi="Arial" w:cs="Arial"/>
                <w:sz w:val="20"/>
                <w:szCs w:val="20"/>
              </w:rPr>
              <w:t xml:space="preserve">  Рынок ценных бумаг : [учебное пособие для обучающихся по программам высшего образования направления подготовки "Экономика" (квалификация (степень) "б</w:t>
            </w:r>
            <w:r w:rsidR="00E96B7D" w:rsidRPr="00446DF8">
              <w:rPr>
                <w:rFonts w:ascii="Arial" w:hAnsi="Arial" w:cs="Arial"/>
                <w:sz w:val="20"/>
                <w:szCs w:val="20"/>
              </w:rPr>
              <w:t>а</w:t>
            </w:r>
            <w:r w:rsidR="00E96B7D" w:rsidRPr="00446DF8">
              <w:rPr>
                <w:rFonts w:ascii="Arial" w:hAnsi="Arial" w:cs="Arial"/>
                <w:sz w:val="20"/>
                <w:szCs w:val="20"/>
              </w:rPr>
              <w:t>калавр"] / Е.Ф. Сысоева</w:t>
            </w:r>
            <w:proofErr w:type="gramStart"/>
            <w:r w:rsidR="00E96B7D" w:rsidRPr="00446DF8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="00E96B7D" w:rsidRPr="00446DF8">
              <w:rPr>
                <w:rFonts w:ascii="Arial" w:hAnsi="Arial" w:cs="Arial"/>
                <w:sz w:val="20"/>
                <w:szCs w:val="20"/>
              </w:rPr>
              <w:t xml:space="preserve">— Москва : </w:t>
            </w:r>
            <w:proofErr w:type="spellStart"/>
            <w:r w:rsidR="00E96B7D" w:rsidRPr="00446DF8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="00E96B7D" w:rsidRPr="00446DF8">
              <w:rPr>
                <w:rFonts w:ascii="Arial" w:hAnsi="Arial" w:cs="Arial"/>
                <w:sz w:val="20"/>
                <w:szCs w:val="20"/>
              </w:rPr>
              <w:t xml:space="preserve">, 2018 .— 268, [1] с.  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Финансовые рынки : учебник / [С.П. Воробьева и др.] ; С.-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Петерб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. гос. ун-т ; под ред. В.В. Иванова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>— Москва : РГ-Пресс, 2013 .— 390 с.</w:t>
            </w:r>
          </w:p>
        </w:tc>
      </w:tr>
      <w:tr w:rsidR="00E96B7D" w:rsidRPr="00446DF8" w:rsidTr="006B3289">
        <w:trPr>
          <w:trHeight w:val="116"/>
          <w:jc w:val="center"/>
        </w:trPr>
        <w:tc>
          <w:tcPr>
            <w:tcW w:w="863" w:type="dxa"/>
            <w:vAlign w:val="center"/>
          </w:tcPr>
          <w:p w:rsidR="00E96B7D" w:rsidRPr="00446DF8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8" w:type="dxa"/>
          </w:tcPr>
          <w:p w:rsidR="00E96B7D" w:rsidRPr="00446DF8" w:rsidRDefault="00E96B7D" w:rsidP="006B3289">
            <w:pPr>
              <w:rPr>
                <w:rFonts w:ascii="Arial" w:hAnsi="Arial" w:cs="Arial"/>
                <w:sz w:val="20"/>
                <w:szCs w:val="20"/>
              </w:rPr>
            </w:pPr>
            <w:r w:rsidRPr="00446DF8">
              <w:rPr>
                <w:rFonts w:ascii="Arial" w:hAnsi="Arial" w:cs="Arial"/>
                <w:sz w:val="20"/>
                <w:szCs w:val="20"/>
              </w:rPr>
              <w:t>Финансовые рынки и финансово-кредитные институты: учеб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>особие / [под ред. Г. Бел</w:t>
            </w:r>
            <w:r w:rsidRPr="00446DF8">
              <w:rPr>
                <w:rFonts w:ascii="Arial" w:hAnsi="Arial" w:cs="Arial"/>
                <w:sz w:val="20"/>
                <w:szCs w:val="20"/>
              </w:rPr>
              <w:t>о</w:t>
            </w:r>
            <w:r w:rsidRPr="00446DF8">
              <w:rPr>
                <w:rFonts w:ascii="Arial" w:hAnsi="Arial" w:cs="Arial"/>
                <w:sz w:val="20"/>
                <w:szCs w:val="20"/>
              </w:rPr>
              <w:t xml:space="preserve">глазовой, Л. </w:t>
            </w:r>
            <w:proofErr w:type="spellStart"/>
            <w:r w:rsidRPr="00446DF8">
              <w:rPr>
                <w:rFonts w:ascii="Arial" w:hAnsi="Arial" w:cs="Arial"/>
                <w:sz w:val="20"/>
                <w:szCs w:val="20"/>
              </w:rPr>
              <w:t>Кроливецкой</w:t>
            </w:r>
            <w:proofErr w:type="spellEnd"/>
            <w:r w:rsidRPr="00446DF8">
              <w:rPr>
                <w:rFonts w:ascii="Arial" w:hAnsi="Arial" w:cs="Arial"/>
                <w:sz w:val="20"/>
                <w:szCs w:val="20"/>
              </w:rPr>
              <w:t>]. – СПб</w:t>
            </w:r>
            <w:proofErr w:type="gramStart"/>
            <w:r w:rsidRPr="00446DF8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446DF8">
              <w:rPr>
                <w:rFonts w:ascii="Arial" w:hAnsi="Arial" w:cs="Arial"/>
                <w:sz w:val="20"/>
                <w:szCs w:val="20"/>
              </w:rPr>
              <w:t>Питер, 2013. – 379 с.</w:t>
            </w:r>
          </w:p>
        </w:tc>
      </w:tr>
    </w:tbl>
    <w:p w:rsidR="00E96B7D" w:rsidRPr="00A91371" w:rsidRDefault="00E96B7D" w:rsidP="00E96B7D">
      <w:pPr>
        <w:rPr>
          <w:rStyle w:val="a6"/>
          <w:rFonts w:ascii="Arial" w:hAnsi="Arial" w:cs="Arial"/>
          <w:b w:val="0"/>
          <w:iCs/>
          <w:sz w:val="20"/>
          <w:szCs w:val="20"/>
        </w:rPr>
      </w:pPr>
    </w:p>
    <w:p w:rsidR="00E96B7D" w:rsidRPr="00A91371" w:rsidRDefault="00E96B7D" w:rsidP="00E96B7D">
      <w:pPr>
        <w:rPr>
          <w:rStyle w:val="a6"/>
          <w:rFonts w:ascii="Arial" w:hAnsi="Arial" w:cs="Arial"/>
          <w:iCs/>
          <w:sz w:val="20"/>
          <w:szCs w:val="20"/>
        </w:rPr>
      </w:pPr>
      <w:r w:rsidRPr="00A91371">
        <w:rPr>
          <w:rStyle w:val="a6"/>
          <w:rFonts w:ascii="Arial" w:hAnsi="Arial" w:cs="Arial"/>
          <w:b w:val="0"/>
          <w:iCs/>
          <w:sz w:val="20"/>
          <w:szCs w:val="20"/>
        </w:rPr>
        <w:t>в)</w:t>
      </w:r>
      <w:r w:rsidRPr="00A91371">
        <w:rPr>
          <w:rStyle w:val="a6"/>
          <w:rFonts w:ascii="Arial" w:hAnsi="Arial" w:cs="Arial"/>
          <w:iCs/>
          <w:sz w:val="20"/>
          <w:szCs w:val="20"/>
        </w:rPr>
        <w:t xml:space="preserve"> </w:t>
      </w:r>
      <w:r w:rsidRPr="00A91371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</w:t>
      </w:r>
      <w:r w:rsidRPr="00A91371">
        <w:rPr>
          <w:rStyle w:val="a6"/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905"/>
      </w:tblGrid>
      <w:tr w:rsidR="00E96B7D" w:rsidRPr="00A91371" w:rsidTr="006B3289">
        <w:trPr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BA07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BA077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«Издательство «Лань»». - </w:t>
            </w:r>
            <w:r w:rsidRPr="00BA0771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BA0771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29" w:tooltip="blocked::http://biblioclub.ru/index.php?page=book&amp;id=251683" w:history="1"/>
            <w:r w:rsidRPr="00BA0771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https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e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lanbook</w:t>
            </w:r>
            <w:proofErr w:type="spellEnd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com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BA07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BA077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BA077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BA077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». - </w:t>
            </w:r>
            <w:r w:rsidRPr="00BA0771">
              <w:rPr>
                <w:rFonts w:ascii="Arial" w:hAnsi="Arial" w:cs="Arial"/>
                <w:i w:val="0"/>
                <w:sz w:val="20"/>
                <w:szCs w:val="20"/>
              </w:rPr>
              <w:t xml:space="preserve">URL: 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</w:t>
            </w:r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proofErr w:type="spellStart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biblioclub</w:t>
            </w:r>
            <w:proofErr w:type="spellEnd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BA077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КонсультантПлюс</w:t>
            </w:r>
            <w:proofErr w:type="spellEnd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» -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hyperlink r:id="rId30" w:history="1"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http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//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www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.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consultant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.</w:t>
              </w:r>
              <w:proofErr w:type="spellStart"/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федерация фондовых бирж –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http://www.fibv.com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Министерство финансов РФ - 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hyperlink r:id="rId31" w:history="1"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http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://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www</w:t>
              </w:r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.</w:t>
              </w:r>
              <w:proofErr w:type="spellStart"/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minfin</w:t>
              </w:r>
              <w:proofErr w:type="spellEnd"/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</w:rPr>
                <w:t>.</w:t>
              </w:r>
              <w:proofErr w:type="spellStart"/>
              <w:r w:rsidRPr="00A91371">
                <w:rPr>
                  <w:rStyle w:val="a9"/>
                  <w:rFonts w:ascii="Arial" w:hAnsi="Arial" w:cs="Arial"/>
                  <w:i w:val="0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Портал «Финансовые науки»–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</w:t>
            </w:r>
            <w:hyperlink r:id="rId32" w:history="1">
              <w:r w:rsidRPr="00A91371">
                <w:rPr>
                  <w:rFonts w:ascii="Arial" w:hAnsi="Arial" w:cs="Arial"/>
                  <w:color w:val="000000"/>
                  <w:sz w:val="20"/>
                  <w:szCs w:val="20"/>
                </w:rPr>
                <w:t>www.mirkin.ru</w:t>
              </w:r>
            </w:hyperlink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Правительства РФ. – 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http://</w:t>
            </w:r>
            <w:hyperlink r:id="rId33" w:history="1">
              <w:r w:rsidRPr="00A91371">
                <w:rPr>
                  <w:rFonts w:ascii="Arial" w:hAnsi="Arial" w:cs="Arial"/>
                  <w:color w:val="000000"/>
                  <w:sz w:val="20"/>
                  <w:szCs w:val="20"/>
                </w:rPr>
                <w:t>www.government.ru</w:t>
              </w:r>
            </w:hyperlink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РосБизнесКонсалтинг</w:t>
            </w:r>
            <w:proofErr w:type="spellEnd"/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 –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hyperlink r:id="rId34" w:history="1">
              <w:r w:rsidRPr="00A91371">
                <w:rPr>
                  <w:rFonts w:ascii="Arial" w:hAnsi="Arial" w:cs="Arial"/>
                  <w:color w:val="000000"/>
                  <w:sz w:val="20"/>
                  <w:szCs w:val="20"/>
                </w:rPr>
                <w:t>www.rbc.ru</w:t>
              </w:r>
            </w:hyperlink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Российская торговая система и Московская межбанковская валютная биржа – объедине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ные биржи –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http://rts.micex.ru/</w:t>
            </w:r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Федеральной службы государственной статистики - 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proofErr w:type="spellEnd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Банк России - 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proofErr w:type="spellEnd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9137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96B7D" w:rsidRPr="00A91371" w:rsidTr="006B3289">
        <w:trPr>
          <w:trHeight w:val="116"/>
          <w:jc w:val="center"/>
        </w:trPr>
        <w:tc>
          <w:tcPr>
            <w:tcW w:w="829" w:type="dxa"/>
            <w:vAlign w:val="center"/>
          </w:tcPr>
          <w:p w:rsidR="00E96B7D" w:rsidRPr="00A91371" w:rsidRDefault="00E96B7D" w:rsidP="006B3289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05" w:type="dxa"/>
            <w:vAlign w:val="center"/>
          </w:tcPr>
          <w:p w:rsidR="00E96B7D" w:rsidRPr="00A91371" w:rsidRDefault="00E96B7D" w:rsidP="006B3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Экспертное агентство «</w:t>
            </w:r>
            <w:proofErr w:type="spellStart"/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ЭкспертРА</w:t>
            </w:r>
            <w:proofErr w:type="spellEnd"/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>». –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A91371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A91371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 </w:t>
            </w:r>
            <w:hyperlink r:id="rId35" w:history="1">
              <w:r w:rsidRPr="00A91371">
                <w:rPr>
                  <w:rFonts w:ascii="Arial" w:hAnsi="Arial" w:cs="Arial"/>
                  <w:color w:val="000000"/>
                  <w:sz w:val="20"/>
                  <w:szCs w:val="20"/>
                </w:rPr>
                <w:t>www.raexpert.ru</w:t>
              </w:r>
            </w:hyperlink>
          </w:p>
        </w:tc>
      </w:tr>
    </w:tbl>
    <w:p w:rsidR="00712EA1" w:rsidRDefault="00712EA1" w:rsidP="007768CB">
      <w:pPr>
        <w:jc w:val="both"/>
        <w:rPr>
          <w:rFonts w:ascii="Arial" w:hAnsi="Arial" w:cs="Arial"/>
          <w:b/>
        </w:rPr>
      </w:pPr>
    </w:p>
    <w:p w:rsidR="004F4DEB" w:rsidRPr="00F22913" w:rsidRDefault="004F4DEB" w:rsidP="004F4DEB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16. Перечень учебно-методического обеспечения для самостоятельной р</w:t>
      </w:r>
      <w:r w:rsidRPr="00F22913">
        <w:rPr>
          <w:rFonts w:ascii="Arial" w:hAnsi="Arial" w:cs="Arial"/>
          <w:b/>
        </w:rPr>
        <w:t>а</w:t>
      </w:r>
      <w:r w:rsidRPr="00F22913">
        <w:rPr>
          <w:rFonts w:ascii="Arial" w:hAnsi="Arial" w:cs="Arial"/>
          <w:b/>
        </w:rPr>
        <w:t xml:space="preserve">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4F4DEB" w:rsidRPr="002A4EB5">
        <w:trPr>
          <w:jc w:val="center"/>
        </w:trPr>
        <w:tc>
          <w:tcPr>
            <w:tcW w:w="829" w:type="dxa"/>
            <w:vAlign w:val="center"/>
          </w:tcPr>
          <w:p w:rsidR="004F4DEB" w:rsidRPr="002A4EB5" w:rsidRDefault="004F4DEB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4F4DEB" w:rsidRPr="002A4EB5" w:rsidRDefault="004F4DEB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4F4DEB" w:rsidRPr="002A4EB5">
        <w:trPr>
          <w:jc w:val="center"/>
        </w:trPr>
        <w:tc>
          <w:tcPr>
            <w:tcW w:w="829" w:type="dxa"/>
            <w:vAlign w:val="center"/>
          </w:tcPr>
          <w:p w:rsidR="004F4DEB" w:rsidRPr="002A4EB5" w:rsidRDefault="004F4DEB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8742" w:type="dxa"/>
            <w:vAlign w:val="center"/>
          </w:tcPr>
          <w:p w:rsidR="004F4DEB" w:rsidRPr="002A4EB5" w:rsidRDefault="002A4EB5" w:rsidP="002A4EB5">
            <w:pPr>
              <w:pStyle w:val="31"/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>Иванова О.В.  Финансовые рынки и финансовые институты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 xml:space="preserve"> пособие для вузов / О.В. Иванова. – Воронеж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 xml:space="preserve"> Воронеж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>ос. ун-т. — Воронеж : Экономический факультет ВГУ, 2014 .— 59 с.</w:t>
            </w:r>
          </w:p>
        </w:tc>
      </w:tr>
      <w:tr w:rsidR="004F4DEB" w:rsidRPr="002A4EB5">
        <w:trPr>
          <w:jc w:val="center"/>
        </w:trPr>
        <w:tc>
          <w:tcPr>
            <w:tcW w:w="829" w:type="dxa"/>
            <w:vAlign w:val="center"/>
          </w:tcPr>
          <w:p w:rsidR="004F4DEB" w:rsidRPr="002A4EB5" w:rsidRDefault="004F4DEB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42" w:type="dxa"/>
            <w:vAlign w:val="center"/>
          </w:tcPr>
          <w:p w:rsidR="004F4DEB" w:rsidRPr="002A4EB5" w:rsidRDefault="002A4EB5" w:rsidP="002A4EB5">
            <w:pPr>
              <w:pStyle w:val="3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EB5">
              <w:rPr>
                <w:rFonts w:ascii="Arial" w:hAnsi="Arial" w:cs="Arial"/>
                <w:sz w:val="20"/>
                <w:szCs w:val="20"/>
              </w:rPr>
              <w:t>Козуб Л.А. Учебно-методическое пособие для вузов для магистрантов направления 38.04.08 «Финансы и кредит» по выполнению самостоятельной работы всех форм обуч</w:t>
            </w:r>
            <w:r w:rsidRPr="002A4EB5">
              <w:rPr>
                <w:rFonts w:ascii="Arial" w:hAnsi="Arial" w:cs="Arial"/>
                <w:sz w:val="20"/>
                <w:szCs w:val="20"/>
              </w:rPr>
              <w:t>е</w:t>
            </w:r>
            <w:r w:rsidRPr="002A4EB5">
              <w:rPr>
                <w:rFonts w:ascii="Arial" w:hAnsi="Arial" w:cs="Arial"/>
                <w:sz w:val="20"/>
                <w:szCs w:val="20"/>
              </w:rPr>
              <w:t>ния / Л.А. Козуб, Е.Ф. Сысоева. - Воронеж</w:t>
            </w:r>
            <w:proofErr w:type="gramStart"/>
            <w:r w:rsidRPr="002A4EB5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2A4EB5">
              <w:rPr>
                <w:rFonts w:ascii="Arial" w:hAnsi="Arial" w:cs="Arial"/>
                <w:sz w:val="20"/>
                <w:szCs w:val="20"/>
              </w:rPr>
              <w:t xml:space="preserve"> ВГУ. - Экономический факультет, 2016. – 56 с.</w:t>
            </w:r>
          </w:p>
        </w:tc>
      </w:tr>
    </w:tbl>
    <w:p w:rsidR="00E11C8A" w:rsidRPr="00AB211E" w:rsidRDefault="00E11C8A" w:rsidP="00E11C8A">
      <w:pPr>
        <w:pBdr>
          <w:bottom w:val="single" w:sz="12" w:space="0" w:color="auto"/>
        </w:pBdr>
        <w:jc w:val="both"/>
        <w:rPr>
          <w:rFonts w:ascii="Arial" w:hAnsi="Arial" w:cs="Arial"/>
        </w:rPr>
      </w:pPr>
      <w:r w:rsidRPr="00AB211E">
        <w:rPr>
          <w:rFonts w:ascii="Arial" w:hAnsi="Arial" w:cs="Arial"/>
          <w:b/>
        </w:rPr>
        <w:t xml:space="preserve">17. </w:t>
      </w:r>
      <w:proofErr w:type="gramStart"/>
      <w:r w:rsidRPr="00AB211E">
        <w:rPr>
          <w:rFonts w:ascii="Arial" w:hAnsi="Arial" w:cs="Arial"/>
          <w:b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AB211E">
        <w:rPr>
          <w:rFonts w:ascii="Arial" w:hAnsi="Arial" w:cs="Arial"/>
        </w:rPr>
        <w:t xml:space="preserve"> </w:t>
      </w:r>
      <w:proofErr w:type="gramEnd"/>
    </w:p>
    <w:p w:rsidR="00E11C8A" w:rsidRPr="00AB211E" w:rsidRDefault="00E11C8A" w:rsidP="00E11C8A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E11C8A" w:rsidRPr="00AB211E" w:rsidRDefault="00E11C8A" w:rsidP="00E11C8A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AB211E">
        <w:rPr>
          <w:rFonts w:ascii="Arial" w:hAnsi="Arial" w:cs="Arial"/>
          <w:bCs/>
        </w:rPr>
        <w:t>При реализации дисциплины проводятся лекции, практические занятия, выполн</w:t>
      </w:r>
      <w:r w:rsidRPr="00AB211E">
        <w:rPr>
          <w:rFonts w:ascii="Arial" w:hAnsi="Arial" w:cs="Arial"/>
          <w:bCs/>
        </w:rPr>
        <w:t>я</w:t>
      </w:r>
      <w:r w:rsidRPr="00AB211E">
        <w:rPr>
          <w:rFonts w:ascii="Arial" w:hAnsi="Arial" w:cs="Arial"/>
          <w:bCs/>
        </w:rPr>
        <w:t>ются практические задания, тесты с использованием практических материалов о</w:t>
      </w:r>
      <w:r w:rsidRPr="00AB211E">
        <w:rPr>
          <w:rFonts w:ascii="Arial" w:hAnsi="Arial" w:cs="Arial"/>
          <w:bCs/>
        </w:rPr>
        <w:t>р</w:t>
      </w:r>
      <w:r w:rsidRPr="00AB211E">
        <w:rPr>
          <w:rFonts w:ascii="Arial" w:hAnsi="Arial" w:cs="Arial"/>
          <w:bCs/>
        </w:rPr>
        <w:t>ганизаций реального сектора экономики</w:t>
      </w:r>
      <w:r w:rsidRPr="00AB211E">
        <w:rPr>
          <w:rFonts w:ascii="Arial" w:hAnsi="Arial" w:cs="Arial"/>
          <w:bCs/>
          <w:color w:val="FF0000"/>
        </w:rPr>
        <w:t xml:space="preserve">. </w:t>
      </w:r>
      <w:r w:rsidRPr="00AB211E">
        <w:rPr>
          <w:rFonts w:ascii="Arial" w:hAnsi="Arial" w:cs="Arial"/>
          <w:bCs/>
        </w:rPr>
        <w:t xml:space="preserve"> Проверка результатов выполнения т</w:t>
      </w:r>
      <w:r w:rsidRPr="00AB211E">
        <w:rPr>
          <w:rFonts w:ascii="Arial" w:hAnsi="Arial" w:cs="Arial"/>
          <w:bCs/>
        </w:rPr>
        <w:t>е</w:t>
      </w:r>
      <w:r w:rsidRPr="00AB211E">
        <w:rPr>
          <w:rFonts w:ascii="Arial" w:hAnsi="Arial" w:cs="Arial"/>
          <w:bCs/>
        </w:rPr>
        <w:lastRenderedPageBreak/>
        <w:t>стов, практических заданий может осуществляться с использованием дистанц</w:t>
      </w:r>
      <w:r w:rsidRPr="00AB211E">
        <w:rPr>
          <w:rFonts w:ascii="Arial" w:hAnsi="Arial" w:cs="Arial"/>
          <w:bCs/>
        </w:rPr>
        <w:t>и</w:t>
      </w:r>
      <w:r w:rsidRPr="00AB211E">
        <w:rPr>
          <w:rFonts w:ascii="Arial" w:hAnsi="Arial" w:cs="Arial"/>
          <w:bCs/>
        </w:rPr>
        <w:t>онных образовательных технологий (ДОТ).</w:t>
      </w:r>
    </w:p>
    <w:p w:rsidR="00E11C8A" w:rsidRPr="00AB211E" w:rsidRDefault="00E11C8A" w:rsidP="00E11C8A">
      <w:pPr>
        <w:pBdr>
          <w:bottom w:val="single" w:sz="12" w:space="1" w:color="auto"/>
        </w:pBdr>
        <w:jc w:val="both"/>
        <w:rPr>
          <w:rFonts w:ascii="Arial" w:hAnsi="Arial" w:cs="Arial"/>
          <w:bCs/>
          <w:color w:val="FF0000"/>
        </w:rPr>
      </w:pPr>
      <w:r w:rsidRPr="00AB211E">
        <w:rPr>
          <w:rFonts w:ascii="Arial" w:hAnsi="Arial" w:cs="Arial"/>
          <w:bCs/>
        </w:rPr>
        <w:t xml:space="preserve"> </w:t>
      </w:r>
    </w:p>
    <w:p w:rsidR="00E11C8A" w:rsidRPr="00AB211E" w:rsidRDefault="00E11C8A" w:rsidP="00E11C8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AB211E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E11C8A" w:rsidRPr="00AB211E" w:rsidRDefault="00E11C8A" w:rsidP="00E11C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211E">
        <w:rPr>
          <w:rFonts w:ascii="Arial" w:hAnsi="Arial" w:cs="Arial"/>
        </w:rPr>
        <w:t>Учебные аудитории для проведения учебных (лекционных, практических) занятий, оснащенные оборудованием и техническими средствами обучения: 206а, 207а, 202а, 200а:</w:t>
      </w:r>
    </w:p>
    <w:p w:rsidR="00E11C8A" w:rsidRPr="00AB211E" w:rsidRDefault="00E11C8A" w:rsidP="00E11C8A">
      <w:pPr>
        <w:ind w:firstLine="709"/>
        <w:jc w:val="both"/>
        <w:rPr>
          <w:rFonts w:ascii="Arial" w:hAnsi="Arial" w:cs="Arial"/>
          <w:color w:val="221F1E"/>
        </w:rPr>
      </w:pPr>
      <w:proofErr w:type="gramStart"/>
      <w:r w:rsidRPr="00AB211E">
        <w:rPr>
          <w:rFonts w:ascii="Arial" w:hAnsi="Arial" w:cs="Arial"/>
          <w:color w:val="221F1E"/>
        </w:rPr>
        <w:t xml:space="preserve">специализированная мебель, проектор NEC PA500U, экран для проектора, компьютер </w:t>
      </w:r>
      <w:proofErr w:type="spellStart"/>
      <w:r w:rsidRPr="00AB211E">
        <w:rPr>
          <w:rFonts w:ascii="Arial" w:hAnsi="Arial" w:cs="Arial"/>
          <w:color w:val="221F1E"/>
        </w:rPr>
        <w:t>Shuttle</w:t>
      </w:r>
      <w:proofErr w:type="spellEnd"/>
      <w:r w:rsidRPr="00AB211E">
        <w:rPr>
          <w:rFonts w:ascii="Arial" w:hAnsi="Arial" w:cs="Arial"/>
          <w:color w:val="221F1E"/>
        </w:rPr>
        <w:t xml:space="preserve"> c возможностью подключения к сети "Интернет" (ПО:</w:t>
      </w:r>
      <w:proofErr w:type="gramEnd"/>
      <w:r w:rsidRPr="00AB211E">
        <w:rPr>
          <w:rFonts w:ascii="Arial" w:hAnsi="Arial" w:cs="Arial"/>
          <w:color w:val="221F1E"/>
        </w:rPr>
        <w:t xml:space="preserve"> </w:t>
      </w:r>
      <w:proofErr w:type="gramStart"/>
      <w:r w:rsidRPr="00AB211E">
        <w:rPr>
          <w:rFonts w:ascii="Arial" w:hAnsi="Arial" w:cs="Arial"/>
          <w:color w:val="221F1E"/>
        </w:rPr>
        <w:t xml:space="preserve">Win7, MS </w:t>
      </w:r>
      <w:proofErr w:type="spellStart"/>
      <w:r w:rsidRPr="00AB211E">
        <w:rPr>
          <w:rFonts w:ascii="Arial" w:hAnsi="Arial" w:cs="Arial"/>
          <w:color w:val="221F1E"/>
        </w:rPr>
        <w:t>Office</w:t>
      </w:r>
      <w:proofErr w:type="spellEnd"/>
      <w:r w:rsidRPr="00AB211E">
        <w:rPr>
          <w:rFonts w:ascii="Arial" w:hAnsi="Arial" w:cs="Arial"/>
          <w:color w:val="221F1E"/>
        </w:rPr>
        <w:t xml:space="preserve"> Профессиональный плюс 2010), проводной микрофон, комплект активных громкоговорителей</w:t>
      </w:r>
      <w:proofErr w:type="gramEnd"/>
    </w:p>
    <w:p w:rsidR="00E11C8A" w:rsidRPr="00AB211E" w:rsidRDefault="00E11C8A" w:rsidP="00E11C8A">
      <w:pPr>
        <w:spacing w:before="100" w:beforeAutospacing="1" w:after="100" w:afterAutospacing="1"/>
        <w:rPr>
          <w:rFonts w:ascii="Arial" w:hAnsi="Arial" w:cs="Arial"/>
          <w:b/>
        </w:rPr>
      </w:pPr>
      <w:r w:rsidRPr="00AB211E">
        <w:rPr>
          <w:rFonts w:ascii="Arial" w:hAnsi="Arial" w:cs="Arial"/>
          <w:b/>
        </w:rPr>
        <w:t>19. Оценочные средства для проведения текущей и промежуточной аттест</w:t>
      </w:r>
      <w:r w:rsidRPr="00AB211E">
        <w:rPr>
          <w:rFonts w:ascii="Arial" w:hAnsi="Arial" w:cs="Arial"/>
          <w:b/>
        </w:rPr>
        <w:t>а</w:t>
      </w:r>
      <w:r w:rsidRPr="00AB211E">
        <w:rPr>
          <w:rFonts w:ascii="Arial" w:hAnsi="Arial" w:cs="Arial"/>
          <w:b/>
        </w:rPr>
        <w:t>ций</w:t>
      </w:r>
    </w:p>
    <w:p w:rsidR="00E11C8A" w:rsidRPr="00AB211E" w:rsidRDefault="00E11C8A" w:rsidP="00E11C8A">
      <w:pPr>
        <w:spacing w:before="100" w:beforeAutospacing="1" w:after="100" w:afterAutospacing="1"/>
        <w:rPr>
          <w:rFonts w:ascii="Arial" w:hAnsi="Arial" w:cs="Arial"/>
        </w:rPr>
      </w:pPr>
      <w:r w:rsidRPr="00AB211E">
        <w:rPr>
          <w:rFonts w:ascii="Arial" w:hAnsi="Arial" w:cs="Arial"/>
        </w:rPr>
        <w:t xml:space="preserve">Порядок оценки освоения </w:t>
      </w:r>
      <w:proofErr w:type="gramStart"/>
      <w:r w:rsidRPr="00AB211E">
        <w:rPr>
          <w:rFonts w:ascii="Arial" w:hAnsi="Arial" w:cs="Arial"/>
        </w:rPr>
        <w:t>обучающимися</w:t>
      </w:r>
      <w:proofErr w:type="gramEnd"/>
      <w:r w:rsidRPr="00AB211E">
        <w:rPr>
          <w:rFonts w:ascii="Arial" w:hAnsi="Arial" w:cs="Arial"/>
        </w:rPr>
        <w:t xml:space="preserve"> учебного материала определяется сод</w:t>
      </w:r>
      <w:r w:rsidRPr="00E11C8A">
        <w:rPr>
          <w:rFonts w:ascii="Arial" w:hAnsi="Arial" w:cs="Arial"/>
        </w:rPr>
        <w:t xml:space="preserve"> </w:t>
      </w:r>
      <w:r w:rsidRPr="00AB211E">
        <w:rPr>
          <w:rFonts w:ascii="Arial" w:hAnsi="Arial" w:cs="Arial"/>
        </w:rPr>
        <w:t>Порядок оценки освоения обучающимися учебного материала определяется с</w:t>
      </w:r>
      <w:r w:rsidRPr="00AB211E">
        <w:rPr>
          <w:rFonts w:ascii="Arial" w:hAnsi="Arial" w:cs="Arial"/>
        </w:rPr>
        <w:t>о</w:t>
      </w:r>
      <w:r w:rsidRPr="00AB211E">
        <w:rPr>
          <w:rFonts w:ascii="Arial" w:hAnsi="Arial" w:cs="Arial"/>
        </w:rPr>
        <w:t xml:space="preserve">держанием следующих разделов дисциплины: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438"/>
      </w:tblGrid>
      <w:tr w:rsidR="00E11C8A" w:rsidRPr="00AB211E" w:rsidTr="00E11C8A">
        <w:trPr>
          <w:tblHeader/>
        </w:trPr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AB211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AB211E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24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Наименование разд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ла дисциплины (мод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ля)</w:t>
            </w:r>
          </w:p>
        </w:tc>
        <w:tc>
          <w:tcPr>
            <w:tcW w:w="1217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Комп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тенци</w:t>
            </w:r>
            <w:proofErr w:type="gramStart"/>
            <w:r w:rsidRPr="00AB211E">
              <w:rPr>
                <w:rFonts w:ascii="Arial" w:hAnsi="Arial" w:cs="Arial"/>
                <w:bCs/>
                <w:sz w:val="20"/>
                <w:szCs w:val="20"/>
              </w:rPr>
              <w:t>я(</w:t>
            </w:r>
            <w:proofErr w:type="gramEnd"/>
            <w:r w:rsidRPr="00AB211E">
              <w:rPr>
                <w:rFonts w:ascii="Arial" w:hAnsi="Arial" w:cs="Arial"/>
                <w:bCs/>
                <w:sz w:val="20"/>
                <w:szCs w:val="20"/>
              </w:rPr>
              <w:t>и)</w:t>
            </w:r>
          </w:p>
        </w:tc>
        <w:tc>
          <w:tcPr>
            <w:tcW w:w="1701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>Индикато</w:t>
            </w:r>
            <w:proofErr w:type="gramStart"/>
            <w:r w:rsidRPr="00AB211E">
              <w:rPr>
                <w:rFonts w:ascii="Arial" w:hAnsi="Arial" w:cs="Arial"/>
                <w:bCs/>
                <w:sz w:val="20"/>
                <w:szCs w:val="20"/>
              </w:rPr>
              <w:t>р(</w:t>
            </w:r>
            <w:proofErr w:type="gramEnd"/>
            <w:r w:rsidRPr="00AB211E">
              <w:rPr>
                <w:rFonts w:ascii="Arial" w:hAnsi="Arial" w:cs="Arial"/>
                <w:bCs/>
                <w:sz w:val="20"/>
                <w:szCs w:val="20"/>
              </w:rPr>
              <w:t>ы) достижения компетенции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Сущность, функции и структура финансового рынка</w:t>
            </w:r>
          </w:p>
          <w:p w:rsidR="00E11C8A" w:rsidRPr="00EA4C88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AB211E">
              <w:rPr>
                <w:rFonts w:ascii="Arial" w:hAnsi="Arial" w:cs="Arial"/>
                <w:bCs/>
                <w:sz w:val="20"/>
                <w:szCs w:val="20"/>
              </w:rPr>
              <w:t>ПК-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F8128E" w:rsidRDefault="00E11C8A" w:rsidP="004B54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ОПК-1.1, ОПК-1.</w:t>
            </w:r>
            <w:r w:rsidR="004B54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  <w:lang w:eastAsia="en-US"/>
              </w:rPr>
              <w:t>Тест 1; практическое задание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доклады</w:t>
            </w: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EA4C88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Финансовые инстр</w:t>
            </w:r>
            <w:r w:rsidRPr="00EA4C88">
              <w:rPr>
                <w:rFonts w:ascii="Arial" w:hAnsi="Arial" w:cs="Arial"/>
                <w:sz w:val="20"/>
                <w:szCs w:val="20"/>
              </w:rPr>
              <w:t>у</w:t>
            </w:r>
            <w:r w:rsidRPr="00EA4C88">
              <w:rPr>
                <w:rFonts w:ascii="Arial" w:hAnsi="Arial" w:cs="Arial"/>
                <w:sz w:val="20"/>
                <w:szCs w:val="20"/>
              </w:rPr>
              <w:t>менты как объект то</w:t>
            </w:r>
            <w:r w:rsidRPr="00EA4C88">
              <w:rPr>
                <w:rFonts w:ascii="Arial" w:hAnsi="Arial" w:cs="Arial"/>
                <w:sz w:val="20"/>
                <w:szCs w:val="20"/>
              </w:rPr>
              <w:t>р</w:t>
            </w:r>
            <w:r w:rsidRPr="00EA4C88">
              <w:rPr>
                <w:rFonts w:ascii="Arial" w:hAnsi="Arial" w:cs="Arial"/>
                <w:sz w:val="20"/>
                <w:szCs w:val="20"/>
              </w:rPr>
              <w:t>говли на финансовом рынке</w:t>
            </w:r>
          </w:p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11C8A" w:rsidRPr="00B2721F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F8128E" w:rsidRDefault="00E11C8A" w:rsidP="004B54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</w:t>
            </w:r>
            <w:r w:rsidR="004B54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>
              <w:t xml:space="preserve"> </w:t>
            </w:r>
            <w:r w:rsidRPr="00E11C8A">
              <w:rPr>
                <w:rFonts w:ascii="Arial" w:hAnsi="Arial" w:cs="Arial"/>
                <w:color w:val="000000"/>
                <w:sz w:val="20"/>
                <w:szCs w:val="20"/>
              </w:rPr>
              <w:t>доклады</w:t>
            </w: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Участники финансов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о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го рынка</w:t>
            </w:r>
          </w:p>
          <w:p w:rsidR="00E11C8A" w:rsidRPr="00EA4C88" w:rsidRDefault="00E11C8A" w:rsidP="00E1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11C8A" w:rsidRPr="00B2721F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F8128E" w:rsidRDefault="00E11C8A" w:rsidP="004B54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128E">
              <w:rPr>
                <w:rFonts w:ascii="Arial" w:hAnsi="Arial" w:cs="Arial"/>
                <w:sz w:val="20"/>
                <w:szCs w:val="20"/>
              </w:rPr>
              <w:t>ОПК-1.</w:t>
            </w:r>
            <w:r w:rsidR="004B546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128E">
              <w:rPr>
                <w:rFonts w:ascii="Arial" w:hAnsi="Arial" w:cs="Arial"/>
                <w:sz w:val="20"/>
                <w:szCs w:val="20"/>
              </w:rPr>
              <w:t xml:space="preserve"> ОПК-1.1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>
              <w:t xml:space="preserve"> </w:t>
            </w:r>
            <w:r w:rsidRPr="00E11C8A">
              <w:rPr>
                <w:rFonts w:ascii="Arial" w:hAnsi="Arial" w:cs="Arial"/>
                <w:color w:val="000000"/>
                <w:sz w:val="20"/>
                <w:szCs w:val="20"/>
              </w:rPr>
              <w:t>доклады</w:t>
            </w: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Виды и основные направления деятел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ь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ности финансовых и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</w:t>
            </w:r>
            <w:r w:rsidRPr="006B31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ститутов</w:t>
            </w:r>
          </w:p>
          <w:p w:rsidR="00E11C8A" w:rsidRPr="006B31BD" w:rsidRDefault="00E11C8A" w:rsidP="00E11C8A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11C8A" w:rsidRPr="00B2721F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C8A">
              <w:rPr>
                <w:rFonts w:ascii="Arial" w:hAnsi="Arial" w:cs="Arial"/>
                <w:bCs/>
                <w:sz w:val="20"/>
                <w:szCs w:val="20"/>
              </w:rPr>
              <w:t>ОПК-1.1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Тест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>
              <w:t xml:space="preserve"> </w:t>
            </w:r>
            <w:r w:rsidRPr="00E11C8A">
              <w:rPr>
                <w:rFonts w:ascii="Arial" w:hAnsi="Arial" w:cs="Arial"/>
                <w:color w:val="000000"/>
                <w:sz w:val="20"/>
                <w:szCs w:val="20"/>
              </w:rPr>
              <w:t>доклады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1C8A" w:rsidRPr="00AB211E" w:rsidTr="00E11C8A">
        <w:tc>
          <w:tcPr>
            <w:tcW w:w="600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A" w:rsidRPr="00EA4C88" w:rsidRDefault="00E11C8A" w:rsidP="00E11C8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88">
              <w:rPr>
                <w:rFonts w:ascii="Arial" w:hAnsi="Arial" w:cs="Arial"/>
                <w:sz w:val="20"/>
                <w:szCs w:val="20"/>
              </w:rPr>
              <w:t>Регулирование фина</w:t>
            </w:r>
            <w:r w:rsidRPr="00EA4C88">
              <w:rPr>
                <w:rFonts w:ascii="Arial" w:hAnsi="Arial" w:cs="Arial"/>
                <w:sz w:val="20"/>
                <w:szCs w:val="20"/>
              </w:rPr>
              <w:t>н</w:t>
            </w:r>
            <w:r w:rsidRPr="00EA4C88">
              <w:rPr>
                <w:rFonts w:ascii="Arial" w:hAnsi="Arial" w:cs="Arial"/>
                <w:sz w:val="20"/>
                <w:szCs w:val="20"/>
              </w:rPr>
              <w:t>сового рынка</w:t>
            </w:r>
          </w:p>
        </w:tc>
        <w:tc>
          <w:tcPr>
            <w:tcW w:w="1217" w:type="dxa"/>
            <w:vAlign w:val="center"/>
          </w:tcPr>
          <w:p w:rsidR="00E11C8A" w:rsidRPr="00B2721F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2721F">
              <w:rPr>
                <w:rFonts w:ascii="Arial" w:hAnsi="Arial" w:cs="Arial"/>
                <w:bCs/>
                <w:sz w:val="20"/>
                <w:szCs w:val="20"/>
              </w:rPr>
              <w:t>ОПК-1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1C8A" w:rsidRPr="00AB211E" w:rsidRDefault="00E11C8A" w:rsidP="004B54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C8A">
              <w:rPr>
                <w:rFonts w:ascii="Arial" w:hAnsi="Arial" w:cs="Arial"/>
                <w:bCs/>
                <w:sz w:val="20"/>
                <w:szCs w:val="20"/>
              </w:rPr>
              <w:t>ОПК-1.1, ОПК-1.</w:t>
            </w:r>
            <w:r w:rsidR="004B546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:rsidR="00E11C8A" w:rsidRPr="00F8128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28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5;</w:t>
            </w:r>
            <w:r>
              <w:t xml:space="preserve"> </w:t>
            </w:r>
            <w:r w:rsidRPr="00FC269B">
              <w:rPr>
                <w:rFonts w:ascii="Arial" w:hAnsi="Arial" w:cs="Arial"/>
                <w:color w:val="000000"/>
                <w:sz w:val="20"/>
                <w:szCs w:val="20"/>
              </w:rPr>
              <w:t>практическое задание;</w:t>
            </w:r>
            <w:r>
              <w:t xml:space="preserve"> </w:t>
            </w:r>
            <w:r w:rsidRPr="00E11C8A">
              <w:rPr>
                <w:rFonts w:ascii="Arial" w:hAnsi="Arial" w:cs="Arial"/>
                <w:color w:val="000000"/>
                <w:sz w:val="20"/>
                <w:szCs w:val="20"/>
              </w:rPr>
              <w:t>доклады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1C8A" w:rsidRPr="00AB211E" w:rsidTr="00E11C8A">
        <w:trPr>
          <w:trHeight w:val="744"/>
        </w:trPr>
        <w:tc>
          <w:tcPr>
            <w:tcW w:w="5918" w:type="dxa"/>
            <w:gridSpan w:val="4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211E">
              <w:rPr>
                <w:rFonts w:ascii="Arial" w:hAnsi="Arial" w:cs="Arial"/>
                <w:sz w:val="20"/>
                <w:szCs w:val="20"/>
              </w:rPr>
              <w:t xml:space="preserve">форма контроля – </w:t>
            </w: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438" w:type="dxa"/>
            <w:vAlign w:val="center"/>
          </w:tcPr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>Вопросы к экзамену</w:t>
            </w:r>
          </w:p>
          <w:p w:rsidR="00E11C8A" w:rsidRPr="00AB211E" w:rsidRDefault="00E11C8A" w:rsidP="00E11C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11C8A" w:rsidRPr="00AB211E" w:rsidRDefault="00E11C8A" w:rsidP="00E11C8A">
      <w:pPr>
        <w:spacing w:before="100" w:beforeAutospacing="1" w:after="100" w:afterAutospacing="1"/>
        <w:rPr>
          <w:rFonts w:ascii="Arial" w:hAnsi="Arial" w:cs="Arial"/>
        </w:rPr>
      </w:pPr>
    </w:p>
    <w:p w:rsidR="00E11C8A" w:rsidRPr="002A1927" w:rsidRDefault="00E11C8A" w:rsidP="00E11C8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E11C8A" w:rsidRPr="002A1927" w:rsidRDefault="00E11C8A" w:rsidP="00E11C8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A1927">
        <w:rPr>
          <w:rFonts w:ascii="Arial" w:hAnsi="Arial" w:cs="Arial"/>
          <w:b/>
          <w:sz w:val="22"/>
          <w:szCs w:val="22"/>
        </w:rPr>
        <w:t xml:space="preserve">        </w:t>
      </w:r>
    </w:p>
    <w:p w:rsidR="00E11C8A" w:rsidRPr="002A1927" w:rsidRDefault="00E11C8A" w:rsidP="00E11C8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2A1927">
        <w:rPr>
          <w:rFonts w:ascii="Arial" w:hAnsi="Arial" w:cs="Arial"/>
          <w:b/>
        </w:rPr>
        <w:t>20.1 Текущий контроль успеваемости</w:t>
      </w:r>
    </w:p>
    <w:p w:rsidR="00E11C8A" w:rsidRPr="002A1927" w:rsidRDefault="00E11C8A" w:rsidP="00E11C8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2A1927">
        <w:rPr>
          <w:rFonts w:ascii="Arial" w:hAnsi="Arial" w:cs="Arial"/>
        </w:rPr>
        <w:t>Контроль успеваемости по дисциплине осуществляется с помощью след</w:t>
      </w:r>
      <w:r w:rsidRPr="002A1927">
        <w:rPr>
          <w:rFonts w:ascii="Arial" w:hAnsi="Arial" w:cs="Arial"/>
        </w:rPr>
        <w:t>у</w:t>
      </w:r>
      <w:r w:rsidRPr="002A1927">
        <w:rPr>
          <w:rFonts w:ascii="Arial" w:hAnsi="Arial" w:cs="Arial"/>
        </w:rPr>
        <w:t>ющих оценочных средств:</w:t>
      </w:r>
    </w:p>
    <w:p w:rsidR="00E11C8A" w:rsidRPr="002A1927" w:rsidRDefault="00E11C8A" w:rsidP="00E11C8A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p w:rsidR="00E11C8A" w:rsidRDefault="008E3F9D" w:rsidP="00E11C8A">
      <w:pPr>
        <w:ind w:left="1222"/>
        <w:jc w:val="both"/>
        <w:rPr>
          <w:rFonts w:ascii="Arial" w:hAnsi="Arial" w:cs="Arial"/>
          <w:b/>
        </w:rPr>
      </w:pPr>
      <w:r w:rsidRPr="008E3F9D">
        <w:rPr>
          <w:rFonts w:ascii="Arial" w:hAnsi="Arial" w:cs="Arial"/>
          <w:b/>
        </w:rPr>
        <w:t xml:space="preserve">20.1.1 </w:t>
      </w:r>
      <w:r w:rsidR="00B85957">
        <w:rPr>
          <w:rFonts w:ascii="Arial" w:hAnsi="Arial" w:cs="Arial"/>
          <w:b/>
        </w:rPr>
        <w:t>Перечень практических заданий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lastRenderedPageBreak/>
        <w:t xml:space="preserve">Товар стоимостью 1,5 тыс. </w:t>
      </w:r>
      <w:proofErr w:type="spellStart"/>
      <w:r w:rsidRPr="00B85957">
        <w:rPr>
          <w:rFonts w:ascii="Arial" w:hAnsi="Arial" w:cs="Arial"/>
          <w:color w:val="646464"/>
        </w:rPr>
        <w:t>ден</w:t>
      </w:r>
      <w:proofErr w:type="spellEnd"/>
      <w:r w:rsidRPr="00B85957">
        <w:rPr>
          <w:rFonts w:ascii="Arial" w:hAnsi="Arial" w:cs="Arial"/>
          <w:color w:val="646464"/>
        </w:rPr>
        <w:t xml:space="preserve">. ед. поставлен под выписку векселя со сроком оплаты через 45 дней. Какова должна быть сумма, указанная в векселе, если продавец установил ставку за предоставляемый кредит в размере 25 % </w:t>
      </w:r>
      <w:proofErr w:type="gramStart"/>
      <w:r w:rsidRPr="00B85957">
        <w:rPr>
          <w:rFonts w:ascii="Arial" w:hAnsi="Arial" w:cs="Arial"/>
          <w:color w:val="646464"/>
        </w:rPr>
        <w:t>г</w:t>
      </w:r>
      <w:r w:rsidRPr="00B85957">
        <w:rPr>
          <w:rFonts w:ascii="Arial" w:hAnsi="Arial" w:cs="Arial"/>
          <w:color w:val="646464"/>
        </w:rPr>
        <w:t>о</w:t>
      </w:r>
      <w:r w:rsidRPr="00B85957">
        <w:rPr>
          <w:rFonts w:ascii="Arial" w:hAnsi="Arial" w:cs="Arial"/>
          <w:color w:val="646464"/>
        </w:rPr>
        <w:t>довых</w:t>
      </w:r>
      <w:proofErr w:type="gramEnd"/>
      <w:r w:rsidRPr="00B85957">
        <w:rPr>
          <w:rFonts w:ascii="Arial" w:hAnsi="Arial" w:cs="Arial"/>
          <w:color w:val="646464"/>
        </w:rPr>
        <w:t>?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Вексель на сумму S, равную 20000 </w:t>
      </w:r>
      <w:proofErr w:type="spellStart"/>
      <w:r w:rsidRPr="00B85957">
        <w:rPr>
          <w:rFonts w:ascii="Arial" w:hAnsi="Arial" w:cs="Arial"/>
          <w:color w:val="646464"/>
        </w:rPr>
        <w:t>ден</w:t>
      </w:r>
      <w:proofErr w:type="spellEnd"/>
      <w:r w:rsidRPr="00B85957">
        <w:rPr>
          <w:rFonts w:ascii="Arial" w:hAnsi="Arial" w:cs="Arial"/>
          <w:color w:val="646464"/>
        </w:rPr>
        <w:t>. ед., с датой погашения 27 н</w:t>
      </w:r>
      <w:r w:rsidRPr="00B85957">
        <w:rPr>
          <w:rFonts w:ascii="Arial" w:hAnsi="Arial" w:cs="Arial"/>
          <w:color w:val="646464"/>
        </w:rPr>
        <w:t>о</w:t>
      </w:r>
      <w:r w:rsidRPr="00B85957">
        <w:rPr>
          <w:rFonts w:ascii="Arial" w:hAnsi="Arial" w:cs="Arial"/>
          <w:color w:val="646464"/>
        </w:rPr>
        <w:t xml:space="preserve">ября 2011 г. был учтен банком 11 августа 2011 г. по простой учетной ставке d, равной 12 % </w:t>
      </w:r>
      <w:proofErr w:type="gramStart"/>
      <w:r w:rsidRPr="00B85957">
        <w:rPr>
          <w:rFonts w:ascii="Arial" w:hAnsi="Arial" w:cs="Arial"/>
          <w:color w:val="646464"/>
        </w:rPr>
        <w:t>годовых</w:t>
      </w:r>
      <w:proofErr w:type="gramEnd"/>
      <w:r w:rsidRPr="00B85957">
        <w:rPr>
          <w:rFonts w:ascii="Arial" w:hAnsi="Arial" w:cs="Arial"/>
          <w:color w:val="646464"/>
        </w:rPr>
        <w:t>. Продолжительность года</w:t>
      </w:r>
      <w:proofErr w:type="gramStart"/>
      <w:r w:rsidRPr="00B85957">
        <w:rPr>
          <w:rFonts w:ascii="Arial" w:hAnsi="Arial" w:cs="Arial"/>
          <w:color w:val="646464"/>
        </w:rPr>
        <w:t xml:space="preserve"> К</w:t>
      </w:r>
      <w:proofErr w:type="gramEnd"/>
      <w:r w:rsidRPr="00B85957">
        <w:rPr>
          <w:rFonts w:ascii="Arial" w:hAnsi="Arial" w:cs="Arial"/>
          <w:color w:val="646464"/>
        </w:rPr>
        <w:t xml:space="preserve"> равна 365 дням. Определить сумму, выплаченную при учете векселя банком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Определите сумму, уплачиваемую при индоссаменте векселя, если он выписан на 15 тыс. </w:t>
      </w:r>
      <w:proofErr w:type="spellStart"/>
      <w:r w:rsidRPr="00B85957">
        <w:rPr>
          <w:rFonts w:ascii="Arial" w:hAnsi="Arial" w:cs="Arial"/>
          <w:color w:val="646464"/>
        </w:rPr>
        <w:t>ден</w:t>
      </w:r>
      <w:proofErr w:type="spellEnd"/>
      <w:r w:rsidRPr="00B85957">
        <w:rPr>
          <w:rFonts w:ascii="Arial" w:hAnsi="Arial" w:cs="Arial"/>
          <w:color w:val="646464"/>
        </w:rPr>
        <w:t>. ед., срок наступления платежа — 120 дней, ставка предоставляемого кредита — 20 % годовых.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В расчете за поставку товаров акционерное общество получило пр</w:t>
      </w:r>
      <w:r w:rsidRPr="00B85957">
        <w:rPr>
          <w:rFonts w:ascii="Arial" w:hAnsi="Arial" w:cs="Arial"/>
          <w:color w:val="646464"/>
        </w:rPr>
        <w:t>о</w:t>
      </w:r>
      <w:r w:rsidRPr="00B85957">
        <w:rPr>
          <w:rFonts w:ascii="Arial" w:hAnsi="Arial" w:cs="Arial"/>
          <w:color w:val="646464"/>
        </w:rPr>
        <w:t>стой 90-дневный вексель на сумму 500000 руб., датированный 12 января текущего года. Общество дисконтирует вексель в своем банке 13 февраля текущего года по учетной ставке 12 %. Определите, какую сумму получит акционерное общество при дисконтировании (учете) векселя в банке.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Предприятие получило простой 90-дневный вексель на сумму 1000000 руб., датированный 23 мая текущего года. Предприятие дисконтирует вексель в банке 24 июля текущего года по учетной ставке 11 %. Определите, к</w:t>
      </w:r>
      <w:r w:rsidRPr="00B85957">
        <w:rPr>
          <w:rFonts w:ascii="Arial" w:hAnsi="Arial" w:cs="Arial"/>
          <w:color w:val="646464"/>
        </w:rPr>
        <w:t>а</w:t>
      </w:r>
      <w:r w:rsidRPr="00B85957">
        <w:rPr>
          <w:rFonts w:ascii="Arial" w:hAnsi="Arial" w:cs="Arial"/>
          <w:color w:val="646464"/>
        </w:rPr>
        <w:t>кую сумму получит предприятие при дисконтировании (учете) векселя в банке.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Потребительское общество получило от своего клиента простой 90-дневный вексель на сумму 200000 руб., датированный 1 сентября текущего года. Потребительское общество дисконтирует вексель в банке 2 октября текущего года по учетной ставке 9 %. Определите, какую сумму получит векселедержатель при дисконтировании (учете) векселя в банке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ЗАО «Белый парус» реализован товар в кредит с оформлением пр</w:t>
      </w:r>
      <w:r w:rsidRPr="00B85957">
        <w:rPr>
          <w:rFonts w:ascii="Arial" w:hAnsi="Arial" w:cs="Arial"/>
          <w:color w:val="646464"/>
        </w:rPr>
        <w:t>о</w:t>
      </w:r>
      <w:r w:rsidRPr="00B85957">
        <w:rPr>
          <w:rFonts w:ascii="Arial" w:hAnsi="Arial" w:cs="Arial"/>
          <w:color w:val="646464"/>
        </w:rPr>
        <w:t xml:space="preserve">стого векселя номинальной стоимостью 3,24 </w:t>
      </w:r>
      <w:proofErr w:type="gramStart"/>
      <w:r w:rsidRPr="00B85957">
        <w:rPr>
          <w:rFonts w:ascii="Arial" w:hAnsi="Arial" w:cs="Arial"/>
          <w:color w:val="646464"/>
        </w:rPr>
        <w:t>млн</w:t>
      </w:r>
      <w:proofErr w:type="gramEnd"/>
      <w:r w:rsidRPr="00B85957">
        <w:rPr>
          <w:rFonts w:ascii="Arial" w:hAnsi="Arial" w:cs="Arial"/>
          <w:color w:val="646464"/>
        </w:rPr>
        <w:t xml:space="preserve"> руб., выпущенного в обращение 2 октября 2002 г. по схеме обыкновенных процентов с точным числом дней, ср</w:t>
      </w:r>
      <w:r w:rsidRPr="00B85957">
        <w:rPr>
          <w:rFonts w:ascii="Arial" w:hAnsi="Arial" w:cs="Arial"/>
          <w:color w:val="646464"/>
        </w:rPr>
        <w:t>о</w:t>
      </w:r>
      <w:r w:rsidRPr="00B85957">
        <w:rPr>
          <w:rFonts w:ascii="Arial" w:hAnsi="Arial" w:cs="Arial"/>
          <w:color w:val="646464"/>
        </w:rPr>
        <w:t>ком погашения 12 января 2004 г., процентной ставкой за кредит 17,5 %. Через 60 дней векселедержатель обратился в банк для проведения операции по учету ве</w:t>
      </w:r>
      <w:r w:rsidRPr="00B85957">
        <w:rPr>
          <w:rFonts w:ascii="Arial" w:hAnsi="Arial" w:cs="Arial"/>
          <w:color w:val="646464"/>
        </w:rPr>
        <w:t>к</w:t>
      </w:r>
      <w:r w:rsidRPr="00B85957">
        <w:rPr>
          <w:rFonts w:ascii="Arial" w:hAnsi="Arial" w:cs="Arial"/>
          <w:color w:val="646464"/>
        </w:rPr>
        <w:t>селя. Банк предложил учесть вексель по дисконтной ставке, равной 21,25 %. Определите сумму, полученную фирмой, и сколько получит средств банк в р</w:t>
      </w:r>
      <w:r w:rsidRPr="00B85957">
        <w:rPr>
          <w:rFonts w:ascii="Arial" w:hAnsi="Arial" w:cs="Arial"/>
          <w:color w:val="646464"/>
        </w:rPr>
        <w:t>е</w:t>
      </w:r>
      <w:r w:rsidRPr="00B85957">
        <w:rPr>
          <w:rFonts w:ascii="Arial" w:hAnsi="Arial" w:cs="Arial"/>
          <w:color w:val="646464"/>
        </w:rPr>
        <w:t>зультате данной операции?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Компания </w:t>
      </w:r>
      <w:proofErr w:type="spellStart"/>
      <w:r w:rsidRPr="00B85957">
        <w:rPr>
          <w:rFonts w:ascii="Arial" w:hAnsi="Arial" w:cs="Arial"/>
          <w:color w:val="646464"/>
        </w:rPr>
        <w:t>Indiana</w:t>
      </w:r>
      <w:proofErr w:type="spellEnd"/>
      <w:r w:rsidRPr="00B85957">
        <w:rPr>
          <w:rFonts w:ascii="Arial" w:hAnsi="Arial" w:cs="Arial"/>
          <w:color w:val="646464"/>
        </w:rPr>
        <w:t xml:space="preserve"> </w:t>
      </w:r>
      <w:proofErr w:type="spellStart"/>
      <w:r w:rsidRPr="00B85957">
        <w:rPr>
          <w:rFonts w:ascii="Arial" w:hAnsi="Arial" w:cs="Arial"/>
          <w:color w:val="646464"/>
        </w:rPr>
        <w:t>Oil</w:t>
      </w:r>
      <w:proofErr w:type="spellEnd"/>
      <w:r w:rsidRPr="00B85957">
        <w:rPr>
          <w:rFonts w:ascii="Arial" w:hAnsi="Arial" w:cs="Arial"/>
          <w:color w:val="646464"/>
        </w:rPr>
        <w:t xml:space="preserve"> </w:t>
      </w:r>
      <w:proofErr w:type="spellStart"/>
      <w:r w:rsidRPr="00B85957">
        <w:rPr>
          <w:rFonts w:ascii="Arial" w:hAnsi="Arial" w:cs="Arial"/>
          <w:color w:val="646464"/>
        </w:rPr>
        <w:t>Inc</w:t>
      </w:r>
      <w:proofErr w:type="spellEnd"/>
      <w:r w:rsidRPr="00B85957">
        <w:rPr>
          <w:rFonts w:ascii="Arial" w:hAnsi="Arial" w:cs="Arial"/>
          <w:color w:val="646464"/>
        </w:rPr>
        <w:t xml:space="preserve">. 23 октября 1998 г. продала в кредит с оформлением простого векселя (по схеме обыкновенных процентов с точным числом дней) продукцию. Процентная ставка за пользование кредитом 9,75 %. Определите стоимость векселя в момент оформления, если срок погашения 23 мая 1999 г., дисконтная ставка банка 12,32 %, и корпорация при учете векселя 1 февраля 1999 г. получила 5,637 </w:t>
      </w:r>
      <w:proofErr w:type="gramStart"/>
      <w:r w:rsidRPr="00B85957">
        <w:rPr>
          <w:rFonts w:ascii="Arial" w:hAnsi="Arial" w:cs="Arial"/>
          <w:color w:val="646464"/>
        </w:rPr>
        <w:t>млн</w:t>
      </w:r>
      <w:proofErr w:type="gramEnd"/>
      <w:r w:rsidRPr="00B85957">
        <w:rPr>
          <w:rFonts w:ascii="Arial" w:hAnsi="Arial" w:cs="Arial"/>
          <w:color w:val="646464"/>
        </w:rPr>
        <w:t xml:space="preserve"> долл.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proofErr w:type="spellStart"/>
      <w:r w:rsidRPr="00B85957">
        <w:rPr>
          <w:rFonts w:ascii="Arial" w:hAnsi="Arial" w:cs="Arial"/>
          <w:color w:val="646464"/>
        </w:rPr>
        <w:t>Detroit</w:t>
      </w:r>
      <w:proofErr w:type="spellEnd"/>
      <w:r w:rsidRPr="00B85957">
        <w:rPr>
          <w:rFonts w:ascii="Arial" w:hAnsi="Arial" w:cs="Arial"/>
          <w:color w:val="646464"/>
        </w:rPr>
        <w:t xml:space="preserve"> </w:t>
      </w:r>
      <w:proofErr w:type="spellStart"/>
      <w:r w:rsidRPr="00B85957">
        <w:rPr>
          <w:rFonts w:ascii="Arial" w:hAnsi="Arial" w:cs="Arial"/>
          <w:color w:val="646464"/>
        </w:rPr>
        <w:t>Steel</w:t>
      </w:r>
      <w:proofErr w:type="spellEnd"/>
      <w:r w:rsidRPr="00B85957">
        <w:rPr>
          <w:rFonts w:ascii="Arial" w:hAnsi="Arial" w:cs="Arial"/>
          <w:color w:val="646464"/>
        </w:rPr>
        <w:t xml:space="preserve"> </w:t>
      </w:r>
      <w:proofErr w:type="spellStart"/>
      <w:r w:rsidRPr="00B85957">
        <w:rPr>
          <w:rFonts w:ascii="Arial" w:hAnsi="Arial" w:cs="Arial"/>
          <w:color w:val="646464"/>
        </w:rPr>
        <w:t>Company</w:t>
      </w:r>
      <w:proofErr w:type="spellEnd"/>
      <w:r w:rsidRPr="00B85957">
        <w:rPr>
          <w:rFonts w:ascii="Arial" w:hAnsi="Arial" w:cs="Arial"/>
          <w:color w:val="646464"/>
        </w:rPr>
        <w:t xml:space="preserve"> 01.04.1995 г. за поставленный товар оформила простой вексель с номинальной стоимостью в 230 тыс. долл., процентной ставкой за кредит 11,25 % (по схеме обыкновенных процентов с точным числом дней). Определите размер дисконтной ставки, по которой вексель учитывался банком, если срок погашения 13.08.95 г., при этом векселедержатель учел вексель 10.06.95 г. и корпорация при учете векселя получила 234,3 тыс. долл.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Портфель инвестора состоит из трех акций, причем удельный вес первой акции 30%, второй – 20%, третьей – 50%. Ожидаемые доходности акций равны соответственно 20%, 40% и 30%. Определить ожидаемую доходность портфеля.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Номинал дисконтной облигации равен 100 у.е., срок ее обращения 1 год. Определить цену продажи и дисконт по данной облигации, чтобы она обесп</w:t>
      </w:r>
      <w:r w:rsidRPr="00B85957">
        <w:rPr>
          <w:rFonts w:ascii="Arial" w:hAnsi="Arial" w:cs="Arial"/>
          <w:color w:val="646464"/>
        </w:rPr>
        <w:t>е</w:t>
      </w:r>
      <w:r w:rsidRPr="00B85957">
        <w:rPr>
          <w:rFonts w:ascii="Arial" w:hAnsi="Arial" w:cs="Arial"/>
          <w:color w:val="646464"/>
        </w:rPr>
        <w:t xml:space="preserve">чила инвестору доходность в размере 25% </w:t>
      </w:r>
      <w:proofErr w:type="gramStart"/>
      <w:r w:rsidRPr="00B85957">
        <w:rPr>
          <w:rFonts w:ascii="Arial" w:hAnsi="Arial" w:cs="Arial"/>
          <w:color w:val="646464"/>
        </w:rPr>
        <w:t>годовых</w:t>
      </w:r>
      <w:proofErr w:type="gramEnd"/>
      <w:r w:rsidRPr="00B85957">
        <w:rPr>
          <w:rFonts w:ascii="Arial" w:hAnsi="Arial" w:cs="Arial"/>
          <w:color w:val="646464"/>
        </w:rPr>
        <w:t>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lastRenderedPageBreak/>
        <w:t>Держатель акций акционерного общества собирается их продать. К</w:t>
      </w:r>
      <w:r w:rsidRPr="00B85957">
        <w:rPr>
          <w:rFonts w:ascii="Arial" w:hAnsi="Arial" w:cs="Arial"/>
          <w:color w:val="646464"/>
        </w:rPr>
        <w:t>а</w:t>
      </w:r>
      <w:r w:rsidRPr="00B85957">
        <w:rPr>
          <w:rFonts w:ascii="Arial" w:hAnsi="Arial" w:cs="Arial"/>
          <w:color w:val="646464"/>
        </w:rPr>
        <w:t xml:space="preserve">кой может быть теоретическая цена продажи одной акции, если дивиденд на одну акцию составил за год 12 </w:t>
      </w:r>
      <w:proofErr w:type="spellStart"/>
      <w:r w:rsidRPr="00B85957">
        <w:rPr>
          <w:rFonts w:ascii="Arial" w:hAnsi="Arial" w:cs="Arial"/>
          <w:color w:val="646464"/>
        </w:rPr>
        <w:t>тыс</w:t>
      </w:r>
      <w:proofErr w:type="gramStart"/>
      <w:r w:rsidRPr="00B85957">
        <w:rPr>
          <w:rFonts w:ascii="Arial" w:hAnsi="Arial" w:cs="Arial"/>
          <w:color w:val="646464"/>
        </w:rPr>
        <w:t>.р</w:t>
      </w:r>
      <w:proofErr w:type="gramEnd"/>
      <w:r w:rsidRPr="00B85957">
        <w:rPr>
          <w:rFonts w:ascii="Arial" w:hAnsi="Arial" w:cs="Arial"/>
          <w:color w:val="646464"/>
        </w:rPr>
        <w:t>уб</w:t>
      </w:r>
      <w:proofErr w:type="spellEnd"/>
      <w:r w:rsidRPr="00B85957">
        <w:rPr>
          <w:rFonts w:ascii="Arial" w:hAnsi="Arial" w:cs="Arial"/>
          <w:color w:val="646464"/>
        </w:rPr>
        <w:t>. Номинал акции – 50000 руб. Банковская ставка по вкладам равна 17% годовых.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Инвестор купил акцию за 750 у.е. и через 4 месяца продал за 775 у.е. За данный период на акцию был выплачен дивиденд – 50 у.е. Определить дохо</w:t>
      </w:r>
      <w:r w:rsidRPr="00B85957">
        <w:rPr>
          <w:rFonts w:ascii="Arial" w:hAnsi="Arial" w:cs="Arial"/>
          <w:color w:val="646464"/>
        </w:rPr>
        <w:t>д</w:t>
      </w:r>
      <w:r w:rsidRPr="00B85957">
        <w:rPr>
          <w:rFonts w:ascii="Arial" w:hAnsi="Arial" w:cs="Arial"/>
          <w:color w:val="646464"/>
        </w:rPr>
        <w:t>ность операции инвестора.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Акция продается по цене 6580 руб. Компания предполагает в конце года выплатить дивиденд в размере 350 руб. Ожидаемый рыночный курс </w:t>
      </w:r>
      <w:proofErr w:type="gramStart"/>
      <w:r w:rsidRPr="00B85957">
        <w:rPr>
          <w:rFonts w:ascii="Arial" w:hAnsi="Arial" w:cs="Arial"/>
          <w:color w:val="646464"/>
        </w:rPr>
        <w:t>акции</w:t>
      </w:r>
      <w:proofErr w:type="gramEnd"/>
      <w:r w:rsidRPr="00B85957">
        <w:rPr>
          <w:rFonts w:ascii="Arial" w:hAnsi="Arial" w:cs="Arial"/>
          <w:color w:val="646464"/>
        </w:rPr>
        <w:t xml:space="preserve"> к концу года – 6593 руб. </w:t>
      </w:r>
      <w:proofErr w:type="gramStart"/>
      <w:r w:rsidRPr="00B85957">
        <w:rPr>
          <w:rFonts w:ascii="Arial" w:hAnsi="Arial" w:cs="Arial"/>
          <w:color w:val="646464"/>
        </w:rPr>
        <w:t>Какова</w:t>
      </w:r>
      <w:proofErr w:type="gramEnd"/>
      <w:r w:rsidRPr="00B85957">
        <w:rPr>
          <w:rFonts w:ascii="Arial" w:hAnsi="Arial" w:cs="Arial"/>
          <w:color w:val="646464"/>
        </w:rPr>
        <w:t xml:space="preserve"> величина ожидаемой доходности по акции?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Уставный капитал акционерного общества составляет 45 </w:t>
      </w:r>
      <w:proofErr w:type="spellStart"/>
      <w:r w:rsidRPr="00B85957">
        <w:rPr>
          <w:rFonts w:ascii="Arial" w:hAnsi="Arial" w:cs="Arial"/>
          <w:color w:val="646464"/>
        </w:rPr>
        <w:t>млн</w:t>
      </w:r>
      <w:proofErr w:type="gramStart"/>
      <w:r w:rsidRPr="00B85957">
        <w:rPr>
          <w:rFonts w:ascii="Arial" w:hAnsi="Arial" w:cs="Arial"/>
          <w:color w:val="646464"/>
        </w:rPr>
        <w:t>.р</w:t>
      </w:r>
      <w:proofErr w:type="gramEnd"/>
      <w:r w:rsidRPr="00B85957">
        <w:rPr>
          <w:rFonts w:ascii="Arial" w:hAnsi="Arial" w:cs="Arial"/>
          <w:color w:val="646464"/>
        </w:rPr>
        <w:t>уб</w:t>
      </w:r>
      <w:proofErr w:type="spellEnd"/>
      <w:r w:rsidRPr="00B85957">
        <w:rPr>
          <w:rFonts w:ascii="Arial" w:hAnsi="Arial" w:cs="Arial"/>
          <w:color w:val="646464"/>
        </w:rPr>
        <w:t>. Выпущено в обращение 3000 акций, в том числе 2800 простых и 200 привилегир</w:t>
      </w:r>
      <w:r w:rsidRPr="00B85957">
        <w:rPr>
          <w:rFonts w:ascii="Arial" w:hAnsi="Arial" w:cs="Arial"/>
          <w:color w:val="646464"/>
        </w:rPr>
        <w:t>о</w:t>
      </w:r>
      <w:r w:rsidRPr="00B85957">
        <w:rPr>
          <w:rFonts w:ascii="Arial" w:hAnsi="Arial" w:cs="Arial"/>
          <w:color w:val="646464"/>
        </w:rPr>
        <w:t>ванных. Общая сумма чистой прибыли, подлежащая распределению в виде див</w:t>
      </w:r>
      <w:r w:rsidRPr="00B85957">
        <w:rPr>
          <w:rFonts w:ascii="Arial" w:hAnsi="Arial" w:cs="Arial"/>
          <w:color w:val="646464"/>
        </w:rPr>
        <w:t>и</w:t>
      </w:r>
      <w:r w:rsidRPr="00B85957">
        <w:rPr>
          <w:rFonts w:ascii="Arial" w:hAnsi="Arial" w:cs="Arial"/>
          <w:color w:val="646464"/>
        </w:rPr>
        <w:t xml:space="preserve">дендов – 7 </w:t>
      </w:r>
      <w:proofErr w:type="spellStart"/>
      <w:r w:rsidRPr="00B85957">
        <w:rPr>
          <w:rFonts w:ascii="Arial" w:hAnsi="Arial" w:cs="Arial"/>
          <w:color w:val="646464"/>
        </w:rPr>
        <w:t>млн</w:t>
      </w:r>
      <w:proofErr w:type="gramStart"/>
      <w:r w:rsidRPr="00B85957">
        <w:rPr>
          <w:rFonts w:ascii="Arial" w:hAnsi="Arial" w:cs="Arial"/>
          <w:color w:val="646464"/>
        </w:rPr>
        <w:t>.р</w:t>
      </w:r>
      <w:proofErr w:type="gramEnd"/>
      <w:r w:rsidRPr="00B85957">
        <w:rPr>
          <w:rFonts w:ascii="Arial" w:hAnsi="Arial" w:cs="Arial"/>
          <w:color w:val="646464"/>
        </w:rPr>
        <w:t>уб</w:t>
      </w:r>
      <w:proofErr w:type="spellEnd"/>
      <w:r w:rsidRPr="00B85957">
        <w:rPr>
          <w:rFonts w:ascii="Arial" w:hAnsi="Arial" w:cs="Arial"/>
          <w:color w:val="646464"/>
        </w:rPr>
        <w:t>. По привилегированным акциям установлена фиксированная ставка дивидендов 18%. Рассчитать сумму дивидендов на привилегированную и простую акцию.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Определите доходность продажи тратты, эмитированной 14 октября 2002 года транспортной компанией «Дельта» с погашением 20 декабря при огов</w:t>
      </w:r>
      <w:r w:rsidRPr="00B85957">
        <w:rPr>
          <w:rFonts w:ascii="Arial" w:hAnsi="Arial" w:cs="Arial"/>
          <w:color w:val="646464"/>
        </w:rPr>
        <w:t>о</w:t>
      </w:r>
      <w:r w:rsidRPr="00B85957">
        <w:rPr>
          <w:rFonts w:ascii="Arial" w:hAnsi="Arial" w:cs="Arial"/>
          <w:color w:val="646464"/>
        </w:rPr>
        <w:t>ренной краткосрочной сложной ставке процентов по данной тратте на уровне 17%, если на момент продажи тратты 23 ноября процентная ставка составила 14%.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 xml:space="preserve">Количество размещенных акций корпорации «Галант» составляет 20000 штук, из которых 540 – привилегированные с дивидендом – 10 грн. Акции продаются на рынке по цене 50 грн. за штуку. За отчетный 2002 год чистый доход корпорации с учетом уплаченных обязательных платежей составил 1 350 000 грн., общая сумма выплаченных за 2002 год дивидендов по акциям корпорации – 1 100 000 грн. Определите дивидендную отдачу акции, коэффициент </w:t>
      </w:r>
      <w:proofErr w:type="spellStart"/>
      <w:r w:rsidRPr="00B85957">
        <w:rPr>
          <w:rFonts w:ascii="Arial" w:hAnsi="Arial" w:cs="Arial"/>
          <w:color w:val="646464"/>
        </w:rPr>
        <w:t>выплачиваемости</w:t>
      </w:r>
      <w:proofErr w:type="spellEnd"/>
      <w:r w:rsidRPr="00B85957">
        <w:rPr>
          <w:rFonts w:ascii="Arial" w:hAnsi="Arial" w:cs="Arial"/>
          <w:color w:val="646464"/>
        </w:rPr>
        <w:t xml:space="preserve"> и коэффициент рентабельности акционерного капитала по чистому доходу.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В счет уплаты за товар стоимостью 1 млн. грн. выписано четыре ве</w:t>
      </w:r>
      <w:r w:rsidRPr="00B85957">
        <w:rPr>
          <w:rFonts w:ascii="Arial" w:hAnsi="Arial" w:cs="Arial"/>
          <w:color w:val="646464"/>
        </w:rPr>
        <w:t>к</w:t>
      </w:r>
      <w:r w:rsidRPr="00B85957">
        <w:rPr>
          <w:rFonts w:ascii="Arial" w:hAnsi="Arial" w:cs="Arial"/>
          <w:color w:val="646464"/>
        </w:rPr>
        <w:t>селя (на равную сумму) с погашением по полугодиям. Ставка процентов за кредит составляет 10% годовых (простая процентная ставка). Проценты начисляются на остаток задолженности. Определите сумму, уплачиваемую по каждому векселю, и общую сумму процентов.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Учредители создали акционерное общество с уставным капиталом 30000 руб. Первый внес – 5000 руб., второй – 8000 руб., третий – 9000 руб. Уста</w:t>
      </w:r>
      <w:r w:rsidRPr="00B85957">
        <w:rPr>
          <w:rFonts w:ascii="Arial" w:hAnsi="Arial" w:cs="Arial"/>
          <w:color w:val="646464"/>
        </w:rPr>
        <w:t>в</w:t>
      </w:r>
      <w:r w:rsidRPr="00B85957">
        <w:rPr>
          <w:rFonts w:ascii="Arial" w:hAnsi="Arial" w:cs="Arial"/>
          <w:color w:val="646464"/>
        </w:rPr>
        <w:t>ный фонд разделен на 3000 акций. Определить: 1) номинальную стоимость одной акции; количество акций, которое нужно продать, чтобы полностью сформировать уставный капитал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Акционерное общество приняло решение изменить адрес страницы в сети Интернет, на котором им раскрывается информация. В связи с этим старая страница в сети была закрыта, а вся информация, срок хранения которой в сети Интернет не истек, была перенесена обществом на новую страницу. Информация об изменении адреса страницы в сети Интернет была направлена обществом в ФСФР России. Противоречат ли действия акционерного общества установленн</w:t>
      </w:r>
      <w:r w:rsidRPr="00B85957">
        <w:rPr>
          <w:rFonts w:ascii="Arial" w:hAnsi="Arial" w:cs="Arial"/>
          <w:color w:val="646464"/>
        </w:rPr>
        <w:t>о</w:t>
      </w:r>
      <w:r w:rsidRPr="00B85957">
        <w:rPr>
          <w:rFonts w:ascii="Arial" w:hAnsi="Arial" w:cs="Arial"/>
          <w:color w:val="646464"/>
        </w:rPr>
        <w:t>му порядку раскрытия информации?</w:t>
      </w:r>
    </w:p>
    <w:p w:rsidR="00B85957" w:rsidRPr="00B85957" w:rsidRDefault="00B85957" w:rsidP="00B85957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646464"/>
        </w:rPr>
      </w:pPr>
      <w:r w:rsidRPr="00B85957">
        <w:rPr>
          <w:rFonts w:ascii="Arial" w:hAnsi="Arial" w:cs="Arial"/>
          <w:color w:val="646464"/>
        </w:rPr>
        <w:t>Эмитент вместо предоставления финансовому консультанту и орг</w:t>
      </w:r>
      <w:r w:rsidRPr="00B85957">
        <w:rPr>
          <w:rFonts w:ascii="Arial" w:hAnsi="Arial" w:cs="Arial"/>
          <w:color w:val="646464"/>
        </w:rPr>
        <w:t>а</w:t>
      </w:r>
      <w:r w:rsidRPr="00B85957">
        <w:rPr>
          <w:rFonts w:ascii="Arial" w:hAnsi="Arial" w:cs="Arial"/>
          <w:color w:val="646464"/>
        </w:rPr>
        <w:t>низатору торговли на рынке ценных бумаг списка лиц, сделки с которыми в ходе размещения ценных бумаг эмитента могут быть признаны сделками, в соверш</w:t>
      </w:r>
      <w:r w:rsidRPr="00B85957">
        <w:rPr>
          <w:rFonts w:ascii="Arial" w:hAnsi="Arial" w:cs="Arial"/>
          <w:color w:val="646464"/>
        </w:rPr>
        <w:t>е</w:t>
      </w:r>
      <w:r w:rsidRPr="00B85957">
        <w:rPr>
          <w:rFonts w:ascii="Arial" w:hAnsi="Arial" w:cs="Arial"/>
          <w:color w:val="646464"/>
        </w:rPr>
        <w:t>нии которых имеется заинтересованность, предоставил письмо об отсутствии т</w:t>
      </w:r>
      <w:r w:rsidRPr="00B85957">
        <w:rPr>
          <w:rFonts w:ascii="Arial" w:hAnsi="Arial" w:cs="Arial"/>
          <w:color w:val="646464"/>
        </w:rPr>
        <w:t>а</w:t>
      </w:r>
      <w:r w:rsidRPr="00B85957">
        <w:rPr>
          <w:rFonts w:ascii="Arial" w:hAnsi="Arial" w:cs="Arial"/>
          <w:color w:val="646464"/>
        </w:rPr>
        <w:t>ких лиц. Противоречат ли его действия установленному законом порядку?</w:t>
      </w:r>
    </w:p>
    <w:p w:rsidR="00B85957" w:rsidRPr="00B85957" w:rsidRDefault="00B85957" w:rsidP="00B85957">
      <w:pPr>
        <w:ind w:firstLine="709"/>
        <w:jc w:val="both"/>
        <w:rPr>
          <w:rFonts w:ascii="Arial" w:hAnsi="Arial" w:cs="Arial"/>
        </w:rPr>
      </w:pPr>
    </w:p>
    <w:p w:rsidR="008E3F9D" w:rsidRPr="00FC269B" w:rsidRDefault="008E3F9D" w:rsidP="008E3F9D">
      <w:pPr>
        <w:ind w:firstLine="720"/>
        <w:rPr>
          <w:rFonts w:ascii="Arial" w:hAnsi="Arial" w:cs="Arial"/>
          <w:b/>
          <w:sz w:val="22"/>
          <w:szCs w:val="22"/>
        </w:rPr>
      </w:pPr>
      <w:r w:rsidRPr="00FC269B">
        <w:rPr>
          <w:rFonts w:ascii="Arial" w:hAnsi="Arial" w:cs="Arial"/>
          <w:b/>
          <w:sz w:val="22"/>
          <w:szCs w:val="22"/>
        </w:rPr>
        <w:t xml:space="preserve">Критерии оценки: </w:t>
      </w:r>
    </w:p>
    <w:p w:rsidR="008E3F9D" w:rsidRPr="00FC269B" w:rsidRDefault="008E3F9D" w:rsidP="008E3F9D">
      <w:pPr>
        <w:tabs>
          <w:tab w:val="left" w:pos="2295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8E3F9D" w:rsidRPr="00FC269B" w:rsidRDefault="008E3F9D" w:rsidP="008E3F9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lastRenderedPageBreak/>
        <w:t>оценка «отлично» выставляется обучающемуся, если он полностью и без ошибок выполнил задание;</w:t>
      </w:r>
    </w:p>
    <w:p w:rsidR="008E3F9D" w:rsidRPr="00FC269B" w:rsidRDefault="008E3F9D" w:rsidP="008E3F9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«хорошо» выставляется обучающемуся, если он полностью выполнил задание, однако имеют место арифметические (расчетные) ошибки;</w:t>
      </w:r>
    </w:p>
    <w:p w:rsidR="008E3F9D" w:rsidRPr="00FC269B" w:rsidRDefault="008E3F9D" w:rsidP="008E3F9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оценка «удовлетворительно» выставляется обучающемуся, если он выполнил задание, однако в нём имеют место ошибки методического характера и арифметического характера;</w:t>
      </w:r>
    </w:p>
    <w:p w:rsidR="008E3F9D" w:rsidRPr="00FC269B" w:rsidRDefault="008E3F9D" w:rsidP="008E3F9D">
      <w:pPr>
        <w:tabs>
          <w:tab w:val="left" w:pos="90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FC269B">
        <w:rPr>
          <w:rFonts w:ascii="Arial" w:hAnsi="Arial" w:cs="Arial"/>
          <w:sz w:val="22"/>
          <w:szCs w:val="22"/>
        </w:rPr>
        <w:t>-  оценка «неудовлетворительно» выставляется обучающемуся, если он не выпо</w:t>
      </w:r>
      <w:r w:rsidRPr="00FC269B">
        <w:rPr>
          <w:rFonts w:ascii="Arial" w:hAnsi="Arial" w:cs="Arial"/>
          <w:sz w:val="22"/>
          <w:szCs w:val="22"/>
        </w:rPr>
        <w:t>л</w:t>
      </w:r>
      <w:r w:rsidRPr="00FC269B">
        <w:rPr>
          <w:rFonts w:ascii="Arial" w:hAnsi="Arial" w:cs="Arial"/>
          <w:sz w:val="22"/>
          <w:szCs w:val="22"/>
        </w:rPr>
        <w:t>нил задание.</w:t>
      </w:r>
    </w:p>
    <w:p w:rsidR="00E11C8A" w:rsidRDefault="00E11C8A" w:rsidP="00B85957">
      <w:pPr>
        <w:jc w:val="both"/>
        <w:rPr>
          <w:rFonts w:ascii="Arial" w:hAnsi="Arial" w:cs="Arial"/>
          <w:b/>
          <w:bCs/>
        </w:rPr>
      </w:pPr>
    </w:p>
    <w:p w:rsidR="008E3F9D" w:rsidRPr="00FC269B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20.1.2. Тестовые задания.</w:t>
      </w:r>
    </w:p>
    <w:p w:rsidR="008E3F9D" w:rsidRPr="00FC269B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8E3F9D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b/>
          <w:sz w:val="22"/>
          <w:szCs w:val="28"/>
          <w:lang w:eastAsia="en-US"/>
        </w:rPr>
        <w:t>Тест №1</w:t>
      </w:r>
    </w:p>
    <w:p w:rsidR="00E11C8A" w:rsidRDefault="00E11C8A" w:rsidP="00B85957">
      <w:pPr>
        <w:jc w:val="both"/>
        <w:rPr>
          <w:rFonts w:ascii="Arial" w:hAnsi="Arial" w:cs="Arial"/>
          <w:b/>
          <w:bCs/>
        </w:rPr>
      </w:pPr>
    </w:p>
    <w:p w:rsidR="008E3F9D" w:rsidRPr="001E3B3B" w:rsidRDefault="008E3F9D" w:rsidP="008E3F9D">
      <w:pPr>
        <w:pStyle w:val="a7"/>
        <w:rPr>
          <w:rFonts w:ascii="Arial" w:hAnsi="Arial" w:cs="Arial"/>
          <w:b w:val="0"/>
          <w:bCs w:val="0"/>
          <w:sz w:val="22"/>
          <w:szCs w:val="22"/>
        </w:rPr>
      </w:pPr>
      <w:r w:rsidRPr="001E3B3B">
        <w:rPr>
          <w:rFonts w:ascii="Arial" w:hAnsi="Arial" w:cs="Arial"/>
          <w:b w:val="0"/>
          <w:bCs w:val="0"/>
          <w:sz w:val="22"/>
          <w:szCs w:val="22"/>
        </w:rPr>
        <w:t>Тема 1. Сущность, функции и структура финансового рынка</w:t>
      </w:r>
    </w:p>
    <w:p w:rsidR="008E3F9D" w:rsidRPr="001E3B3B" w:rsidRDefault="008E3F9D" w:rsidP="008E3F9D">
      <w:pPr>
        <w:pStyle w:val="ac"/>
        <w:tabs>
          <w:tab w:val="left" w:pos="36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 Какие возможности дает эмитенту вторичный рынок ценных бумаг?</w:t>
      </w:r>
    </w:p>
    <w:p w:rsidR="008E3F9D" w:rsidRPr="001E3B3B" w:rsidRDefault="008E3F9D" w:rsidP="008E3F9D">
      <w:pPr>
        <w:pStyle w:val="ae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А. Непосредственно привлекать необходимые финансовые ресурсы</w:t>
      </w:r>
    </w:p>
    <w:p w:rsidR="008E3F9D" w:rsidRPr="001E3B3B" w:rsidRDefault="008E3F9D" w:rsidP="008E3F9D">
      <w:pPr>
        <w:pStyle w:val="ae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Б. Свободно пользоваться мобилизованным собственным или заемным капиталом.  </w:t>
      </w:r>
    </w:p>
    <w:p w:rsidR="008E3F9D" w:rsidRPr="001E3B3B" w:rsidRDefault="008E3F9D" w:rsidP="008E3F9D">
      <w:pPr>
        <w:pStyle w:val="ae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В. Влиять на распределение эмитируемых ценных бумаг между инвесторами.</w:t>
      </w:r>
    </w:p>
    <w:p w:rsidR="008E3F9D" w:rsidRPr="001E3B3B" w:rsidRDefault="008E3F9D" w:rsidP="008E3F9D">
      <w:pPr>
        <w:pStyle w:val="ae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Г. Влиять на стоимость эмитируемых бумаг на рынке</w:t>
      </w: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2. Как называется сегмент рынка ценных бумаг, на котором сделки купли-продажи фина</w:t>
      </w:r>
      <w:r w:rsidRPr="001E3B3B">
        <w:rPr>
          <w:rFonts w:ascii="Arial" w:hAnsi="Arial" w:cs="Arial"/>
          <w:sz w:val="22"/>
          <w:szCs w:val="22"/>
        </w:rPr>
        <w:t>н</w:t>
      </w:r>
      <w:r w:rsidRPr="001E3B3B">
        <w:rPr>
          <w:rFonts w:ascii="Arial" w:hAnsi="Arial" w:cs="Arial"/>
          <w:sz w:val="22"/>
          <w:szCs w:val="22"/>
        </w:rPr>
        <w:t>совых инструментов заключаются на условиях их немедленной оплаты и поставки?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A. Срочный рынок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Биржевой рынок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В. Рынок </w:t>
      </w:r>
      <w:proofErr w:type="spellStart"/>
      <w:r w:rsidRPr="001E3B3B">
        <w:rPr>
          <w:rFonts w:ascii="Arial" w:hAnsi="Arial" w:cs="Arial"/>
          <w:sz w:val="22"/>
          <w:szCs w:val="22"/>
        </w:rPr>
        <w:t>деривативов</w:t>
      </w:r>
      <w:proofErr w:type="spellEnd"/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Г. </w:t>
      </w:r>
      <w:proofErr w:type="spellStart"/>
      <w:r w:rsidRPr="001E3B3B">
        <w:rPr>
          <w:rFonts w:ascii="Arial" w:hAnsi="Arial" w:cs="Arial"/>
          <w:sz w:val="22"/>
          <w:szCs w:val="22"/>
        </w:rPr>
        <w:t>Спотовый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рынок</w:t>
      </w: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3. Укажите основные функции финансового рынка в рыночной экономике: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Трансформация сбережений в ссудный и инвестиционный капитал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Формирование рыночных цен на финансовые инструменты (активы)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Осуществление квалифицированного посредничества между продавцами и пок</w:t>
      </w:r>
      <w:r w:rsidRPr="001E3B3B">
        <w:rPr>
          <w:rFonts w:ascii="Arial" w:hAnsi="Arial" w:cs="Arial"/>
          <w:sz w:val="22"/>
          <w:szCs w:val="22"/>
        </w:rPr>
        <w:t>у</w:t>
      </w:r>
      <w:r w:rsidRPr="001E3B3B">
        <w:rPr>
          <w:rFonts w:ascii="Arial" w:hAnsi="Arial" w:cs="Arial"/>
          <w:sz w:val="22"/>
          <w:szCs w:val="22"/>
        </w:rPr>
        <w:t>пателями финансовых инструментов (активов)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Ускорение оборота средств, способствующее активизации экономических проце</w:t>
      </w:r>
      <w:r w:rsidRPr="001E3B3B">
        <w:rPr>
          <w:rFonts w:ascii="Arial" w:hAnsi="Arial" w:cs="Arial"/>
          <w:sz w:val="22"/>
          <w:szCs w:val="22"/>
        </w:rPr>
        <w:t>с</w:t>
      </w:r>
      <w:r w:rsidRPr="001E3B3B">
        <w:rPr>
          <w:rFonts w:ascii="Arial" w:hAnsi="Arial" w:cs="Arial"/>
          <w:sz w:val="22"/>
          <w:szCs w:val="22"/>
        </w:rPr>
        <w:t>сов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Д. Все перечисленное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ind w:left="0"/>
        <w:jc w:val="both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jc w:val="center"/>
        <w:rPr>
          <w:rFonts w:ascii="Arial" w:hAnsi="Arial" w:cs="Arial"/>
        </w:rPr>
      </w:pPr>
      <w:r w:rsidRPr="001E3B3B">
        <w:rPr>
          <w:rFonts w:ascii="Arial" w:hAnsi="Arial" w:cs="Arial"/>
        </w:rPr>
        <w:t>Тема 2. Финансовые инструменты как объект торговли на финансовом рынке</w:t>
      </w:r>
    </w:p>
    <w:p w:rsidR="008E3F9D" w:rsidRPr="001E3B3B" w:rsidRDefault="008E3F9D" w:rsidP="008E3F9D">
      <w:pPr>
        <w:pStyle w:val="a7"/>
        <w:rPr>
          <w:rFonts w:ascii="Arial" w:hAnsi="Arial" w:cs="Arial"/>
          <w:b w:val="0"/>
          <w:bCs w:val="0"/>
          <w:sz w:val="22"/>
          <w:szCs w:val="22"/>
        </w:rPr>
      </w:pPr>
    </w:p>
    <w:p w:rsidR="008E3F9D" w:rsidRPr="001E3B3B" w:rsidRDefault="008E3F9D" w:rsidP="008E3F9D">
      <w:pPr>
        <w:pStyle w:val="ae"/>
        <w:numPr>
          <w:ilvl w:val="0"/>
          <w:numId w:val="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Под финансовым активом понимается: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А. Денежные средства 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Б. Права требования по договору денежных средств или других финансовых активов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В. Право обмена финансовыми инструментами на потенциально выгодных условиях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Г. Право обмена финансовыми инструментами на потенциально невыгодных усл</w:t>
      </w:r>
      <w:r w:rsidRPr="001E3B3B">
        <w:rPr>
          <w:rFonts w:ascii="Arial" w:hAnsi="Arial" w:cs="Arial"/>
        </w:rPr>
        <w:t>о</w:t>
      </w:r>
      <w:r w:rsidRPr="001E3B3B">
        <w:rPr>
          <w:rFonts w:ascii="Arial" w:hAnsi="Arial" w:cs="Arial"/>
        </w:rPr>
        <w:t>виях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Д. Всё перечисленное 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Е. Всё, </w:t>
      </w:r>
      <w:proofErr w:type="gramStart"/>
      <w:r w:rsidRPr="001E3B3B">
        <w:rPr>
          <w:rFonts w:ascii="Arial" w:hAnsi="Arial" w:cs="Arial"/>
        </w:rPr>
        <w:t>кроме</w:t>
      </w:r>
      <w:proofErr w:type="gramEnd"/>
      <w:r w:rsidRPr="001E3B3B">
        <w:rPr>
          <w:rFonts w:ascii="Arial" w:hAnsi="Arial" w:cs="Arial"/>
        </w:rPr>
        <w:t xml:space="preserve"> Б и Д.</w:t>
      </w:r>
    </w:p>
    <w:p w:rsidR="008E3F9D" w:rsidRPr="001E3B3B" w:rsidRDefault="008E3F9D" w:rsidP="008E3F9D">
      <w:pPr>
        <w:pStyle w:val="ae"/>
        <w:tabs>
          <w:tab w:val="left" w:pos="180"/>
          <w:tab w:val="left" w:pos="3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8E3F9D" w:rsidRPr="001E3B3B" w:rsidRDefault="008E3F9D" w:rsidP="008E3F9D">
      <w:pPr>
        <w:pStyle w:val="af0"/>
        <w:spacing w:before="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2.</w:t>
      </w:r>
      <w:r w:rsidRPr="001E3B3B">
        <w:rPr>
          <w:rFonts w:ascii="Arial" w:hAnsi="Arial" w:cs="Arial"/>
          <w:smallCaps w:val="0"/>
          <w:sz w:val="22"/>
          <w:szCs w:val="22"/>
        </w:rPr>
        <w:tab/>
        <w:t>Эмиссионная ценная бумага – это ценная бумага, которая:</w:t>
      </w:r>
    </w:p>
    <w:p w:rsidR="008E3F9D" w:rsidRPr="001E3B3B" w:rsidRDefault="008E3F9D" w:rsidP="008E3F9D">
      <w:pPr>
        <w:pStyle w:val="af0"/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А. Выпускается только в документарной форме</w:t>
      </w:r>
    </w:p>
    <w:p w:rsidR="008E3F9D" w:rsidRPr="001E3B3B" w:rsidRDefault="008E3F9D" w:rsidP="008E3F9D">
      <w:pPr>
        <w:pStyle w:val="af0"/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Б. Имеет равную цену размещения для всего выпуска в период первичного разм</w:t>
      </w:r>
      <w:r w:rsidRPr="001E3B3B">
        <w:rPr>
          <w:rFonts w:ascii="Arial" w:hAnsi="Arial" w:cs="Arial"/>
          <w:smallCaps w:val="0"/>
          <w:sz w:val="22"/>
          <w:szCs w:val="22"/>
        </w:rPr>
        <w:t>е</w:t>
      </w:r>
      <w:r w:rsidRPr="001E3B3B">
        <w:rPr>
          <w:rFonts w:ascii="Arial" w:hAnsi="Arial" w:cs="Arial"/>
          <w:smallCaps w:val="0"/>
          <w:sz w:val="22"/>
          <w:szCs w:val="22"/>
        </w:rPr>
        <w:t>щения</w:t>
      </w:r>
    </w:p>
    <w:p w:rsidR="008E3F9D" w:rsidRPr="001E3B3B" w:rsidRDefault="008E3F9D" w:rsidP="008E3F9D">
      <w:pPr>
        <w:pStyle w:val="af0"/>
        <w:tabs>
          <w:tab w:val="clear" w:pos="425"/>
        </w:tabs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lastRenderedPageBreak/>
        <w:t>В. Закрепляет совокупность имущественных прав, подлежащих удостоверению, уступке и безусловному выполнению, с соблюдением установленных законом формы и порядка</w:t>
      </w:r>
    </w:p>
    <w:p w:rsidR="008E3F9D" w:rsidRPr="001E3B3B" w:rsidRDefault="008E3F9D" w:rsidP="008E3F9D">
      <w:pPr>
        <w:pStyle w:val="af0"/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r w:rsidRPr="001E3B3B">
        <w:rPr>
          <w:rFonts w:ascii="Arial" w:hAnsi="Arial" w:cs="Arial"/>
          <w:smallCaps w:val="0"/>
          <w:sz w:val="22"/>
          <w:szCs w:val="22"/>
        </w:rPr>
        <w:t>Г. Размещается выпусками</w:t>
      </w:r>
    </w:p>
    <w:p w:rsidR="008E3F9D" w:rsidRPr="001E3B3B" w:rsidRDefault="008E3F9D" w:rsidP="008E3F9D">
      <w:pPr>
        <w:pStyle w:val="af0"/>
        <w:tabs>
          <w:tab w:val="clear" w:pos="425"/>
        </w:tabs>
        <w:spacing w:before="0"/>
        <w:ind w:firstLine="540"/>
        <w:rPr>
          <w:rFonts w:ascii="Arial" w:hAnsi="Arial" w:cs="Arial"/>
          <w:smallCaps w:val="0"/>
          <w:sz w:val="22"/>
          <w:szCs w:val="22"/>
        </w:rPr>
      </w:pPr>
      <w:proofErr w:type="spellStart"/>
      <w:r w:rsidRPr="001E3B3B">
        <w:rPr>
          <w:rFonts w:ascii="Arial" w:hAnsi="Arial" w:cs="Arial"/>
          <w:smallCaps w:val="0"/>
          <w:sz w:val="22"/>
          <w:szCs w:val="22"/>
        </w:rPr>
        <w:t>Д.Имеет</w:t>
      </w:r>
      <w:proofErr w:type="spellEnd"/>
      <w:r w:rsidRPr="001E3B3B">
        <w:rPr>
          <w:rFonts w:ascii="Arial" w:hAnsi="Arial" w:cs="Arial"/>
          <w:smallCaps w:val="0"/>
          <w:sz w:val="22"/>
          <w:szCs w:val="22"/>
        </w:rPr>
        <w:t xml:space="preserve"> равный </w:t>
      </w:r>
      <w:proofErr w:type="gramStart"/>
      <w:r w:rsidRPr="001E3B3B">
        <w:rPr>
          <w:rFonts w:ascii="Arial" w:hAnsi="Arial" w:cs="Arial"/>
          <w:smallCaps w:val="0"/>
          <w:sz w:val="22"/>
          <w:szCs w:val="22"/>
        </w:rPr>
        <w:t>объем</w:t>
      </w:r>
      <w:proofErr w:type="gramEnd"/>
      <w:r w:rsidRPr="001E3B3B">
        <w:rPr>
          <w:rFonts w:ascii="Arial" w:hAnsi="Arial" w:cs="Arial"/>
          <w:smallCaps w:val="0"/>
          <w:sz w:val="22"/>
          <w:szCs w:val="22"/>
        </w:rPr>
        <w:t xml:space="preserve"> и сроки осуществления прав внутри </w:t>
      </w:r>
      <w:r w:rsidRPr="001E3B3B">
        <w:rPr>
          <w:rFonts w:ascii="Arial" w:hAnsi="Arial" w:cs="Arial"/>
          <w:smallCaps w:val="0"/>
          <w:sz w:val="22"/>
          <w:szCs w:val="22"/>
        </w:rPr>
        <w:br/>
        <w:t>одного выпуска независимо от времени приобретения</w:t>
      </w:r>
    </w:p>
    <w:p w:rsidR="008E3F9D" w:rsidRPr="001E3B3B" w:rsidRDefault="008E3F9D" w:rsidP="008E3F9D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jc w:val="both"/>
        <w:rPr>
          <w:rFonts w:ascii="Arial" w:hAnsi="Arial" w:cs="Arial"/>
        </w:rPr>
      </w:pPr>
      <w:r w:rsidRPr="001E3B3B">
        <w:rPr>
          <w:rFonts w:ascii="Arial" w:hAnsi="Arial" w:cs="Arial"/>
        </w:rPr>
        <w:t>3. Укажите финансовые инструменты, которые считаются инвестициями с низким уровнем риска: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Корпоративные облигации с высоким кредитным рейтингом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Банковские депозиты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Государственные ценные бумаги</w:t>
      </w:r>
    </w:p>
    <w:p w:rsidR="008E3F9D" w:rsidRPr="001E3B3B" w:rsidRDefault="008E3F9D" w:rsidP="008E3F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Производные инструменты</w:t>
      </w:r>
    </w:p>
    <w:p w:rsidR="008E3F9D" w:rsidRPr="001E3B3B" w:rsidRDefault="008E3F9D" w:rsidP="008E3F9D">
      <w:pPr>
        <w:pStyle w:val="ae"/>
        <w:spacing w:after="0" w:line="240" w:lineRule="auto"/>
        <w:ind w:left="0"/>
        <w:jc w:val="both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tabs>
          <w:tab w:val="left" w:pos="360"/>
        </w:tabs>
        <w:spacing w:after="0" w:line="240" w:lineRule="auto"/>
        <w:ind w:left="0"/>
        <w:jc w:val="center"/>
        <w:rPr>
          <w:rFonts w:ascii="Arial" w:hAnsi="Arial" w:cs="Arial"/>
        </w:rPr>
      </w:pPr>
      <w:r w:rsidRPr="001E3B3B">
        <w:rPr>
          <w:rFonts w:ascii="Arial" w:hAnsi="Arial" w:cs="Arial"/>
        </w:rPr>
        <w:t>Тема 3. Участники финансового рынка</w:t>
      </w:r>
    </w:p>
    <w:p w:rsidR="008E3F9D" w:rsidRPr="001E3B3B" w:rsidRDefault="008E3F9D" w:rsidP="008E3F9D">
      <w:pPr>
        <w:jc w:val="center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1. К функциям финансовых посредников относится: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Дилерская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Брокерская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Диверсифицирующая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Трансформационная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Д. Аккумулирующая</w:t>
      </w:r>
    </w:p>
    <w:p w:rsidR="008E3F9D" w:rsidRPr="001E3B3B" w:rsidRDefault="008E3F9D" w:rsidP="008E3F9D">
      <w:pPr>
        <w:shd w:val="clear" w:color="auto" w:fill="FFFFFF"/>
        <w:ind w:firstLine="295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2. Отличием депозитных финансовых посредников является: 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Высокая доля заемных сре</w:t>
      </w:r>
      <w:proofErr w:type="gramStart"/>
      <w:r w:rsidRPr="001E3B3B">
        <w:rPr>
          <w:rFonts w:ascii="Arial" w:hAnsi="Arial" w:cs="Arial"/>
          <w:sz w:val="22"/>
          <w:szCs w:val="22"/>
        </w:rPr>
        <w:t>дств в п</w:t>
      </w:r>
      <w:proofErr w:type="gramEnd"/>
      <w:r w:rsidRPr="001E3B3B">
        <w:rPr>
          <w:rFonts w:ascii="Arial" w:hAnsi="Arial" w:cs="Arial"/>
          <w:sz w:val="22"/>
          <w:szCs w:val="22"/>
        </w:rPr>
        <w:t>ассивах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Низкая доля заемных сре</w:t>
      </w:r>
      <w:proofErr w:type="gramStart"/>
      <w:r w:rsidRPr="001E3B3B">
        <w:rPr>
          <w:rFonts w:ascii="Arial" w:hAnsi="Arial" w:cs="Arial"/>
          <w:sz w:val="22"/>
          <w:szCs w:val="22"/>
        </w:rPr>
        <w:t>дств в п</w:t>
      </w:r>
      <w:proofErr w:type="gramEnd"/>
      <w:r w:rsidRPr="001E3B3B">
        <w:rPr>
          <w:rFonts w:ascii="Arial" w:hAnsi="Arial" w:cs="Arial"/>
          <w:sz w:val="22"/>
          <w:szCs w:val="22"/>
        </w:rPr>
        <w:t>ассивах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Изменение их пассивов только в случае наступления событий, не контролиру</w:t>
      </w:r>
      <w:r w:rsidRPr="001E3B3B">
        <w:rPr>
          <w:rFonts w:ascii="Arial" w:hAnsi="Arial" w:cs="Arial"/>
          <w:sz w:val="22"/>
          <w:szCs w:val="22"/>
        </w:rPr>
        <w:t>е</w:t>
      </w:r>
      <w:r w:rsidRPr="001E3B3B">
        <w:rPr>
          <w:rFonts w:ascii="Arial" w:hAnsi="Arial" w:cs="Arial"/>
          <w:sz w:val="22"/>
          <w:szCs w:val="22"/>
        </w:rPr>
        <w:t>мых их клиентом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Участие в обеспечении функционирования платежной системы</w:t>
      </w:r>
    </w:p>
    <w:p w:rsidR="008E3F9D" w:rsidRPr="001E3B3B" w:rsidRDefault="008E3F9D" w:rsidP="008E3F9D">
      <w:pPr>
        <w:shd w:val="clear" w:color="auto" w:fill="FFFFFF"/>
        <w:ind w:firstLine="295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3. Из </w:t>
      </w:r>
      <w:proofErr w:type="gramStart"/>
      <w:r w:rsidRPr="001E3B3B">
        <w:rPr>
          <w:rFonts w:ascii="Arial" w:hAnsi="Arial" w:cs="Arial"/>
          <w:sz w:val="22"/>
          <w:szCs w:val="22"/>
        </w:rPr>
        <w:t>нижеперечисленных</w:t>
      </w:r>
      <w:proofErr w:type="gramEnd"/>
      <w:r w:rsidRPr="001E3B3B">
        <w:rPr>
          <w:rFonts w:ascii="Arial" w:hAnsi="Arial" w:cs="Arial"/>
          <w:sz w:val="22"/>
          <w:szCs w:val="22"/>
        </w:rPr>
        <w:t xml:space="preserve"> укажите финансовые институты, относящиеся к финансовым посредникам инвестиционного типа: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А. Акционерные инвестиционные фонды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Страховые компании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Коммерческие банки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Паевые инвестиционные фонды</w:t>
      </w: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jc w:val="center"/>
        <w:rPr>
          <w:rFonts w:ascii="Arial" w:hAnsi="Arial" w:cs="Arial"/>
        </w:rPr>
      </w:pPr>
    </w:p>
    <w:p w:rsidR="008E3F9D" w:rsidRPr="001E3B3B" w:rsidRDefault="008E3F9D" w:rsidP="008E3F9D">
      <w:pPr>
        <w:shd w:val="clear" w:color="auto" w:fill="FFFFFF"/>
        <w:ind w:firstLine="295"/>
        <w:jc w:val="both"/>
        <w:rPr>
          <w:rFonts w:ascii="Arial" w:hAnsi="Arial" w:cs="Arial"/>
          <w:b/>
          <w:bCs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Тема 4. Виды и основные направления деятельности финансовых институтов</w:t>
      </w:r>
    </w:p>
    <w:p w:rsidR="008E3F9D" w:rsidRPr="001E3B3B" w:rsidRDefault="008E3F9D" w:rsidP="008E3F9D">
      <w:pPr>
        <w:pStyle w:val="a7"/>
        <w:rPr>
          <w:rFonts w:ascii="Arial" w:hAnsi="Arial" w:cs="Arial"/>
          <w:b w:val="0"/>
          <w:bCs w:val="0"/>
          <w:sz w:val="22"/>
          <w:szCs w:val="22"/>
        </w:rPr>
      </w:pP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1. Страхование рисков получения убытков от изменения цен на финансовые активы, пр</w:t>
      </w:r>
      <w:r w:rsidRPr="001E3B3B">
        <w:rPr>
          <w:rFonts w:ascii="Arial" w:hAnsi="Arial" w:cs="Arial"/>
          <w:sz w:val="22"/>
          <w:szCs w:val="22"/>
        </w:rPr>
        <w:t>о</w:t>
      </w:r>
      <w:r w:rsidRPr="001E3B3B">
        <w:rPr>
          <w:rFonts w:ascii="Arial" w:hAnsi="Arial" w:cs="Arial"/>
          <w:sz w:val="22"/>
          <w:szCs w:val="22"/>
        </w:rPr>
        <w:t>центных ставок или валютных курсов называется: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A. Хеджирование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Арбитраж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В. </w:t>
      </w:r>
      <w:proofErr w:type="spellStart"/>
      <w:r w:rsidRPr="001E3B3B">
        <w:rPr>
          <w:rFonts w:ascii="Arial" w:hAnsi="Arial" w:cs="Arial"/>
          <w:sz w:val="22"/>
          <w:szCs w:val="22"/>
        </w:rPr>
        <w:t>Секьюритизация</w:t>
      </w:r>
      <w:proofErr w:type="spellEnd"/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Г. Диверсификация</w:t>
      </w: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2. Придание существующим долговым обязательствам компании-эмитента формы це</w:t>
      </w:r>
      <w:r w:rsidRPr="001E3B3B">
        <w:rPr>
          <w:rFonts w:ascii="Arial" w:hAnsi="Arial" w:cs="Arial"/>
          <w:sz w:val="22"/>
          <w:szCs w:val="22"/>
        </w:rPr>
        <w:t>н</w:t>
      </w:r>
      <w:r w:rsidRPr="001E3B3B">
        <w:rPr>
          <w:rFonts w:ascii="Arial" w:hAnsi="Arial" w:cs="Arial"/>
          <w:sz w:val="22"/>
          <w:szCs w:val="22"/>
        </w:rPr>
        <w:t>ных бумаг имеет название: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A. Реинвестирование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Капитализация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Вторичная эмиссия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Г. </w:t>
      </w:r>
      <w:proofErr w:type="spellStart"/>
      <w:r w:rsidRPr="001E3B3B">
        <w:rPr>
          <w:rFonts w:ascii="Arial" w:hAnsi="Arial" w:cs="Arial"/>
          <w:sz w:val="22"/>
          <w:szCs w:val="22"/>
        </w:rPr>
        <w:t>Секьюритизация</w:t>
      </w:r>
      <w:proofErr w:type="spellEnd"/>
    </w:p>
    <w:p w:rsidR="008E3F9D" w:rsidRPr="001E3B3B" w:rsidRDefault="008E3F9D" w:rsidP="008E3F9D">
      <w:pPr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3. Паевым инвестиционным фондом является: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lastRenderedPageBreak/>
        <w:t>А. Открытое акционерное общество, привлекающее средства ин</w:t>
      </w:r>
      <w:r w:rsidRPr="001E3B3B">
        <w:rPr>
          <w:rFonts w:ascii="Arial" w:hAnsi="Arial" w:cs="Arial"/>
          <w:sz w:val="22"/>
          <w:szCs w:val="22"/>
        </w:rPr>
        <w:softHyphen/>
        <w:t>весторов путем в</w:t>
      </w:r>
      <w:r w:rsidRPr="001E3B3B">
        <w:rPr>
          <w:rFonts w:ascii="Arial" w:hAnsi="Arial" w:cs="Arial"/>
          <w:sz w:val="22"/>
          <w:szCs w:val="22"/>
        </w:rPr>
        <w:t>ы</w:t>
      </w:r>
      <w:r w:rsidRPr="001E3B3B">
        <w:rPr>
          <w:rFonts w:ascii="Arial" w:hAnsi="Arial" w:cs="Arial"/>
          <w:sz w:val="22"/>
          <w:szCs w:val="22"/>
        </w:rPr>
        <w:t>пуска и продажи собственных ценных бу</w:t>
      </w:r>
      <w:r w:rsidRPr="001E3B3B">
        <w:rPr>
          <w:rFonts w:ascii="Arial" w:hAnsi="Arial" w:cs="Arial"/>
          <w:sz w:val="22"/>
          <w:szCs w:val="22"/>
        </w:rPr>
        <w:softHyphen/>
        <w:t>маг, обеспечивающее вложение этих средств от своего имени в ценные бумаги других эмитентов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Б. Имущественный комплекс без создания юридического лица, хо</w:t>
      </w:r>
      <w:r w:rsidRPr="001E3B3B">
        <w:rPr>
          <w:rFonts w:ascii="Arial" w:hAnsi="Arial" w:cs="Arial"/>
          <w:sz w:val="22"/>
          <w:szCs w:val="22"/>
        </w:rPr>
        <w:softHyphen/>
        <w:t>зяйственное вед</w:t>
      </w:r>
      <w:r w:rsidRPr="001E3B3B">
        <w:rPr>
          <w:rFonts w:ascii="Arial" w:hAnsi="Arial" w:cs="Arial"/>
          <w:sz w:val="22"/>
          <w:szCs w:val="22"/>
        </w:rPr>
        <w:t>е</w:t>
      </w:r>
      <w:r w:rsidRPr="001E3B3B">
        <w:rPr>
          <w:rFonts w:ascii="Arial" w:hAnsi="Arial" w:cs="Arial"/>
          <w:sz w:val="22"/>
          <w:szCs w:val="22"/>
        </w:rPr>
        <w:t>ние имуществом которого осуществляют ин</w:t>
      </w:r>
      <w:r w:rsidRPr="001E3B3B">
        <w:rPr>
          <w:rFonts w:ascii="Arial" w:hAnsi="Arial" w:cs="Arial"/>
          <w:sz w:val="22"/>
          <w:szCs w:val="22"/>
        </w:rPr>
        <w:softHyphen/>
        <w:t>весторы</w:t>
      </w:r>
    </w:p>
    <w:p w:rsidR="008E3F9D" w:rsidRPr="001E3B3B" w:rsidRDefault="008E3F9D" w:rsidP="008E3F9D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В. Имущественный комплекс без создания юридического лица, дове</w:t>
      </w:r>
      <w:r w:rsidRPr="001E3B3B">
        <w:rPr>
          <w:rFonts w:ascii="Arial" w:hAnsi="Arial" w:cs="Arial"/>
          <w:sz w:val="22"/>
          <w:szCs w:val="22"/>
        </w:rPr>
        <w:softHyphen/>
        <w:t>рительное управление имуществом которого осуществляет управ</w:t>
      </w:r>
      <w:r w:rsidRPr="001E3B3B">
        <w:rPr>
          <w:rFonts w:ascii="Arial" w:hAnsi="Arial" w:cs="Arial"/>
          <w:sz w:val="22"/>
          <w:szCs w:val="22"/>
        </w:rPr>
        <w:softHyphen/>
        <w:t>ляющая компания</w:t>
      </w:r>
    </w:p>
    <w:p w:rsidR="008E3F9D" w:rsidRPr="001E3B3B" w:rsidRDefault="008E3F9D" w:rsidP="008E3F9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jc w:val="center"/>
        <w:rPr>
          <w:rFonts w:ascii="Arial" w:hAnsi="Arial" w:cs="Arial"/>
        </w:rPr>
      </w:pPr>
      <w:r w:rsidRPr="001E3B3B">
        <w:rPr>
          <w:rFonts w:ascii="Arial" w:hAnsi="Arial" w:cs="Arial"/>
        </w:rPr>
        <w:t>Тема 5. Регулирование финансового рынка</w:t>
      </w:r>
    </w:p>
    <w:p w:rsidR="008E3F9D" w:rsidRPr="001E3B3B" w:rsidRDefault="008E3F9D" w:rsidP="008E3F9D">
      <w:pPr>
        <w:pStyle w:val="ae"/>
        <w:spacing w:after="0" w:line="240" w:lineRule="auto"/>
        <w:ind w:left="0"/>
        <w:jc w:val="center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  <w:r w:rsidRPr="001E3B3B">
        <w:rPr>
          <w:rFonts w:ascii="Arial" w:hAnsi="Arial" w:cs="Arial"/>
        </w:rPr>
        <w:t>1. Основным и направлениями регулирования финансового рынка являются: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А. Обеспечение финансовой стабильности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Б. Максимизация доходности операций участников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В. </w:t>
      </w:r>
      <w:proofErr w:type="spellStart"/>
      <w:r w:rsidRPr="001E3B3B">
        <w:rPr>
          <w:rFonts w:ascii="Arial" w:hAnsi="Arial" w:cs="Arial"/>
        </w:rPr>
        <w:t>Пруденциальный</w:t>
      </w:r>
      <w:proofErr w:type="spellEnd"/>
      <w:r w:rsidRPr="001E3B3B">
        <w:rPr>
          <w:rFonts w:ascii="Arial" w:hAnsi="Arial" w:cs="Arial"/>
        </w:rPr>
        <w:t xml:space="preserve"> надзор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Г. Антикризисное регулирование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Д. Защита интересов участников</w:t>
      </w: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  <w:r w:rsidRPr="001E3B3B">
        <w:rPr>
          <w:rFonts w:ascii="Arial" w:hAnsi="Arial" w:cs="Arial"/>
        </w:rPr>
        <w:t>2. Что из нижеперечисленного относится к функциям Банка России</w:t>
      </w:r>
      <w:proofErr w:type="gramStart"/>
      <w:r w:rsidRPr="001E3B3B">
        <w:rPr>
          <w:rFonts w:ascii="Arial" w:hAnsi="Arial" w:cs="Arial"/>
        </w:rPr>
        <w:t xml:space="preserve"> ?</w:t>
      </w:r>
      <w:proofErr w:type="gramEnd"/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А. Банковское регулирование и надзор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Б. Надзор за деятельностью саморегулируемых организаций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 xml:space="preserve">В. Регулирование и надзор за </w:t>
      </w:r>
      <w:proofErr w:type="spellStart"/>
      <w:r w:rsidRPr="001E3B3B">
        <w:rPr>
          <w:rFonts w:ascii="Arial" w:hAnsi="Arial" w:cs="Arial"/>
        </w:rPr>
        <w:t>некредитными</w:t>
      </w:r>
      <w:proofErr w:type="spellEnd"/>
      <w:r w:rsidRPr="001E3B3B">
        <w:rPr>
          <w:rFonts w:ascii="Arial" w:hAnsi="Arial" w:cs="Arial"/>
        </w:rPr>
        <w:t xml:space="preserve"> финансовыми организациями 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Г. Эмиссия денег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Д. Всё перечисленное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Е. Нет правильного ответа</w:t>
      </w: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</w:p>
    <w:p w:rsidR="008E3F9D" w:rsidRPr="001E3B3B" w:rsidRDefault="008E3F9D" w:rsidP="008E3F9D">
      <w:pPr>
        <w:pStyle w:val="ae"/>
        <w:spacing w:after="0" w:line="240" w:lineRule="auto"/>
        <w:ind w:left="0"/>
        <w:rPr>
          <w:rFonts w:ascii="Arial" w:hAnsi="Arial" w:cs="Arial"/>
        </w:rPr>
      </w:pPr>
      <w:r w:rsidRPr="001E3B3B">
        <w:rPr>
          <w:rFonts w:ascii="Arial" w:hAnsi="Arial" w:cs="Arial"/>
        </w:rPr>
        <w:t>3. Что из нижеперечисленного относится к задачам саморегулируемых организаций на финансовом рынке</w:t>
      </w:r>
      <w:proofErr w:type="gramStart"/>
      <w:r w:rsidRPr="001E3B3B">
        <w:rPr>
          <w:rFonts w:ascii="Arial" w:hAnsi="Arial" w:cs="Arial"/>
        </w:rPr>
        <w:t xml:space="preserve"> ?</w:t>
      </w:r>
      <w:proofErr w:type="gramEnd"/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А. Извлечение прибыли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Б. Способствование росту прозрачности, ёмкости, эффективности рынка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В. Оппозиция государственному регулированию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Г. Защита интересов участников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Д. Разработка стандартов и правил ведения деятельности участниками финансов</w:t>
      </w:r>
      <w:r w:rsidRPr="001E3B3B">
        <w:rPr>
          <w:rFonts w:ascii="Arial" w:hAnsi="Arial" w:cs="Arial"/>
        </w:rPr>
        <w:t>о</w:t>
      </w:r>
      <w:r w:rsidRPr="001E3B3B">
        <w:rPr>
          <w:rFonts w:ascii="Arial" w:hAnsi="Arial" w:cs="Arial"/>
        </w:rPr>
        <w:t>го рынка</w:t>
      </w:r>
    </w:p>
    <w:p w:rsidR="008E3F9D" w:rsidRPr="001E3B3B" w:rsidRDefault="008E3F9D" w:rsidP="008E3F9D">
      <w:pPr>
        <w:pStyle w:val="ae"/>
        <w:spacing w:after="0" w:line="240" w:lineRule="auto"/>
        <w:ind w:left="0" w:firstLine="567"/>
        <w:rPr>
          <w:rFonts w:ascii="Arial" w:hAnsi="Arial" w:cs="Arial"/>
        </w:rPr>
      </w:pPr>
      <w:r w:rsidRPr="001E3B3B">
        <w:rPr>
          <w:rFonts w:ascii="Arial" w:hAnsi="Arial" w:cs="Arial"/>
        </w:rPr>
        <w:t>Е. Налогообложение</w:t>
      </w:r>
    </w:p>
    <w:p w:rsidR="00E11C8A" w:rsidRDefault="00E11C8A" w:rsidP="00B85957">
      <w:pPr>
        <w:jc w:val="both"/>
        <w:rPr>
          <w:rFonts w:ascii="Arial" w:hAnsi="Arial" w:cs="Arial"/>
          <w:b/>
          <w:bCs/>
        </w:rPr>
      </w:pPr>
    </w:p>
    <w:p w:rsidR="008E3F9D" w:rsidRPr="00FC269B" w:rsidRDefault="008E3F9D" w:rsidP="008E3F9D">
      <w:pPr>
        <w:ind w:firstLine="720"/>
        <w:rPr>
          <w:rFonts w:ascii="Arial" w:hAnsi="Arial" w:cs="Arial"/>
          <w:b/>
        </w:rPr>
      </w:pPr>
      <w:r w:rsidRPr="00FC269B">
        <w:rPr>
          <w:rFonts w:ascii="Arial" w:hAnsi="Arial" w:cs="Arial"/>
          <w:b/>
        </w:rPr>
        <w:t xml:space="preserve">Критерии оценки: </w:t>
      </w:r>
    </w:p>
    <w:p w:rsidR="008E3F9D" w:rsidRPr="00FC269B" w:rsidRDefault="008E3F9D" w:rsidP="008E3F9D">
      <w:pPr>
        <w:ind w:firstLine="720"/>
        <w:rPr>
          <w:rFonts w:ascii="Arial" w:hAnsi="Arial" w:cs="Arial"/>
          <w:b/>
        </w:rPr>
      </w:pPr>
    </w:p>
    <w:p w:rsidR="008E3F9D" w:rsidRPr="00FC269B" w:rsidRDefault="008E3F9D" w:rsidP="008E3F9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</w:rPr>
        <w:t xml:space="preserve">- оценка «отлично» выставляется обучающемуся, если </w:t>
      </w:r>
      <w:r w:rsidRPr="00FC269B">
        <w:rPr>
          <w:rFonts w:ascii="Arial" w:hAnsi="Arial" w:cs="Arial"/>
          <w:iCs/>
        </w:rPr>
        <w:t xml:space="preserve"> он правильно отв</w:t>
      </w:r>
      <w:r w:rsidRPr="00FC269B">
        <w:rPr>
          <w:rFonts w:ascii="Arial" w:hAnsi="Arial" w:cs="Arial"/>
          <w:iCs/>
        </w:rPr>
        <w:t>е</w:t>
      </w:r>
      <w:r w:rsidRPr="00FC269B">
        <w:rPr>
          <w:rFonts w:ascii="Arial" w:hAnsi="Arial" w:cs="Arial"/>
          <w:iCs/>
        </w:rPr>
        <w:t>тил на 10-9 тестов;</w:t>
      </w:r>
    </w:p>
    <w:p w:rsidR="008E3F9D" w:rsidRPr="00FC269B" w:rsidRDefault="008E3F9D" w:rsidP="008E3F9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  <w:iCs/>
        </w:rPr>
        <w:t>- оценка «хорошо» выставляется обучающемуся, если он правильно отв</w:t>
      </w:r>
      <w:r w:rsidRPr="00FC269B">
        <w:rPr>
          <w:rFonts w:ascii="Arial" w:hAnsi="Arial" w:cs="Arial"/>
          <w:iCs/>
        </w:rPr>
        <w:t>е</w:t>
      </w:r>
      <w:r w:rsidRPr="00FC269B">
        <w:rPr>
          <w:rFonts w:ascii="Arial" w:hAnsi="Arial" w:cs="Arial"/>
          <w:iCs/>
        </w:rPr>
        <w:t>тил на 8-7 тестов;</w:t>
      </w:r>
    </w:p>
    <w:p w:rsidR="008E3F9D" w:rsidRPr="00FC269B" w:rsidRDefault="008E3F9D" w:rsidP="008E3F9D">
      <w:pPr>
        <w:ind w:firstLine="709"/>
        <w:jc w:val="both"/>
        <w:rPr>
          <w:rFonts w:ascii="Arial" w:hAnsi="Arial" w:cs="Arial"/>
          <w:iCs/>
        </w:rPr>
      </w:pPr>
      <w:r w:rsidRPr="00FC269B">
        <w:rPr>
          <w:rFonts w:ascii="Arial" w:hAnsi="Arial" w:cs="Arial"/>
          <w:iCs/>
        </w:rPr>
        <w:t>- оценка «удовлетворительно» выставляется обучающемуся, если он пр</w:t>
      </w:r>
      <w:r w:rsidRPr="00FC269B">
        <w:rPr>
          <w:rFonts w:ascii="Arial" w:hAnsi="Arial" w:cs="Arial"/>
          <w:iCs/>
        </w:rPr>
        <w:t>а</w:t>
      </w:r>
      <w:r w:rsidRPr="00FC269B">
        <w:rPr>
          <w:rFonts w:ascii="Arial" w:hAnsi="Arial" w:cs="Arial"/>
          <w:iCs/>
        </w:rPr>
        <w:t>вильно ответил на 6-5 тестов;</w:t>
      </w:r>
    </w:p>
    <w:p w:rsidR="008E3F9D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C269B">
        <w:rPr>
          <w:rFonts w:ascii="Arial" w:hAnsi="Arial" w:cs="Arial"/>
          <w:iCs/>
        </w:rPr>
        <w:t>- оценка «неудовлетворительно» выставляется обучающемуся, если он правил</w:t>
      </w:r>
      <w:r w:rsidRPr="00FC269B">
        <w:rPr>
          <w:rFonts w:ascii="Arial" w:hAnsi="Arial" w:cs="Arial"/>
          <w:iCs/>
        </w:rPr>
        <w:t>ь</w:t>
      </w:r>
      <w:r w:rsidRPr="00FC269B">
        <w:rPr>
          <w:rFonts w:ascii="Arial" w:hAnsi="Arial" w:cs="Arial"/>
          <w:iCs/>
        </w:rPr>
        <w:t>но ответил на 4-0 тестов</w:t>
      </w:r>
    </w:p>
    <w:p w:rsidR="008E3F9D" w:rsidRDefault="008E3F9D" w:rsidP="008E3F9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E11C8A" w:rsidRDefault="00E11C8A" w:rsidP="00132544">
      <w:pPr>
        <w:jc w:val="both"/>
        <w:rPr>
          <w:rFonts w:ascii="Arial" w:hAnsi="Arial" w:cs="Arial"/>
          <w:b/>
          <w:bCs/>
        </w:rPr>
      </w:pPr>
    </w:p>
    <w:p w:rsidR="008E3F9D" w:rsidRPr="001E3B3B" w:rsidRDefault="008E3F9D" w:rsidP="008E3F9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E3B3B">
        <w:rPr>
          <w:rFonts w:ascii="Arial" w:hAnsi="Arial" w:cs="Arial"/>
          <w:b/>
          <w:sz w:val="22"/>
          <w:szCs w:val="22"/>
        </w:rPr>
        <w:t>Темы докладов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Сущность и содержание деятельности кредитных организаций. Риски деятельности и способы их страхования.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Сущность и содержание деятельности </w:t>
      </w:r>
      <w:proofErr w:type="spellStart"/>
      <w:r w:rsidRPr="001E3B3B">
        <w:rPr>
          <w:rFonts w:ascii="Arial" w:hAnsi="Arial" w:cs="Arial"/>
          <w:sz w:val="22"/>
          <w:szCs w:val="22"/>
        </w:rPr>
        <w:t>брокерско</w:t>
      </w:r>
      <w:proofErr w:type="spellEnd"/>
      <w:r w:rsidRPr="001E3B3B">
        <w:rPr>
          <w:rFonts w:ascii="Arial" w:hAnsi="Arial" w:cs="Arial"/>
          <w:sz w:val="22"/>
          <w:szCs w:val="22"/>
        </w:rPr>
        <w:t>-дилерских компаний. Риски де</w:t>
      </w:r>
      <w:r w:rsidRPr="001E3B3B">
        <w:rPr>
          <w:rFonts w:ascii="Arial" w:hAnsi="Arial" w:cs="Arial"/>
          <w:sz w:val="22"/>
          <w:szCs w:val="22"/>
        </w:rPr>
        <w:t>я</w:t>
      </w:r>
      <w:r w:rsidRPr="001E3B3B">
        <w:rPr>
          <w:rFonts w:ascii="Arial" w:hAnsi="Arial" w:cs="Arial"/>
          <w:sz w:val="22"/>
          <w:szCs w:val="22"/>
        </w:rPr>
        <w:t>тельности и способы их страхования.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Сущность и содержание деятельности инвестиционных фондов и управляющих ко</w:t>
      </w:r>
      <w:r w:rsidRPr="001E3B3B">
        <w:rPr>
          <w:rFonts w:ascii="Arial" w:hAnsi="Arial" w:cs="Arial"/>
          <w:sz w:val="22"/>
          <w:szCs w:val="22"/>
        </w:rPr>
        <w:t>м</w:t>
      </w:r>
      <w:r w:rsidRPr="001E3B3B">
        <w:rPr>
          <w:rFonts w:ascii="Arial" w:hAnsi="Arial" w:cs="Arial"/>
          <w:sz w:val="22"/>
          <w:szCs w:val="22"/>
        </w:rPr>
        <w:t>паний. Риски деятельности и способы их страхования.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lastRenderedPageBreak/>
        <w:t xml:space="preserve"> Сущность и содержание деятельности инфраструктурных организаций. Риски де</w:t>
      </w:r>
      <w:r w:rsidRPr="001E3B3B">
        <w:rPr>
          <w:rFonts w:ascii="Arial" w:hAnsi="Arial" w:cs="Arial"/>
          <w:sz w:val="22"/>
          <w:szCs w:val="22"/>
        </w:rPr>
        <w:t>я</w:t>
      </w:r>
      <w:r w:rsidRPr="001E3B3B">
        <w:rPr>
          <w:rFonts w:ascii="Arial" w:hAnsi="Arial" w:cs="Arial"/>
          <w:sz w:val="22"/>
          <w:szCs w:val="22"/>
        </w:rPr>
        <w:t>тельности и способы их страхования.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Новые инструменты финансового рынка.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Инструменты международного финансового рынка.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и перспективы развития кредитного рынка РФ.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российского рынка ценных бумаг и перспективы его разв</w:t>
      </w:r>
      <w:r w:rsidRPr="001E3B3B">
        <w:rPr>
          <w:rFonts w:ascii="Arial" w:hAnsi="Arial" w:cs="Arial"/>
          <w:sz w:val="22"/>
          <w:szCs w:val="22"/>
        </w:rPr>
        <w:t>и</w:t>
      </w:r>
      <w:r w:rsidRPr="001E3B3B">
        <w:rPr>
          <w:rFonts w:ascii="Arial" w:hAnsi="Arial" w:cs="Arial"/>
          <w:sz w:val="22"/>
          <w:szCs w:val="22"/>
        </w:rPr>
        <w:t>тия.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и перспективы развития страхового рынка РФ.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и перспективы развития валютного рынка РФ.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Современное состояние и перспективы развития рынка </w:t>
      </w:r>
      <w:proofErr w:type="spellStart"/>
      <w:r w:rsidRPr="001E3B3B">
        <w:rPr>
          <w:rFonts w:ascii="Arial" w:hAnsi="Arial" w:cs="Arial"/>
          <w:sz w:val="22"/>
          <w:szCs w:val="22"/>
        </w:rPr>
        <w:t>деривативов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(отечественный и зарубежный опыт).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Стратегия развития финансового рынка РФ на период до 2020 г. 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Сущность, механизм и виды </w:t>
      </w:r>
      <w:proofErr w:type="spellStart"/>
      <w:r w:rsidRPr="001E3B3B">
        <w:rPr>
          <w:rFonts w:ascii="Arial" w:hAnsi="Arial" w:cs="Arial"/>
          <w:sz w:val="22"/>
          <w:szCs w:val="22"/>
        </w:rPr>
        <w:t>секъюритизации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финансовых активов: современное с</w:t>
      </w:r>
      <w:r w:rsidRPr="001E3B3B">
        <w:rPr>
          <w:rFonts w:ascii="Arial" w:hAnsi="Arial" w:cs="Arial"/>
          <w:sz w:val="22"/>
          <w:szCs w:val="22"/>
        </w:rPr>
        <w:t>о</w:t>
      </w:r>
      <w:r w:rsidRPr="001E3B3B">
        <w:rPr>
          <w:rFonts w:ascii="Arial" w:hAnsi="Arial" w:cs="Arial"/>
          <w:sz w:val="22"/>
          <w:szCs w:val="22"/>
        </w:rPr>
        <w:t>стояние, отечественный, зарубежный опыт, перспективы развития в РФ.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Основные тенденции развития фондовых бирж на мировом финансовом рынке.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 Объективные основы и направления глобализации финансовых рынков.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Роль финансового рынка в накоплении капитала и финансировании производства в России.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Качественная и количественная характеристика состояния рынка ценных бумаг в Ро</w:t>
      </w:r>
      <w:r w:rsidRPr="001E3B3B">
        <w:rPr>
          <w:rFonts w:ascii="Arial" w:hAnsi="Arial" w:cs="Arial"/>
          <w:sz w:val="22"/>
          <w:szCs w:val="22"/>
        </w:rPr>
        <w:t>с</w:t>
      </w:r>
      <w:r w:rsidRPr="001E3B3B">
        <w:rPr>
          <w:rFonts w:ascii="Arial" w:hAnsi="Arial" w:cs="Arial"/>
          <w:sz w:val="22"/>
          <w:szCs w:val="22"/>
        </w:rPr>
        <w:t>сии.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Ключевые проблемы развития рынка ценных бумаг в России.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Оценка капитализации российского рынка акций и перспективы ее роста.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Перспективы создания рынка российских депозитарных расписок.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Российские депозитарные расписки как способ увеличения ликвидности российского рынка ценных бумаг.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Российский рынок корпоративных облигаций: состояние, проблемы, перспективы ра</w:t>
      </w:r>
      <w:r w:rsidRPr="001E3B3B">
        <w:rPr>
          <w:rFonts w:ascii="Arial" w:hAnsi="Arial" w:cs="Arial"/>
          <w:sz w:val="22"/>
          <w:szCs w:val="22"/>
        </w:rPr>
        <w:t>з</w:t>
      </w:r>
      <w:r w:rsidRPr="001E3B3B">
        <w:rPr>
          <w:rFonts w:ascii="Arial" w:hAnsi="Arial" w:cs="Arial"/>
          <w:sz w:val="22"/>
          <w:szCs w:val="22"/>
        </w:rPr>
        <w:t>вития.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Крупнейшие рейтинговые агентства мира и их методика выставления рейтинга це</w:t>
      </w:r>
      <w:r w:rsidRPr="001E3B3B">
        <w:rPr>
          <w:rFonts w:ascii="Arial" w:hAnsi="Arial" w:cs="Arial"/>
          <w:sz w:val="22"/>
          <w:szCs w:val="22"/>
        </w:rPr>
        <w:t>н</w:t>
      </w:r>
      <w:r w:rsidRPr="001E3B3B">
        <w:rPr>
          <w:rFonts w:ascii="Arial" w:hAnsi="Arial" w:cs="Arial"/>
          <w:sz w:val="22"/>
          <w:szCs w:val="22"/>
        </w:rPr>
        <w:t>ным бумагам и заемщикам.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Рынок государственных ценных бумаг США: количественные и каче</w:t>
      </w:r>
      <w:r w:rsidRPr="001E3B3B">
        <w:rPr>
          <w:rFonts w:ascii="Arial" w:hAnsi="Arial" w:cs="Arial"/>
          <w:sz w:val="22"/>
          <w:szCs w:val="22"/>
        </w:rPr>
        <w:softHyphen/>
        <w:t>ственные пар</w:t>
      </w:r>
      <w:r w:rsidRPr="001E3B3B">
        <w:rPr>
          <w:rFonts w:ascii="Arial" w:hAnsi="Arial" w:cs="Arial"/>
          <w:sz w:val="22"/>
          <w:szCs w:val="22"/>
        </w:rPr>
        <w:t>а</w:t>
      </w:r>
      <w:r w:rsidRPr="001E3B3B">
        <w:rPr>
          <w:rFonts w:ascii="Arial" w:hAnsi="Arial" w:cs="Arial"/>
          <w:sz w:val="22"/>
          <w:szCs w:val="22"/>
        </w:rPr>
        <w:t>метры.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Коммерческие и инвестиционные банки: сравнительная характеристика.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Ипотечные ценные бумаги в мировой и российской практике, тенденции и проблемы развития российского рынка ипотечных ценных бумаг.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Интернет-услуги на рынке ценных бумаг: международный и российский опыт.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Состав и источники формирования инвестиционных ресурсов страховщика.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Новые биржевые технологии: мировой и российский опыт. Альтернативные торговые системы.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Количественная и качественная характеристика эмитентов в России</w:t>
      </w:r>
      <w:proofErr w:type="gramStart"/>
      <w:r w:rsidRPr="001E3B3B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Количественная и качественная характеристика инвесторов: российская и мировая практика.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Крупнейшие </w:t>
      </w:r>
      <w:proofErr w:type="spellStart"/>
      <w:r w:rsidRPr="001E3B3B">
        <w:rPr>
          <w:rFonts w:ascii="Arial" w:hAnsi="Arial" w:cs="Arial"/>
          <w:sz w:val="22"/>
          <w:szCs w:val="22"/>
        </w:rPr>
        <w:t>депозитарно</w:t>
      </w:r>
      <w:proofErr w:type="spellEnd"/>
      <w:r w:rsidRPr="001E3B3B">
        <w:rPr>
          <w:rFonts w:ascii="Arial" w:hAnsi="Arial" w:cs="Arial"/>
          <w:sz w:val="22"/>
          <w:szCs w:val="22"/>
        </w:rPr>
        <w:t>-клиринговые системы мира. Клиринговые организации в России.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Депозитарная инфраструктура рынка ценных бумаг: международный и российский опыт.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Сравнительная характеристика функционирования российских паевых инвестицио</w:t>
      </w:r>
      <w:r w:rsidRPr="001E3B3B">
        <w:rPr>
          <w:rFonts w:ascii="Arial" w:hAnsi="Arial" w:cs="Arial"/>
          <w:sz w:val="22"/>
          <w:szCs w:val="22"/>
        </w:rPr>
        <w:t>н</w:t>
      </w:r>
      <w:r w:rsidRPr="001E3B3B">
        <w:rPr>
          <w:rFonts w:ascii="Arial" w:hAnsi="Arial" w:cs="Arial"/>
          <w:sz w:val="22"/>
          <w:szCs w:val="22"/>
        </w:rPr>
        <w:t>ных фондов. Направления инвестирования, доходность, риски.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Сравнительный анализ активного и пассивного управления портфелем ценных бумаг.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Арбитражные стратегии на рынке ценных бумаг.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Запрещенные сделки и методы борьбы с </w:t>
      </w:r>
      <w:proofErr w:type="spellStart"/>
      <w:r w:rsidRPr="001E3B3B">
        <w:rPr>
          <w:rFonts w:ascii="Arial" w:hAnsi="Arial" w:cs="Arial"/>
          <w:sz w:val="22"/>
          <w:szCs w:val="22"/>
        </w:rPr>
        <w:t>манипулятивными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практиками на рынке це</w:t>
      </w:r>
      <w:r w:rsidRPr="001E3B3B">
        <w:rPr>
          <w:rFonts w:ascii="Arial" w:hAnsi="Arial" w:cs="Arial"/>
          <w:sz w:val="22"/>
          <w:szCs w:val="22"/>
        </w:rPr>
        <w:t>н</w:t>
      </w:r>
      <w:r w:rsidRPr="001E3B3B">
        <w:rPr>
          <w:rFonts w:ascii="Arial" w:hAnsi="Arial" w:cs="Arial"/>
          <w:sz w:val="22"/>
          <w:szCs w:val="22"/>
        </w:rPr>
        <w:t xml:space="preserve">ных бумаг. 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Система регулирования финансового рынка в США.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Система регулирования финансового рынка в Великобритании.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Система регулирования финансового рынка в Японии.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Банк России на финансовом рынке.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Методика расчета российских фондовых индексов.</w:t>
      </w:r>
    </w:p>
    <w:p w:rsidR="008E3F9D" w:rsidRPr="001E3B3B" w:rsidRDefault="008E3F9D" w:rsidP="008E3F9D">
      <w:pPr>
        <w:numPr>
          <w:ilvl w:val="0"/>
          <w:numId w:val="12"/>
        </w:numPr>
        <w:tabs>
          <w:tab w:val="left" w:pos="36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lastRenderedPageBreak/>
        <w:t xml:space="preserve">Инсайдерская информация и методы борьбы с ее использованием в международной и российской практике. </w:t>
      </w:r>
    </w:p>
    <w:p w:rsidR="008E3F9D" w:rsidRPr="001E3B3B" w:rsidRDefault="008E3F9D" w:rsidP="008E3F9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E3F9D" w:rsidRPr="001E3B3B" w:rsidRDefault="008E3F9D" w:rsidP="008E3F9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E3F9D" w:rsidRPr="001E3B3B" w:rsidRDefault="008E3F9D" w:rsidP="008E3F9D">
      <w:pPr>
        <w:ind w:right="113" w:firstLine="7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1E3B3B">
        <w:rPr>
          <w:rFonts w:ascii="Arial" w:hAnsi="Arial" w:cs="Arial"/>
          <w:b/>
          <w:bCs/>
          <w:sz w:val="22"/>
          <w:szCs w:val="22"/>
          <w:lang w:eastAsia="ar-SA"/>
        </w:rPr>
        <w:t xml:space="preserve">Критерии оценки: </w:t>
      </w:r>
    </w:p>
    <w:p w:rsidR="008E3F9D" w:rsidRPr="001E3B3B" w:rsidRDefault="008E3F9D" w:rsidP="008E3F9D">
      <w:pPr>
        <w:pStyle w:val="a3"/>
        <w:numPr>
          <w:ilvl w:val="0"/>
          <w:numId w:val="7"/>
        </w:numPr>
        <w:suppressLineNumbers/>
        <w:tabs>
          <w:tab w:val="clear" w:pos="1211"/>
        </w:tabs>
        <w:spacing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оценка «отлично» выставляется студенту, если содержание доклада  соо</w:t>
      </w:r>
      <w:r w:rsidRPr="001E3B3B">
        <w:rPr>
          <w:rFonts w:ascii="Arial" w:hAnsi="Arial" w:cs="Arial"/>
          <w:sz w:val="22"/>
          <w:szCs w:val="22"/>
        </w:rPr>
        <w:t>т</w:t>
      </w:r>
      <w:r w:rsidRPr="001E3B3B">
        <w:rPr>
          <w:rFonts w:ascii="Arial" w:hAnsi="Arial" w:cs="Arial"/>
          <w:sz w:val="22"/>
          <w:szCs w:val="22"/>
        </w:rPr>
        <w:t>ветствует заявленной теме, информация актуальна и значима, при написании использ</w:t>
      </w:r>
      <w:r w:rsidRPr="001E3B3B">
        <w:rPr>
          <w:rFonts w:ascii="Arial" w:hAnsi="Arial" w:cs="Arial"/>
          <w:sz w:val="22"/>
          <w:szCs w:val="22"/>
        </w:rPr>
        <w:t>о</w:t>
      </w:r>
      <w:r w:rsidRPr="001E3B3B">
        <w:rPr>
          <w:rFonts w:ascii="Arial" w:hAnsi="Arial" w:cs="Arial"/>
          <w:sz w:val="22"/>
          <w:szCs w:val="22"/>
        </w:rPr>
        <w:t>вался широкий круг источников, изложение текста аргументировано и логично, студент владеет специальным терминологическим научным аппаратом, тема раскрыта полн</w:t>
      </w:r>
      <w:r w:rsidRPr="001E3B3B">
        <w:rPr>
          <w:rFonts w:ascii="Arial" w:hAnsi="Arial" w:cs="Arial"/>
          <w:sz w:val="22"/>
          <w:szCs w:val="22"/>
        </w:rPr>
        <w:t>о</w:t>
      </w:r>
      <w:r w:rsidRPr="001E3B3B">
        <w:rPr>
          <w:rFonts w:ascii="Arial" w:hAnsi="Arial" w:cs="Arial"/>
          <w:sz w:val="22"/>
          <w:szCs w:val="22"/>
        </w:rPr>
        <w:t>стью, сопровождается иллюстративным материалом, содержит авторские представл</w:t>
      </w:r>
      <w:r w:rsidRPr="001E3B3B">
        <w:rPr>
          <w:rFonts w:ascii="Arial" w:hAnsi="Arial" w:cs="Arial"/>
          <w:sz w:val="22"/>
          <w:szCs w:val="22"/>
        </w:rPr>
        <w:t>е</w:t>
      </w:r>
      <w:r w:rsidRPr="001E3B3B">
        <w:rPr>
          <w:rFonts w:ascii="Arial" w:hAnsi="Arial" w:cs="Arial"/>
          <w:sz w:val="22"/>
          <w:szCs w:val="22"/>
        </w:rPr>
        <w:t>ния о предмете исследования;</w:t>
      </w:r>
    </w:p>
    <w:p w:rsidR="008E3F9D" w:rsidRPr="001E3B3B" w:rsidRDefault="008E3F9D" w:rsidP="008E3F9D">
      <w:pPr>
        <w:pStyle w:val="a3"/>
        <w:numPr>
          <w:ilvl w:val="0"/>
          <w:numId w:val="7"/>
        </w:numPr>
        <w:suppressLineNumbers/>
        <w:tabs>
          <w:tab w:val="clear" w:pos="1211"/>
        </w:tabs>
        <w:spacing w:line="240" w:lineRule="auto"/>
        <w:ind w:right="113" w:firstLine="720"/>
        <w:rPr>
          <w:rFonts w:ascii="Arial" w:hAnsi="Arial" w:cs="Arial"/>
          <w:sz w:val="22"/>
          <w:szCs w:val="22"/>
        </w:rPr>
      </w:pPr>
      <w:proofErr w:type="gramStart"/>
      <w:r w:rsidRPr="001E3B3B">
        <w:rPr>
          <w:rFonts w:ascii="Arial" w:hAnsi="Arial" w:cs="Arial"/>
          <w:sz w:val="22"/>
          <w:szCs w:val="22"/>
        </w:rPr>
        <w:t>оценка «хорошо» выставляется студенту, если содержание доклада соо</w:t>
      </w:r>
      <w:r w:rsidRPr="001E3B3B">
        <w:rPr>
          <w:rFonts w:ascii="Arial" w:hAnsi="Arial" w:cs="Arial"/>
          <w:sz w:val="22"/>
          <w:szCs w:val="22"/>
        </w:rPr>
        <w:t>т</w:t>
      </w:r>
      <w:r w:rsidRPr="001E3B3B">
        <w:rPr>
          <w:rFonts w:ascii="Arial" w:hAnsi="Arial" w:cs="Arial"/>
          <w:sz w:val="22"/>
          <w:szCs w:val="22"/>
        </w:rPr>
        <w:t>ветствует теме, информация актуальна, при написании использовался ограниченный круг источников, изложение аргументировано, студент использует общенаучные терм</w:t>
      </w:r>
      <w:r w:rsidRPr="001E3B3B">
        <w:rPr>
          <w:rFonts w:ascii="Arial" w:hAnsi="Arial" w:cs="Arial"/>
          <w:sz w:val="22"/>
          <w:szCs w:val="22"/>
        </w:rPr>
        <w:t>и</w:t>
      </w:r>
      <w:r w:rsidRPr="001E3B3B">
        <w:rPr>
          <w:rFonts w:ascii="Arial" w:hAnsi="Arial" w:cs="Arial"/>
          <w:sz w:val="22"/>
          <w:szCs w:val="22"/>
        </w:rPr>
        <w:t>ны, но допускает неточности в специальных, тема раскрыта не достаточно полно, сопр</w:t>
      </w:r>
      <w:r w:rsidRPr="001E3B3B">
        <w:rPr>
          <w:rFonts w:ascii="Arial" w:hAnsi="Arial" w:cs="Arial"/>
          <w:sz w:val="22"/>
          <w:szCs w:val="22"/>
        </w:rPr>
        <w:t>о</w:t>
      </w:r>
      <w:r w:rsidRPr="001E3B3B">
        <w:rPr>
          <w:rFonts w:ascii="Arial" w:hAnsi="Arial" w:cs="Arial"/>
          <w:sz w:val="22"/>
          <w:szCs w:val="22"/>
        </w:rPr>
        <w:t>вождается иллюстративным материалом, который не полностью отражает суть текста, авторское представления о предмете исследования четко не отражено;</w:t>
      </w:r>
      <w:proofErr w:type="gramEnd"/>
    </w:p>
    <w:p w:rsidR="008E3F9D" w:rsidRPr="001E3B3B" w:rsidRDefault="008E3F9D" w:rsidP="008E3F9D">
      <w:pPr>
        <w:pStyle w:val="a3"/>
        <w:numPr>
          <w:ilvl w:val="0"/>
          <w:numId w:val="7"/>
        </w:numPr>
        <w:suppressLineNumbers/>
        <w:tabs>
          <w:tab w:val="clear" w:pos="1211"/>
        </w:tabs>
        <w:spacing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оценка «удовлетворительно» выставляется студенту, если содержание э</w:t>
      </w:r>
      <w:r w:rsidRPr="001E3B3B">
        <w:rPr>
          <w:rFonts w:ascii="Arial" w:hAnsi="Arial" w:cs="Arial"/>
          <w:sz w:val="22"/>
          <w:szCs w:val="22"/>
        </w:rPr>
        <w:t>с</w:t>
      </w:r>
      <w:r w:rsidRPr="001E3B3B">
        <w:rPr>
          <w:rFonts w:ascii="Arial" w:hAnsi="Arial" w:cs="Arial"/>
          <w:sz w:val="22"/>
          <w:szCs w:val="22"/>
        </w:rPr>
        <w:t>се соответствует теме, информация актуальна и значима, при написании использовался узкий круг источников, студент не объясняет сути содержания, не использует специал</w:t>
      </w:r>
      <w:r w:rsidRPr="001E3B3B">
        <w:rPr>
          <w:rFonts w:ascii="Arial" w:hAnsi="Arial" w:cs="Arial"/>
          <w:sz w:val="22"/>
          <w:szCs w:val="22"/>
        </w:rPr>
        <w:t>ь</w:t>
      </w:r>
      <w:r w:rsidRPr="001E3B3B">
        <w:rPr>
          <w:rFonts w:ascii="Arial" w:hAnsi="Arial" w:cs="Arial"/>
          <w:sz w:val="22"/>
          <w:szCs w:val="22"/>
        </w:rPr>
        <w:t>ного терминологического аппарата, эссе не сопровождается иллюстративным матери</w:t>
      </w:r>
      <w:r w:rsidRPr="001E3B3B">
        <w:rPr>
          <w:rFonts w:ascii="Arial" w:hAnsi="Arial" w:cs="Arial"/>
          <w:sz w:val="22"/>
          <w:szCs w:val="22"/>
        </w:rPr>
        <w:t>а</w:t>
      </w:r>
      <w:r w:rsidRPr="001E3B3B">
        <w:rPr>
          <w:rFonts w:ascii="Arial" w:hAnsi="Arial" w:cs="Arial"/>
          <w:sz w:val="22"/>
          <w:szCs w:val="22"/>
        </w:rPr>
        <w:t>лом, не содержит авторского представления о предмете исследования;</w:t>
      </w:r>
    </w:p>
    <w:p w:rsidR="008E3F9D" w:rsidRPr="001E3B3B" w:rsidRDefault="008E3F9D" w:rsidP="008E3F9D">
      <w:pPr>
        <w:pStyle w:val="a3"/>
        <w:numPr>
          <w:ilvl w:val="0"/>
          <w:numId w:val="7"/>
        </w:numPr>
        <w:suppressLineNumbers/>
        <w:tabs>
          <w:tab w:val="clear" w:pos="1211"/>
        </w:tabs>
        <w:spacing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оценка «неудовлетворительно», если доклад не соответствует теме или последняя не раскрыта,  использован один источник без ссылки на него, </w:t>
      </w:r>
      <w:proofErr w:type="spellStart"/>
      <w:r w:rsidRPr="001E3B3B">
        <w:rPr>
          <w:rFonts w:ascii="Arial" w:hAnsi="Arial" w:cs="Arial"/>
          <w:sz w:val="22"/>
          <w:szCs w:val="22"/>
        </w:rPr>
        <w:t>дрклад</w:t>
      </w:r>
      <w:proofErr w:type="spellEnd"/>
      <w:r w:rsidRPr="001E3B3B">
        <w:rPr>
          <w:rFonts w:ascii="Arial" w:hAnsi="Arial" w:cs="Arial"/>
          <w:sz w:val="22"/>
          <w:szCs w:val="22"/>
        </w:rPr>
        <w:t xml:space="preserve"> не с</w:t>
      </w:r>
      <w:r w:rsidRPr="001E3B3B">
        <w:rPr>
          <w:rFonts w:ascii="Arial" w:hAnsi="Arial" w:cs="Arial"/>
          <w:sz w:val="22"/>
          <w:szCs w:val="22"/>
        </w:rPr>
        <w:t>о</w:t>
      </w:r>
      <w:r w:rsidRPr="001E3B3B">
        <w:rPr>
          <w:rFonts w:ascii="Arial" w:hAnsi="Arial" w:cs="Arial"/>
          <w:sz w:val="22"/>
          <w:szCs w:val="22"/>
        </w:rPr>
        <w:t>провождается иллюстративным материалом, не содержит авторского представления о предмете исследования.</w:t>
      </w:r>
    </w:p>
    <w:p w:rsidR="008E3F9D" w:rsidRPr="001E3B3B" w:rsidRDefault="008E3F9D" w:rsidP="008E3F9D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F9D" w:rsidRPr="001E3B3B" w:rsidRDefault="008E3F9D" w:rsidP="008E3F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3B3B">
        <w:rPr>
          <w:rFonts w:ascii="Arial" w:hAnsi="Arial" w:cs="Arial"/>
          <w:b/>
          <w:bCs/>
          <w:sz w:val="22"/>
          <w:szCs w:val="22"/>
        </w:rPr>
        <w:t>Методические рекомендации по подготовке доклада</w:t>
      </w:r>
    </w:p>
    <w:p w:rsidR="008E3F9D" w:rsidRPr="001E3B3B" w:rsidRDefault="008E3F9D" w:rsidP="008E3F9D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 xml:space="preserve">Тему доклада предлагает преподаватель или студент выбирает самостоятельно из числа </w:t>
      </w:r>
      <w:proofErr w:type="gramStart"/>
      <w:r w:rsidRPr="001E3B3B">
        <w:rPr>
          <w:rFonts w:ascii="Arial" w:hAnsi="Arial" w:cs="Arial"/>
          <w:sz w:val="22"/>
          <w:szCs w:val="22"/>
        </w:rPr>
        <w:t>предложенных</w:t>
      </w:r>
      <w:proofErr w:type="gramEnd"/>
      <w:r w:rsidRPr="001E3B3B">
        <w:rPr>
          <w:rFonts w:ascii="Arial" w:hAnsi="Arial" w:cs="Arial"/>
          <w:sz w:val="22"/>
          <w:szCs w:val="22"/>
        </w:rPr>
        <w:t>. Цель написания – дать краткий, но ёмкий ответ на поставленный вопрос. Для подготовки доклада предлагаются вопросы, которые требуют от студента не только знания материала учебного курса, но и большой самостоятельной работы по из</w:t>
      </w:r>
      <w:r w:rsidRPr="001E3B3B">
        <w:rPr>
          <w:rFonts w:ascii="Arial" w:hAnsi="Arial" w:cs="Arial"/>
          <w:sz w:val="22"/>
          <w:szCs w:val="22"/>
        </w:rPr>
        <w:t>у</w:t>
      </w:r>
      <w:r w:rsidRPr="001E3B3B">
        <w:rPr>
          <w:rFonts w:ascii="Arial" w:hAnsi="Arial" w:cs="Arial"/>
          <w:sz w:val="22"/>
          <w:szCs w:val="22"/>
        </w:rPr>
        <w:t>чению специальных вопросов, работы со статистическим материалом, изучение матери</w:t>
      </w:r>
      <w:r w:rsidRPr="001E3B3B">
        <w:rPr>
          <w:rFonts w:ascii="Arial" w:hAnsi="Arial" w:cs="Arial"/>
          <w:sz w:val="22"/>
          <w:szCs w:val="22"/>
        </w:rPr>
        <w:t>а</w:t>
      </w:r>
      <w:r w:rsidRPr="001E3B3B">
        <w:rPr>
          <w:rFonts w:ascii="Arial" w:hAnsi="Arial" w:cs="Arial"/>
          <w:sz w:val="22"/>
          <w:szCs w:val="22"/>
        </w:rPr>
        <w:t>лов дискуссий по проблемам развития и специфики финансового рынка, отдельных его сегментов, участников и инструментов.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Студент использует для подготовки доклада все доступные информационные и</w:t>
      </w:r>
      <w:r w:rsidRPr="001E3B3B">
        <w:rPr>
          <w:rFonts w:ascii="Arial" w:hAnsi="Arial" w:cs="Arial"/>
          <w:sz w:val="22"/>
          <w:szCs w:val="22"/>
        </w:rPr>
        <w:t>с</w:t>
      </w:r>
      <w:r w:rsidRPr="001E3B3B">
        <w:rPr>
          <w:rFonts w:ascii="Arial" w:hAnsi="Arial" w:cs="Arial"/>
          <w:sz w:val="22"/>
          <w:szCs w:val="22"/>
        </w:rPr>
        <w:t>точники, в том числе данные, размещенные в сети Интернет, делая в тексте соотве</w:t>
      </w:r>
      <w:r w:rsidRPr="001E3B3B">
        <w:rPr>
          <w:rFonts w:ascii="Arial" w:hAnsi="Arial" w:cs="Arial"/>
          <w:sz w:val="22"/>
          <w:szCs w:val="22"/>
        </w:rPr>
        <w:t>т</w:t>
      </w:r>
      <w:r w:rsidRPr="001E3B3B">
        <w:rPr>
          <w:rFonts w:ascii="Arial" w:hAnsi="Arial" w:cs="Arial"/>
          <w:sz w:val="22"/>
          <w:szCs w:val="22"/>
        </w:rPr>
        <w:t xml:space="preserve">ствующие ссылки. Если по предложенной проблеме существуют различные точки зрения, они должны быть приведены и аргументированы. 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Если предложенная тема предполагает наличие количественных данных (пар</w:t>
      </w:r>
      <w:r w:rsidRPr="001E3B3B">
        <w:rPr>
          <w:rFonts w:ascii="Arial" w:hAnsi="Arial" w:cs="Arial"/>
          <w:sz w:val="22"/>
          <w:szCs w:val="22"/>
        </w:rPr>
        <w:t>а</w:t>
      </w:r>
      <w:r w:rsidRPr="001E3B3B">
        <w:rPr>
          <w:rFonts w:ascii="Arial" w:hAnsi="Arial" w:cs="Arial"/>
          <w:sz w:val="22"/>
          <w:szCs w:val="22"/>
        </w:rPr>
        <w:t>метры рынка, макроэкономические показатели и т.д.), то должны быть приведены акт</w:t>
      </w:r>
      <w:r w:rsidRPr="001E3B3B">
        <w:rPr>
          <w:rFonts w:ascii="Arial" w:hAnsi="Arial" w:cs="Arial"/>
          <w:sz w:val="22"/>
          <w:szCs w:val="22"/>
        </w:rPr>
        <w:t>у</w:t>
      </w:r>
      <w:r w:rsidRPr="001E3B3B">
        <w:rPr>
          <w:rFonts w:ascii="Arial" w:hAnsi="Arial" w:cs="Arial"/>
          <w:sz w:val="22"/>
          <w:szCs w:val="22"/>
        </w:rPr>
        <w:t>альные цифры с указанием источников информации.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Для раскрытия отдельных тем необходимо провести финансовый анализ; в этом случае в докладе приводятся только выводы такого анализа и наиболее важные аргуме</w:t>
      </w:r>
      <w:r w:rsidRPr="001E3B3B">
        <w:rPr>
          <w:rFonts w:ascii="Arial" w:hAnsi="Arial" w:cs="Arial"/>
          <w:sz w:val="22"/>
          <w:szCs w:val="22"/>
        </w:rPr>
        <w:t>н</w:t>
      </w:r>
      <w:r w:rsidRPr="001E3B3B">
        <w:rPr>
          <w:rFonts w:ascii="Arial" w:hAnsi="Arial" w:cs="Arial"/>
          <w:sz w:val="22"/>
          <w:szCs w:val="22"/>
        </w:rPr>
        <w:t>ты, на основании которых эти выводы сделаны.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t>Объем доклада составляет 10-15 страниц компьютерного текста (шрифт 14, через 1 интервал). Завершается доклад обзором литературы, где приводятся монографии, кн</w:t>
      </w:r>
      <w:r w:rsidRPr="001E3B3B">
        <w:rPr>
          <w:rFonts w:ascii="Arial" w:hAnsi="Arial" w:cs="Arial"/>
          <w:sz w:val="22"/>
          <w:szCs w:val="22"/>
        </w:rPr>
        <w:t>и</w:t>
      </w:r>
      <w:r w:rsidRPr="001E3B3B">
        <w:rPr>
          <w:rFonts w:ascii="Arial" w:hAnsi="Arial" w:cs="Arial"/>
          <w:sz w:val="22"/>
          <w:szCs w:val="22"/>
        </w:rPr>
        <w:t>ги, статьи и прочие источники по данной теме с указанием всех выходных данных. Могут быть представлены приложения, которые уже не являются текстом, но могут предста</w:t>
      </w:r>
      <w:r w:rsidRPr="001E3B3B">
        <w:rPr>
          <w:rFonts w:ascii="Arial" w:hAnsi="Arial" w:cs="Arial"/>
          <w:sz w:val="22"/>
          <w:szCs w:val="22"/>
        </w:rPr>
        <w:t>в</w:t>
      </w:r>
      <w:r w:rsidRPr="001E3B3B">
        <w:rPr>
          <w:rFonts w:ascii="Arial" w:hAnsi="Arial" w:cs="Arial"/>
          <w:sz w:val="22"/>
          <w:szCs w:val="22"/>
        </w:rPr>
        <w:t>лять определенный интерес (первичная статистика, исходные данные для анализа, гр</w:t>
      </w:r>
      <w:r w:rsidRPr="001E3B3B">
        <w:rPr>
          <w:rFonts w:ascii="Arial" w:hAnsi="Arial" w:cs="Arial"/>
          <w:sz w:val="22"/>
          <w:szCs w:val="22"/>
        </w:rPr>
        <w:t>а</w:t>
      </w:r>
      <w:r w:rsidRPr="001E3B3B">
        <w:rPr>
          <w:rFonts w:ascii="Arial" w:hAnsi="Arial" w:cs="Arial"/>
          <w:sz w:val="22"/>
          <w:szCs w:val="22"/>
        </w:rPr>
        <w:t>фики, таблицы и т.д.).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3B3B">
        <w:rPr>
          <w:rFonts w:ascii="Arial" w:hAnsi="Arial" w:cs="Arial"/>
          <w:sz w:val="22"/>
          <w:szCs w:val="22"/>
        </w:rPr>
        <w:t>Работа должна содержать план, введение, текст в соответствии с планом, закл</w:t>
      </w:r>
      <w:r w:rsidRPr="001E3B3B">
        <w:rPr>
          <w:rFonts w:ascii="Arial" w:hAnsi="Arial" w:cs="Arial"/>
          <w:sz w:val="22"/>
          <w:szCs w:val="22"/>
        </w:rPr>
        <w:t>ю</w:t>
      </w:r>
      <w:r w:rsidRPr="001E3B3B">
        <w:rPr>
          <w:rFonts w:ascii="Arial" w:hAnsi="Arial" w:cs="Arial"/>
          <w:sz w:val="22"/>
          <w:szCs w:val="22"/>
        </w:rPr>
        <w:t>чение, список использованных источников и быть представлена в указанные преподав</w:t>
      </w:r>
      <w:r w:rsidRPr="001E3B3B">
        <w:rPr>
          <w:rFonts w:ascii="Arial" w:hAnsi="Arial" w:cs="Arial"/>
          <w:sz w:val="22"/>
          <w:szCs w:val="22"/>
        </w:rPr>
        <w:t>а</w:t>
      </w:r>
      <w:r w:rsidRPr="001E3B3B">
        <w:rPr>
          <w:rFonts w:ascii="Arial" w:hAnsi="Arial" w:cs="Arial"/>
          <w:sz w:val="22"/>
          <w:szCs w:val="22"/>
        </w:rPr>
        <w:t>телем сроки на бумажном носителе, а также озвучена перед аудиторией на практическом занятии с последующим обсуждением возникших вопросов.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3B3B">
        <w:rPr>
          <w:rFonts w:ascii="Arial" w:hAnsi="Arial" w:cs="Arial"/>
          <w:sz w:val="22"/>
          <w:szCs w:val="22"/>
        </w:rPr>
        <w:lastRenderedPageBreak/>
        <w:t>Для магистрантов заочной формы обучения тема доклада (из пяти-шести – по в</w:t>
      </w:r>
      <w:r w:rsidRPr="001E3B3B">
        <w:rPr>
          <w:rFonts w:ascii="Arial" w:hAnsi="Arial" w:cs="Arial"/>
          <w:sz w:val="22"/>
          <w:szCs w:val="22"/>
        </w:rPr>
        <w:t>ы</w:t>
      </w:r>
      <w:r w:rsidRPr="001E3B3B">
        <w:rPr>
          <w:rFonts w:ascii="Arial" w:hAnsi="Arial" w:cs="Arial"/>
          <w:sz w:val="22"/>
          <w:szCs w:val="22"/>
        </w:rPr>
        <w:t>бору) определяется в зависимости от начальной буквы фамилии:</w:t>
      </w: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8E3F9D" w:rsidRPr="001E3B3B" w:rsidTr="002E3478">
        <w:tc>
          <w:tcPr>
            <w:tcW w:w="4608" w:type="dxa"/>
          </w:tcPr>
          <w:p w:rsidR="008E3F9D" w:rsidRPr="001E3B3B" w:rsidRDefault="008E3F9D" w:rsidP="002E3478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А, Б, В – 1, 9, 17, 25, 33, 41;</w:t>
            </w:r>
          </w:p>
        </w:tc>
        <w:tc>
          <w:tcPr>
            <w:tcW w:w="4963" w:type="dxa"/>
          </w:tcPr>
          <w:p w:rsidR="008E3F9D" w:rsidRPr="001E3B3B" w:rsidRDefault="008E3F9D" w:rsidP="002E3478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 xml:space="preserve">О, </w:t>
            </w:r>
            <w:proofErr w:type="gramStart"/>
            <w:r w:rsidRPr="001E3B3B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1E3B3B">
              <w:rPr>
                <w:rFonts w:ascii="Arial" w:hAnsi="Arial" w:cs="Arial"/>
                <w:bCs/>
                <w:sz w:val="22"/>
                <w:szCs w:val="22"/>
              </w:rPr>
              <w:t xml:space="preserve"> – 5, 13, 21, 29, 37, 45;</w:t>
            </w:r>
          </w:p>
        </w:tc>
      </w:tr>
      <w:tr w:rsidR="008E3F9D" w:rsidRPr="001E3B3B" w:rsidTr="002E3478">
        <w:tc>
          <w:tcPr>
            <w:tcW w:w="4608" w:type="dxa"/>
          </w:tcPr>
          <w:p w:rsidR="008E3F9D" w:rsidRPr="001E3B3B" w:rsidRDefault="008E3F9D" w:rsidP="002E3478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Г, Д, Е, Ж – 2, 10, 18, 26, 34, 42;</w:t>
            </w:r>
          </w:p>
        </w:tc>
        <w:tc>
          <w:tcPr>
            <w:tcW w:w="4963" w:type="dxa"/>
          </w:tcPr>
          <w:p w:rsidR="008E3F9D" w:rsidRPr="001E3B3B" w:rsidRDefault="008E3F9D" w:rsidP="002E3478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E3B3B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proofErr w:type="gramEnd"/>
            <w:r w:rsidRPr="001E3B3B">
              <w:rPr>
                <w:rFonts w:ascii="Arial" w:hAnsi="Arial" w:cs="Arial"/>
                <w:bCs/>
                <w:sz w:val="22"/>
                <w:szCs w:val="22"/>
              </w:rPr>
              <w:t>, С -  6, 14, 22, 30, 38;</w:t>
            </w:r>
          </w:p>
        </w:tc>
      </w:tr>
      <w:tr w:rsidR="008E3F9D" w:rsidRPr="001E3B3B" w:rsidTr="002E3478">
        <w:tc>
          <w:tcPr>
            <w:tcW w:w="4608" w:type="dxa"/>
          </w:tcPr>
          <w:p w:rsidR="008E3F9D" w:rsidRPr="001E3B3B" w:rsidRDefault="008E3F9D" w:rsidP="002E3478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E3B3B">
              <w:rPr>
                <w:rFonts w:ascii="Arial" w:hAnsi="Arial" w:cs="Arial"/>
                <w:bCs/>
                <w:sz w:val="22"/>
                <w:szCs w:val="22"/>
              </w:rPr>
              <w:t>З</w:t>
            </w:r>
            <w:proofErr w:type="gramEnd"/>
            <w:r w:rsidRPr="001E3B3B">
              <w:rPr>
                <w:rFonts w:ascii="Arial" w:hAnsi="Arial" w:cs="Arial"/>
                <w:bCs/>
                <w:sz w:val="22"/>
                <w:szCs w:val="22"/>
              </w:rPr>
              <w:t>, И, К – 3, 11, 19, 27, 35, 43;</w:t>
            </w:r>
          </w:p>
        </w:tc>
        <w:tc>
          <w:tcPr>
            <w:tcW w:w="4963" w:type="dxa"/>
          </w:tcPr>
          <w:p w:rsidR="008E3F9D" w:rsidRPr="001E3B3B" w:rsidRDefault="008E3F9D" w:rsidP="002E3478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Т, У, Ф, Х – 7, 15, 23, 31, 39;</w:t>
            </w:r>
          </w:p>
        </w:tc>
      </w:tr>
      <w:tr w:rsidR="008E3F9D" w:rsidRPr="001E3B3B" w:rsidTr="002E3478">
        <w:tc>
          <w:tcPr>
            <w:tcW w:w="4608" w:type="dxa"/>
          </w:tcPr>
          <w:p w:rsidR="008E3F9D" w:rsidRPr="001E3B3B" w:rsidRDefault="008E3F9D" w:rsidP="002E3478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B3B">
              <w:rPr>
                <w:rFonts w:ascii="Arial" w:hAnsi="Arial" w:cs="Arial"/>
                <w:bCs/>
                <w:sz w:val="22"/>
                <w:szCs w:val="22"/>
              </w:rPr>
              <w:t>Л, М, Н – 4, 12, 20, 28, 36,;</w:t>
            </w:r>
          </w:p>
        </w:tc>
        <w:tc>
          <w:tcPr>
            <w:tcW w:w="4963" w:type="dxa"/>
          </w:tcPr>
          <w:p w:rsidR="008E3F9D" w:rsidRPr="001E3B3B" w:rsidRDefault="008E3F9D" w:rsidP="002E3478">
            <w:pPr>
              <w:pStyle w:val="a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E3B3B">
              <w:rPr>
                <w:rFonts w:ascii="Arial" w:hAnsi="Arial" w:cs="Arial"/>
                <w:bCs/>
                <w:sz w:val="22"/>
                <w:szCs w:val="22"/>
              </w:rPr>
              <w:t>Ц</w:t>
            </w:r>
            <w:proofErr w:type="gramEnd"/>
            <w:r w:rsidRPr="001E3B3B">
              <w:rPr>
                <w:rFonts w:ascii="Arial" w:hAnsi="Arial" w:cs="Arial"/>
                <w:bCs/>
                <w:sz w:val="22"/>
                <w:szCs w:val="22"/>
              </w:rPr>
              <w:t>, Ч, Ш, Щ, Э, Ю, Я – 8,16, 24, 32, 40.</w:t>
            </w:r>
          </w:p>
        </w:tc>
      </w:tr>
    </w:tbl>
    <w:p w:rsidR="008E3F9D" w:rsidRPr="001E3B3B" w:rsidRDefault="008E3F9D" w:rsidP="008E3F9D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8E3F9D" w:rsidRPr="001E3B3B" w:rsidRDefault="008E3F9D" w:rsidP="008E3F9D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E11C8A" w:rsidRDefault="00E11C8A" w:rsidP="00132544">
      <w:pPr>
        <w:jc w:val="both"/>
        <w:rPr>
          <w:rFonts w:ascii="Arial" w:hAnsi="Arial" w:cs="Arial"/>
          <w:b/>
          <w:bCs/>
        </w:rPr>
      </w:pPr>
    </w:p>
    <w:p w:rsidR="008E3F9D" w:rsidRPr="00781FC6" w:rsidRDefault="008E3F9D" w:rsidP="008E3F9D">
      <w:pPr>
        <w:jc w:val="both"/>
        <w:rPr>
          <w:rFonts w:ascii="Arial" w:hAnsi="Arial" w:cs="Arial"/>
          <w:b/>
        </w:rPr>
      </w:pPr>
      <w:r w:rsidRPr="00781FC6">
        <w:rPr>
          <w:rFonts w:ascii="Arial" w:hAnsi="Arial" w:cs="Arial"/>
          <w:b/>
        </w:rPr>
        <w:t>20.2 Промежуточная аттестация</w:t>
      </w:r>
    </w:p>
    <w:p w:rsidR="008E3F9D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>Промежуточная аттестация по дисциплине осуществляется с помощью сл</w:t>
      </w:r>
      <w:r w:rsidRPr="00781FC6">
        <w:rPr>
          <w:rFonts w:ascii="Arial" w:hAnsi="Arial" w:cs="Arial"/>
        </w:rPr>
        <w:t>е</w:t>
      </w:r>
      <w:r w:rsidRPr="00781FC6">
        <w:rPr>
          <w:rFonts w:ascii="Arial" w:hAnsi="Arial" w:cs="Arial"/>
        </w:rPr>
        <w:t>дующих оценочных средств:</w:t>
      </w:r>
    </w:p>
    <w:p w:rsidR="008E3F9D" w:rsidRPr="00781FC6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перечень вопросов к экзамену</w:t>
      </w:r>
      <w:r w:rsidRPr="00781FC6">
        <w:rPr>
          <w:rFonts w:ascii="Arial" w:hAnsi="Arial" w:cs="Arial"/>
        </w:rPr>
        <w:t>;</w:t>
      </w:r>
    </w:p>
    <w:p w:rsidR="008E3F9D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практические задания, тест</w:t>
      </w:r>
      <w:r w:rsidRPr="00781FC6">
        <w:rPr>
          <w:rFonts w:ascii="Arial" w:hAnsi="Arial" w:cs="Arial"/>
        </w:rPr>
        <w:t>.</w:t>
      </w:r>
    </w:p>
    <w:p w:rsidR="008E3F9D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 xml:space="preserve">Описание технологии проведения. </w:t>
      </w:r>
    </w:p>
    <w:p w:rsidR="008E3F9D" w:rsidRPr="00781FC6" w:rsidRDefault="008E3F9D" w:rsidP="008E3F9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Для подготовки выполнения итогового кейса обучающиеся готовятся по п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речню вопросов к экзамену.</w:t>
      </w:r>
    </w:p>
    <w:p w:rsidR="00E11C8A" w:rsidRDefault="00E11C8A" w:rsidP="00132544">
      <w:pPr>
        <w:jc w:val="both"/>
        <w:rPr>
          <w:rFonts w:ascii="Arial" w:hAnsi="Arial" w:cs="Arial"/>
          <w:b/>
          <w:bCs/>
        </w:rPr>
      </w:pPr>
    </w:p>
    <w:p w:rsidR="008E3F9D" w:rsidRPr="00C50694" w:rsidRDefault="008E3F9D" w:rsidP="008E3F9D">
      <w:pPr>
        <w:jc w:val="center"/>
        <w:rPr>
          <w:rFonts w:ascii="Arial" w:hAnsi="Arial" w:cs="Arial"/>
          <w:b/>
        </w:rPr>
      </w:pPr>
      <w:r w:rsidRPr="00C50694">
        <w:rPr>
          <w:rFonts w:ascii="Arial" w:hAnsi="Arial" w:cs="Arial"/>
          <w:b/>
        </w:rPr>
        <w:t>20.2.1 Перечень вопросов к экзамену.</w:t>
      </w:r>
    </w:p>
    <w:p w:rsidR="008E3F9D" w:rsidRPr="00C50694" w:rsidRDefault="008E3F9D" w:rsidP="008E3F9D">
      <w:pPr>
        <w:jc w:val="both"/>
        <w:rPr>
          <w:rFonts w:ascii="Arial" w:hAnsi="Arial" w:cs="Arial"/>
        </w:rPr>
      </w:pPr>
    </w:p>
    <w:p w:rsidR="008E3F9D" w:rsidRPr="00C50694" w:rsidRDefault="008E3F9D" w:rsidP="008E3F9D">
      <w:pPr>
        <w:ind w:right="-6"/>
        <w:jc w:val="center"/>
        <w:rPr>
          <w:rFonts w:ascii="Arial" w:hAnsi="Arial" w:cs="Arial"/>
          <w:b/>
          <w:bCs/>
        </w:rPr>
      </w:pPr>
      <w:r w:rsidRPr="00C50694">
        <w:rPr>
          <w:rFonts w:ascii="Arial" w:hAnsi="Arial" w:cs="Arial"/>
          <w:b/>
          <w:bCs/>
        </w:rPr>
        <w:t xml:space="preserve">Вопросы к экзамену </w:t>
      </w:r>
    </w:p>
    <w:p w:rsidR="00E11C8A" w:rsidRDefault="00E11C8A" w:rsidP="00132544">
      <w:pPr>
        <w:jc w:val="both"/>
        <w:rPr>
          <w:rFonts w:ascii="Arial" w:hAnsi="Arial" w:cs="Arial"/>
          <w:b/>
          <w:bCs/>
        </w:rPr>
      </w:pP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Сущность и функции финансового рынка.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Классификация финансовых рынков, особенности организации.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Рынок FOREX и его особенности. 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Системы организации корпоративной собственности и контроля.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Финансовые инструменты: понятие, сущность, классификация.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Состав и особенности обращения инструментов кредитного рынка.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Состав и особенности обращения инструментов рынка ценных бумаг и рынка др</w:t>
      </w:r>
      <w:r w:rsidRPr="001E3B3B">
        <w:rPr>
          <w:rFonts w:ascii="Arial" w:eastAsia="Calibri" w:hAnsi="Arial" w:cs="Arial"/>
          <w:iCs/>
          <w:sz w:val="22"/>
          <w:szCs w:val="22"/>
        </w:rPr>
        <w:t>а</w:t>
      </w:r>
      <w:r w:rsidRPr="001E3B3B">
        <w:rPr>
          <w:rFonts w:ascii="Arial" w:eastAsia="Calibri" w:hAnsi="Arial" w:cs="Arial"/>
          <w:iCs/>
          <w:sz w:val="22"/>
          <w:szCs w:val="22"/>
        </w:rPr>
        <w:t>гоценных металлов.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Состав и особенности обращения инструментов валютного и страхового рынков.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Прямые участники финансового рынка (виды по сегментам рынка). 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Основные виды прямых участников кредитного, валютного, страхового рынков и рынка драгоценных металлов.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Основные виды прямых участников рынка ценных бумаг.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Финансовые посредники: их сущность и виды.</w:t>
      </w:r>
    </w:p>
    <w:p w:rsidR="00F76345" w:rsidRPr="001E3B3B" w:rsidRDefault="00B71ED5" w:rsidP="00F7634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Инфраструктура финансового рынка и её элементы.</w:t>
      </w:r>
      <w:r w:rsidR="00CC6D59" w:rsidRPr="001E3B3B">
        <w:rPr>
          <w:rFonts w:ascii="Arial" w:eastAsia="Calibri" w:hAnsi="Arial" w:cs="Arial"/>
          <w:iCs/>
          <w:sz w:val="22"/>
          <w:szCs w:val="22"/>
        </w:rPr>
        <w:t xml:space="preserve"> Сущность и содержание де</w:t>
      </w:r>
      <w:r w:rsidR="00CC6D59" w:rsidRPr="001E3B3B">
        <w:rPr>
          <w:rFonts w:ascii="Arial" w:eastAsia="Calibri" w:hAnsi="Arial" w:cs="Arial"/>
          <w:iCs/>
          <w:sz w:val="22"/>
          <w:szCs w:val="22"/>
        </w:rPr>
        <w:t>я</w:t>
      </w:r>
      <w:r w:rsidR="00CC6D59" w:rsidRPr="001E3B3B">
        <w:rPr>
          <w:rFonts w:ascii="Arial" w:eastAsia="Calibri" w:hAnsi="Arial" w:cs="Arial"/>
          <w:iCs/>
          <w:sz w:val="22"/>
          <w:szCs w:val="22"/>
        </w:rPr>
        <w:t>тельности инфраструктурных организаций. Риски деятельности и способы их стр</w:t>
      </w:r>
      <w:r w:rsidR="00CC6D59" w:rsidRPr="001E3B3B">
        <w:rPr>
          <w:rFonts w:ascii="Arial" w:eastAsia="Calibri" w:hAnsi="Arial" w:cs="Arial"/>
          <w:iCs/>
          <w:sz w:val="22"/>
          <w:szCs w:val="22"/>
        </w:rPr>
        <w:t>а</w:t>
      </w:r>
      <w:r w:rsidR="00CC6D59" w:rsidRPr="001E3B3B">
        <w:rPr>
          <w:rFonts w:ascii="Arial" w:eastAsia="Calibri" w:hAnsi="Arial" w:cs="Arial"/>
          <w:iCs/>
          <w:sz w:val="22"/>
          <w:szCs w:val="22"/>
        </w:rPr>
        <w:t>хования.</w:t>
      </w:r>
    </w:p>
    <w:p w:rsidR="00CC6D59" w:rsidRPr="001E3B3B" w:rsidRDefault="00CC6D59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Депозитарная инфраструктура рынка ценных бумаг: международный и российский опыт.</w:t>
      </w:r>
    </w:p>
    <w:p w:rsidR="00CC6D59" w:rsidRPr="001E3B3B" w:rsidRDefault="00CC6D59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Сущность и содержание деятельности кредитных организаций. Риски деятельн</w:t>
      </w:r>
      <w:r w:rsidRPr="001E3B3B">
        <w:rPr>
          <w:rFonts w:ascii="Arial" w:eastAsia="Calibri" w:hAnsi="Arial" w:cs="Arial"/>
          <w:iCs/>
          <w:sz w:val="22"/>
          <w:szCs w:val="22"/>
        </w:rPr>
        <w:t>о</w:t>
      </w:r>
      <w:r w:rsidRPr="001E3B3B">
        <w:rPr>
          <w:rFonts w:ascii="Arial" w:eastAsia="Calibri" w:hAnsi="Arial" w:cs="Arial"/>
          <w:iCs/>
          <w:sz w:val="22"/>
          <w:szCs w:val="22"/>
        </w:rPr>
        <w:t>сти и способы их страхования.</w:t>
      </w:r>
    </w:p>
    <w:p w:rsidR="00CC6D59" w:rsidRPr="001E3B3B" w:rsidRDefault="00CC6D59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Сущность и содержание деятельности брокерско-дилерских компаний. Риски де</w:t>
      </w:r>
      <w:r w:rsidRPr="001E3B3B">
        <w:rPr>
          <w:rFonts w:ascii="Arial" w:eastAsia="Calibri" w:hAnsi="Arial" w:cs="Arial"/>
          <w:iCs/>
          <w:sz w:val="22"/>
          <w:szCs w:val="22"/>
        </w:rPr>
        <w:t>я</w:t>
      </w:r>
      <w:r w:rsidRPr="001E3B3B">
        <w:rPr>
          <w:rFonts w:ascii="Arial" w:eastAsia="Calibri" w:hAnsi="Arial" w:cs="Arial"/>
          <w:iCs/>
          <w:sz w:val="22"/>
          <w:szCs w:val="22"/>
        </w:rPr>
        <w:t>тельности и способы их страхования.</w:t>
      </w:r>
    </w:p>
    <w:p w:rsidR="00CC6D59" w:rsidRPr="001E3B3B" w:rsidRDefault="00CC6D59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Сущность и содержание деятельности инвестиционных фондов и управляющих компаний. Риски деятельности и способы их страхования.</w:t>
      </w:r>
    </w:p>
    <w:p w:rsidR="00B71ED5" w:rsidRPr="001E3B3B" w:rsidRDefault="00B71ED5" w:rsidP="00CC6D59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Сущность и содержание процесса регулирования финансового рынка, основные направления и модели. </w:t>
      </w:r>
    </w:p>
    <w:p w:rsidR="00B71ED5" w:rsidRPr="001E3B3B" w:rsidRDefault="00B71ED5" w:rsidP="00B71ED5">
      <w:pPr>
        <w:pStyle w:val="Default"/>
        <w:numPr>
          <w:ilvl w:val="0"/>
          <w:numId w:val="9"/>
        </w:numPr>
        <w:rPr>
          <w:rFonts w:ascii="Arial" w:eastAsia="Calibri" w:hAnsi="Arial" w:cs="Arial"/>
          <w:iCs/>
          <w:color w:val="auto"/>
          <w:sz w:val="22"/>
          <w:szCs w:val="22"/>
        </w:rPr>
      </w:pPr>
      <w:r w:rsidRPr="001E3B3B">
        <w:rPr>
          <w:rFonts w:ascii="Arial" w:eastAsia="Calibri" w:hAnsi="Arial" w:cs="Arial"/>
          <w:iCs/>
          <w:color w:val="auto"/>
          <w:sz w:val="22"/>
          <w:szCs w:val="22"/>
        </w:rPr>
        <w:t xml:space="preserve"> Банк России как мегарегулятор финансового рынка.</w:t>
      </w:r>
    </w:p>
    <w:p w:rsidR="00B71ED5" w:rsidRPr="001E3B3B" w:rsidRDefault="00B71ED5" w:rsidP="00B71ED5">
      <w:pPr>
        <w:pStyle w:val="Default"/>
        <w:numPr>
          <w:ilvl w:val="0"/>
          <w:numId w:val="9"/>
        </w:numPr>
        <w:rPr>
          <w:rFonts w:ascii="Arial" w:eastAsia="Calibri" w:hAnsi="Arial" w:cs="Arial"/>
          <w:iCs/>
          <w:color w:val="auto"/>
          <w:sz w:val="22"/>
          <w:szCs w:val="22"/>
        </w:rPr>
      </w:pPr>
      <w:r w:rsidRPr="001E3B3B">
        <w:rPr>
          <w:rFonts w:ascii="Arial" w:eastAsia="Calibri" w:hAnsi="Arial" w:cs="Arial"/>
          <w:iCs/>
          <w:color w:val="auto"/>
          <w:sz w:val="22"/>
          <w:szCs w:val="22"/>
        </w:rPr>
        <w:t xml:space="preserve"> Модели и методы государственного регулирования финансового рынка. 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Механизм функционирования финансового рынка: общие принципы 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>Особенности функционирования кредитного рынка.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t xml:space="preserve"> Особенности функционирования рынка ценных бумаг.</w:t>
      </w:r>
    </w:p>
    <w:p w:rsidR="00B71ED5" w:rsidRPr="001E3B3B" w:rsidRDefault="00B71ED5" w:rsidP="00B71ED5">
      <w:pPr>
        <w:numPr>
          <w:ilvl w:val="0"/>
          <w:numId w:val="9"/>
        </w:numPr>
        <w:rPr>
          <w:rFonts w:ascii="Arial" w:eastAsia="Calibri" w:hAnsi="Arial" w:cs="Arial"/>
          <w:iCs/>
          <w:sz w:val="22"/>
          <w:szCs w:val="22"/>
        </w:rPr>
      </w:pPr>
      <w:r w:rsidRPr="001E3B3B">
        <w:rPr>
          <w:rFonts w:ascii="Arial" w:eastAsia="Calibri" w:hAnsi="Arial" w:cs="Arial"/>
          <w:iCs/>
          <w:sz w:val="22"/>
          <w:szCs w:val="22"/>
        </w:rPr>
        <w:lastRenderedPageBreak/>
        <w:t xml:space="preserve"> Особенности функционирования валютного, страхового рынков и рынка драгоце</w:t>
      </w:r>
      <w:r w:rsidRPr="001E3B3B">
        <w:rPr>
          <w:rFonts w:ascii="Arial" w:eastAsia="Calibri" w:hAnsi="Arial" w:cs="Arial"/>
          <w:iCs/>
          <w:sz w:val="22"/>
          <w:szCs w:val="22"/>
        </w:rPr>
        <w:t>н</w:t>
      </w:r>
      <w:r w:rsidRPr="001E3B3B">
        <w:rPr>
          <w:rFonts w:ascii="Arial" w:eastAsia="Calibri" w:hAnsi="Arial" w:cs="Arial"/>
          <w:iCs/>
          <w:sz w:val="22"/>
          <w:szCs w:val="22"/>
        </w:rPr>
        <w:t>ных металлов.</w:t>
      </w:r>
    </w:p>
    <w:p w:rsidR="00B71ED5" w:rsidRPr="001E3B3B" w:rsidRDefault="00B71ED5" w:rsidP="00DA1F12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8B3EC4" w:rsidRDefault="008B3EC4" w:rsidP="00132544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CF6C00" w:rsidRPr="00C50694" w:rsidRDefault="00CF6C00" w:rsidP="00CF6C00">
      <w:pPr>
        <w:jc w:val="both"/>
        <w:rPr>
          <w:rFonts w:ascii="Arial" w:hAnsi="Arial" w:cs="Arial"/>
          <w:snapToGrid w:val="0"/>
          <w:color w:val="000000"/>
        </w:rPr>
      </w:pPr>
      <w:r w:rsidRPr="00C50694">
        <w:rPr>
          <w:rFonts w:ascii="Arial" w:hAnsi="Arial" w:cs="Arial"/>
          <w:b/>
        </w:rPr>
        <w:t>20.2.2. Итоговый кейс для проведения промежуточной аттестации предста</w:t>
      </w:r>
      <w:r w:rsidRPr="00C50694">
        <w:rPr>
          <w:rFonts w:ascii="Arial" w:hAnsi="Arial" w:cs="Arial"/>
          <w:b/>
        </w:rPr>
        <w:t>в</w:t>
      </w:r>
      <w:r w:rsidRPr="00C50694">
        <w:rPr>
          <w:rFonts w:ascii="Arial" w:hAnsi="Arial" w:cs="Arial"/>
          <w:b/>
        </w:rPr>
        <w:t xml:space="preserve">лен в системе Электронного университета (скрыт от студентов): </w:t>
      </w:r>
      <w:r w:rsidRPr="00C50694">
        <w:rPr>
          <w:rFonts w:ascii="Arial" w:hAnsi="Arial" w:cs="Arial"/>
          <w:snapToGrid w:val="0"/>
          <w:color w:val="000000"/>
        </w:rPr>
        <w:t xml:space="preserve">Управление капиталом для магистрантов направления «Финансы и кредит». – </w:t>
      </w:r>
      <w:r w:rsidRPr="00C50694">
        <w:rPr>
          <w:rFonts w:ascii="Arial" w:hAnsi="Arial" w:cs="Arial"/>
          <w:snapToGrid w:val="0"/>
          <w:color w:val="000000"/>
          <w:lang w:val="en-US"/>
        </w:rPr>
        <w:t>URL</w:t>
      </w:r>
      <w:r w:rsidRPr="00C50694">
        <w:rPr>
          <w:rFonts w:ascii="Arial" w:hAnsi="Arial" w:cs="Arial"/>
          <w:snapToGrid w:val="0"/>
          <w:color w:val="000000"/>
        </w:rPr>
        <w:t xml:space="preserve">: </w:t>
      </w:r>
      <w:hyperlink r:id="rId36" w:history="1">
        <w:r w:rsidRPr="00C50694">
          <w:rPr>
            <w:rFonts w:ascii="Arial" w:hAnsi="Arial" w:cs="Arial"/>
            <w:snapToGrid w:val="0"/>
            <w:color w:val="0000FF"/>
            <w:u w:val="single"/>
          </w:rPr>
          <w:t>https://edu.vsu.ru/course/view.php?id=4387</w:t>
        </w:r>
      </w:hyperlink>
    </w:p>
    <w:p w:rsidR="00B31926" w:rsidRPr="00C50694" w:rsidRDefault="00B31926" w:rsidP="00B31926">
      <w:pPr>
        <w:rPr>
          <w:rFonts w:ascii="Arial" w:hAnsi="Arial" w:cs="Arial"/>
        </w:rPr>
      </w:pPr>
    </w:p>
    <w:p w:rsidR="00B31926" w:rsidRPr="00C50694" w:rsidRDefault="00B31926" w:rsidP="00B31926">
      <w:pPr>
        <w:rPr>
          <w:rFonts w:ascii="Arial" w:hAnsi="Arial" w:cs="Arial"/>
        </w:rPr>
      </w:pPr>
    </w:p>
    <w:p w:rsidR="00B31926" w:rsidRPr="00B70466" w:rsidRDefault="00B31926" w:rsidP="00B31926">
      <w:pPr>
        <w:rPr>
          <w:rFonts w:ascii="Arial" w:hAnsi="Arial" w:cs="Arial"/>
          <w:b/>
        </w:rPr>
      </w:pPr>
      <w:r w:rsidRPr="00B70466">
        <w:rPr>
          <w:rFonts w:ascii="Arial" w:hAnsi="Arial" w:cs="Arial"/>
          <w:b/>
        </w:rPr>
        <w:t>20.3 Описание критериев и шкалы оценивания компетенций (результатов обучения) при промежуточной аттестации</w:t>
      </w:r>
    </w:p>
    <w:p w:rsidR="00B31926" w:rsidRPr="00B70466" w:rsidRDefault="00B31926" w:rsidP="00B31926">
      <w:pPr>
        <w:rPr>
          <w:rFonts w:ascii="Arial" w:hAnsi="Arial" w:cs="Arial"/>
          <w:i/>
        </w:rPr>
      </w:pPr>
      <w:r w:rsidRPr="00B70466">
        <w:rPr>
          <w:rFonts w:ascii="Arial" w:hAnsi="Arial" w:cs="Arial"/>
        </w:rPr>
        <w:t>Для оценивания результатов обучения на экзамене используются следующие п</w:t>
      </w:r>
      <w:r w:rsidRPr="00B70466">
        <w:rPr>
          <w:rFonts w:ascii="Arial" w:hAnsi="Arial" w:cs="Arial"/>
        </w:rPr>
        <w:t>о</w:t>
      </w:r>
      <w:r w:rsidRPr="00B70466">
        <w:rPr>
          <w:rFonts w:ascii="Arial" w:hAnsi="Arial" w:cs="Arial"/>
        </w:rPr>
        <w:t xml:space="preserve">казатели: </w:t>
      </w: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>2) умение связывать теорию с практикой;</w:t>
      </w: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>3) умение иллюстрировать ответ примерами, фактами, данными научных иссл</w:t>
      </w:r>
      <w:r w:rsidRPr="00B70466">
        <w:rPr>
          <w:rFonts w:ascii="Arial" w:hAnsi="Arial" w:cs="Arial"/>
        </w:rPr>
        <w:t>е</w:t>
      </w:r>
      <w:r w:rsidRPr="00B70466">
        <w:rPr>
          <w:rFonts w:ascii="Arial" w:hAnsi="Arial" w:cs="Arial"/>
        </w:rPr>
        <w:t xml:space="preserve">дований. </w:t>
      </w: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>Для оценивания результатов обучения на экзамене используется 4-балльная ш</w:t>
      </w:r>
      <w:r w:rsidRPr="00B70466">
        <w:rPr>
          <w:rFonts w:ascii="Arial" w:hAnsi="Arial" w:cs="Arial"/>
        </w:rPr>
        <w:t>а</w:t>
      </w:r>
      <w:r w:rsidRPr="00B70466">
        <w:rPr>
          <w:rFonts w:ascii="Arial" w:hAnsi="Arial" w:cs="Arial"/>
        </w:rPr>
        <w:t>ла: «отлично», «хорошо», «удовлетворительно», «неудовлетворительно».</w:t>
      </w:r>
    </w:p>
    <w:p w:rsidR="00B31926" w:rsidRPr="00B70466" w:rsidRDefault="00B31926" w:rsidP="00B31926">
      <w:pPr>
        <w:rPr>
          <w:rFonts w:ascii="Arial" w:hAnsi="Arial" w:cs="Arial"/>
        </w:rPr>
      </w:pPr>
    </w:p>
    <w:p w:rsidR="00B31926" w:rsidRPr="00B70466" w:rsidRDefault="00B31926" w:rsidP="00B31926">
      <w:pPr>
        <w:rPr>
          <w:rFonts w:ascii="Arial" w:hAnsi="Arial" w:cs="Arial"/>
        </w:rPr>
      </w:pPr>
      <w:r w:rsidRPr="00B70466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:rsidR="00B31926" w:rsidRPr="00B70466" w:rsidRDefault="00B31926" w:rsidP="00B3192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2410"/>
      </w:tblGrid>
      <w:tr w:rsidR="00B31926" w:rsidRPr="00B70466" w:rsidTr="002E3478">
        <w:tc>
          <w:tcPr>
            <w:tcW w:w="6912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</w:p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</w:p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Шкала оценок</w:t>
            </w:r>
          </w:p>
          <w:p w:rsidR="00B31926" w:rsidRPr="00B70466" w:rsidRDefault="00B31926" w:rsidP="002E3478">
            <w:pPr>
              <w:rPr>
                <w:rFonts w:ascii="Arial" w:hAnsi="Arial" w:cs="Arial"/>
              </w:rPr>
            </w:pPr>
          </w:p>
        </w:tc>
      </w:tr>
      <w:tr w:rsidR="00B31926" w:rsidRPr="00B70466" w:rsidTr="002E3478">
        <w:tc>
          <w:tcPr>
            <w:tcW w:w="6912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Обучающийся в полной мере владеет понятийным аппар</w:t>
            </w:r>
            <w:r w:rsidRPr="00B70466">
              <w:rPr>
                <w:rFonts w:ascii="Arial" w:hAnsi="Arial" w:cs="Arial"/>
              </w:rPr>
              <w:t>а</w:t>
            </w:r>
            <w:r w:rsidRPr="00B70466">
              <w:rPr>
                <w:rFonts w:ascii="Arial" w:hAnsi="Arial" w:cs="Arial"/>
              </w:rPr>
              <w:t>том в области управления капиталом организаций, спос</w:t>
            </w:r>
            <w:r w:rsidRPr="00B70466">
              <w:rPr>
                <w:rFonts w:ascii="Arial" w:hAnsi="Arial" w:cs="Arial"/>
              </w:rPr>
              <w:t>о</w:t>
            </w:r>
            <w:r w:rsidRPr="00B70466">
              <w:rPr>
                <w:rFonts w:ascii="Arial" w:hAnsi="Arial" w:cs="Arial"/>
              </w:rPr>
              <w:t>бен  иллюстрировать ответ примерами, фактами, данными научных исследований, умеет связывать теорию с практ</w:t>
            </w:r>
            <w:r w:rsidRPr="00B70466">
              <w:rPr>
                <w:rFonts w:ascii="Arial" w:hAnsi="Arial" w:cs="Arial"/>
              </w:rPr>
              <w:t>и</w:t>
            </w:r>
            <w:r w:rsidRPr="00B70466">
              <w:rPr>
                <w:rFonts w:ascii="Arial" w:hAnsi="Arial" w:cs="Arial"/>
              </w:rPr>
              <w:t>кой.</w:t>
            </w:r>
          </w:p>
        </w:tc>
        <w:tc>
          <w:tcPr>
            <w:tcW w:w="2410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Отлично</w:t>
            </w:r>
          </w:p>
          <w:p w:rsidR="00B31926" w:rsidRPr="00B70466" w:rsidRDefault="00B31926" w:rsidP="002E3478">
            <w:pPr>
              <w:rPr>
                <w:rFonts w:ascii="Arial" w:hAnsi="Arial" w:cs="Arial"/>
              </w:rPr>
            </w:pPr>
          </w:p>
          <w:p w:rsidR="00B31926" w:rsidRPr="00B70466" w:rsidRDefault="00B31926" w:rsidP="002E3478">
            <w:pPr>
              <w:rPr>
                <w:rFonts w:ascii="Arial" w:hAnsi="Arial" w:cs="Arial"/>
              </w:rPr>
            </w:pPr>
          </w:p>
        </w:tc>
      </w:tr>
      <w:tr w:rsidR="00B31926" w:rsidRPr="00B70466" w:rsidTr="002E3478">
        <w:tc>
          <w:tcPr>
            <w:tcW w:w="6912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Ответ на контрольно-измерительный материал не соо</w:t>
            </w:r>
            <w:r w:rsidRPr="00B70466">
              <w:rPr>
                <w:rFonts w:ascii="Arial" w:hAnsi="Arial" w:cs="Arial"/>
              </w:rPr>
              <w:t>т</w:t>
            </w:r>
            <w:r w:rsidRPr="00B70466">
              <w:rPr>
                <w:rFonts w:ascii="Arial" w:hAnsi="Arial" w:cs="Arial"/>
              </w:rPr>
              <w:t>ветствует одному из перечисленных показателей, но об</w:t>
            </w:r>
            <w:r w:rsidRPr="00B70466">
              <w:rPr>
                <w:rFonts w:ascii="Arial" w:hAnsi="Arial" w:cs="Arial"/>
              </w:rPr>
              <w:t>у</w:t>
            </w:r>
            <w:r w:rsidRPr="00B70466">
              <w:rPr>
                <w:rFonts w:ascii="Arial" w:hAnsi="Arial" w:cs="Arial"/>
              </w:rPr>
              <w:t>чающийся дает правильные ответы на дополнительные вопросы. Недостаточно продемонстрировано умение св</w:t>
            </w:r>
            <w:r w:rsidRPr="00B70466">
              <w:rPr>
                <w:rFonts w:ascii="Arial" w:hAnsi="Arial" w:cs="Arial"/>
              </w:rPr>
              <w:t>я</w:t>
            </w:r>
            <w:r w:rsidRPr="00B70466">
              <w:rPr>
                <w:rFonts w:ascii="Arial" w:hAnsi="Arial" w:cs="Arial"/>
              </w:rPr>
              <w:t xml:space="preserve">зать теорию с практикой.  </w:t>
            </w:r>
          </w:p>
        </w:tc>
        <w:tc>
          <w:tcPr>
            <w:tcW w:w="2410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Хорошо</w:t>
            </w:r>
          </w:p>
        </w:tc>
      </w:tr>
      <w:tr w:rsidR="00B31926" w:rsidRPr="00B70466" w:rsidTr="002E3478">
        <w:tc>
          <w:tcPr>
            <w:tcW w:w="6912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Ответ на контрольно-измерительный материал не соо</w:t>
            </w:r>
            <w:r w:rsidRPr="00B70466">
              <w:rPr>
                <w:rFonts w:ascii="Arial" w:hAnsi="Arial" w:cs="Arial"/>
              </w:rPr>
              <w:t>т</w:t>
            </w:r>
            <w:r w:rsidRPr="00B70466">
              <w:rPr>
                <w:rFonts w:ascii="Arial" w:hAnsi="Arial" w:cs="Arial"/>
              </w:rPr>
              <w:t>ветствует двум из перечисленных показателей, обуча</w:t>
            </w:r>
            <w:r w:rsidRPr="00B70466">
              <w:rPr>
                <w:rFonts w:ascii="Arial" w:hAnsi="Arial" w:cs="Arial"/>
              </w:rPr>
              <w:t>ю</w:t>
            </w:r>
            <w:r w:rsidRPr="00B70466">
              <w:rPr>
                <w:rFonts w:ascii="Arial" w:hAnsi="Arial" w:cs="Arial"/>
              </w:rPr>
              <w:t>щийся дает неполные ответы на дополнительные вопр</w:t>
            </w:r>
            <w:r w:rsidRPr="00B70466">
              <w:rPr>
                <w:rFonts w:ascii="Arial" w:hAnsi="Arial" w:cs="Arial"/>
              </w:rPr>
              <w:t>о</w:t>
            </w:r>
            <w:r w:rsidRPr="00B70466">
              <w:rPr>
                <w:rFonts w:ascii="Arial" w:hAnsi="Arial" w:cs="Arial"/>
              </w:rPr>
              <w:t>сы. Демонстрирует частичные знания.</w:t>
            </w:r>
          </w:p>
        </w:tc>
        <w:tc>
          <w:tcPr>
            <w:tcW w:w="2410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Удовлетворител</w:t>
            </w:r>
            <w:r w:rsidRPr="00B70466">
              <w:rPr>
                <w:rFonts w:ascii="Arial" w:hAnsi="Arial" w:cs="Arial"/>
              </w:rPr>
              <w:t>ь</w:t>
            </w:r>
            <w:r w:rsidRPr="00B70466">
              <w:rPr>
                <w:rFonts w:ascii="Arial" w:hAnsi="Arial" w:cs="Arial"/>
              </w:rPr>
              <w:t>но</w:t>
            </w:r>
          </w:p>
        </w:tc>
      </w:tr>
      <w:tr w:rsidR="00B31926" w:rsidRPr="00B70466" w:rsidTr="002E3478">
        <w:tc>
          <w:tcPr>
            <w:tcW w:w="6912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Ответ на контрольно-измерительный материал не соо</w:t>
            </w:r>
            <w:r w:rsidRPr="00B70466">
              <w:rPr>
                <w:rFonts w:ascii="Arial" w:hAnsi="Arial" w:cs="Arial"/>
              </w:rPr>
              <w:t>т</w:t>
            </w:r>
            <w:r w:rsidRPr="00B70466">
              <w:rPr>
                <w:rFonts w:ascii="Arial" w:hAnsi="Arial" w:cs="Arial"/>
              </w:rPr>
              <w:t xml:space="preserve">ветствует перечисленным показателям. </w:t>
            </w:r>
            <w:proofErr w:type="gramStart"/>
            <w:r w:rsidRPr="00B70466">
              <w:rPr>
                <w:rFonts w:ascii="Arial" w:hAnsi="Arial" w:cs="Arial"/>
              </w:rPr>
              <w:t>Обучающийся</w:t>
            </w:r>
            <w:proofErr w:type="gramEnd"/>
            <w:r w:rsidRPr="00B70466">
              <w:rPr>
                <w:rFonts w:ascii="Arial" w:hAnsi="Arial" w:cs="Arial"/>
              </w:rPr>
              <w:t xml:space="preserve"> д</w:t>
            </w:r>
            <w:r w:rsidRPr="00B70466">
              <w:rPr>
                <w:rFonts w:ascii="Arial" w:hAnsi="Arial" w:cs="Arial"/>
              </w:rPr>
              <w:t>е</w:t>
            </w:r>
            <w:r w:rsidRPr="00B70466">
              <w:rPr>
                <w:rFonts w:ascii="Arial" w:hAnsi="Arial" w:cs="Arial"/>
              </w:rPr>
              <w:t>монстрирует отрывочные, фрагментарные знания, допу</w:t>
            </w:r>
            <w:r w:rsidRPr="00B70466">
              <w:rPr>
                <w:rFonts w:ascii="Arial" w:hAnsi="Arial" w:cs="Arial"/>
              </w:rPr>
              <w:t>с</w:t>
            </w:r>
            <w:r w:rsidRPr="00B70466">
              <w:rPr>
                <w:rFonts w:ascii="Arial" w:hAnsi="Arial" w:cs="Arial"/>
              </w:rPr>
              <w:t xml:space="preserve">кает грубые ошибки.  </w:t>
            </w:r>
          </w:p>
        </w:tc>
        <w:tc>
          <w:tcPr>
            <w:tcW w:w="2410" w:type="dxa"/>
          </w:tcPr>
          <w:p w:rsidR="00B31926" w:rsidRPr="00B70466" w:rsidRDefault="00B31926" w:rsidP="002E3478">
            <w:pPr>
              <w:rPr>
                <w:rFonts w:ascii="Arial" w:hAnsi="Arial" w:cs="Arial"/>
              </w:rPr>
            </w:pPr>
            <w:r w:rsidRPr="00B70466">
              <w:rPr>
                <w:rFonts w:ascii="Arial" w:hAnsi="Arial" w:cs="Arial"/>
              </w:rPr>
              <w:t>Неудовлетвор</w:t>
            </w:r>
            <w:r w:rsidRPr="00B70466">
              <w:rPr>
                <w:rFonts w:ascii="Arial" w:hAnsi="Arial" w:cs="Arial"/>
              </w:rPr>
              <w:t>и</w:t>
            </w:r>
            <w:r w:rsidRPr="00B70466">
              <w:rPr>
                <w:rFonts w:ascii="Arial" w:hAnsi="Arial" w:cs="Arial"/>
              </w:rPr>
              <w:t>тельно</w:t>
            </w:r>
          </w:p>
        </w:tc>
      </w:tr>
    </w:tbl>
    <w:p w:rsidR="008B3EC4" w:rsidRDefault="008B3EC4" w:rsidP="00B31926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8B3EC4" w:rsidRDefault="008B3EC4" w:rsidP="00132544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8B3EC4" w:rsidRPr="00132544" w:rsidRDefault="008B3EC4" w:rsidP="00132544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132544" w:rsidRPr="00132544" w:rsidRDefault="0071531E" w:rsidP="00132544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32544" w:rsidRDefault="00132544" w:rsidP="00712EA1">
      <w:pPr>
        <w:pStyle w:val="2"/>
        <w:widowControl w:val="0"/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ЛИСТ СОГЛАСОВАНИЙ</w:t>
      </w:r>
    </w:p>
    <w:p w:rsidR="00132544" w:rsidRDefault="00132544" w:rsidP="00132544">
      <w:pPr>
        <w:jc w:val="center"/>
        <w:rPr>
          <w:rFonts w:ascii="Arial" w:hAnsi="Arial" w:cs="Arial"/>
          <w:b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32544" w:rsidRDefault="00132544" w:rsidP="00132544">
      <w:pPr>
        <w:jc w:val="both"/>
        <w:rPr>
          <w:rFonts w:ascii="Arial" w:hAnsi="Arial" w:cs="Arial"/>
        </w:rPr>
      </w:pPr>
    </w:p>
    <w:p w:rsidR="00132544" w:rsidRDefault="00132544" w:rsidP="00132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Направление/специальность </w:t>
      </w:r>
      <w:r w:rsidRPr="00CE60EE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8.04.08 «Финансы и кредит»</w:t>
      </w:r>
    </w:p>
    <w:p w:rsidR="00132544" w:rsidRDefault="00132544" w:rsidP="001325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132544" w:rsidRPr="00532F66" w:rsidRDefault="00132544" w:rsidP="00132544">
      <w:pPr>
        <w:pStyle w:val="1"/>
        <w:jc w:val="both"/>
        <w:rPr>
          <w:bCs/>
        </w:rPr>
      </w:pPr>
      <w:r w:rsidRPr="00671468">
        <w:t>Дисциплина</w:t>
      </w:r>
      <w:r w:rsidRPr="00671468">
        <w:rPr>
          <w:bCs/>
        </w:rPr>
        <w:t xml:space="preserve"> Б</w:t>
      </w:r>
      <w:proofErr w:type="gramStart"/>
      <w:r w:rsidRPr="00671468">
        <w:rPr>
          <w:bCs/>
        </w:rPr>
        <w:t>1</w:t>
      </w:r>
      <w:proofErr w:type="gramEnd"/>
      <w:r w:rsidRPr="00671468">
        <w:rPr>
          <w:bCs/>
        </w:rPr>
        <w:t>.</w:t>
      </w:r>
      <w:r w:rsidR="00B31926">
        <w:rPr>
          <w:bCs/>
        </w:rPr>
        <w:t>О</w:t>
      </w:r>
      <w:r w:rsidR="00671468" w:rsidRPr="00671468">
        <w:rPr>
          <w:bCs/>
        </w:rPr>
        <w:t>.</w:t>
      </w:r>
      <w:r w:rsidR="00636A46" w:rsidRPr="00636A46">
        <w:rPr>
          <w:bCs/>
        </w:rPr>
        <w:t>0</w:t>
      </w:r>
      <w:r w:rsidR="00B31926">
        <w:rPr>
          <w:bCs/>
        </w:rPr>
        <w:t>8</w:t>
      </w:r>
      <w:r w:rsidR="008B3EC4" w:rsidRPr="00671468">
        <w:rPr>
          <w:bCs/>
        </w:rPr>
        <w:t>.</w:t>
      </w:r>
      <w:r w:rsidR="00636A46" w:rsidRPr="00D9212C">
        <w:rPr>
          <w:bCs/>
        </w:rPr>
        <w:t xml:space="preserve"> </w:t>
      </w:r>
      <w:r w:rsidR="00641382" w:rsidRPr="00671468">
        <w:rPr>
          <w:bCs/>
        </w:rPr>
        <w:t>Финансовые</w:t>
      </w:r>
      <w:r w:rsidR="00641382">
        <w:rPr>
          <w:bCs/>
        </w:rPr>
        <w:t xml:space="preserve"> рынки и финансово-кредитные институ</w:t>
      </w:r>
      <w:r w:rsidR="00744872">
        <w:rPr>
          <w:bCs/>
        </w:rPr>
        <w:t>ты</w:t>
      </w:r>
    </w:p>
    <w:p w:rsidR="008B3EC4" w:rsidRDefault="008B3EC4" w:rsidP="00132544">
      <w:pPr>
        <w:jc w:val="both"/>
        <w:rPr>
          <w:rFonts w:ascii="Arial" w:hAnsi="Arial" w:cs="Arial"/>
        </w:rPr>
      </w:pPr>
    </w:p>
    <w:p w:rsidR="00132544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Профиль подготовки</w:t>
      </w:r>
      <w:r w:rsidR="00636A46" w:rsidRPr="002275CB">
        <w:rPr>
          <w:rFonts w:ascii="Arial" w:hAnsi="Arial" w:cs="Arial"/>
        </w:rPr>
        <w:t xml:space="preserve"> </w:t>
      </w:r>
      <w:r w:rsidR="002275CB">
        <w:rPr>
          <w:rFonts w:ascii="Arial" w:hAnsi="Arial" w:cs="Arial"/>
          <w:bCs/>
          <w:u w:val="single"/>
        </w:rPr>
        <w:t>Банковское сопровождение контрактов</w:t>
      </w:r>
    </w:p>
    <w:p w:rsidR="00132544" w:rsidRDefault="00132544" w:rsidP="00132544">
      <w:pPr>
        <w:jc w:val="both"/>
        <w:rPr>
          <w:rFonts w:ascii="Arial" w:hAnsi="Arial" w:cs="Arial"/>
          <w:sz w:val="20"/>
          <w:szCs w:val="20"/>
        </w:rPr>
      </w:pPr>
    </w:p>
    <w:p w:rsidR="00132544" w:rsidRPr="00D25DD8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обучения </w:t>
      </w:r>
      <w:r w:rsidR="00D25DD8">
        <w:rPr>
          <w:rFonts w:ascii="Arial" w:hAnsi="Arial" w:cs="Arial"/>
          <w:u w:val="single"/>
        </w:rPr>
        <w:t>очная</w:t>
      </w:r>
    </w:p>
    <w:p w:rsidR="00132544" w:rsidRDefault="00132544" w:rsidP="00132544">
      <w:pPr>
        <w:jc w:val="both"/>
        <w:rPr>
          <w:rFonts w:ascii="Arial" w:hAnsi="Arial" w:cs="Arial"/>
        </w:rPr>
      </w:pPr>
    </w:p>
    <w:p w:rsidR="00132544" w:rsidRPr="002275CB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Учебный год </w:t>
      </w:r>
      <w:r>
        <w:rPr>
          <w:rFonts w:ascii="Arial" w:hAnsi="Arial" w:cs="Arial"/>
          <w:u w:val="single"/>
        </w:rPr>
        <w:t>20</w:t>
      </w:r>
      <w:r w:rsidR="00E96B7D">
        <w:rPr>
          <w:rFonts w:ascii="Arial" w:hAnsi="Arial" w:cs="Arial"/>
          <w:u w:val="single"/>
        </w:rPr>
        <w:t>2</w:t>
      </w:r>
      <w:r w:rsidR="002C294F">
        <w:rPr>
          <w:rFonts w:ascii="Arial" w:hAnsi="Arial" w:cs="Arial"/>
          <w:u w:val="single"/>
        </w:rPr>
        <w:t>3</w:t>
      </w:r>
      <w:r w:rsidR="00636A46">
        <w:rPr>
          <w:rFonts w:ascii="Arial" w:hAnsi="Arial" w:cs="Arial"/>
          <w:u w:val="single"/>
        </w:rPr>
        <w:t>-20</w:t>
      </w:r>
      <w:r w:rsidR="00636A46" w:rsidRPr="002275CB">
        <w:rPr>
          <w:rFonts w:ascii="Arial" w:hAnsi="Arial" w:cs="Arial"/>
          <w:u w:val="single"/>
        </w:rPr>
        <w:t>2</w:t>
      </w:r>
      <w:r w:rsidR="002C294F">
        <w:rPr>
          <w:rFonts w:ascii="Arial" w:hAnsi="Arial" w:cs="Arial"/>
          <w:u w:val="single"/>
        </w:rPr>
        <w:t>4</w:t>
      </w:r>
    </w:p>
    <w:p w:rsidR="00132544" w:rsidRDefault="002C294F" w:rsidP="00132544">
      <w:pPr>
        <w:pStyle w:val="2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1" from="42.35pt,12.65pt" to="470.45pt,12.65pt" o:allowincell="f" strokeweight="2.5pt">
            <v:stroke linestyle="thinThin"/>
          </v:line>
        </w:pict>
      </w:r>
    </w:p>
    <w:p w:rsidR="002C294F" w:rsidRPr="002C294F" w:rsidRDefault="002C294F" w:rsidP="002C294F">
      <w:pPr>
        <w:rPr>
          <w:rFonts w:ascii="Arial" w:hAnsi="Arial" w:cs="Arial"/>
        </w:rPr>
      </w:pPr>
      <w:r w:rsidRPr="002C294F">
        <w:rPr>
          <w:rFonts w:ascii="Arial" w:hAnsi="Arial" w:cs="Arial"/>
        </w:rPr>
        <w:t xml:space="preserve">Ответственный исполнитель: </w:t>
      </w:r>
    </w:p>
    <w:p w:rsidR="002C294F" w:rsidRPr="002C294F" w:rsidRDefault="002C294F" w:rsidP="002C294F">
      <w:pPr>
        <w:rPr>
          <w:rFonts w:ascii="Arial" w:hAnsi="Arial" w:cs="Arial"/>
        </w:rPr>
      </w:pPr>
      <w:r w:rsidRPr="002C294F">
        <w:rPr>
          <w:rFonts w:ascii="Arial" w:hAnsi="Arial" w:cs="Arial"/>
        </w:rPr>
        <w:t>д.э.н., проф. _____________   Серебрякова Н.А. 24.05. 2022 г.</w:t>
      </w:r>
    </w:p>
    <w:p w:rsidR="002C294F" w:rsidRPr="002C294F" w:rsidRDefault="002C294F" w:rsidP="002C294F">
      <w:pPr>
        <w:rPr>
          <w:rFonts w:ascii="Arial" w:hAnsi="Arial" w:cs="Arial"/>
        </w:rPr>
      </w:pPr>
    </w:p>
    <w:p w:rsidR="002C294F" w:rsidRPr="002C294F" w:rsidRDefault="002C294F" w:rsidP="002C294F">
      <w:pPr>
        <w:rPr>
          <w:rFonts w:ascii="Arial" w:hAnsi="Arial" w:cs="Arial"/>
        </w:rPr>
      </w:pPr>
    </w:p>
    <w:p w:rsidR="002C294F" w:rsidRPr="002C294F" w:rsidRDefault="002C294F" w:rsidP="002C294F">
      <w:pPr>
        <w:rPr>
          <w:rFonts w:ascii="Arial" w:hAnsi="Arial" w:cs="Arial"/>
        </w:rPr>
      </w:pPr>
      <w:r w:rsidRPr="002C294F">
        <w:rPr>
          <w:rFonts w:ascii="Arial" w:hAnsi="Arial" w:cs="Arial"/>
        </w:rPr>
        <w:t>СОГЛАСОВАНО</w:t>
      </w:r>
    </w:p>
    <w:p w:rsidR="002C294F" w:rsidRPr="002C294F" w:rsidRDefault="002C294F" w:rsidP="002C294F">
      <w:pPr>
        <w:rPr>
          <w:rFonts w:ascii="Arial" w:hAnsi="Arial" w:cs="Arial"/>
        </w:rPr>
      </w:pPr>
    </w:p>
    <w:p w:rsidR="002C294F" w:rsidRPr="002C294F" w:rsidRDefault="002C294F" w:rsidP="002C294F">
      <w:pPr>
        <w:rPr>
          <w:rFonts w:ascii="Arial" w:hAnsi="Arial" w:cs="Arial"/>
        </w:rPr>
      </w:pPr>
      <w:r w:rsidRPr="002C294F">
        <w:rPr>
          <w:rFonts w:ascii="Arial" w:hAnsi="Arial" w:cs="Arial"/>
        </w:rPr>
        <w:t>Куратор ООП</w:t>
      </w:r>
    </w:p>
    <w:p w:rsidR="002C294F" w:rsidRPr="002C294F" w:rsidRDefault="002C294F" w:rsidP="002C294F">
      <w:pPr>
        <w:rPr>
          <w:rFonts w:ascii="Arial" w:hAnsi="Arial" w:cs="Arial"/>
        </w:rPr>
      </w:pPr>
      <w:r w:rsidRPr="002C294F">
        <w:rPr>
          <w:rFonts w:ascii="Arial" w:hAnsi="Arial" w:cs="Arial"/>
        </w:rPr>
        <w:t xml:space="preserve">по направлению/ </w:t>
      </w:r>
      <w:proofErr w:type="spellStart"/>
      <w:r w:rsidRPr="002C294F">
        <w:rPr>
          <w:rFonts w:ascii="Arial" w:hAnsi="Arial" w:cs="Arial"/>
        </w:rPr>
        <w:t>специальности_____________Сысоева</w:t>
      </w:r>
      <w:proofErr w:type="spellEnd"/>
      <w:r w:rsidRPr="002C294F">
        <w:rPr>
          <w:rFonts w:ascii="Arial" w:hAnsi="Arial" w:cs="Arial"/>
        </w:rPr>
        <w:t xml:space="preserve"> Е.Ф.               24.05.2022</w:t>
      </w:r>
    </w:p>
    <w:p w:rsidR="002C294F" w:rsidRPr="002C294F" w:rsidRDefault="002C294F" w:rsidP="002C294F">
      <w:pPr>
        <w:rPr>
          <w:rFonts w:ascii="Arial" w:hAnsi="Arial" w:cs="Arial"/>
        </w:rPr>
      </w:pPr>
    </w:p>
    <w:p w:rsidR="002C294F" w:rsidRPr="002C294F" w:rsidRDefault="002C294F" w:rsidP="002C294F">
      <w:pPr>
        <w:rPr>
          <w:rFonts w:ascii="Arial" w:hAnsi="Arial" w:cs="Arial"/>
        </w:rPr>
      </w:pPr>
    </w:p>
    <w:p w:rsidR="002C294F" w:rsidRPr="002C294F" w:rsidRDefault="002C294F" w:rsidP="002C294F">
      <w:pPr>
        <w:rPr>
          <w:rFonts w:ascii="Arial" w:hAnsi="Arial" w:cs="Arial"/>
        </w:rPr>
      </w:pPr>
      <w:proofErr w:type="spellStart"/>
      <w:r w:rsidRPr="002C294F">
        <w:rPr>
          <w:rFonts w:ascii="Arial" w:hAnsi="Arial" w:cs="Arial"/>
        </w:rPr>
        <w:t>Зав</w:t>
      </w:r>
      <w:proofErr w:type="gramStart"/>
      <w:r w:rsidRPr="002C294F">
        <w:rPr>
          <w:rFonts w:ascii="Arial" w:hAnsi="Arial" w:cs="Arial"/>
        </w:rPr>
        <w:t>.о</w:t>
      </w:r>
      <w:proofErr w:type="gramEnd"/>
      <w:r w:rsidRPr="002C294F">
        <w:rPr>
          <w:rFonts w:ascii="Arial" w:hAnsi="Arial" w:cs="Arial"/>
        </w:rPr>
        <w:t>тделом</w:t>
      </w:r>
      <w:proofErr w:type="spellEnd"/>
      <w:r w:rsidRPr="002C294F">
        <w:rPr>
          <w:rFonts w:ascii="Arial" w:hAnsi="Arial" w:cs="Arial"/>
        </w:rPr>
        <w:t xml:space="preserve"> обслуживания ЗНБ     _____________</w:t>
      </w:r>
      <w:proofErr w:type="spellStart"/>
      <w:r w:rsidRPr="002C294F">
        <w:rPr>
          <w:rFonts w:ascii="Arial" w:hAnsi="Arial" w:cs="Arial"/>
        </w:rPr>
        <w:t>Воищева</w:t>
      </w:r>
      <w:proofErr w:type="spellEnd"/>
      <w:r w:rsidRPr="002C294F">
        <w:rPr>
          <w:rFonts w:ascii="Arial" w:hAnsi="Arial" w:cs="Arial"/>
        </w:rPr>
        <w:t xml:space="preserve"> Е.В.  _____24.05.2022</w:t>
      </w:r>
    </w:p>
    <w:p w:rsidR="002C294F" w:rsidRPr="002C294F" w:rsidRDefault="002C294F" w:rsidP="002C294F">
      <w:pPr>
        <w:rPr>
          <w:rFonts w:ascii="Arial" w:hAnsi="Arial" w:cs="Arial"/>
        </w:rPr>
      </w:pPr>
    </w:p>
    <w:p w:rsidR="002C294F" w:rsidRPr="002C294F" w:rsidRDefault="002C294F" w:rsidP="002C294F">
      <w:pPr>
        <w:rPr>
          <w:rFonts w:ascii="Arial" w:hAnsi="Arial" w:cs="Arial"/>
        </w:rPr>
      </w:pPr>
    </w:p>
    <w:p w:rsidR="002C294F" w:rsidRPr="002C294F" w:rsidRDefault="002C294F" w:rsidP="002C294F">
      <w:pPr>
        <w:rPr>
          <w:rFonts w:ascii="Arial" w:hAnsi="Arial" w:cs="Arial"/>
        </w:rPr>
      </w:pPr>
    </w:p>
    <w:p w:rsidR="002C294F" w:rsidRPr="002C294F" w:rsidRDefault="002C294F" w:rsidP="002C294F">
      <w:pPr>
        <w:rPr>
          <w:rFonts w:ascii="Arial" w:hAnsi="Arial" w:cs="Arial"/>
        </w:rPr>
      </w:pPr>
      <w:proofErr w:type="gramStart"/>
      <w:r w:rsidRPr="002C294F">
        <w:rPr>
          <w:rFonts w:ascii="Arial" w:hAnsi="Arial" w:cs="Arial"/>
        </w:rPr>
        <w:t>РЕКОМЕНДОВАНА</w:t>
      </w:r>
      <w:proofErr w:type="gramEnd"/>
      <w:r w:rsidRPr="002C294F">
        <w:rPr>
          <w:rFonts w:ascii="Arial" w:hAnsi="Arial" w:cs="Arial"/>
        </w:rPr>
        <w:t xml:space="preserve"> НМС экономического факультета, протокол №4 от 21.04.2022г.</w:t>
      </w:r>
    </w:p>
    <w:p w:rsidR="002C294F" w:rsidRPr="002C294F" w:rsidRDefault="002C294F" w:rsidP="002C294F">
      <w:pPr>
        <w:rPr>
          <w:rFonts w:ascii="Arial" w:hAnsi="Arial" w:cs="Arial"/>
        </w:rPr>
      </w:pPr>
    </w:p>
    <w:p w:rsidR="00E96B7D" w:rsidRPr="00813619" w:rsidRDefault="00E96B7D" w:rsidP="002C294F">
      <w:pPr>
        <w:rPr>
          <w:rFonts w:ascii="Arial" w:hAnsi="Arial" w:cs="Arial"/>
        </w:rPr>
      </w:pPr>
      <w:bookmarkStart w:id="0" w:name="_GoBack"/>
      <w:bookmarkEnd w:id="0"/>
    </w:p>
    <w:sectPr w:rsidR="00E96B7D" w:rsidRPr="00813619" w:rsidSect="00DE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645"/>
    <w:multiLevelType w:val="hybridMultilevel"/>
    <w:tmpl w:val="7C7CFFF4"/>
    <w:lvl w:ilvl="0" w:tplc="D61A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03B5B"/>
    <w:multiLevelType w:val="hybridMultilevel"/>
    <w:tmpl w:val="7C7CFFF4"/>
    <w:lvl w:ilvl="0" w:tplc="D61A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34D4A"/>
    <w:multiLevelType w:val="hybridMultilevel"/>
    <w:tmpl w:val="B7FAA862"/>
    <w:lvl w:ilvl="0" w:tplc="3B127A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1949"/>
    <w:multiLevelType w:val="hybridMultilevel"/>
    <w:tmpl w:val="7246648E"/>
    <w:lvl w:ilvl="0" w:tplc="0D04A3FC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1624D8E">
      <w:start w:val="1"/>
      <w:numFmt w:val="decimal"/>
      <w:lvlText w:val="%2."/>
      <w:lvlJc w:val="left"/>
      <w:pPr>
        <w:ind w:left="33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A27DD2"/>
    <w:multiLevelType w:val="hybridMultilevel"/>
    <w:tmpl w:val="A3C40352"/>
    <w:lvl w:ilvl="0" w:tplc="7B388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EC3503"/>
    <w:multiLevelType w:val="hybridMultilevel"/>
    <w:tmpl w:val="EA6235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B54426F"/>
    <w:multiLevelType w:val="hybridMultilevel"/>
    <w:tmpl w:val="D782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2F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0">
    <w:nsid w:val="47820F20"/>
    <w:multiLevelType w:val="hybridMultilevel"/>
    <w:tmpl w:val="09F8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170720"/>
    <w:multiLevelType w:val="hybridMultilevel"/>
    <w:tmpl w:val="A01C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>
    <w:nsid w:val="56F83673"/>
    <w:multiLevelType w:val="hybridMultilevel"/>
    <w:tmpl w:val="84A8931C"/>
    <w:lvl w:ilvl="0" w:tplc="C5F24F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2C7666"/>
    <w:multiLevelType w:val="hybridMultilevel"/>
    <w:tmpl w:val="8E74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544"/>
    <w:rsid w:val="000354A2"/>
    <w:rsid w:val="00055B19"/>
    <w:rsid w:val="000811F7"/>
    <w:rsid w:val="000A1EBE"/>
    <w:rsid w:val="00104BE1"/>
    <w:rsid w:val="00123179"/>
    <w:rsid w:val="00123A7F"/>
    <w:rsid w:val="001254EF"/>
    <w:rsid w:val="00132544"/>
    <w:rsid w:val="00153F46"/>
    <w:rsid w:val="00196C66"/>
    <w:rsid w:val="001B38F9"/>
    <w:rsid w:val="001D4B5A"/>
    <w:rsid w:val="001E3B3B"/>
    <w:rsid w:val="001F5042"/>
    <w:rsid w:val="002275CB"/>
    <w:rsid w:val="00234562"/>
    <w:rsid w:val="0025099F"/>
    <w:rsid w:val="00255E23"/>
    <w:rsid w:val="00296561"/>
    <w:rsid w:val="002A4EB5"/>
    <w:rsid w:val="002B6262"/>
    <w:rsid w:val="002C294F"/>
    <w:rsid w:val="002D51E5"/>
    <w:rsid w:val="00364D2A"/>
    <w:rsid w:val="00380E0E"/>
    <w:rsid w:val="003910A0"/>
    <w:rsid w:val="00395F75"/>
    <w:rsid w:val="003D28D7"/>
    <w:rsid w:val="003D7AF0"/>
    <w:rsid w:val="003F4EEE"/>
    <w:rsid w:val="00405C0D"/>
    <w:rsid w:val="0041097D"/>
    <w:rsid w:val="00413C8B"/>
    <w:rsid w:val="00431DF4"/>
    <w:rsid w:val="0049559C"/>
    <w:rsid w:val="004B473C"/>
    <w:rsid w:val="004B4BB1"/>
    <w:rsid w:val="004B546B"/>
    <w:rsid w:val="004E03E8"/>
    <w:rsid w:val="004F4DEB"/>
    <w:rsid w:val="005017E3"/>
    <w:rsid w:val="005339B4"/>
    <w:rsid w:val="00551725"/>
    <w:rsid w:val="00581FF7"/>
    <w:rsid w:val="00594512"/>
    <w:rsid w:val="0063288A"/>
    <w:rsid w:val="00636A46"/>
    <w:rsid w:val="00641382"/>
    <w:rsid w:val="00671468"/>
    <w:rsid w:val="0067309D"/>
    <w:rsid w:val="00673471"/>
    <w:rsid w:val="006879C8"/>
    <w:rsid w:val="006B31BD"/>
    <w:rsid w:val="006B3289"/>
    <w:rsid w:val="006E1FF6"/>
    <w:rsid w:val="00712EA1"/>
    <w:rsid w:val="0071531E"/>
    <w:rsid w:val="00744872"/>
    <w:rsid w:val="00774B71"/>
    <w:rsid w:val="00775EC9"/>
    <w:rsid w:val="007768CB"/>
    <w:rsid w:val="0078091B"/>
    <w:rsid w:val="007A0F66"/>
    <w:rsid w:val="007B1001"/>
    <w:rsid w:val="007C04DF"/>
    <w:rsid w:val="007F68FF"/>
    <w:rsid w:val="00822BF7"/>
    <w:rsid w:val="00887D66"/>
    <w:rsid w:val="008B3EC4"/>
    <w:rsid w:val="008C3EF6"/>
    <w:rsid w:val="008E3F9D"/>
    <w:rsid w:val="008F2EDB"/>
    <w:rsid w:val="00930A26"/>
    <w:rsid w:val="009716DA"/>
    <w:rsid w:val="009C57B0"/>
    <w:rsid w:val="009E0A6E"/>
    <w:rsid w:val="00A01735"/>
    <w:rsid w:val="00A13B95"/>
    <w:rsid w:val="00A140EA"/>
    <w:rsid w:val="00A91371"/>
    <w:rsid w:val="00A9478F"/>
    <w:rsid w:val="00AA0154"/>
    <w:rsid w:val="00AB3FF7"/>
    <w:rsid w:val="00AD68E8"/>
    <w:rsid w:val="00B06094"/>
    <w:rsid w:val="00B1458D"/>
    <w:rsid w:val="00B31926"/>
    <w:rsid w:val="00B3292D"/>
    <w:rsid w:val="00B34AE8"/>
    <w:rsid w:val="00B71ED5"/>
    <w:rsid w:val="00B724DD"/>
    <w:rsid w:val="00B7283D"/>
    <w:rsid w:val="00B833C1"/>
    <w:rsid w:val="00B85957"/>
    <w:rsid w:val="00B86BAE"/>
    <w:rsid w:val="00BA0771"/>
    <w:rsid w:val="00BA7D7F"/>
    <w:rsid w:val="00BC3D5B"/>
    <w:rsid w:val="00C23529"/>
    <w:rsid w:val="00C326CA"/>
    <w:rsid w:val="00CC6D59"/>
    <w:rsid w:val="00CE60EE"/>
    <w:rsid w:val="00CF44F6"/>
    <w:rsid w:val="00CF6C00"/>
    <w:rsid w:val="00D0640A"/>
    <w:rsid w:val="00D22068"/>
    <w:rsid w:val="00D25DD8"/>
    <w:rsid w:val="00D45781"/>
    <w:rsid w:val="00D75D30"/>
    <w:rsid w:val="00D904E6"/>
    <w:rsid w:val="00D9212C"/>
    <w:rsid w:val="00DA1F12"/>
    <w:rsid w:val="00DA354B"/>
    <w:rsid w:val="00DD1816"/>
    <w:rsid w:val="00DE11D2"/>
    <w:rsid w:val="00E11C8A"/>
    <w:rsid w:val="00E50AFF"/>
    <w:rsid w:val="00E5561D"/>
    <w:rsid w:val="00E55FAB"/>
    <w:rsid w:val="00E63E0F"/>
    <w:rsid w:val="00E72DDB"/>
    <w:rsid w:val="00E96B7D"/>
    <w:rsid w:val="00EA4C88"/>
    <w:rsid w:val="00EB5DA3"/>
    <w:rsid w:val="00F12D85"/>
    <w:rsid w:val="00F13AAB"/>
    <w:rsid w:val="00F55F75"/>
    <w:rsid w:val="00F76345"/>
    <w:rsid w:val="00FA0BE8"/>
    <w:rsid w:val="00FA464A"/>
    <w:rsid w:val="00FA4666"/>
    <w:rsid w:val="00FC6049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99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9D"/>
    <w:rPr>
      <w:sz w:val="24"/>
      <w:szCs w:val="24"/>
    </w:rPr>
  </w:style>
  <w:style w:type="paragraph" w:styleId="1">
    <w:name w:val="heading 1"/>
    <w:basedOn w:val="a"/>
    <w:next w:val="a"/>
    <w:qFormat/>
    <w:rsid w:val="00132544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rsid w:val="00132544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2">
    <w:name w:val="Body Text 2"/>
    <w:basedOn w:val="a"/>
    <w:rsid w:val="00132544"/>
    <w:pPr>
      <w:spacing w:after="120" w:line="480" w:lineRule="auto"/>
    </w:pPr>
  </w:style>
  <w:style w:type="paragraph" w:styleId="3">
    <w:name w:val="Body Text Indent 3"/>
    <w:basedOn w:val="a"/>
    <w:link w:val="30"/>
    <w:rsid w:val="00132544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132544"/>
    <w:pPr>
      <w:spacing w:after="120"/>
    </w:pPr>
    <w:rPr>
      <w:sz w:val="16"/>
      <w:szCs w:val="16"/>
    </w:rPr>
  </w:style>
  <w:style w:type="paragraph" w:customStyle="1" w:styleId="a4">
    <w:name w:val="Для таблиц"/>
    <w:basedOn w:val="a"/>
    <w:rsid w:val="00132544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0">
    <w:name w:val="Body Text Indent 2"/>
    <w:basedOn w:val="a"/>
    <w:link w:val="21"/>
    <w:rsid w:val="00132544"/>
    <w:pPr>
      <w:spacing w:after="120" w:line="480" w:lineRule="auto"/>
      <w:ind w:left="283"/>
    </w:pPr>
  </w:style>
  <w:style w:type="character" w:styleId="a5">
    <w:name w:val="Emphasis"/>
    <w:qFormat/>
    <w:rsid w:val="00132544"/>
    <w:rPr>
      <w:i/>
      <w:iCs/>
    </w:rPr>
  </w:style>
  <w:style w:type="character" w:styleId="a6">
    <w:name w:val="Strong"/>
    <w:qFormat/>
    <w:rsid w:val="00132544"/>
    <w:rPr>
      <w:b/>
      <w:bCs/>
    </w:rPr>
  </w:style>
  <w:style w:type="paragraph" w:customStyle="1" w:styleId="10">
    <w:name w:val="Без интервала1"/>
    <w:aliases w:val="Вводимый текст,No Spacing,Без интервала11"/>
    <w:qFormat/>
    <w:rsid w:val="00132544"/>
    <w:rPr>
      <w:rFonts w:ascii="Calibri" w:eastAsia="Calibri" w:hAnsi="Calibri"/>
      <w:i/>
      <w:sz w:val="18"/>
      <w:szCs w:val="22"/>
      <w:lang w:eastAsia="en-US"/>
    </w:rPr>
  </w:style>
  <w:style w:type="paragraph" w:styleId="a7">
    <w:name w:val="Subtitle"/>
    <w:basedOn w:val="a"/>
    <w:link w:val="a8"/>
    <w:qFormat/>
    <w:rsid w:val="00132544"/>
    <w:pPr>
      <w:jc w:val="center"/>
    </w:pPr>
    <w:rPr>
      <w:b/>
      <w:bCs/>
      <w:sz w:val="28"/>
    </w:rPr>
  </w:style>
  <w:style w:type="character" w:styleId="a9">
    <w:name w:val="Hyperlink"/>
    <w:rsid w:val="00132544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132544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uiPriority w:val="99"/>
    <w:rsid w:val="00132544"/>
    <w:rPr>
      <w:sz w:val="28"/>
      <w:lang w:val="ru-RU" w:eastAsia="ru-RU" w:bidi="ar-SA"/>
    </w:rPr>
  </w:style>
  <w:style w:type="character" w:customStyle="1" w:styleId="blk">
    <w:name w:val="blk"/>
    <w:basedOn w:val="a0"/>
    <w:rsid w:val="00132544"/>
  </w:style>
  <w:style w:type="character" w:customStyle="1" w:styleId="EmailStyle29">
    <w:name w:val="EmailStyle29"/>
    <w:semiHidden/>
    <w:rsid w:val="00132544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132544"/>
  </w:style>
  <w:style w:type="character" w:customStyle="1" w:styleId="21">
    <w:name w:val="Основной текст с отступом 2 Знак"/>
    <w:link w:val="20"/>
    <w:rsid w:val="004B473C"/>
    <w:rPr>
      <w:sz w:val="24"/>
      <w:szCs w:val="24"/>
      <w:lang w:val="ru-RU" w:eastAsia="ru-RU" w:bidi="ar-SA"/>
    </w:rPr>
  </w:style>
  <w:style w:type="paragraph" w:styleId="ac">
    <w:name w:val="Normal (Web)"/>
    <w:basedOn w:val="a"/>
    <w:uiPriority w:val="99"/>
    <w:unhideWhenUsed/>
    <w:rsid w:val="00DA1F12"/>
    <w:pPr>
      <w:spacing w:before="100" w:beforeAutospacing="1" w:after="100" w:afterAutospacing="1"/>
    </w:pPr>
  </w:style>
  <w:style w:type="paragraph" w:styleId="ad">
    <w:name w:val="Body Text"/>
    <w:basedOn w:val="a"/>
    <w:rsid w:val="008B3EC4"/>
    <w:pPr>
      <w:spacing w:after="120"/>
    </w:pPr>
  </w:style>
  <w:style w:type="paragraph" w:customStyle="1" w:styleId="11">
    <w:name w:val="Обычный1"/>
    <w:rsid w:val="008B3EC4"/>
    <w:rPr>
      <w:snapToGrid w:val="0"/>
    </w:rPr>
  </w:style>
  <w:style w:type="character" w:customStyle="1" w:styleId="30">
    <w:name w:val="Основной текст с отступом 3 Знак"/>
    <w:link w:val="3"/>
    <w:rsid w:val="00F13AAB"/>
    <w:rPr>
      <w:sz w:val="16"/>
      <w:szCs w:val="16"/>
    </w:rPr>
  </w:style>
  <w:style w:type="character" w:customStyle="1" w:styleId="a8">
    <w:name w:val="Подзаголовок Знак"/>
    <w:link w:val="a7"/>
    <w:rsid w:val="00D0640A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A913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 с отступом1"/>
    <w:basedOn w:val="a"/>
    <w:rsid w:val="00A91371"/>
    <w:pPr>
      <w:spacing w:after="120"/>
      <w:ind w:left="283"/>
    </w:pPr>
  </w:style>
  <w:style w:type="character" w:styleId="af">
    <w:name w:val="FollowedHyperlink"/>
    <w:rsid w:val="00A91371"/>
    <w:rPr>
      <w:color w:val="800080"/>
      <w:u w:val="single"/>
    </w:rPr>
  </w:style>
  <w:style w:type="paragraph" w:customStyle="1" w:styleId="Default">
    <w:name w:val="Default"/>
    <w:rsid w:val="00B71E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ТестыГусева"/>
    <w:basedOn w:val="a"/>
    <w:uiPriority w:val="99"/>
    <w:rsid w:val="00887D66"/>
    <w:pPr>
      <w:tabs>
        <w:tab w:val="left" w:pos="284"/>
        <w:tab w:val="left" w:pos="425"/>
      </w:tabs>
      <w:spacing w:before="80"/>
      <w:jc w:val="both"/>
    </w:pPr>
    <w:rPr>
      <w:smallCaps/>
      <w:sz w:val="21"/>
      <w:szCs w:val="20"/>
    </w:rPr>
  </w:style>
  <w:style w:type="paragraph" w:customStyle="1" w:styleId="13">
    <w:name w:val="Основной текст с отступом1"/>
    <w:basedOn w:val="a"/>
    <w:rsid w:val="00CE60EE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9742" TargetMode="External"/><Relationship Id="rId13" Type="http://schemas.openxmlformats.org/officeDocument/2006/relationships/hyperlink" Target="https://edu.vsu.ru/course/view.php?id=9742" TargetMode="External"/><Relationship Id="rId18" Type="http://schemas.openxmlformats.org/officeDocument/2006/relationships/hyperlink" Target="http://www.book.ru" TargetMode="External"/><Relationship Id="rId26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91535/3d0cac60971a511280cbba229d9b6329c07731f7/" TargetMode="External"/><Relationship Id="rId34" Type="http://schemas.openxmlformats.org/officeDocument/2006/relationships/hyperlink" Target="http://www.rbc.ru" TargetMode="External"/><Relationship Id="rId7" Type="http://schemas.openxmlformats.org/officeDocument/2006/relationships/hyperlink" Target="https://edu.vsu.ru/course/view.php?id=9742" TargetMode="External"/><Relationship Id="rId12" Type="http://schemas.openxmlformats.org/officeDocument/2006/relationships/hyperlink" Target="https://edu.vsu.ru/course/view.php?id=9742" TargetMode="External"/><Relationship Id="rId17" Type="http://schemas.openxmlformats.org/officeDocument/2006/relationships/hyperlink" Target="https://biblioclub.lib.vsu.ru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hyperlink" Target="http://www.government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.vsu.ru/course/view.php?id=9742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yperlink" Target="http://biblioclub.ru/index.php?page=book&amp;id=2516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vsu.ru/course/view.php?id=9742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hyperlink" Target="http://www.mirkin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du.vsu.ru/course/view.php?id=9742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s://lib.vsu.ru/zgate?ACTION=follow&amp;SESSION_ID=6180&amp;TERM=%D0%A1%D1%8B%D1%81%D0%BE%D0%B5%D0%B2%D0%B0,%20%D0%95%D0%BB%D0%B5%D0%BD%D0%B0%20%D0%A4%D0%B5%D0%B4%D0%BE%D1%80%D0%BE%D0%B2%D0%BD%D0%B0%5B1,1004,4,101%5D&amp;LANG=rus" TargetMode="External"/><Relationship Id="rId36" Type="http://schemas.openxmlformats.org/officeDocument/2006/relationships/hyperlink" Target="https://edu.vsu.ru/course/view.php?id=4387" TargetMode="External"/><Relationship Id="rId10" Type="http://schemas.openxmlformats.org/officeDocument/2006/relationships/hyperlink" Target="https://edu.vsu.ru/course/view.php?id=9742" TargetMode="Externa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www.minf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vsu.ru/course/view.php?id=9742" TargetMode="External"/><Relationship Id="rId14" Type="http://schemas.openxmlformats.org/officeDocument/2006/relationships/hyperlink" Target="https://edu.vsu.ru/course/view.php?id=9742" TargetMode="External"/><Relationship Id="rId22" Type="http://schemas.openxmlformats.org/officeDocument/2006/relationships/hyperlink" Target="http://www.consultant.ru/document/cons_doc_LAW_182662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hyperlink" Target="http://www.ra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C6CE-02C6-437B-87E0-5D1327BD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47290</CharactersWithSpaces>
  <SharedDoc>false</SharedDoc>
  <HLinks>
    <vt:vector size="132" baseType="variant">
      <vt:variant>
        <vt:i4>1179719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6619178</vt:i4>
      </vt:variant>
      <vt:variant>
        <vt:i4>63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6750313</vt:i4>
      </vt:variant>
      <vt:variant>
        <vt:i4>60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1048663</vt:i4>
      </vt:variant>
      <vt:variant>
        <vt:i4>57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393294</vt:i4>
      </vt:variant>
      <vt:variant>
        <vt:i4>54</vt:i4>
      </vt:variant>
      <vt:variant>
        <vt:i4>0</vt:i4>
      </vt:variant>
      <vt:variant>
        <vt:i4>5</vt:i4>
      </vt:variant>
      <vt:variant>
        <vt:lpwstr>http://www.mirkin.ru/</vt:lpwstr>
      </vt:variant>
      <vt:variant>
        <vt:lpwstr/>
      </vt:variant>
      <vt:variant>
        <vt:i4>1704003</vt:i4>
      </vt:variant>
      <vt:variant>
        <vt:i4>51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1179719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3145778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http://biblioclub.ru/index.php?page=book&amp;id=251683</vt:lpwstr>
      </vt:variant>
      <vt:variant>
        <vt:lpwstr/>
      </vt:variant>
      <vt:variant>
        <vt:i4>1769526</vt:i4>
      </vt:variant>
      <vt:variant>
        <vt:i4>42</vt:i4>
      </vt:variant>
      <vt:variant>
        <vt:i4>0</vt:i4>
      </vt:variant>
      <vt:variant>
        <vt:i4>5</vt:i4>
      </vt:variant>
      <vt:variant>
        <vt:lpwstr>https://lib.vsu.ru/zgate?ACTION=follow&amp;SESSION_ID=6180&amp;TERM=%D0%A1%D1%8B%D1%81%D0%BE%D0%B5%D0%B2%D0%B0,%20%D0%95%D0%BB%D0%B5%D0%BD%D0%B0%20%D0%A4%D0%B5%D0%B4%D0%BE%D1%80%D0%BE%D0%B2%D0%BD%D0%B0%5B1,1004,4,101%5D&amp;LANG=rus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2293763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http://www.consultant.ru/document/cons_doc_LAW_182662/</vt:lpwstr>
      </vt:variant>
      <vt:variant>
        <vt:lpwstr/>
      </vt:variant>
      <vt:variant>
        <vt:i4>6946880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http://www.consultant.ru/document/cons_doc_LAW_191535/3d0cac60971a511280cbba229d9b6329c07731f7/</vt:lpwstr>
      </vt:variant>
      <vt:variant>
        <vt:lpwstr>dst100009</vt:lpwstr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8192038</vt:i4>
      </vt:variant>
      <vt:variant>
        <vt:i4>3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https://biblioclub.lib.vsu.ru/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SEF</dc:creator>
  <cp:keywords/>
  <dc:description/>
  <cp:lastModifiedBy>ПК</cp:lastModifiedBy>
  <cp:revision>18</cp:revision>
  <dcterms:created xsi:type="dcterms:W3CDTF">2019-09-24T19:53:00Z</dcterms:created>
  <dcterms:modified xsi:type="dcterms:W3CDTF">2023-10-11T17:09:00Z</dcterms:modified>
</cp:coreProperties>
</file>