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sz w:val="24"/>
          <w:szCs w:val="28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(ФБГОУ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УТВЕРЖДАЮ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Заведующий кафедрой фармакологии </w:t>
      </w:r>
    </w:p>
    <w:p w:rsidR="00D44AC0" w:rsidRPr="00D44AC0" w:rsidRDefault="00595C44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84455</wp:posOffset>
            </wp:positionV>
            <wp:extent cx="1387475" cy="801370"/>
            <wp:effectExtent l="0" t="0" r="0" b="0"/>
            <wp:wrapNone/>
            <wp:docPr id="6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AC0" w:rsidRPr="00D44AC0">
        <w:rPr>
          <w:rFonts w:ascii="Arial" w:hAnsi="Arial" w:cs="Arial"/>
          <w:sz w:val="24"/>
          <w:szCs w:val="24"/>
          <w:lang w:eastAsia="ar-SA"/>
        </w:rPr>
        <w:t>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___________ А.В. Бузлама </w:t>
      </w:r>
    </w:p>
    <w:p w:rsidR="00D44AC0" w:rsidRPr="00D44AC0" w:rsidRDefault="00D44AC0" w:rsidP="00D44AC0">
      <w:pPr>
        <w:suppressAutoHyphens/>
        <w:spacing w:line="252" w:lineRule="auto"/>
        <w:jc w:val="right"/>
        <w:rPr>
          <w:rFonts w:ascii="Arial" w:hAnsi="Arial" w:cs="Arial"/>
          <w:szCs w:val="28"/>
          <w:lang w:eastAsia="ar-SA"/>
        </w:rPr>
      </w:pPr>
      <w:r w:rsidRPr="00D44AC0">
        <w:rPr>
          <w:rFonts w:ascii="Arial" w:hAnsi="Arial" w:cs="Arial"/>
          <w:lang w:eastAsia="ar-SA"/>
        </w:rPr>
        <w:t>03.05.2023 г.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ФОНД ОЦЕНОЧНЫХ СРЕДСТВ</w:t>
      </w:r>
    </w:p>
    <w:p w:rsid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программы подготовки специалистов среднего звена</w:t>
      </w:r>
    </w:p>
    <w:p w:rsidR="00181853" w:rsidRPr="00D44AC0" w:rsidRDefault="00181853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 xml:space="preserve">ОП.02 ОСНОВЫ ЛАТИНСКОГО ЯЗЫКА С МЕДИЦИНСКОЙ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>ТЕРМИНОЛОГИЕЙ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33.02.01 Фармация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Профиль подготовки – естественнонаучный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Квалификация выпускника – фармацевт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Форма обучения – очная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ind w:right="56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Учебны</w:t>
      </w:r>
      <w:r w:rsidR="00EC0F5A">
        <w:rPr>
          <w:rFonts w:ascii="Arial" w:hAnsi="Arial" w:cs="Arial"/>
          <w:b/>
          <w:sz w:val="24"/>
          <w:szCs w:val="24"/>
          <w:lang w:eastAsia="ar-SA"/>
        </w:rPr>
        <w:t>й год: 2024-2025</w:t>
      </w:r>
      <w:r w:rsidR="00B8241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82418">
        <w:rPr>
          <w:rFonts w:ascii="Arial" w:hAnsi="Arial" w:cs="Arial"/>
          <w:b/>
          <w:sz w:val="24"/>
          <w:szCs w:val="24"/>
          <w:lang w:eastAsia="ar-SA"/>
        </w:rPr>
        <w:tab/>
      </w:r>
      <w:r w:rsidR="00B82418">
        <w:rPr>
          <w:rFonts w:ascii="Arial" w:hAnsi="Arial" w:cs="Arial"/>
          <w:b/>
          <w:sz w:val="24"/>
          <w:szCs w:val="24"/>
          <w:lang w:eastAsia="ar-SA"/>
        </w:rPr>
        <w:tab/>
      </w:r>
      <w:r w:rsidR="00B82418">
        <w:rPr>
          <w:rFonts w:ascii="Arial" w:hAnsi="Arial" w:cs="Arial"/>
          <w:b/>
          <w:sz w:val="24"/>
          <w:szCs w:val="24"/>
          <w:lang w:eastAsia="ar-SA"/>
        </w:rPr>
        <w:tab/>
      </w:r>
      <w:r w:rsidR="00B82418">
        <w:rPr>
          <w:rFonts w:ascii="Arial" w:hAnsi="Arial" w:cs="Arial"/>
          <w:b/>
          <w:sz w:val="24"/>
          <w:szCs w:val="24"/>
          <w:lang w:eastAsia="ar-SA"/>
        </w:rPr>
        <w:tab/>
        <w:t>Семестры: 3</w:t>
      </w:r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Рекомендована: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44AC0">
        <w:rPr>
          <w:rFonts w:ascii="Arial" w:hAnsi="Arial" w:cs="Arial"/>
          <w:sz w:val="24"/>
          <w:szCs w:val="24"/>
          <w:lang w:eastAsia="ar-SA"/>
        </w:rPr>
        <w:tab/>
        <w:t>НМС фармацевтического факультета</w:t>
      </w:r>
    </w:p>
    <w:p w:rsidR="00D44AC0" w:rsidRPr="00D44AC0" w:rsidRDefault="00D44AC0" w:rsidP="00D44AC0">
      <w:pPr>
        <w:suppressAutoHyphens/>
        <w:spacing w:after="0" w:line="100" w:lineRule="atLeast"/>
        <w:ind w:left="2836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протокол </w:t>
      </w:r>
      <w:r w:rsidRPr="00D44AC0">
        <w:rPr>
          <w:rFonts w:ascii="Arial" w:hAnsi="Arial" w:cs="Calibri"/>
          <w:sz w:val="24"/>
          <w:szCs w:val="24"/>
          <w:lang w:eastAsia="ar-SA"/>
        </w:rPr>
        <w:t>от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24.04.2023 г. № 1500-06-03</w:t>
      </w: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3402" w:hanging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Составитель ФОС: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Паринов Владимир Алексеевич, </w:t>
      </w:r>
    </w:p>
    <w:p w:rsidR="00D44AC0" w:rsidRPr="00D44AC0" w:rsidRDefault="00D44AC0" w:rsidP="00D44AC0">
      <w:pPr>
        <w:suppressAutoHyphens/>
        <w:spacing w:after="0" w:line="100" w:lineRule="atLeast"/>
        <w:ind w:left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преподаватель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 xml:space="preserve">кафедры фармакологии и </w:t>
      </w:r>
    </w:p>
    <w:p w:rsidR="00D44AC0" w:rsidRDefault="00D44AC0" w:rsidP="00D44AC0">
      <w:pPr>
        <w:suppressAutoHyphens/>
        <w:spacing w:after="0" w:line="100" w:lineRule="atLeast"/>
        <w:ind w:left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клинической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фармакологии фармацевтического факультета</w:t>
      </w:r>
    </w:p>
    <w:p w:rsidR="00E87431" w:rsidRPr="00E87431" w:rsidRDefault="00E87431" w:rsidP="00E87431">
      <w:pPr>
        <w:suppressAutoHyphens/>
        <w:spacing w:after="0" w:line="100" w:lineRule="atLeast"/>
        <w:ind w:left="3402"/>
        <w:jc w:val="both"/>
        <w:rPr>
          <w:rFonts w:ascii="Arial" w:hAnsi="Arial" w:cs="Arial"/>
          <w:sz w:val="24"/>
          <w:szCs w:val="24"/>
          <w:lang w:eastAsia="ar-SA"/>
        </w:rPr>
      </w:pPr>
      <w:r w:rsidRPr="00E87431">
        <w:rPr>
          <w:rFonts w:ascii="Arial" w:hAnsi="Arial" w:cs="Arial"/>
          <w:sz w:val="24"/>
          <w:szCs w:val="24"/>
          <w:lang w:eastAsia="ar-SA"/>
        </w:rPr>
        <w:t>Туровский Александр Владимирович, ст. преподаватель</w:t>
      </w:r>
    </w:p>
    <w:p w:rsidR="00D44AC0" w:rsidRPr="00D44AC0" w:rsidRDefault="00E87431" w:rsidP="00E87431">
      <w:pPr>
        <w:suppressAutoHyphens/>
        <w:spacing w:after="0" w:line="100" w:lineRule="atLeast"/>
        <w:ind w:left="3402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E8743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КФиКФ</w:t>
      </w:r>
      <w:bookmarkStart w:id="0" w:name="_GoBack"/>
      <w:bookmarkEnd w:id="0"/>
      <w:r w:rsidR="00D44AC0"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СОГЛАСОВАНО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Представитель работодателя: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зав. аптекой ООО «Центр», 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аптечная сеть «Здоровый город»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Алексеева А.Р. </w:t>
      </w:r>
    </w:p>
    <w:p w:rsidR="00D44AC0" w:rsidRPr="00D44AC0" w:rsidRDefault="00D44AC0" w:rsidP="00D44AC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D44AC0">
        <w:rPr>
          <w:rFonts w:ascii="Times New Roman" w:eastAsia="Times New Roman" w:hAnsi="Times New Roman"/>
          <w:i/>
          <w:iCs/>
          <w:color w:val="FFFFFF"/>
          <w:sz w:val="24"/>
          <w:szCs w:val="24"/>
          <w:lang w:eastAsia="ru-RU"/>
        </w:rPr>
        <w:t>М.П.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4"/>
          <w:szCs w:val="28"/>
          <w:lang w:eastAsia="ar-SA"/>
        </w:rPr>
      </w:pPr>
      <w:r w:rsidRPr="00D44AC0">
        <w:rPr>
          <w:rFonts w:ascii="Arial" w:hAnsi="Arial" w:cs="Arial"/>
          <w:sz w:val="28"/>
          <w:szCs w:val="28"/>
          <w:lang w:eastAsia="ar-SA"/>
        </w:rPr>
        <w:t>2023</w:t>
      </w:r>
    </w:p>
    <w:p w:rsidR="00D44AC0" w:rsidRPr="00D44AC0" w:rsidRDefault="00D44AC0" w:rsidP="00D44AC0">
      <w:pPr>
        <w:pageBreakBefore/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4"/>
          <w:szCs w:val="28"/>
          <w:lang w:eastAsia="ar-SA"/>
        </w:rPr>
        <w:lastRenderedPageBreak/>
        <w:t xml:space="preserve">паспорт ФОНДА ОЦЕНОЧНЫХ СРЕДСТВ УЧЕБНОЙ </w:t>
      </w: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>ДИСЦИПЛИНЫ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ОП.02 </w:t>
      </w:r>
      <w:r w:rsidRPr="00D44AC0">
        <w:rPr>
          <w:rFonts w:ascii="Arial" w:hAnsi="Arial" w:cs="Arial"/>
          <w:b/>
          <w:bCs/>
          <w:sz w:val="24"/>
          <w:szCs w:val="28"/>
          <w:lang w:eastAsia="ar-SA"/>
        </w:rPr>
        <w:t>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(ФГОС СПО) по специальности 33.02.01 Фармация,</w:t>
      </w:r>
      <w:r w:rsidRPr="00D44AC0">
        <w:rPr>
          <w:rFonts w:ascii="Arial" w:eastAsia="Times New Roman" w:hAnsi="Arial" w:cs="Arial"/>
          <w:color w:val="808080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eastAsia="ar-SA"/>
        </w:rPr>
        <w:t xml:space="preserve">утвержденного приказом Министерства образования и науки Российской Федерации от </w:t>
      </w:r>
      <w:r w:rsidRPr="00D44AC0">
        <w:rPr>
          <w:rFonts w:ascii="Arial" w:hAnsi="Arial" w:cs="Arial"/>
          <w:color w:val="000000"/>
          <w:lang w:eastAsia="ru-RU"/>
        </w:rPr>
        <w:t xml:space="preserve">13 июля 2021 г. N 449 </w:t>
      </w:r>
      <w:r w:rsidRPr="00D44AC0">
        <w:rPr>
          <w:rFonts w:ascii="Arial" w:eastAsia="Times New Roman" w:hAnsi="Arial" w:cs="Arial"/>
          <w:lang w:eastAsia="ar-SA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33.02.01 Фармация, и в соответствии с рабочей программой учебной дисциплины ОП.02 </w:t>
      </w:r>
      <w:r w:rsidRPr="00D44AC0">
        <w:rPr>
          <w:rFonts w:ascii="Arial" w:hAnsi="Arial" w:cs="Arial"/>
          <w:bCs/>
          <w:lang w:eastAsia="ar-SA"/>
        </w:rPr>
        <w:t>Основы латинского языка с медицинской терминологией</w:t>
      </w:r>
      <w:r w:rsidRPr="00D44AC0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ФОС включает контрольные материалы для проведения текущего контроля и промежуточной аттестации в форме письменных контрольных работ.</w:t>
      </w:r>
    </w:p>
    <w:p w:rsidR="008F2AED" w:rsidRPr="00172F9E" w:rsidRDefault="008F2AED" w:rsidP="008F2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2F9E">
        <w:rPr>
          <w:rFonts w:ascii="Arial" w:hAnsi="Arial" w:cs="Arial"/>
        </w:rPr>
        <w:t>ФОС разработан на основании положений: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2.2.04-2016 Положение о формировании фонда оценочных средств для аттестации обучающихся по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21.04.2016 г. № 5, введённое в действие приказом ректора от 21.04.2016 г. № 0325</w:t>
      </w:r>
      <w:r w:rsidRPr="0046293A">
        <w:rPr>
          <w:rFonts w:ascii="Arial" w:hAnsi="Arial" w:cs="Arial"/>
          <w:color w:val="FFFFFF" w:themeColor="background1"/>
        </w:rPr>
        <w:t xml:space="preserve">, </w:t>
      </w:r>
      <w:r w:rsidRPr="0046293A">
        <w:rPr>
          <w:rFonts w:ascii="Arial" w:hAnsi="Arial" w:cs="Arial"/>
        </w:rPr>
        <w:t>в редакции приказа от 31.08.2018 №0711.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2.2.01-2015 Положение о порядке организации и осуществления образовательной деятельности, текущей, промежуточной и итоговой аттестации по основным профессиональным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22.12.2015 № 11, введённое в действие приказом ректора от 24.03.2016 № 0205, в редакции приказа от 31.08.2018 №0711</w:t>
      </w:r>
      <w:r w:rsidRPr="0046293A">
        <w:rPr>
          <w:rFonts w:ascii="Arial" w:hAnsi="Arial" w:cs="Arial"/>
          <w:color w:val="FFFFFF" w:themeColor="background1"/>
        </w:rPr>
        <w:t>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2.0.16 - 2019 Положение об организации самостоятельной работы обучающихся в Воронежском государственном университете, утверждённое решением Ученого совета ВГУ, протокол от 22.02.2019 №2, в редакции решения Ученого Совета ВГУ от 31.08.2022, протокол №8.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2.1.04 - 2020 Положение о текущей аттестации обучающихся по основным профессиональным образовательным программам Воронежского государственного университета, утверждённое решением Ученого совета ВГУ протокол от 27.11.2020 г. №10, в редакции решения Ученого совета ВГУ от 31.08.2022, протокол №8.</w:t>
      </w:r>
    </w:p>
    <w:p w:rsidR="008F2AED" w:rsidRPr="0046293A" w:rsidRDefault="008F2AED" w:rsidP="008F2AED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2.1.44.15 - 2022 Положение о промежуточной аттестации обучающихся фармацевтического факультета с учетом текущего контроля успеваемости, утверждённое решение Учёного совета ВГУ, протокол от 24.11.2022 №11.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2.2.08 - 2022 Положение о проведении государственной итоговой аттестации по образовательным программам среднего профессионального образования в Воронежском государственном университете.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1. Цели и задачи учебной дисциплины – требования к результатам освоения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 xml:space="preserve">В результате освоения дисциплины </w:t>
      </w:r>
      <w:r w:rsidRPr="00D44AC0">
        <w:rPr>
          <w:rFonts w:ascii="Arial" w:hAnsi="Arial" w:cs="Arial"/>
          <w:lang w:eastAsia="ar-SA"/>
        </w:rPr>
        <w:t xml:space="preserve">обучающийся должен </w:t>
      </w:r>
      <w:r w:rsidRPr="00D44AC0">
        <w:rPr>
          <w:rFonts w:ascii="Arial" w:hAnsi="Arial" w:cs="Arial"/>
          <w:b/>
          <w:lang w:eastAsia="ar-SA"/>
        </w:rPr>
        <w:t>уметь: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D44AC0" w:rsidRPr="00D44AC0" w:rsidRDefault="00D44AC0" w:rsidP="0073678E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выделять наиболее значимое в перечне информации;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D44AC0" w:rsidRPr="0073678E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szCs w:val="24"/>
          <w:lang w:eastAsia="ru-RU"/>
        </w:rPr>
      </w:pPr>
      <w:r w:rsidRPr="0073678E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понимать тексты на базовые профессиональные темы,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оценивать рецепт, требование медицинской организации на предмет соответствия установленным требованиям;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D44AC0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D44AC0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D44AC0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D44AC0">
        <w:rPr>
          <w:rFonts w:ascii="Arial" w:hAnsi="Arial" w:cs="Arial"/>
          <w:color w:val="000000"/>
          <w:szCs w:val="24"/>
        </w:rPr>
        <w:t>.</w:t>
      </w:r>
    </w:p>
    <w:p w:rsidR="00D44AC0" w:rsidRPr="00D44AC0" w:rsidRDefault="00D44AC0" w:rsidP="0073678E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73678E" w:rsidRDefault="00D44AC0" w:rsidP="0073678E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В результате освоения дисциплины обучающийся должен </w:t>
      </w:r>
      <w:r w:rsidRPr="0073678E">
        <w:rPr>
          <w:rFonts w:ascii="Arial" w:hAnsi="Arial" w:cs="Arial"/>
          <w:b/>
          <w:lang w:eastAsia="ar-SA"/>
        </w:rPr>
        <w:t>знать: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4"/>
          <w:lang w:eastAsia="ru-RU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основные общеупотребительные глаголы в профессиональной лексике;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lang w:eastAsia="ru-RU"/>
        </w:rPr>
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особенности произношения греко-латинских терминов;</w:t>
      </w:r>
    </w:p>
    <w:p w:rsidR="00D44AC0" w:rsidRPr="00D44AC0" w:rsidRDefault="00D44AC0" w:rsidP="0073678E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чтения текстов профессиональной направленности,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возможные траектории профессионального развития и самообразования в области специальной терминологии;</w:t>
      </w:r>
    </w:p>
    <w:p w:rsidR="00D44AC0" w:rsidRPr="00D44AC0" w:rsidRDefault="00D44AC0" w:rsidP="00D44AC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i/>
          <w:lang w:eastAsia="ar-SA"/>
        </w:rPr>
      </w:pP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1755"/>
        <w:gridCol w:w="7913"/>
      </w:tblGrid>
      <w:tr w:rsidR="00D44AC0" w:rsidRPr="00D44AC0" w:rsidTr="0024061D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Код</w:t>
            </w:r>
          </w:p>
          <w:p w:rsidR="00D44AC0" w:rsidRPr="00D44AC0" w:rsidRDefault="00D44AC0" w:rsidP="00D44AC0">
            <w:pPr>
              <w:suppressAutoHyphens/>
              <w:spacing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Содержательная часть компетенции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spacing w:val="-1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Осуществлять розничную торговлю и отпуск лекарственных препаратов населению, в том числе по льготным рецептам и требованиям </w:t>
            </w:r>
            <w:r w:rsidR="005A55A7">
              <w:rPr>
                <w:rFonts w:ascii="Arial" w:hAnsi="Arial" w:cs="Arial"/>
                <w:spacing w:val="-1"/>
                <w:lang w:eastAsia="ar-SA"/>
              </w:rPr>
              <w:t>медицинских организаций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ОК</w:t>
            </w:r>
            <w:r w:rsidRPr="00D44AC0">
              <w:rPr>
                <w:rFonts w:ascii="Arial" w:hAnsi="Arial" w:cs="Arial"/>
                <w:color w:val="000000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color w:val="000000"/>
                <w:lang w:eastAsia="ar-SA"/>
              </w:rPr>
              <w:t>01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Выбирать способы решения задач профессиональной деятельности приме</w:t>
            </w:r>
            <w:r w:rsidR="005A55A7">
              <w:rPr>
                <w:rFonts w:ascii="Arial" w:hAnsi="Arial" w:cs="Arial"/>
                <w:color w:val="000000"/>
                <w:lang w:eastAsia="ar-SA"/>
              </w:rPr>
              <w:t>нительно к различным контекстам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B82418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B82418">
              <w:rPr>
                <w:rFonts w:ascii="Arial" w:hAnsi="Arial" w:cs="Arial"/>
                <w:lang w:eastAsia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B82418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Пользоваться профессиональной документацией на госуд</w:t>
            </w:r>
            <w:r w:rsidR="005A55A7">
              <w:rPr>
                <w:rFonts w:ascii="Arial" w:hAnsi="Arial" w:cs="Arial"/>
                <w:lang w:eastAsia="ar-SA"/>
              </w:rPr>
              <w:t>арственном и иностранном языках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2. Условия аттестации</w:t>
      </w:r>
    </w:p>
    <w:p w:rsidR="00635A1D" w:rsidRPr="00635A1D" w:rsidRDefault="00635A1D" w:rsidP="00635A1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2"/>
          <w:szCs w:val="22"/>
        </w:rPr>
      </w:pPr>
      <w:r w:rsidRPr="00635A1D">
        <w:rPr>
          <w:rFonts w:ascii="Arial" w:hAnsi="Arial" w:cs="Arial"/>
          <w:sz w:val="22"/>
          <w:szCs w:val="22"/>
          <w:lang w:eastAsia="ar-SA"/>
        </w:rPr>
        <w:t>Промежуточная а</w:t>
      </w:r>
      <w:r w:rsidR="00D44AC0" w:rsidRPr="00635A1D">
        <w:rPr>
          <w:rFonts w:ascii="Arial" w:hAnsi="Arial" w:cs="Arial"/>
          <w:sz w:val="22"/>
          <w:szCs w:val="22"/>
          <w:lang w:eastAsia="ar-SA"/>
        </w:rPr>
        <w:t>ттестация проводится в форме письменного экзамена по завершению освоения учебного материала рабочей программы учебной дисциплины при положительных результатах текущего контроля.</w:t>
      </w:r>
      <w:r w:rsidRPr="00635A1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35A1D">
        <w:rPr>
          <w:rFonts w:ascii="Arial" w:hAnsi="Arial" w:cs="Arial"/>
          <w:sz w:val="22"/>
          <w:szCs w:val="22"/>
        </w:rPr>
        <w:t xml:space="preserve">Итоговая оценка на зачёте формируется в соответствии с П ВГУ 2.1.44.15-2022 Положение о промежуточной аттестации обучающихся фармацевтического факультета с учетом текущего контроля успеваемости (Положение о рейтинговой системе), размещённом на сайте фармацевтического факультета ВГУ </w:t>
      </w:r>
      <w:hyperlink r:id="rId9" w:history="1">
        <w:r w:rsidRPr="00635A1D">
          <w:rPr>
            <w:rStyle w:val="af7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635A1D">
        <w:rPr>
          <w:rFonts w:ascii="Arial" w:hAnsi="Arial" w:cs="Arial"/>
          <w:sz w:val="22"/>
          <w:szCs w:val="22"/>
        </w:rPr>
        <w:t>, и при выполнении указанных в нём условий может быть выставлена по результатам текущего контроля успеваемости в соответствии приведённой в Положении методикой.</w:t>
      </w:r>
    </w:p>
    <w:p w:rsidR="00D44AC0" w:rsidRPr="00D44AC0" w:rsidRDefault="00D44AC0" w:rsidP="00A36AC4">
      <w:pPr>
        <w:suppressAutoHyphens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lastRenderedPageBreak/>
        <w:t xml:space="preserve">Программа дисциплины 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 xml:space="preserve">может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реализ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>овываться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применением </w:t>
      </w:r>
      <w:r w:rsidR="00C1598F">
        <w:rPr>
          <w:rFonts w:ascii="Arial" w:hAnsi="Arial" w:cs="Arial"/>
          <w:color w:val="22272F"/>
        </w:rPr>
        <w:t xml:space="preserve">электронного обучения и </w:t>
      </w:r>
      <w:r w:rsidR="00C1598F" w:rsidRPr="00CE5965">
        <w:rPr>
          <w:rFonts w:ascii="Arial" w:hAnsi="Arial" w:cs="Arial"/>
          <w:color w:val="22272F"/>
        </w:rPr>
        <w:t xml:space="preserve">дистанционных </w:t>
      </w:r>
      <w:r w:rsidR="00C1598F">
        <w:rPr>
          <w:rFonts w:ascii="Arial" w:hAnsi="Arial" w:cs="Arial"/>
          <w:color w:val="22272F"/>
        </w:rPr>
        <w:t xml:space="preserve">образовательных </w:t>
      </w:r>
      <w:r w:rsidR="00C1598F" w:rsidRPr="00CE5965">
        <w:rPr>
          <w:rFonts w:ascii="Arial" w:hAnsi="Arial" w:cs="Arial"/>
          <w:color w:val="22272F"/>
        </w:rPr>
        <w:t>технологий</w:t>
      </w:r>
      <w:r w:rsidR="00C1598F">
        <w:rPr>
          <w:rFonts w:ascii="Arial" w:eastAsia="Tahoma" w:hAnsi="Arial" w:cs="Arial"/>
          <w:color w:val="000000"/>
          <w:kern w:val="1"/>
          <w:lang w:eastAsia="hi-IN" w:bidi="hi-IN"/>
        </w:rPr>
        <w:t xml:space="preserve">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на платформе образовательного портала "Электронный университет ВГУ" </w:t>
      </w:r>
      <w:hyperlink r:id="rId10" w:history="1">
        <w:r w:rsidR="00A36AC4" w:rsidRPr="00BB346D">
          <w:rPr>
            <w:rStyle w:val="af7"/>
            <w:rFonts w:ascii="Arial" w:eastAsia="Tahoma" w:hAnsi="Arial" w:cs="Arial"/>
            <w:kern w:val="1"/>
            <w:lang w:eastAsia="hi-IN" w:bidi="hi-IN"/>
          </w:rPr>
          <w:t>https://edu.vsu.ru</w:t>
        </w:r>
      </w:hyperlink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а именно: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- проведение лабораторных занятий предусмотрено дистанционно 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в режиме видеоконференции, с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выполнени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ем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письменных заданий для самостоятельного изучения темы занятия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и предоставления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организация самостоятельной работы предусмотрена дистанционно в форме самостоятельного изучения тем занятий и выполнения домашних заданий или подготовки рефератов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размещением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,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проведение текущих/промежуточных аттестаций предусмотрено дистанционно в форме тестового контроля на платформе Э</w:t>
      </w:r>
      <w:r w:rsidR="008C4040">
        <w:rPr>
          <w:rFonts w:ascii="Arial" w:eastAsia="Tahoma" w:hAnsi="Arial" w:cs="Arial"/>
          <w:color w:val="000000"/>
          <w:kern w:val="1"/>
          <w:lang w:eastAsia="hi-IN" w:bidi="hi-IN"/>
        </w:rPr>
        <w:t xml:space="preserve">лектронный университет ВГУ или </w:t>
      </w:r>
      <w:r w:rsidRPr="00D44AC0">
        <w:rPr>
          <w:rFonts w:ascii="Arial" w:eastAsia="Tahoma" w:hAnsi="Arial" w:cs="Arial"/>
          <w:kern w:val="1"/>
          <w:lang w:eastAsia="hi-IN" w:bidi="hi-IN"/>
        </w:rPr>
        <w:t>онлайн в режиме видеоконференции (устный ответ на КИМ) или дистанционно в форме письменной контрольной работы или подготовки реферата</w:t>
      </w:r>
      <w:r w:rsidR="00DD2653">
        <w:rPr>
          <w:rFonts w:ascii="Arial" w:eastAsia="Tahoma" w:hAnsi="Arial" w:cs="Arial"/>
          <w:kern w:val="1"/>
          <w:lang w:eastAsia="hi-IN" w:bidi="hi-IN"/>
        </w:rPr>
        <w:t xml:space="preserve"> в онлайн курсе дисциплины</w:t>
      </w:r>
      <w:r w:rsidRPr="00D44AC0">
        <w:rPr>
          <w:rFonts w:ascii="Arial" w:eastAsia="Tahoma" w:hAnsi="Arial" w:cs="Arial"/>
          <w:kern w:val="1"/>
          <w:lang w:eastAsia="hi-IN" w:bidi="hi-IN"/>
        </w:rPr>
        <w:t>.</w:t>
      </w:r>
      <w:r w:rsidRPr="00D44AC0">
        <w:rPr>
          <w:rFonts w:ascii="Arial" w:eastAsia="Times New Roman" w:hAnsi="Arial" w:cs="Arial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Время аттестации: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подготовка _____</w:t>
      </w:r>
      <w:r w:rsidRPr="00D44AC0">
        <w:rPr>
          <w:rFonts w:ascii="Arial" w:hAnsi="Arial" w:cs="Arial"/>
          <w:u w:val="single"/>
          <w:lang w:eastAsia="ar-SA"/>
        </w:rPr>
        <w:t>20</w:t>
      </w:r>
      <w:r w:rsidRPr="00D44AC0">
        <w:rPr>
          <w:rFonts w:ascii="Arial" w:hAnsi="Arial" w:cs="Arial"/>
          <w:lang w:eastAsia="ar-SA"/>
        </w:rPr>
        <w:t>_____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выполнение __</w:t>
      </w:r>
      <w:r w:rsidRPr="00D44AC0">
        <w:rPr>
          <w:rFonts w:ascii="Arial" w:hAnsi="Arial" w:cs="Arial"/>
          <w:u w:val="single"/>
          <w:lang w:eastAsia="ar-SA"/>
        </w:rPr>
        <w:t>3</w:t>
      </w:r>
      <w:r w:rsidRPr="00D44AC0">
        <w:rPr>
          <w:rFonts w:ascii="Arial" w:hAnsi="Arial" w:cs="Arial"/>
          <w:lang w:eastAsia="ar-SA"/>
        </w:rPr>
        <w:t>__ часа ___</w:t>
      </w:r>
      <w:r w:rsidRPr="00D44AC0">
        <w:rPr>
          <w:rFonts w:ascii="Arial" w:hAnsi="Arial" w:cs="Arial"/>
          <w:u w:val="single"/>
          <w:lang w:eastAsia="ar-SA"/>
        </w:rPr>
        <w:t>25__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оформление и сдача___</w:t>
      </w:r>
      <w:r w:rsidRPr="00D44AC0">
        <w:rPr>
          <w:rFonts w:ascii="Arial" w:hAnsi="Arial" w:cs="Arial"/>
          <w:u w:val="single"/>
          <w:lang w:eastAsia="ar-SA"/>
        </w:rPr>
        <w:t>15__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lang w:eastAsia="ru-RU"/>
        </w:rPr>
        <w:t>всего___</w:t>
      </w:r>
      <w:r w:rsidRPr="00D44AC0">
        <w:rPr>
          <w:rFonts w:ascii="Arial" w:eastAsia="Times New Roman" w:hAnsi="Arial" w:cs="Arial"/>
          <w:u w:val="single"/>
          <w:lang w:eastAsia="ru-RU"/>
        </w:rPr>
        <w:t>4</w:t>
      </w:r>
      <w:r w:rsidRPr="00D44AC0">
        <w:rPr>
          <w:rFonts w:ascii="Arial" w:eastAsia="Times New Roman" w:hAnsi="Arial" w:cs="Arial"/>
          <w:lang w:eastAsia="ru-RU"/>
        </w:rPr>
        <w:t>___ часа___</w:t>
      </w:r>
      <w:r w:rsidRPr="00D44AC0">
        <w:rPr>
          <w:rFonts w:ascii="Arial" w:eastAsia="Times New Roman" w:hAnsi="Arial" w:cs="Arial"/>
          <w:u w:val="single"/>
          <w:lang w:eastAsia="ru-RU"/>
        </w:rPr>
        <w:t>00</w:t>
      </w:r>
      <w:r w:rsidRPr="00D44AC0">
        <w:rPr>
          <w:rFonts w:ascii="Arial" w:eastAsia="Times New Roman" w:hAnsi="Arial" w:cs="Arial"/>
          <w:lang w:eastAsia="ru-RU"/>
        </w:rPr>
        <w:t>___ мин.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3. Программа оценивания контролируемой компетенции: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98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2410"/>
        <w:gridCol w:w="3231"/>
      </w:tblGrid>
      <w:tr w:rsidR="00D44AC0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Текущая аттестация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Код контролируемой компетенции (или ее части)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Наименование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</w:tr>
      <w:tr w:rsidR="00C935FB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</w:t>
            </w: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Раздел 1. Введение. Фонетика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 xml:space="preserve">ОК 1, ОК 2, </w:t>
            </w:r>
          </w:p>
          <w:p w:rsidR="00C935FB" w:rsidRPr="00D44AC0" w:rsidRDefault="00B82418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Комплект </w:t>
            </w:r>
            <w:r>
              <w:rPr>
                <w:rFonts w:ascii="Arial" w:hAnsi="Arial" w:cs="Arial"/>
                <w:lang w:eastAsia="ar-SA"/>
              </w:rPr>
              <w:t xml:space="preserve">контрольных </w:t>
            </w:r>
            <w:r w:rsidRPr="00D44AC0">
              <w:rPr>
                <w:rFonts w:ascii="Arial" w:hAnsi="Arial" w:cs="Arial"/>
                <w:lang w:eastAsia="ar-SA"/>
              </w:rPr>
              <w:t xml:space="preserve">заданий для текущей аттестации </w:t>
            </w:r>
            <w:r>
              <w:rPr>
                <w:rFonts w:ascii="Arial" w:hAnsi="Arial" w:cs="Arial"/>
                <w:lang w:eastAsia="ar-SA"/>
              </w:rPr>
              <w:t>№1</w:t>
            </w:r>
            <w:r w:rsidR="002A3B4E">
              <w:rPr>
                <w:rFonts w:ascii="Arial" w:hAnsi="Arial" w:cs="Arial"/>
                <w:lang w:eastAsia="ar-SA"/>
              </w:rPr>
              <w:t xml:space="preserve">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</w:tc>
      </w:tr>
      <w:tr w:rsidR="00C935FB" w:rsidRPr="00D44AC0" w:rsidTr="000B7199"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Раздел 2. Морфология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B82418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C935FB" w:rsidRPr="00D44AC0" w:rsidTr="0024061D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 xml:space="preserve">Промежуточная аттестация 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>(экзамен)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B82418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 Комплект вопросов к промежуточной аттестации (экзамену)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2. Комплект контрольных заданий для промежуточной аттестации (экзамена) по вариантам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b/>
          <w:lang w:eastAsia="ar-SA"/>
        </w:rPr>
        <w:t>Перечень оценочных средств</w:t>
      </w: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3260"/>
        <w:gridCol w:w="4536"/>
      </w:tblGrid>
      <w:tr w:rsidR="00D44AC0" w:rsidRPr="00D44AC0" w:rsidTr="005F3E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5F3E9B">
            <w:pPr>
              <w:suppressAutoHyphens/>
              <w:spacing w:after="0" w:line="240" w:lineRule="auto"/>
              <w:ind w:left="-107" w:right="-109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Наименование оценочного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Краткая характеристика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Представление оценочного средства в фонде </w:t>
            </w:r>
          </w:p>
        </w:tc>
      </w:tr>
      <w:tr w:rsidR="00C935FB" w:rsidRPr="00D44AC0" w:rsidTr="005F3E9B">
        <w:trPr>
          <w:trHeight w:val="16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5F3E9B">
            <w:pPr>
              <w:suppressAutoHyphens/>
              <w:spacing w:after="0" w:line="240" w:lineRule="auto"/>
              <w:ind w:left="64" w:right="122" w:firstLine="28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2"/>
                <w:lang w:eastAsia="ar-SA"/>
              </w:rPr>
              <w:t>Средство проверки умений применять полученные зна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ния для решения задач оп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ределенного типа по теме или разделу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Default="00C935FB" w:rsidP="00800739">
            <w:pPr>
              <w:suppressAutoHyphens/>
              <w:spacing w:after="0" w:line="216" w:lineRule="auto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 xml:space="preserve">1.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контрольного опроса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контрольной работы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  <w:p w:rsidR="00C935FB" w:rsidRPr="00800739" w:rsidRDefault="00C935FB" w:rsidP="00800739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Pr="00800739">
              <w:rPr>
                <w:rFonts w:ascii="Arial" w:hAnsi="Arial" w:cs="Arial"/>
                <w:lang w:eastAsia="ar-SA"/>
              </w:rPr>
              <w:t>.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 Комплект заданий для текущей аттестации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контрольной работы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  <w:p w:rsidR="00C935FB" w:rsidRPr="00800739" w:rsidRDefault="00C935FB" w:rsidP="00800739">
            <w:pPr>
              <w:tabs>
                <w:tab w:val="left" w:pos="2295"/>
              </w:tabs>
              <w:suppressAutoHyphens/>
              <w:spacing w:after="0" w:line="100" w:lineRule="atLeast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>3.</w:t>
            </w:r>
            <w:r w:rsidR="00800739" w:rsidRPr="00800739">
              <w:rPr>
                <w:rFonts w:ascii="Arial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вопросов для подготовки к промежуточной аттестации (экзамену).</w:t>
            </w:r>
          </w:p>
          <w:p w:rsidR="00C935FB" w:rsidRPr="005F3E9B" w:rsidRDefault="00C935FB" w:rsidP="005F3E9B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Pr="00D44AC0">
              <w:rPr>
                <w:rFonts w:ascii="Arial" w:hAnsi="Arial" w:cs="Arial"/>
                <w:lang w:eastAsia="ar-SA"/>
              </w:rPr>
              <w:t>.</w:t>
            </w:r>
            <w:r w:rsidR="00800739" w:rsidRPr="000517A0">
              <w:rPr>
                <w:rFonts w:ascii="Arial" w:eastAsia="Times New Roman" w:hAnsi="Arial" w:cs="Arial"/>
                <w:sz w:val="28"/>
                <w:szCs w:val="24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пром</w:t>
            </w:r>
            <w:r w:rsidR="005F3E9B">
              <w:rPr>
                <w:rFonts w:ascii="Arial" w:eastAsia="Times New Roman" w:hAnsi="Arial" w:cs="Arial"/>
                <w:lang w:eastAsia="ar-SA"/>
              </w:rPr>
              <w:t>ежуточной аттестации (экзамена)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</w:tc>
      </w:tr>
      <w:tr w:rsidR="00C935FB" w:rsidRPr="00D44AC0" w:rsidTr="005F3E9B">
        <w:trPr>
          <w:trHeight w:val="7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jc w:val="center"/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E7167" w:rsidRDefault="00C935FB" w:rsidP="001E7167">
            <w:pPr>
              <w:ind w:right="-106"/>
              <w:rPr>
                <w:rFonts w:ascii="Arial" w:hAnsi="Arial" w:cs="Arial"/>
              </w:rPr>
            </w:pPr>
            <w:r w:rsidRPr="001E7167">
              <w:rPr>
                <w:rFonts w:ascii="Arial" w:hAnsi="Arial" w:cs="Arial"/>
              </w:rPr>
              <w:t>Система стандартизирован</w:t>
            </w:r>
            <w:r w:rsidR="001E7167">
              <w:rPr>
                <w:rFonts w:ascii="Arial" w:hAnsi="Arial" w:cs="Arial"/>
              </w:rPr>
              <w:t>-</w:t>
            </w:r>
            <w:r w:rsidRPr="001E7167">
              <w:rPr>
                <w:rFonts w:ascii="Arial" w:hAnsi="Arial" w:cs="Arial"/>
              </w:rPr>
              <w:t xml:space="preserve">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59" w:rsidRPr="003B4E10" w:rsidRDefault="0003352D" w:rsidP="005F3E9B">
            <w:pPr>
              <w:suppressAutoHyphens/>
              <w:spacing w:after="0" w:line="240" w:lineRule="auto"/>
              <w:ind w:right="-108"/>
              <w:rPr>
                <w:rFonts w:ascii="Arial" w:hAnsi="Arial" w:cs="Arial"/>
                <w:strike/>
                <w:lang w:eastAsia="ar-SA"/>
              </w:rPr>
            </w:pPr>
            <w:r w:rsidRPr="003B4E10">
              <w:rPr>
                <w:rFonts w:ascii="Arial" w:hAnsi="Arial" w:cs="Arial"/>
                <w:lang w:eastAsia="ar-SA"/>
              </w:rPr>
              <w:t xml:space="preserve">1. </w:t>
            </w:r>
            <w:r w:rsidR="003B4E10" w:rsidRPr="003B4E10">
              <w:rPr>
                <w:rFonts w:ascii="Arial" w:hAnsi="Arial" w:cs="Arial"/>
                <w:lang w:eastAsia="ar-SA"/>
              </w:rPr>
              <w:t xml:space="preserve">Примерные задания для компьютерного </w:t>
            </w:r>
            <w:r w:rsidR="003B4E10" w:rsidRPr="007B63C6">
              <w:rPr>
                <w:rFonts w:ascii="Arial" w:hAnsi="Arial" w:cs="Arial"/>
                <w:lang w:eastAsia="ar-SA"/>
              </w:rPr>
              <w:t>тестирования</w:t>
            </w:r>
            <w:r w:rsidR="007B63C6" w:rsidRPr="007B63C6">
              <w:rPr>
                <w:rFonts w:ascii="Arial" w:hAnsi="Arial" w:cs="Arial"/>
                <w:lang w:eastAsia="ar-SA"/>
              </w:rPr>
              <w:t xml:space="preserve"> (тесты по компетенциям).</w:t>
            </w:r>
          </w:p>
        </w:tc>
      </w:tr>
    </w:tbl>
    <w:p w:rsidR="00D44AC0" w:rsidRPr="00240F22" w:rsidRDefault="007C126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>Приложение 1</w:t>
      </w:r>
    </w:p>
    <w:p w:rsidR="007C1267" w:rsidRPr="00240F22" w:rsidRDefault="007C126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240F22" w:rsidRDefault="00240F22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E7764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Комплект заданий для контрольно</w:t>
      </w:r>
      <w:r w:rsidR="007E77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го опроса в форме </w:t>
      </w:r>
    </w:p>
    <w:p w:rsidR="00D44AC0" w:rsidRPr="00D44AC0" w:rsidRDefault="007E77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работы </w:t>
      </w:r>
      <w:r w:rsidR="002A3B4E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бумага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="0052539D"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>Настой листьев сенны, настойка ландыша, отвар листьев мать-и-мачехи, масло клещевины,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 Талька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Пшеничного крахмала по 15,0   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s-ES_tradnl" w:eastAsia="ar-SA"/>
        </w:rPr>
        <w:t>Infusi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foliorum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Salviae</w:t>
      </w:r>
      <w:r w:rsidRPr="00D44AC0">
        <w:rPr>
          <w:rFonts w:ascii="Arial" w:hAnsi="Arial" w:cs="Arial"/>
          <w:szCs w:val="20"/>
          <w:lang w:eastAsia="ar-SA"/>
        </w:rPr>
        <w:t xml:space="preserve"> 20,0 - 200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№2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шарик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 xml:space="preserve">Настой травы пустырника, сухой экстракт бессмертника песчаного, масло терпентинное, сироп алоэ с железом, масло тимьяна;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Мятной настойки   4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Настойки полыни  6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Валериановой настойки  8 мл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Rhei</w:t>
      </w:r>
      <w:r w:rsidRPr="00D44AC0">
        <w:rPr>
          <w:rFonts w:ascii="Arial" w:hAnsi="Arial" w:cs="Arial"/>
          <w:szCs w:val="20"/>
          <w:lang w:eastAsia="ar-SA"/>
        </w:rPr>
        <w:t xml:space="preserve"> 30,0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№3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масло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тимьяна,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eastAsia="ar-SA"/>
        </w:rPr>
        <w:t>сироп алоэ с железом, палочки с димедролом; масло касторовое в капсулах, настойка чилибухи.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Настоя листьев сенны10,0 - 150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Мятной настойки  1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</w:t>
      </w:r>
    </w:p>
    <w:p w:rsidR="00D44AC0" w:rsidRPr="002B6F1E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B6F1E">
        <w:rPr>
          <w:rFonts w:ascii="Arial" w:hAnsi="Arial" w:cs="Arial"/>
          <w:szCs w:val="20"/>
          <w:lang w:val="en-US" w:eastAsia="ar-SA"/>
        </w:rPr>
        <w:t xml:space="preserve">:  </w:t>
      </w:r>
    </w:p>
    <w:p w:rsidR="00D44AC0" w:rsidRPr="002B6F1E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B6F1E">
        <w:rPr>
          <w:rFonts w:ascii="Arial" w:hAnsi="Arial" w:cs="Arial"/>
          <w:szCs w:val="20"/>
          <w:lang w:val="en-US" w:eastAsia="ar-SA"/>
        </w:rPr>
        <w:t xml:space="preserve">: </w:t>
      </w:r>
      <w:r w:rsidRPr="00D44AC0">
        <w:rPr>
          <w:rFonts w:ascii="Arial" w:hAnsi="Arial" w:cs="Arial"/>
          <w:szCs w:val="20"/>
          <w:lang w:val="en-US" w:eastAsia="ar-SA"/>
        </w:rPr>
        <w:t>Tincturae</w:t>
      </w:r>
      <w:r w:rsidRPr="002B6F1E">
        <w:rPr>
          <w:rFonts w:ascii="Arial" w:hAnsi="Arial" w:cs="Arial"/>
          <w:szCs w:val="20"/>
          <w:lang w:val="en-US"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Strychni</w:t>
      </w:r>
      <w:r w:rsidRPr="002B6F1E">
        <w:rPr>
          <w:rFonts w:ascii="Arial" w:hAnsi="Arial" w:cs="Arial"/>
          <w:szCs w:val="20"/>
          <w:lang w:val="en-US" w:eastAsia="ar-SA"/>
        </w:rPr>
        <w:t xml:space="preserve"> 5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Tincturae Convallariae 15 ml 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80187B">
        <w:rPr>
          <w:rFonts w:ascii="Arial" w:hAnsi="Arial" w:cs="Arial"/>
          <w:szCs w:val="20"/>
          <w:lang w:val="es-ES_tradnl" w:eastAsia="ar-SA"/>
        </w:rPr>
        <w:t>Misce</w:t>
      </w:r>
      <w:r w:rsidRPr="002B6F1E">
        <w:rPr>
          <w:rFonts w:ascii="Arial" w:hAnsi="Arial" w:cs="Arial"/>
          <w:szCs w:val="20"/>
          <w:lang w:eastAsia="ar-SA"/>
        </w:rPr>
        <w:t xml:space="preserve">. </w:t>
      </w:r>
      <w:r w:rsidRPr="0080187B">
        <w:rPr>
          <w:rFonts w:ascii="Arial" w:hAnsi="Arial" w:cs="Arial"/>
          <w:szCs w:val="20"/>
          <w:lang w:val="es-ES_tradnl" w:eastAsia="ar-SA"/>
        </w:rPr>
        <w:t>Da</w:t>
      </w:r>
      <w:r w:rsidRPr="002B6F1E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№4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1</w:t>
      </w:r>
      <w:r w:rsidR="00B0691C">
        <w:rPr>
          <w:rFonts w:ascii="Arial" w:hAnsi="Arial" w:cs="Arial"/>
          <w:b/>
          <w:bCs/>
          <w:szCs w:val="20"/>
          <w:lang w:eastAsia="ar-SA"/>
        </w:rPr>
        <w:t xml:space="preserve">. 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Просклоняйте: </w:t>
      </w:r>
      <w:r w:rsidRPr="00D44AC0">
        <w:rPr>
          <w:rFonts w:ascii="Arial" w:hAnsi="Arial" w:cs="Arial"/>
          <w:szCs w:val="20"/>
          <w:lang w:eastAsia="ar-SA"/>
        </w:rPr>
        <w:t>капсула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травы чабреца, листья мяты перечной, брикет травы зверобоя; вода укропная, облепиховое масло;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Жидкого экстракта крапивы  </w:t>
      </w:r>
    </w:p>
    <w:p w:rsidR="00D44AC0" w:rsidRPr="00D44AC0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Жидкого экстракта тысячелистника по 25 мл</w:t>
      </w:r>
    </w:p>
    <w:p w:rsidR="00D44AC0" w:rsidRPr="00EC0F5A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</w:t>
      </w:r>
      <w:r w:rsidRPr="00EC0F5A">
        <w:rPr>
          <w:rFonts w:ascii="Arial" w:hAnsi="Arial" w:cs="Arial"/>
          <w:szCs w:val="20"/>
          <w:lang w:eastAsia="ar-SA"/>
        </w:rPr>
        <w:t>.</w:t>
      </w:r>
    </w:p>
    <w:p w:rsidR="00D44AC0" w:rsidRPr="00EC0F5A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EC0F5A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EC0F5A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EC0F5A">
        <w:rPr>
          <w:rFonts w:ascii="Arial" w:hAnsi="Arial" w:cs="Arial"/>
          <w:szCs w:val="20"/>
          <w:lang w:eastAsia="ar-SA"/>
        </w:rPr>
        <w:t xml:space="preserve">2) </w:t>
      </w:r>
      <w:r w:rsidRPr="00B82418">
        <w:rPr>
          <w:rFonts w:ascii="Arial" w:hAnsi="Arial" w:cs="Arial"/>
          <w:szCs w:val="20"/>
          <w:lang w:val="es-ES_tradnl" w:eastAsia="ar-SA"/>
        </w:rPr>
        <w:t>Recipe</w:t>
      </w:r>
      <w:r w:rsidRPr="00EC0F5A">
        <w:rPr>
          <w:rFonts w:ascii="Arial" w:hAnsi="Arial" w:cs="Arial"/>
          <w:szCs w:val="20"/>
          <w:lang w:eastAsia="ar-SA"/>
        </w:rPr>
        <w:t xml:space="preserve">:  </w:t>
      </w:r>
      <w:r w:rsidRPr="00B82418">
        <w:rPr>
          <w:rFonts w:ascii="Arial" w:hAnsi="Arial" w:cs="Arial"/>
          <w:szCs w:val="20"/>
          <w:lang w:val="es-ES_tradnl" w:eastAsia="ar-SA"/>
        </w:rPr>
        <w:t>Emulsi</w:t>
      </w:r>
      <w:r w:rsidRPr="00EC0F5A">
        <w:rPr>
          <w:rFonts w:ascii="Arial" w:hAnsi="Arial" w:cs="Arial"/>
          <w:szCs w:val="20"/>
          <w:lang w:eastAsia="ar-SA"/>
        </w:rPr>
        <w:t xml:space="preserve"> </w:t>
      </w:r>
      <w:r w:rsidRPr="00B82418">
        <w:rPr>
          <w:rFonts w:ascii="Arial" w:hAnsi="Arial" w:cs="Arial"/>
          <w:szCs w:val="20"/>
          <w:lang w:val="es-ES_tradnl" w:eastAsia="ar-SA"/>
        </w:rPr>
        <w:t>olei</w:t>
      </w:r>
      <w:r w:rsidRPr="00EC0F5A">
        <w:rPr>
          <w:rFonts w:ascii="Arial" w:hAnsi="Arial" w:cs="Arial"/>
          <w:szCs w:val="20"/>
          <w:lang w:eastAsia="ar-SA"/>
        </w:rPr>
        <w:t xml:space="preserve"> </w:t>
      </w:r>
      <w:r w:rsidRPr="00B82418">
        <w:rPr>
          <w:rFonts w:ascii="Arial" w:hAnsi="Arial" w:cs="Arial"/>
          <w:szCs w:val="20"/>
          <w:lang w:val="es-ES_tradnl" w:eastAsia="ar-SA"/>
        </w:rPr>
        <w:t>Ricini</w:t>
      </w:r>
      <w:r w:rsidRPr="00EC0F5A">
        <w:rPr>
          <w:rFonts w:ascii="Arial" w:hAnsi="Arial" w:cs="Arial"/>
          <w:szCs w:val="20"/>
          <w:lang w:eastAsia="ar-SA"/>
        </w:rPr>
        <w:t xml:space="preserve">  180,0</w:t>
      </w:r>
    </w:p>
    <w:p w:rsidR="00D44AC0" w:rsidRPr="00EC0F5A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val="es-ES_tradnl" w:eastAsia="ar-SA"/>
        </w:rPr>
        <w:t>Sirupi</w:t>
      </w:r>
      <w:r w:rsidRPr="00EC0F5A">
        <w:rPr>
          <w:rFonts w:ascii="Arial" w:hAnsi="Arial" w:cs="Arial"/>
          <w:szCs w:val="20"/>
          <w:lang w:eastAsia="ar-SA"/>
        </w:rPr>
        <w:t xml:space="preserve"> </w:t>
      </w:r>
      <w:r w:rsidRPr="00B82418">
        <w:rPr>
          <w:rFonts w:ascii="Arial" w:hAnsi="Arial" w:cs="Arial"/>
          <w:szCs w:val="20"/>
          <w:lang w:val="es-ES_tradnl" w:eastAsia="ar-SA"/>
        </w:rPr>
        <w:t>Sacchari</w:t>
      </w:r>
      <w:r w:rsidRPr="00EC0F5A">
        <w:rPr>
          <w:rFonts w:ascii="Arial" w:hAnsi="Arial" w:cs="Arial"/>
          <w:szCs w:val="20"/>
          <w:lang w:eastAsia="ar-SA"/>
        </w:rPr>
        <w:t xml:space="preserve"> </w:t>
      </w:r>
      <w:r w:rsidRPr="00B82418">
        <w:rPr>
          <w:rFonts w:ascii="Arial" w:hAnsi="Arial" w:cs="Arial"/>
          <w:szCs w:val="20"/>
          <w:lang w:val="es-ES_tradnl" w:eastAsia="ar-SA"/>
        </w:rPr>
        <w:t>ad</w:t>
      </w:r>
      <w:r w:rsidRPr="00EC0F5A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EC0F5A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val="es-ES_tradnl" w:eastAsia="ar-SA"/>
        </w:rPr>
        <w:t>Misce</w:t>
      </w:r>
      <w:r w:rsidRPr="00EC0F5A">
        <w:rPr>
          <w:rFonts w:ascii="Arial" w:hAnsi="Arial" w:cs="Arial"/>
          <w:szCs w:val="20"/>
          <w:lang w:eastAsia="ar-SA"/>
        </w:rPr>
        <w:t xml:space="preserve">. </w:t>
      </w:r>
      <w:r w:rsidRPr="00B82418">
        <w:rPr>
          <w:rFonts w:ascii="Arial" w:hAnsi="Arial" w:cs="Arial"/>
          <w:szCs w:val="20"/>
          <w:lang w:val="es-ES_tradnl" w:eastAsia="ar-SA"/>
        </w:rPr>
        <w:t>Da</w:t>
      </w:r>
      <w:r w:rsidRPr="00EC0F5A">
        <w:rPr>
          <w:rFonts w:ascii="Arial" w:hAnsi="Arial" w:cs="Arial"/>
          <w:szCs w:val="20"/>
          <w:lang w:eastAsia="ar-SA"/>
        </w:rPr>
        <w:t>.</w:t>
      </w:r>
    </w:p>
    <w:p w:rsidR="00D44AC0" w:rsidRPr="00EC0F5A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val="es-ES_tradnl" w:eastAsia="ar-SA"/>
        </w:rPr>
        <w:t>Signa</w:t>
      </w:r>
      <w:r w:rsidRPr="00EC0F5A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EC0F5A" w:rsidRDefault="00D44AC0" w:rsidP="00D44AC0">
      <w:pPr>
        <w:suppressAutoHyphens/>
        <w:spacing w:after="0" w:line="100" w:lineRule="atLeast"/>
        <w:ind w:left="720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№5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противоядие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Масло оливковое, листья толокнянки, почки сосны; настойка валерианы с камфорой, вода чемерицы.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 </w:t>
      </w:r>
      <w:r w:rsidRPr="00D44AC0">
        <w:rPr>
          <w:rFonts w:ascii="Arial" w:hAnsi="Arial" w:cs="Arial"/>
          <w:szCs w:val="20"/>
          <w:lang w:eastAsia="ar-SA"/>
        </w:rPr>
        <w:t>Белой глины 100,0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 в бумажных мешочках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2) Recipe:  Foliorum Farfarae 50,0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Signa: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№6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палочка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камфорное масло, брикет листа крапивы, листья дурмана, сироп ипекакуаны, алтейный сироп</w:t>
      </w:r>
      <w:r w:rsidRPr="00D44AC0">
        <w:rPr>
          <w:rFonts w:ascii="Arial" w:hAnsi="Arial" w:cs="Arial"/>
          <w:b/>
          <w:bCs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 Настоя травы сушеницы топяной 30,0- 200 мл</w:t>
      </w:r>
    </w:p>
    <w:p w:rsidR="00D44AC0" w:rsidRPr="00B82418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</w:t>
      </w:r>
      <w:r w:rsidRPr="00B82418">
        <w:rPr>
          <w:rFonts w:ascii="Arial" w:hAnsi="Arial" w:cs="Arial"/>
          <w:szCs w:val="20"/>
          <w:lang w:eastAsia="ar-SA"/>
        </w:rPr>
        <w:t>.</w:t>
      </w:r>
    </w:p>
    <w:p w:rsidR="00D44AC0" w:rsidRPr="00B82418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B82418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B82418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B82418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B82418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Vaselini</w:t>
      </w:r>
      <w:r w:rsidRPr="00B82418">
        <w:rPr>
          <w:rFonts w:ascii="Arial" w:hAnsi="Arial" w:cs="Arial"/>
          <w:szCs w:val="20"/>
          <w:lang w:eastAsia="ar-SA"/>
        </w:rPr>
        <w:t xml:space="preserve">  100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EC0F5A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EC0F5A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EC0F5A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guttas</w:t>
      </w:r>
      <w:r w:rsidRPr="00EC0F5A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II</w:t>
      </w:r>
    </w:p>
    <w:p w:rsidR="00D44AC0" w:rsidRPr="00EC0F5A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EC0F5A">
        <w:rPr>
          <w:rFonts w:ascii="Arial" w:hAnsi="Arial" w:cs="Arial"/>
          <w:szCs w:val="20"/>
          <w:lang w:val="es-ES_tradnl"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EC0F5A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№7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свеча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чистотела, сироп солодки, масло миндальное (= миндалей), микстура противоастматическая, алтейный сироп.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 Эвкалиптового масла 2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Скипидара  8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 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 xml:space="preserve">Recipe:   Foliorum Uvae Ursi 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Herbae Hyperici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Foliorum Salviae ana 10,0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Misce. Da.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№8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воск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тысячелистника, сок каланхоэ, отвар листьев толокнянки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eastAsia="ar-SA"/>
        </w:rPr>
        <w:t>кровоостанавливающие средства, листья подсолнечника.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Травы полыни горькой 25,0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</w:t>
      </w:r>
      <w:r w:rsidRPr="00D44AC0">
        <w:rPr>
          <w:rFonts w:ascii="Arial" w:hAnsi="Arial" w:cs="Arial"/>
          <w:szCs w:val="20"/>
          <w:lang w:val="es-ES_tradnl" w:eastAsia="ar-SA"/>
        </w:rPr>
        <w:t>Emulsi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Ricini</w:t>
      </w:r>
      <w:r w:rsidRPr="00D44AC0">
        <w:rPr>
          <w:rFonts w:ascii="Arial" w:hAnsi="Arial" w:cs="Arial"/>
          <w:szCs w:val="20"/>
          <w:lang w:eastAsia="ar-SA"/>
        </w:rPr>
        <w:t xml:space="preserve"> 180,0 </w:t>
      </w:r>
    </w:p>
    <w:p w:rsidR="00D44AC0" w:rsidRPr="00B82418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B82418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Sacchari</w:t>
      </w:r>
      <w:r w:rsidRPr="00B82418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ad</w:t>
      </w:r>
      <w:r w:rsidRPr="00B82418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B82418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B82418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B82418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B82418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№9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сок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крапивы, таблетки сухого экстракта сенны, малиновый сироп, отвар ягод черники,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Настоя травы зверобоя 10,0 - 200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Recipe:   Extracti Alo</w:t>
      </w:r>
      <w:r w:rsidRPr="00D44AC0">
        <w:rPr>
          <w:rFonts w:ascii="Arial" w:hAnsi="Arial" w:cs="Arial"/>
          <w:szCs w:val="20"/>
          <w:lang w:eastAsia="ar-SA"/>
        </w:rPr>
        <w:t>ё</w:t>
      </w:r>
      <w:r w:rsidRPr="00D44AC0">
        <w:rPr>
          <w:rFonts w:ascii="Arial" w:hAnsi="Arial" w:cs="Arial"/>
          <w:szCs w:val="20"/>
          <w:lang w:val="es-ES_tradnl" w:eastAsia="ar-SA"/>
        </w:rPr>
        <w:t xml:space="preserve">s fluidi 1 ml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Da in ampullis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Signa: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val="es-ES_tradnl" w:eastAsia="ar-SA"/>
        </w:rPr>
      </w:pPr>
    </w:p>
    <w:p w:rsidR="00D44AC0" w:rsidRPr="00B82418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B82418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B82418">
        <w:rPr>
          <w:rFonts w:ascii="Arial" w:hAnsi="Arial" w:cs="Arial"/>
          <w:b/>
          <w:bCs/>
          <w:sz w:val="24"/>
          <w:szCs w:val="20"/>
          <w:lang w:eastAsia="ar-SA"/>
        </w:rPr>
        <w:t>№10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средство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Анисовое масло, настой листьев эвкалипта, листья белены, персиковое масло (= персиков), рисовый крахмал.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Таблетки сухого экстракта сенны 0,3 числом  25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Выдать.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Обозначить: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Terebinthinae</w:t>
      </w:r>
      <w:r w:rsidRPr="00D44AC0">
        <w:rPr>
          <w:rFonts w:ascii="Arial" w:hAnsi="Arial" w:cs="Arial"/>
          <w:szCs w:val="20"/>
          <w:lang w:eastAsia="ar-SA"/>
        </w:rPr>
        <w:t xml:space="preserve"> 10 </w:t>
      </w:r>
      <w:r w:rsidRPr="00D44AC0">
        <w:rPr>
          <w:rFonts w:ascii="Arial" w:hAnsi="Arial" w:cs="Arial"/>
          <w:szCs w:val="20"/>
          <w:lang w:val="en-US" w:eastAsia="ar-SA"/>
        </w:rPr>
        <w:t>ml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сироп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шалфея, настойка боярышника, трава ландыша; оливковое масло (= оливок), настойка лимонника.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Настоя листьев крапивы 15,0 - 200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Recipe:    Tincturae Convallariae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Valerianae ana 10 ml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Belladonnae 5 ml</w:t>
      </w:r>
    </w:p>
    <w:p w:rsidR="00D44AC0" w:rsidRPr="00B82418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Misce</w:t>
      </w:r>
      <w:r w:rsidRPr="00B82418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B82418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   </w:t>
      </w:r>
    </w:p>
    <w:p w:rsidR="00D44AC0" w:rsidRPr="00D44AC0" w:rsidRDefault="00D44AC0" w:rsidP="00D44AC0">
      <w:pPr>
        <w:suppressAutoHyphens/>
        <w:spacing w:after="0" w:line="100" w:lineRule="atLeast"/>
        <w:ind w:left="720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№12</w:t>
      </w:r>
    </w:p>
    <w:p w:rsidR="00D44AC0" w:rsidRPr="00D44AC0" w:rsidRDefault="00D44AC0" w:rsidP="00EF17D0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 почка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2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сахарный сироп, сухой экстракт красавки, анисовое масло; сироп алоэ с железом, пшеничный крахмал;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Отвара коры крушины 20,0-200 мл</w:t>
      </w:r>
    </w:p>
    <w:p w:rsidR="00D44AC0" w:rsidRPr="00B82418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B82418">
        <w:rPr>
          <w:rFonts w:ascii="Arial" w:hAnsi="Arial" w:cs="Arial"/>
          <w:szCs w:val="20"/>
          <w:lang w:eastAsia="ar-SA"/>
        </w:rPr>
        <w:t xml:space="preserve">.                   </w:t>
      </w:r>
    </w:p>
    <w:p w:rsidR="00D44AC0" w:rsidRPr="00B82418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B82418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B82418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B82418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B82418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n-US" w:eastAsia="ar-SA"/>
        </w:rPr>
        <w:t>Infusi</w:t>
      </w:r>
      <w:r w:rsidRPr="00B82418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foliorum</w:t>
      </w:r>
      <w:r w:rsidRPr="00B82418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Sennae</w:t>
      </w:r>
      <w:r w:rsidRPr="00B82418">
        <w:rPr>
          <w:rFonts w:ascii="Arial" w:hAnsi="Arial" w:cs="Arial"/>
          <w:szCs w:val="20"/>
          <w:lang w:eastAsia="ar-SA"/>
        </w:rPr>
        <w:t xml:space="preserve"> 10,0 - 150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EC0F5A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B82418">
        <w:rPr>
          <w:rFonts w:ascii="Arial" w:hAnsi="Arial" w:cs="Arial"/>
          <w:szCs w:val="20"/>
          <w:lang w:eastAsia="ar-SA"/>
        </w:rPr>
        <w:lastRenderedPageBreak/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Tincturae</w:t>
      </w:r>
      <w:r w:rsidRPr="00EC0F5A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EC0F5A">
        <w:rPr>
          <w:rFonts w:ascii="Arial" w:hAnsi="Arial" w:cs="Arial"/>
          <w:szCs w:val="20"/>
          <w:lang w:val="es-ES_tradnl" w:eastAsia="ar-SA"/>
        </w:rPr>
        <w:t xml:space="preserve">                     1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  <w:r w:rsidRPr="00EC0F5A">
        <w:rPr>
          <w:rFonts w:ascii="Arial" w:hAnsi="Arial" w:cs="Arial"/>
          <w:szCs w:val="20"/>
          <w:lang w:val="es-ES_tradnl" w:eastAsia="ar-SA"/>
        </w:rPr>
        <w:t xml:space="preserve">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EC0F5A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 xml:space="preserve">Misce. Da.                         </w:t>
      </w:r>
    </w:p>
    <w:p w:rsidR="00D44AC0" w:rsidRPr="00EC0F5A" w:rsidRDefault="00D44AC0" w:rsidP="00EF17D0">
      <w:pPr>
        <w:suppressAutoHyphens/>
        <w:spacing w:after="0" w:line="100" w:lineRule="atLeast"/>
        <w:jc w:val="both"/>
        <w:rPr>
          <w:rFonts w:cs="Calibri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B82418">
        <w:rPr>
          <w:rFonts w:ascii="Arial" w:hAnsi="Arial" w:cs="Arial"/>
          <w:szCs w:val="20"/>
          <w:lang w:val="es-ES_tradnl" w:eastAsia="ar-SA"/>
        </w:rPr>
        <w:t>Signa</w:t>
      </w:r>
      <w:r w:rsidRPr="00EC0F5A">
        <w:rPr>
          <w:rFonts w:ascii="Arial" w:hAnsi="Arial" w:cs="Arial"/>
          <w:szCs w:val="20"/>
          <w:lang w:eastAsia="ar-SA"/>
        </w:rPr>
        <w:t>:</w:t>
      </w:r>
      <w:r w:rsidRPr="00EC0F5A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D44AC0" w:rsidRPr="00EC0F5A" w:rsidRDefault="00D44AC0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512129" w:rsidRPr="00EC0F5A" w:rsidRDefault="00512129" w:rsidP="0051212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Критерии</w:t>
      </w:r>
      <w:r w:rsidRPr="00EC0F5A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оценки</w:t>
      </w:r>
      <w:r w:rsidRPr="00EC0F5A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: </w:t>
      </w:r>
    </w:p>
    <w:p w:rsidR="00512129" w:rsidRPr="00D44AC0" w:rsidRDefault="00512129" w:rsidP="00512129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512129" w:rsidRPr="00D44AC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D44AC0">
        <w:rPr>
          <w:rFonts w:ascii="Arial" w:hAnsi="Arial" w:cs="Arial"/>
          <w:b/>
          <w:lang w:eastAsia="ar-SA"/>
        </w:rPr>
        <w:t>1) Задание «просклоняйте»:</w:t>
      </w:r>
      <w:r>
        <w:rPr>
          <w:rFonts w:ascii="Arial" w:hAnsi="Arial" w:cs="Arial"/>
          <w:b/>
          <w:lang w:eastAsia="ar-SA"/>
        </w:rPr>
        <w:t xml:space="preserve"> </w:t>
      </w:r>
    </w:p>
    <w:p w:rsidR="00512129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301F0">
        <w:rPr>
          <w:rFonts w:ascii="Arial" w:hAnsi="Arial" w:cs="Arial"/>
          <w:b/>
          <w:lang w:eastAsia="ar-SA"/>
        </w:rPr>
        <w:t>5 баллов</w:t>
      </w:r>
      <w:r w:rsidRPr="00D44AC0">
        <w:rPr>
          <w:rFonts w:ascii="Arial" w:hAnsi="Arial" w:cs="Arial"/>
          <w:lang w:eastAsia="ar-SA"/>
        </w:rPr>
        <w:t xml:space="preserve"> – не более </w:t>
      </w:r>
      <w:r w:rsidRPr="008301F0">
        <w:rPr>
          <w:rFonts w:ascii="Arial" w:hAnsi="Arial" w:cs="Arial"/>
          <w:lang w:eastAsia="ar-SA"/>
        </w:rPr>
        <w:t>1</w:t>
      </w:r>
      <w:r w:rsidRPr="008301F0">
        <w:rPr>
          <w:rFonts w:cs="Calibri"/>
          <w:lang w:eastAsia="ar-SA"/>
        </w:rPr>
        <w:t xml:space="preserve"> </w:t>
      </w:r>
      <w:r w:rsidRPr="008301F0">
        <w:rPr>
          <w:rFonts w:ascii="Arial" w:hAnsi="Arial" w:cs="Arial"/>
          <w:lang w:eastAsia="ar-SA"/>
        </w:rPr>
        <w:t>ошибки</w:t>
      </w:r>
      <w:r w:rsidR="008301F0">
        <w:rPr>
          <w:rFonts w:ascii="Arial" w:hAnsi="Arial" w:cs="Arial"/>
          <w:b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0187B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4 балла</w:t>
      </w:r>
      <w:r w:rsidRPr="00F234F2">
        <w:rPr>
          <w:rFonts w:ascii="Arial" w:hAnsi="Arial" w:cs="Arial"/>
          <w:lang w:eastAsia="ar-SA"/>
        </w:rPr>
        <w:t xml:space="preserve"> – не </w:t>
      </w:r>
      <w:r w:rsidRPr="00A0228F">
        <w:rPr>
          <w:rFonts w:ascii="Arial" w:hAnsi="Arial" w:cs="Arial"/>
          <w:lang w:eastAsia="ar-SA"/>
        </w:rPr>
        <w:t xml:space="preserve">более </w:t>
      </w:r>
      <w:r w:rsidR="00A0228F" w:rsidRPr="008301F0">
        <w:rPr>
          <w:rFonts w:ascii="Arial" w:hAnsi="Arial" w:cs="Arial"/>
          <w:lang w:eastAsia="ar-SA"/>
        </w:rPr>
        <w:t>2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 балла</w:t>
      </w:r>
      <w:r w:rsidRPr="00A0228F">
        <w:rPr>
          <w:rFonts w:ascii="Arial" w:hAnsi="Arial" w:cs="Arial"/>
          <w:lang w:eastAsia="ar-SA"/>
        </w:rPr>
        <w:t xml:space="preserve"> – не более </w:t>
      </w:r>
      <w:r w:rsidR="00A0228F" w:rsidRPr="008301F0">
        <w:rPr>
          <w:rFonts w:ascii="Arial" w:hAnsi="Arial" w:cs="Arial"/>
          <w:lang w:eastAsia="ar-SA"/>
        </w:rPr>
        <w:t>3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 xml:space="preserve">к </w:t>
      </w:r>
      <w:r w:rsidR="008301F0" w:rsidRPr="008301F0">
        <w:rPr>
          <w:rFonts w:ascii="Arial" w:hAnsi="Arial" w:cs="Arial"/>
          <w:lang w:eastAsia="ar-SA"/>
        </w:rPr>
        <w:t>в</w:t>
      </w:r>
      <w:r w:rsidR="008301F0" w:rsidRPr="00A0228F">
        <w:rPr>
          <w:rFonts w:ascii="Arial" w:hAnsi="Arial" w:cs="Arial"/>
          <w:lang w:eastAsia="ar-SA"/>
        </w:rPr>
        <w:t xml:space="preserve"> целом по всем указанным ниже показателям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4"/>
          <w:lang w:eastAsia="ar-SA"/>
        </w:rPr>
      </w:pPr>
      <w:r w:rsidRPr="008301F0">
        <w:rPr>
          <w:rFonts w:ascii="Arial" w:hAnsi="Arial" w:cs="Arial"/>
          <w:b/>
          <w:spacing w:val="-4"/>
          <w:lang w:eastAsia="ar-SA"/>
        </w:rPr>
        <w:t>2 балла</w:t>
      </w:r>
      <w:r w:rsidRPr="008301F0">
        <w:rPr>
          <w:rFonts w:ascii="Arial" w:hAnsi="Arial" w:cs="Arial"/>
          <w:spacing w:val="-4"/>
          <w:lang w:eastAsia="ar-SA"/>
        </w:rPr>
        <w:t xml:space="preserve"> – задание не выполнено</w:t>
      </w:r>
      <w:r w:rsidR="008301F0" w:rsidRPr="008301F0">
        <w:rPr>
          <w:rFonts w:ascii="Arial" w:hAnsi="Arial" w:cs="Arial"/>
          <w:spacing w:val="-4"/>
          <w:lang w:eastAsia="ar-SA"/>
        </w:rPr>
        <w:t xml:space="preserve"> или</w:t>
      </w:r>
      <w:r w:rsidRPr="008301F0">
        <w:rPr>
          <w:rFonts w:ascii="Arial" w:hAnsi="Arial" w:cs="Arial"/>
          <w:spacing w:val="-4"/>
          <w:lang w:eastAsia="ar-SA"/>
        </w:rPr>
        <w:t xml:space="preserve"> выполнено с многочисленными грубыми ошибками (от </w:t>
      </w:r>
      <w:r w:rsidR="00A0228F" w:rsidRPr="008301F0">
        <w:rPr>
          <w:rFonts w:ascii="Arial" w:hAnsi="Arial" w:cs="Arial"/>
          <w:spacing w:val="-4"/>
          <w:lang w:eastAsia="ar-SA"/>
        </w:rPr>
        <w:t>4-х</w:t>
      </w:r>
      <w:r w:rsidR="008301F0" w:rsidRPr="008301F0">
        <w:rPr>
          <w:rFonts w:ascii="Arial" w:hAnsi="Arial" w:cs="Arial"/>
          <w:spacing w:val="-4"/>
          <w:lang w:eastAsia="ar-SA"/>
        </w:rPr>
        <w:t>)</w:t>
      </w:r>
      <w:r w:rsidRPr="008301F0">
        <w:rPr>
          <w:rFonts w:ascii="Arial" w:hAnsi="Arial" w:cs="Arial"/>
          <w:spacing w:val="-4"/>
          <w:lang w:eastAsia="ar-SA"/>
        </w:rPr>
        <w:t xml:space="preserve"> 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2) Задание «</w:t>
      </w:r>
      <w:r w:rsidRPr="00A0228F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Gen.»: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Pr="00A0228F">
        <w:rPr>
          <w:rFonts w:ascii="Arial" w:hAnsi="Arial" w:cs="Arial"/>
          <w:lang w:eastAsia="ar-SA"/>
        </w:rPr>
        <w:t>в целом по всем указанным ниже показателям.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>4 балла – не более 5</w:t>
      </w:r>
      <w:r w:rsidR="00812DA3" w:rsidRPr="00A0228F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7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</w:t>
      </w:r>
      <w:r w:rsidR="008301F0" w:rsidRPr="008301F0">
        <w:rPr>
          <w:rFonts w:ascii="Arial" w:hAnsi="Arial" w:cs="Arial"/>
          <w:spacing w:val="-6"/>
          <w:lang w:eastAsia="ar-SA"/>
        </w:rPr>
        <w:t>ными грубыми ошибками (от 8-ми)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3) Задание «Переведите рецепты»: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– не более 2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4 балла – не более </w:t>
      </w:r>
      <w:r w:rsidR="00A0228F" w:rsidRPr="00A0228F">
        <w:rPr>
          <w:rFonts w:ascii="Arial" w:hAnsi="Arial" w:cs="Arial"/>
          <w:lang w:eastAsia="ar-SA"/>
        </w:rPr>
        <w:t>3</w:t>
      </w:r>
      <w:r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A0228F" w:rsidRPr="00A0228F">
        <w:rPr>
          <w:rFonts w:ascii="Arial" w:hAnsi="Arial" w:cs="Arial"/>
          <w:spacing w:val="-2"/>
          <w:lang w:eastAsia="ar-SA"/>
        </w:rPr>
        <w:t>4</w:t>
      </w:r>
      <w:r w:rsidRPr="00A0228F">
        <w:rPr>
          <w:rFonts w:ascii="Arial" w:hAnsi="Arial" w:cs="Arial"/>
          <w:spacing w:val="-2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A0228F" w:rsidRPr="008301F0">
        <w:rPr>
          <w:rFonts w:ascii="Arial" w:hAnsi="Arial" w:cs="Arial"/>
          <w:spacing w:val="-6"/>
          <w:lang w:eastAsia="ar-SA"/>
        </w:rPr>
        <w:t>5</w:t>
      </w:r>
      <w:r w:rsidR="008301F0">
        <w:rPr>
          <w:rFonts w:ascii="Arial" w:hAnsi="Arial" w:cs="Arial"/>
          <w:spacing w:val="-6"/>
          <w:lang w:eastAsia="ar-SA"/>
        </w:rPr>
        <w:t>-т</w:t>
      </w:r>
      <w:r w:rsidR="008301F0" w:rsidRPr="008301F0">
        <w:rPr>
          <w:rFonts w:ascii="Arial" w:hAnsi="Arial" w:cs="Arial"/>
          <w:spacing w:val="-6"/>
          <w:lang w:eastAsia="ar-SA"/>
        </w:rPr>
        <w:t>и)</w:t>
      </w:r>
    </w:p>
    <w:p w:rsidR="00512129" w:rsidRPr="00F234F2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F234F2" w:rsidRDefault="00512129" w:rsidP="00512129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35-38:</w:t>
      </w:r>
    </w:p>
    <w:p w:rsidR="00512129" w:rsidRPr="00F234F2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4</w:t>
      </w:r>
      <w:r w:rsidRPr="00F234F2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8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11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11</w:t>
      </w:r>
      <w:r w:rsidRPr="002B6F1E">
        <w:rPr>
          <w:rFonts w:ascii="Arial" w:hAnsi="Arial" w:cs="Arial"/>
          <w:lang w:eastAsia="ar-SA"/>
        </w:rPr>
        <w:t>.</w:t>
      </w:r>
    </w:p>
    <w:p w:rsidR="009974BB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78B28C4B" wp14:editId="74BD18B2">
            <wp:simplePos x="0" y="0"/>
            <wp:positionH relativeFrom="column">
              <wp:posOffset>965835</wp:posOffset>
            </wp:positionH>
            <wp:positionV relativeFrom="paragraph">
              <wp:posOffset>107950</wp:posOffset>
            </wp:positionV>
            <wp:extent cx="1789430" cy="855980"/>
            <wp:effectExtent l="0" t="0" r="1270" b="127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B4E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03.05.2023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2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162E2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текущей аттестации в форме </w:t>
      </w:r>
    </w:p>
    <w:p w:rsidR="00D44AC0" w:rsidRPr="00D44AC0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 работы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 1</w:t>
      </w:r>
      <w:r w:rsidR="0081490D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окситетрациклина дигидрата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концентрированная соляная кислота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рыльца кукурузы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хвоща полевого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активированный уголь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D44AC0" w:rsidRPr="00D44AC0" w:rsidTr="0024061D">
        <w:tc>
          <w:tcPr>
            <w:tcW w:w="7054" w:type="dxa"/>
            <w:hideMark/>
          </w:tcPr>
          <w:p w:rsidR="00D44AC0" w:rsidRPr="00D44AC0" w:rsidRDefault="00D44AC0" w:rsidP="00E324F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Буры 5,0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Дистиллированной воды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Глицерина по 15,0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</w:p>
        </w:tc>
      </w:tr>
      <w:tr w:rsidR="00D44AC0" w:rsidRPr="00D44AC0" w:rsidTr="0024061D">
        <w:tc>
          <w:tcPr>
            <w:tcW w:w="7054" w:type="dxa"/>
          </w:tcPr>
          <w:p w:rsidR="00D44AC0" w:rsidRPr="00D44AC0" w:rsidRDefault="00D44AC0" w:rsidP="00E324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E324F4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Solutionis Ammonii caustici 0,5% 30 ml</w:t>
      </w:r>
    </w:p>
    <w:p w:rsidR="00D44AC0" w:rsidRPr="00D44AC0" w:rsidRDefault="00D44AC0" w:rsidP="00E324F4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Da.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Signa: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asthenia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dystrophia</w:t>
      </w:r>
      <w:r w:rsidRPr="00D44AC0">
        <w:rPr>
          <w:rFonts w:ascii="Arial" w:eastAsia="TimesNewRoman" w:hAnsi="Arial" w:cs="Arial"/>
          <w:szCs w:val="20"/>
          <w:lang w:eastAsia="ar-SA"/>
        </w:rPr>
        <w:t>,</w:t>
      </w:r>
      <w:r w:rsidR="0081490D">
        <w:rPr>
          <w:rFonts w:ascii="Arial" w:eastAsia="TimesNew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polymyositis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oligarthritis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    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    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№2</w:t>
      </w:r>
      <w:r w:rsidR="0080060C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безводная мышьяковистая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ампициллина в ампулах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слизь семени льна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багульник болотный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цветки растений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0060C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44AC0" w:rsidRPr="00E87431" w:rsidTr="0024061D">
        <w:tc>
          <w:tcPr>
            <w:tcW w:w="4786" w:type="dxa"/>
            <w:hideMark/>
          </w:tcPr>
          <w:p w:rsidR="00D44AC0" w:rsidRPr="00D44AC0" w:rsidRDefault="00D44AC0" w:rsidP="006E45E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szCs w:val="20"/>
                <w:lang w:eastAsia="ar-SA"/>
              </w:rPr>
              <w:t>Возьми: Цветков ромашки 50,0</w:t>
            </w:r>
            <w:r w:rsidR="0080060C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</w:tc>
        <w:tc>
          <w:tcPr>
            <w:tcW w:w="478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Phenoli 0,5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Glycerini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Olei Persicorum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Misce. Da.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3. Проанализируйте по составным частям и дайте общее определение клиническим терминам: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val="es-ES_tradnl" w:eastAsia="ar-SA"/>
        </w:rPr>
      </w:pPr>
      <w:r w:rsidRPr="00D44AC0">
        <w:rPr>
          <w:rFonts w:ascii="Arial" w:eastAsia="TimesNewRoman" w:hAnsi="Arial" w:cs="Arial"/>
          <w:szCs w:val="20"/>
          <w:lang w:val="es-ES_tradnl" w:eastAsia="ar-SA"/>
        </w:rPr>
        <w:t>hypertensio, hypomnesia, synaesthesia, dysuria, osteonecrosis.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белая осадочная ртуть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б. осаждённая и очищенная сера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экстракт травы пастушьей сумки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грудной эликсир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смесь от кашля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коры ольхи из 15,0 –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</w:p>
        </w:tc>
      </w:tr>
      <w:tr w:rsidR="00D44AC0" w:rsidRPr="00E87431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Sulfacyli-natrii 2,0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Lanolini 0,8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Vaselini ad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Misce, fiat unguentum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hypertrophia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oligocythaemia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hypogalactia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spondylosis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arthritis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эфир для наркоза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таблетки олеандомицина фосфата, покрытые оболочкой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брикет травы череды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живица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препараты из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Нашатырно-анисовых капель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Алтейного сиропа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до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 Обозначь.</w:t>
            </w:r>
          </w:p>
        </w:tc>
      </w:tr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Pantocrini 1 ml</w:t>
      </w:r>
    </w:p>
    <w:p w:rsidR="00D44AC0" w:rsidRPr="00D44AC0" w:rsidRDefault="00D44AC0" w:rsidP="006E45E9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D44AC0">
        <w:rPr>
          <w:rFonts w:ascii="Arial" w:hAnsi="Arial" w:cs="Arial"/>
          <w:color w:val="000000"/>
          <w:szCs w:val="20"/>
          <w:lang w:val="es-ES_tradnl" w:eastAsia="ar-SA"/>
        </w:rPr>
        <w:t>Dentur tales doses numero 10 in ampullis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Signetur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anaesthesia</w:t>
      </w:r>
      <w:r w:rsidRPr="00D44AC0">
        <w:rPr>
          <w:rFonts w:ascii="Arial" w:hAnsi="Arial" w:cs="Arial"/>
          <w:szCs w:val="20"/>
          <w:lang w:eastAsia="ar-SA"/>
        </w:rPr>
        <w:t xml:space="preserve">,  </w:t>
      </w:r>
      <w:r w:rsidRPr="00D44AC0">
        <w:rPr>
          <w:rFonts w:ascii="Arial" w:hAnsi="Arial" w:cs="Arial"/>
          <w:szCs w:val="20"/>
          <w:lang w:val="en-US" w:eastAsia="ar-SA"/>
        </w:rPr>
        <w:t>dyspno</w:t>
      </w:r>
      <w:r w:rsidRPr="00D44AC0">
        <w:rPr>
          <w:rFonts w:ascii="Arial" w:hAnsi="Arial" w:cs="Arial"/>
          <w:szCs w:val="20"/>
          <w:lang w:eastAsia="ar-SA"/>
        </w:rPr>
        <w:t xml:space="preserve">ё, </w:t>
      </w:r>
      <w:r w:rsidRPr="00D44AC0">
        <w:rPr>
          <w:rFonts w:ascii="Arial" w:hAnsi="Arial" w:cs="Arial"/>
          <w:szCs w:val="20"/>
          <w:lang w:val="en-US" w:eastAsia="ar-SA"/>
        </w:rPr>
        <w:t>odontalgia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haematuria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hypotonia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арсенита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цинковая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цинка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мазь в тюбиках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очищенное свиное сало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абрикос обыкновенный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медицинские пиявки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44AC0" w:rsidRPr="00D44AC0" w:rsidTr="0024061D">
        <w:tc>
          <w:tcPr>
            <w:tcW w:w="549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Нашатырного спирта 0,5 %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</w:tr>
      <w:tr w:rsidR="00D44AC0" w:rsidRPr="00D44AC0" w:rsidTr="0024061D">
        <w:tc>
          <w:tcPr>
            <w:tcW w:w="5495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2B6F1E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2B6F1E">
        <w:rPr>
          <w:rFonts w:ascii="Arial" w:hAnsi="Arial" w:cs="Arial"/>
          <w:color w:val="000000"/>
          <w:szCs w:val="20"/>
          <w:lang w:val="es-ES_tradnl" w:eastAsia="ar-SA"/>
        </w:rPr>
        <w:t>Recipe: Validoli 0,05 in capsulis numero 20</w:t>
      </w:r>
    </w:p>
    <w:p w:rsidR="00D44AC0" w:rsidRPr="002B6F1E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val="es-ES_tradnl" w:eastAsia="ar-SA"/>
        </w:rPr>
      </w:pPr>
      <w:r w:rsidRPr="002B6F1E">
        <w:rPr>
          <w:rFonts w:ascii="Arial" w:hAnsi="Arial" w:cs="Arial"/>
          <w:szCs w:val="20"/>
          <w:lang w:val="es-ES_tradnl" w:eastAsia="ar-SA"/>
        </w:rPr>
        <w:t>Da. Signa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liporrho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  <w:r w:rsidRPr="00D44AC0">
        <w:rPr>
          <w:rFonts w:ascii="Arial" w:eastAsia="TimesNewRoman" w:hAnsi="Arial" w:cs="Arial"/>
          <w:szCs w:val="20"/>
          <w:lang w:val="en-US" w:eastAsia="ar-SA"/>
        </w:rPr>
        <w:t>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salpingitis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dyskinesia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geriatria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hypercapnia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lastRenderedPageBreak/>
        <w:t>Контрольно-измерительный материал №6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таблетки этилморфина гидрохлорида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концентрированный раствор перекиси водорода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ягоды черной смородины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душица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жидкий экстракт горицвета весеннего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D44AC0" w:rsidRPr="00D44AC0" w:rsidTr="0024061D">
        <w:tc>
          <w:tcPr>
            <w:tcW w:w="5920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Цветков календулы 30,0.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5920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Solutionis Camphorae oleosae 20% 1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Dentur tales doses numero 6 in ampullis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9" w:hanging="1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gynaecophobia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electroencephalogramma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osteomyelitis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tachyphagia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adenocarcinoma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№7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изотонический раствор натрия 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кристаллический гидрохлорид хлортетрациклина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молочный сахар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пижма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настой цветков ромашки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травы термопсиса из 0,5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Нашатырно-анисовых капель 4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Reserpini 0,0001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50 in tabulettis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colitis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cheilosis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arthropathia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endocrinologia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hypodynamia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№8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перманганата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простой и сложный свинцовые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свинца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пластыри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в. лютенурин из кубышки жёлтой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тимьяна обыкновенного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корневище с корнями валерианы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D44AC0" w:rsidRPr="00D44AC0" w:rsidTr="0024061D">
        <w:tc>
          <w:tcPr>
            <w:tcW w:w="4928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Настойки рвотного ореха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строфанта по 5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валерианы 10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  <w:tc>
          <w:tcPr>
            <w:tcW w:w="4643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Dragée Diazolini 0,05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20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dysmenorrhoea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myoma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stethalgia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№9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 осаждённый карбонат кальция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порошок для наружного применения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высушенные корневища аира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раствор бриллиантового зелёного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малиновый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D44AC0" w:rsidRPr="00D44AC0" w:rsidTr="0024061D">
        <w:tc>
          <w:tcPr>
            <w:tcW w:w="6204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Сложного порошка солодки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 в коробочке.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E87431" w:rsidTr="0024061D">
        <w:tc>
          <w:tcPr>
            <w:tcW w:w="6204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corticis Viburni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hypertensio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phytotherapia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orchitis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peritoneoscopia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eupno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№10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спиртовой раствор этакридина лактата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для приёма внутрь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порошок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простой сироп или сахарный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корневища деревьев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D44AC0" w:rsidRPr="00D44AC0" w:rsidTr="0024061D">
        <w:tc>
          <w:tcPr>
            <w:tcW w:w="606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Аминазина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Раствора новокаина 0,5 %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Простерилизуй!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06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Tabulettas acidi ascorbinici 0,05 numero 50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periostitis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laparotomia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cytopenia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kephalometria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№11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метиленового синего в растворе глюкозы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мазь основного нитрата висмута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семена чилибухи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эмульсия сладких миндалей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лимонник китайский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kern w:val="2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eastAsia="ar-SA"/>
              </w:rPr>
              <w:t>Возьми: Настоя листьев подорожника из 20,0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09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E87431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val="es-ES_tradnl" w:eastAsia="ar-SA"/>
              </w:rPr>
              <w:t>Recipe: Solutionis Hydrogenii peroxydi dilutae 100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duodenitis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urostasis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trichalgia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rhinorrhagia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spirometria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№12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порошок феноксиметилпенициллина для суспензии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гидроокиси алюминия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семян лимонника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жирные масла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раствор растворимого стрептоцида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листьев наперстянки 0,5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E87431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Ichthyoli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Zinci oxydi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Amyli Tritici ana 12,5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Vaselini ad 50,0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Misce, ut fiat pasta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Detur. 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angiosclerosis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acrodynia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laryngostenosis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allergia</w:t>
      </w: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глазные плёнки с атропина сульфатом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порошок лимонной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витаминизированный рыбий жир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экстракт термопсиса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ректальные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2. Переведите, оформите рецепты: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D44AC0" w:rsidRPr="00D44AC0" w:rsidTr="0024061D">
        <w:tc>
          <w:tcPr>
            <w:tcW w:w="6629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Осажденной серы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Глицерина по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80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629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Infusi herbae Bursae pastoris ex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cholecystectomia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glossitis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encephalopathia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polydactylia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chondrogenesis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натрия пара</w:t>
      </w:r>
      <w:r w:rsidRPr="00D44AC0">
        <w:rPr>
          <w:rFonts w:ascii="Arial" w:eastAsia="Times New Roman" w:hAnsi="Arial" w:cs="Arial"/>
          <w:szCs w:val="20"/>
          <w:lang w:eastAsia="ar-SA"/>
        </w:rPr>
        <w:t>-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аминосалицилата 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3% </w:t>
      </w:r>
      <w:r w:rsidRPr="00D44AC0">
        <w:rPr>
          <w:rFonts w:ascii="Arial" w:eastAsia="TimesNewRoman" w:hAnsi="Arial" w:cs="Arial"/>
          <w:szCs w:val="20"/>
          <w:lang w:eastAsia="ar-SA"/>
        </w:rPr>
        <w:t>для инъекций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кристаллическая карболовая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рвотного ореха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вагинальные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аптечные сиропы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61"/>
      </w:tblGrid>
      <w:tr w:rsidR="00D44AC0" w:rsidRPr="00D44AC0" w:rsidTr="0024061D">
        <w:tc>
          <w:tcPr>
            <w:tcW w:w="646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корневища валерианы из 6,0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5F3E9B" w:rsidTr="0024061D">
        <w:tc>
          <w:tcPr>
            <w:tcW w:w="646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Liquoris Ammonii anisati 15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sclerodermia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dermatitis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colporrhaphia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autopyotherapia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desinfectio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Cs w:val="20"/>
          <w:lang w:eastAsia="ar-SA"/>
        </w:rPr>
        <w:t>Контрольно-измерительный материал №15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оротата кальция для детей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этакриновой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густой экстракт папоротника мужского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эликсир с экстрактом лакричника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лесная ягода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Очищенной серы 0,3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Персикового масла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E87431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foliorum Vitis idaeae ex 20,0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B82418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salpingolysis</w:t>
      </w:r>
      <w:r w:rsidRPr="00B82418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hydrocephalia</w:t>
      </w:r>
      <w:r w:rsidRPr="00B82418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pathogenus</w:t>
      </w:r>
      <w:r w:rsidRPr="00B82418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acheiria</w:t>
      </w:r>
      <w:r w:rsidRPr="00B82418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gastrectasia</w:t>
      </w:r>
    </w:p>
    <w:p w:rsidR="00D44AC0" w:rsidRPr="00B82418" w:rsidRDefault="00D44AC0" w:rsidP="00D44AC0">
      <w:pPr>
        <w:suppressAutoHyphens/>
        <w:spacing w:after="0" w:line="240" w:lineRule="auto"/>
        <w:ind w:right="-6"/>
        <w:rPr>
          <w:rFonts w:ascii="Arial" w:hAnsi="Arial" w:cs="Arial"/>
          <w:sz w:val="20"/>
          <w:szCs w:val="20"/>
          <w:lang w:eastAsia="ar-SA"/>
        </w:rPr>
      </w:pPr>
    </w:p>
    <w:p w:rsidR="00D44AC0" w:rsidRPr="00B82418" w:rsidRDefault="00D44AC0" w:rsidP="00D44AC0">
      <w:pPr>
        <w:tabs>
          <w:tab w:val="left" w:pos="6452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70F8" w:rsidRPr="00B82418" w:rsidRDefault="00A170F8" w:rsidP="006E45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6E45E9">
        <w:rPr>
          <w:rFonts w:ascii="Arial" w:eastAsia="Times New Roman" w:hAnsi="Arial" w:cs="Arial"/>
          <w:b/>
          <w:lang w:eastAsia="ru-RU"/>
        </w:rPr>
        <w:t>Критерии</w:t>
      </w:r>
      <w:r w:rsidRPr="00B82418">
        <w:rPr>
          <w:rFonts w:ascii="Arial" w:eastAsia="Times New Roman" w:hAnsi="Arial" w:cs="Arial"/>
          <w:b/>
          <w:lang w:eastAsia="ru-RU"/>
        </w:rPr>
        <w:t xml:space="preserve"> </w:t>
      </w:r>
      <w:r w:rsidRPr="006E45E9">
        <w:rPr>
          <w:rFonts w:ascii="Arial" w:eastAsia="Times New Roman" w:hAnsi="Arial" w:cs="Arial"/>
          <w:b/>
          <w:lang w:eastAsia="ru-RU"/>
        </w:rPr>
        <w:t>оценки</w:t>
      </w:r>
      <w:r w:rsidRPr="00B82418">
        <w:rPr>
          <w:rFonts w:ascii="Arial" w:eastAsia="Times New Roman" w:hAnsi="Arial" w:cs="Arial"/>
          <w:b/>
          <w:lang w:eastAsia="ru-RU"/>
        </w:rPr>
        <w:t xml:space="preserve">: </w:t>
      </w:r>
    </w:p>
    <w:p w:rsidR="00A170F8" w:rsidRPr="006E45E9" w:rsidRDefault="00A170F8" w:rsidP="006E45E9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1) Задание «Переведите»: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="00A170F8"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4 балла – не более 3-4</w:t>
      </w:r>
      <w:r w:rsidR="00A170F8" w:rsidRPr="006E45E9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>3 балла – не более 5-6</w:t>
      </w:r>
      <w:r w:rsidR="00A170F8" w:rsidRPr="006E45E9">
        <w:rPr>
          <w:rFonts w:ascii="Arial" w:hAnsi="Arial" w:cs="Arial"/>
          <w:spacing w:val="-2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spacing w:val="-2"/>
          <w:lang w:eastAsia="ar-SA"/>
        </w:rPr>
        <w:t>.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8D1CBD" w:rsidRPr="006E45E9">
        <w:rPr>
          <w:rFonts w:ascii="Arial" w:hAnsi="Arial" w:cs="Arial"/>
          <w:spacing w:val="-6"/>
          <w:lang w:eastAsia="ar-SA"/>
        </w:rPr>
        <w:t>сленными грубыми ошибками (от 7-м</w:t>
      </w:r>
      <w:r w:rsidR="006E45E9" w:rsidRPr="006E45E9">
        <w:rPr>
          <w:rFonts w:ascii="Arial" w:hAnsi="Arial" w:cs="Arial"/>
          <w:spacing w:val="-6"/>
          <w:lang w:eastAsia="ar-SA"/>
        </w:rPr>
        <w:t>и)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2)</w:t>
      </w:r>
      <w:r w:rsidRPr="006E45E9">
        <w:rPr>
          <w:rFonts w:cs="Calibri"/>
          <w:b/>
          <w:lang w:eastAsia="ar-SA"/>
        </w:rPr>
        <w:t xml:space="preserve"> </w:t>
      </w:r>
      <w:r w:rsidRPr="006E45E9">
        <w:rPr>
          <w:rFonts w:ascii="Arial" w:hAnsi="Arial" w:cs="Arial"/>
          <w:b/>
          <w:lang w:eastAsia="ar-SA"/>
        </w:rPr>
        <w:t>Задание «Переведите, оформите рецепты»: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4 балла – не более 3-4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 xml:space="preserve">3 балла – не более 5-6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6E45E9" w:rsidRPr="006E45E9">
        <w:rPr>
          <w:rFonts w:ascii="Arial" w:hAnsi="Arial" w:cs="Arial"/>
          <w:spacing w:val="-6"/>
          <w:lang w:eastAsia="ar-SA"/>
        </w:rPr>
        <w:t>-ми)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3).Задание «Проанализируйте по составным частям и дайте общее определение клиническим терминам</w:t>
      </w:r>
      <w:r w:rsidRPr="006E45E9">
        <w:rPr>
          <w:rFonts w:ascii="Arial" w:hAnsi="Arial" w:cs="Arial"/>
          <w:b/>
          <w:bCs/>
          <w:szCs w:val="20"/>
          <w:lang w:eastAsia="ar-SA"/>
        </w:rPr>
        <w:t>»: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>5 баллов – не более 1</w:t>
      </w:r>
      <w:r w:rsidRPr="008D1CBD">
        <w:rPr>
          <w:rFonts w:cs="Calibri"/>
          <w:lang w:eastAsia="ar-SA"/>
        </w:rPr>
        <w:t xml:space="preserve"> </w:t>
      </w:r>
      <w:r w:rsidR="006E45E9" w:rsidRPr="008301F0">
        <w:rPr>
          <w:rFonts w:ascii="Arial" w:hAnsi="Arial" w:cs="Arial"/>
          <w:lang w:eastAsia="ar-SA"/>
        </w:rPr>
        <w:t>ошибки</w:t>
      </w:r>
      <w:r w:rsidR="006E45E9">
        <w:rPr>
          <w:rFonts w:ascii="Arial" w:hAnsi="Arial" w:cs="Arial"/>
          <w:b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4 балла –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8D1CBD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</w:t>
      </w:r>
      <w:r w:rsidR="006E45E9" w:rsidRPr="006E45E9">
        <w:rPr>
          <w:rFonts w:ascii="Arial" w:hAnsi="Arial" w:cs="Arial"/>
          <w:spacing w:val="-6"/>
          <w:lang w:eastAsia="ar-SA"/>
        </w:rPr>
        <w:t>нными грубыми ошибками (от 4-х)</w:t>
      </w:r>
    </w:p>
    <w:p w:rsidR="00A170F8" w:rsidRPr="008D1CBD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8D1CBD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D44AC0" w:rsidRPr="0080187B" w:rsidRDefault="00D44AC0" w:rsidP="006E45E9">
      <w:pPr>
        <w:suppressAutoHyphens/>
        <w:spacing w:after="0" w:line="216" w:lineRule="auto"/>
        <w:ind w:right="-30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F234F2" w:rsidRDefault="00A0228F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A0228F" w:rsidRPr="00F234F2" w:rsidRDefault="00A0228F" w:rsidP="006E45E9">
      <w:pPr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50:</w:t>
      </w:r>
    </w:p>
    <w:p w:rsidR="00A0228F" w:rsidRPr="00F234F2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lastRenderedPageBreak/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5</w:t>
      </w:r>
      <w:r w:rsidRPr="00F234F2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10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15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15</w:t>
      </w:r>
      <w:r w:rsidRPr="002B6F1E">
        <w:rPr>
          <w:rFonts w:ascii="Arial" w:hAnsi="Arial" w:cs="Arial"/>
          <w:lang w:eastAsia="ar-SA"/>
        </w:rPr>
        <w:t>.</w:t>
      </w:r>
    </w:p>
    <w:p w:rsidR="00A0228F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2BCD985" wp14:editId="21F18195">
            <wp:simplePos x="0" y="0"/>
            <wp:positionH relativeFrom="column">
              <wp:posOffset>965835</wp:posOffset>
            </wp:positionH>
            <wp:positionV relativeFrom="paragraph">
              <wp:posOffset>71120</wp:posOffset>
            </wp:positionV>
            <wp:extent cx="1789430" cy="855980"/>
            <wp:effectExtent l="0" t="0" r="1270" b="127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03.05.2023 г. </w:t>
      </w:r>
    </w:p>
    <w:p w:rsidR="00D44AC0" w:rsidRPr="00D44AC0" w:rsidRDefault="00D44AC0" w:rsidP="006E45E9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3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D44AC0" w:rsidRPr="00D44AC0" w:rsidRDefault="005C7C64" w:rsidP="00D44AC0">
      <w:pPr>
        <w:tabs>
          <w:tab w:val="left" w:pos="2295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>Комплект вопросов для подготовки к промежуточной аттестации (экзамену)</w:t>
      </w:r>
    </w:p>
    <w:p w:rsidR="00D44AC0" w:rsidRPr="00D44AC0" w:rsidRDefault="00D44AC0" w:rsidP="00D44AC0">
      <w:pPr>
        <w:suppressAutoHyphens/>
        <w:spacing w:after="0" w:line="100" w:lineRule="atLeast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6"/>
        <w:jc w:val="both"/>
        <w:rPr>
          <w:rFonts w:ascii="Arial" w:hAnsi="Arial" w:cs="Arial"/>
          <w:lang w:eastAsia="ar-SA"/>
        </w:rPr>
      </w:pP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существительных?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записывается существительное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родовые окончания существительных 1, 2, 4, 5,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именительного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родительного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чем заключаются особенности склонения существительных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существительные называются неравносложными?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чём разница в записи словарной формы равносложных и неравносложных существительных?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определяется основа существительных 3 склонения?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Определите основу следующих существительных и образуйте форму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 xml:space="preserve">.: 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asthma, atis </w:t>
      </w:r>
      <w:r w:rsidRPr="0037770C">
        <w:rPr>
          <w:rFonts w:ascii="Arial" w:eastAsia="Times New Roman" w:hAnsi="Arial" w:cs="Arial"/>
          <w:i/>
          <w:lang w:val="en-US" w:eastAsia="ar-SA"/>
        </w:rPr>
        <w:t>n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tumor, oris </w:t>
      </w:r>
      <w:r w:rsidRPr="0037770C">
        <w:rPr>
          <w:rFonts w:ascii="Arial" w:eastAsia="Times New Roman" w:hAnsi="Arial" w:cs="Arial"/>
          <w:i/>
          <w:lang w:val="en-US" w:eastAsia="ar-SA"/>
        </w:rPr>
        <w:t>m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impressio, onis </w:t>
      </w:r>
      <w:r w:rsidRPr="0037770C">
        <w:rPr>
          <w:rFonts w:ascii="Arial" w:eastAsia="Times New Roman" w:hAnsi="Arial" w:cs="Arial"/>
          <w:i/>
          <w:lang w:val="en-US" w:eastAsia="ar-SA"/>
        </w:rPr>
        <w:t>f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в словаре даётся полная форма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такое согласованное и несогласованное определения?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переводится на латынь прилагательные в терминах «пилюльная масса» и «миндальное масло»?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переводятся на латынь русские прилагательные, образованные от названий растений и лекарственных веществ?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в латинском языке записывается прилагательное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согласуется прилагательное с существительным? Приведите пример.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какой форме на латинском языке употребляются прилагательные, называющие фармакологические группы?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названия в качестве несогласованного определения употребляются во множественном числе?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Каков порядок слов в наименованиях с согласованным и несогласованным определениями?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оформляется латинская часть рецепта.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каких единицах указывается количество лекарственного вещества в рецепте и как оно записывается?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слова всегда пишутся с большой буквы?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Какое окончание в рецепте имеют греческие существительные на «</w:t>
      </w:r>
      <w:r w:rsidRPr="0037770C">
        <w:rPr>
          <w:rFonts w:ascii="Arial" w:hAnsi="Arial" w:cs="Arial"/>
          <w:b/>
          <w:i/>
          <w:lang w:eastAsia="ar-SA"/>
        </w:rPr>
        <w:t>е</w:t>
      </w:r>
      <w:r w:rsidRPr="0037770C">
        <w:rPr>
          <w:rFonts w:ascii="Arial" w:hAnsi="Arial" w:cs="Arial"/>
          <w:lang w:eastAsia="ar-SA"/>
        </w:rPr>
        <w:t>»?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формы глагола используются в рецептах для передачи приказа?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переводятся на русский язык формы условного наклонения?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 употребляется в рецепте глагол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fieri</w:t>
      </w:r>
      <w:r w:rsidRPr="0037770C">
        <w:rPr>
          <w:rFonts w:ascii="Arial" w:eastAsia="Times New Roman" w:hAnsi="Arial" w:cs="Arial"/>
          <w:b/>
          <w:i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записываются тривиальные названия лекарственных веществ на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Какие названия в латинском языке оканчиваются на </w:t>
      </w:r>
      <w:r w:rsidRPr="0037770C">
        <w:rPr>
          <w:rFonts w:ascii="Arial" w:hAnsi="Arial" w:cs="Arial"/>
          <w:b/>
          <w:i/>
          <w:lang w:eastAsia="ar-SA"/>
        </w:rPr>
        <w:t>-</w:t>
      </w:r>
      <w:r w:rsidRPr="0037770C">
        <w:rPr>
          <w:rFonts w:ascii="Arial" w:hAnsi="Arial" w:cs="Arial"/>
          <w:b/>
          <w:i/>
          <w:lang w:val="en-US" w:eastAsia="ar-SA"/>
        </w:rPr>
        <w:t>ium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гормональных препаратов?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антибиотиков?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обозначают частотные отрезки -</w:t>
      </w:r>
      <w:r w:rsidRPr="0037770C">
        <w:rPr>
          <w:rFonts w:ascii="Arial" w:hAnsi="Arial" w:cs="Arial"/>
          <w:b/>
          <w:i/>
          <w:lang w:val="en-US" w:eastAsia="ar-SA"/>
        </w:rPr>
        <w:t>az</w:t>
      </w:r>
      <w:r w:rsidRPr="0037770C">
        <w:rPr>
          <w:rFonts w:ascii="Arial" w:hAnsi="Arial" w:cs="Arial"/>
          <w:lang w:eastAsia="ar-SA"/>
        </w:rPr>
        <w:t>- и -</w:t>
      </w:r>
      <w:r w:rsidRPr="0037770C">
        <w:rPr>
          <w:rFonts w:ascii="Arial" w:hAnsi="Arial" w:cs="Arial"/>
          <w:b/>
          <w:i/>
          <w:lang w:val="en-US" w:eastAsia="ar-SA"/>
        </w:rPr>
        <w:t>as</w:t>
      </w:r>
      <w:r w:rsidRPr="0037770C">
        <w:rPr>
          <w:rFonts w:ascii="Arial" w:hAnsi="Arial" w:cs="Arial"/>
          <w:lang w:eastAsia="ar-SA"/>
        </w:rPr>
        <w:t>-?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частотные отрезки, в которых пишется «</w:t>
      </w:r>
      <w:r w:rsidRPr="0037770C">
        <w:rPr>
          <w:rFonts w:ascii="Arial" w:hAnsi="Arial" w:cs="Arial"/>
          <w:b/>
          <w:i/>
          <w:lang w:eastAsia="ar-SA"/>
        </w:rPr>
        <w:t>у</w:t>
      </w:r>
      <w:r w:rsidRPr="0037770C">
        <w:rPr>
          <w:rFonts w:ascii="Arial" w:hAnsi="Arial" w:cs="Arial"/>
          <w:lang w:eastAsia="ar-SA"/>
        </w:rPr>
        <w:t>».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lastRenderedPageBreak/>
        <w:t xml:space="preserve">Назовите частотные отрезки, в которых пишется диграф </w:t>
      </w:r>
      <w:r w:rsidRPr="0037770C">
        <w:rPr>
          <w:rFonts w:ascii="Arial" w:hAnsi="Arial" w:cs="Arial"/>
          <w:b/>
          <w:i/>
          <w:lang w:val="en-US" w:eastAsia="ar-SA"/>
        </w:rPr>
        <w:t>ph</w:t>
      </w:r>
      <w:r w:rsidRPr="0037770C">
        <w:rPr>
          <w:rFonts w:ascii="Arial" w:hAnsi="Arial" w:cs="Arial"/>
          <w:b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Назовите частотные отрезки с диграфом </w:t>
      </w:r>
      <w:r w:rsidRPr="0037770C">
        <w:rPr>
          <w:rFonts w:ascii="Arial" w:hAnsi="Arial" w:cs="Arial"/>
          <w:b/>
          <w:i/>
          <w:lang w:val="en-US" w:eastAsia="ar-SA"/>
        </w:rPr>
        <w:t>th</w:t>
      </w:r>
      <w:r w:rsidRPr="0037770C">
        <w:rPr>
          <w:rFonts w:ascii="Arial" w:hAnsi="Arial" w:cs="Arial"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образуются названия гликозидов и алкалоидов?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Какая информация заключена в названии «сульфатиазол»?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 какими падежами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прописываются свечи?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Когда употребляются следующие формы слова «таблетка»: </w:t>
      </w:r>
      <w:r w:rsidRPr="0037770C">
        <w:rPr>
          <w:rFonts w:ascii="Arial" w:hAnsi="Arial" w:cs="Arial"/>
          <w:lang w:val="en-US" w:eastAsia="ar-SA"/>
        </w:rPr>
        <w:t>tabulettae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tabulettam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tabulettas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tabulettis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Употребление винительного падежа в рецепте.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прилагательного?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слова в химических терминах пишутся с большой буквы?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Какого рода и склонения названия химических элементов в латинском языке? Назовите их окончания в именительном и родительном падеже.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Названия каких химических элементов являются исключением? Дайте их словарную форму.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оксиды в латинском языке?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 закись азота (железа, свинца).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суффиксы используются в названиях кислот?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прилагательное, называющее кислоту,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icum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 в названии кислоты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название бескислородных кислот в латинском и русском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языке: серная кислота, сернистая кислота, сероводородная кислота.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Каков порядок слов в наименованиях средних солей?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бòльшим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меньшим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бескислородных кислот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основные соли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калиевые и натриевые соли в русском и латинском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Структура названий эфиров в русском и латинском языках.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Что такое клиническая терминология?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Назовите приставки, противоположные по значению приставкам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hypo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peri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poly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tachy</w:t>
      </w:r>
      <w:r w:rsidRPr="0037770C">
        <w:rPr>
          <w:rFonts w:ascii="Arial" w:eastAsia="Times New Roman" w:hAnsi="Arial" w:cs="Arial"/>
          <w:b/>
          <w:i/>
          <w:lang w:eastAsia="ar-SA"/>
        </w:rPr>
        <w:t>-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genesis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genus</w:t>
      </w:r>
      <w:r w:rsidRPr="0037770C">
        <w:rPr>
          <w:rFonts w:ascii="Arial" w:eastAsia="Times New Roman" w:hAnsi="Arial" w:cs="Arial"/>
          <w:lang w:eastAsia="ar-SA"/>
        </w:rPr>
        <w:t>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pathia</w:t>
      </w:r>
      <w:r w:rsidRPr="0037770C">
        <w:rPr>
          <w:rFonts w:ascii="Arial" w:eastAsia="Times New Roman" w:hAnsi="Arial" w:cs="Arial"/>
          <w:lang w:eastAsia="ar-SA"/>
        </w:rPr>
        <w:t xml:space="preserve">,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algia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 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odynia</w:t>
      </w:r>
      <w:r w:rsidRPr="0037770C">
        <w:rPr>
          <w:rFonts w:ascii="Arial" w:eastAsia="Times New Roman" w:hAnsi="Arial" w:cs="Arial"/>
          <w:b/>
          <w:i/>
          <w:lang w:eastAsia="ar-SA"/>
        </w:rPr>
        <w:t>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образуются названия воспалительных заболеваний? Назовите исключения из этого правила.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osis</w:t>
      </w:r>
      <w:r w:rsidRPr="0037770C">
        <w:rPr>
          <w:rFonts w:ascii="Arial" w:eastAsia="Times New Roman" w:hAnsi="Arial" w:cs="Arial"/>
          <w:lang w:eastAsia="ar-SA"/>
        </w:rPr>
        <w:t>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Образуйте термины со значением «избыток мочи» и «много жировых опухолей».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строится термин, называющий патологию в составе крови или мочи?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обозначают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rrhagia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rrhoea</w:t>
      </w:r>
      <w:r w:rsidRPr="0037770C">
        <w:rPr>
          <w:rFonts w:ascii="Arial" w:eastAsia="Times New Roman" w:hAnsi="Arial" w:cs="Arial"/>
          <w:lang w:eastAsia="ar-SA"/>
        </w:rPr>
        <w:t xml:space="preserve"> </w:t>
      </w:r>
      <w:r w:rsidRPr="0037770C">
        <w:rPr>
          <w:rFonts w:ascii="Arial" w:eastAsia="Times New Roman" w:hAnsi="Arial" w:cs="Arial"/>
          <w:b/>
          <w:i/>
          <w:lang w:eastAsia="ar-SA"/>
        </w:rPr>
        <w:t>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</w:t>
      </w:r>
      <w:r w:rsidRPr="0037770C">
        <w:rPr>
          <w:rFonts w:ascii="Arial" w:eastAsia="Times New Roman" w:hAnsi="Arial" w:cs="Arial"/>
          <w:b/>
          <w:i/>
          <w:lang w:eastAsia="ar-SA"/>
        </w:rPr>
        <w:t>ё)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graphia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gramma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прилагательные относятся к 3 склонению?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У каких прилагательных в словарной форме даётся родительный падеж?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Образуйте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 от следующих прилагательных: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 xml:space="preserve">rectus, a, um; 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>asper, era, erum;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celer, eris, ere;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civilis, e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окончание имеют прилагательные и причастия 3 склонения в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>.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Переведите в 4-х формах: стерильный раствор и стерильный препарат. </w:t>
      </w:r>
    </w:p>
    <w:p w:rsidR="00D44AC0" w:rsidRPr="0037770C" w:rsidRDefault="00D44AC0" w:rsidP="0037770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и прописываются лекарственные сборы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lastRenderedPageBreak/>
        <w:t>Назовите суффиксы сравнительной степени.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По какому склонению склоняются прилагательные в сравнительной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превосходная степень сравнения имен прилагательных?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 какому склонению относятся прилагательные в превосходной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Переведите на латинский язык: мельчайший порошок, чистейший вазелин, очень горькая настойка.</w:t>
      </w:r>
    </w:p>
    <w:p w:rsidR="00D44AC0" w:rsidRPr="0037770C" w:rsidRDefault="00595C44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F32DAB3" wp14:editId="1CFCD534">
            <wp:simplePos x="0" y="0"/>
            <wp:positionH relativeFrom="column">
              <wp:posOffset>947420</wp:posOffset>
            </wp:positionH>
            <wp:positionV relativeFrom="paragraph">
              <wp:posOffset>25400</wp:posOffset>
            </wp:positionV>
            <wp:extent cx="1789430" cy="855980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Составитель:</w:t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37770C" w:rsidRDefault="00337FFA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П</w:t>
      </w:r>
      <w:r w:rsidR="00D44AC0" w:rsidRPr="0037770C">
        <w:rPr>
          <w:rFonts w:ascii="Arial" w:hAnsi="Arial" w:cs="Arial"/>
          <w:lang w:eastAsia="ar-SA"/>
        </w:rPr>
        <w:t xml:space="preserve">реподаватель __ __________ В.А. Паринов </w:t>
      </w:r>
    </w:p>
    <w:p w:rsidR="00D44AC0" w:rsidRPr="0037770C" w:rsidRDefault="00D44AC0" w:rsidP="0037770C">
      <w:pPr>
        <w:suppressAutoHyphens/>
        <w:spacing w:line="240" w:lineRule="auto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03.05.2023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4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B70353" w:rsidRPr="007B63C6" w:rsidRDefault="008066F4" w:rsidP="00F94341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066F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Фонд тестовых заданий </w:t>
      </w:r>
      <w:r w:rsidR="00B70353" w:rsidRPr="007B63C6">
        <w:rPr>
          <w:rFonts w:ascii="Arial" w:eastAsia="Times New Roman" w:hAnsi="Arial" w:cs="Arial"/>
          <w:b/>
          <w:sz w:val="28"/>
          <w:szCs w:val="28"/>
          <w:lang w:eastAsia="ar-SA"/>
        </w:rPr>
        <w:t>для компьютерного тестирования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к промежуточной аттестации (экзамену)</w:t>
      </w:r>
      <w:r w:rsidR="007B63C6">
        <w:rPr>
          <w:rFonts w:ascii="Arial" w:eastAsia="Times New Roman" w:hAnsi="Arial" w:cs="Arial"/>
          <w:b/>
          <w:sz w:val="28"/>
          <w:szCs w:val="28"/>
          <w:lang w:eastAsia="ar-SA"/>
        </w:rPr>
        <w:t>:</w:t>
      </w:r>
    </w:p>
    <w:p w:rsidR="00B70353" w:rsidRPr="0037770C" w:rsidRDefault="00B70353" w:rsidP="00B70353">
      <w:pPr>
        <w:suppressAutoHyphens/>
        <w:spacing w:after="0" w:line="216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E324F4" w:rsidRPr="00E324F4" w:rsidRDefault="00B629C4" w:rsidP="00B629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color w:val="000000"/>
          <w:kern w:val="2"/>
          <w:lang w:eastAsia="ar-SA"/>
        </w:rPr>
        <w:t>К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омпьютерно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тестировани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 проводится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в автоматизированной форме в </w:t>
      </w:r>
      <w:r w:rsidRPr="00FB2ED7">
        <w:rPr>
          <w:rFonts w:ascii="Arial" w:hAnsi="Arial" w:cs="Arial"/>
        </w:rPr>
        <w:t>онлайн курс</w:t>
      </w:r>
      <w:r>
        <w:rPr>
          <w:rFonts w:ascii="Arial" w:hAnsi="Arial" w:cs="Arial"/>
        </w:rPr>
        <w:t>е</w:t>
      </w:r>
      <w:r w:rsidRPr="00FB2ED7">
        <w:rPr>
          <w:rFonts w:ascii="Arial" w:hAnsi="Arial" w:cs="Arial"/>
        </w:rPr>
        <w:t xml:space="preserve"> «Основы латинского языка с медицинской терминологией»</w:t>
      </w:r>
      <w:r>
        <w:t xml:space="preserve"> </w:t>
      </w:r>
      <w:hyperlink r:id="rId12" w:history="1">
        <w:r w:rsidRPr="00FB2ED7">
          <w:rPr>
            <w:rStyle w:val="af7"/>
            <w:rFonts w:ascii="Arial" w:hAnsi="Arial" w:cs="Arial"/>
            <w:lang w:val="en-US"/>
          </w:rPr>
          <w:t>https</w:t>
        </w:r>
      </w:hyperlink>
      <w:hyperlink r:id="rId13" w:history="1">
        <w:r w:rsidRPr="00FB2ED7">
          <w:rPr>
            <w:rStyle w:val="af7"/>
            <w:rFonts w:ascii="Arial" w:hAnsi="Arial" w:cs="Arial"/>
          </w:rPr>
          <w:t>://</w:t>
        </w:r>
      </w:hyperlink>
      <w:hyperlink r:id="rId14" w:history="1">
        <w:r w:rsidRPr="00FB2ED7">
          <w:rPr>
            <w:rStyle w:val="af7"/>
            <w:rFonts w:ascii="Arial" w:hAnsi="Arial" w:cs="Arial"/>
            <w:lang w:val="en-US"/>
          </w:rPr>
          <w:t>edu</w:t>
        </w:r>
      </w:hyperlink>
      <w:hyperlink r:id="rId15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6" w:history="1">
        <w:r w:rsidRPr="00FB2ED7">
          <w:rPr>
            <w:rStyle w:val="af7"/>
            <w:rFonts w:ascii="Arial" w:hAnsi="Arial" w:cs="Arial"/>
            <w:lang w:val="en-US"/>
          </w:rPr>
          <w:t>vsu</w:t>
        </w:r>
      </w:hyperlink>
      <w:hyperlink r:id="rId17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8" w:history="1">
        <w:r w:rsidRPr="00FB2ED7">
          <w:rPr>
            <w:rStyle w:val="af7"/>
            <w:rFonts w:ascii="Arial" w:hAnsi="Arial" w:cs="Arial"/>
            <w:lang w:val="en-US"/>
          </w:rPr>
          <w:t>ru</w:t>
        </w:r>
      </w:hyperlink>
      <w:hyperlink r:id="rId19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0" w:history="1">
        <w:r w:rsidRPr="00FB2ED7">
          <w:rPr>
            <w:rStyle w:val="af7"/>
            <w:rFonts w:ascii="Arial" w:hAnsi="Arial" w:cs="Arial"/>
            <w:lang w:val="en-US"/>
          </w:rPr>
          <w:t>course</w:t>
        </w:r>
      </w:hyperlink>
      <w:hyperlink r:id="rId21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2" w:history="1">
        <w:r w:rsidRPr="00FB2ED7">
          <w:rPr>
            <w:rStyle w:val="af7"/>
            <w:rFonts w:ascii="Arial" w:hAnsi="Arial" w:cs="Arial"/>
            <w:lang w:val="en-US"/>
          </w:rPr>
          <w:t>view</w:t>
        </w:r>
      </w:hyperlink>
      <w:hyperlink r:id="rId23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24" w:history="1">
        <w:r w:rsidRPr="00FB2ED7">
          <w:rPr>
            <w:rStyle w:val="af7"/>
            <w:rFonts w:ascii="Arial" w:hAnsi="Arial" w:cs="Arial"/>
            <w:lang w:val="en-US"/>
          </w:rPr>
          <w:t>php</w:t>
        </w:r>
      </w:hyperlink>
      <w:hyperlink r:id="rId25" w:history="1">
        <w:r w:rsidRPr="00FB2ED7">
          <w:rPr>
            <w:rStyle w:val="af7"/>
            <w:rFonts w:ascii="Arial" w:hAnsi="Arial" w:cs="Arial"/>
          </w:rPr>
          <w:t>?</w:t>
        </w:r>
      </w:hyperlink>
      <w:hyperlink r:id="rId26" w:history="1">
        <w:r w:rsidRPr="00FB2ED7">
          <w:rPr>
            <w:rStyle w:val="af7"/>
            <w:rFonts w:ascii="Arial" w:hAnsi="Arial" w:cs="Arial"/>
            <w:lang w:val="en-US"/>
          </w:rPr>
          <w:t>id</w:t>
        </w:r>
      </w:hyperlink>
      <w:hyperlink r:id="rId27" w:history="1">
        <w:r w:rsidRPr="00FB2ED7">
          <w:rPr>
            <w:rStyle w:val="af7"/>
            <w:rFonts w:ascii="Arial" w:hAnsi="Arial" w:cs="Arial"/>
          </w:rPr>
          <w:t>=3875#</w:t>
        </w:r>
      </w:hyperlink>
      <w:hyperlink r:id="rId28" w:history="1">
        <w:r w:rsidRPr="00FB2ED7">
          <w:rPr>
            <w:rStyle w:val="af7"/>
            <w:rFonts w:ascii="Arial" w:hAnsi="Arial" w:cs="Arial"/>
            <w:lang w:val="en-US"/>
          </w:rPr>
          <w:t>section</w:t>
        </w:r>
      </w:hyperlink>
      <w:hyperlink r:id="rId29" w:history="1">
        <w:r w:rsidRPr="00FB2ED7">
          <w:rPr>
            <w:rStyle w:val="af7"/>
            <w:rFonts w:ascii="Arial" w:hAnsi="Arial" w:cs="Arial"/>
          </w:rPr>
          <w:t>-0</w:t>
        </w:r>
      </w:hyperlink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на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образовательном портале «Электронный университет ВГУ»</w:t>
      </w:r>
      <w:r w:rsidR="00CE0809">
        <w:rPr>
          <w:rFonts w:ascii="Arial" w:eastAsia="Lucida Sans Unicode" w:hAnsi="Arial" w:cs="Arial"/>
          <w:color w:val="000000"/>
          <w:kern w:val="2"/>
          <w:lang w:eastAsia="ar-SA"/>
        </w:rPr>
        <w:t xml:space="preserve"> перед собеседованием на экзамене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В базе данных теста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120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тестовых заданий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и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20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 для проверки знаний, умений и навыков по четырём компетенциям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,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реализуемым дисциплиной. Тестовые задания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разработанны на кафедре фармакологии и клинической фармакологии ВГУ. Студенту предоставляется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попытк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а прохождения теста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>, включающего 2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0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заданий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трёх видов: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закрытого типа,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открытого типа и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4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и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с ответом в форме эссе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>Тест представляет собой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случайным образом скомпонованные из общей базы теста вопросы.</w:t>
      </w:r>
    </w:p>
    <w:p w:rsidR="00E324F4" w:rsidRDefault="00E324F4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CE0F0E" w:rsidRPr="00CE0F0E" w:rsidRDefault="00CE0F0E" w:rsidP="00CE0F0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 w:rsidRPr="00CE0F0E">
        <w:rPr>
          <w:rFonts w:ascii="Arial" w:eastAsia="Lucida Sans Unicode" w:hAnsi="Arial" w:cs="Arial"/>
          <w:b/>
          <w:color w:val="000000"/>
          <w:kern w:val="2"/>
          <w:lang w:eastAsia="ar-SA"/>
        </w:rPr>
        <w:t>Примеры тестовых заданий</w:t>
      </w:r>
    </w:p>
    <w:p w:rsidR="00CE0F0E" w:rsidRPr="00E324F4" w:rsidRDefault="00CE0F0E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F94341" w:rsidRDefault="00F94341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b/>
          <w:color w:val="000000"/>
          <w:kern w:val="2"/>
          <w:lang w:eastAsia="ar-SA"/>
        </w:rPr>
        <w:t>Контролируемая компетенция:</w:t>
      </w:r>
    </w:p>
    <w:p w:rsidR="003B4E10" w:rsidRPr="00F9434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ОК 01.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Выбирать способы решения задач профессиональной деятельности приме</w:t>
      </w:r>
      <w:r w:rsidR="000C7311">
        <w:rPr>
          <w:rFonts w:ascii="Arial" w:eastAsia="Lucida Sans Unicode" w:hAnsi="Arial" w:cs="Arial"/>
          <w:b/>
          <w:color w:val="000000"/>
          <w:kern w:val="2"/>
          <w:lang w:eastAsia="ar-SA"/>
        </w:rPr>
        <w:t>нительно к различным контекстам.</w:t>
      </w:r>
    </w:p>
    <w:p w:rsidR="003B4E10" w:rsidRPr="0037770C" w:rsidRDefault="003B4E10" w:rsidP="0037770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ar-SA"/>
        </w:rPr>
      </w:pPr>
    </w:p>
    <w:p w:rsidR="003B4E10" w:rsidRPr="00F94341" w:rsidRDefault="00F94341" w:rsidP="0037770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типа.</w:t>
      </w:r>
    </w:p>
    <w:p w:rsidR="00CE0809" w:rsidRDefault="00CE0809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Выберите один или несколько ответов:</w:t>
      </w:r>
    </w:p>
    <w:p w:rsidR="003B4E10" w:rsidRPr="00BD190F" w:rsidRDefault="00BD190F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BD190F">
        <w:rPr>
          <w:rFonts w:ascii="Arial" w:hAnsi="Arial" w:cs="Arial"/>
          <w:spacing w:val="-2"/>
        </w:rPr>
        <w:t xml:space="preserve">1. </w:t>
      </w:r>
      <w:r w:rsidR="003B4E10" w:rsidRPr="00BD190F">
        <w:rPr>
          <w:rFonts w:ascii="Arial" w:hAnsi="Arial" w:cs="Arial"/>
          <w:spacing w:val="-2"/>
        </w:rPr>
        <w:t>Укажите нужное слово (или слова, части названия), обозначающее «лекарственную форму»:</w:t>
      </w: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Suspensio</w:t>
      </w:r>
      <w:r w:rsidR="003B4E10" w:rsidRPr="000C7311">
        <w:rPr>
          <w:rFonts w:ascii="Arial" w:hAnsi="Arial" w:cs="Arial"/>
          <w:lang w:val="en-US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</w:rPr>
        <w:tab/>
        <w:t>Укажите нужные части названия, обозначающие «медленно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long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slow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bil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lente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3B4E10" w:rsidRPr="009033C5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B4E10" w:rsidRPr="000C7311">
        <w:rPr>
          <w:rFonts w:ascii="Arial" w:hAnsi="Arial" w:cs="Arial"/>
        </w:rPr>
        <w:t>Укажите нужную часть названия, обозначающую «быстро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ger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gel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rapid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adult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BD190F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Укажите нужную часть названия, обозначающую «большую дозировку»:</w:t>
      </w:r>
    </w:p>
    <w:p w:rsidR="003B4E10" w:rsidRPr="00B82418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B82418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s-ES_tradnl"/>
        </w:rPr>
        <w:t xml:space="preserve">: </w:t>
      </w:r>
      <w:r w:rsidR="009033C5" w:rsidRPr="00B82418">
        <w:rPr>
          <w:rFonts w:ascii="Arial" w:hAnsi="Arial" w:cs="Arial"/>
          <w:lang w:val="es-ES_tradnl"/>
        </w:rPr>
        <w:t xml:space="preserve">a) </w:t>
      </w:r>
      <w:r w:rsidR="003B4E10" w:rsidRPr="00B82418">
        <w:rPr>
          <w:rFonts w:ascii="Arial" w:hAnsi="Arial" w:cs="Arial"/>
          <w:lang w:val="es-ES_tradnl"/>
        </w:rPr>
        <w:t>lente</w:t>
      </w:r>
      <w:r w:rsidR="00CE0809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b) </w:t>
      </w:r>
      <w:r w:rsidR="003B4E10" w:rsidRPr="00B82418">
        <w:rPr>
          <w:rFonts w:ascii="Arial" w:hAnsi="Arial" w:cs="Arial"/>
          <w:b/>
          <w:lang w:val="es-ES_tradnl"/>
        </w:rPr>
        <w:t>forte</w:t>
      </w:r>
      <w:r w:rsidR="00CE0809" w:rsidRPr="00B82418">
        <w:rPr>
          <w:rFonts w:ascii="Arial" w:hAnsi="Arial" w:cs="Arial"/>
          <w:lang w:val="es-ES_tradnl"/>
        </w:rPr>
        <w:t xml:space="preserve">; </w:t>
      </w:r>
      <w:r w:rsidR="009033C5" w:rsidRPr="00B82418">
        <w:rPr>
          <w:rFonts w:ascii="Arial" w:hAnsi="Arial" w:cs="Arial"/>
          <w:lang w:val="es-ES_tradnl"/>
        </w:rPr>
        <w:t xml:space="preserve">c) </w:t>
      </w:r>
      <w:r w:rsidR="003B4E10" w:rsidRPr="00B82418">
        <w:rPr>
          <w:rFonts w:ascii="Arial" w:hAnsi="Arial" w:cs="Arial"/>
          <w:lang w:val="es-ES_tradnl"/>
        </w:rPr>
        <w:t>mite</w:t>
      </w:r>
      <w:r w:rsidR="00CE0809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d) </w:t>
      </w:r>
      <w:r w:rsidR="003B4E10" w:rsidRPr="00B82418">
        <w:rPr>
          <w:rFonts w:ascii="Arial" w:hAnsi="Arial" w:cs="Arial"/>
          <w:lang w:val="es-ES_tradnl"/>
        </w:rPr>
        <w:t xml:space="preserve">infant 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Укажите нужные части названий, обозначающие «комбинированный состав»: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bi</w:t>
      </w:r>
      <w:r w:rsidR="00CE0809" w:rsidRP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Bio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Naso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Duo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Укажите нужные части названий, обозначающие «способ применения»: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vag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Or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</w:t>
      </w:r>
      <w:r w:rsidR="003B4E10" w:rsidRPr="00CE0809">
        <w:rPr>
          <w:rFonts w:ascii="Arial" w:hAnsi="Arial" w:cs="Arial"/>
          <w:b/>
          <w:lang w:val="en-US"/>
        </w:rPr>
        <w:t>(</w:t>
      </w:r>
      <w:r w:rsidR="003B4E10" w:rsidRPr="000C7311">
        <w:rPr>
          <w:rFonts w:ascii="Arial" w:hAnsi="Arial" w:cs="Arial"/>
          <w:b/>
          <w:lang w:val="en-US"/>
        </w:rPr>
        <w:t>h</w:t>
      </w:r>
      <w:r w:rsidR="003B4E10" w:rsidRPr="00CE0809">
        <w:rPr>
          <w:rFonts w:ascii="Arial" w:hAnsi="Arial" w:cs="Arial"/>
          <w:b/>
          <w:lang w:val="en-US"/>
        </w:rPr>
        <w:t>)</w:t>
      </w:r>
      <w:r w:rsidR="003B4E10" w:rsidRPr="000C7311">
        <w:rPr>
          <w:rFonts w:ascii="Arial" w:hAnsi="Arial" w:cs="Arial"/>
          <w:b/>
          <w:lang w:val="en-US"/>
        </w:rPr>
        <w:t>in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 xml:space="preserve">Junior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Укажите нужные части названий, обозначающие «обезболивающие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Alg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Dol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Cain</w:t>
      </w:r>
      <w:r w:rsidR="003B4E10" w:rsidRPr="000C7311">
        <w:rPr>
          <w:rFonts w:ascii="Arial" w:hAnsi="Arial" w:cs="Arial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Укажите нужные части названий, обозначающие «противомикробные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fur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sept</w:t>
      </w:r>
      <w:r w:rsidR="00CE0809">
        <w:rPr>
          <w:rFonts w:ascii="Arial" w:hAnsi="Arial" w:cs="Arial"/>
          <w:b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vac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ster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9. Укажите нужные части названий, обозначающие «гормональные средства»: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cort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Thyr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Ster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Gram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Укажите нужные части названий, обозначающие «средства, воздействующие на имунную систему»:</w:t>
      </w:r>
    </w:p>
    <w:p w:rsidR="003B4E10" w:rsidRPr="00F67159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F6715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F6715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allerg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Hist</w:t>
      </w:r>
      <w:r w:rsidR="00F67159" w:rsidRPr="00F6715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Immune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Cyclin</w:t>
      </w:r>
    </w:p>
    <w:p w:rsidR="003B4E10" w:rsidRPr="00F67159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Укажите нужные части названий, обозначающие «антигрибковое средство»: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multi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retard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sulfa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fung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Укажите нужные части названий, обозначающие «мягкодействующее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B82418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s-ES_tradnl"/>
        </w:rPr>
        <w:t xml:space="preserve">: </w:t>
      </w:r>
      <w:r w:rsidR="009033C5" w:rsidRPr="00B82418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mi</w:t>
      </w:r>
      <w:r w:rsidR="003B4E10" w:rsidRPr="00B82418">
        <w:rPr>
          <w:rFonts w:ascii="Arial" w:hAnsi="Arial" w:cs="Arial"/>
          <w:b/>
          <w:lang w:val="es-ES_tradnl"/>
        </w:rPr>
        <w:t>te</w:t>
      </w:r>
      <w:r w:rsidR="00F67159" w:rsidRPr="00B82418">
        <w:rPr>
          <w:rFonts w:ascii="Arial" w:hAnsi="Arial" w:cs="Arial"/>
          <w:lang w:val="es-ES_tradnl"/>
        </w:rPr>
        <w:t xml:space="preserve">; </w:t>
      </w:r>
      <w:r w:rsidR="009033C5" w:rsidRPr="00B82418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chrono</w:t>
      </w:r>
      <w:r w:rsidR="00F67159" w:rsidRPr="00B82418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forte</w:t>
      </w:r>
      <w:r w:rsidR="00F67159" w:rsidRPr="00B82418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d) </w:t>
      </w:r>
      <w:r w:rsidR="003B4E10" w:rsidRPr="000C7311">
        <w:rPr>
          <w:rFonts w:ascii="Arial" w:hAnsi="Arial" w:cs="Arial"/>
          <w:lang w:val="es-ES_tradnl"/>
        </w:rPr>
        <w:t>mini</w:t>
      </w:r>
    </w:p>
    <w:p w:rsidR="008D1487" w:rsidRPr="00B82418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13. </w:t>
      </w:r>
      <w:r w:rsidR="003B4E10" w:rsidRPr="00BD190F">
        <w:rPr>
          <w:rFonts w:ascii="Arial" w:hAnsi="Arial" w:cs="Arial"/>
          <w:spacing w:val="-4"/>
        </w:rPr>
        <w:t>Укажите нужное слово (или слова, части названия), обозначающее «лекарственную форму»:</w:t>
      </w:r>
    </w:p>
    <w:p w:rsidR="003B4E10" w:rsidRPr="00BD190F" w:rsidRDefault="00BD190F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F67159" w:rsidRPr="00F67159">
        <w:rPr>
          <w:rFonts w:ascii="Arial" w:hAnsi="Arial" w:cs="Arial"/>
          <w:lang w:val="en-US"/>
        </w:rPr>
        <w:t>;</w:t>
      </w:r>
      <w:r w:rsid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GB"/>
        </w:rPr>
        <w:t>pulvis</w:t>
      </w:r>
      <w:r w:rsidR="003B4E10" w:rsidRPr="00BD190F">
        <w:rPr>
          <w:rFonts w:ascii="Arial" w:hAnsi="Arial" w:cs="Arial"/>
          <w:lang w:val="en-US"/>
        </w:rPr>
        <w:t xml:space="preserve">  </w:t>
      </w:r>
    </w:p>
    <w:p w:rsidR="008D1487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3B4E10" w:rsidRPr="000C7311">
        <w:rPr>
          <w:rFonts w:ascii="Arial" w:hAnsi="Arial" w:cs="Arial"/>
        </w:rPr>
        <w:t>Укажите нужные части названий, обозначающие «анксиолитическое средство»:</w:t>
      </w:r>
    </w:p>
    <w:p w:rsidR="003B4E10" w:rsidRPr="00B82418" w:rsidRDefault="00BD190F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B82418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s-ES_tradnl"/>
        </w:rPr>
        <w:t xml:space="preserve">: </w:t>
      </w:r>
      <w:r w:rsidR="009033C5" w:rsidRPr="00B82418">
        <w:rPr>
          <w:rFonts w:ascii="Arial" w:hAnsi="Arial" w:cs="Arial"/>
          <w:lang w:val="es-ES_tradnl"/>
        </w:rPr>
        <w:t xml:space="preserve">a) </w:t>
      </w:r>
      <w:r w:rsidR="003B4E10" w:rsidRPr="00B82418">
        <w:rPr>
          <w:rFonts w:ascii="Arial" w:hAnsi="Arial" w:cs="Arial"/>
          <w:lang w:val="es-ES_tradnl"/>
        </w:rPr>
        <w:t>multi</w:t>
      </w:r>
      <w:r w:rsidR="00F67159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b) </w:t>
      </w:r>
      <w:r w:rsidR="003B4E10" w:rsidRPr="00B82418">
        <w:rPr>
          <w:rFonts w:ascii="Arial" w:hAnsi="Arial" w:cs="Arial"/>
          <w:lang w:val="es-ES_tradnl"/>
        </w:rPr>
        <w:t>thio</w:t>
      </w:r>
      <w:r w:rsidR="00F67159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c) </w:t>
      </w:r>
      <w:r w:rsidR="003B4E10" w:rsidRPr="00B82418">
        <w:rPr>
          <w:rFonts w:ascii="Arial" w:hAnsi="Arial" w:cs="Arial"/>
          <w:lang w:val="es-ES_tradnl"/>
        </w:rPr>
        <w:t>sulfa</w:t>
      </w:r>
      <w:r w:rsidR="00F67159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</w:t>
      </w:r>
      <w:r w:rsidR="009033C5" w:rsidRPr="00B82418">
        <w:rPr>
          <w:rFonts w:ascii="Arial" w:hAnsi="Arial" w:cs="Arial"/>
          <w:lang w:val="es-ES_tradnl"/>
        </w:rPr>
        <w:t xml:space="preserve">d) </w:t>
      </w:r>
      <w:r w:rsidR="003B4E10" w:rsidRPr="00B82418">
        <w:rPr>
          <w:rFonts w:ascii="Arial" w:hAnsi="Arial" w:cs="Arial"/>
          <w:b/>
          <w:lang w:val="es-ES_tradnl"/>
        </w:rPr>
        <w:t>atarax</w:t>
      </w:r>
    </w:p>
    <w:p w:rsidR="008D1487" w:rsidRPr="00B82418" w:rsidRDefault="008D1487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Укажите нужные части названий, обозначающие «серосодержащее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mono</w:t>
      </w:r>
      <w:r w:rsidR="00F6715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thio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sulfa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d</w:t>
      </w:r>
      <w:r w:rsidR="009033C5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GB"/>
        </w:rPr>
        <w:t>vis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8D1487" w:rsidRDefault="008D1487" w:rsidP="008D1487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8D1487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8D1487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8D1487">
        <w:rPr>
          <w:rFonts w:ascii="Arial" w:eastAsia="Lucida Sans Unicode" w:hAnsi="Arial" w:cs="Arial"/>
          <w:b/>
          <w:kern w:val="2"/>
          <w:lang w:eastAsia="ar-SA"/>
        </w:rPr>
        <w:t>ы открытого типа</w:t>
      </w:r>
    </w:p>
    <w:p w:rsidR="003B4E10" w:rsidRPr="000C7311" w:rsidRDefault="0040302A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Допишите, чтобы получился</w:t>
      </w:r>
      <w:r w:rsidR="003B4E10" w:rsidRPr="000C7311">
        <w:rPr>
          <w:rFonts w:ascii="Arial" w:hAnsi="Arial" w:cs="Arial"/>
        </w:rPr>
        <w:t xml:space="preserve"> правильный ответ: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Solutio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Camphorae</w:t>
      </w:r>
      <w:r w:rsidRPr="000C7311">
        <w:rPr>
          <w:rFonts w:ascii="Arial" w:hAnsi="Arial" w:cs="Arial"/>
        </w:rPr>
        <w:t xml:space="preserve"> (масляный)</w:t>
      </w:r>
      <w:r w:rsidR="00BD190F">
        <w:rPr>
          <w:rFonts w:ascii="Arial" w:hAnsi="Arial" w:cs="Arial"/>
        </w:rPr>
        <w:t xml:space="preserve"> Эталон ответа: 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о</w:t>
      </w:r>
      <w:r w:rsidR="003B4E10" w:rsidRPr="000C7311">
        <w:rPr>
          <w:rFonts w:ascii="Arial" w:hAnsi="Arial" w:cs="Arial"/>
          <w:b/>
          <w:lang w:val="en-US"/>
        </w:rPr>
        <w:t>leosa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  <w:lang w:val="en-US"/>
        </w:rPr>
        <w:t>Tinctura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Convallariae</w:t>
      </w:r>
      <w:r w:rsidRPr="000C7311">
        <w:rPr>
          <w:rFonts w:ascii="Arial" w:hAnsi="Arial" w:cs="Arial"/>
        </w:rPr>
        <w:t xml:space="preserve"> (майского)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majalis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n-US"/>
        </w:rPr>
        <w:t>Emulsum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olei</w:t>
      </w:r>
      <w:r w:rsidRPr="000C7311">
        <w:rPr>
          <w:rFonts w:ascii="Arial" w:hAnsi="Arial" w:cs="Arial"/>
        </w:rPr>
        <w:t xml:space="preserve"> (подсолнечного)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Helianthi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BD190F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D190F">
        <w:rPr>
          <w:rFonts w:ascii="Arial" w:hAnsi="Arial" w:cs="Arial"/>
        </w:rPr>
        <w:t xml:space="preserve">4. </w:t>
      </w:r>
      <w:r w:rsidRPr="000C7311">
        <w:rPr>
          <w:rFonts w:ascii="Arial" w:hAnsi="Arial" w:cs="Arial"/>
          <w:lang w:val="en-US"/>
        </w:rPr>
        <w:t>Infusum</w:t>
      </w:r>
      <w:r w:rsidRPr="00BD190F">
        <w:rPr>
          <w:rFonts w:ascii="Arial" w:hAnsi="Arial" w:cs="Arial"/>
        </w:rPr>
        <w:t xml:space="preserve"> ( корня ) </w:t>
      </w:r>
      <w:r w:rsidRPr="000C7311">
        <w:rPr>
          <w:rFonts w:ascii="Arial" w:hAnsi="Arial" w:cs="Arial"/>
          <w:lang w:val="en-US"/>
        </w:rPr>
        <w:t>Rhei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radicis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EC0F5A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EC0F5A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  <w:lang w:val="en-US"/>
        </w:rPr>
        <w:t>Tinctura</w:t>
      </w:r>
      <w:r w:rsidRPr="00EC0F5A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Valerianae</w:t>
      </w:r>
      <w:r w:rsidRPr="00EC0F5A">
        <w:rPr>
          <w:rFonts w:ascii="Arial" w:hAnsi="Arial" w:cs="Arial"/>
        </w:rPr>
        <w:t xml:space="preserve"> (эфирная)</w:t>
      </w:r>
    </w:p>
    <w:p w:rsidR="003B4E10" w:rsidRPr="00EC0F5A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Эталон</w:t>
      </w:r>
      <w:r w:rsidRPr="00EC0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ответа</w:t>
      </w:r>
      <w:r w:rsidRPr="00EC0F5A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b/>
          <w:lang w:val="en-US"/>
        </w:rPr>
        <w:t>aetherea</w:t>
      </w:r>
      <w:r w:rsidR="003B4E10" w:rsidRPr="00EC0F5A">
        <w:rPr>
          <w:rFonts w:ascii="Arial" w:hAnsi="Arial" w:cs="Arial"/>
          <w:b/>
        </w:rPr>
        <w:t xml:space="preserve"> </w:t>
      </w:r>
    </w:p>
    <w:p w:rsidR="00926093" w:rsidRPr="00EC0F5A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-sten-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змеиного яда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Частотный отрезок oestr--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9. Частотный отрезок –alli-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вытяжек лука или чеснока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10. Частотный отрезок -tens-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гипотензивное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наличие в составе нефти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12. Латинскому выражению in scatula originali соответствует: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 специальной коробочке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</w:t>
      </w:r>
      <w:r w:rsidRPr="00926093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Рецептурное сокращение inf. расшифровывается как: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infusum – настой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Префикс sub- в наименованиях солей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основную соль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15. В латинских наименованиях кислот префикс hydro-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бескислородную кислоту</w:t>
      </w:r>
      <w:r w:rsidR="007B63C6" w:rsidRPr="000C7311">
        <w:rPr>
          <w:rFonts w:ascii="Arial" w:hAnsi="Arial" w:cs="Arial"/>
          <w:b/>
          <w:lang w:eastAsia="ru-RU"/>
        </w:rPr>
        <w:t>.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З</w:t>
      </w:r>
      <w:r w:rsidR="003B4E10" w:rsidRPr="000C7311">
        <w:rPr>
          <w:rFonts w:ascii="Arial" w:hAnsi="Arial" w:cs="Arial"/>
          <w:b/>
        </w:rPr>
        <w:t>адач</w:t>
      </w:r>
      <w:r w:rsidRPr="000C7311">
        <w:rPr>
          <w:rFonts w:ascii="Arial" w:hAnsi="Arial" w:cs="Arial"/>
          <w:b/>
        </w:rPr>
        <w:t>и</w:t>
      </w:r>
    </w:p>
    <w:p w:rsidR="000C7311" w:rsidRP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«синдром»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syndromum</w:t>
      </w:r>
      <w:r w:rsidR="008A43A3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8A43A3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«совокупность признаков болезни»,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«совместно»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dromum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«бег».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«диспепсия»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dyspepsia</w:t>
      </w:r>
      <w:r w:rsidR="00BD190F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0C7311">
        <w:rPr>
          <w:rFonts w:ascii="Arial" w:eastAsia="Lucida Sans Unicode" w:hAnsi="Arial" w:cs="Arial"/>
          <w:kern w:val="2"/>
          <w:lang w:eastAsia="ar-SA"/>
        </w:rPr>
        <w:t>«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нарушение пищеварения»,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«расстройство»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pepsia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«пищеварение».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«синдесмоз» вы знаете? 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syndesmosis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«соединение связками»,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, означающей «совместно»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desmosis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«связка».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«фармакотерапия»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ЛС»,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«лекарство»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«фитотерапия»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растений»,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«растение»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 xml:space="preserve">ОК 02. </w:t>
      </w:r>
      <w:r w:rsidR="00B82418" w:rsidRPr="00B82418">
        <w:rPr>
          <w:rFonts w:ascii="Arial" w:eastAsia="Lucida Sans Unicode" w:hAnsi="Arial" w:cs="Arial"/>
          <w:b/>
          <w:kern w:val="2"/>
          <w:lang w:eastAsia="ar-SA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 закрытого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Подберите правильный вариант</w:t>
      </w:r>
      <w:r w:rsid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 следующим рецептурным формулировкам: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82418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Misce</w:t>
      </w:r>
      <w:r w:rsidRPr="00B82418">
        <w:rPr>
          <w:rFonts w:ascii="Arial" w:hAnsi="Arial" w:cs="Arial"/>
        </w:rPr>
        <w:t xml:space="preserve">, </w:t>
      </w:r>
      <w:r w:rsidRPr="000C7311">
        <w:rPr>
          <w:rFonts w:ascii="Arial" w:hAnsi="Arial" w:cs="Arial"/>
          <w:lang w:val="en-US"/>
        </w:rPr>
        <w:t>ut</w:t>
      </w:r>
      <w:r w:rsidRPr="00B82418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fia</w:t>
      </w:r>
      <w:r w:rsidRPr="00B82418">
        <w:rPr>
          <w:rFonts w:ascii="Arial" w:hAnsi="Arial" w:cs="Arial"/>
        </w:rPr>
        <w:t xml:space="preserve">… </w:t>
      </w:r>
      <w:r w:rsidRPr="000C7311">
        <w:rPr>
          <w:rFonts w:ascii="Arial" w:hAnsi="Arial" w:cs="Arial"/>
          <w:lang w:val="en-US"/>
        </w:rPr>
        <w:t>pulvis</w:t>
      </w:r>
      <w:r w:rsidRPr="00B82418">
        <w:rPr>
          <w:rFonts w:ascii="Arial" w:hAnsi="Arial" w:cs="Arial"/>
        </w:rPr>
        <w:t>.</w:t>
      </w:r>
    </w:p>
    <w:p w:rsidR="003B4E10" w:rsidRPr="00B82418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</w:t>
      </w:r>
      <w:r w:rsidR="00BB1DE3">
        <w:rPr>
          <w:rFonts w:ascii="Arial" w:hAnsi="Arial" w:cs="Arial"/>
        </w:rPr>
        <w:t>;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fiat</w:t>
      </w:r>
      <w:r w:rsidR="00BB1DE3">
        <w:rPr>
          <w:rFonts w:ascii="Arial" w:hAnsi="Arial" w:cs="Arial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fiantur</w:t>
      </w:r>
    </w:p>
    <w:p w:rsidR="000C7311" w:rsidRPr="00B82418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2. Misceatur. De… Signetur.</w:t>
      </w:r>
    </w:p>
    <w:p w:rsidR="003B4E10" w:rsidRPr="00E8743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E8743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E87431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E87431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ntur</w:t>
      </w:r>
      <w:r w:rsidR="00BB1DE3" w:rsidRPr="00E87431">
        <w:rPr>
          <w:rFonts w:ascii="Arial" w:hAnsi="Arial" w:cs="Arial"/>
          <w:lang w:val="en-US"/>
        </w:rPr>
        <w:t>;</w:t>
      </w:r>
      <w:r w:rsidR="003B4E10" w:rsidRPr="00E87431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E87431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are</w:t>
      </w:r>
      <w:r w:rsidR="00BB1DE3" w:rsidRPr="00E87431">
        <w:rPr>
          <w:rFonts w:ascii="Arial" w:hAnsi="Arial" w:cs="Arial"/>
          <w:lang w:val="en-US"/>
        </w:rPr>
        <w:t>;</w:t>
      </w:r>
      <w:r w:rsidR="003B4E10" w:rsidRPr="00E87431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E87431">
        <w:rPr>
          <w:rFonts w:ascii="Arial" w:hAnsi="Arial" w:cs="Arial"/>
          <w:lang w:val="en-US"/>
        </w:rPr>
        <w:t>)</w:t>
      </w:r>
      <w:r w:rsidR="003B4E10" w:rsidRPr="00E87431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tur</w:t>
      </w:r>
    </w:p>
    <w:p w:rsidR="000C7311" w:rsidRPr="00E87431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82418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s-ES_tradnl"/>
        </w:rPr>
        <w:t>Recip</w:t>
      </w:r>
      <w:r w:rsidRPr="00B82418">
        <w:rPr>
          <w:rFonts w:ascii="Arial" w:hAnsi="Arial" w:cs="Arial"/>
        </w:rPr>
        <w:t>…</w:t>
      </w:r>
    </w:p>
    <w:p w:rsidR="003B4E10" w:rsidRPr="00B82418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B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B1DE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s-ES_tradnl"/>
        </w:rPr>
        <w:t>a</w:t>
      </w:r>
      <w:r w:rsidR="003B4E10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ere</w:t>
      </w:r>
      <w:r w:rsidR="00BB1DE3">
        <w:rPr>
          <w:rFonts w:ascii="Arial" w:hAnsi="Arial" w:cs="Arial"/>
        </w:rPr>
        <w:t>;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b</w:t>
      </w:r>
      <w:r w:rsidR="003B4E10" w:rsidRPr="00B82418">
        <w:rPr>
          <w:rFonts w:ascii="Arial" w:hAnsi="Arial" w:cs="Arial"/>
        </w:rPr>
        <w:t xml:space="preserve">) </w:t>
      </w:r>
      <w:r w:rsidR="00BB1DE3">
        <w:rPr>
          <w:rFonts w:ascii="Arial" w:hAnsi="Arial" w:cs="Arial"/>
          <w:b/>
          <w:lang w:val="es-ES_tradnl"/>
        </w:rPr>
        <w:t>e</w:t>
      </w:r>
      <w:r w:rsidR="00BB1DE3">
        <w:rPr>
          <w:rFonts w:ascii="Arial" w:hAnsi="Arial" w:cs="Arial"/>
          <w:b/>
        </w:rPr>
        <w:t xml:space="preserve">; </w:t>
      </w:r>
      <w:r w:rsidR="003B4E10" w:rsidRPr="000C7311">
        <w:rPr>
          <w:rFonts w:ascii="Arial" w:hAnsi="Arial" w:cs="Arial"/>
          <w:lang w:val="es-ES_tradnl"/>
        </w:rPr>
        <w:t>c</w:t>
      </w:r>
      <w:r w:rsidR="003B4E10"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etur</w:t>
      </w:r>
    </w:p>
    <w:p w:rsidR="000C7311" w:rsidRPr="00BB1DE3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  <w:lang w:val="es-ES_tradnl"/>
        </w:rPr>
        <w:t>4. De… in charta cerata.</w:t>
      </w:r>
    </w:p>
    <w:p w:rsidR="003B4E10" w:rsidRPr="00B82418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lastRenderedPageBreak/>
        <w:t>Варианты</w:t>
      </w:r>
      <w:r w:rsidRPr="00B8241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s-ES_tradnl"/>
        </w:rPr>
        <w:t xml:space="preserve">: </w:t>
      </w:r>
      <w:r w:rsidR="003B4E10" w:rsidRPr="00B82418">
        <w:rPr>
          <w:rFonts w:ascii="Arial" w:hAnsi="Arial" w:cs="Arial"/>
          <w:lang w:val="es-ES_tradnl"/>
        </w:rPr>
        <w:t>a) ntur</w:t>
      </w:r>
      <w:r w:rsidR="00BB1DE3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b) re</w:t>
      </w:r>
      <w:r w:rsidR="00BB1DE3" w:rsidRPr="00B82418">
        <w:rPr>
          <w:rFonts w:ascii="Arial" w:hAnsi="Arial" w:cs="Arial"/>
          <w:lang w:val="es-ES_tradnl"/>
        </w:rPr>
        <w:t>;</w:t>
      </w:r>
      <w:r w:rsidR="003B4E10" w:rsidRPr="00B82418">
        <w:rPr>
          <w:rFonts w:ascii="Arial" w:hAnsi="Arial" w:cs="Arial"/>
          <w:lang w:val="es-ES_tradnl"/>
        </w:rPr>
        <w:t xml:space="preserve"> c) </w:t>
      </w:r>
      <w:r w:rsidR="003B4E10" w:rsidRPr="00B82418">
        <w:rPr>
          <w:rFonts w:ascii="Arial" w:hAnsi="Arial" w:cs="Arial"/>
          <w:b/>
          <w:lang w:val="es-ES_tradnl"/>
        </w:rPr>
        <w:t>tur</w:t>
      </w:r>
    </w:p>
    <w:p w:rsidR="000C7311" w:rsidRPr="00B82418" w:rsidRDefault="000C7311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5. Rhizoma cut radic… Valerianae.</w:t>
      </w:r>
    </w:p>
    <w:p w:rsidR="003B4E10" w:rsidRPr="00E8743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E8743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E87431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E87431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  <w:r w:rsidR="00BB1DE3" w:rsidRPr="00E87431">
        <w:rPr>
          <w:rFonts w:ascii="Arial" w:hAnsi="Arial" w:cs="Arial"/>
          <w:lang w:val="en-US"/>
        </w:rPr>
        <w:t>;</w:t>
      </w:r>
      <w:r w:rsidR="003B4E10" w:rsidRPr="00E87431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E87431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ibus</w:t>
      </w:r>
      <w:r w:rsidR="00BB1DE3" w:rsidRPr="00E87431">
        <w:rPr>
          <w:rFonts w:ascii="Arial" w:hAnsi="Arial" w:cs="Arial"/>
          <w:lang w:val="en-US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E87431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es</w:t>
      </w:r>
    </w:p>
    <w:p w:rsidR="000C7311" w:rsidRPr="00E87431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6. Unguentum ….. usum externum.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pro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BB1DE3" w:rsidRPr="00BB1DE3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cum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ad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7. Globuli ….. rectum.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contra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ad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per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8. Suppositoria cum Benzocain ……</w:t>
      </w:r>
    </w:p>
    <w:p w:rsidR="003B4E10" w:rsidRPr="00B82418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n-US"/>
        </w:rPr>
        <w:t xml:space="preserve">: </w:t>
      </w:r>
      <w:r w:rsidR="007B63C6" w:rsidRPr="000C7311">
        <w:rPr>
          <w:rFonts w:ascii="Arial" w:hAnsi="Arial" w:cs="Arial"/>
          <w:lang w:val="en-US"/>
        </w:rPr>
        <w:t>a</w:t>
      </w:r>
      <w:r w:rsidR="007B63C6" w:rsidRPr="00B82418">
        <w:rPr>
          <w:rFonts w:ascii="Arial" w:hAnsi="Arial" w:cs="Arial"/>
          <w:lang w:val="en-US"/>
        </w:rPr>
        <w:t>) i</w:t>
      </w:r>
      <w:r w:rsidR="00BB1DE3" w:rsidRPr="00B82418">
        <w:rPr>
          <w:rFonts w:ascii="Arial" w:hAnsi="Arial" w:cs="Arial"/>
          <w:lang w:val="en-US"/>
        </w:rPr>
        <w:t>;</w:t>
      </w:r>
      <w:r w:rsidR="003B4E10" w:rsidRPr="00B82418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B82418">
        <w:rPr>
          <w:rFonts w:ascii="Arial" w:hAnsi="Arial" w:cs="Arial"/>
          <w:lang w:val="en-US"/>
        </w:rPr>
        <w:t>)</w:t>
      </w:r>
      <w:r w:rsidR="003B4E10" w:rsidRPr="00B82418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o</w:t>
      </w:r>
      <w:r w:rsidR="00BB1DE3" w:rsidRPr="00B82418">
        <w:rPr>
          <w:rFonts w:ascii="Arial" w:hAnsi="Arial" w:cs="Arial"/>
          <w:b/>
          <w:lang w:val="en-US"/>
        </w:rPr>
        <w:t>;</w:t>
      </w:r>
      <w:r w:rsidR="003B4E10" w:rsidRPr="00B82418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B82418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um</w:t>
      </w:r>
      <w:r w:rsidR="00BB1DE3" w:rsidRPr="00B82418">
        <w:rPr>
          <w:rFonts w:ascii="Arial" w:hAnsi="Arial" w:cs="Arial"/>
          <w:lang w:val="en-US"/>
        </w:rPr>
        <w:t>;</w:t>
      </w:r>
      <w:r w:rsidR="003B4E10" w:rsidRPr="00B82418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d</w:t>
      </w:r>
      <w:r w:rsidR="003B4E10" w:rsidRPr="00B82418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</w:p>
    <w:p w:rsidR="000C7311" w:rsidRPr="00B82418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9. Aether pro narcos ….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is</w:t>
      </w:r>
      <w:r w:rsidR="00BB1DE3" w:rsidRPr="00B82418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um</w:t>
      </w:r>
      <w:r w:rsidR="00BB1DE3" w:rsidRPr="00B82418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</w:t>
      </w:r>
      <w:r w:rsidR="003B4E10" w:rsidRPr="000C7311">
        <w:rPr>
          <w:rFonts w:ascii="Arial" w:hAnsi="Arial" w:cs="Arial"/>
          <w:b/>
          <w:lang w:val="en-US"/>
        </w:rPr>
        <w:t xml:space="preserve"> i</w:t>
      </w:r>
      <w:r w:rsidR="00BB1DE3" w:rsidRPr="00B82418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o</w:t>
      </w:r>
    </w:p>
    <w:p w:rsidR="00BD190F" w:rsidRPr="00E47D1D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10. Dentur in capsul… gelatinos…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us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3B4E10" w:rsidRPr="000C7311">
        <w:rPr>
          <w:rFonts w:ascii="Arial" w:hAnsi="Arial" w:cs="Arial"/>
          <w:b/>
          <w:lang w:val="en-US"/>
        </w:rPr>
        <w:t xml:space="preserve"> is</w:t>
      </w:r>
      <w:r w:rsidR="00BB1DE3" w:rsidRPr="00BB1DE3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i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Термин «сосновые почки» переводится на латынь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Gemmae</w:t>
      </w:r>
      <w:r w:rsidR="003B4E10" w:rsidRPr="00B82418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Pini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Gemmae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Pinusi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B82418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Gemmae Pinaceae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B82418">
        <w:rPr>
          <w:rFonts w:ascii="Arial" w:hAnsi="Arial" w:cs="Arial"/>
          <w:lang w:val="es-ES_tradnl"/>
        </w:rPr>
        <w:t xml:space="preserve">d) </w:t>
      </w:r>
      <w:r w:rsidR="003B4E10" w:rsidRPr="00B82418">
        <w:rPr>
          <w:rFonts w:ascii="Arial" w:hAnsi="Arial" w:cs="Arial"/>
          <w:lang w:val="es-ES_tradnl"/>
        </w:rPr>
        <w:t>Gemmae Pinae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Белая глина по-латыни: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bolus</w:t>
      </w:r>
      <w:r w:rsidR="003B4E10" w:rsidRPr="00B82418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alba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albus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album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bola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alba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Термин «очищенный ланолин» на латынь переводится как: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Lanolinum</w:t>
      </w:r>
      <w:r w:rsidR="003B4E10" w:rsidRPr="00B82418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depuratum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rectificatum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destillatum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B8241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B8241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purificatum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Очищенная вода — это:</w:t>
      </w:r>
    </w:p>
    <w:p w:rsidR="00BB1DE3" w:rsidRPr="00EC0F5A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EC0F5A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EC0F5A">
        <w:rPr>
          <w:rFonts w:ascii="Arial" w:hAnsi="Arial" w:cs="Arial"/>
          <w:lang w:val="es-ES_tradn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B82418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aqua purificata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B82418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aqua depurata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B82418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aqua rectificata</w:t>
      </w:r>
    </w:p>
    <w:p w:rsidR="003B4E10" w:rsidRPr="00B82418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B82418">
        <w:rPr>
          <w:rFonts w:ascii="Arial" w:hAnsi="Arial" w:cs="Arial"/>
          <w:lang w:val="es-ES_tradnl"/>
        </w:rPr>
        <w:t xml:space="preserve">d) </w:t>
      </w:r>
      <w:r w:rsidR="003B4E10" w:rsidRPr="00B82418">
        <w:rPr>
          <w:rFonts w:ascii="Arial" w:hAnsi="Arial" w:cs="Arial"/>
          <w:lang w:val="es-ES_tradnl"/>
        </w:rPr>
        <w:t>aqua destillata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Очищенный скипидар — это: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oleum Terebinthinae rectificatum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oleum Terebinthinae destillatum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oleum Terebinthinae purificatum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oleum Terebinthinae depuratum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Напишите правильный  фармацевтический термин: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Кислота хлористоводородная разбавленная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acidum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hydrochloricum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dilutum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Таблетки кислоты мышьяковистой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tabulettae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arsenicosi</w:t>
      </w:r>
    </w:p>
    <w:p w:rsidR="00BD190F" w:rsidRDefault="00BD190F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 Спиртовый раствор йода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solutio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Iodi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spirituosa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Сложный свинцовый пластырь</w:t>
      </w:r>
    </w:p>
    <w:p w:rsidR="003B4E10" w:rsidRPr="00E47D1D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emplastrum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Plumbi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compositum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B82418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82418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</w:rPr>
        <w:t>Мазь</w:t>
      </w:r>
      <w:r w:rsidRPr="00B82418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салициловой</w:t>
      </w:r>
      <w:r w:rsidRPr="00B82418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кислоты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unguentum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salicylici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В термине «эвкалиптовое масло» прилагательное «эвкалиптовое» переводится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Eucalypti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Термин «глицериновые свечи» на латынь переводится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suppositoria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Glycerino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8. </w:t>
      </w:r>
      <w:r w:rsidRPr="000C7311">
        <w:rPr>
          <w:rFonts w:ascii="Arial" w:hAnsi="Arial" w:cs="Arial"/>
          <w:lang w:val="en-US"/>
        </w:rPr>
        <w:t>Coffeinum</w:t>
      </w:r>
      <w:r w:rsidRPr="000C7311">
        <w:rPr>
          <w:rFonts w:ascii="Arial" w:hAnsi="Arial" w:cs="Arial"/>
        </w:rPr>
        <w:t>-</w:t>
      </w:r>
      <w:r w:rsidRPr="000C7311">
        <w:rPr>
          <w:rFonts w:ascii="Arial" w:hAnsi="Arial" w:cs="Arial"/>
          <w:lang w:val="en-US"/>
        </w:rPr>
        <w:t>narii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benzoas</w:t>
      </w:r>
      <w:r w:rsidRPr="000C7311">
        <w:rPr>
          <w:rFonts w:ascii="Arial" w:hAnsi="Arial" w:cs="Arial"/>
        </w:rPr>
        <w:t xml:space="preserve"> переводится на русский язык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кофеин-бензоат натрия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9. </w:t>
      </w:r>
      <w:r w:rsidRPr="000C7311">
        <w:rPr>
          <w:rFonts w:ascii="Arial" w:eastAsia="Lucida Sans Unicode" w:hAnsi="Arial" w:cs="Arial"/>
          <w:kern w:val="2"/>
          <w:lang w:eastAsia="ar-SA"/>
        </w:rPr>
        <w:t>Очищенный спирт — это: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spiritus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rectificatus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10. </w:t>
      </w:r>
      <w:r w:rsidRPr="000C7311">
        <w:rPr>
          <w:rFonts w:ascii="Arial" w:eastAsia="Lucida Sans Unicode" w:hAnsi="Arial" w:cs="Arial"/>
          <w:kern w:val="2"/>
          <w:lang w:eastAsia="ar-SA"/>
        </w:rPr>
        <w:t>В рецепте числовое зна</w:t>
      </w:r>
      <w:r w:rsidR="000C7311">
        <w:rPr>
          <w:rFonts w:ascii="Arial" w:eastAsia="Lucida Sans Unicode" w:hAnsi="Arial" w:cs="Arial"/>
          <w:kern w:val="2"/>
          <w:lang w:eastAsia="ar-SA"/>
        </w:rPr>
        <w:t xml:space="preserve">чение дозы указывается </w:t>
      </w:r>
      <w:r w:rsidRPr="000C7311">
        <w:rPr>
          <w:rFonts w:ascii="Arial" w:eastAsia="Lucida Sans Unicode" w:hAnsi="Arial" w:cs="Arial"/>
          <w:kern w:val="2"/>
          <w:lang w:eastAsia="ar-SA"/>
        </w:rPr>
        <w:t>в … падеже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винительном 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 В названиях основных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sub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 В названиях кислых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hydro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 Закись азота на латыни: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Nitrogenium oxydulatum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 Название кислотного остатка кислородосодержащих кислот в латинском языке является существ</w:t>
      </w:r>
      <w:r w:rsidR="00DF7C2A">
        <w:rPr>
          <w:rFonts w:ascii="Arial" w:eastAsia="Lucida Sans Unicode" w:hAnsi="Arial" w:cs="Arial"/>
          <w:kern w:val="2"/>
          <w:lang w:eastAsia="ar-SA"/>
        </w:rPr>
        <w:t>ительным … склонения ……….. рода (ответ дайте цифрой, далее скопируйте и вставьте текст из задания и вместо точек впишите род)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3</w:t>
      </w:r>
      <w:r w:rsidR="00DF7C2A" w:rsidRPr="00DF7C2A">
        <w:rPr>
          <w:rFonts w:ascii="Arial" w:eastAsia="Lucida Sans Unicode" w:hAnsi="Arial" w:cs="Arial"/>
          <w:b/>
          <w:kern w:val="2"/>
          <w:lang w:eastAsia="ar-SA"/>
        </w:rPr>
        <w:t xml:space="preserve"> склонения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мужского рода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15. Названия анионов солей бескислородных кислот в латинском языке являются существительными …. склонения и в родительном падеже оканчиваются на</w:t>
      </w:r>
      <w:r w:rsidR="00BB1DE3">
        <w:rPr>
          <w:rFonts w:ascii="Arial" w:eastAsia="Lucida Sans Unicode" w:hAnsi="Arial" w:cs="Arial"/>
          <w:kern w:val="2"/>
          <w:lang w:eastAsia="ar-SA"/>
        </w:rPr>
        <w:t xml:space="preserve"> (ответ дайте цифрой, далее скопируйте и вставьте текст из задания и напишите окончание)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2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BB1DE3">
        <w:rPr>
          <w:rFonts w:ascii="Arial" w:eastAsia="Lucida Sans Unicode" w:hAnsi="Arial" w:cs="Arial"/>
          <w:b/>
          <w:kern w:val="2"/>
          <w:lang w:eastAsia="ar-SA"/>
        </w:rPr>
        <w:t>склонения и в родительном падеже оканчиваются на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i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BD190F" w:rsidRPr="000C7311" w:rsidRDefault="00BD190F" w:rsidP="00BD19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«анальгетик»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analgeticum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«болеутоляющий», от приставки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</w:t>
      </w:r>
      <w:r w:rsidRPr="000C7311">
        <w:rPr>
          <w:rFonts w:ascii="Arial" w:eastAsia="Lucida Sans Unicode" w:hAnsi="Arial" w:cs="Arial"/>
          <w:kern w:val="2"/>
          <w:lang w:eastAsia="ar-SA"/>
        </w:rPr>
        <w:lastRenderedPageBreak/>
        <w:t>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algia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«боль».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«анестетик»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anaestheticum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«обезболивающее»,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aesthesia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«ощущение».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«ноотропный» вы знаете? 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«воздействующее на ум», от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означающего «ум»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«тиреотропный»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воздействующее на щитовидную железу»,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thyreos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«щит»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«гепатопротектор»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hepatoprotector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защищающее печень»,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«печень» 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protector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«защитник».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Контролируемая компетенция:</w:t>
      </w:r>
    </w:p>
    <w:p w:rsidR="003B4E10" w:rsidRPr="000C7311" w:rsidRDefault="00B82418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pacing w:val="-1"/>
          <w:kern w:val="2"/>
          <w:lang w:eastAsia="ar-SA"/>
        </w:rPr>
      </w:pPr>
      <w:r>
        <w:rPr>
          <w:rFonts w:ascii="Arial" w:eastAsia="Lucida Sans Unicode" w:hAnsi="Arial" w:cs="Arial"/>
          <w:b/>
          <w:spacing w:val="-1"/>
          <w:kern w:val="2"/>
          <w:lang w:eastAsia="ar-SA"/>
        </w:rPr>
        <w:t>ОК 09</w:t>
      </w:r>
      <w:r w:rsidR="003B4E10" w:rsidRPr="000C7311">
        <w:rPr>
          <w:rFonts w:ascii="Arial" w:eastAsia="Lucida Sans Unicode" w:hAnsi="Arial" w:cs="Arial"/>
          <w:b/>
          <w:spacing w:val="-1"/>
          <w:kern w:val="2"/>
          <w:lang w:eastAsia="ar-SA"/>
        </w:rPr>
        <w:t xml:space="preserve">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Пользоваться профессиональной документацией на государственном и иностранном языках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Выберите </w:t>
      </w:r>
      <w:r w:rsidR="000C7311">
        <w:rPr>
          <w:rFonts w:ascii="Arial" w:hAnsi="Arial" w:cs="Arial"/>
        </w:rPr>
        <w:t xml:space="preserve">один </w:t>
      </w:r>
      <w:r w:rsidRPr="000C7311">
        <w:rPr>
          <w:rFonts w:ascii="Arial" w:hAnsi="Arial" w:cs="Arial"/>
        </w:rPr>
        <w:t>правильный вариант</w:t>
      </w:r>
      <w:r w:rsidR="000C7311">
        <w:rPr>
          <w:rFonts w:ascii="Arial" w:hAnsi="Arial" w:cs="Arial"/>
        </w:rPr>
        <w:t xml:space="preserve"> ответа</w:t>
      </w:r>
      <w:r w:rsidRPr="000C7311">
        <w:rPr>
          <w:rFonts w:ascii="Arial" w:hAnsi="Arial" w:cs="Arial"/>
        </w:rPr>
        <w:t>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>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седативные: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Седевал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Прокаин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B931B5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2. Напишите ЛС по-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сульфаниламиды: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>)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Сульфаметoкcазол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Дигоксин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Тиамин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Сульфадемизин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3.Напишите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B931B5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кортикостероиды: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Метeнамин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Гексестрол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Кортизон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 мочегонные: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Новурит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Фуросемид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Викасол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спазмолитики, сосудорасширяющие: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Вазолидол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Антраксин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Синкумар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Диваскан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6.</w:t>
      </w:r>
      <w:r w:rsidRPr="000C7311">
        <w:rPr>
          <w:rFonts w:ascii="Arial" w:hAnsi="Arial" w:cs="Arial"/>
          <w:lang w:eastAsia="ru-RU"/>
        </w:rPr>
        <w:t xml:space="preserve"> Укажите прилагательное, которое не имеет особой формы превосходной степени: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subtilis</w:t>
      </w:r>
      <w:r w:rsidRPr="00B82418">
        <w:rPr>
          <w:rFonts w:ascii="Arial" w:hAnsi="Arial" w:cs="Arial"/>
          <w:b/>
          <w:lang w:eastAsia="ru-RU"/>
        </w:rPr>
        <w:t xml:space="preserve">, </w:t>
      </w:r>
      <w:r w:rsidRPr="000C7311">
        <w:rPr>
          <w:rFonts w:ascii="Arial" w:hAnsi="Arial" w:cs="Arial"/>
          <w:b/>
          <w:lang w:val="es-ES_tradnl" w:eastAsia="ru-RU"/>
        </w:rPr>
        <w:t>e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gracilis</w:t>
      </w:r>
      <w:r w:rsidRPr="00B82418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difficilis, 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es-ES_tradnl"/>
        </w:rPr>
      </w:pPr>
      <w:r w:rsidRPr="000C7311">
        <w:rPr>
          <w:rFonts w:ascii="Arial" w:hAnsi="Arial" w:cs="Arial"/>
          <w:lang w:val="es-ES_tradnl" w:eastAsia="ru-RU"/>
        </w:rPr>
        <w:t>d) similis, e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s-ES_tradnl"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7.</w:t>
      </w:r>
      <w:r w:rsidRPr="000C7311">
        <w:rPr>
          <w:rFonts w:ascii="Arial" w:hAnsi="Arial" w:cs="Arial"/>
          <w:lang w:eastAsia="ru-RU"/>
        </w:rPr>
        <w:t xml:space="preserve"> Предлог contra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а) </w:t>
      </w:r>
      <w:r w:rsidRPr="000C7311">
        <w:rPr>
          <w:rFonts w:ascii="Arial" w:hAnsi="Arial" w:cs="Arial"/>
          <w:b/>
          <w:lang w:eastAsia="ru-RU"/>
        </w:rPr>
        <w:t>Accusativu</w:t>
      </w:r>
      <w:r w:rsidRPr="000C7311">
        <w:rPr>
          <w:rFonts w:ascii="Arial" w:hAnsi="Arial" w:cs="Arial"/>
          <w:lang w:eastAsia="ru-RU"/>
        </w:rPr>
        <w:t>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с) Ablativus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8.</w:t>
      </w:r>
      <w:r w:rsidRPr="000C7311">
        <w:rPr>
          <w:rFonts w:ascii="Arial" w:hAnsi="Arial" w:cs="Arial"/>
          <w:lang w:eastAsia="ru-RU"/>
        </w:rPr>
        <w:t xml:space="preserve"> К женскому роду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val="es-ES_tradnl" w:eastAsia="ru-RU"/>
        </w:rPr>
        <w:t xml:space="preserve">) </w:t>
      </w:r>
      <w:r w:rsidRPr="00B82418">
        <w:rPr>
          <w:rFonts w:ascii="Arial" w:hAnsi="Arial" w:cs="Arial"/>
          <w:b/>
          <w:lang w:val="es-ES_tradnl" w:eastAsia="ru-RU"/>
        </w:rPr>
        <w:t>Quercus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B82418">
        <w:rPr>
          <w:rFonts w:ascii="Arial" w:hAnsi="Arial" w:cs="Arial"/>
          <w:lang w:val="es-ES_tradnl" w:eastAsia="ru-RU"/>
        </w:rPr>
        <w:t>) Crataegus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B82418">
        <w:rPr>
          <w:rFonts w:ascii="Arial" w:hAnsi="Arial" w:cs="Arial"/>
          <w:lang w:val="es-ES_tradnl" w:eastAsia="ru-RU"/>
        </w:rPr>
        <w:t>) Citrus</w:t>
      </w:r>
    </w:p>
    <w:p w:rsidR="003B4E10" w:rsidRPr="00B82418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Helianthus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9.</w:t>
      </w:r>
      <w:r w:rsidRPr="000C7311">
        <w:rPr>
          <w:rFonts w:ascii="Arial" w:hAnsi="Arial" w:cs="Arial"/>
          <w:lang w:eastAsia="ru-RU"/>
        </w:rPr>
        <w:t xml:space="preserve"> Предлог in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Accusativus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Ablativus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 xml:space="preserve">e) </w:t>
      </w:r>
      <w:r w:rsidRPr="000C7311">
        <w:rPr>
          <w:rFonts w:ascii="Arial" w:hAnsi="Arial" w:cs="Arial"/>
          <w:b/>
          <w:lang w:eastAsia="ru-RU"/>
        </w:rPr>
        <w:t>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10.</w:t>
      </w:r>
      <w:r w:rsidRPr="000C7311">
        <w:rPr>
          <w:rFonts w:ascii="Arial" w:hAnsi="Arial" w:cs="Arial"/>
          <w:lang w:eastAsia="ru-RU"/>
        </w:rPr>
        <w:t xml:space="preserve"> Глагольная форма miscete представляют собой: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conjunctivus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</w:t>
      </w:r>
      <w:r w:rsidRPr="000C7311">
        <w:rPr>
          <w:rFonts w:ascii="Arial" w:hAnsi="Arial" w:cs="Arial"/>
          <w:lang w:eastAsia="ru-RU"/>
        </w:rPr>
        <w:t xml:space="preserve"> В рецептуре выражают сходные понятия: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Imperativus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Conjunctivus</w:t>
      </w:r>
      <w:r w:rsidRPr="00B82418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et</w:t>
      </w:r>
      <w:r w:rsidRPr="00B82418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conjunctivus</w:t>
      </w:r>
      <w:r w:rsidRPr="00B82418">
        <w:rPr>
          <w:rFonts w:ascii="Arial" w:hAnsi="Arial" w:cs="Arial"/>
          <w:lang w:eastAsia="ru-RU"/>
        </w:rPr>
        <w:t>.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Imperativus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</w:t>
      </w:r>
      <w:r w:rsidRPr="000C7311">
        <w:rPr>
          <w:rFonts w:ascii="Arial" w:hAnsi="Arial" w:cs="Arial"/>
          <w:lang w:eastAsia="ru-RU"/>
        </w:rPr>
        <w:t xml:space="preserve"> Глагол fieri: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употребляется только в изъявительном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в) </w:t>
      </w:r>
      <w:r w:rsidRPr="000C7311">
        <w:rPr>
          <w:rFonts w:ascii="Arial" w:hAnsi="Arial" w:cs="Arial"/>
          <w:b/>
          <w:lang w:eastAsia="ru-RU"/>
        </w:rPr>
        <w:t>употребляется только в сослагательном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употребляется только в повелительном наклонении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употребляется только в сослагательном и повелительном наклонениях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</w:t>
      </w:r>
      <w:r w:rsidRPr="000C7311">
        <w:rPr>
          <w:rFonts w:ascii="Arial" w:hAnsi="Arial" w:cs="Arial"/>
          <w:lang w:eastAsia="ru-RU"/>
        </w:rPr>
        <w:t xml:space="preserve"> К национальной части рецепта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designatio materiarum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</w:t>
      </w:r>
      <w:r w:rsidRPr="000C7311">
        <w:rPr>
          <w:rFonts w:ascii="Arial" w:hAnsi="Arial" w:cs="Arial"/>
          <w:lang w:eastAsia="ru-RU"/>
        </w:rPr>
        <w:t xml:space="preserve"> Укажите неправильную рецептурную строку: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EC0F5A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EC0F5A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Recipe</w:t>
      </w:r>
      <w:r w:rsidRPr="00EC0F5A">
        <w:rPr>
          <w:rFonts w:ascii="Arial" w:hAnsi="Arial" w:cs="Arial"/>
          <w:b/>
          <w:lang w:eastAsia="ru-RU"/>
        </w:rPr>
        <w:t xml:space="preserve">: </w:t>
      </w:r>
      <w:r w:rsidRPr="000C7311">
        <w:rPr>
          <w:rFonts w:ascii="Arial" w:hAnsi="Arial" w:cs="Arial"/>
          <w:b/>
          <w:lang w:val="en-US" w:eastAsia="ru-RU"/>
        </w:rPr>
        <w:t>Tabulettae</w:t>
      </w:r>
      <w:r w:rsidRPr="00EC0F5A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Chinini</w:t>
      </w:r>
      <w:r w:rsidRPr="00EC0F5A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hydrochlorodi</w:t>
      </w:r>
      <w:r w:rsidRPr="00EC0F5A">
        <w:rPr>
          <w:rFonts w:ascii="Arial" w:hAnsi="Arial" w:cs="Arial"/>
          <w:b/>
          <w:lang w:eastAsia="ru-RU"/>
        </w:rPr>
        <w:t xml:space="preserve"> 0,5 </w:t>
      </w:r>
      <w:r w:rsidRPr="000C7311">
        <w:rPr>
          <w:rFonts w:ascii="Arial" w:hAnsi="Arial" w:cs="Arial"/>
          <w:b/>
          <w:lang w:val="en-US" w:eastAsia="ru-RU"/>
        </w:rPr>
        <w:t>N</w:t>
      </w:r>
      <w:r w:rsidRPr="00EC0F5A">
        <w:rPr>
          <w:rFonts w:ascii="Arial" w:hAnsi="Arial" w:cs="Arial"/>
          <w:b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>) Recipe: Solutionis Natrii hydrocarbonatis 0,25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Recipe: Infusi radicis Rhei 5,0 ex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Sirupi simplicis ad 200,0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n-US" w:eastAsia="ar-SA"/>
        </w:rPr>
      </w:pPr>
    </w:p>
    <w:p w:rsidR="003B4E10" w:rsidRPr="00B82418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B82418">
        <w:rPr>
          <w:rFonts w:ascii="Arial" w:eastAsia="Lucida Sans Unicode" w:hAnsi="Arial" w:cs="Arial"/>
          <w:kern w:val="2"/>
          <w:lang w:val="en-US" w:eastAsia="ar-SA"/>
        </w:rPr>
        <w:t xml:space="preserve">15. </w:t>
      </w:r>
      <w:r w:rsidRPr="000C7311">
        <w:rPr>
          <w:rFonts w:ascii="Arial" w:hAnsi="Arial" w:cs="Arial"/>
          <w:lang w:eastAsia="ru-RU"/>
        </w:rPr>
        <w:t>Укажите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B82418">
        <w:rPr>
          <w:rFonts w:ascii="Arial" w:hAnsi="Arial" w:cs="Arial"/>
          <w:lang w:val="en-US" w:eastAsia="ru-RU"/>
        </w:rPr>
        <w:t>:</w:t>
      </w:r>
    </w:p>
    <w:p w:rsidR="00B007AB" w:rsidRPr="00B82418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Misce, fiant pulvis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  Понижение тонуса</w:t>
      </w:r>
      <w:r w:rsidR="000C7311">
        <w:rPr>
          <w:rFonts w:ascii="Arial" w:hAnsi="Arial" w:cs="Arial"/>
        </w:rPr>
        <w:t xml:space="preserve"> 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hypotonia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околопузырной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paracystitis</w:t>
      </w:r>
      <w:r w:rsidR="003B4E10" w:rsidRPr="000C7311">
        <w:rPr>
          <w:rFonts w:ascii="Arial" w:hAnsi="Arial" w:cs="Arial"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Предохранение от заболевания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prophylaxis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hypertonia</w:t>
      </w:r>
      <w:r w:rsidR="003B4E10" w:rsidRPr="000C7311">
        <w:rPr>
          <w:rFonts w:ascii="Arial" w:hAnsi="Arial" w:cs="Arial"/>
          <w:b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Наплыв воспоминаний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памяти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околопрямокишечной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paraproctitis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железы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adenoma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артерии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periarteriitis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Превышение нормы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Недостаток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одним лекарством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monotherapia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водой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hydrotherapia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Лечение природными средствами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physiotherapia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термина «рецепт»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receptum</w:t>
      </w:r>
      <w:r w:rsidR="00B007AB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eastAsia="Lucida Sans Unicode" w:hAnsi="Arial" w:cs="Arial"/>
          <w:kern w:val="2"/>
          <w:lang w:eastAsia="ar-SA"/>
        </w:rPr>
        <w:t>Зн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ачение: «взятое», от глагола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recipio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«брать снова».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 по-латыни называется обращение врача к фармацевту?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lastRenderedPageBreak/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US" w:eastAsia="ar-SA"/>
        </w:rPr>
        <w:t>invocation</w:t>
      </w:r>
      <w:r w:rsidR="00265221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26522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«обращение», начинается со слова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Recipe</w:t>
      </w:r>
      <w:r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термина «корригирующий» вы знаете?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corrigens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 «исправляющее лекарство», исправляет вкус, цвет, запах.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термина «формообразующий»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«формообразующее лекарство»,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«устанавливать».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термина «сигнатура»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GB" w:eastAsia="ar-SA"/>
        </w:rPr>
        <w:t>signature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«обозначение»,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signum</w:t>
      </w:r>
      <w:r w:rsidRPr="000C7311">
        <w:rPr>
          <w:rFonts w:ascii="Arial" w:eastAsia="Lucida Sans Unicode" w:hAnsi="Arial" w:cs="Arial"/>
          <w:kern w:val="2"/>
          <w:lang w:eastAsia="ar-SA"/>
        </w:rPr>
        <w:t>, «знак».</w:t>
      </w:r>
    </w:p>
    <w:p w:rsidR="003B4E10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E15B3F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 xml:space="preserve">ПК 1.4.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Осуществлять розничную торговлю и отпуск лекарственных препаратов населению, в том числе по льготным рецептам и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требованиям медицинских организаций;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E15B3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15B3F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15B3F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Выберите один правильный ответ: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1. Частотный отрезок -sten-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0C7311">
        <w:rPr>
          <w:rFonts w:ascii="Arial" w:hAnsi="Arial" w:cs="Arial"/>
          <w:lang w:eastAsia="ru-RU"/>
        </w:rPr>
        <w:t>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2.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змеиного яда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противогрибковых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растительных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3. Частотный отрезок oestr--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4. Частотный отрезок –alli-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гормонов желтого тела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соединений с замещенным атомом серы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вытяжек лука или чеснока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5. Частотный отрезок -tens-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потогонное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lastRenderedPageBreak/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наличие в составе нефти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отличается от терминоэлемента тем, что он: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a) минимальная неделимая часть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совпадает только с корневой морфемой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несет словообразовательное значение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произвольно выделяется из состава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Укажите правильную рецептурную формулировку: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26522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6522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Divide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pars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b) Dividite in partis 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0C7311">
        <w:rPr>
          <w:rFonts w:ascii="Arial" w:hAnsi="Arial" w:cs="Arial"/>
          <w:b/>
          <w:lang w:val="en-US" w:eastAsia="ru-RU"/>
        </w:rPr>
        <w:t>) Divide in partes aequales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B82418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Dividite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partes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aequales</w:t>
      </w:r>
    </w:p>
    <w:p w:rsidR="00E822A4" w:rsidRPr="00B82418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B82418">
        <w:rPr>
          <w:rFonts w:ascii="Arial" w:hAnsi="Arial" w:cs="Arial"/>
          <w:lang w:val="en-US" w:eastAsia="ru-RU"/>
        </w:rPr>
        <w:t xml:space="preserve">9. </w:t>
      </w:r>
      <w:r w:rsidRPr="000C7311">
        <w:rPr>
          <w:rFonts w:ascii="Arial" w:hAnsi="Arial" w:cs="Arial"/>
          <w:lang w:eastAsia="ru-RU"/>
        </w:rPr>
        <w:t>Укажите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неправильную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B82418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B82418">
        <w:rPr>
          <w:rFonts w:ascii="Arial" w:hAnsi="Arial" w:cs="Arial"/>
          <w:lang w:val="en-US" w:eastAsia="ru-RU"/>
        </w:rPr>
        <w:t>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B82418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Detur</w:t>
      </w:r>
      <w:r w:rsidRPr="00B82418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tales</w:t>
      </w:r>
      <w:r w:rsidRPr="00B82418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doses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b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Misce</w:t>
      </w:r>
      <w:r w:rsidRPr="00B82418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fiant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pilulae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numero</w:t>
      </w:r>
      <w:r w:rsidRPr="00B82418">
        <w:rPr>
          <w:rFonts w:ascii="Arial" w:hAnsi="Arial" w:cs="Arial"/>
          <w:lang w:eastAsia="ru-RU"/>
        </w:rPr>
        <w:t>…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Divide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in</w:t>
      </w:r>
      <w:r w:rsidRPr="00B82418">
        <w:rPr>
          <w:rFonts w:ascii="Arial" w:hAnsi="Arial" w:cs="Arial"/>
          <w:lang w:eastAsia="ru-RU"/>
        </w:rPr>
        <w:t xml:space="preserve"> 3 </w:t>
      </w:r>
      <w:r w:rsidRPr="000C7311">
        <w:rPr>
          <w:rFonts w:ascii="Arial" w:hAnsi="Arial" w:cs="Arial"/>
          <w:lang w:val="es-ES_tradnl" w:eastAsia="ru-RU"/>
        </w:rPr>
        <w:t>partes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aequales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d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Quantum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satis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B82418">
        <w:rPr>
          <w:rFonts w:ascii="Arial" w:hAnsi="Arial" w:cs="Arial"/>
          <w:lang w:eastAsia="ru-RU"/>
        </w:rPr>
        <w:t>10.</w:t>
      </w:r>
      <w:r w:rsidRPr="000C7311">
        <w:rPr>
          <w:rFonts w:ascii="Arial" w:hAnsi="Arial" w:cs="Arial"/>
          <w:lang w:eastAsia="ru-RU"/>
        </w:rPr>
        <w:t>Укажите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B82418">
        <w:rPr>
          <w:rFonts w:ascii="Arial" w:hAnsi="Arial" w:cs="Arial"/>
          <w:lang w:eastAsia="ru-RU"/>
        </w:rPr>
        <w:t>:</w:t>
      </w:r>
    </w:p>
    <w:p w:rsidR="00265221" w:rsidRPr="00B82418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val="en-US" w:eastAsia="ru-RU"/>
        </w:rPr>
        <w:t>b) 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Misce, fiant pulvis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К латинской части рецепта не относится: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B82418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praescriptio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12. Укажите неправильную рецептурную строку: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B82418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B82418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Recipe</w:t>
      </w:r>
      <w:r w:rsidRPr="00B82418">
        <w:rPr>
          <w:rFonts w:ascii="Arial" w:hAnsi="Arial" w:cs="Arial"/>
          <w:lang w:eastAsia="ru-RU"/>
        </w:rPr>
        <w:t xml:space="preserve">: </w:t>
      </w:r>
      <w:r w:rsidRPr="000C7311">
        <w:rPr>
          <w:rFonts w:ascii="Arial" w:hAnsi="Arial" w:cs="Arial"/>
          <w:lang w:val="es-ES_tradnl" w:eastAsia="ru-RU"/>
        </w:rPr>
        <w:t>Tabulettas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Chinini</w:t>
      </w:r>
      <w:r w:rsidRPr="00B82418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hydrochloridi</w:t>
      </w:r>
      <w:r w:rsidRPr="00B82418">
        <w:rPr>
          <w:rFonts w:ascii="Arial" w:hAnsi="Arial" w:cs="Arial"/>
          <w:lang w:eastAsia="ru-RU"/>
        </w:rPr>
        <w:t xml:space="preserve"> 0,5 </w:t>
      </w:r>
      <w:r w:rsidRPr="000C7311">
        <w:rPr>
          <w:rFonts w:ascii="Arial" w:hAnsi="Arial" w:cs="Arial"/>
          <w:lang w:val="es-ES_tradnl" w:eastAsia="ru-RU"/>
        </w:rPr>
        <w:t>N</w:t>
      </w:r>
      <w:r w:rsidRPr="00B82418">
        <w:rPr>
          <w:rFonts w:ascii="Arial" w:hAnsi="Arial" w:cs="Arial"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_tradnl" w:eastAsia="ru-RU"/>
        </w:rPr>
      </w:pPr>
      <w:r w:rsidRPr="000C7311">
        <w:rPr>
          <w:rFonts w:ascii="Arial" w:hAnsi="Arial" w:cs="Arial"/>
          <w:b/>
          <w:lang w:val="es-ES_tradnl" w:eastAsia="ru-RU"/>
        </w:rPr>
        <w:t>b) Recipe: Suppositoria vaginalia Synthomycino 0,25 N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Recipe: Infusi corticis Quercus ex 5,0 - 150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Aetheris pro narcosi 100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13.Латинскому выражению in scatula originali соответствует: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в специальной коробочке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в специальной бутылочке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в специальном мешочке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в специальной бумаге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Рецептурное сокращение inf.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infans – ребенок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infusio – вливание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infusum – настой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infectio – заражение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15. Рецептурное сокращение </w:t>
      </w:r>
      <w:r w:rsidRPr="000C7311">
        <w:rPr>
          <w:rFonts w:ascii="Arial" w:hAnsi="Arial" w:cs="Arial"/>
          <w:lang w:val="en-GB" w:eastAsia="ru-RU"/>
        </w:rPr>
        <w:t>pulv</w:t>
      </w:r>
      <w:r w:rsidRPr="000C7311">
        <w:rPr>
          <w:rFonts w:ascii="Arial" w:hAnsi="Arial" w:cs="Arial"/>
          <w:lang w:eastAsia="ru-RU"/>
        </w:rPr>
        <w:t>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8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82418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pilula – пилюля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pulveratus – измельчённый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pulvis – порошок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panacea – панацея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822A4" w:rsidRDefault="00E822A4" w:rsidP="00E822A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822A4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822A4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822A4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B4E10" w:rsidRPr="000C7311">
        <w:rPr>
          <w:rFonts w:ascii="Arial" w:hAnsi="Arial" w:cs="Arial"/>
        </w:rPr>
        <w:t xml:space="preserve"> Отсутствие 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околоматочной клетчатки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parametritis</w:t>
      </w:r>
      <w:r w:rsidR="003B4E10" w:rsidRPr="000C7311">
        <w:rPr>
          <w:rFonts w:ascii="Arial" w:hAnsi="Arial" w:cs="Arial"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Наука о заболеваниях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pathologia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давления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hypertensio</w:t>
      </w:r>
      <w:r w:rsidR="003B4E10" w:rsidRPr="000C7311">
        <w:rPr>
          <w:rFonts w:ascii="Arial" w:hAnsi="Arial" w:cs="Arial"/>
          <w:b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Недостаток кислорода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hypoxia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чувствительности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anaesthesia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прямой кишки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proctitis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почки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nephroma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сосуда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perivasculitis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Растройство пищеварения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dyspepsia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Лечение воздухом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</w:t>
      </w:r>
      <w:r w:rsidR="003B4E10" w:rsidRPr="000C7311">
        <w:rPr>
          <w:rFonts w:ascii="Arial" w:hAnsi="Arial" w:cs="Arial"/>
          <w:b/>
        </w:rPr>
        <w:t>ё</w:t>
      </w:r>
      <w:r w:rsidR="003B4E10" w:rsidRPr="000C7311">
        <w:rPr>
          <w:rFonts w:ascii="Arial" w:hAnsi="Arial" w:cs="Arial"/>
          <w:b/>
          <w:lang w:val="en-GB"/>
        </w:rPr>
        <w:t>rotherapia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детей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paediatria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туберкулёзных больных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phthisiatria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Наука о железах внутренней секреции</w:t>
      </w:r>
    </w:p>
    <w:p w:rsidR="003B4E10" w:rsidRPr="00E822A4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endocrinologia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3B4E10" w:rsidRPr="000C7311" w:rsidRDefault="00E822A4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0B0AC0" w:rsidP="000B0AC0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B4E10" w:rsidRPr="000C7311">
        <w:rPr>
          <w:rFonts w:ascii="Arial" w:hAnsi="Arial" w:cs="Arial"/>
        </w:rPr>
        <w:t>Посетитель аптеки просит вас продать ему «Хонду». Определите и обоснуйте правильный ответ(ы)</w:t>
      </w:r>
      <w:r w:rsidR="00BF5F2E">
        <w:rPr>
          <w:rFonts w:ascii="Arial" w:hAnsi="Arial" w:cs="Arial"/>
        </w:rPr>
        <w:t xml:space="preserve">, выбрав </w:t>
      </w:r>
      <w:r w:rsidR="00BA38B7">
        <w:rPr>
          <w:rFonts w:ascii="Arial" w:hAnsi="Arial" w:cs="Arial"/>
        </w:rPr>
        <w:t>из списка</w:t>
      </w:r>
      <w:r w:rsidR="00BF5F2E">
        <w:rPr>
          <w:rFonts w:ascii="Arial" w:hAnsi="Arial" w:cs="Arial"/>
        </w:rPr>
        <w:t xml:space="preserve"> </w:t>
      </w:r>
      <w:r w:rsidR="00BA38B7">
        <w:rPr>
          <w:rFonts w:ascii="Arial" w:hAnsi="Arial" w:cs="Arial"/>
        </w:rPr>
        <w:t>правильное(ые)</w:t>
      </w:r>
      <w:r w:rsidR="00BF5F2E">
        <w:rPr>
          <w:rFonts w:ascii="Arial" w:hAnsi="Arial" w:cs="Arial"/>
        </w:rPr>
        <w:t xml:space="preserve"> утверждени</w:t>
      </w:r>
      <w:r w:rsidR="00BA38B7">
        <w:rPr>
          <w:rFonts w:ascii="Arial" w:hAnsi="Arial" w:cs="Arial"/>
        </w:rPr>
        <w:t>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У нас такого нет. Автомобильный салон </w:t>
      </w:r>
      <w:r w:rsidR="00BF5F2E">
        <w:rPr>
          <w:rFonts w:ascii="Arial" w:hAnsi="Arial" w:cs="Arial"/>
        </w:rPr>
        <w:t>–</w:t>
      </w:r>
      <w:r w:rsidR="003B4E10" w:rsidRPr="000C7311">
        <w:rPr>
          <w:rFonts w:ascii="Arial" w:hAnsi="Arial" w:cs="Arial"/>
        </w:rPr>
        <w:t xml:space="preserve"> напротив.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Такого лекарства не существует. 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c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У нас нет, но я могу подсказать аптеку, где есть.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d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Да, это лекарство для суставов.</w:t>
      </w:r>
    </w:p>
    <w:p w:rsidR="00BF5F2E" w:rsidRPr="00BF5F2E" w:rsidRDefault="00BF5F2E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F5F2E">
        <w:rPr>
          <w:rFonts w:ascii="Arial" w:hAnsi="Arial" w:cs="Arial"/>
          <w:b/>
        </w:rPr>
        <w:t>Эталон ответа:</w:t>
      </w:r>
    </w:p>
    <w:p w:rsidR="003B4E10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A38B7">
        <w:rPr>
          <w:rFonts w:ascii="Arial" w:hAnsi="Arial" w:cs="Arial"/>
        </w:rPr>
        <w:t>Правильные ответы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c</w:t>
      </w:r>
      <w:r w:rsidRPr="00BA38B7">
        <w:rPr>
          <w:rFonts w:ascii="Arial" w:hAnsi="Arial" w:cs="Arial"/>
        </w:rPr>
        <w:t xml:space="preserve"> </w:t>
      </w:r>
      <w:r w:rsidR="003B4E10" w:rsidRPr="00BA38B7"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="00BF5F2E">
        <w:rPr>
          <w:rFonts w:ascii="Arial" w:hAnsi="Arial" w:cs="Arial"/>
        </w:rPr>
        <w:t xml:space="preserve"> Название препарата произошло от греч. </w:t>
      </w:r>
      <w:r w:rsidR="003B4E10" w:rsidRPr="000C7311">
        <w:rPr>
          <w:rFonts w:ascii="Arial" w:hAnsi="Arial" w:cs="Arial"/>
          <w:lang w:val="en-US"/>
        </w:rPr>
        <w:t>Chondros</w:t>
      </w:r>
      <w:r w:rsidR="003B4E10" w:rsidRPr="000C7311">
        <w:rPr>
          <w:rFonts w:ascii="Arial" w:hAnsi="Arial" w:cs="Arial"/>
        </w:rPr>
        <w:t xml:space="preserve"> – «хрящ»</w:t>
      </w:r>
    </w:p>
    <w:p w:rsidR="009353F9" w:rsidRPr="000C7311" w:rsidRDefault="009353F9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Клиент говорит, что хочет выбрать лекарство от забывчивости. Вам необходимо показать нужный стенд. Что вы покажете?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Антиангинальные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Кардиотонические средства</w:t>
      </w:r>
    </w:p>
    <w:p w:rsidR="003B4E10" w:rsidRPr="002641B0" w:rsidRDefault="002641B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2641B0">
        <w:rPr>
          <w:rFonts w:ascii="Arial" w:hAnsi="Arial" w:cs="Arial"/>
          <w:b/>
          <w:lang w:val="en-US"/>
        </w:rPr>
        <w:t>c</w:t>
      </w:r>
      <w:r w:rsidRPr="002641B0">
        <w:rPr>
          <w:rFonts w:ascii="Arial" w:hAnsi="Arial" w:cs="Arial"/>
          <w:b/>
        </w:rPr>
        <w:t xml:space="preserve">) </w:t>
      </w:r>
      <w:r w:rsidR="003B4E10" w:rsidRPr="002641B0">
        <w:rPr>
          <w:rFonts w:ascii="Arial" w:hAnsi="Arial" w:cs="Arial"/>
          <w:b/>
        </w:rPr>
        <w:t>Ноотропные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Миотропные средства</w:t>
      </w:r>
    </w:p>
    <w:p w:rsidR="002641B0" w:rsidRDefault="002641B0" w:rsidP="002641B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2641B0" w:rsidRDefault="002641B0" w:rsidP="000C7311">
      <w:pPr>
        <w:spacing w:after="0" w:line="240" w:lineRule="auto"/>
        <w:contextualSpacing/>
        <w:jc w:val="both"/>
        <w:rPr>
          <w:rFonts w:ascii="Arial" w:hAnsi="Arial" w:cs="Arial"/>
          <w:spacing w:val="-4"/>
        </w:rPr>
      </w:pPr>
      <w:r w:rsidRPr="002641B0">
        <w:rPr>
          <w:rFonts w:ascii="Arial" w:hAnsi="Arial" w:cs="Arial"/>
          <w:spacing w:val="-4"/>
        </w:rPr>
        <w:t xml:space="preserve">Правильный ответ – </w:t>
      </w:r>
      <w:r w:rsidRPr="002641B0">
        <w:rPr>
          <w:rFonts w:ascii="Arial" w:hAnsi="Arial" w:cs="Arial"/>
          <w:spacing w:val="-4"/>
          <w:lang w:val="en-US"/>
        </w:rPr>
        <w:t>c</w:t>
      </w:r>
      <w:r w:rsidRPr="002641B0">
        <w:rPr>
          <w:rFonts w:ascii="Arial" w:hAnsi="Arial" w:cs="Arial"/>
          <w:spacing w:val="-4"/>
        </w:rPr>
        <w:t xml:space="preserve">. Название произошло от греч. </w:t>
      </w:r>
      <w:r w:rsidR="003B4E10" w:rsidRPr="002641B0">
        <w:rPr>
          <w:rFonts w:ascii="Arial" w:hAnsi="Arial" w:cs="Arial"/>
          <w:spacing w:val="-4"/>
          <w:lang w:val="en-US"/>
        </w:rPr>
        <w:t>nous</w:t>
      </w:r>
      <w:r w:rsidR="003B4E10" w:rsidRPr="002641B0">
        <w:rPr>
          <w:rFonts w:ascii="Arial" w:hAnsi="Arial" w:cs="Arial"/>
          <w:spacing w:val="-4"/>
        </w:rPr>
        <w:t xml:space="preserve"> – «ум»</w:t>
      </w:r>
      <w:r w:rsidRPr="002641B0">
        <w:rPr>
          <w:rFonts w:ascii="Arial" w:hAnsi="Arial" w:cs="Arial"/>
          <w:spacing w:val="-4"/>
        </w:rPr>
        <w:t xml:space="preserve"> </w:t>
      </w:r>
      <w:r w:rsidR="003B4E10" w:rsidRPr="002641B0">
        <w:rPr>
          <w:rFonts w:ascii="Arial" w:hAnsi="Arial" w:cs="Arial"/>
          <w:spacing w:val="-4"/>
        </w:rPr>
        <w:t xml:space="preserve">+ </w:t>
      </w:r>
      <w:r w:rsidR="003B4E10" w:rsidRPr="002641B0">
        <w:rPr>
          <w:rFonts w:ascii="Arial" w:hAnsi="Arial" w:cs="Arial"/>
          <w:spacing w:val="-4"/>
          <w:lang w:val="en-US"/>
        </w:rPr>
        <w:t>trope</w:t>
      </w:r>
      <w:r w:rsidR="003B4E10" w:rsidRPr="002641B0">
        <w:rPr>
          <w:rFonts w:ascii="Arial" w:hAnsi="Arial" w:cs="Arial"/>
          <w:spacing w:val="-4"/>
        </w:rPr>
        <w:t xml:space="preserve"> «поворот, направление»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756248" w:rsidRDefault="003B4E10" w:rsidP="000C7311">
      <w:pPr>
        <w:spacing w:after="0" w:line="240" w:lineRule="auto"/>
        <w:contextualSpacing/>
        <w:jc w:val="both"/>
        <w:rPr>
          <w:rFonts w:ascii="Arial" w:hAnsi="Arial" w:cs="Arial"/>
          <w:spacing w:val="-2"/>
        </w:rPr>
      </w:pPr>
      <w:r w:rsidRPr="00756248">
        <w:rPr>
          <w:rFonts w:ascii="Arial" w:hAnsi="Arial" w:cs="Arial"/>
          <w:spacing w:val="-2"/>
        </w:rPr>
        <w:t>3. Посетитель п</w:t>
      </w:r>
      <w:r w:rsidR="00756248" w:rsidRPr="00756248">
        <w:rPr>
          <w:rFonts w:ascii="Arial" w:hAnsi="Arial" w:cs="Arial"/>
          <w:spacing w:val="-2"/>
        </w:rPr>
        <w:t xml:space="preserve">росит дать ему «Бонусы Хуато». </w:t>
      </w:r>
      <w:r w:rsidRPr="00756248">
        <w:rPr>
          <w:rFonts w:ascii="Arial" w:hAnsi="Arial" w:cs="Arial"/>
          <w:spacing w:val="-2"/>
        </w:rPr>
        <w:t>Определите и обоснуйте правильный ответ(ы)</w:t>
      </w:r>
      <w:r w:rsidR="00754BA3">
        <w:rPr>
          <w:rFonts w:ascii="Arial" w:hAnsi="Arial" w:cs="Arial"/>
          <w:spacing w:val="-2"/>
        </w:rPr>
        <w:t xml:space="preserve">, </w:t>
      </w:r>
      <w:r w:rsidR="00754BA3">
        <w:rPr>
          <w:rFonts w:ascii="Arial" w:hAnsi="Arial" w:cs="Arial"/>
        </w:rPr>
        <w:t>выбрав из списка правильное(ые) утверждение(я)</w:t>
      </w:r>
      <w:r w:rsidRPr="00756248">
        <w:rPr>
          <w:rFonts w:ascii="Arial" w:hAnsi="Arial" w:cs="Arial"/>
          <w:spacing w:val="-2"/>
        </w:rPr>
        <w:t>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В нашей аптеке не бывает бонусов.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Для получения бонуса вам нужно что-либо купить.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c</w:t>
      </w:r>
      <w:r w:rsidRPr="00756248">
        <w:rPr>
          <w:rFonts w:ascii="Arial" w:hAnsi="Arial" w:cs="Arial"/>
          <w:b/>
        </w:rPr>
        <w:t xml:space="preserve">) </w:t>
      </w:r>
      <w:r w:rsidR="003B4E10" w:rsidRPr="00756248">
        <w:rPr>
          <w:rFonts w:ascii="Arial" w:hAnsi="Arial" w:cs="Arial"/>
          <w:b/>
        </w:rPr>
        <w:t>Возможно, вы хотели сказать «Болюсы Хуато »? У нас их нет.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d</w:t>
      </w:r>
      <w:r w:rsidRPr="0075624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Болюсы, ноотропные? </w:t>
      </w:r>
      <w:r w:rsidR="003B4E10" w:rsidRPr="00756248">
        <w:rPr>
          <w:rFonts w:ascii="Arial" w:hAnsi="Arial" w:cs="Arial"/>
          <w:b/>
        </w:rPr>
        <w:t>Можно заказать.</w:t>
      </w:r>
    </w:p>
    <w:p w:rsidR="00756248" w:rsidRDefault="00756248" w:rsidP="00756248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Правильные ответы - </w:t>
      </w:r>
      <w:r>
        <w:rPr>
          <w:rFonts w:ascii="Arial" w:hAnsi="Arial" w:cs="Arial"/>
          <w:lang w:val="en-US"/>
        </w:rPr>
        <w:t>c</w:t>
      </w:r>
      <w:r w:rsidRPr="00756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Pr="0075624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</w:rPr>
        <w:t xml:space="preserve">Название произошло от греч. </w:t>
      </w:r>
      <w:r w:rsidR="003B4E10" w:rsidRPr="000C7311">
        <w:rPr>
          <w:rFonts w:ascii="Arial" w:hAnsi="Arial" w:cs="Arial"/>
          <w:lang w:val="en-US"/>
        </w:rPr>
        <w:t>bolos</w:t>
      </w:r>
      <w:r w:rsidR="003B4E10" w:rsidRPr="000C7311">
        <w:rPr>
          <w:rFonts w:ascii="Arial" w:hAnsi="Arial" w:cs="Arial"/>
        </w:rPr>
        <w:t xml:space="preserve"> – «шар» и означает крупную пилюлю</w:t>
      </w:r>
      <w:r w:rsidR="00FD7FD7"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Хуато – китайский врач, разработавший состав. 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Посетитель аптеки просит вас объяснить слово «нейротропный».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Успокоительное средство.</w:t>
      </w:r>
    </w:p>
    <w:p w:rsidR="003B4E10" w:rsidRPr="009478BD" w:rsidRDefault="00FD7FD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478BD">
        <w:rPr>
          <w:rFonts w:ascii="Arial" w:hAnsi="Arial" w:cs="Arial"/>
          <w:b/>
          <w:lang w:val="en-US"/>
        </w:rPr>
        <w:t>b</w:t>
      </w:r>
      <w:r w:rsidRPr="009478BD">
        <w:rPr>
          <w:rFonts w:ascii="Arial" w:hAnsi="Arial" w:cs="Arial"/>
          <w:b/>
        </w:rPr>
        <w:t xml:space="preserve">) </w:t>
      </w:r>
      <w:r w:rsidR="003B4E10" w:rsidRPr="009478BD">
        <w:rPr>
          <w:rFonts w:ascii="Arial" w:hAnsi="Arial" w:cs="Arial"/>
          <w:b/>
        </w:rPr>
        <w:t xml:space="preserve">Направленное на нервную систему. 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Радиоактивное средство.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мышц.</w:t>
      </w:r>
    </w:p>
    <w:p w:rsidR="00FD7FD7" w:rsidRDefault="00FD7FD7" w:rsidP="00FD7FD7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FD7FD7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Название прпоизошлр от </w:t>
      </w:r>
      <w:r w:rsidR="003B4E10" w:rsidRPr="00FD7FD7">
        <w:rPr>
          <w:rFonts w:ascii="Arial" w:hAnsi="Arial" w:cs="Arial"/>
        </w:rPr>
        <w:t xml:space="preserve">нейро + </w:t>
      </w:r>
      <w:r w:rsidR="003B4E10" w:rsidRPr="00FD7FD7">
        <w:rPr>
          <w:rFonts w:ascii="Arial" w:hAnsi="Arial" w:cs="Arial"/>
          <w:lang w:val="es-ES_tradnl"/>
        </w:rPr>
        <w:t>trope</w:t>
      </w:r>
      <w:r w:rsidR="003B4E10" w:rsidRPr="00FD7FD7">
        <w:rPr>
          <w:rFonts w:ascii="Arial" w:hAnsi="Arial" w:cs="Arial"/>
        </w:rPr>
        <w:t xml:space="preserve"> «поворот»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Посетитель аптеки просит вас объяснить слово «мите».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значит – «сильнодействующее».</w:t>
      </w:r>
    </w:p>
    <w:p w:rsidR="003B4E10" w:rsidRPr="009478BD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b</w:t>
      </w:r>
      <w:r w:rsidRPr="009478BD">
        <w:rPr>
          <w:rFonts w:ascii="Arial" w:hAnsi="Arial" w:cs="Arial"/>
        </w:rPr>
        <w:t xml:space="preserve">) </w:t>
      </w:r>
      <w:r w:rsidR="003B4E10" w:rsidRPr="009478BD">
        <w:rPr>
          <w:rFonts w:ascii="Arial" w:hAnsi="Arial" w:cs="Arial"/>
          <w:b/>
        </w:rPr>
        <w:t xml:space="preserve">Это значит – «мягкодействующее». 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Антиаритмическое средство.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волос.</w:t>
      </w:r>
    </w:p>
    <w:p w:rsidR="009478BD" w:rsidRDefault="009478BD" w:rsidP="009478B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. Термин произошёл </w:t>
      </w:r>
      <w:r w:rsidR="003B4E10" w:rsidRPr="000C7311">
        <w:rPr>
          <w:rFonts w:ascii="Arial" w:hAnsi="Arial" w:cs="Arial"/>
        </w:rPr>
        <w:t xml:space="preserve">от лат. </w:t>
      </w:r>
      <w:r w:rsidR="003B4E10" w:rsidRPr="000C7311">
        <w:rPr>
          <w:rFonts w:ascii="Arial" w:hAnsi="Arial" w:cs="Arial"/>
          <w:lang w:val="es-ES_tradnl"/>
        </w:rPr>
        <w:t>mitis</w:t>
      </w:r>
      <w:r w:rsidR="003B4E10" w:rsidRPr="000C7311">
        <w:rPr>
          <w:rFonts w:ascii="Arial" w:hAnsi="Arial" w:cs="Arial"/>
        </w:rPr>
        <w:t xml:space="preserve">, </w:t>
      </w:r>
      <w:r w:rsidR="003B4E10" w:rsidRPr="000C7311">
        <w:rPr>
          <w:rFonts w:ascii="Arial" w:hAnsi="Arial" w:cs="Arial"/>
          <w:lang w:val="es-ES_tradnl"/>
        </w:rPr>
        <w:t>e</w:t>
      </w:r>
      <w:r w:rsidR="003B4E10" w:rsidRPr="000C7311">
        <w:rPr>
          <w:rFonts w:ascii="Arial" w:hAnsi="Arial" w:cs="Arial"/>
        </w:rPr>
        <w:t xml:space="preserve"> «мягкодействующий»</w:t>
      </w:r>
    </w:p>
    <w:p w:rsidR="003B4E10" w:rsidRPr="0037770C" w:rsidRDefault="003B4E10" w:rsidP="0037770C">
      <w:pPr>
        <w:spacing w:after="0" w:line="240" w:lineRule="auto"/>
        <w:contextualSpacing/>
        <w:rPr>
          <w:rFonts w:ascii="Arial" w:hAnsi="Arial" w:cs="Arial"/>
        </w:rPr>
      </w:pPr>
    </w:p>
    <w:p w:rsidR="00B70353" w:rsidRPr="0037770C" w:rsidRDefault="00B70353" w:rsidP="003777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37770C">
        <w:rPr>
          <w:rFonts w:ascii="Arial" w:eastAsia="Times New Roman" w:hAnsi="Arial" w:cs="Arial"/>
          <w:b/>
          <w:lang w:eastAsia="ar-SA"/>
        </w:rPr>
        <w:lastRenderedPageBreak/>
        <w:t>Критерии оценки</w:t>
      </w:r>
    </w:p>
    <w:p w:rsidR="00B70353" w:rsidRPr="00497038" w:rsidRDefault="00B70353" w:rsidP="00B70353">
      <w:pPr>
        <w:pStyle w:val="2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97038">
        <w:rPr>
          <w:rFonts w:ascii="Arial" w:hAnsi="Arial" w:cs="Arial"/>
        </w:rPr>
        <w:t>Для оценивания результатов обучения на экзамене при прохожде</w:t>
      </w:r>
      <w:r w:rsidR="003437D6" w:rsidRPr="00497038">
        <w:rPr>
          <w:rFonts w:ascii="Arial" w:hAnsi="Arial" w:cs="Arial"/>
        </w:rPr>
        <w:t xml:space="preserve">нии компьютерного тестирования </w:t>
      </w:r>
      <w:r w:rsidRPr="00497038">
        <w:rPr>
          <w:rFonts w:ascii="Arial" w:hAnsi="Arial" w:cs="Arial"/>
        </w:rPr>
        <w:t>ЭУМК «</w:t>
      </w:r>
      <w:r w:rsidR="003B4E10" w:rsidRPr="00497038">
        <w:rPr>
          <w:rFonts w:ascii="Arial" w:hAnsi="Arial" w:cs="Arial"/>
        </w:rPr>
        <w:t>Основы латинского языка с медицинской терминологией</w:t>
      </w:r>
      <w:r w:rsidRPr="00497038">
        <w:rPr>
          <w:rFonts w:ascii="Arial" w:hAnsi="Arial" w:cs="Arial"/>
        </w:rPr>
        <w:t xml:space="preserve">» </w:t>
      </w:r>
      <w:hyperlink r:id="rId30" w:history="1">
        <w:r w:rsidR="003B4E10" w:rsidRPr="00497038">
          <w:rPr>
            <w:rStyle w:val="af7"/>
            <w:rFonts w:ascii="Arial" w:hAnsi="Arial" w:cs="Arial"/>
            <w:lang w:val="en-US"/>
          </w:rPr>
          <w:t>https</w:t>
        </w:r>
      </w:hyperlink>
      <w:hyperlink r:id="rId31" w:history="1">
        <w:r w:rsidR="003B4E10" w:rsidRPr="00497038">
          <w:rPr>
            <w:rStyle w:val="af7"/>
            <w:rFonts w:ascii="Arial" w:hAnsi="Arial" w:cs="Arial"/>
          </w:rPr>
          <w:t>://</w:t>
        </w:r>
      </w:hyperlink>
      <w:hyperlink r:id="rId32" w:history="1">
        <w:r w:rsidR="003B4E10" w:rsidRPr="00497038">
          <w:rPr>
            <w:rStyle w:val="af7"/>
            <w:rFonts w:ascii="Arial" w:hAnsi="Arial" w:cs="Arial"/>
            <w:lang w:val="en-US"/>
          </w:rPr>
          <w:t>edu</w:t>
        </w:r>
      </w:hyperlink>
      <w:hyperlink r:id="rId33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4" w:history="1">
        <w:r w:rsidR="003B4E10" w:rsidRPr="00497038">
          <w:rPr>
            <w:rStyle w:val="af7"/>
            <w:rFonts w:ascii="Arial" w:hAnsi="Arial" w:cs="Arial"/>
            <w:lang w:val="en-US"/>
          </w:rPr>
          <w:t>vsu</w:t>
        </w:r>
      </w:hyperlink>
      <w:hyperlink r:id="rId35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6" w:history="1">
        <w:r w:rsidR="003B4E10" w:rsidRPr="00497038">
          <w:rPr>
            <w:rStyle w:val="af7"/>
            <w:rFonts w:ascii="Arial" w:hAnsi="Arial" w:cs="Arial"/>
            <w:lang w:val="en-US"/>
          </w:rPr>
          <w:t>ru</w:t>
        </w:r>
      </w:hyperlink>
      <w:hyperlink r:id="rId37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38" w:history="1">
        <w:r w:rsidR="003B4E10" w:rsidRPr="00497038">
          <w:rPr>
            <w:rStyle w:val="af7"/>
            <w:rFonts w:ascii="Arial" w:hAnsi="Arial" w:cs="Arial"/>
            <w:lang w:val="en-US"/>
          </w:rPr>
          <w:t>course</w:t>
        </w:r>
      </w:hyperlink>
      <w:hyperlink r:id="rId39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40" w:history="1">
        <w:r w:rsidR="003B4E10" w:rsidRPr="00497038">
          <w:rPr>
            <w:rStyle w:val="af7"/>
            <w:rFonts w:ascii="Arial" w:hAnsi="Arial" w:cs="Arial"/>
            <w:lang w:val="en-US"/>
          </w:rPr>
          <w:t>view</w:t>
        </w:r>
      </w:hyperlink>
      <w:hyperlink r:id="rId41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42" w:history="1">
        <w:r w:rsidR="003B4E10" w:rsidRPr="00497038">
          <w:rPr>
            <w:rStyle w:val="af7"/>
            <w:rFonts w:ascii="Arial" w:hAnsi="Arial" w:cs="Arial"/>
            <w:lang w:val="en-US"/>
          </w:rPr>
          <w:t>php</w:t>
        </w:r>
      </w:hyperlink>
      <w:hyperlink r:id="rId43" w:history="1">
        <w:r w:rsidR="003B4E10" w:rsidRPr="00497038">
          <w:rPr>
            <w:rStyle w:val="af7"/>
            <w:rFonts w:ascii="Arial" w:hAnsi="Arial" w:cs="Arial"/>
          </w:rPr>
          <w:t>?</w:t>
        </w:r>
      </w:hyperlink>
      <w:hyperlink r:id="rId44" w:history="1">
        <w:r w:rsidR="003B4E10" w:rsidRPr="00497038">
          <w:rPr>
            <w:rStyle w:val="af7"/>
            <w:rFonts w:ascii="Arial" w:hAnsi="Arial" w:cs="Arial"/>
            <w:lang w:val="en-US"/>
          </w:rPr>
          <w:t>id</w:t>
        </w:r>
      </w:hyperlink>
      <w:hyperlink r:id="rId45" w:history="1">
        <w:r w:rsidR="003B4E10" w:rsidRPr="00497038">
          <w:rPr>
            <w:rStyle w:val="af7"/>
            <w:rFonts w:ascii="Arial" w:hAnsi="Arial" w:cs="Arial"/>
          </w:rPr>
          <w:t>=3875#</w:t>
        </w:r>
      </w:hyperlink>
      <w:hyperlink r:id="rId46" w:history="1">
        <w:r w:rsidR="003B4E10" w:rsidRPr="00497038">
          <w:rPr>
            <w:rStyle w:val="af7"/>
            <w:rFonts w:ascii="Arial" w:hAnsi="Arial" w:cs="Arial"/>
            <w:lang w:val="en-US"/>
          </w:rPr>
          <w:t>section</w:t>
        </w:r>
      </w:hyperlink>
      <w:hyperlink r:id="rId47" w:history="1">
        <w:r w:rsidR="003B4E10" w:rsidRPr="00497038">
          <w:rPr>
            <w:rStyle w:val="af7"/>
            <w:rFonts w:ascii="Arial" w:hAnsi="Arial" w:cs="Arial"/>
          </w:rPr>
          <w:t>-0</w:t>
        </w:r>
      </w:hyperlink>
      <w:r w:rsidR="003B4E10" w:rsidRPr="00497038">
        <w:rPr>
          <w:rFonts w:ascii="Arial" w:hAnsi="Arial" w:cs="Arial"/>
          <w:color w:val="000000"/>
        </w:rPr>
        <w:t xml:space="preserve"> </w:t>
      </w:r>
      <w:r w:rsidRPr="00497038">
        <w:rPr>
          <w:rFonts w:ascii="Arial" w:hAnsi="Arial" w:cs="Arial"/>
        </w:rPr>
        <w:t xml:space="preserve"> используется 4-балльная шала: «отлично», «хорошо», «удовлетворительно», «неудовлетворительно».</w:t>
      </w:r>
    </w:p>
    <w:p w:rsidR="00043353" w:rsidRPr="00497038" w:rsidRDefault="00043353" w:rsidP="00043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</w:rPr>
      </w:pPr>
    </w:p>
    <w:p w:rsidR="00043353" w:rsidRPr="00892467" w:rsidRDefault="00043353" w:rsidP="00043353">
      <w:pPr>
        <w:spacing w:after="0" w:line="240" w:lineRule="auto"/>
        <w:jc w:val="center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Трудоемкость выполнения теста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1843"/>
      </w:tblGrid>
      <w:tr w:rsidR="00043353" w:rsidRPr="00643799" w:rsidTr="00C6521B">
        <w:tc>
          <w:tcPr>
            <w:tcW w:w="1985" w:type="dxa"/>
            <w:vMerge w:val="restart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 xml:space="preserve">Трудоёмкость выполнения </w:t>
            </w:r>
            <w:r w:rsidRPr="00643799">
              <w:rPr>
                <w:rFonts w:ascii="Arial" w:hAnsi="Arial" w:cs="Arial"/>
                <w:lang w:val="en-US"/>
              </w:rPr>
              <w:t>/</w:t>
            </w:r>
            <w:r w:rsidRPr="00643799">
              <w:rPr>
                <w:rFonts w:ascii="Arial" w:hAnsi="Arial" w:cs="Arial"/>
              </w:rPr>
              <w:t xml:space="preserve"> решения, мин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Количество задач / вопросов по типу тестовой формы</w:t>
            </w:r>
          </w:p>
        </w:tc>
      </w:tr>
      <w:tr w:rsidR="00043353" w:rsidRPr="00643799" w:rsidTr="00C6521B"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попытка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з</w:t>
            </w:r>
            <w:r w:rsidR="00043353">
              <w:rPr>
                <w:rFonts w:ascii="Arial" w:hAnsi="Arial" w:cs="Arial"/>
              </w:rPr>
              <w:t>акрыт</w:t>
            </w:r>
            <w:r>
              <w:rPr>
                <w:rFonts w:ascii="Arial" w:hAnsi="Arial" w:cs="Arial"/>
              </w:rPr>
              <w:t>ого типа</w:t>
            </w:r>
            <w:r w:rsidR="000433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о</w:t>
            </w:r>
            <w:r w:rsidR="00043353">
              <w:rPr>
                <w:rFonts w:ascii="Arial" w:hAnsi="Arial" w:cs="Arial"/>
              </w:rPr>
              <w:t>ткрыт</w:t>
            </w:r>
            <w:r>
              <w:rPr>
                <w:rFonts w:ascii="Arial" w:hAnsi="Arial" w:cs="Arial"/>
              </w:rPr>
              <w:t>ого типа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 каждой компетенции</w:t>
            </w:r>
          </w:p>
        </w:tc>
      </w:tr>
      <w:tr w:rsidR="00043353" w:rsidRPr="00643799" w:rsidTr="00C6521B">
        <w:tc>
          <w:tcPr>
            <w:tcW w:w="1985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Одной задачи / вопроса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3B2A3F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3353" w:rsidRPr="00643799" w:rsidTr="00C6521B">
        <w:tc>
          <w:tcPr>
            <w:tcW w:w="1985" w:type="dxa"/>
            <w:vMerge w:val="restart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Всего задания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513CD9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43353" w:rsidRPr="00643799" w:rsidTr="00C6521B">
        <w:trPr>
          <w:trHeight w:val="194"/>
        </w:trPr>
        <w:tc>
          <w:tcPr>
            <w:tcW w:w="1985" w:type="dxa"/>
            <w:vMerge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43353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13CD9">
              <w:rPr>
                <w:rFonts w:ascii="Arial" w:hAnsi="Arial" w:cs="Arial"/>
              </w:rPr>
              <w:t xml:space="preserve"> </w:t>
            </w:r>
            <w:r w:rsidR="00043353" w:rsidRPr="00643799">
              <w:rPr>
                <w:rFonts w:ascii="Arial" w:hAnsi="Arial" w:cs="Arial"/>
              </w:rPr>
              <w:t>мин</w:t>
            </w:r>
          </w:p>
        </w:tc>
      </w:tr>
    </w:tbl>
    <w:p w:rsidR="00043353" w:rsidRDefault="00043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40A9D" w:rsidRDefault="00740A9D" w:rsidP="00740A9D">
      <w:pPr>
        <w:spacing w:after="0" w:line="240" w:lineRule="auto"/>
        <w:ind w:firstLine="709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Критерии оценки: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Для оценивания выполнения заданий используется балльная шкала: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1 балл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 Открытые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а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Задача: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ов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4C36FA">
        <w:rPr>
          <w:rFonts w:ascii="Arial" w:hAnsi="Arial" w:cs="Arial"/>
        </w:rPr>
        <w:t>балла</w:t>
      </w:r>
      <w:r>
        <w:rPr>
          <w:rFonts w:ascii="Arial" w:hAnsi="Arial" w:cs="Arial"/>
        </w:rPr>
        <w:t xml:space="preserve"> </w:t>
      </w:r>
      <w:r w:rsidRPr="004C36FA">
        <w:rPr>
          <w:rFonts w:ascii="Arial" w:hAnsi="Arial" w:cs="Arial"/>
        </w:rPr>
        <w:t>– указан частично верный ответ</w:t>
      </w:r>
      <w:r>
        <w:rPr>
          <w:rFonts w:ascii="Arial" w:hAnsi="Arial" w:cs="Arial"/>
        </w:rPr>
        <w:t>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0 баллов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полностью неверный ответ</w:t>
      </w:r>
      <w:r w:rsidR="00301190">
        <w:rPr>
          <w:rFonts w:ascii="Arial" w:hAnsi="Arial" w:cs="Arial"/>
        </w:rPr>
        <w:t xml:space="preserve"> или</w:t>
      </w:r>
      <w:r w:rsidRPr="004C36FA">
        <w:rPr>
          <w:rFonts w:ascii="Arial" w:hAnsi="Arial" w:cs="Arial"/>
        </w:rPr>
        <w:t xml:space="preserve"> ответа нет.</w:t>
      </w:r>
    </w:p>
    <w:p w:rsidR="00740A9D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70353" w:rsidRPr="00F802E4" w:rsidRDefault="00B70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F802E4">
        <w:rPr>
          <w:rFonts w:ascii="Arial" w:hAnsi="Arial" w:cs="Arial"/>
          <w:b/>
          <w:szCs w:val="24"/>
        </w:rPr>
        <w:t>Соотношение показателей, критериев и шкалы оценивания результатов обучения (форма контроля – компьютерное тестирование)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4585"/>
        <w:gridCol w:w="2834"/>
      </w:tblGrid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Набранные баллы</w:t>
            </w:r>
          </w:p>
        </w:tc>
        <w:tc>
          <w:tcPr>
            <w:tcW w:w="2318" w:type="pct"/>
            <w:vAlign w:val="center"/>
          </w:tcPr>
          <w:p w:rsidR="00F802E4" w:rsidRPr="00F802E4" w:rsidRDefault="00F802E4" w:rsidP="00C825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Критерии оценивания компетенций</w:t>
            </w:r>
          </w:p>
        </w:tc>
        <w:tc>
          <w:tcPr>
            <w:tcW w:w="1433" w:type="pct"/>
            <w:vAlign w:val="center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Шкала оценок</w:t>
            </w:r>
          </w:p>
        </w:tc>
      </w:tr>
      <w:tr w:rsidR="00F802E4" w:rsidRPr="00F802E4" w:rsidTr="00F802E4">
        <w:trPr>
          <w:trHeight w:val="64"/>
        </w:trPr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37-41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90-100%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Отлично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33</w:t>
            </w:r>
            <w:r w:rsidRPr="0089246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80-89%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Хорошо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D02CE1">
              <w:rPr>
                <w:rFonts w:ascii="Arial" w:hAnsi="Arial" w:cs="Arial"/>
                <w:spacing w:val="-6"/>
              </w:rPr>
              <w:t>29-32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70-79%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Удовлетворительно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менее 29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Менее 70%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Неудовлетворительно</w:t>
            </w:r>
          </w:p>
        </w:tc>
      </w:tr>
    </w:tbl>
    <w:p w:rsidR="00B70353" w:rsidRPr="00F802E4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</w:p>
    <w:p w:rsidR="00B70353" w:rsidRPr="00F802E4" w:rsidRDefault="00B70353" w:rsidP="008D1CBD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  <w:r w:rsidRPr="00F802E4">
        <w:rPr>
          <w:rFonts w:ascii="Arial" w:hAnsi="Arial" w:cs="Arial"/>
          <w:i/>
          <w:szCs w:val="24"/>
        </w:rPr>
        <w:t xml:space="preserve">Задания раздела </w:t>
      </w:r>
      <w:r w:rsidR="00E8630F" w:rsidRPr="00F802E4">
        <w:rPr>
          <w:rFonts w:ascii="Arial" w:hAnsi="Arial" w:cs="Arial"/>
          <w:i/>
          <w:szCs w:val="24"/>
        </w:rPr>
        <w:t>Приложение 4</w:t>
      </w:r>
      <w:r w:rsidR="00E8630F" w:rsidRPr="00F802E4">
        <w:rPr>
          <w:rFonts w:ascii="Arial" w:hAnsi="Arial" w:cs="Arial"/>
          <w:i/>
          <w:color w:val="FF0000"/>
          <w:szCs w:val="24"/>
        </w:rPr>
        <w:t xml:space="preserve"> </w:t>
      </w:r>
      <w:r w:rsidRPr="00F802E4">
        <w:rPr>
          <w:rFonts w:ascii="Arial" w:hAnsi="Arial" w:cs="Arial"/>
          <w:i/>
          <w:szCs w:val="24"/>
        </w:rPr>
        <w:t>рекомендуются к использованию при пр</w:t>
      </w:r>
      <w:r w:rsidR="003437D6" w:rsidRPr="00F802E4">
        <w:rPr>
          <w:rFonts w:ascii="Arial" w:hAnsi="Arial" w:cs="Arial"/>
          <w:i/>
          <w:szCs w:val="24"/>
        </w:rPr>
        <w:t xml:space="preserve">оведении диагностических работ </w:t>
      </w:r>
      <w:r w:rsidRPr="00F802E4">
        <w:rPr>
          <w:rFonts w:ascii="Arial" w:hAnsi="Arial" w:cs="Arial"/>
          <w:i/>
          <w:szCs w:val="24"/>
        </w:rPr>
        <w:t>с целью оценки остаточных знаний по результатам освоения данной дисциплины</w:t>
      </w:r>
      <w:r w:rsidR="008D1CBD" w:rsidRPr="00F802E4">
        <w:rPr>
          <w:rFonts w:ascii="Arial" w:hAnsi="Arial" w:cs="Arial"/>
          <w:i/>
          <w:szCs w:val="24"/>
        </w:rPr>
        <w:t>.</w:t>
      </w:r>
    </w:p>
    <w:p w:rsidR="008D1CBD" w:rsidRDefault="008D1CBD" w:rsidP="008D1CBD">
      <w:pPr>
        <w:pStyle w:val="24"/>
        <w:spacing w:line="216" w:lineRule="auto"/>
        <w:ind w:firstLine="426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5C7C64" w:rsidRDefault="005C7C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промежуточной аттестации (экзамена) 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«Основы латинского языка с медицинской терминологией»</w:t>
      </w:r>
    </w:p>
    <w:p w:rsidR="00D44AC0" w:rsidRPr="00D44AC0" w:rsidRDefault="00D44AC0" w:rsidP="00D44AC0">
      <w:pPr>
        <w:tabs>
          <w:tab w:val="left" w:pos="2295"/>
        </w:tabs>
        <w:suppressAutoHyphens/>
        <w:spacing w:after="0" w:line="240" w:lineRule="auto"/>
        <w:rPr>
          <w:rFonts w:ascii="Arial" w:eastAsia="Times New Roman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 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Kanamycinum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Benzofurocainum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Morphinum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Coralginum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Ampicillinum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дуб;  полынь;  подорожник;  наперстянка;  мята перечная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ацетат свинца; таблетки мышьяковистой кислоты; гидрохлорид морфина; витаминный сбор; отвар плодов облепихи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тёмной склянке; 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4. а) Запишите рецепт в полной форме и переведите на русский язык: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Chinosoli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Ac. borici āā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But. Cacao q.s.,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ut f. glob. vag.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t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N</w:t>
      </w:r>
      <w:r w:rsidRPr="00D44AC0">
        <w:rPr>
          <w:rFonts w:ascii="Arial" w:hAnsi="Arial" w:cs="Arial"/>
          <w:lang w:eastAsia="ar-SA"/>
        </w:rPr>
        <w:t>6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Порошка корня ревеня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Магния оксида по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Экстракта красавки 0,015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leucosis</w:t>
      </w:r>
      <w:r w:rsidRPr="00D44AC0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rhinorrhagia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atrophia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sclerodermia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urostasis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словарной форме существительного указываются 3 компонента;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многословном термине согласованное определение ставится после несогласованного определения.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основных солей в латинском языке используется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приставке </w:t>
      </w:r>
      <w:r w:rsidRPr="00D44AC0">
        <w:rPr>
          <w:rFonts w:ascii="Arial" w:hAnsi="Arial" w:cs="Arial"/>
          <w:b/>
          <w:i/>
          <w:lang w:val="en-US" w:eastAsia="ar-SA"/>
        </w:rPr>
        <w:t>poly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 xml:space="preserve">в клинических терминах противопоставляется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Benzonaphtholum;  Oleandomycinum;  Antipyrinum;  Tetracyclinum;  Phenaminum.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можжевельник;  зверобой;  горицвет;  малина;  рис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салициловая кислота;  сульфат магния;  йодид калия;  жидкий экстракт пустырника;  мазь тетрациклиновая глазная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вощёной бумаге;  против кашля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Cocarboxylāsi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D. t. d. N10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 xml:space="preserve"> 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Эуфиллина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Эфедрина гидрохлорида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Сахара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 такие дозы числом 12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leucocytosis;  myalgia;  polyuria;  arthritis;  encephalopathia.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после предлога в латинском языке употребляется тот же падеж, что и в русском языке;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кислот с меньшим содержанием кислорода в латинском языке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для названия опухолей в клинической терминологии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Methacinum;  Aethazolum;  Erythromycinum;  Aprophenum;  Corglyconum.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эвкалипт;  перец (горький);  лимонник;  мак; 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глутаминовая кислота;  листья наперстянки;  сухая трава крапивы;  масляный раствор;  пероксид водорода.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капсулах;  через рот;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Susp. Desoxycorticosteroni trimethylacetatis 2,5%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 t. d. N6 in amp.</w:t>
      </w:r>
    </w:p>
    <w:p w:rsidR="00D44AC0" w:rsidRPr="00B82418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B82418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Экстракта красавки 0,02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Ксероформа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Сульфата цинка 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Глицерина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свеча.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haemangioma;  hepatitis;  dystonia;  cholaemia;  otosclerosis.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ферментов в русском языке являются существительными женского рода, а латинском – среднего рода.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spacing w:val="-6"/>
          <w:lang w:eastAsia="ar-SA"/>
        </w:rPr>
        <w:t xml:space="preserve">) русские прилагательные, образованные от названий лекарственных растений или веществ, в </w:t>
      </w:r>
      <w:r w:rsidRPr="00D44AC0">
        <w:rPr>
          <w:rFonts w:ascii="Arial" w:hAnsi="Arial" w:cs="Arial"/>
          <w:spacing w:val="-8"/>
          <w:lang w:eastAsia="ar-SA"/>
        </w:rPr>
        <w:t>латинском термине соответствуют названию растения или вещества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крови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русской концовке </w:t>
      </w:r>
      <w:r w:rsidRPr="00D44AC0">
        <w:rPr>
          <w:rFonts w:ascii="Arial" w:hAnsi="Arial" w:cs="Arial"/>
          <w:b/>
          <w:i/>
          <w:lang w:eastAsia="ar-SA"/>
        </w:rPr>
        <w:t xml:space="preserve">-водородная </w:t>
      </w:r>
      <w:r w:rsidRPr="00D44AC0">
        <w:rPr>
          <w:rFonts w:ascii="Arial" w:hAnsi="Arial" w:cs="Arial"/>
          <w:lang w:eastAsia="ar-SA"/>
        </w:rPr>
        <w:t>в названиях кислот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в латинском термине соответствует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Tetracainum;  Streptocidum;  Cephalexinum;  Adicillinum;  Apressinum.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 берёза;  сосна;  черника;  пастушья сумка.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сухой экстракт солодки;  водный ланолин;  морфина гидрохлорид;  гидрокарбонат натрия;  азотная кислота.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через прямую кишку;  на один приём (разовая доза).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Rp.:   Dec. </w:t>
      </w:r>
      <w:r w:rsidRPr="00D44AC0">
        <w:rPr>
          <w:rFonts w:ascii="Arial" w:hAnsi="Arial" w:cs="Arial"/>
          <w:lang w:eastAsia="ar-SA"/>
        </w:rPr>
        <w:t>с</w:t>
      </w:r>
      <w:r w:rsidRPr="00D44AC0">
        <w:rPr>
          <w:rFonts w:ascii="Arial" w:hAnsi="Arial" w:cs="Arial"/>
          <w:lang w:val="en-US" w:eastAsia="ar-SA"/>
        </w:rPr>
        <w:t>ort. Frangulae 20,0 — 200 ml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181853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Нитрата стрихнина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Фенобарбитала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Порошка и корня валерианы сколько потребуется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получатся пилюли числом 100.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angiospasmus;  cardiogenus;  hepatoma;  hypaesthesia;  paediatria.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форма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pl</w:t>
      </w:r>
      <w:r w:rsidRPr="00D44AC0">
        <w:rPr>
          <w:rFonts w:ascii="Arial" w:hAnsi="Arial" w:cs="Arial"/>
          <w:lang w:eastAsia="ar-SA"/>
        </w:rPr>
        <w:t xml:space="preserve">. существительного </w:t>
      </w:r>
      <w:r w:rsidRPr="00D44AC0">
        <w:rPr>
          <w:rFonts w:ascii="Arial" w:hAnsi="Arial" w:cs="Arial"/>
          <w:lang w:val="en-US" w:eastAsia="ar-SA"/>
        </w:rPr>
        <w:t>granula</w:t>
      </w:r>
      <w:r w:rsidRPr="00D44AC0">
        <w:rPr>
          <w:rFonts w:ascii="Arial" w:hAnsi="Arial" w:cs="Arial"/>
          <w:lang w:eastAsia="ar-SA"/>
        </w:rPr>
        <w:t xml:space="preserve"> – </w:t>
      </w:r>
      <w:r w:rsidRPr="00D44AC0">
        <w:rPr>
          <w:rFonts w:ascii="Arial" w:hAnsi="Arial" w:cs="Arial"/>
          <w:lang w:val="en-US" w:eastAsia="ar-SA"/>
        </w:rPr>
        <w:t>granulorum</w:t>
      </w:r>
      <w:r w:rsidRPr="00D44AC0">
        <w:rPr>
          <w:rFonts w:ascii="Arial" w:hAnsi="Arial" w:cs="Arial"/>
          <w:lang w:eastAsia="ar-SA"/>
        </w:rPr>
        <w:t>;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прилагательное согласуется с существительным в роде, числе, падеже, склонении.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мочи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анионов солей кислот с меньшим содержанием кислорода в латинском языке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Seduxenum;  Dibiomycinum;  Azaphenum;  Dicainum;  Methyltestosteronum.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алоэ;  ноготки (календула);  спорынья;  чабрец;  белена.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лимонная кислота;  бромид натрия;  очищенный свиной жир;  арсенит калия;  настой корня алтея;  спиртовой раствор йода.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в таблетках, покрытых оболочкой;  в коробочке.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181853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</w:t>
      </w:r>
      <w:r w:rsidRPr="00181853">
        <w:rPr>
          <w:rFonts w:ascii="Arial" w:hAnsi="Arial" w:cs="Arial"/>
          <w:lang w:val="en-US" w:eastAsia="ar-SA"/>
        </w:rPr>
        <w:t xml:space="preserve">.:   </w:t>
      </w:r>
      <w:r w:rsidRPr="00D44AC0">
        <w:rPr>
          <w:rFonts w:ascii="Arial" w:hAnsi="Arial" w:cs="Arial"/>
          <w:lang w:val="en-US" w:eastAsia="ar-SA"/>
        </w:rPr>
        <w:t>Mentholi</w:t>
      </w:r>
      <w:r w:rsidRPr="00181853">
        <w:rPr>
          <w:rFonts w:ascii="Arial" w:hAnsi="Arial" w:cs="Arial"/>
          <w:lang w:val="en-US" w:eastAsia="ar-SA"/>
        </w:rPr>
        <w:t xml:space="preserve">  0,02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Zinci</w:t>
      </w: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oxydi</w:t>
      </w:r>
      <w:r w:rsidRPr="00181853">
        <w:rPr>
          <w:rFonts w:ascii="Arial" w:hAnsi="Arial" w:cs="Arial"/>
          <w:lang w:val="en-US" w:eastAsia="ar-SA"/>
        </w:rPr>
        <w:t xml:space="preserve">  1,0</w:t>
      </w:r>
    </w:p>
    <w:p w:rsidR="00D44AC0" w:rsidRPr="00B82418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Sol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Adrenalini</w:t>
      </w: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hydrochloridi</w:t>
      </w:r>
      <w:r w:rsidRPr="00181853">
        <w:rPr>
          <w:rFonts w:ascii="Arial" w:hAnsi="Arial" w:cs="Arial"/>
          <w:lang w:val="en-US" w:eastAsia="ar-SA"/>
        </w:rPr>
        <w:t xml:space="preserve">  0,1% </w:t>
      </w:r>
      <w:r w:rsidRPr="00D44AC0">
        <w:rPr>
          <w:rFonts w:ascii="Arial" w:hAnsi="Arial" w:cs="Arial"/>
          <w:lang w:val="en-US" w:eastAsia="ar-SA"/>
        </w:rPr>
        <w:t>gtt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X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B82418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Vaselini</w:t>
      </w:r>
      <w:r w:rsidRPr="00181853">
        <w:rPr>
          <w:rFonts w:ascii="Arial" w:hAnsi="Arial" w:cs="Arial"/>
          <w:lang w:val="en-US" w:eastAsia="ar-SA"/>
        </w:rPr>
        <w:t xml:space="preserve">  10,0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M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f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ung</w:t>
      </w:r>
      <w:r w:rsidRPr="00181853">
        <w:rPr>
          <w:rFonts w:ascii="Arial" w:hAnsi="Arial" w:cs="Arial"/>
          <w:lang w:val="en-US" w:eastAsia="ar-SA"/>
        </w:rPr>
        <w:t>.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181853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Салицилата натрия 6,0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Гидрокарбоната натрия 3,0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чтобы образовалась присыпка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Раздели на 12 равных частей.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laryngitis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myeloma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pharmacotherapia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haematuria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pathologia</w:t>
      </w:r>
      <w:r w:rsidRPr="00B82418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торговые названия лекарственных средств в рецепте пишутся в кавычках в именительном падеже;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 склонении многословного термина несогласованное определение не изменяется.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8"/>
          <w:lang w:eastAsia="ar-SA"/>
        </w:rPr>
        <w:t xml:space="preserve">для названия множественных опухолей в клинической терминологии используется суффикс … 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если в русском языке прилагательное в названии кислоты оканчивается на </w:t>
      </w:r>
      <w:r w:rsidRPr="00D44AC0">
        <w:rPr>
          <w:rFonts w:ascii="Arial" w:hAnsi="Arial" w:cs="Arial"/>
          <w:b/>
          <w:i/>
          <w:lang w:eastAsia="ar-SA"/>
        </w:rPr>
        <w:t xml:space="preserve">-истая, </w:t>
      </w:r>
      <w:r w:rsidRPr="00D44AC0">
        <w:rPr>
          <w:rFonts w:ascii="Arial" w:hAnsi="Arial" w:cs="Arial"/>
          <w:lang w:eastAsia="ar-SA"/>
        </w:rPr>
        <w:t xml:space="preserve">то в латинском –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Phenacetinum;  Novocainum;  Nitroglycerinum;  Aethazolum;  Urosulfanum.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серная кислота;  пероксид магния;  берёзовые почки;  сложный свинцовый пластырь;  очищенная сера.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желатиновых капсулах;  для детей;  через рот.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Ext. Aloës</w:t>
      </w:r>
    </w:p>
    <w:p w:rsidR="00D44AC0" w:rsidRPr="00EC0F5A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n-US" w:eastAsia="ar-SA"/>
        </w:rPr>
        <w:t xml:space="preserve"> </w:t>
      </w:r>
      <w:r w:rsidRPr="00EC0F5A">
        <w:rPr>
          <w:rFonts w:ascii="Arial" w:hAnsi="Arial" w:cs="Arial"/>
          <w:lang w:val="es-ES_tradnl" w:eastAsia="ar-SA"/>
        </w:rPr>
        <w:t>Pulv. r. Rhei āā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EC0F5A">
        <w:rPr>
          <w:rFonts w:ascii="Arial" w:hAnsi="Arial" w:cs="Arial"/>
          <w:lang w:val="es-ES_tradnl" w:eastAsia="ar-SA"/>
        </w:rPr>
        <w:t xml:space="preserve"> </w:t>
      </w:r>
      <w:r w:rsidRPr="00D44AC0">
        <w:rPr>
          <w:rFonts w:ascii="Arial" w:hAnsi="Arial" w:cs="Arial"/>
          <w:lang w:val="es-ES_tradnl" w:eastAsia="ar-SA"/>
        </w:rPr>
        <w:t>Extr. Belladonnae  0,015</w:t>
      </w:r>
    </w:p>
    <w:p w:rsidR="00D44AC0" w:rsidRPr="00EC0F5A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 </w:t>
      </w:r>
      <w:r w:rsidRPr="00EC0F5A">
        <w:rPr>
          <w:rFonts w:ascii="Arial" w:hAnsi="Arial" w:cs="Arial"/>
          <w:lang w:val="en-US" w:eastAsia="ar-SA"/>
        </w:rPr>
        <w:t>M. f. pulv.</w:t>
      </w:r>
    </w:p>
    <w:p w:rsidR="00D44AC0" w:rsidRPr="00EC0F5A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EC0F5A">
        <w:rPr>
          <w:rFonts w:ascii="Arial" w:hAnsi="Arial" w:cs="Arial"/>
          <w:lang w:val="en-US" w:eastAsia="ar-SA"/>
        </w:rPr>
        <w:t xml:space="preserve"> D. t. d.  N 20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EC0F5A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Натрия тетрабората 2,0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Хинина гидрохлорида  1,5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Глицерина 30,0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lastRenderedPageBreak/>
        <w:t>leucocyturia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pyelographia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endophlebitis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cholecystectomia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trombocytosis</w:t>
      </w:r>
      <w:r w:rsidRPr="00B82418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для передачи распоряжения используется глагол в повелительном или условном наклонении;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фузидиевая кислота на латинском языке называется </w:t>
      </w:r>
      <w:r w:rsidRPr="00D44AC0">
        <w:rPr>
          <w:rFonts w:ascii="Arial" w:hAnsi="Arial" w:cs="Arial"/>
          <w:lang w:val="en-US" w:eastAsia="ar-SA"/>
        </w:rPr>
        <w:t>acidum</w:t>
      </w:r>
      <w:r w:rsidRPr="00D44AC0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fusidosum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практическая основа существительного </w:t>
      </w:r>
      <w:r w:rsidRPr="00D44AC0">
        <w:rPr>
          <w:rFonts w:ascii="Arial" w:hAnsi="Arial" w:cs="Arial"/>
          <w:b/>
          <w:lang w:val="en-US" w:eastAsia="ar-SA"/>
        </w:rPr>
        <w:t>genus</w:t>
      </w:r>
      <w:r w:rsidRPr="00D44AC0">
        <w:rPr>
          <w:rFonts w:ascii="Arial" w:hAnsi="Arial" w:cs="Arial"/>
          <w:b/>
          <w:lang w:eastAsia="ar-SA"/>
        </w:rPr>
        <w:t xml:space="preserve">, </w:t>
      </w:r>
      <w:r w:rsidRPr="00D44AC0">
        <w:rPr>
          <w:rFonts w:ascii="Arial" w:hAnsi="Arial" w:cs="Arial"/>
          <w:b/>
          <w:lang w:val="en-US" w:eastAsia="ar-SA"/>
        </w:rPr>
        <w:t>eris</w:t>
      </w:r>
      <w:r w:rsidRPr="00D44AC0">
        <w:rPr>
          <w:rFonts w:ascii="Arial" w:hAnsi="Arial" w:cs="Arial"/>
          <w:b/>
          <w:lang w:eastAsia="ar-SA"/>
        </w:rPr>
        <w:t xml:space="preserve"> </w:t>
      </w:r>
      <w:r w:rsidRPr="00D44AC0">
        <w:rPr>
          <w:rFonts w:ascii="Arial" w:hAnsi="Arial" w:cs="Arial"/>
          <w:b/>
          <w:i/>
          <w:lang w:val="en-US" w:eastAsia="ar-SA"/>
        </w:rPr>
        <w:t>n</w:t>
      </w:r>
      <w:r w:rsidRPr="00D44AC0">
        <w:rPr>
          <w:rFonts w:ascii="Arial" w:hAnsi="Arial" w:cs="Arial"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–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в превосходной степени склоняются по </w:t>
      </w:r>
      <w:r w:rsidRPr="00D44AC0">
        <w:rPr>
          <w:rFonts w:ascii="Arial" w:hAnsi="Arial" w:cs="Arial"/>
          <w:b/>
          <w:lang w:eastAsia="ar-SA"/>
        </w:rPr>
        <w:t>…</w:t>
      </w:r>
      <w:r w:rsidRPr="00D44AC0">
        <w:rPr>
          <w:rFonts w:ascii="Arial" w:hAnsi="Arial" w:cs="Arial"/>
          <w:lang w:eastAsia="ar-SA"/>
        </w:rPr>
        <w:t xml:space="preserve"> склонению.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Dibiomycinum;  Aethamidum;  Cordigitum;  Trimethinum;  Procainum.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ревень;  термопсис;  клюква;  боярышник;  алтей.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нашатырно-анисовые капли;  осаждённая сера;  азотистая кислота;  кодеина фосфат;  гидроксид алюминия. 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вощёной бумаге;  через рот;  в крахмальных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Pulv. fol. Digitalis 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Chinini hydrochloridi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Bromcamphorae 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D.t. d. N12 in caps. gel.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Хинозола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Борной кислоты по 0,2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Масла какао сколько потребуется, чтобы получился вагинальный шарик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nephroma;  dysenteria;  angiostenosis;  oncologia;  odontalgia.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 xml:space="preserve">а)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Gen. sing.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lang w:val="en-US" w:eastAsia="ar-SA"/>
        </w:rPr>
        <w:t xml:space="preserve">) </w:t>
      </w:r>
      <w:r w:rsidRPr="00D44AC0">
        <w:rPr>
          <w:rFonts w:ascii="Arial" w:hAnsi="Arial" w:cs="Arial"/>
          <w:lang w:eastAsia="ar-SA"/>
        </w:rPr>
        <w:t>форма</w:t>
      </w:r>
      <w:r w:rsidRPr="00D44AC0">
        <w:rPr>
          <w:rFonts w:ascii="Arial" w:hAnsi="Arial" w:cs="Arial"/>
          <w:lang w:val="en-US" w:eastAsia="ar-SA"/>
        </w:rPr>
        <w:t xml:space="preserve"> Gen. sing. </w:t>
      </w:r>
      <w:r w:rsidRPr="00D44AC0">
        <w:rPr>
          <w:rFonts w:ascii="Arial" w:hAnsi="Arial" w:cs="Arial"/>
          <w:lang w:eastAsia="ar-SA"/>
        </w:rPr>
        <w:t>прилагательного</w:t>
      </w:r>
      <w:r w:rsidRPr="00D44AC0">
        <w:rPr>
          <w:rFonts w:ascii="Arial" w:hAnsi="Arial" w:cs="Arial"/>
          <w:lang w:val="en-US" w:eastAsia="ar-SA"/>
        </w:rPr>
        <w:t xml:space="preserve"> major, jus – majoris;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-овая</w:t>
      </w:r>
      <w:r w:rsidRPr="00D44AC0">
        <w:rPr>
          <w:rFonts w:ascii="Arial" w:hAnsi="Arial" w:cs="Arial"/>
          <w:lang w:eastAsia="ar-SA"/>
        </w:rPr>
        <w:t xml:space="preserve"> в названиях кислот в латинском термине заменяется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прописи таблеток после </w:t>
      </w:r>
      <w:r w:rsidRPr="00D44AC0">
        <w:rPr>
          <w:rFonts w:ascii="Arial" w:hAnsi="Arial" w:cs="Arial"/>
          <w:lang w:val="en-US" w:eastAsia="ar-SA"/>
        </w:rPr>
        <w:t>Recipe</w:t>
      </w:r>
      <w:r w:rsidRPr="00D44AC0">
        <w:rPr>
          <w:rFonts w:ascii="Arial" w:hAnsi="Arial" w:cs="Arial"/>
          <w:lang w:eastAsia="ar-SA"/>
        </w:rPr>
        <w:t xml:space="preserve"> название лекарственной формы пишется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падеже.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8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Tetracyclinum;  Pyrcophenum;  Dicainum;  Doxycyclinum;  Pentalginum.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фенхель; хвойник; горчица; одуванчик; бессмертник.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</w:t>
      </w:r>
      <w:r w:rsidRPr="00D44AC0">
        <w:rPr>
          <w:rFonts w:ascii="Arial" w:hAnsi="Arial" w:cs="Arial"/>
          <w:spacing w:val="-6"/>
          <w:lang w:eastAsia="ar-SA"/>
        </w:rPr>
        <w:t>трава пастушьей сумки;  оксид меди;  мышьяковистая кислота;  натрия бромид;  арсенит калия.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суточная доза (на день);  для наркоза;  для внутреннего употребления.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Extr. Frangulae spiss. 4,0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r. Rhei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Extr. Belladonnae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 N 30</w:t>
      </w:r>
    </w:p>
    <w:p w:rsidR="00D44AC0" w:rsidRPr="00B82418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B82418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B82418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Раствора платифиллина гидротартрата 0,2% 1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Выдай такие дозы числом 10 в ампулах.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pancreatoodynia;  orthopaedia;  lymphadenitis;  neuroma;  anaesthesia.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количество капель в рецепте обозначается римской цифрой;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2"/>
          <w:lang w:eastAsia="ar-SA"/>
        </w:rPr>
        <w:t xml:space="preserve">названия косточковых плодов в качестве несогласованного определения употребляются в </w:t>
      </w:r>
      <w:r w:rsidRPr="00D44AC0">
        <w:rPr>
          <w:rFonts w:ascii="Arial" w:hAnsi="Arial" w:cs="Arial"/>
          <w:spacing w:val="-12"/>
          <w:lang w:val="en-US" w:eastAsia="ar-SA"/>
        </w:rPr>
        <w:t>Gen</w:t>
      </w:r>
      <w:r w:rsidRPr="00D44AC0">
        <w:rPr>
          <w:rFonts w:ascii="Arial" w:hAnsi="Arial" w:cs="Arial"/>
          <w:spacing w:val="-12"/>
          <w:lang w:eastAsia="ar-SA"/>
        </w:rPr>
        <w:t xml:space="preserve">. </w:t>
      </w:r>
      <w:r w:rsidRPr="00D44AC0">
        <w:rPr>
          <w:rFonts w:ascii="Arial" w:hAnsi="Arial" w:cs="Arial"/>
          <w:spacing w:val="-12"/>
          <w:lang w:val="en-US" w:eastAsia="ar-SA"/>
        </w:rPr>
        <w:t>pl</w:t>
      </w:r>
      <w:r w:rsidRPr="00D44AC0">
        <w:rPr>
          <w:rFonts w:ascii="Arial" w:hAnsi="Arial" w:cs="Arial"/>
          <w:spacing w:val="-12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 прописи свечей названия лекарственного вещества пишется после предлога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названии препаратов женских половых гормонов включается отрезок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9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Oxacillinum;  Phenylinum;  Pyocidum;  Ditetracyclinum;  Microcidum.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чистотел; каланхоэ; толокнянка; липа; череда.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соляная кислота;  кальция хлорид;  ацетат свинца;  отвар корня алтея;  горькая настойка.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желатиновых капсулах;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Ol. jecor. Aselli 20,0</w:t>
      </w:r>
    </w:p>
    <w:p w:rsidR="00D44AC0" w:rsidRPr="00D44AC0" w:rsidRDefault="00D44AC0" w:rsidP="00D44AC0">
      <w:pPr>
        <w:keepNext/>
        <w:tabs>
          <w:tab w:val="num" w:pos="576"/>
        </w:tabs>
        <w:suppressAutoHyphens/>
        <w:spacing w:after="0" w:line="240" w:lineRule="auto"/>
        <w:ind w:left="900"/>
        <w:jc w:val="both"/>
        <w:outlineLvl w:val="1"/>
        <w:rPr>
          <w:rFonts w:ascii="Arial" w:eastAsia="Times New Roman" w:hAnsi="Arial" w:cs="Arial"/>
          <w:i/>
          <w:iCs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i/>
          <w:iCs/>
          <w:lang w:val="en-US" w:eastAsia="ar-SA"/>
        </w:rPr>
        <w:t>Gelatosae 10,0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purif. ad  200 ml</w:t>
      </w:r>
    </w:p>
    <w:p w:rsidR="00D44AC0" w:rsidRPr="00B82418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</w:t>
      </w:r>
      <w:r w:rsidRPr="00B82418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f</w:t>
      </w:r>
      <w:r w:rsidRPr="00B82418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emuls</w:t>
      </w:r>
      <w:r w:rsidRPr="00B82418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Аскорбиновой кислоты 0,05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otorrhoea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stomatoscopia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hypertensio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cardiogramma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cystitis</w:t>
      </w:r>
      <w:r w:rsidRPr="00B82418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4"/>
          <w:lang w:eastAsia="ar-SA"/>
        </w:rPr>
        <w:t>Словарная форма прилагательного включает родовые окончания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химической номенклатуре с заглавной буквы пишутся только названия химического элемента.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клиническом термине приставка </w:t>
      </w:r>
      <w:r w:rsidRPr="00D44AC0">
        <w:rPr>
          <w:rFonts w:ascii="Arial" w:hAnsi="Arial" w:cs="Arial"/>
          <w:lang w:val="en-US" w:eastAsia="ar-SA"/>
        </w:rPr>
        <w:t>syn</w:t>
      </w:r>
      <w:r w:rsidRPr="00D44AC0">
        <w:rPr>
          <w:rFonts w:ascii="Arial" w:hAnsi="Arial" w:cs="Arial"/>
          <w:lang w:eastAsia="ar-SA"/>
        </w:rPr>
        <w:t xml:space="preserve">- или </w:t>
      </w:r>
      <w:r w:rsidRPr="00D44AC0">
        <w:rPr>
          <w:rFonts w:ascii="Arial" w:hAnsi="Arial" w:cs="Arial"/>
          <w:lang w:val="en-US" w:eastAsia="ar-SA"/>
        </w:rPr>
        <w:t>sym</w:t>
      </w:r>
      <w:r w:rsidRPr="00D44AC0">
        <w:rPr>
          <w:rFonts w:ascii="Arial" w:hAnsi="Arial" w:cs="Arial"/>
          <w:lang w:eastAsia="ar-SA"/>
        </w:rPr>
        <w:t xml:space="preserve">- обозначает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Существительные, у которых в именительном падеже слогов больше, чем в родительном,  называются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10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Furazolidonum</w:t>
      </w:r>
      <w:r w:rsidRPr="00B82418">
        <w:rPr>
          <w:rFonts w:ascii="Arial" w:eastAsia="Times New Roman" w:hAnsi="Arial" w:cs="Arial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val="en-US" w:eastAsia="ar-SA"/>
        </w:rPr>
        <w:t>Synthomycinum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Lidocainum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Aethnonum</w:t>
      </w:r>
      <w:r w:rsidRPr="00B82418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кубышка, крушина, облепиха, пшеница, смородина.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3. а) Переведите на латинский язык: кислота уксусная; суппозитории вагинальные; жидкий экстракт алоэ; карбонат кальция; корневище с корнями валерианы.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против кашля;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Sol. Desoxycorticosteroni acetatis oleosae 0,5%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 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Эмульсии семян сладкого миндаля 180,0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Морфина гидрохлорида 0,06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myoma; gastroenterologia; nephropathia; dyspno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s-ES_tradnl" w:eastAsia="ar-SA"/>
        </w:rPr>
        <w:t>; physiotherapia.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Прилагательные 2-ой группы двух окончаний в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мужского и женского рода и в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любого рода оканчиваются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is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клиническом термине, обозначающем кровотечение из какого-либо органа , используется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rhoea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Названия лекарственных сборов в латинском языке употребляются только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числе.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химических элементов в латинском языке являются существительными 2-го склонения, за исключением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B82418" w:rsidRDefault="00D44AC0" w:rsidP="00D44AC0">
      <w:pPr>
        <w:suppressAutoHyphens/>
        <w:spacing w:after="0" w:line="240" w:lineRule="auto"/>
        <w:ind w:left="283" w:firstLine="181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Phenobarbitalum</w:t>
      </w:r>
      <w:r w:rsidRPr="00B82418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Sulfadimezinum</w:t>
      </w:r>
      <w:r w:rsidRPr="00B82418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Benzylpenicillinum</w:t>
      </w:r>
      <w:r w:rsidRPr="00B82418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Novocainamidum</w:t>
      </w:r>
      <w:r w:rsidRPr="00B82418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Monomycinum</w:t>
      </w:r>
      <w:r w:rsidRPr="00B82418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ландыш;  аир;  чилибуха;  мужской папоротник;  хвощ.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3. а) Переведите на латинский язык: </w:t>
      </w:r>
      <w:r w:rsidRPr="00D44AC0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сернистая кислота; раствор калия бромида; пиперазина адипинат; эмульсия семян тыквы; белый парафин.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    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в крахмальных капсулах;  для детей;  в таблетках, покрытых оболочкой.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567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Amidopyrini 1,0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Coffeini-natrii benzoatis 0,8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Novocaini 0,5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Aq. pro inject. 20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M. Steril.! D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Салициловой кислоты 0,5</w:t>
      </w:r>
    </w:p>
    <w:p w:rsidR="00D44AC0" w:rsidRPr="00D44AC0" w:rsidRDefault="00D44AC0" w:rsidP="00D44AC0">
      <w:pPr>
        <w:suppressAutoHyphens/>
        <w:spacing w:after="0" w:line="240" w:lineRule="auto"/>
        <w:ind w:left="552" w:firstLine="708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Цинка оксида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Пшеничного крахмала по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10,0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паста.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lipomatosis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spondylotomia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polyarthritis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anaesthesia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cephalgia</w:t>
      </w:r>
      <w:r w:rsidRPr="00B82418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Частотный отрезок </w:t>
      </w:r>
      <w:r w:rsidRPr="00D44AC0">
        <w:rPr>
          <w:rFonts w:ascii="Arial" w:hAnsi="Arial" w:cs="Arial"/>
          <w:b/>
          <w:lang w:eastAsia="ar-SA"/>
        </w:rPr>
        <w:t>–</w:t>
      </w:r>
      <w:r w:rsidRPr="00D44AC0">
        <w:rPr>
          <w:rFonts w:ascii="Arial" w:hAnsi="Arial" w:cs="Arial"/>
          <w:b/>
          <w:lang w:val="en-US" w:eastAsia="ar-SA"/>
        </w:rPr>
        <w:t>as</w:t>
      </w:r>
      <w:r w:rsidRPr="00D44AC0">
        <w:rPr>
          <w:rFonts w:ascii="Arial" w:hAnsi="Arial" w:cs="Arial"/>
          <w:b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названиях лекарственных веществ говорит о наличии атома азота в молекуле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несогласованное определение выражается существительным в родительном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6"/>
          <w:lang w:eastAsia="ar-SA"/>
        </w:rPr>
        <w:t>В названиях калиевых и натриевых солей на первом месте всегда ставится наименование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Клинический термин, называющий метод лечения (чем?) включает конечный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0C22D8" w:rsidRDefault="00D44AC0" w:rsidP="000C22D8">
      <w:pPr>
        <w:spacing w:after="0" w:line="240" w:lineRule="auto"/>
        <w:jc w:val="center"/>
        <w:rPr>
          <w:rFonts w:ascii="Arial" w:hAnsi="Arial" w:cs="Arial"/>
          <w:b/>
        </w:rPr>
      </w:pPr>
      <w:r w:rsidRPr="000C22D8">
        <w:rPr>
          <w:rFonts w:ascii="Arial" w:hAnsi="Arial" w:cs="Arial"/>
          <w:b/>
        </w:rPr>
        <w:t>Вариант 12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Sedalginum;  Urodanum;  Naphthalanum;  Platyphyllinum;  Algopyrinum.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мать-и-мачеха;  багульник;  лапчатка;  перец (3-е скл.);  шалфей.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мышьяковистая кислота; раствор морфина гидрохлорида; цветки липы; порошок корня ревеня; листья крапивы резаные.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желатиновых капсулах;  через прямую кишку.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lastRenderedPageBreak/>
        <w:t>Rp.:   Natrii salicylatis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Natrii hydrocarbonatis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Div. in 12. p. aeg.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Осарсола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Борной кислоты по 0,25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6.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hyperthyreosis;  osteomyelitis;  haemolysis;  neuralgia;  dystrophia.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в винительном падеже употребляется цифровое обозначение дозы.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Эризимин выделен из растения «желтушник».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оксидов наименование химического элемента ставится на … месте.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клинических терминах конечный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pathia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имеет общее значение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Phencarolum; Dactinomycinum; Ditetracyclinum;  Cephazolinum;  Cyclobarbitalum.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лапчатка; брусника; бузина; крапива.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карболовая кислота; порошок с окситетрациклином; диперазина цитрат; раствор нитрата натрия; сосновые почки.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таблетках, покрытых оболочкой;  в коробочке;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R. Althaeae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R. Glycyrrhizae āā 10,0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Cort. Quercus 3,0</w:t>
      </w:r>
    </w:p>
    <w:p w:rsidR="00D44AC0" w:rsidRPr="0080187B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</w:t>
      </w:r>
      <w:r w:rsidRPr="0080187B">
        <w:rPr>
          <w:rFonts w:ascii="Arial" w:hAnsi="Arial" w:cs="Arial"/>
          <w:lang w:val="es-ES_tradnl" w:eastAsia="ar-SA"/>
        </w:rPr>
        <w:t xml:space="preserve">., </w:t>
      </w:r>
      <w:r w:rsidRPr="00D44AC0">
        <w:rPr>
          <w:rFonts w:ascii="Arial" w:hAnsi="Arial" w:cs="Arial"/>
          <w:lang w:val="es-ES_tradnl" w:eastAsia="ar-SA"/>
        </w:rPr>
        <w:t>f</w:t>
      </w:r>
      <w:r w:rsidRPr="0080187B">
        <w:rPr>
          <w:rFonts w:ascii="Arial" w:hAnsi="Arial" w:cs="Arial"/>
          <w:lang w:val="es-ES_tradnl" w:eastAsia="ar-SA"/>
        </w:rPr>
        <w:t xml:space="preserve">. </w:t>
      </w:r>
      <w:r w:rsidRPr="00D44AC0">
        <w:rPr>
          <w:rFonts w:ascii="Arial" w:hAnsi="Arial" w:cs="Arial"/>
          <w:lang w:val="es-ES_tradnl" w:eastAsia="ar-SA"/>
        </w:rPr>
        <w:t>sp</w:t>
      </w:r>
      <w:r w:rsidRPr="0080187B">
        <w:rPr>
          <w:rFonts w:ascii="Arial" w:hAnsi="Arial" w:cs="Arial"/>
          <w:lang w:val="es-ES_tradnl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Бриллиантового зеленого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Этилового спирта 70% 10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Очищенной воды 20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polyneuritis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dysuria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melanoma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tachycardia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cancerogenesis</w:t>
      </w:r>
    </w:p>
    <w:p w:rsidR="00D44AC0" w:rsidRPr="00B82418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B82418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B82418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B82418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B82418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B82418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гликозиды и алколоиды – это лекарственные вещества, выделяемые из растений;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6"/>
          <w:lang w:eastAsia="ar-SA"/>
        </w:rPr>
        <w:t>Словарная форма существительного и прилагательного содержит одинаковые компоненты.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e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относятся к 1-му склонению, но в 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4"/>
          <w:lang w:eastAsia="ar-SA"/>
        </w:rPr>
        <w:t xml:space="preserve">Противоположным по значению терминоэлементу </w:t>
      </w:r>
      <w:r w:rsidRPr="00D44AC0">
        <w:rPr>
          <w:rFonts w:ascii="Arial" w:hAnsi="Arial" w:cs="Arial"/>
          <w:b/>
          <w:i/>
          <w:spacing w:val="-4"/>
          <w:lang w:eastAsia="ar-SA"/>
        </w:rPr>
        <w:t>–</w:t>
      </w:r>
      <w:r w:rsidRPr="00D44AC0">
        <w:rPr>
          <w:rFonts w:ascii="Arial" w:hAnsi="Arial" w:cs="Arial"/>
          <w:b/>
          <w:i/>
          <w:spacing w:val="-4"/>
          <w:lang w:val="en-US" w:eastAsia="ar-SA"/>
        </w:rPr>
        <w:t>stenosis</w:t>
      </w:r>
      <w:r w:rsidRPr="00D44AC0">
        <w:rPr>
          <w:rFonts w:ascii="Arial" w:hAnsi="Arial" w:cs="Arial"/>
          <w:spacing w:val="-4"/>
          <w:lang w:eastAsia="ar-SA"/>
        </w:rPr>
        <w:t xml:space="preserve"> является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Sulfadimethoxinum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Neomycinum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Euthyroxum</w:t>
      </w:r>
      <w:r w:rsidRPr="00D44AC0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Phenazepamum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Bithiodinum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3. а) Переведите на латинский язык: высушенная трава тысячелистника; опий в порошке (порошковый); мазь борной кислоты; оксид цинка; сульфат бария.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парафинированной бумаге;  для детей;  против кашля.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Codeini phosphathis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Menthae piper. ad 10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sol.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in vitr. niqr.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181853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Дëгтя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Зелёного мыла по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Этилового спирта 95% 15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линимент.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gastroptosis;  hypertensio;  encephalitis;  anaemia;  leucopenia.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Название прописываемого лекарственного средства является прямым дополнением (винительный падеж) к глаголу </w:t>
      </w:r>
      <w:r w:rsidRPr="00D44AC0">
        <w:rPr>
          <w:rFonts w:ascii="Arial" w:hAnsi="Arial" w:cs="Arial"/>
          <w:lang w:val="en-US" w:eastAsia="ar-SA"/>
        </w:rPr>
        <w:t>Recipe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лекарственных веществ, выделяемых из растений, образуются от русского названия растения.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7. Заполните пропуск: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osum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используется в названиях кислот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</w:t>
      </w:r>
      <w:r w:rsidRPr="00D44AC0">
        <w:rPr>
          <w:rFonts w:ascii="Arial" w:hAnsi="Arial" w:cs="Arial"/>
          <w:lang w:val="en-US" w:eastAsia="ar-SA"/>
        </w:rPr>
        <w:t>haemostaticus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a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um</w:t>
      </w:r>
      <w:r w:rsidRPr="00D44AC0">
        <w:rPr>
          <w:rFonts w:ascii="Arial" w:hAnsi="Arial" w:cs="Arial"/>
          <w:lang w:eastAsia="ar-SA"/>
        </w:rPr>
        <w:t xml:space="preserve"> переводится на русский язык как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Bencainum; Locacortenum; Thiobutalum; Promedolum; Methylsulfazinum.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ландыш, багульник болотный; миндаль; кукуруза;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таблетки глюконата кальция; магния гидроксид; изовалериановая кислота; жидкий экстракт крапивы; свечи с димедролом.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крахмальных капсулах; в тёмной склянке; перорально (через рот).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Pulv. fol. Digitalis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Chinini hydrochloridi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Bromcamphorae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t. d. N 12 in caps. gel.</w:t>
      </w:r>
    </w:p>
    <w:p w:rsidR="00D44AC0" w:rsidRPr="002B6F1E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2B6F1E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Ихтиола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до 200,0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чтобы получилась мазь.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osteochondropathia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hydrarthrosis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stomatomycosis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anuria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mastitis</w:t>
      </w:r>
    </w:p>
    <w:p w:rsidR="00D44AC0" w:rsidRPr="00B82418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B82418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B82418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B82418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B82418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B82418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многословном латинском термине на первом месте ставится существительное в именительном падеже, затем согласованное определение, после него – несогласованое.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peri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>в клиническом термине обозначает наружную оболочку органа.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Боль в каком-либо органе  или области тела обозначается терминоэлементами … или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Если в русском языке название аниона соли оканчивается на </w:t>
      </w:r>
      <w:r w:rsidRPr="00D44AC0">
        <w:rPr>
          <w:rFonts w:ascii="Arial" w:hAnsi="Arial" w:cs="Arial"/>
          <w:b/>
          <w:lang w:eastAsia="ar-SA"/>
        </w:rPr>
        <w:t xml:space="preserve">–ит, </w:t>
      </w:r>
      <w:r w:rsidRPr="00D44AC0">
        <w:rPr>
          <w:rFonts w:ascii="Arial" w:hAnsi="Arial" w:cs="Arial"/>
          <w:lang w:eastAsia="ar-SA"/>
        </w:rPr>
        <w:t>то в латинском – на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283" w:firstLine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Ketotifenum; Rovamycinum; Anaesthesinum; Polyvitaplex; Piperacillinum.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калина;  лакричник;  фиалка;  водяной перец (горец перечный);  зверобой.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лист мяты перечной; дибазол с папаверином; линимент </w:t>
      </w:r>
      <w:r w:rsidRPr="00D44AC0">
        <w:rPr>
          <w:rFonts w:ascii="Arial" w:hAnsi="Arial" w:cs="Arial"/>
          <w:spacing w:val="-4"/>
          <w:lang w:eastAsia="ar-SA"/>
        </w:rPr>
        <w:t xml:space="preserve">белого стрептоцида; раствор витамина </w:t>
      </w:r>
      <w:r w:rsidRPr="00D44AC0">
        <w:rPr>
          <w:rFonts w:ascii="Arial" w:hAnsi="Arial" w:cs="Arial"/>
          <w:spacing w:val="-4"/>
          <w:lang w:val="en-US" w:eastAsia="ar-SA"/>
        </w:rPr>
        <w:t>D</w:t>
      </w:r>
      <w:r w:rsidRPr="00D44AC0">
        <w:rPr>
          <w:rFonts w:ascii="Arial" w:hAnsi="Arial" w:cs="Arial"/>
          <w:spacing w:val="-4"/>
          <w:lang w:eastAsia="ar-SA"/>
        </w:rPr>
        <w:t xml:space="preserve"> в масле (масляный); натуральный желудочный сок.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чистом виде;  разовая доза;  для наркоза.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Ext. Strychni sicci 0,3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Calcii glycerophosphatis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pil. N</w:t>
      </w:r>
      <w:r w:rsidRPr="00D44AC0">
        <w:rPr>
          <w:rFonts w:ascii="Arial" w:hAnsi="Arial" w:cs="Arial"/>
          <w:iCs/>
          <w:lang w:eastAsia="ar-SA"/>
        </w:rPr>
        <w:t xml:space="preserve"> 30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Кислоты аскорбиновой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hypothyreosis; pneumonia; lymphadenoma; rhinitis; erythrodermia.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005866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005866">
        <w:rPr>
          <w:rFonts w:ascii="Arial" w:hAnsi="Arial" w:cs="Arial"/>
          <w:lang w:eastAsia="ar-SA"/>
        </w:rPr>
        <w:t xml:space="preserve">Прилагательные, называющие фармакотерапевтические группы лекарственных средств, на латинском языке обычно употребляются во множественном числе среднего рода с окончанием </w:t>
      </w:r>
      <w:r w:rsidRPr="00005866">
        <w:rPr>
          <w:rFonts w:ascii="Arial" w:hAnsi="Arial" w:cs="Arial"/>
          <w:b/>
          <w:i/>
          <w:lang w:eastAsia="ar-SA"/>
        </w:rPr>
        <w:t>–</w:t>
      </w:r>
      <w:r w:rsidRPr="00005866">
        <w:rPr>
          <w:rFonts w:ascii="Arial" w:hAnsi="Arial" w:cs="Arial"/>
          <w:b/>
          <w:i/>
          <w:lang w:val="en-US" w:eastAsia="ar-SA"/>
        </w:rPr>
        <w:t>a</w:t>
      </w:r>
      <w:r w:rsidRPr="00005866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Терминоэлемент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kinesis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обозначает «сила».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Название эфира в латинском языке состоит из … слов(а).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словарной форме родительный падеж указывается только у прилагательных … окончания(ий).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B82418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Trimecainum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Perandrenum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Valocordin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Resocortolum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Doxycillinum</w:t>
      </w:r>
      <w:r w:rsidRPr="00B82418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берёза; подорожник; рожь; чилибуха; облепиха.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</w:t>
      </w:r>
      <w:r w:rsidRPr="00D44AC0">
        <w:rPr>
          <w:rFonts w:ascii="Arial" w:hAnsi="Arial" w:cs="Arial"/>
          <w:spacing w:val="-6"/>
          <w:lang w:eastAsia="ar-SA"/>
        </w:rPr>
        <w:t>Переведите на латинский язык: линимент скипидарный; таблетки этилморфина; основный карбонат натрия; хлортетрациклина гидрохлорид кристаллический; успокаивающая микстура.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внутреннего применения;  в капсулах;  по мере требования.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Extr. Alo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n-US" w:eastAsia="ar-SA"/>
        </w:rPr>
        <w:t>s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Rhei āā 0,1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M.f. pulv.</w:t>
      </w:r>
    </w:p>
    <w:p w:rsidR="00D44AC0" w:rsidRPr="00181853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t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N</w:t>
      </w:r>
      <w:r w:rsidRPr="00181853">
        <w:rPr>
          <w:rFonts w:ascii="Arial" w:hAnsi="Arial" w:cs="Arial"/>
          <w:iCs/>
          <w:lang w:val="en-US"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Таблетки пентоксила 0,2, покрытые оболочкой, числом 20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hypokaliemia; aplasia; pharmacologia; myositis; endometriosis. 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анионов солей кислородосодержащих кислот в латинском языке являются существительными мужского рода.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ma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 относятся не к женскому, а к среднему роду.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кислот в латинской номенклатуре используются суффиксы … и ….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dys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клиническом термине обозначает …</w:t>
      </w:r>
    </w:p>
    <w:p w:rsidR="00D44AC0" w:rsidRPr="00D44AC0" w:rsidRDefault="00D44AC0" w:rsidP="00D44AC0">
      <w:pPr>
        <w:suppressAutoHyphens/>
        <w:spacing w:after="0" w:line="233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33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18</w:t>
      </w:r>
    </w:p>
    <w:p w:rsidR="00D44AC0" w:rsidRPr="00D44AC0" w:rsidRDefault="00D44AC0" w:rsidP="00D44AC0">
      <w:pPr>
        <w:suppressAutoHyphens/>
        <w:spacing w:after="0" w:line="233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B82418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Phenturinum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Microcidum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Octoestrolum</w:t>
      </w:r>
      <w:r w:rsidRPr="00B82418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Cyclobarbitalum</w:t>
      </w:r>
      <w:r w:rsidRPr="00B82418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арахис; персик; барвинок; бузина; элеутерококк.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</w:t>
      </w:r>
      <w:r w:rsidRPr="00D44AC0">
        <w:rPr>
          <w:rFonts w:ascii="Arial" w:hAnsi="Arial" w:cs="Arial"/>
          <w:spacing w:val="-6"/>
          <w:lang w:eastAsia="ar-SA"/>
        </w:rPr>
        <w:t>а) Переведите на латинский язык: изотонический раствор натрия хлорида; корневища с корнями валерианы; драже ретинола ацетата; разбавленная соляная кислота; трава полыни горькой.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сколько потребуется;  через рот (перорально);  в таблетках.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Hb. Millefolii 8,0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Fol. Menthae piperitae 1,0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M., f. sp.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N6 in sacc. chart.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Суппозитории с папаверина гидрохлоридом 0,02 числом 4.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B82418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akinesia</w:t>
      </w:r>
      <w:r w:rsidRPr="00B82418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synergia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hyperaesthesia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erythropenia</w:t>
      </w:r>
      <w:r w:rsidRPr="00B82418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splenitis</w:t>
      </w:r>
      <w:r w:rsidRPr="00B82418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Если в термине есть согласованное и несогласованное определение, то несогласованное ставится перед согласованным.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названиях натриевых и калиевых солей наименование химического элемента пишется через дефис с маленькой буквы.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2"/>
          <w:lang w:eastAsia="ar-SA"/>
        </w:rPr>
        <w:t xml:space="preserve">Латинскому суффиксу </w:t>
      </w:r>
      <w:r w:rsidRPr="00D44AC0">
        <w:rPr>
          <w:rFonts w:ascii="Arial" w:hAnsi="Arial" w:cs="Arial"/>
          <w:b/>
          <w:i/>
          <w:spacing w:val="-2"/>
          <w:lang w:eastAsia="ar-SA"/>
        </w:rPr>
        <w:t>–</w:t>
      </w:r>
      <w:r w:rsidRPr="00D44AC0">
        <w:rPr>
          <w:rFonts w:ascii="Arial" w:hAnsi="Arial" w:cs="Arial"/>
          <w:b/>
          <w:i/>
          <w:spacing w:val="-2"/>
          <w:lang w:val="en-US" w:eastAsia="ar-SA"/>
        </w:rPr>
        <w:t>osum</w:t>
      </w:r>
      <w:r w:rsidRPr="00D44AC0">
        <w:rPr>
          <w:rFonts w:ascii="Arial" w:hAnsi="Arial" w:cs="Arial"/>
          <w:b/>
          <w:i/>
          <w:spacing w:val="-2"/>
          <w:lang w:eastAsia="ar-SA"/>
        </w:rPr>
        <w:t xml:space="preserve"> </w:t>
      </w:r>
      <w:r w:rsidRPr="00D44AC0">
        <w:rPr>
          <w:rFonts w:ascii="Arial" w:hAnsi="Arial" w:cs="Arial"/>
          <w:spacing w:val="-2"/>
          <w:lang w:eastAsia="ar-SA"/>
        </w:rPr>
        <w:t xml:space="preserve">в названиях кислот в русском языке соответствует суффикс 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 поливитаминов обычно включается отрезок …</w:t>
      </w:r>
    </w:p>
    <w:p w:rsidR="00091E5D" w:rsidRPr="001F0F68" w:rsidRDefault="00091E5D" w:rsidP="00091E5D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8D1CBD" w:rsidRPr="008D1CBD" w:rsidRDefault="001F0F68" w:rsidP="00091E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8"/>
          <w:lang w:eastAsia="ru-RU"/>
        </w:rPr>
        <w:t>Критерии оценки</w:t>
      </w:r>
    </w:p>
    <w:p w:rsidR="008D1CBD" w:rsidRPr="004021EA" w:rsidRDefault="008D1CBD" w:rsidP="003435BB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021EA">
        <w:rPr>
          <w:rFonts w:ascii="Arial" w:hAnsi="Arial" w:cs="Arial"/>
          <w:lang w:eastAsia="ar-SA"/>
        </w:rPr>
        <w:t xml:space="preserve">Для оценивания выполнения </w:t>
      </w:r>
      <w:r w:rsidR="004021EA" w:rsidRPr="004021EA">
        <w:rPr>
          <w:rFonts w:ascii="Arial" w:hAnsi="Arial" w:cs="Arial"/>
          <w:lang w:eastAsia="ar-SA"/>
        </w:rPr>
        <w:t xml:space="preserve">заданий к </w:t>
      </w:r>
      <w:r w:rsidRPr="004021EA">
        <w:rPr>
          <w:rFonts w:ascii="Arial" w:hAnsi="Arial" w:cs="Arial"/>
          <w:lang w:eastAsia="ar-SA"/>
        </w:rPr>
        <w:t>промежуточной аттестации (экзамен</w:t>
      </w:r>
      <w:r w:rsidR="004021EA" w:rsidRPr="004021EA">
        <w:rPr>
          <w:rFonts w:ascii="Arial" w:hAnsi="Arial" w:cs="Arial"/>
          <w:lang w:eastAsia="ar-SA"/>
        </w:rPr>
        <w:t>у</w:t>
      </w:r>
      <w:r w:rsidRPr="004021EA">
        <w:rPr>
          <w:rFonts w:ascii="Arial" w:hAnsi="Arial" w:cs="Arial"/>
          <w:lang w:eastAsia="ar-SA"/>
        </w:rPr>
        <w:t>) используется балльная шкала:</w:t>
      </w:r>
    </w:p>
    <w:p w:rsidR="008D1CBD" w:rsidRPr="005B6910" w:rsidRDefault="008D1CBD" w:rsidP="005B691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Задание </w:t>
      </w:r>
      <w:r w:rsidR="005B6910" w:rsidRPr="005B6910">
        <w:rPr>
          <w:rFonts w:ascii="Arial" w:hAnsi="Arial" w:cs="Arial"/>
          <w:b/>
          <w:lang w:eastAsia="ar-SA"/>
        </w:rPr>
        <w:t xml:space="preserve">1. </w:t>
      </w:r>
      <w:r w:rsidRPr="005B6910">
        <w:rPr>
          <w:rFonts w:ascii="Arial" w:hAnsi="Arial" w:cs="Arial"/>
          <w:b/>
          <w:lang w:eastAsia="ar-SA"/>
        </w:rPr>
        <w:t>«</w:t>
      </w:r>
      <w:r w:rsidR="007F0D3F" w:rsidRPr="005B6910">
        <w:rPr>
          <w:rFonts w:ascii="Arial" w:hAnsi="Arial" w:cs="Arial"/>
          <w:b/>
          <w:lang w:eastAsia="ar-SA"/>
        </w:rPr>
        <w:t>Выделите известные Вам частотные отрезки, объясните их</w:t>
      </w:r>
      <w:r w:rsidRPr="005B6910">
        <w:rPr>
          <w:rFonts w:ascii="Arial" w:hAnsi="Arial" w:cs="Arial"/>
          <w:b/>
          <w:lang w:eastAsia="ar-SA"/>
        </w:rPr>
        <w:t>»: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5 баллов – не более 1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4 балла – не более 2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>3 балла – не более 3</w:t>
      </w:r>
      <w:r w:rsidR="008D1CBD"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spacing w:val="-2"/>
          <w:lang w:eastAsia="ar-SA"/>
        </w:rPr>
        <w:t>.</w:t>
      </w:r>
    </w:p>
    <w:p w:rsidR="008D1CBD" w:rsidRPr="005B6910" w:rsidRDefault="008D1CB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922BBE" w:rsidRPr="005B6910">
        <w:rPr>
          <w:rFonts w:ascii="Arial" w:hAnsi="Arial" w:cs="Arial"/>
          <w:spacing w:val="-6"/>
          <w:lang w:eastAsia="ar-SA"/>
        </w:rPr>
        <w:t>сленными грубыми ошибками (от 4-х</w:t>
      </w:r>
      <w:r w:rsidRPr="005B6910">
        <w:rPr>
          <w:rFonts w:ascii="Arial" w:hAnsi="Arial" w:cs="Arial"/>
          <w:spacing w:val="-6"/>
          <w:lang w:eastAsia="ar-SA"/>
        </w:rPr>
        <w:t>).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</w:t>
      </w:r>
      <w:r w:rsidR="008D1CBD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b/>
          <w:lang w:eastAsia="ar-SA"/>
        </w:rPr>
        <w:t xml:space="preserve">2 и 3. </w:t>
      </w:r>
      <w:r w:rsidR="008D1CBD" w:rsidRPr="005B6910">
        <w:rPr>
          <w:rFonts w:ascii="Arial" w:hAnsi="Arial" w:cs="Arial"/>
          <w:b/>
          <w:lang w:eastAsia="ar-SA"/>
        </w:rPr>
        <w:t>«</w:t>
      </w:r>
      <w:r w:rsidRPr="005B6910">
        <w:rPr>
          <w:rFonts w:ascii="Arial" w:hAnsi="Arial" w:cs="Arial"/>
          <w:b/>
          <w:lang w:eastAsia="ar-SA"/>
        </w:rPr>
        <w:t xml:space="preserve">Переведите на латинский язык </w:t>
      </w:r>
      <w:r w:rsidR="008D1CBD" w:rsidRPr="005B6910">
        <w:rPr>
          <w:rFonts w:ascii="Arial" w:hAnsi="Arial" w:cs="Arial"/>
          <w:b/>
          <w:lang w:eastAsia="ar-SA"/>
        </w:rPr>
        <w:t>»: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5 баллов – не более </w:t>
      </w:r>
      <w:r w:rsidR="00091E5D" w:rsidRPr="005B6910">
        <w:rPr>
          <w:rFonts w:ascii="Arial" w:hAnsi="Arial" w:cs="Arial"/>
          <w:lang w:eastAsia="ar-SA"/>
        </w:rPr>
        <w:t xml:space="preserve">2 </w:t>
      </w:r>
      <w:r w:rsidR="005B6910" w:rsidRPr="005B6910">
        <w:rPr>
          <w:rFonts w:ascii="Arial" w:hAnsi="Arial" w:cs="Arial"/>
          <w:lang w:eastAsia="ar-SA"/>
        </w:rPr>
        <w:t>ошиб</w:t>
      </w:r>
      <w:r w:rsidR="0012408F">
        <w:rPr>
          <w:rFonts w:ascii="Arial" w:hAnsi="Arial" w:cs="Arial"/>
          <w:lang w:eastAsia="ar-SA"/>
        </w:rPr>
        <w:t>о</w:t>
      </w:r>
      <w:r w:rsidR="005B6910" w:rsidRPr="005B6910">
        <w:rPr>
          <w:rFonts w:ascii="Arial" w:hAnsi="Arial" w:cs="Arial"/>
          <w:lang w:eastAsia="ar-SA"/>
        </w:rPr>
        <w:t>к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 балла – не более </w:t>
      </w:r>
      <w:r w:rsidR="00091E5D" w:rsidRPr="005B6910">
        <w:rPr>
          <w:rFonts w:ascii="Arial" w:hAnsi="Arial" w:cs="Arial"/>
          <w:lang w:eastAsia="ar-SA"/>
        </w:rPr>
        <w:t xml:space="preserve">4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 xml:space="preserve">6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spacing w:val="-2"/>
          <w:lang w:eastAsia="ar-SA"/>
        </w:rPr>
        <w:t>.</w:t>
      </w:r>
    </w:p>
    <w:p w:rsidR="00091E5D" w:rsidRPr="005B6910" w:rsidRDefault="00091E5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5B6910" w:rsidRPr="005B6910">
        <w:rPr>
          <w:rFonts w:ascii="Arial" w:hAnsi="Arial" w:cs="Arial"/>
          <w:spacing w:val="-6"/>
          <w:lang w:eastAsia="ar-SA"/>
        </w:rPr>
        <w:t>-ми)</w:t>
      </w:r>
    </w:p>
    <w:p w:rsidR="008D1CBD" w:rsidRPr="005B6910" w:rsidRDefault="008D1CBD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 4.</w:t>
      </w:r>
      <w:r w:rsidR="008D1CBD" w:rsidRPr="005B6910">
        <w:rPr>
          <w:rFonts w:ascii="Arial" w:hAnsi="Arial" w:cs="Arial"/>
          <w:b/>
          <w:lang w:eastAsia="ar-SA"/>
        </w:rPr>
        <w:t xml:space="preserve"> «</w:t>
      </w:r>
      <w:r w:rsidR="007F0D3F" w:rsidRPr="005B6910">
        <w:rPr>
          <w:rFonts w:ascii="Arial" w:hAnsi="Arial" w:cs="Arial"/>
          <w:b/>
          <w:lang w:eastAsia="ar-SA"/>
        </w:rPr>
        <w:t>Запишите рецепт в полной форме и переведите на русский язык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/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Переведите рецепт в полной форме</w:t>
      </w:r>
      <w:r w:rsidR="008D1CBD" w:rsidRPr="005B6910">
        <w:rPr>
          <w:rFonts w:ascii="Arial" w:hAnsi="Arial" w:cs="Arial"/>
          <w:b/>
          <w:bCs/>
          <w:lang w:eastAsia="ar-SA"/>
        </w:rPr>
        <w:t>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lastRenderedPageBreak/>
        <w:t xml:space="preserve">5 баллов – не более 3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>8</w:t>
      </w:r>
      <w:r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091E5D" w:rsidRPr="005B6910">
        <w:rPr>
          <w:rFonts w:ascii="Arial" w:hAnsi="Arial" w:cs="Arial"/>
          <w:spacing w:val="-6"/>
          <w:lang w:eastAsia="ar-SA"/>
        </w:rPr>
        <w:t>9</w:t>
      </w:r>
      <w:r w:rsidRPr="005B6910">
        <w:rPr>
          <w:rFonts w:ascii="Arial" w:hAnsi="Arial" w:cs="Arial"/>
          <w:spacing w:val="-6"/>
          <w:lang w:eastAsia="ar-SA"/>
        </w:rPr>
        <w:t>-т</w:t>
      </w:r>
      <w:r w:rsidR="005B6910" w:rsidRPr="005B6910">
        <w:rPr>
          <w:rFonts w:ascii="Arial" w:hAnsi="Arial" w:cs="Arial"/>
          <w:spacing w:val="-6"/>
          <w:lang w:eastAsia="ar-SA"/>
        </w:rPr>
        <w:t>и)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7F0D3F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</w:t>
      </w:r>
      <w:r w:rsidR="007F0D3F" w:rsidRPr="005B6910">
        <w:rPr>
          <w:rFonts w:ascii="Arial" w:hAnsi="Arial" w:cs="Arial"/>
          <w:b/>
          <w:lang w:eastAsia="ar-SA"/>
        </w:rPr>
        <w:t xml:space="preserve">адание </w:t>
      </w:r>
      <w:r w:rsidRPr="005B6910">
        <w:rPr>
          <w:rFonts w:ascii="Arial" w:hAnsi="Arial" w:cs="Arial"/>
          <w:b/>
          <w:lang w:eastAsia="ar-SA"/>
        </w:rPr>
        <w:t xml:space="preserve">5. </w:t>
      </w:r>
      <w:r w:rsidR="007F0D3F" w:rsidRPr="005B6910">
        <w:rPr>
          <w:rFonts w:ascii="Arial" w:hAnsi="Arial" w:cs="Arial"/>
          <w:b/>
          <w:lang w:eastAsia="ar-SA"/>
        </w:rPr>
        <w:t>«Объясните значение клинических терминов, выделив известные Вам терминоэлементы»: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5 баллов – не более 1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2 </w:t>
      </w:r>
      <w:r w:rsidR="005B6910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5B6910" w:rsidRPr="008301F0">
        <w:rPr>
          <w:rFonts w:ascii="Arial" w:hAnsi="Arial" w:cs="Arial"/>
          <w:lang w:eastAsia="ar-SA"/>
        </w:rPr>
        <w:t>к</w:t>
      </w:r>
      <w:r w:rsidR="005B6910">
        <w:rPr>
          <w:rFonts w:ascii="Arial" w:hAnsi="Arial" w:cs="Arial"/>
          <w:b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4-х).</w:t>
      </w:r>
    </w:p>
    <w:p w:rsidR="007F0D3F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C153DB" w:rsidRPr="00C153DB" w:rsidRDefault="00C153DB" w:rsidP="00C153DB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C153DB">
        <w:rPr>
          <w:rFonts w:ascii="Arial" w:hAnsi="Arial" w:cs="Arial"/>
          <w:b/>
          <w:lang w:eastAsia="ar-SA"/>
        </w:rPr>
        <w:t>6. Ответьте «да» или «нет»:</w:t>
      </w:r>
    </w:p>
    <w:p w:rsidR="008D1CBD" w:rsidRDefault="00F05909" w:rsidP="00F05909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Верный ответ на одно задание – </w:t>
      </w:r>
      <w:r w:rsidR="002C677C">
        <w:rPr>
          <w:rFonts w:ascii="Arial" w:eastAsia="Times New Roman" w:hAnsi="Arial" w:cs="Arial"/>
          <w:bCs/>
          <w:lang w:eastAsia="ar-SA"/>
        </w:rPr>
        <w:t>2,5</w:t>
      </w:r>
      <w:r>
        <w:rPr>
          <w:rFonts w:ascii="Arial" w:eastAsia="Times New Roman" w:hAnsi="Arial" w:cs="Arial"/>
          <w:bCs/>
          <w:lang w:eastAsia="ar-SA"/>
        </w:rPr>
        <w:t xml:space="preserve"> балл</w:t>
      </w:r>
      <w:r w:rsidR="002C677C">
        <w:rPr>
          <w:rFonts w:ascii="Arial" w:eastAsia="Times New Roman" w:hAnsi="Arial" w:cs="Arial"/>
          <w:bCs/>
          <w:lang w:eastAsia="ar-SA"/>
        </w:rPr>
        <w:t>а</w:t>
      </w:r>
      <w:r>
        <w:rPr>
          <w:rFonts w:ascii="Arial" w:eastAsia="Times New Roman" w:hAnsi="Arial" w:cs="Arial"/>
          <w:bCs/>
          <w:lang w:eastAsia="ar-SA"/>
        </w:rPr>
        <w:t xml:space="preserve"> (максимально возможное число баллов – </w:t>
      </w:r>
      <w:r w:rsidR="002C677C">
        <w:rPr>
          <w:rFonts w:ascii="Arial" w:eastAsia="Times New Roman" w:hAnsi="Arial" w:cs="Arial"/>
          <w:bCs/>
          <w:lang w:eastAsia="ar-SA"/>
        </w:rPr>
        <w:t>5</w:t>
      </w:r>
      <w:r>
        <w:rPr>
          <w:rFonts w:ascii="Arial" w:eastAsia="Times New Roman" w:hAnsi="Arial" w:cs="Arial"/>
          <w:bCs/>
          <w:lang w:eastAsia="ar-SA"/>
        </w:rPr>
        <w:t>).</w:t>
      </w:r>
    </w:p>
    <w:p w:rsidR="00F05909" w:rsidRPr="00F05909" w:rsidRDefault="002C677C" w:rsidP="00F05909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</w:t>
      </w:r>
      <w:r w:rsidR="00F05909">
        <w:rPr>
          <w:rFonts w:ascii="Arial" w:eastAsia="Times New Roman" w:hAnsi="Arial" w:cs="Arial"/>
          <w:bCs/>
          <w:lang w:eastAsia="ar-SA"/>
        </w:rPr>
        <w:t>верный ответ на одно задание – 0 баллов.</w:t>
      </w:r>
    </w:p>
    <w:p w:rsidR="00F05909" w:rsidRPr="00F05909" w:rsidRDefault="00F05909" w:rsidP="00F05909">
      <w:pPr>
        <w:suppressAutoHyphens/>
        <w:spacing w:after="0" w:line="233" w:lineRule="auto"/>
        <w:rPr>
          <w:rFonts w:ascii="Arial" w:hAnsi="Arial" w:cs="Arial"/>
          <w:b/>
          <w:lang w:eastAsia="ar-SA"/>
        </w:rPr>
      </w:pPr>
      <w:r w:rsidRPr="00F05909">
        <w:rPr>
          <w:rFonts w:ascii="Arial" w:hAnsi="Arial" w:cs="Arial"/>
          <w:b/>
          <w:lang w:eastAsia="ar-SA"/>
        </w:rPr>
        <w:t>7. Заполните пропуск:</w:t>
      </w:r>
    </w:p>
    <w:p w:rsidR="00BA376B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Верный ответ на одно задание – 2,5 балла (максимально возможное число баллов – 5).</w:t>
      </w:r>
    </w:p>
    <w:p w:rsidR="00BA376B" w:rsidRPr="00F05909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Неверный ответ на одно задание – 0 баллов.</w:t>
      </w:r>
    </w:p>
    <w:p w:rsidR="00F05909" w:rsidRDefault="00F05909" w:rsidP="005B6910">
      <w:pPr>
        <w:suppressAutoHyphens/>
        <w:spacing w:after="0" w:line="240" w:lineRule="auto"/>
        <w:ind w:right="-30"/>
        <w:rPr>
          <w:rFonts w:ascii="Arial" w:hAnsi="Arial" w:cs="Arial"/>
          <w:lang w:eastAsia="ar-SA"/>
        </w:rPr>
      </w:pPr>
    </w:p>
    <w:p w:rsidR="008D1CBD" w:rsidRPr="005B6910" w:rsidRDefault="008D1CBD" w:rsidP="005B6910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Шкала оценивания </w:t>
      </w:r>
      <w:r w:rsidR="00CD4B57">
        <w:rPr>
          <w:rFonts w:ascii="Arial" w:hAnsi="Arial" w:cs="Arial"/>
          <w:b/>
          <w:lang w:eastAsia="ar-SA"/>
        </w:rPr>
        <w:t>письменных</w:t>
      </w:r>
      <w:r w:rsidR="00C8255E">
        <w:rPr>
          <w:rFonts w:ascii="Arial" w:hAnsi="Arial" w:cs="Arial"/>
          <w:b/>
          <w:lang w:eastAsia="ar-SA"/>
        </w:rPr>
        <w:t xml:space="preserve"> заданий к </w:t>
      </w:r>
      <w:r w:rsidR="00922BBE" w:rsidRPr="005B6910">
        <w:rPr>
          <w:rFonts w:ascii="Arial" w:hAnsi="Arial" w:cs="Arial"/>
          <w:b/>
        </w:rPr>
        <w:t>экзамен</w:t>
      </w:r>
      <w:r w:rsidR="00C8255E">
        <w:rPr>
          <w:rFonts w:ascii="Arial" w:hAnsi="Arial" w:cs="Arial"/>
          <w:b/>
        </w:rPr>
        <w:t>у</w:t>
      </w:r>
    </w:p>
    <w:p w:rsidR="008D1CBD" w:rsidRPr="005B6910" w:rsidRDefault="00922BBE" w:rsidP="005B6910">
      <w:pPr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При общем количестве заданий – 7</w:t>
      </w:r>
      <w:r w:rsidR="008D1CBD" w:rsidRPr="005B6910">
        <w:rPr>
          <w:rFonts w:ascii="Arial" w:hAnsi="Arial" w:cs="Arial"/>
          <w:lang w:eastAsia="ar-SA"/>
        </w:rPr>
        <w:t xml:space="preserve"> и коли</w:t>
      </w:r>
      <w:r w:rsidR="00091E5D" w:rsidRPr="005B6910">
        <w:rPr>
          <w:rFonts w:ascii="Arial" w:hAnsi="Arial" w:cs="Arial"/>
          <w:lang w:eastAsia="ar-SA"/>
        </w:rPr>
        <w:t>честве слов в задании 7</w:t>
      </w:r>
      <w:r w:rsidR="008D1CBD" w:rsidRPr="005B6910">
        <w:rPr>
          <w:rFonts w:ascii="Arial" w:hAnsi="Arial" w:cs="Arial"/>
          <w:lang w:eastAsia="ar-SA"/>
        </w:rPr>
        <w:t>0: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в среднем 4,7-5 баллов,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7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3,7</w:t>
      </w:r>
      <w:r w:rsidR="0003075E">
        <w:rPr>
          <w:rFonts w:ascii="Arial" w:hAnsi="Arial" w:cs="Arial"/>
          <w:lang w:eastAsia="ar-SA"/>
        </w:rPr>
        <w:t>-</w:t>
      </w:r>
      <w:r w:rsidRPr="005B6910">
        <w:rPr>
          <w:rFonts w:ascii="Arial" w:hAnsi="Arial" w:cs="Arial"/>
          <w:lang w:eastAsia="ar-SA"/>
        </w:rPr>
        <w:t xml:space="preserve">4,6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14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21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6910">
        <w:rPr>
          <w:rFonts w:ascii="Arial" w:hAnsi="Arial" w:cs="Arial"/>
          <w:b/>
          <w:lang w:eastAsia="ar-SA"/>
        </w:rPr>
        <w:t>оценка «неудовлетворительно»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менее 3 баллов, при этом общее число ошибок в работе – </w:t>
      </w:r>
      <w:r w:rsidR="00091E5D" w:rsidRPr="005B6910">
        <w:rPr>
          <w:rFonts w:ascii="Arial" w:hAnsi="Arial" w:cs="Arial"/>
          <w:lang w:eastAsia="ar-SA"/>
        </w:rPr>
        <w:t>более 21</w:t>
      </w:r>
      <w:r w:rsidRPr="005B6910">
        <w:rPr>
          <w:rFonts w:ascii="Arial" w:hAnsi="Arial" w:cs="Arial"/>
          <w:lang w:eastAsia="ar-SA"/>
        </w:rPr>
        <w:t>.</w:t>
      </w:r>
    </w:p>
    <w:p w:rsidR="008D1CBD" w:rsidRDefault="008D1CBD" w:rsidP="005B691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C8255E" w:rsidRPr="00C8255E" w:rsidRDefault="00C8255E" w:rsidP="00C8255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8255E">
        <w:rPr>
          <w:rFonts w:ascii="Arial" w:hAnsi="Arial" w:cs="Arial"/>
          <w:b/>
          <w:lang w:eastAsia="ar-SA"/>
        </w:rPr>
        <w:t>Шкала оценивания экзамена</w:t>
      </w:r>
    </w:p>
    <w:p w:rsidR="00B70353" w:rsidRDefault="00C8255E" w:rsidP="009762D7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Оценка за экзамен выставляется </w:t>
      </w:r>
      <w:r w:rsidR="00056E17">
        <w:rPr>
          <w:rFonts w:ascii="Arial" w:hAnsi="Arial" w:cs="Arial"/>
          <w:lang w:eastAsia="ar-SA"/>
        </w:rPr>
        <w:t xml:space="preserve">как средняя за тест и выполнение письменного задания </w:t>
      </w:r>
      <w:r w:rsidR="009762D7">
        <w:rPr>
          <w:rFonts w:ascii="Arial" w:hAnsi="Arial" w:cs="Arial"/>
          <w:lang w:eastAsia="ar-SA"/>
        </w:rPr>
        <w:t>к экзамену</w:t>
      </w:r>
      <w:r w:rsidR="00056E17">
        <w:rPr>
          <w:rFonts w:ascii="Arial" w:hAnsi="Arial" w:cs="Arial"/>
          <w:lang w:eastAsia="ar-SA"/>
        </w:rPr>
        <w:t>.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выставляется, если </w:t>
      </w:r>
      <w:r w:rsidR="00CE34C8" w:rsidRPr="005B6910">
        <w:rPr>
          <w:rFonts w:ascii="Arial" w:hAnsi="Arial" w:cs="Arial"/>
          <w:lang w:eastAsia="ar-SA"/>
        </w:rPr>
        <w:t>студент</w:t>
      </w:r>
      <w:r w:rsidRPr="005B6910">
        <w:rPr>
          <w:rFonts w:ascii="Arial" w:hAnsi="Arial" w:cs="Arial"/>
          <w:lang w:eastAsia="ar-SA"/>
        </w:rPr>
        <w:t xml:space="preserve"> набирает в среднем 4,7-5 баллов;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</w:t>
      </w:r>
      <w:r w:rsidR="00CE34C8">
        <w:rPr>
          <w:rFonts w:ascii="Arial" w:hAnsi="Arial" w:cs="Arial"/>
          <w:lang w:eastAsia="ar-SA"/>
        </w:rPr>
        <w:t>,</w:t>
      </w:r>
      <w:r w:rsidRPr="005B6910">
        <w:rPr>
          <w:rFonts w:ascii="Arial" w:hAnsi="Arial" w:cs="Arial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5B6910">
        <w:rPr>
          <w:rFonts w:ascii="Arial" w:hAnsi="Arial" w:cs="Arial"/>
          <w:lang w:eastAsia="ar-SA"/>
        </w:rPr>
        <w:t>в среднем 3,7</w:t>
      </w:r>
      <w:r>
        <w:rPr>
          <w:rFonts w:ascii="Arial" w:hAnsi="Arial" w:cs="Arial"/>
          <w:lang w:eastAsia="ar-SA"/>
        </w:rPr>
        <w:t>-4,6 балла</w:t>
      </w:r>
      <w:r w:rsidRPr="005B6910">
        <w:rPr>
          <w:rFonts w:ascii="Arial" w:hAnsi="Arial" w:cs="Arial"/>
          <w:lang w:eastAsia="ar-SA"/>
        </w:rPr>
        <w:t>;</w:t>
      </w:r>
    </w:p>
    <w:p w:rsidR="00A15A8A" w:rsidRPr="00A15A8A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spacing w:val="-6"/>
          <w:lang w:eastAsia="ar-SA"/>
        </w:rPr>
      </w:pPr>
      <w:r w:rsidRPr="00A15A8A">
        <w:rPr>
          <w:rFonts w:ascii="Arial" w:hAnsi="Arial" w:cs="Arial"/>
          <w:b/>
          <w:spacing w:val="-6"/>
          <w:lang w:eastAsia="ar-SA"/>
        </w:rPr>
        <w:t>оценка «удовлетворительно»</w:t>
      </w:r>
      <w:r w:rsidRPr="00A15A8A">
        <w:rPr>
          <w:rFonts w:ascii="Arial" w:hAnsi="Arial" w:cs="Arial"/>
          <w:spacing w:val="-6"/>
          <w:lang w:eastAsia="ar-SA"/>
        </w:rPr>
        <w:t xml:space="preserve"> выставляется</w:t>
      </w:r>
      <w:r w:rsidR="00CE34C8">
        <w:rPr>
          <w:rFonts w:ascii="Arial" w:hAnsi="Arial" w:cs="Arial"/>
          <w:spacing w:val="-6"/>
          <w:lang w:eastAsia="ar-SA"/>
        </w:rPr>
        <w:t>,</w:t>
      </w:r>
      <w:r w:rsidRPr="00A15A8A">
        <w:rPr>
          <w:rFonts w:ascii="Arial" w:hAnsi="Arial" w:cs="Arial"/>
          <w:spacing w:val="-6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A15A8A">
        <w:rPr>
          <w:rFonts w:ascii="Arial" w:hAnsi="Arial" w:cs="Arial"/>
          <w:spacing w:val="-6"/>
          <w:lang w:eastAsia="ar-SA"/>
        </w:rPr>
        <w:t>в среднем 3,0-3,6 балла;</w:t>
      </w:r>
    </w:p>
    <w:p w:rsidR="00A15A8A" w:rsidRPr="00CE34C8" w:rsidRDefault="00A15A8A" w:rsidP="00CE34C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lang w:eastAsia="ru-RU"/>
        </w:rPr>
      </w:pPr>
      <w:r w:rsidRPr="00CE34C8">
        <w:rPr>
          <w:rFonts w:ascii="Arial" w:hAnsi="Arial" w:cs="Arial"/>
          <w:b/>
          <w:spacing w:val="-4"/>
          <w:lang w:eastAsia="ar-SA"/>
        </w:rPr>
        <w:t xml:space="preserve">оценка </w:t>
      </w:r>
      <w:r w:rsidRPr="00CE34C8">
        <w:rPr>
          <w:rFonts w:ascii="Arial" w:hAnsi="Arial" w:cs="Arial"/>
          <w:b/>
          <w:spacing w:val="-8"/>
          <w:lang w:eastAsia="ar-SA"/>
        </w:rPr>
        <w:t>«</w:t>
      </w:r>
      <w:r w:rsidRPr="00CE34C8">
        <w:rPr>
          <w:rFonts w:ascii="Arial" w:hAnsi="Arial" w:cs="Arial"/>
          <w:b/>
          <w:spacing w:val="-4"/>
          <w:lang w:eastAsia="ar-SA"/>
        </w:rPr>
        <w:t>неудовлетворительно</w:t>
      </w:r>
      <w:r w:rsidRPr="00CE34C8">
        <w:rPr>
          <w:rFonts w:ascii="Arial" w:hAnsi="Arial" w:cs="Arial"/>
          <w:b/>
          <w:spacing w:val="-8"/>
          <w:lang w:eastAsia="ar-SA"/>
        </w:rPr>
        <w:t>»</w:t>
      </w:r>
      <w:r w:rsidRPr="00CE34C8">
        <w:rPr>
          <w:rFonts w:ascii="Arial" w:hAnsi="Arial" w:cs="Arial"/>
          <w:spacing w:val="-8"/>
          <w:lang w:eastAsia="ar-SA"/>
        </w:rPr>
        <w:t xml:space="preserve"> выставляется</w:t>
      </w:r>
      <w:r w:rsidR="00CE34C8" w:rsidRPr="00CE34C8">
        <w:rPr>
          <w:rFonts w:ascii="Arial" w:hAnsi="Arial" w:cs="Arial"/>
          <w:spacing w:val="-8"/>
          <w:lang w:eastAsia="ar-SA"/>
        </w:rPr>
        <w:t>,</w:t>
      </w:r>
      <w:r w:rsidRPr="00CE34C8">
        <w:rPr>
          <w:rFonts w:ascii="Arial" w:hAnsi="Arial" w:cs="Arial"/>
          <w:spacing w:val="-8"/>
          <w:lang w:eastAsia="ar-SA"/>
        </w:rPr>
        <w:t xml:space="preserve"> </w:t>
      </w:r>
      <w:r w:rsidR="00CE34C8" w:rsidRPr="00CE34C8">
        <w:rPr>
          <w:rFonts w:ascii="Arial" w:hAnsi="Arial" w:cs="Arial"/>
          <w:spacing w:val="-8"/>
          <w:lang w:eastAsia="ar-SA"/>
        </w:rPr>
        <w:t xml:space="preserve">если студент набирает </w:t>
      </w:r>
      <w:r w:rsidRPr="00CE34C8">
        <w:rPr>
          <w:rFonts w:ascii="Arial" w:hAnsi="Arial" w:cs="Arial"/>
          <w:spacing w:val="-8"/>
          <w:lang w:eastAsia="ar-SA"/>
        </w:rPr>
        <w:t xml:space="preserve">в среднем </w:t>
      </w:r>
      <w:r w:rsidRPr="00CE34C8">
        <w:rPr>
          <w:rFonts w:ascii="Arial" w:hAnsi="Arial" w:cs="Arial"/>
          <w:spacing w:val="-6"/>
          <w:lang w:eastAsia="ar-SA"/>
        </w:rPr>
        <w:t>менее</w:t>
      </w:r>
      <w:r w:rsidRPr="00CE34C8">
        <w:rPr>
          <w:rFonts w:ascii="Arial" w:hAnsi="Arial" w:cs="Arial"/>
          <w:spacing w:val="-8"/>
          <w:lang w:eastAsia="ar-SA"/>
        </w:rPr>
        <w:t xml:space="preserve"> 3 баллов.</w:t>
      </w:r>
    </w:p>
    <w:p w:rsidR="00056E17" w:rsidRDefault="00056E17" w:rsidP="00B70353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B70353" w:rsidRPr="0087131F" w:rsidRDefault="00B70353" w:rsidP="00B70353">
      <w:pPr>
        <w:pStyle w:val="24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7131F">
        <w:rPr>
          <w:rFonts w:ascii="Arial" w:hAnsi="Arial" w:cs="Arial"/>
          <w:b/>
        </w:rPr>
        <w:t>Методика расчета итоговой оценки по дисциплине «</w:t>
      </w:r>
      <w:r w:rsidR="00E8630F" w:rsidRPr="0087131F">
        <w:rPr>
          <w:rFonts w:ascii="Arial" w:hAnsi="Arial" w:cs="Arial"/>
          <w:b/>
        </w:rPr>
        <w:t>Основы латинского языка с медицинской терминологией</w:t>
      </w:r>
      <w:r w:rsidRPr="0087131F">
        <w:rPr>
          <w:rFonts w:ascii="Arial" w:hAnsi="Arial" w:cs="Arial"/>
          <w:b/>
        </w:rPr>
        <w:t>»</w:t>
      </w:r>
      <w:r w:rsidR="00CE34C8">
        <w:rPr>
          <w:rFonts w:ascii="Arial" w:hAnsi="Arial" w:cs="Arial"/>
          <w:b/>
        </w:rPr>
        <w:t xml:space="preserve"> </w:t>
      </w:r>
      <w:r w:rsidRPr="0087131F">
        <w:rPr>
          <w:rFonts w:ascii="Arial" w:hAnsi="Arial" w:cs="Arial"/>
          <w:b/>
        </w:rPr>
        <w:t>(промежуточная аттестация в форме экзамена)</w:t>
      </w:r>
    </w:p>
    <w:p w:rsidR="00B70353" w:rsidRPr="0087131F" w:rsidRDefault="00B70353" w:rsidP="00B70353">
      <w:pPr>
        <w:pStyle w:val="24"/>
        <w:spacing w:after="0" w:line="240" w:lineRule="auto"/>
        <w:ind w:left="0"/>
        <w:jc w:val="both"/>
        <w:rPr>
          <w:rFonts w:ascii="Arial" w:hAnsi="Arial" w:cs="Arial"/>
        </w:rPr>
      </w:pPr>
      <w:r w:rsidRPr="0087131F">
        <w:rPr>
          <w:rFonts w:ascii="Arial" w:hAnsi="Arial" w:cs="Arial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48" w:history="1">
        <w:r w:rsidRPr="0087131F">
          <w:rPr>
            <w:rStyle w:val="af7"/>
            <w:rFonts w:ascii="Arial" w:hAnsi="Arial" w:cs="Arial"/>
            <w:lang w:eastAsia="ar-SA"/>
          </w:rPr>
          <w:t>http://www.pharm.vsu.ru/sources/reit_p.pdf</w:t>
        </w:r>
      </w:hyperlink>
      <w:r w:rsidRPr="0087131F">
        <w:rPr>
          <w:rFonts w:ascii="Arial" w:hAnsi="Arial" w:cs="Arial"/>
          <w:lang w:eastAsia="ar-SA"/>
        </w:rPr>
        <w:t>.</w:t>
      </w:r>
    </w:p>
    <w:p w:rsidR="00B70353" w:rsidRPr="00502BED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A70681C" wp14:editId="1556A34F">
            <wp:simplePos x="0" y="0"/>
            <wp:positionH relativeFrom="column">
              <wp:posOffset>924137</wp:posOffset>
            </wp:positionH>
            <wp:positionV relativeFrom="paragraph">
              <wp:posOffset>12488</wp:posOffset>
            </wp:positionV>
            <wp:extent cx="1789430" cy="85598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Преподаватель ____________ В.А. Паринов 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03.05.2023 г. </w:t>
      </w:r>
    </w:p>
    <w:sectPr w:rsidR="00D44AC0" w:rsidRPr="00D44AC0">
      <w:pgSz w:w="11906" w:h="16838"/>
      <w:pgMar w:top="1134" w:right="709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69" w:rsidRDefault="00427C69">
      <w:pPr>
        <w:spacing w:after="0" w:line="240" w:lineRule="auto"/>
      </w:pPr>
      <w:r>
        <w:separator/>
      </w:r>
    </w:p>
  </w:endnote>
  <w:endnote w:type="continuationSeparator" w:id="0">
    <w:p w:rsidR="00427C69" w:rsidRDefault="0042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69" w:rsidRDefault="00427C69">
      <w:pPr>
        <w:spacing w:after="0" w:line="240" w:lineRule="auto"/>
      </w:pPr>
      <w:r>
        <w:separator/>
      </w:r>
    </w:p>
  </w:footnote>
  <w:footnote w:type="continuationSeparator" w:id="0">
    <w:p w:rsidR="00427C69" w:rsidRDefault="0042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BC549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50D94"/>
    <w:multiLevelType w:val="hybridMultilevel"/>
    <w:tmpl w:val="4B5C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2099B"/>
    <w:multiLevelType w:val="hybridMultilevel"/>
    <w:tmpl w:val="A4A2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CA2"/>
    <w:multiLevelType w:val="hybridMultilevel"/>
    <w:tmpl w:val="650E4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7495B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53FB7"/>
    <w:multiLevelType w:val="hybridMultilevel"/>
    <w:tmpl w:val="0BD8B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71C0"/>
    <w:multiLevelType w:val="hybridMultilevel"/>
    <w:tmpl w:val="996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4F02"/>
    <w:multiLevelType w:val="hybridMultilevel"/>
    <w:tmpl w:val="A7DAF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1EF2"/>
    <w:multiLevelType w:val="hybridMultilevel"/>
    <w:tmpl w:val="D7C63F70"/>
    <w:lvl w:ilvl="0" w:tplc="69E0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D7E6D"/>
    <w:multiLevelType w:val="hybridMultilevel"/>
    <w:tmpl w:val="D24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C64A3"/>
    <w:multiLevelType w:val="hybridMultilevel"/>
    <w:tmpl w:val="AD788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71A7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E788B"/>
    <w:multiLevelType w:val="hybridMultilevel"/>
    <w:tmpl w:val="A110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6"/>
  </w:num>
  <w:num w:numId="10">
    <w:abstractNumId w:val="10"/>
  </w:num>
  <w:num w:numId="11">
    <w:abstractNumId w:val="22"/>
  </w:num>
  <w:num w:numId="12">
    <w:abstractNumId w:val="7"/>
  </w:num>
  <w:num w:numId="13">
    <w:abstractNumId w:val="8"/>
  </w:num>
  <w:num w:numId="14">
    <w:abstractNumId w:val="12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20"/>
  </w:num>
  <w:num w:numId="20">
    <w:abstractNumId w:val="14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0"/>
    <w:rsid w:val="00003997"/>
    <w:rsid w:val="00005866"/>
    <w:rsid w:val="00005DB7"/>
    <w:rsid w:val="00021E79"/>
    <w:rsid w:val="000255F0"/>
    <w:rsid w:val="0003075E"/>
    <w:rsid w:val="00032E0C"/>
    <w:rsid w:val="0003352D"/>
    <w:rsid w:val="00043353"/>
    <w:rsid w:val="000517A0"/>
    <w:rsid w:val="00056E17"/>
    <w:rsid w:val="000750AA"/>
    <w:rsid w:val="00091E5D"/>
    <w:rsid w:val="000B0AC0"/>
    <w:rsid w:val="000B7199"/>
    <w:rsid w:val="000C22D8"/>
    <w:rsid w:val="000C7311"/>
    <w:rsid w:val="0012408F"/>
    <w:rsid w:val="00126CE1"/>
    <w:rsid w:val="00175E25"/>
    <w:rsid w:val="00181853"/>
    <w:rsid w:val="001D45E4"/>
    <w:rsid w:val="001E7167"/>
    <w:rsid w:val="001F0F68"/>
    <w:rsid w:val="002107A6"/>
    <w:rsid w:val="002238C9"/>
    <w:rsid w:val="0024061D"/>
    <w:rsid w:val="00240F22"/>
    <w:rsid w:val="00241C17"/>
    <w:rsid w:val="00262A9C"/>
    <w:rsid w:val="002641B0"/>
    <w:rsid w:val="00265221"/>
    <w:rsid w:val="00265548"/>
    <w:rsid w:val="002A3B4E"/>
    <w:rsid w:val="002B5858"/>
    <w:rsid w:val="002B6F1E"/>
    <w:rsid w:val="002C677C"/>
    <w:rsid w:val="002E5FD3"/>
    <w:rsid w:val="002E662F"/>
    <w:rsid w:val="002F195E"/>
    <w:rsid w:val="002F1E79"/>
    <w:rsid w:val="00301190"/>
    <w:rsid w:val="0031350C"/>
    <w:rsid w:val="003157A2"/>
    <w:rsid w:val="00337FFA"/>
    <w:rsid w:val="003435BB"/>
    <w:rsid w:val="003437D6"/>
    <w:rsid w:val="0034750E"/>
    <w:rsid w:val="003706ED"/>
    <w:rsid w:val="0037770C"/>
    <w:rsid w:val="003B2A3F"/>
    <w:rsid w:val="003B3B57"/>
    <w:rsid w:val="003B48D7"/>
    <w:rsid w:val="003B4E10"/>
    <w:rsid w:val="003C0146"/>
    <w:rsid w:val="004021EA"/>
    <w:rsid w:val="0040302A"/>
    <w:rsid w:val="00427C69"/>
    <w:rsid w:val="0047070A"/>
    <w:rsid w:val="00481E43"/>
    <w:rsid w:val="00487AC4"/>
    <w:rsid w:val="00493BD5"/>
    <w:rsid w:val="00497038"/>
    <w:rsid w:val="004E6615"/>
    <w:rsid w:val="004F79F8"/>
    <w:rsid w:val="00512129"/>
    <w:rsid w:val="00513CD9"/>
    <w:rsid w:val="0052539D"/>
    <w:rsid w:val="00526F39"/>
    <w:rsid w:val="005818D7"/>
    <w:rsid w:val="00595C44"/>
    <w:rsid w:val="005A55A7"/>
    <w:rsid w:val="005B6910"/>
    <w:rsid w:val="005C7943"/>
    <w:rsid w:val="005C7C64"/>
    <w:rsid w:val="005F3E9B"/>
    <w:rsid w:val="006057FA"/>
    <w:rsid w:val="00635A1D"/>
    <w:rsid w:val="00654164"/>
    <w:rsid w:val="006B7144"/>
    <w:rsid w:val="006E45E9"/>
    <w:rsid w:val="00706059"/>
    <w:rsid w:val="0071480C"/>
    <w:rsid w:val="007162E2"/>
    <w:rsid w:val="0073678E"/>
    <w:rsid w:val="0073719E"/>
    <w:rsid w:val="00740A9D"/>
    <w:rsid w:val="00752AEE"/>
    <w:rsid w:val="00754BA3"/>
    <w:rsid w:val="00756248"/>
    <w:rsid w:val="007815A9"/>
    <w:rsid w:val="007B63C6"/>
    <w:rsid w:val="007C1267"/>
    <w:rsid w:val="007E7764"/>
    <w:rsid w:val="007F0D3F"/>
    <w:rsid w:val="0080060C"/>
    <w:rsid w:val="00800739"/>
    <w:rsid w:val="0080187B"/>
    <w:rsid w:val="008066F4"/>
    <w:rsid w:val="00811286"/>
    <w:rsid w:val="00811901"/>
    <w:rsid w:val="00812DA3"/>
    <w:rsid w:val="0081490D"/>
    <w:rsid w:val="00816E93"/>
    <w:rsid w:val="008301F0"/>
    <w:rsid w:val="00837027"/>
    <w:rsid w:val="00852AD9"/>
    <w:rsid w:val="00862C44"/>
    <w:rsid w:val="0086324A"/>
    <w:rsid w:val="0087131F"/>
    <w:rsid w:val="00872524"/>
    <w:rsid w:val="00873111"/>
    <w:rsid w:val="0088592D"/>
    <w:rsid w:val="008959CB"/>
    <w:rsid w:val="008A43A3"/>
    <w:rsid w:val="008B3B16"/>
    <w:rsid w:val="008C4040"/>
    <w:rsid w:val="008D1487"/>
    <w:rsid w:val="008D1CBD"/>
    <w:rsid w:val="008D323A"/>
    <w:rsid w:val="008E7FC6"/>
    <w:rsid w:val="008F2AED"/>
    <w:rsid w:val="009033C5"/>
    <w:rsid w:val="00922BBE"/>
    <w:rsid w:val="00926093"/>
    <w:rsid w:val="009353F9"/>
    <w:rsid w:val="009478BD"/>
    <w:rsid w:val="0096059F"/>
    <w:rsid w:val="009762D7"/>
    <w:rsid w:val="009974BB"/>
    <w:rsid w:val="009B3033"/>
    <w:rsid w:val="00A0228F"/>
    <w:rsid w:val="00A15A8A"/>
    <w:rsid w:val="00A170F8"/>
    <w:rsid w:val="00A20BAF"/>
    <w:rsid w:val="00A36891"/>
    <w:rsid w:val="00A36AC4"/>
    <w:rsid w:val="00A37054"/>
    <w:rsid w:val="00A56E49"/>
    <w:rsid w:val="00A64978"/>
    <w:rsid w:val="00A739FF"/>
    <w:rsid w:val="00AC5FD5"/>
    <w:rsid w:val="00AD0983"/>
    <w:rsid w:val="00AD1EC5"/>
    <w:rsid w:val="00B007AB"/>
    <w:rsid w:val="00B0090D"/>
    <w:rsid w:val="00B0691C"/>
    <w:rsid w:val="00B510D5"/>
    <w:rsid w:val="00B629C4"/>
    <w:rsid w:val="00B70353"/>
    <w:rsid w:val="00B74B6E"/>
    <w:rsid w:val="00B82418"/>
    <w:rsid w:val="00B92FA5"/>
    <w:rsid w:val="00B931B5"/>
    <w:rsid w:val="00BA376B"/>
    <w:rsid w:val="00BA38B7"/>
    <w:rsid w:val="00BB1DE3"/>
    <w:rsid w:val="00BD190F"/>
    <w:rsid w:val="00BD1F07"/>
    <w:rsid w:val="00BD2D9F"/>
    <w:rsid w:val="00BD34AF"/>
    <w:rsid w:val="00BF3F9E"/>
    <w:rsid w:val="00BF5F2E"/>
    <w:rsid w:val="00C01713"/>
    <w:rsid w:val="00C153DB"/>
    <w:rsid w:val="00C1598F"/>
    <w:rsid w:val="00C41868"/>
    <w:rsid w:val="00C44D61"/>
    <w:rsid w:val="00C466D5"/>
    <w:rsid w:val="00C64C9B"/>
    <w:rsid w:val="00C6521B"/>
    <w:rsid w:val="00C8255E"/>
    <w:rsid w:val="00C91CF3"/>
    <w:rsid w:val="00C933DA"/>
    <w:rsid w:val="00C935FB"/>
    <w:rsid w:val="00CA031C"/>
    <w:rsid w:val="00CB119E"/>
    <w:rsid w:val="00CC1EAB"/>
    <w:rsid w:val="00CD4B57"/>
    <w:rsid w:val="00CE0809"/>
    <w:rsid w:val="00CE0F0E"/>
    <w:rsid w:val="00CE34C8"/>
    <w:rsid w:val="00CF06BC"/>
    <w:rsid w:val="00CF6E45"/>
    <w:rsid w:val="00CF72E6"/>
    <w:rsid w:val="00D02CE1"/>
    <w:rsid w:val="00D0385A"/>
    <w:rsid w:val="00D44AC0"/>
    <w:rsid w:val="00D74C27"/>
    <w:rsid w:val="00D8109B"/>
    <w:rsid w:val="00D84054"/>
    <w:rsid w:val="00D94AAA"/>
    <w:rsid w:val="00DB230F"/>
    <w:rsid w:val="00DD02D4"/>
    <w:rsid w:val="00DD2653"/>
    <w:rsid w:val="00DF7C2A"/>
    <w:rsid w:val="00E11A1D"/>
    <w:rsid w:val="00E1488F"/>
    <w:rsid w:val="00E15B3F"/>
    <w:rsid w:val="00E324F4"/>
    <w:rsid w:val="00E47D1D"/>
    <w:rsid w:val="00E52A80"/>
    <w:rsid w:val="00E822A4"/>
    <w:rsid w:val="00E8630F"/>
    <w:rsid w:val="00E866B7"/>
    <w:rsid w:val="00E87431"/>
    <w:rsid w:val="00E951AE"/>
    <w:rsid w:val="00EA3592"/>
    <w:rsid w:val="00EC0F5A"/>
    <w:rsid w:val="00EF17D0"/>
    <w:rsid w:val="00EF3D45"/>
    <w:rsid w:val="00EF6C97"/>
    <w:rsid w:val="00F05909"/>
    <w:rsid w:val="00F234F2"/>
    <w:rsid w:val="00F4403F"/>
    <w:rsid w:val="00F61A99"/>
    <w:rsid w:val="00F653A3"/>
    <w:rsid w:val="00F67159"/>
    <w:rsid w:val="00F802E4"/>
    <w:rsid w:val="00F94341"/>
    <w:rsid w:val="00FA1CCC"/>
    <w:rsid w:val="00FA3A6E"/>
    <w:rsid w:val="00FB52CD"/>
    <w:rsid w:val="00FD7FD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E044"/>
  <w15:docId w15:val="{444EF40C-0D64-4F62-9390-ADFC1617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D44AC0"/>
    <w:pPr>
      <w:keepNext/>
      <w:keepLines/>
      <w:tabs>
        <w:tab w:val="num" w:pos="432"/>
      </w:tabs>
      <w:suppressAutoHyphens/>
      <w:spacing w:before="480" w:after="0" w:line="100" w:lineRule="atLeast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4AC0"/>
    <w:pPr>
      <w:keepNext/>
      <w:tabs>
        <w:tab w:val="num" w:pos="576"/>
      </w:tabs>
      <w:suppressAutoHyphens/>
      <w:spacing w:after="0" w:line="100" w:lineRule="atLeast"/>
      <w:ind w:left="576" w:hanging="576"/>
      <w:jc w:val="both"/>
      <w:outlineLvl w:val="1"/>
    </w:pPr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AC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rsid w:val="00D44AC0"/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numbering" w:customStyle="1" w:styleId="11">
    <w:name w:val="Нет списка1"/>
    <w:next w:val="a3"/>
    <w:uiPriority w:val="99"/>
    <w:semiHidden/>
    <w:unhideWhenUsed/>
    <w:rsid w:val="00D44AC0"/>
  </w:style>
  <w:style w:type="character" w:customStyle="1" w:styleId="12">
    <w:name w:val="Основной шрифт абзаца1"/>
    <w:rsid w:val="00D44AC0"/>
  </w:style>
  <w:style w:type="character" w:customStyle="1" w:styleId="Absatz-Standardschriftart">
    <w:name w:val="Absatz-Standardschriftart"/>
    <w:rsid w:val="00D44AC0"/>
  </w:style>
  <w:style w:type="character" w:customStyle="1" w:styleId="WW-Absatz-Standardschriftart">
    <w:name w:val="WW-Absatz-Standardschriftart"/>
    <w:rsid w:val="00D44AC0"/>
  </w:style>
  <w:style w:type="character" w:customStyle="1" w:styleId="WW-Absatz-Standardschriftart1">
    <w:name w:val="WW-Absatz-Standardschriftart1"/>
    <w:rsid w:val="00D44AC0"/>
  </w:style>
  <w:style w:type="character" w:customStyle="1" w:styleId="WW8Num1z0">
    <w:name w:val="WW8Num1z0"/>
    <w:rsid w:val="00D44AC0"/>
    <w:rPr>
      <w:rFonts w:ascii="Courier New" w:hAnsi="Courier New"/>
    </w:rPr>
  </w:style>
  <w:style w:type="character" w:customStyle="1" w:styleId="WW8Num1z2">
    <w:name w:val="WW8Num1z2"/>
    <w:rsid w:val="00D44AC0"/>
    <w:rPr>
      <w:rFonts w:ascii="Wingdings" w:hAnsi="Wingdings"/>
    </w:rPr>
  </w:style>
  <w:style w:type="character" w:customStyle="1" w:styleId="WW8Num1z3">
    <w:name w:val="WW8Num1z3"/>
    <w:rsid w:val="00D44AC0"/>
    <w:rPr>
      <w:rFonts w:ascii="Symbol" w:hAnsi="Symbol"/>
    </w:rPr>
  </w:style>
  <w:style w:type="character" w:customStyle="1" w:styleId="WW8Num3z0">
    <w:name w:val="WW8Num3z0"/>
    <w:rsid w:val="00D44AC0"/>
    <w:rPr>
      <w:rFonts w:cs="Times New Roman"/>
    </w:rPr>
  </w:style>
  <w:style w:type="character" w:customStyle="1" w:styleId="a4">
    <w:name w:val="Текст выноски Знак"/>
    <w:rsid w:val="00D44AC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D44AC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6">
    <w:name w:val="Основной текст с отступом Знак"/>
    <w:rsid w:val="00D44AC0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с отступом 2 Знак"/>
    <w:rsid w:val="00D44AC0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rsid w:val="00D44AC0"/>
    <w:rPr>
      <w:rFonts w:ascii="Times New Roman" w:eastAsia="Times New Roman" w:hAnsi="Times New Roman"/>
      <w:sz w:val="16"/>
      <w:szCs w:val="16"/>
    </w:rPr>
  </w:style>
  <w:style w:type="character" w:customStyle="1" w:styleId="WW8Num2z0">
    <w:name w:val="WW8Num2z0"/>
    <w:rsid w:val="00D44AC0"/>
    <w:rPr>
      <w:rFonts w:ascii="Courier New" w:hAnsi="Courier New"/>
    </w:rPr>
  </w:style>
  <w:style w:type="character" w:customStyle="1" w:styleId="WW8Num2z2">
    <w:name w:val="WW8Num2z2"/>
    <w:rsid w:val="00D44AC0"/>
    <w:rPr>
      <w:rFonts w:ascii="Wingdings" w:hAnsi="Wingdings"/>
    </w:rPr>
  </w:style>
  <w:style w:type="character" w:customStyle="1" w:styleId="WW8Num2z3">
    <w:name w:val="WW8Num2z3"/>
    <w:rsid w:val="00D44AC0"/>
    <w:rPr>
      <w:rFonts w:ascii="Symbol" w:hAnsi="Symbol"/>
    </w:rPr>
  </w:style>
  <w:style w:type="paragraph" w:customStyle="1" w:styleId="13">
    <w:name w:val="Заголовок1"/>
    <w:basedOn w:val="a"/>
    <w:next w:val="a0"/>
    <w:rsid w:val="00D44AC0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7"/>
    <w:rsid w:val="00D44AC0"/>
    <w:pPr>
      <w:suppressAutoHyphens/>
      <w:spacing w:after="120" w:line="252" w:lineRule="auto"/>
    </w:pPr>
    <w:rPr>
      <w:rFonts w:cs="Calibri"/>
      <w:lang w:eastAsia="ar-SA"/>
    </w:rPr>
  </w:style>
  <w:style w:type="character" w:customStyle="1" w:styleId="a7">
    <w:name w:val="Основной текст Знак"/>
    <w:link w:val="a0"/>
    <w:rsid w:val="00D44AC0"/>
    <w:rPr>
      <w:rFonts w:ascii="Calibri" w:eastAsia="Calibri" w:hAnsi="Calibri" w:cs="Calibri"/>
      <w:lang w:eastAsia="ar-SA"/>
    </w:rPr>
  </w:style>
  <w:style w:type="paragraph" w:styleId="a8">
    <w:name w:val="List"/>
    <w:basedOn w:val="a0"/>
    <w:rsid w:val="00D44AC0"/>
    <w:rPr>
      <w:rFonts w:cs="Tahoma"/>
    </w:rPr>
  </w:style>
  <w:style w:type="paragraph" w:customStyle="1" w:styleId="22">
    <w:name w:val="Название2"/>
    <w:basedOn w:val="a"/>
    <w:rsid w:val="00D44AC0"/>
    <w:pPr>
      <w:suppressLineNumbers/>
      <w:suppressAutoHyphens/>
      <w:spacing w:before="120" w:after="120" w:line="252" w:lineRule="auto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44AC0"/>
    <w:pPr>
      <w:suppressLineNumbers/>
      <w:suppressAutoHyphens/>
      <w:spacing w:line="252" w:lineRule="auto"/>
    </w:pPr>
    <w:rPr>
      <w:rFonts w:cs="Mangal"/>
      <w:lang w:eastAsia="ar-SA"/>
    </w:rPr>
  </w:style>
  <w:style w:type="paragraph" w:customStyle="1" w:styleId="14">
    <w:name w:val="Название1"/>
    <w:basedOn w:val="a"/>
    <w:rsid w:val="00D44AC0"/>
    <w:pPr>
      <w:suppressLineNumbers/>
      <w:suppressAutoHyphens/>
      <w:spacing w:before="120" w:after="120" w:line="252" w:lineRule="auto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4AC0"/>
    <w:pPr>
      <w:suppressLineNumbers/>
      <w:suppressAutoHyphens/>
      <w:spacing w:line="252" w:lineRule="auto"/>
    </w:pPr>
    <w:rPr>
      <w:rFonts w:cs="Tahoma"/>
      <w:lang w:eastAsia="ar-SA"/>
    </w:rPr>
  </w:style>
  <w:style w:type="paragraph" w:customStyle="1" w:styleId="16">
    <w:name w:val="Текст выноски1"/>
    <w:basedOn w:val="a"/>
    <w:rsid w:val="00D44AC0"/>
    <w:pPr>
      <w:suppressAutoHyphens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a9">
    <w:name w:val="список с точками"/>
    <w:basedOn w:val="a"/>
    <w:rsid w:val="00D44AC0"/>
    <w:pPr>
      <w:suppressAutoHyphens/>
      <w:spacing w:after="0" w:line="312" w:lineRule="auto"/>
      <w:ind w:left="75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Абзац списка1"/>
    <w:basedOn w:val="a"/>
    <w:rsid w:val="00D44AC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D44AC0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D44AC0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c">
    <w:name w:val="Заголовок Знак"/>
    <w:link w:val="aa"/>
    <w:rsid w:val="00D44AC0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b">
    <w:name w:val="Subtitle"/>
    <w:basedOn w:val="13"/>
    <w:next w:val="a0"/>
    <w:link w:val="ad"/>
    <w:qFormat/>
    <w:rsid w:val="00D44AC0"/>
    <w:pPr>
      <w:jc w:val="center"/>
    </w:pPr>
    <w:rPr>
      <w:i/>
      <w:iCs/>
    </w:rPr>
  </w:style>
  <w:style w:type="character" w:customStyle="1" w:styleId="ad">
    <w:name w:val="Подзаголовок Знак"/>
    <w:link w:val="ab"/>
    <w:rsid w:val="00D44AC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18"/>
    <w:rsid w:val="00D44AC0"/>
    <w:pPr>
      <w:suppressAutoHyphens/>
      <w:spacing w:after="0" w:line="100" w:lineRule="atLeast"/>
      <w:ind w:left="283" w:firstLine="90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8">
    <w:name w:val="Основной текст с отступом Знак1"/>
    <w:link w:val="ae"/>
    <w:rsid w:val="00D44AC0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D44AC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44AC0"/>
    <w:pPr>
      <w:suppressAutoHyphens/>
      <w:spacing w:after="120" w:line="100" w:lineRule="atLeast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D44AC0"/>
    <w:pPr>
      <w:suppressLineNumbers/>
      <w:suppressAutoHyphens/>
      <w:spacing w:line="252" w:lineRule="auto"/>
    </w:pPr>
    <w:rPr>
      <w:rFonts w:cs="Calibri"/>
      <w:lang w:eastAsia="ar-SA"/>
    </w:rPr>
  </w:style>
  <w:style w:type="paragraph" w:customStyle="1" w:styleId="af0">
    <w:name w:val="Заголовок таблицы"/>
    <w:basedOn w:val="af"/>
    <w:rsid w:val="00D44AC0"/>
    <w:pPr>
      <w:jc w:val="center"/>
    </w:pPr>
    <w:rPr>
      <w:b/>
      <w:bCs/>
    </w:rPr>
  </w:style>
  <w:style w:type="paragraph" w:customStyle="1" w:styleId="220">
    <w:name w:val="Основной текст с отступом 22"/>
    <w:rsid w:val="00D44AC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D44AC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44AC0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4">
    <w:name w:val="Верхний колонтитул Знак"/>
    <w:link w:val="af3"/>
    <w:uiPriority w:val="99"/>
    <w:rsid w:val="00D44AC0"/>
    <w:rPr>
      <w:rFonts w:ascii="Calibri" w:eastAsia="Calibri" w:hAnsi="Calibri" w:cs="Calibri"/>
      <w:lang w:eastAsia="ar-SA"/>
    </w:rPr>
  </w:style>
  <w:style w:type="paragraph" w:styleId="af5">
    <w:name w:val="footer"/>
    <w:basedOn w:val="a"/>
    <w:link w:val="af6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6">
    <w:name w:val="Нижний колонтитул Знак"/>
    <w:link w:val="af5"/>
    <w:uiPriority w:val="99"/>
    <w:rsid w:val="00D44AC0"/>
    <w:rPr>
      <w:rFonts w:ascii="Calibri" w:eastAsia="Calibri" w:hAnsi="Calibri" w:cs="Calibri"/>
      <w:lang w:eastAsia="ar-SA"/>
    </w:rPr>
  </w:style>
  <w:style w:type="character" w:styleId="af7">
    <w:name w:val="Hyperlink"/>
    <w:basedOn w:val="a1"/>
    <w:uiPriority w:val="99"/>
    <w:unhideWhenUsed/>
    <w:rsid w:val="00A36AC4"/>
    <w:rPr>
      <w:color w:val="0563C1" w:themeColor="hyperlink"/>
      <w:u w:val="single"/>
    </w:rPr>
  </w:style>
  <w:style w:type="paragraph" w:styleId="24">
    <w:name w:val="Body Text Indent 2"/>
    <w:basedOn w:val="a"/>
    <w:link w:val="211"/>
    <w:uiPriority w:val="99"/>
    <w:unhideWhenUsed/>
    <w:rsid w:val="00B7035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uiPriority w:val="99"/>
    <w:rsid w:val="00B70353"/>
    <w:rPr>
      <w:sz w:val="22"/>
      <w:szCs w:val="22"/>
      <w:lang w:eastAsia="en-US"/>
    </w:rPr>
  </w:style>
  <w:style w:type="numbering" w:customStyle="1" w:styleId="25">
    <w:name w:val="Нет списка2"/>
    <w:next w:val="a3"/>
    <w:uiPriority w:val="99"/>
    <w:semiHidden/>
    <w:unhideWhenUsed/>
    <w:rsid w:val="003B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du.vsu.ru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.vsu.ru/sources/reit_p.pdf" TargetMode="Externa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8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F241-1CE8-482D-818B-1E817183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14033</Words>
  <Characters>79991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2023-06-08T01:30:00Z</dcterms:created>
  <dcterms:modified xsi:type="dcterms:W3CDTF">2024-10-26T16:28:00Z</dcterms:modified>
</cp:coreProperties>
</file>