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7" w:rsidRDefault="000839A7">
      <w:pPr>
        <w:pStyle w:val="a3"/>
        <w:spacing w:before="72"/>
        <w:ind w:left="9" w:right="719"/>
        <w:jc w:val="center"/>
      </w:pPr>
      <w:r>
        <w:rPr>
          <w:spacing w:val="-2"/>
        </w:rPr>
        <w:t>МИНОБРНАУКИ</w:t>
      </w:r>
      <w:r>
        <w:rPr>
          <w:spacing w:val="2"/>
        </w:rPr>
        <w:t xml:space="preserve"> </w:t>
      </w:r>
      <w:r>
        <w:rPr>
          <w:spacing w:val="-2"/>
        </w:rPr>
        <w:t>РОССИИ</w:t>
      </w:r>
    </w:p>
    <w:p w:rsidR="006E0827" w:rsidRDefault="000839A7">
      <w:pPr>
        <w:spacing w:before="3"/>
        <w:ind w:left="6" w:right="719"/>
        <w:jc w:val="center"/>
        <w:rPr>
          <w:b/>
        </w:rPr>
      </w:pPr>
      <w:r>
        <w:rPr>
          <w:b/>
        </w:rPr>
        <w:t>ФЕДЕРАЛЬНОЕ</w:t>
      </w:r>
      <w:r>
        <w:rPr>
          <w:b/>
          <w:spacing w:val="-8"/>
        </w:rPr>
        <w:t xml:space="preserve"> </w:t>
      </w:r>
      <w:r>
        <w:rPr>
          <w:b/>
        </w:rPr>
        <w:t>ГОСУДАРСТВЕННОЕ</w:t>
      </w:r>
      <w:r>
        <w:rPr>
          <w:b/>
          <w:spacing w:val="-8"/>
        </w:rPr>
        <w:t xml:space="preserve"> </w:t>
      </w:r>
      <w:r>
        <w:rPr>
          <w:b/>
        </w:rPr>
        <w:t>БЮДЖЕТНОЕ</w:t>
      </w:r>
      <w:r>
        <w:rPr>
          <w:b/>
          <w:spacing w:val="-12"/>
        </w:rPr>
        <w:t xml:space="preserve"> </w:t>
      </w:r>
      <w:r>
        <w:rPr>
          <w:b/>
        </w:rPr>
        <w:t>ОБРАЗОВАТЕЛЬНОЕ</w:t>
      </w:r>
      <w:r>
        <w:rPr>
          <w:b/>
          <w:spacing w:val="-12"/>
        </w:rPr>
        <w:t xml:space="preserve"> </w:t>
      </w:r>
      <w:r>
        <w:rPr>
          <w:b/>
        </w:rPr>
        <w:t>УЧРЕЖДЕНИЕ ВЫСШЕГО ОБРАЗОВАНИЯ</w:t>
      </w:r>
    </w:p>
    <w:p w:rsidR="006E0827" w:rsidRDefault="000839A7">
      <w:pPr>
        <w:ind w:left="597" w:right="1313"/>
        <w:jc w:val="center"/>
        <w:rPr>
          <w:b/>
          <w:sz w:val="28"/>
        </w:rPr>
      </w:pPr>
      <w:r>
        <w:rPr>
          <w:b/>
          <w:sz w:val="28"/>
        </w:rPr>
        <w:t>«ВОРОНЕЖСКИЙ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УНИВЕРСИТЕТ» (ФГБОУ ВО «ВГУ»)</w:t>
      </w:r>
    </w:p>
    <w:p w:rsidR="006E0827" w:rsidRDefault="006E0827">
      <w:pPr>
        <w:pStyle w:val="a3"/>
        <w:ind w:left="0"/>
        <w:rPr>
          <w:b/>
          <w:sz w:val="20"/>
        </w:rPr>
      </w:pPr>
    </w:p>
    <w:p w:rsidR="006E0827" w:rsidRDefault="006E0827">
      <w:pPr>
        <w:pStyle w:val="a3"/>
        <w:ind w:left="0"/>
        <w:rPr>
          <w:b/>
          <w:sz w:val="20"/>
        </w:rPr>
      </w:pPr>
    </w:p>
    <w:p w:rsidR="006E0827" w:rsidRDefault="006E0827">
      <w:pPr>
        <w:pStyle w:val="a3"/>
        <w:ind w:left="0"/>
        <w:rPr>
          <w:b/>
          <w:sz w:val="20"/>
        </w:rPr>
      </w:pPr>
    </w:p>
    <w:p w:rsidR="006E0827" w:rsidRDefault="006E0827">
      <w:pPr>
        <w:pStyle w:val="a3"/>
        <w:ind w:left="0"/>
        <w:rPr>
          <w:b/>
          <w:sz w:val="20"/>
        </w:rPr>
      </w:pPr>
    </w:p>
    <w:p w:rsidR="006E0827" w:rsidRDefault="006E0827">
      <w:pPr>
        <w:pStyle w:val="a3"/>
        <w:ind w:left="0"/>
        <w:rPr>
          <w:b/>
          <w:sz w:val="20"/>
        </w:rPr>
      </w:pPr>
    </w:p>
    <w:p w:rsidR="006E0827" w:rsidRDefault="000839A7">
      <w:pPr>
        <w:pStyle w:val="a3"/>
        <w:spacing w:before="49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4144242</wp:posOffset>
            </wp:positionH>
            <wp:positionV relativeFrom="paragraph">
              <wp:posOffset>192874</wp:posOffset>
            </wp:positionV>
            <wp:extent cx="2778045" cy="100774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04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827" w:rsidRDefault="006E0827">
      <w:pPr>
        <w:pStyle w:val="a3"/>
        <w:ind w:left="0"/>
        <w:rPr>
          <w:b/>
        </w:rPr>
      </w:pPr>
    </w:p>
    <w:p w:rsidR="006E0827" w:rsidRDefault="006E0827">
      <w:pPr>
        <w:pStyle w:val="a3"/>
        <w:ind w:left="0"/>
        <w:rPr>
          <w:b/>
        </w:rPr>
      </w:pPr>
    </w:p>
    <w:p w:rsidR="006E0827" w:rsidRDefault="006E0827">
      <w:pPr>
        <w:pStyle w:val="a3"/>
        <w:spacing w:before="232"/>
        <w:ind w:left="0"/>
        <w:rPr>
          <w:b/>
        </w:rPr>
      </w:pPr>
    </w:p>
    <w:p w:rsidR="006E0827" w:rsidRDefault="000839A7">
      <w:pPr>
        <w:ind w:right="719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6E0827" w:rsidRDefault="006E0827">
      <w:pPr>
        <w:pStyle w:val="a3"/>
        <w:ind w:left="0"/>
        <w:rPr>
          <w:b/>
        </w:rPr>
      </w:pPr>
    </w:p>
    <w:p w:rsidR="006E0827" w:rsidRDefault="000839A7">
      <w:pPr>
        <w:pStyle w:val="a3"/>
        <w:ind w:left="8" w:right="719"/>
        <w:jc w:val="center"/>
      </w:pPr>
      <w:r>
        <w:t>Б1.</w:t>
      </w:r>
      <w:r>
        <w:rPr>
          <w:spacing w:val="-9"/>
        </w:rPr>
        <w:t xml:space="preserve"> </w:t>
      </w:r>
      <w:r>
        <w:t>Б.39.</w:t>
      </w:r>
      <w:r>
        <w:rPr>
          <w:spacing w:val="-7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таможенной</w:t>
      </w:r>
      <w:r>
        <w:rPr>
          <w:spacing w:val="-11"/>
        </w:rPr>
        <w:t xml:space="preserve"> </w:t>
      </w:r>
      <w:r>
        <w:rPr>
          <w:spacing w:val="-2"/>
        </w:rPr>
        <w:t>деятельностью</w:t>
      </w:r>
    </w:p>
    <w:p w:rsidR="006E0827" w:rsidRDefault="000839A7">
      <w:pPr>
        <w:pStyle w:val="a4"/>
        <w:numPr>
          <w:ilvl w:val="0"/>
          <w:numId w:val="14"/>
        </w:numPr>
        <w:tabs>
          <w:tab w:val="left" w:pos="859"/>
          <w:tab w:val="left" w:pos="861"/>
        </w:tabs>
        <w:spacing w:before="273"/>
        <w:ind w:right="843"/>
        <w:jc w:val="left"/>
        <w:rPr>
          <w:sz w:val="28"/>
        </w:rPr>
      </w:pPr>
      <w:r>
        <w:rPr>
          <w:b/>
          <w:sz w:val="28"/>
        </w:rPr>
        <w:t>Код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наименование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подготовки/специальности: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38.05.02 Таможенное дело</w:t>
      </w:r>
    </w:p>
    <w:p w:rsidR="006E0827" w:rsidRDefault="006E0827">
      <w:pPr>
        <w:pStyle w:val="a3"/>
        <w:spacing w:before="4"/>
        <w:ind w:left="0"/>
      </w:pPr>
    </w:p>
    <w:p w:rsidR="006E0827" w:rsidRDefault="000839A7">
      <w:pPr>
        <w:pStyle w:val="a4"/>
        <w:numPr>
          <w:ilvl w:val="0"/>
          <w:numId w:val="14"/>
        </w:numPr>
        <w:tabs>
          <w:tab w:val="left" w:pos="859"/>
          <w:tab w:val="left" w:pos="861"/>
          <w:tab w:val="left" w:pos="2353"/>
          <w:tab w:val="left" w:pos="6220"/>
          <w:tab w:val="left" w:pos="8105"/>
          <w:tab w:val="left" w:pos="9908"/>
        </w:tabs>
        <w:ind w:right="852"/>
        <w:jc w:val="left"/>
        <w:rPr>
          <w:sz w:val="28"/>
        </w:rPr>
      </w:pPr>
      <w:r>
        <w:rPr>
          <w:b/>
          <w:spacing w:val="-2"/>
          <w:sz w:val="28"/>
        </w:rPr>
        <w:t>Профиль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подготовки/</w:t>
      </w:r>
      <w:proofErr w:type="gramStart"/>
      <w:r>
        <w:rPr>
          <w:b/>
          <w:spacing w:val="-2"/>
          <w:sz w:val="28"/>
        </w:rPr>
        <w:t>специализация:</w:t>
      </w:r>
      <w:r>
        <w:rPr>
          <w:b/>
          <w:sz w:val="28"/>
        </w:rPr>
        <w:tab/>
      </w:r>
      <w:proofErr w:type="gramEnd"/>
      <w:r>
        <w:rPr>
          <w:spacing w:val="-2"/>
          <w:sz w:val="28"/>
        </w:rPr>
        <w:t>Таможенный</w:t>
      </w:r>
      <w:r>
        <w:rPr>
          <w:sz w:val="28"/>
        </w:rPr>
        <w:tab/>
      </w:r>
      <w:r>
        <w:rPr>
          <w:spacing w:val="-2"/>
          <w:sz w:val="28"/>
        </w:rPr>
        <w:t>менеджмент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таможенный контроль</w:t>
      </w:r>
    </w:p>
    <w:p w:rsidR="006E0827" w:rsidRDefault="000839A7">
      <w:pPr>
        <w:pStyle w:val="a4"/>
        <w:numPr>
          <w:ilvl w:val="0"/>
          <w:numId w:val="14"/>
        </w:numPr>
        <w:tabs>
          <w:tab w:val="left" w:pos="860"/>
        </w:tabs>
        <w:spacing w:before="321"/>
        <w:ind w:left="860" w:hanging="359"/>
        <w:jc w:val="left"/>
        <w:rPr>
          <w:sz w:val="28"/>
        </w:rPr>
      </w:pPr>
      <w:r>
        <w:rPr>
          <w:b/>
          <w:sz w:val="28"/>
        </w:rPr>
        <w:t>Квалификация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(степень)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выпускника: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13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дела</w:t>
      </w:r>
    </w:p>
    <w:p w:rsidR="006E0827" w:rsidRDefault="006E0827">
      <w:pPr>
        <w:pStyle w:val="a3"/>
        <w:ind w:left="0"/>
      </w:pPr>
    </w:p>
    <w:p w:rsidR="006E0827" w:rsidRDefault="000839A7">
      <w:pPr>
        <w:pStyle w:val="a4"/>
        <w:numPr>
          <w:ilvl w:val="0"/>
          <w:numId w:val="14"/>
        </w:numPr>
        <w:tabs>
          <w:tab w:val="left" w:pos="860"/>
        </w:tabs>
        <w:ind w:left="860" w:hanging="359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очная</w:t>
      </w:r>
    </w:p>
    <w:p w:rsidR="006E0827" w:rsidRDefault="000839A7">
      <w:pPr>
        <w:pStyle w:val="a4"/>
        <w:numPr>
          <w:ilvl w:val="0"/>
          <w:numId w:val="14"/>
        </w:numPr>
        <w:tabs>
          <w:tab w:val="left" w:pos="859"/>
          <w:tab w:val="left" w:pos="861"/>
          <w:tab w:val="left" w:pos="2430"/>
          <w:tab w:val="left" w:pos="4416"/>
          <w:tab w:val="left" w:pos="5068"/>
          <w:tab w:val="left" w:pos="6996"/>
          <w:tab w:val="left" w:pos="9092"/>
        </w:tabs>
        <w:spacing w:before="321"/>
        <w:ind w:right="845"/>
        <w:jc w:val="left"/>
        <w:rPr>
          <w:sz w:val="28"/>
        </w:rPr>
      </w:pPr>
      <w:proofErr w:type="gramStart"/>
      <w:r>
        <w:rPr>
          <w:b/>
          <w:spacing w:val="-2"/>
          <w:sz w:val="28"/>
        </w:rPr>
        <w:t>Кафедра,</w:t>
      </w:r>
      <w:r>
        <w:rPr>
          <w:b/>
          <w:sz w:val="28"/>
        </w:rPr>
        <w:tab/>
      </w:r>
      <w:proofErr w:type="gramEnd"/>
      <w:r>
        <w:rPr>
          <w:b/>
          <w:spacing w:val="-2"/>
          <w:sz w:val="28"/>
        </w:rPr>
        <w:t>отвечающая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за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реализацию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дисциплины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 xml:space="preserve">кафедра </w:t>
      </w:r>
      <w:r>
        <w:rPr>
          <w:sz w:val="28"/>
        </w:rPr>
        <w:t>международной экономики и внешне-экономической деятельности</w:t>
      </w:r>
    </w:p>
    <w:p w:rsidR="006E0827" w:rsidRDefault="000839A7">
      <w:pPr>
        <w:pStyle w:val="a4"/>
        <w:numPr>
          <w:ilvl w:val="0"/>
          <w:numId w:val="14"/>
        </w:numPr>
        <w:tabs>
          <w:tab w:val="left" w:pos="859"/>
          <w:tab w:val="left" w:pos="861"/>
        </w:tabs>
        <w:spacing w:before="322"/>
        <w:ind w:right="850"/>
        <w:jc w:val="left"/>
        <w:rPr>
          <w:sz w:val="28"/>
        </w:rPr>
      </w:pPr>
      <w:r>
        <w:rPr>
          <w:b/>
          <w:sz w:val="28"/>
        </w:rPr>
        <w:t>Составители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80"/>
          <w:sz w:val="28"/>
        </w:rPr>
        <w:t xml:space="preserve"> </w:t>
      </w:r>
      <w:proofErr w:type="spellStart"/>
      <w:r>
        <w:rPr>
          <w:sz w:val="28"/>
        </w:rPr>
        <w:t>Опойкова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Елена</w:t>
      </w:r>
      <w:r>
        <w:rPr>
          <w:spacing w:val="80"/>
          <w:sz w:val="28"/>
        </w:rPr>
        <w:t xml:space="preserve"> </w:t>
      </w:r>
      <w:r>
        <w:rPr>
          <w:sz w:val="28"/>
        </w:rPr>
        <w:t>Алексеевна,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преподаватель, </w:t>
      </w:r>
      <w:proofErr w:type="spellStart"/>
      <w:r>
        <w:rPr>
          <w:sz w:val="28"/>
        </w:rPr>
        <w:t>Цебекова</w:t>
      </w:r>
      <w:proofErr w:type="spellEnd"/>
      <w:r>
        <w:rPr>
          <w:sz w:val="28"/>
        </w:rPr>
        <w:t xml:space="preserve"> Екатерина Сергеевна, к.э.н., доцент</w:t>
      </w:r>
    </w:p>
    <w:p w:rsidR="006E0827" w:rsidRDefault="006E0827">
      <w:pPr>
        <w:pStyle w:val="a3"/>
        <w:spacing w:before="3"/>
        <w:ind w:left="0"/>
      </w:pPr>
    </w:p>
    <w:p w:rsidR="006E0827" w:rsidRDefault="000839A7">
      <w:pPr>
        <w:pStyle w:val="a4"/>
        <w:numPr>
          <w:ilvl w:val="0"/>
          <w:numId w:val="14"/>
        </w:numPr>
        <w:tabs>
          <w:tab w:val="left" w:pos="859"/>
          <w:tab w:val="left" w:pos="861"/>
        </w:tabs>
        <w:spacing w:line="242" w:lineRule="auto"/>
        <w:ind w:right="850"/>
        <w:jc w:val="left"/>
        <w:rPr>
          <w:rFonts w:ascii="Arial MT" w:hAnsi="Arial MT"/>
          <w:sz w:val="24"/>
        </w:rPr>
      </w:pPr>
      <w:r>
        <w:rPr>
          <w:b/>
          <w:sz w:val="28"/>
        </w:rPr>
        <w:t>Рекомендована</w:t>
      </w:r>
      <w:r>
        <w:rPr>
          <w:sz w:val="28"/>
        </w:rPr>
        <w:t>:</w:t>
      </w:r>
      <w:r>
        <w:rPr>
          <w:spacing w:val="40"/>
          <w:sz w:val="28"/>
        </w:rPr>
        <w:t xml:space="preserve"> </w:t>
      </w:r>
      <w:r>
        <w:rPr>
          <w:rFonts w:ascii="Microsoft Sans Serif" w:hAnsi="Microsoft Sans Serif"/>
          <w:sz w:val="24"/>
        </w:rPr>
        <w:t>Научно</w:t>
      </w:r>
      <w:r>
        <w:rPr>
          <w:rFonts w:ascii="Arial MT" w:hAnsi="Arial MT"/>
          <w:sz w:val="24"/>
        </w:rPr>
        <w:t>-</w:t>
      </w:r>
      <w:r>
        <w:rPr>
          <w:rFonts w:ascii="Microsoft Sans Serif" w:hAnsi="Microsoft Sans Serif"/>
          <w:sz w:val="24"/>
        </w:rPr>
        <w:t>методическим</w:t>
      </w:r>
      <w:r>
        <w:rPr>
          <w:rFonts w:ascii="Microsoft Sans Serif" w:hAnsi="Microsoft Sans Serif"/>
          <w:spacing w:val="40"/>
          <w:sz w:val="24"/>
        </w:rPr>
        <w:t xml:space="preserve"> </w:t>
      </w:r>
      <w:r>
        <w:rPr>
          <w:rFonts w:ascii="Microsoft Sans Serif" w:hAnsi="Microsoft Sans Serif"/>
          <w:sz w:val="24"/>
        </w:rPr>
        <w:t>советом</w:t>
      </w:r>
      <w:r>
        <w:rPr>
          <w:rFonts w:ascii="Microsoft Sans Serif" w:hAnsi="Microsoft Sans Serif"/>
          <w:spacing w:val="40"/>
          <w:sz w:val="24"/>
        </w:rPr>
        <w:t xml:space="preserve"> </w:t>
      </w:r>
      <w:r>
        <w:rPr>
          <w:rFonts w:ascii="Microsoft Sans Serif" w:hAnsi="Microsoft Sans Serif"/>
          <w:sz w:val="24"/>
        </w:rPr>
        <w:t>факультета</w:t>
      </w:r>
      <w:r>
        <w:rPr>
          <w:rFonts w:ascii="Microsoft Sans Serif" w:hAnsi="Microsoft Sans Serif"/>
          <w:spacing w:val="40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международных отношений, протокол № </w:t>
      </w:r>
      <w:r>
        <w:rPr>
          <w:rFonts w:ascii="Arial MT" w:hAnsi="Arial MT"/>
          <w:sz w:val="24"/>
        </w:rPr>
        <w:t xml:space="preserve">4 </w:t>
      </w:r>
      <w:r>
        <w:rPr>
          <w:rFonts w:ascii="Microsoft Sans Serif" w:hAnsi="Microsoft Sans Serif"/>
          <w:sz w:val="24"/>
        </w:rPr>
        <w:t xml:space="preserve">от </w:t>
      </w:r>
      <w:r>
        <w:rPr>
          <w:rFonts w:ascii="Arial MT" w:hAnsi="Arial MT"/>
          <w:sz w:val="24"/>
        </w:rPr>
        <w:t>17.06.2020</w:t>
      </w:r>
    </w:p>
    <w:p w:rsidR="006E0827" w:rsidRDefault="006E0827">
      <w:pPr>
        <w:pStyle w:val="a3"/>
        <w:spacing w:before="38"/>
        <w:ind w:left="0"/>
        <w:rPr>
          <w:rFonts w:ascii="Arial MT"/>
          <w:sz w:val="24"/>
        </w:rPr>
      </w:pPr>
    </w:p>
    <w:p w:rsidR="006E0827" w:rsidRDefault="000839A7">
      <w:pPr>
        <w:pStyle w:val="a4"/>
        <w:numPr>
          <w:ilvl w:val="0"/>
          <w:numId w:val="14"/>
        </w:numPr>
        <w:tabs>
          <w:tab w:val="left" w:pos="860"/>
          <w:tab w:val="left" w:pos="5831"/>
        </w:tabs>
        <w:ind w:left="860" w:hanging="359"/>
        <w:jc w:val="left"/>
        <w:rPr>
          <w:sz w:val="28"/>
        </w:rPr>
      </w:pP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год: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2021/2022</w:t>
      </w:r>
      <w:r>
        <w:rPr>
          <w:sz w:val="28"/>
        </w:rPr>
        <w:tab/>
      </w:r>
      <w:r>
        <w:rPr>
          <w:b/>
          <w:sz w:val="28"/>
        </w:rPr>
        <w:t>Семестр:</w:t>
      </w:r>
      <w:r>
        <w:rPr>
          <w:b/>
          <w:spacing w:val="-7"/>
          <w:sz w:val="28"/>
        </w:rPr>
        <w:t xml:space="preserve"> </w:t>
      </w:r>
      <w:r>
        <w:rPr>
          <w:spacing w:val="-10"/>
          <w:sz w:val="28"/>
        </w:rPr>
        <w:t>4</w:t>
      </w:r>
    </w:p>
    <w:p w:rsidR="006E0827" w:rsidRDefault="006E0827">
      <w:pPr>
        <w:pStyle w:val="a4"/>
        <w:rPr>
          <w:sz w:val="28"/>
        </w:rPr>
        <w:sectPr w:rsidR="006E0827">
          <w:type w:val="continuous"/>
          <w:pgSz w:w="11910" w:h="16840"/>
          <w:pgMar w:top="1040" w:right="0" w:bottom="280" w:left="992" w:header="720" w:footer="720" w:gutter="0"/>
          <w:cols w:space="720"/>
        </w:sectPr>
      </w:pPr>
    </w:p>
    <w:p w:rsidR="006E0827" w:rsidRDefault="000839A7">
      <w:pPr>
        <w:pStyle w:val="a4"/>
        <w:numPr>
          <w:ilvl w:val="0"/>
          <w:numId w:val="14"/>
        </w:numPr>
        <w:tabs>
          <w:tab w:val="left" w:pos="860"/>
        </w:tabs>
        <w:spacing w:before="72" w:line="322" w:lineRule="exact"/>
        <w:ind w:left="860" w:hanging="359"/>
        <w:jc w:val="both"/>
        <w:rPr>
          <w:b/>
          <w:sz w:val="28"/>
        </w:rPr>
      </w:pPr>
      <w:r>
        <w:rPr>
          <w:b/>
          <w:sz w:val="28"/>
        </w:rPr>
        <w:lastRenderedPageBreak/>
        <w:t>Цели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:rsidR="006E0827" w:rsidRDefault="000839A7">
      <w:pPr>
        <w:pStyle w:val="a3"/>
        <w:ind w:left="861" w:right="846"/>
        <w:jc w:val="both"/>
      </w:pPr>
      <w:r>
        <w:t>Цель изучения дисциплины – формирование знаний, умений и навыков в области управления таможенными органами Российской Федерации.</w:t>
      </w:r>
    </w:p>
    <w:p w:rsidR="006E0827" w:rsidRDefault="000839A7">
      <w:pPr>
        <w:pStyle w:val="a3"/>
        <w:spacing w:line="321" w:lineRule="exact"/>
        <w:ind w:left="861"/>
        <w:jc w:val="both"/>
      </w:pPr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11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6E0827" w:rsidRDefault="000839A7">
      <w:pPr>
        <w:pStyle w:val="a4"/>
        <w:numPr>
          <w:ilvl w:val="0"/>
          <w:numId w:val="12"/>
        </w:numPr>
        <w:tabs>
          <w:tab w:val="left" w:pos="1066"/>
        </w:tabs>
        <w:spacing w:before="5"/>
        <w:ind w:right="856" w:firstLine="0"/>
        <w:jc w:val="both"/>
        <w:rPr>
          <w:sz w:val="28"/>
        </w:rPr>
      </w:pPr>
      <w:r>
        <w:rPr>
          <w:sz w:val="28"/>
        </w:rPr>
        <w:t>сформировать знания о сущности, содержании, принципах управления в таможенных органах, основах системного подхода к управлению таможенной деятельностью;</w:t>
      </w:r>
    </w:p>
    <w:p w:rsidR="006E0827" w:rsidRDefault="000839A7">
      <w:pPr>
        <w:pStyle w:val="a4"/>
        <w:numPr>
          <w:ilvl w:val="0"/>
          <w:numId w:val="12"/>
        </w:numPr>
        <w:tabs>
          <w:tab w:val="left" w:pos="1037"/>
        </w:tabs>
        <w:ind w:right="856" w:firstLine="0"/>
        <w:jc w:val="both"/>
        <w:rPr>
          <w:sz w:val="28"/>
        </w:rPr>
      </w:pPr>
      <w:r>
        <w:rPr>
          <w:sz w:val="28"/>
        </w:rPr>
        <w:t>сформировать знания о функциях организационных структур таможенных органов, методах получения, обработки информации по управлению таможенными органами, организации процессов управления, направления повышения эффективности управления в таможенных органах;</w:t>
      </w:r>
    </w:p>
    <w:p w:rsidR="006E0827" w:rsidRDefault="000839A7">
      <w:pPr>
        <w:pStyle w:val="a4"/>
        <w:numPr>
          <w:ilvl w:val="0"/>
          <w:numId w:val="12"/>
        </w:numPr>
        <w:tabs>
          <w:tab w:val="left" w:pos="1177"/>
        </w:tabs>
        <w:ind w:right="857" w:firstLine="0"/>
        <w:jc w:val="both"/>
        <w:rPr>
          <w:sz w:val="28"/>
        </w:rPr>
      </w:pPr>
      <w:r>
        <w:rPr>
          <w:sz w:val="28"/>
        </w:rPr>
        <w:t>сформировать умения и навыки подготовки типовых решений по управлению деятельностью таможенного органа, оценки качества и эффективности деятельности таможенного органа (структурных подразделений таможенного органа);</w:t>
      </w:r>
    </w:p>
    <w:p w:rsidR="006E0827" w:rsidRDefault="000839A7">
      <w:pPr>
        <w:pStyle w:val="a4"/>
        <w:numPr>
          <w:ilvl w:val="0"/>
          <w:numId w:val="12"/>
        </w:numPr>
        <w:tabs>
          <w:tab w:val="left" w:pos="1191"/>
        </w:tabs>
        <w:ind w:right="855" w:firstLine="0"/>
        <w:jc w:val="both"/>
        <w:rPr>
          <w:sz w:val="28"/>
        </w:rPr>
      </w:pPr>
      <w:r>
        <w:rPr>
          <w:sz w:val="28"/>
        </w:rPr>
        <w:t>формировать системность мышления, умение выделять главное и второстепенное, долгосрочную память, рефлексию;</w:t>
      </w:r>
    </w:p>
    <w:p w:rsidR="006E0827" w:rsidRDefault="000839A7">
      <w:pPr>
        <w:pStyle w:val="a4"/>
        <w:numPr>
          <w:ilvl w:val="0"/>
          <w:numId w:val="12"/>
        </w:numPr>
        <w:tabs>
          <w:tab w:val="left" w:pos="1023"/>
        </w:tabs>
        <w:spacing w:before="1"/>
        <w:ind w:right="857" w:firstLine="0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 в электронной форме с использованием программного обеспечения;</w:t>
      </w:r>
    </w:p>
    <w:p w:rsidR="006E0827" w:rsidRDefault="000839A7">
      <w:pPr>
        <w:pStyle w:val="a4"/>
        <w:numPr>
          <w:ilvl w:val="0"/>
          <w:numId w:val="12"/>
        </w:numPr>
        <w:tabs>
          <w:tab w:val="left" w:pos="1066"/>
        </w:tabs>
        <w:ind w:right="854" w:firstLine="0"/>
        <w:jc w:val="both"/>
        <w:rPr>
          <w:sz w:val="28"/>
        </w:rPr>
      </w:pPr>
      <w:r>
        <w:rPr>
          <w:sz w:val="28"/>
        </w:rPr>
        <w:t>способствовать формированию этических понятий, мировоззрения, норм поведения,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специалиста в таможенной сфере.</w:t>
      </w:r>
    </w:p>
    <w:p w:rsidR="006E0827" w:rsidRDefault="000839A7">
      <w:pPr>
        <w:pStyle w:val="a4"/>
        <w:numPr>
          <w:ilvl w:val="0"/>
          <w:numId w:val="14"/>
        </w:numPr>
        <w:tabs>
          <w:tab w:val="left" w:pos="933"/>
        </w:tabs>
        <w:spacing w:before="320"/>
        <w:ind w:left="933" w:hanging="432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структуре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ООП: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Базовая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часть.</w:t>
      </w:r>
    </w:p>
    <w:p w:rsidR="006E0827" w:rsidRDefault="000839A7">
      <w:pPr>
        <w:pStyle w:val="a3"/>
        <w:ind w:left="861"/>
        <w:jc w:val="both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-2"/>
        </w:rPr>
        <w:t xml:space="preserve"> знать:</w:t>
      </w:r>
    </w:p>
    <w:p w:rsidR="006E0827" w:rsidRDefault="000839A7">
      <w:pPr>
        <w:pStyle w:val="a4"/>
        <w:numPr>
          <w:ilvl w:val="0"/>
          <w:numId w:val="13"/>
        </w:numPr>
        <w:tabs>
          <w:tab w:val="left" w:pos="1129"/>
        </w:tabs>
        <w:spacing w:before="48" w:line="278" w:lineRule="auto"/>
        <w:ind w:right="851" w:firstLine="0"/>
        <w:jc w:val="both"/>
        <w:rPr>
          <w:sz w:val="28"/>
        </w:rPr>
      </w:pPr>
      <w:r>
        <w:rPr>
          <w:sz w:val="28"/>
        </w:rPr>
        <w:t>основы государственного управления, роль Федеральной таможенной службы в государственном управлении, функции, методы управления, основы теории системных исследований;</w:t>
      </w:r>
    </w:p>
    <w:p w:rsidR="006E0827" w:rsidRDefault="000839A7">
      <w:pPr>
        <w:pStyle w:val="a4"/>
        <w:numPr>
          <w:ilvl w:val="0"/>
          <w:numId w:val="13"/>
        </w:numPr>
        <w:tabs>
          <w:tab w:val="left" w:pos="1018"/>
        </w:tabs>
        <w:spacing w:line="276" w:lineRule="auto"/>
        <w:ind w:right="857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актов в области таможенного дела.</w:t>
      </w:r>
    </w:p>
    <w:p w:rsidR="006E0827" w:rsidRDefault="000839A7">
      <w:pPr>
        <w:pStyle w:val="a4"/>
        <w:numPr>
          <w:ilvl w:val="0"/>
          <w:numId w:val="14"/>
        </w:numPr>
        <w:tabs>
          <w:tab w:val="left" w:pos="861"/>
          <w:tab w:val="left" w:pos="932"/>
        </w:tabs>
        <w:spacing w:before="314"/>
        <w:ind w:right="858"/>
        <w:jc w:val="both"/>
        <w:rPr>
          <w:b/>
          <w:sz w:val="28"/>
        </w:rPr>
      </w:pPr>
      <w:r>
        <w:rPr>
          <w:b/>
          <w:sz w:val="28"/>
        </w:rPr>
        <w:tab/>
        <w:t xml:space="preserve">Планируемые результаты обучения по дисциплине/модулю (знания, </w:t>
      </w:r>
      <w:r>
        <w:rPr>
          <w:b/>
          <w:spacing w:val="-2"/>
          <w:sz w:val="28"/>
        </w:rPr>
        <w:t>умения,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навыки),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соотнесенные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 планируемыми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результатами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 xml:space="preserve">освоения </w:t>
      </w:r>
      <w:r>
        <w:rPr>
          <w:b/>
          <w:sz w:val="28"/>
        </w:rPr>
        <w:t>образовательной программы (компетенциями выпускников):</w:t>
      </w:r>
    </w:p>
    <w:p w:rsidR="006E0827" w:rsidRDefault="006E0827">
      <w:pPr>
        <w:pStyle w:val="a3"/>
        <w:ind w:left="0"/>
        <w:rPr>
          <w:b/>
          <w:sz w:val="20"/>
        </w:rPr>
      </w:pPr>
    </w:p>
    <w:p w:rsidR="006E0827" w:rsidRDefault="006E0827">
      <w:pPr>
        <w:pStyle w:val="a3"/>
        <w:spacing w:before="18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880"/>
        <w:gridCol w:w="4384"/>
      </w:tblGrid>
      <w:tr w:rsidR="006E0827">
        <w:trPr>
          <w:trHeight w:val="277"/>
        </w:trPr>
        <w:tc>
          <w:tcPr>
            <w:tcW w:w="4811" w:type="dxa"/>
            <w:gridSpan w:val="2"/>
          </w:tcPr>
          <w:p w:rsidR="006E0827" w:rsidRDefault="000839A7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Компетенция</w:t>
            </w:r>
          </w:p>
        </w:tc>
        <w:tc>
          <w:tcPr>
            <w:tcW w:w="4384" w:type="dxa"/>
          </w:tcPr>
          <w:p w:rsidR="006E0827" w:rsidRDefault="000839A7"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6E0827">
        <w:trPr>
          <w:trHeight w:val="321"/>
        </w:trPr>
        <w:tc>
          <w:tcPr>
            <w:tcW w:w="931" w:type="dxa"/>
          </w:tcPr>
          <w:p w:rsidR="006E0827" w:rsidRDefault="000839A7">
            <w:pPr>
              <w:pStyle w:val="TableParagraph"/>
              <w:spacing w:before="20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3880" w:type="dxa"/>
          </w:tcPr>
          <w:p w:rsidR="006E0827" w:rsidRDefault="000839A7">
            <w:pPr>
              <w:pStyle w:val="TableParagraph"/>
              <w:spacing w:before="20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4384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</w:tr>
      <w:tr w:rsidR="006E0827">
        <w:trPr>
          <w:trHeight w:val="1935"/>
        </w:trPr>
        <w:tc>
          <w:tcPr>
            <w:tcW w:w="931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ОК-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80" w:type="dxa"/>
          </w:tcPr>
          <w:p w:rsidR="006E0827" w:rsidRDefault="000839A7">
            <w:pPr>
              <w:pStyle w:val="TableParagraph"/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4384" w:type="dxa"/>
          </w:tcPr>
          <w:p w:rsidR="006E0827" w:rsidRDefault="000839A7">
            <w:pPr>
              <w:pStyle w:val="TableParagraph"/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Знать: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таможенными </w:t>
            </w:r>
            <w:r>
              <w:rPr>
                <w:spacing w:val="-2"/>
                <w:sz w:val="24"/>
              </w:rPr>
              <w:t>органами</w:t>
            </w:r>
          </w:p>
          <w:p w:rsidR="006E0827" w:rsidRDefault="000839A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Уметь: осваивать и использовать новые методы эффективного управления</w:t>
            </w:r>
          </w:p>
          <w:p w:rsidR="006E0827" w:rsidRDefault="000839A7">
            <w:pPr>
              <w:pStyle w:val="TableParagraph"/>
              <w:tabs>
                <w:tab w:val="left" w:pos="1550"/>
                <w:tab w:val="left" w:pos="3253"/>
              </w:tabs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Владеть: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приемами</w:t>
            </w:r>
          </w:p>
          <w:p w:rsidR="006E0827" w:rsidRDefault="000839A7">
            <w:pPr>
              <w:pStyle w:val="TableParagraph"/>
              <w:tabs>
                <w:tab w:val="left" w:pos="2264"/>
                <w:tab w:val="left" w:pos="3109"/>
              </w:tabs>
              <w:spacing w:line="274" w:lineRule="exac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управленческих решений</w:t>
            </w:r>
          </w:p>
        </w:tc>
      </w:tr>
    </w:tbl>
    <w:p w:rsidR="006E0827" w:rsidRDefault="006E0827">
      <w:pPr>
        <w:pStyle w:val="TableParagraph"/>
        <w:spacing w:line="274" w:lineRule="exact"/>
        <w:rPr>
          <w:sz w:val="24"/>
        </w:rPr>
        <w:sectPr w:rsidR="006E0827">
          <w:pgSz w:w="11910" w:h="16840"/>
          <w:pgMar w:top="1040" w:right="0" w:bottom="1108" w:left="992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880"/>
        <w:gridCol w:w="4384"/>
      </w:tblGrid>
      <w:tr w:rsidR="006E0827">
        <w:trPr>
          <w:trHeight w:val="321"/>
        </w:trPr>
        <w:tc>
          <w:tcPr>
            <w:tcW w:w="93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3880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4384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</w:tr>
      <w:tr w:rsidR="006E0827">
        <w:trPr>
          <w:trHeight w:val="4143"/>
        </w:trPr>
        <w:tc>
          <w:tcPr>
            <w:tcW w:w="931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ОК-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80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spacing w:before="1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готовностью действовать в нестандартных ситуациях, нести социальную и этическую ответственность за принятые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4384" w:type="dxa"/>
          </w:tcPr>
          <w:p w:rsidR="006E0827" w:rsidRDefault="000839A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иметь представление о возможных сферах и направлениях саморазвития и профессиональной </w:t>
            </w:r>
            <w:r>
              <w:rPr>
                <w:spacing w:val="-2"/>
                <w:sz w:val="24"/>
              </w:rPr>
              <w:t>реализации</w:t>
            </w:r>
          </w:p>
          <w:p w:rsidR="006E0827" w:rsidRDefault="000839A7">
            <w:pPr>
              <w:pStyle w:val="TableParagraph"/>
              <w:tabs>
                <w:tab w:val="left" w:pos="2912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Уметь: определять функциональные, организационные и информационные направления взаимодействия с другими </w:t>
            </w:r>
            <w:r>
              <w:rPr>
                <w:spacing w:val="-2"/>
                <w:sz w:val="24"/>
              </w:rPr>
              <w:t>государственными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структурами; </w:t>
            </w:r>
            <w:r>
              <w:rPr>
                <w:sz w:val="24"/>
              </w:rPr>
              <w:t>кооперироваться с коллегами для решения поставленных задач</w:t>
            </w:r>
          </w:p>
          <w:p w:rsidR="006E0827" w:rsidRDefault="000839A7">
            <w:pPr>
              <w:pStyle w:val="TableParagraph"/>
              <w:tabs>
                <w:tab w:val="left" w:pos="2538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Владеть: навыками самостоятельного овладения новыми знаниями, используя </w:t>
            </w:r>
            <w:r>
              <w:rPr>
                <w:spacing w:val="-2"/>
                <w:sz w:val="24"/>
              </w:rPr>
              <w:t>современные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образовательные</w:t>
            </w:r>
          </w:p>
          <w:p w:rsidR="006E0827" w:rsidRDefault="000839A7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технологии; приемами самооценки профессиональной деятельности</w:t>
            </w:r>
          </w:p>
        </w:tc>
      </w:tr>
      <w:tr w:rsidR="006E0827">
        <w:trPr>
          <w:trHeight w:val="2482"/>
        </w:trPr>
        <w:tc>
          <w:tcPr>
            <w:tcW w:w="931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ПК-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80" w:type="dxa"/>
          </w:tcPr>
          <w:p w:rsidR="006E0827" w:rsidRDefault="000839A7">
            <w:pPr>
              <w:pStyle w:val="TableParagraph"/>
              <w:spacing w:before="203"/>
              <w:ind w:left="110" w:right="89"/>
              <w:rPr>
                <w:sz w:val="24"/>
              </w:rPr>
            </w:pPr>
            <w:r>
              <w:rPr>
                <w:sz w:val="24"/>
              </w:rPr>
              <w:t>способностью определять место и 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в структуре государственного</w:t>
            </w:r>
          </w:p>
          <w:p w:rsidR="006E0827" w:rsidRDefault="000839A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4384" w:type="dxa"/>
          </w:tcPr>
          <w:p w:rsidR="006E0827" w:rsidRDefault="000839A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Знать: место и роль Федеральной таможенной службы в системе государственного управления</w:t>
            </w:r>
          </w:p>
          <w:p w:rsidR="006E0827" w:rsidRDefault="000839A7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Уметь: всесторонне рассматривать 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области таможенного дела</w:t>
            </w:r>
          </w:p>
          <w:p w:rsidR="006E0827" w:rsidRDefault="000839A7">
            <w:pPr>
              <w:pStyle w:val="TableParagraph"/>
              <w:tabs>
                <w:tab w:val="left" w:pos="3018"/>
              </w:tabs>
              <w:spacing w:line="237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Владеть: навыками оценки качества и </w:t>
            </w:r>
            <w:r>
              <w:rPr>
                <w:spacing w:val="-2"/>
                <w:sz w:val="24"/>
              </w:rPr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таможенной</w:t>
            </w:r>
          </w:p>
          <w:p w:rsidR="006E0827" w:rsidRDefault="000839A7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E0827">
        <w:trPr>
          <w:trHeight w:val="2486"/>
        </w:trPr>
        <w:tc>
          <w:tcPr>
            <w:tcW w:w="931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ПК-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80" w:type="dxa"/>
          </w:tcPr>
          <w:p w:rsidR="006E0827" w:rsidRDefault="000839A7">
            <w:pPr>
              <w:pStyle w:val="TableParagraph"/>
              <w:spacing w:before="3" w:line="237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 сбор информации для</w:t>
            </w:r>
          </w:p>
          <w:p w:rsidR="006E0827" w:rsidRDefault="000839A7">
            <w:pPr>
              <w:pStyle w:val="TableParagraph"/>
              <w:spacing w:before="4"/>
              <w:ind w:left="110" w:right="625"/>
              <w:rPr>
                <w:sz w:val="24"/>
              </w:rPr>
            </w:pPr>
            <w:r>
              <w:rPr>
                <w:sz w:val="24"/>
              </w:rPr>
              <w:t>управленческой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 оценивать эффективность деятельности таможни</w:t>
            </w:r>
          </w:p>
          <w:p w:rsidR="006E0827" w:rsidRDefault="000839A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(таможенного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E0827" w:rsidRDefault="000839A7">
            <w:pPr>
              <w:pStyle w:val="TableParagraph"/>
              <w:spacing w:before="5"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подразделений, анализировать качество</w:t>
            </w:r>
          </w:p>
          <w:p w:rsidR="006E0827" w:rsidRDefault="000839A7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4384" w:type="dxa"/>
          </w:tcPr>
          <w:p w:rsidR="006E0827" w:rsidRDefault="000839A7">
            <w:pPr>
              <w:pStyle w:val="TableParagraph"/>
              <w:spacing w:before="3"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Знать: порядок сбора информации для управленческой деятельности</w:t>
            </w:r>
          </w:p>
          <w:p w:rsidR="006E0827" w:rsidRDefault="000839A7">
            <w:pPr>
              <w:pStyle w:val="TableParagraph"/>
              <w:tabs>
                <w:tab w:val="left" w:pos="2250"/>
                <w:tab w:val="left" w:pos="3393"/>
              </w:tabs>
              <w:spacing w:before="4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Уметь: систематизировать и обобщать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управленческих задач</w:t>
            </w:r>
          </w:p>
          <w:p w:rsidR="006E0827" w:rsidRDefault="000839A7">
            <w:pPr>
              <w:pStyle w:val="TableParagraph"/>
              <w:tabs>
                <w:tab w:val="left" w:pos="1766"/>
                <w:tab w:val="left" w:pos="3546"/>
              </w:tabs>
              <w:ind w:left="110" w:right="9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Владеть: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оценки </w:t>
            </w:r>
            <w:r>
              <w:rPr>
                <w:sz w:val="24"/>
              </w:rPr>
              <w:t>эффективности деятельности таможни (таможенного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поста)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структурных</w:t>
            </w:r>
          </w:p>
          <w:p w:rsidR="006E0827" w:rsidRDefault="000839A7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подразделений</w:t>
            </w:r>
          </w:p>
        </w:tc>
      </w:tr>
      <w:tr w:rsidR="006E0827">
        <w:trPr>
          <w:trHeight w:val="2760"/>
        </w:trPr>
        <w:tc>
          <w:tcPr>
            <w:tcW w:w="931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ПК-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880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  <w:p w:rsidR="006E0827" w:rsidRDefault="000839A7">
            <w:pPr>
              <w:pStyle w:val="TableParagraph"/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управлению деятельностью</w:t>
            </w:r>
          </w:p>
          <w:p w:rsidR="006E0827" w:rsidRDefault="000839A7">
            <w:pPr>
              <w:pStyle w:val="TableParagraph"/>
              <w:spacing w:line="242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таможни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(таможенного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 структурных подразделений</w:t>
            </w:r>
          </w:p>
        </w:tc>
        <w:tc>
          <w:tcPr>
            <w:tcW w:w="4384" w:type="dxa"/>
          </w:tcPr>
          <w:p w:rsidR="006E0827" w:rsidRDefault="000839A7">
            <w:pPr>
              <w:pStyle w:val="TableParagraph"/>
              <w:spacing w:line="242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Знать: современные методы управления в таможенных органах</w:t>
            </w:r>
          </w:p>
          <w:p w:rsidR="006E0827" w:rsidRDefault="000839A7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Уметь: самостоятельно применять полученные знания, используемые в практике зарубежного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отечественного опыта управления</w:t>
            </w:r>
          </w:p>
          <w:p w:rsidR="006E0827" w:rsidRDefault="000839A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Владеть: навыками принятия решений по управлению деятельностью таможенных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структурных</w:t>
            </w:r>
          </w:p>
          <w:p w:rsidR="006E0827" w:rsidRDefault="000839A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подразделений</w:t>
            </w:r>
          </w:p>
        </w:tc>
      </w:tr>
      <w:tr w:rsidR="006E0827">
        <w:trPr>
          <w:trHeight w:val="2208"/>
        </w:trPr>
        <w:tc>
          <w:tcPr>
            <w:tcW w:w="931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134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ПК-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80" w:type="dxa"/>
          </w:tcPr>
          <w:p w:rsidR="006E0827" w:rsidRDefault="000839A7">
            <w:pPr>
              <w:pStyle w:val="TableParagraph"/>
              <w:tabs>
                <w:tab w:val="left" w:pos="1737"/>
                <w:tab w:val="left" w:pos="2423"/>
                <w:tab w:val="left" w:pos="3647"/>
              </w:tabs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 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стимулирования сотрудников, гражданских служащих и работников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таможни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(таможенного поста) и их структурных </w:t>
            </w:r>
            <w:r>
              <w:rPr>
                <w:spacing w:val="-2"/>
                <w:sz w:val="24"/>
              </w:rPr>
              <w:t>подразделений</w:t>
            </w:r>
          </w:p>
        </w:tc>
        <w:tc>
          <w:tcPr>
            <w:tcW w:w="4384" w:type="dxa"/>
          </w:tcPr>
          <w:p w:rsidR="006E0827" w:rsidRDefault="000839A7">
            <w:pPr>
              <w:pStyle w:val="TableParagraph"/>
              <w:tabs>
                <w:tab w:val="left" w:pos="2917"/>
              </w:tabs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Знать: основы и принципы формирования системы мотивации и </w:t>
            </w:r>
            <w:r>
              <w:rPr>
                <w:spacing w:val="-2"/>
                <w:sz w:val="24"/>
              </w:rPr>
              <w:t>стимулирования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сотрудников, </w:t>
            </w:r>
            <w:r>
              <w:rPr>
                <w:sz w:val="24"/>
              </w:rPr>
              <w:t>гражданских служащих и работников таможни (таможенного поста) и их структурных подразделений</w:t>
            </w:r>
          </w:p>
          <w:p w:rsidR="006E0827" w:rsidRDefault="000839A7">
            <w:pPr>
              <w:pStyle w:val="TableParagraph"/>
              <w:spacing w:line="278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Уметь: применять на практике принципы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формирования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системы</w:t>
            </w:r>
          </w:p>
        </w:tc>
      </w:tr>
    </w:tbl>
    <w:p w:rsidR="006E0827" w:rsidRDefault="006E0827">
      <w:pPr>
        <w:pStyle w:val="TableParagraph"/>
        <w:spacing w:line="278" w:lineRule="exact"/>
        <w:jc w:val="both"/>
        <w:rPr>
          <w:sz w:val="24"/>
        </w:rPr>
        <w:sectPr w:rsidR="006E0827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880"/>
        <w:gridCol w:w="4384"/>
      </w:tblGrid>
      <w:tr w:rsidR="006E0827">
        <w:trPr>
          <w:trHeight w:val="2760"/>
        </w:trPr>
        <w:tc>
          <w:tcPr>
            <w:tcW w:w="931" w:type="dxa"/>
          </w:tcPr>
          <w:p w:rsidR="006E0827" w:rsidRDefault="006E0827">
            <w:pPr>
              <w:pStyle w:val="TableParagraph"/>
            </w:pPr>
          </w:p>
        </w:tc>
        <w:tc>
          <w:tcPr>
            <w:tcW w:w="3880" w:type="dxa"/>
          </w:tcPr>
          <w:p w:rsidR="006E0827" w:rsidRDefault="006E0827">
            <w:pPr>
              <w:pStyle w:val="TableParagraph"/>
            </w:pPr>
          </w:p>
        </w:tc>
        <w:tc>
          <w:tcPr>
            <w:tcW w:w="4384" w:type="dxa"/>
          </w:tcPr>
          <w:p w:rsidR="006E0827" w:rsidRDefault="000839A7">
            <w:pPr>
              <w:pStyle w:val="TableParagraph"/>
              <w:tabs>
                <w:tab w:val="left" w:pos="2917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мотивации и стимулирования сотрудников, гражданских служащих и работников таможни (таможенного поста) и их структурных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подразделений </w:t>
            </w:r>
            <w:proofErr w:type="gramStart"/>
            <w:r>
              <w:rPr>
                <w:sz w:val="24"/>
              </w:rPr>
              <w:t>Владеть</w:t>
            </w:r>
            <w:proofErr w:type="gramEnd"/>
            <w:r>
              <w:rPr>
                <w:sz w:val="24"/>
              </w:rPr>
              <w:t>: навыками принятия решений 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стимулирования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сотрудников, </w:t>
            </w:r>
            <w:r>
              <w:rPr>
                <w:sz w:val="24"/>
              </w:rPr>
              <w:t>служащих и работников таможни (таможенного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поста)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структурных</w:t>
            </w:r>
          </w:p>
          <w:p w:rsidR="006E0827" w:rsidRDefault="000839A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подразделений</w:t>
            </w:r>
          </w:p>
        </w:tc>
      </w:tr>
      <w:tr w:rsidR="006E0827">
        <w:trPr>
          <w:trHeight w:val="3591"/>
        </w:trPr>
        <w:tc>
          <w:tcPr>
            <w:tcW w:w="931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ПК-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80" w:type="dxa"/>
          </w:tcPr>
          <w:p w:rsidR="006E0827" w:rsidRDefault="000839A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организовывать отбор, расстановку кадров, планировать профессиональное обучение и аттестацию кадрового состава таможни</w:t>
            </w:r>
          </w:p>
        </w:tc>
        <w:tc>
          <w:tcPr>
            <w:tcW w:w="4384" w:type="dxa"/>
          </w:tcPr>
          <w:p w:rsidR="006E0827" w:rsidRDefault="000839A7">
            <w:pPr>
              <w:pStyle w:val="TableParagraph"/>
              <w:tabs>
                <w:tab w:val="left" w:pos="2144"/>
                <w:tab w:val="left" w:pos="2255"/>
                <w:tab w:val="left" w:pos="3524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Знать: основы и принципы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</w:t>
            </w:r>
            <w:r>
              <w:rPr>
                <w:spacing w:val="-2"/>
                <w:sz w:val="24"/>
              </w:rPr>
              <w:t>таможенным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делом,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отбора, расстановки,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 xml:space="preserve">обучения и аттестации таможенного </w:t>
            </w:r>
            <w:r>
              <w:rPr>
                <w:spacing w:val="-2"/>
                <w:sz w:val="24"/>
              </w:rPr>
              <w:t>персонала</w:t>
            </w:r>
          </w:p>
          <w:p w:rsidR="006E0827" w:rsidRDefault="000839A7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расстановку кадров, планировать профессиональное обучение и проводить аттестацию персонала таможенных органов</w:t>
            </w:r>
          </w:p>
          <w:p w:rsidR="006E0827" w:rsidRDefault="000839A7">
            <w:pPr>
              <w:pStyle w:val="TableParagraph"/>
              <w:tabs>
                <w:tab w:val="left" w:pos="2837"/>
              </w:tabs>
              <w:ind w:left="11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Владеть: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планирование</w:t>
            </w:r>
          </w:p>
          <w:p w:rsidR="006E0827" w:rsidRDefault="000839A7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обучения и проведения аттестации персонала</w:t>
            </w:r>
          </w:p>
        </w:tc>
      </w:tr>
      <w:tr w:rsidR="006E0827">
        <w:trPr>
          <w:trHeight w:val="2760"/>
        </w:trPr>
        <w:tc>
          <w:tcPr>
            <w:tcW w:w="931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ПК-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80" w:type="dxa"/>
          </w:tcPr>
          <w:p w:rsidR="006E0827" w:rsidRDefault="000839A7">
            <w:pPr>
              <w:pStyle w:val="TableParagraph"/>
              <w:tabs>
                <w:tab w:val="left" w:pos="2274"/>
                <w:tab w:val="left" w:pos="3647"/>
              </w:tabs>
              <w:ind w:left="110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разрабатывать </w:t>
            </w:r>
            <w:r>
              <w:rPr>
                <w:sz w:val="24"/>
              </w:rPr>
              <w:t xml:space="preserve">программы развития таможни </w:t>
            </w:r>
            <w:r>
              <w:rPr>
                <w:spacing w:val="-2"/>
                <w:sz w:val="24"/>
              </w:rPr>
              <w:t>(таможенного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поста)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организовывать планирование деятельности их структурных </w:t>
            </w:r>
            <w:r>
              <w:rPr>
                <w:spacing w:val="-2"/>
                <w:sz w:val="24"/>
              </w:rPr>
              <w:t>подразделений</w:t>
            </w:r>
          </w:p>
        </w:tc>
        <w:tc>
          <w:tcPr>
            <w:tcW w:w="4384" w:type="dxa"/>
          </w:tcPr>
          <w:p w:rsidR="006E0827" w:rsidRDefault="000839A7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Знать: концептуальные аспекты общего и таможенного менеджмента; основные положения теории управления</w:t>
            </w:r>
          </w:p>
          <w:p w:rsidR="006E0827" w:rsidRDefault="000839A7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Уметь: оценивать состояние и перспективы развития таможенных </w:t>
            </w:r>
            <w:r>
              <w:rPr>
                <w:spacing w:val="-2"/>
                <w:sz w:val="24"/>
              </w:rPr>
              <w:t>органов</w:t>
            </w:r>
          </w:p>
          <w:p w:rsidR="006E0827" w:rsidRDefault="000839A7">
            <w:pPr>
              <w:pStyle w:val="TableParagraph"/>
              <w:tabs>
                <w:tab w:val="left" w:pos="2907"/>
              </w:tabs>
              <w:spacing w:line="237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Владеть: навыками планирования и </w:t>
            </w:r>
            <w:r>
              <w:rPr>
                <w:spacing w:val="-2"/>
                <w:sz w:val="24"/>
              </w:rPr>
              <w:t>прогнозирования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</w:p>
          <w:p w:rsidR="006E0827" w:rsidRDefault="000839A7">
            <w:pPr>
              <w:pStyle w:val="TableParagraph"/>
              <w:tabs>
                <w:tab w:val="left" w:pos="2745"/>
              </w:tabs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структурных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подразделений </w:t>
            </w:r>
            <w:r>
              <w:rPr>
                <w:sz w:val="24"/>
              </w:rPr>
              <w:t>таможенных органов</w:t>
            </w:r>
          </w:p>
        </w:tc>
      </w:tr>
    </w:tbl>
    <w:p w:rsidR="006E0827" w:rsidRDefault="006E0827">
      <w:pPr>
        <w:pStyle w:val="a3"/>
        <w:spacing w:before="13"/>
        <w:ind w:left="0"/>
        <w:rPr>
          <w:b/>
        </w:rPr>
      </w:pPr>
    </w:p>
    <w:p w:rsidR="006E0827" w:rsidRDefault="000839A7">
      <w:pPr>
        <w:pStyle w:val="a4"/>
        <w:numPr>
          <w:ilvl w:val="0"/>
          <w:numId w:val="14"/>
        </w:numPr>
        <w:tabs>
          <w:tab w:val="left" w:pos="933"/>
        </w:tabs>
        <w:spacing w:line="322" w:lineRule="exact"/>
        <w:ind w:left="933" w:hanging="432"/>
        <w:jc w:val="left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зачетных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единицах/час.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4/144</w:t>
      </w:r>
    </w:p>
    <w:p w:rsidR="006E0827" w:rsidRDefault="000839A7">
      <w:pPr>
        <w:ind w:left="852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аттестации:</w:t>
      </w:r>
    </w:p>
    <w:p w:rsidR="006E0827" w:rsidRDefault="000839A7">
      <w:pPr>
        <w:pStyle w:val="a4"/>
        <w:numPr>
          <w:ilvl w:val="0"/>
          <w:numId w:val="14"/>
        </w:numPr>
        <w:tabs>
          <w:tab w:val="left" w:pos="861"/>
        </w:tabs>
        <w:spacing w:before="321"/>
        <w:ind w:hanging="360"/>
        <w:jc w:val="left"/>
        <w:rPr>
          <w:b/>
          <w:sz w:val="28"/>
        </w:rPr>
      </w:pPr>
      <w:r>
        <w:rPr>
          <w:b/>
          <w:sz w:val="28"/>
        </w:rPr>
        <w:t>Виды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2838"/>
        <w:gridCol w:w="2982"/>
      </w:tblGrid>
      <w:tr w:rsidR="006E0827">
        <w:trPr>
          <w:trHeight w:val="230"/>
        </w:trPr>
        <w:tc>
          <w:tcPr>
            <w:tcW w:w="3688" w:type="dxa"/>
            <w:vMerge w:val="restart"/>
          </w:tcPr>
          <w:p w:rsidR="006E0827" w:rsidRDefault="006E0827">
            <w:pPr>
              <w:pStyle w:val="TableParagraph"/>
              <w:rPr>
                <w:b/>
                <w:sz w:val="20"/>
              </w:rPr>
            </w:pPr>
          </w:p>
          <w:p w:rsidR="006E0827" w:rsidRDefault="006E082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E0827" w:rsidRDefault="000839A7">
            <w:pPr>
              <w:pStyle w:val="TableParagraph"/>
              <w:ind w:left="88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Вид</w:t>
            </w:r>
            <w:r>
              <w:rPr>
                <w:rFonts w:ascii="Microsoft Sans Serif" w:hAns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учебной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работы</w:t>
            </w:r>
          </w:p>
        </w:tc>
        <w:tc>
          <w:tcPr>
            <w:tcW w:w="5820" w:type="dxa"/>
            <w:gridSpan w:val="2"/>
          </w:tcPr>
          <w:p w:rsidR="006E0827" w:rsidRDefault="000839A7">
            <w:pPr>
              <w:pStyle w:val="TableParagraph"/>
              <w:spacing w:before="2" w:line="208" w:lineRule="exact"/>
              <w:ind w:left="22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Трудоемкость</w:t>
            </w:r>
          </w:p>
        </w:tc>
      </w:tr>
      <w:tr w:rsidR="006E0827">
        <w:trPr>
          <w:trHeight w:val="349"/>
        </w:trPr>
        <w:tc>
          <w:tcPr>
            <w:tcW w:w="3688" w:type="dxa"/>
            <w:vMerge/>
            <w:tcBorders>
              <w:top w:val="nil"/>
            </w:tcBorders>
          </w:tcPr>
          <w:p w:rsidR="006E0827" w:rsidRDefault="006E082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 w:val="restart"/>
          </w:tcPr>
          <w:p w:rsidR="006E0827" w:rsidRDefault="006E0827">
            <w:pPr>
              <w:pStyle w:val="TableParagraph"/>
              <w:rPr>
                <w:b/>
                <w:sz w:val="20"/>
              </w:rPr>
            </w:pPr>
          </w:p>
          <w:p w:rsidR="006E0827" w:rsidRDefault="006E0827">
            <w:pPr>
              <w:pStyle w:val="TableParagraph"/>
              <w:spacing w:before="3"/>
              <w:rPr>
                <w:b/>
                <w:sz w:val="20"/>
              </w:rPr>
            </w:pPr>
          </w:p>
          <w:p w:rsidR="006E0827" w:rsidRDefault="000839A7">
            <w:pPr>
              <w:pStyle w:val="TableParagraph"/>
              <w:ind w:left="20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Всего</w:t>
            </w:r>
          </w:p>
        </w:tc>
        <w:tc>
          <w:tcPr>
            <w:tcW w:w="2982" w:type="dxa"/>
          </w:tcPr>
          <w:p w:rsidR="006E0827" w:rsidRDefault="000839A7">
            <w:pPr>
              <w:pStyle w:val="TableParagraph"/>
              <w:spacing w:before="122" w:line="207" w:lineRule="exact"/>
              <w:ind w:left="82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По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семестрам</w:t>
            </w:r>
          </w:p>
        </w:tc>
      </w:tr>
      <w:tr w:rsidR="006E0827">
        <w:trPr>
          <w:trHeight w:val="536"/>
        </w:trPr>
        <w:tc>
          <w:tcPr>
            <w:tcW w:w="3688" w:type="dxa"/>
            <w:vMerge/>
            <w:tcBorders>
              <w:top w:val="nil"/>
            </w:tcBorders>
          </w:tcPr>
          <w:p w:rsidR="006E0827" w:rsidRDefault="006E082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6E0827" w:rsidRDefault="006E082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6E0827" w:rsidRDefault="006E082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E0827" w:rsidRDefault="000839A7">
            <w:pPr>
              <w:pStyle w:val="TableParagraph"/>
              <w:spacing w:before="1"/>
              <w:ind w:left="99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4</w:t>
            </w:r>
            <w:r>
              <w:rPr>
                <w:rFonts w:ascii="Microsoft Sans Serif" w:hAnsi="Microsoft Sans Serif"/>
                <w:spacing w:val="6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семестр</w:t>
            </w:r>
          </w:p>
        </w:tc>
      </w:tr>
      <w:tr w:rsidR="006E0827">
        <w:trPr>
          <w:trHeight w:val="301"/>
        </w:trPr>
        <w:tc>
          <w:tcPr>
            <w:tcW w:w="3688" w:type="dxa"/>
          </w:tcPr>
          <w:p w:rsidR="006E0827" w:rsidRDefault="000839A7">
            <w:pPr>
              <w:pStyle w:val="TableParagraph"/>
              <w:spacing w:before="41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Аудиторные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занятия</w:t>
            </w:r>
          </w:p>
        </w:tc>
        <w:tc>
          <w:tcPr>
            <w:tcW w:w="2838" w:type="dxa"/>
          </w:tcPr>
          <w:p w:rsidR="006E0827" w:rsidRDefault="000839A7">
            <w:pPr>
              <w:pStyle w:val="TableParagraph"/>
              <w:spacing w:before="2"/>
              <w:ind w:left="12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50</w:t>
            </w:r>
          </w:p>
        </w:tc>
        <w:tc>
          <w:tcPr>
            <w:tcW w:w="2982" w:type="dxa"/>
          </w:tcPr>
          <w:p w:rsidR="006E0827" w:rsidRDefault="000839A7">
            <w:pPr>
              <w:pStyle w:val="TableParagraph"/>
              <w:spacing w:before="2"/>
              <w:ind w:left="144" w:right="30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50</w:t>
            </w:r>
          </w:p>
        </w:tc>
      </w:tr>
      <w:tr w:rsidR="006E0827">
        <w:trPr>
          <w:trHeight w:val="460"/>
        </w:trPr>
        <w:tc>
          <w:tcPr>
            <w:tcW w:w="3688" w:type="dxa"/>
          </w:tcPr>
          <w:p w:rsidR="006E0827" w:rsidRDefault="000839A7">
            <w:pPr>
              <w:pStyle w:val="TableParagraph"/>
              <w:spacing w:line="232" w:lineRule="exact"/>
              <w:ind w:left="110" w:right="1795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в</w:t>
            </w:r>
            <w:r>
              <w:rPr>
                <w:rFonts w:ascii="Microsoft Sans Serif" w:hAnsi="Microsoft Sans Serif"/>
                <w:spacing w:val="-1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том</w:t>
            </w:r>
            <w:r>
              <w:rPr>
                <w:rFonts w:ascii="Microsoft Sans Serif" w:hAnsi="Microsoft Sans Serif"/>
                <w:spacing w:val="-1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числе: </w:t>
            </w:r>
            <w:r>
              <w:rPr>
                <w:rFonts w:ascii="Microsoft Sans Serif" w:hAnsi="Microsoft Sans Serif"/>
                <w:spacing w:val="-2"/>
                <w:sz w:val="20"/>
              </w:rPr>
              <w:t>лекции</w:t>
            </w:r>
          </w:p>
        </w:tc>
        <w:tc>
          <w:tcPr>
            <w:tcW w:w="2838" w:type="dxa"/>
          </w:tcPr>
          <w:p w:rsidR="006E0827" w:rsidRDefault="000839A7">
            <w:pPr>
              <w:pStyle w:val="TableParagraph"/>
              <w:spacing w:before="2"/>
              <w:ind w:left="122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16</w:t>
            </w:r>
          </w:p>
        </w:tc>
        <w:tc>
          <w:tcPr>
            <w:tcW w:w="2982" w:type="dxa"/>
          </w:tcPr>
          <w:p w:rsidR="006E0827" w:rsidRDefault="000839A7">
            <w:pPr>
              <w:pStyle w:val="TableParagraph"/>
              <w:spacing w:before="2"/>
              <w:ind w:left="9" w:right="30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16</w:t>
            </w:r>
          </w:p>
        </w:tc>
      </w:tr>
      <w:tr w:rsidR="006E0827">
        <w:trPr>
          <w:trHeight w:val="250"/>
        </w:trPr>
        <w:tc>
          <w:tcPr>
            <w:tcW w:w="3688" w:type="dxa"/>
          </w:tcPr>
          <w:p w:rsidR="006E0827" w:rsidRDefault="000839A7">
            <w:pPr>
              <w:pStyle w:val="TableParagraph"/>
              <w:spacing w:before="8" w:line="222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практические</w:t>
            </w:r>
          </w:p>
        </w:tc>
        <w:tc>
          <w:tcPr>
            <w:tcW w:w="2838" w:type="dxa"/>
          </w:tcPr>
          <w:p w:rsidR="006E0827" w:rsidRDefault="000839A7">
            <w:pPr>
              <w:pStyle w:val="TableParagraph"/>
              <w:spacing w:line="225" w:lineRule="exact"/>
              <w:ind w:left="12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34</w:t>
            </w:r>
          </w:p>
        </w:tc>
        <w:tc>
          <w:tcPr>
            <w:tcW w:w="2982" w:type="dxa"/>
          </w:tcPr>
          <w:p w:rsidR="006E0827" w:rsidRDefault="000839A7">
            <w:pPr>
              <w:pStyle w:val="TableParagraph"/>
              <w:spacing w:line="225" w:lineRule="exact"/>
              <w:ind w:left="144" w:right="30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34</w:t>
            </w:r>
          </w:p>
        </w:tc>
      </w:tr>
      <w:tr w:rsidR="006E0827">
        <w:trPr>
          <w:trHeight w:val="258"/>
        </w:trPr>
        <w:tc>
          <w:tcPr>
            <w:tcW w:w="3688" w:type="dxa"/>
          </w:tcPr>
          <w:p w:rsidR="006E0827" w:rsidRDefault="000839A7">
            <w:pPr>
              <w:pStyle w:val="TableParagraph"/>
              <w:spacing w:before="17" w:line="222" w:lineRule="exact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2"/>
                <w:sz w:val="20"/>
              </w:rPr>
              <w:t>Самостоятельная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работа</w:t>
            </w:r>
          </w:p>
        </w:tc>
        <w:tc>
          <w:tcPr>
            <w:tcW w:w="2838" w:type="dxa"/>
          </w:tcPr>
          <w:p w:rsidR="006E0827" w:rsidRDefault="000839A7">
            <w:pPr>
              <w:pStyle w:val="TableParagraph"/>
              <w:spacing w:before="2"/>
              <w:ind w:left="12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58</w:t>
            </w:r>
          </w:p>
        </w:tc>
        <w:tc>
          <w:tcPr>
            <w:tcW w:w="2982" w:type="dxa"/>
          </w:tcPr>
          <w:p w:rsidR="006E0827" w:rsidRDefault="000839A7">
            <w:pPr>
              <w:pStyle w:val="TableParagraph"/>
              <w:spacing w:before="2"/>
              <w:ind w:left="144" w:right="30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58</w:t>
            </w:r>
          </w:p>
        </w:tc>
      </w:tr>
      <w:tr w:rsidR="006E0827">
        <w:trPr>
          <w:trHeight w:val="459"/>
        </w:trPr>
        <w:tc>
          <w:tcPr>
            <w:tcW w:w="3688" w:type="dxa"/>
          </w:tcPr>
          <w:p w:rsidR="006E0827" w:rsidRDefault="000839A7">
            <w:pPr>
              <w:pStyle w:val="TableParagraph"/>
              <w:spacing w:before="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pacing w:val="-4"/>
                <w:sz w:val="20"/>
              </w:rPr>
              <w:t>Форма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0"/>
              </w:rPr>
              <w:t>промежуточной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20"/>
              </w:rPr>
              <w:t>аттестации:</w:t>
            </w:r>
          </w:p>
          <w:p w:rsidR="006E0827" w:rsidRDefault="000839A7">
            <w:pPr>
              <w:pStyle w:val="TableParagraph"/>
              <w:spacing w:before="1" w:line="210" w:lineRule="exact"/>
              <w:ind w:lef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экзамен</w:t>
            </w:r>
          </w:p>
        </w:tc>
        <w:tc>
          <w:tcPr>
            <w:tcW w:w="2838" w:type="dxa"/>
          </w:tcPr>
          <w:p w:rsidR="006E0827" w:rsidRDefault="000839A7">
            <w:pPr>
              <w:pStyle w:val="TableParagraph"/>
              <w:spacing w:before="2"/>
              <w:ind w:left="121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36</w:t>
            </w:r>
          </w:p>
        </w:tc>
        <w:tc>
          <w:tcPr>
            <w:tcW w:w="2982" w:type="dxa"/>
          </w:tcPr>
          <w:p w:rsidR="006E0827" w:rsidRDefault="000839A7">
            <w:pPr>
              <w:pStyle w:val="TableParagraph"/>
              <w:spacing w:before="2"/>
              <w:ind w:left="144" w:right="30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5"/>
                <w:sz w:val="20"/>
              </w:rPr>
              <w:t>36</w:t>
            </w:r>
          </w:p>
        </w:tc>
      </w:tr>
      <w:tr w:rsidR="006E0827">
        <w:trPr>
          <w:trHeight w:val="263"/>
        </w:trPr>
        <w:tc>
          <w:tcPr>
            <w:tcW w:w="3688" w:type="dxa"/>
          </w:tcPr>
          <w:p w:rsidR="006E0827" w:rsidRDefault="000839A7">
            <w:pPr>
              <w:pStyle w:val="TableParagraph"/>
              <w:spacing w:before="18" w:line="225" w:lineRule="exact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Итого:</w:t>
            </w:r>
          </w:p>
        </w:tc>
        <w:tc>
          <w:tcPr>
            <w:tcW w:w="2838" w:type="dxa"/>
          </w:tcPr>
          <w:p w:rsidR="006E0827" w:rsidRDefault="000839A7">
            <w:pPr>
              <w:pStyle w:val="TableParagraph"/>
              <w:spacing w:line="229" w:lineRule="exact"/>
              <w:ind w:left="12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144</w:t>
            </w:r>
          </w:p>
        </w:tc>
        <w:tc>
          <w:tcPr>
            <w:tcW w:w="2982" w:type="dxa"/>
          </w:tcPr>
          <w:p w:rsidR="006E0827" w:rsidRDefault="000839A7">
            <w:pPr>
              <w:pStyle w:val="TableParagraph"/>
              <w:spacing w:line="229" w:lineRule="exact"/>
              <w:ind w:left="309" w:right="3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144</w:t>
            </w:r>
          </w:p>
        </w:tc>
      </w:tr>
    </w:tbl>
    <w:p w:rsidR="006E0827" w:rsidRDefault="006E0827">
      <w:pPr>
        <w:pStyle w:val="TableParagraph"/>
        <w:spacing w:line="229" w:lineRule="exact"/>
        <w:jc w:val="center"/>
        <w:rPr>
          <w:rFonts w:ascii="Arial"/>
          <w:b/>
          <w:sz w:val="20"/>
        </w:rPr>
        <w:sectPr w:rsidR="006E0827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p w:rsidR="006E0827" w:rsidRDefault="000839A7">
      <w:pPr>
        <w:pStyle w:val="a4"/>
        <w:numPr>
          <w:ilvl w:val="1"/>
          <w:numId w:val="14"/>
        </w:numPr>
        <w:tabs>
          <w:tab w:val="left" w:pos="1581"/>
        </w:tabs>
        <w:spacing w:before="72"/>
        <w:ind w:hanging="1013"/>
        <w:jc w:val="left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:rsidR="006E0827" w:rsidRDefault="006E0827">
      <w:pPr>
        <w:pStyle w:val="a3"/>
        <w:spacing w:before="5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351"/>
        <w:gridCol w:w="5878"/>
      </w:tblGrid>
      <w:tr w:rsidR="006E0827">
        <w:trPr>
          <w:trHeight w:val="551"/>
        </w:trPr>
        <w:tc>
          <w:tcPr>
            <w:tcW w:w="696" w:type="dxa"/>
          </w:tcPr>
          <w:p w:rsidR="006E0827" w:rsidRDefault="000839A7">
            <w:pPr>
              <w:pStyle w:val="TableParagraph"/>
              <w:spacing w:before="135"/>
              <w:ind w:left="186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spacing w:line="274" w:lineRule="exact"/>
              <w:ind w:left="1037" w:right="92" w:hanging="52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 </w:t>
            </w: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before="135"/>
              <w:ind w:left="122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6E0827">
        <w:trPr>
          <w:trHeight w:val="273"/>
        </w:trPr>
        <w:tc>
          <w:tcPr>
            <w:tcW w:w="9925" w:type="dxa"/>
            <w:gridSpan w:val="3"/>
          </w:tcPr>
          <w:p w:rsidR="006E0827" w:rsidRDefault="000839A7">
            <w:pPr>
              <w:pStyle w:val="TableParagraph"/>
              <w:spacing w:line="254" w:lineRule="exact"/>
              <w:ind w:left="454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Лекции</w:t>
            </w:r>
          </w:p>
        </w:tc>
      </w:tr>
      <w:tr w:rsidR="006E0827">
        <w:trPr>
          <w:trHeight w:val="1660"/>
        </w:trPr>
        <w:tc>
          <w:tcPr>
            <w:tcW w:w="696" w:type="dxa"/>
          </w:tcPr>
          <w:p w:rsidR="006E0827" w:rsidRDefault="000839A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tabs>
                <w:tab w:val="left" w:pos="2054"/>
              </w:tabs>
              <w:spacing w:before="1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система управления в таможенных </w:t>
            </w:r>
            <w:r>
              <w:rPr>
                <w:spacing w:val="-2"/>
                <w:sz w:val="24"/>
              </w:rPr>
              <w:t>органах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before="3" w:line="237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Таможенные органы как функциональная система и система управления.</w:t>
            </w:r>
          </w:p>
          <w:p w:rsidR="006E0827" w:rsidRDefault="000839A7">
            <w:pPr>
              <w:pStyle w:val="TableParagraph"/>
              <w:spacing w:before="4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Цели, задачи и функции таможенных органов. Организационная структура таможенных органов и основные направления ее совершенствования.</w:t>
            </w:r>
          </w:p>
        </w:tc>
      </w:tr>
      <w:tr w:rsidR="006E0827">
        <w:trPr>
          <w:trHeight w:val="2760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tabs>
                <w:tab w:val="left" w:pos="2389"/>
              </w:tabs>
              <w:spacing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управления в </w:t>
            </w:r>
            <w:r>
              <w:rPr>
                <w:spacing w:val="-2"/>
                <w:sz w:val="24"/>
              </w:rPr>
              <w:t>таможенных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органах.</w:t>
            </w:r>
          </w:p>
          <w:p w:rsidR="006E0827" w:rsidRDefault="000839A7">
            <w:pPr>
              <w:pStyle w:val="TableParagraph"/>
              <w:tabs>
                <w:tab w:val="left" w:pos="2002"/>
              </w:tabs>
              <w:spacing w:before="2"/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Структуры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управления: </w:t>
            </w:r>
            <w:r>
              <w:rPr>
                <w:sz w:val="24"/>
              </w:rPr>
              <w:t>органы, кадры и технические средства управления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Особенности управления в таможенных органах: понятие об управлении, принципы, методы и функции </w:t>
            </w:r>
            <w:r>
              <w:rPr>
                <w:spacing w:val="-2"/>
                <w:sz w:val="24"/>
              </w:rPr>
              <w:t>управления.</w:t>
            </w:r>
          </w:p>
          <w:p w:rsidR="006E0827" w:rsidRDefault="000839A7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Органы управления в таможенных органах (ФТС России, региональные таможенные управления, таможни и таможенные посты).</w:t>
            </w:r>
          </w:p>
          <w:p w:rsidR="006E0827" w:rsidRDefault="000839A7">
            <w:pPr>
              <w:pStyle w:val="TableParagraph"/>
              <w:ind w:left="111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Кадры управления в таможенных органах (руководители, специалисты, </w:t>
            </w:r>
            <w:proofErr w:type="spellStart"/>
            <w:r>
              <w:rPr>
                <w:sz w:val="24"/>
              </w:rPr>
              <w:t>вспомогательно</w:t>
            </w:r>
            <w:proofErr w:type="spellEnd"/>
            <w:r>
              <w:rPr>
                <w:sz w:val="24"/>
              </w:rPr>
              <w:t>- технический состав).</w:t>
            </w:r>
          </w:p>
          <w:p w:rsidR="006E0827" w:rsidRDefault="000839A7">
            <w:pPr>
              <w:pStyle w:val="TableParagraph"/>
              <w:spacing w:line="25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управления.</w:t>
            </w:r>
          </w:p>
        </w:tc>
      </w:tr>
      <w:tr w:rsidR="006E0827">
        <w:trPr>
          <w:trHeight w:val="2760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tabs>
                <w:tab w:val="left" w:pos="1463"/>
                <w:tab w:val="left" w:pos="3132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таможенных органах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органах (понятие о процессе управления, аспекты и свойства процесса управления; технологические стадии).</w:t>
            </w:r>
          </w:p>
          <w:p w:rsidR="006E0827" w:rsidRDefault="000839A7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процесса управления в таможенных органах (оценка оперативно-служебной обстановки, принятие управленческих решений, планирование, организация, регулирование, учет и контроль оперативно-служебной деятельности).</w:t>
            </w:r>
          </w:p>
          <w:p w:rsidR="006E0827" w:rsidRDefault="000839A7">
            <w:pPr>
              <w:pStyle w:val="TableParagraph"/>
              <w:spacing w:line="274" w:lineRule="exact"/>
              <w:ind w:left="111" w:right="8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процесса управления. Основные 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</w:tr>
      <w:tr w:rsidR="006E0827">
        <w:trPr>
          <w:trHeight w:val="825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tabs>
                <w:tab w:val="left" w:pos="1607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управленческих решений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управления.</w:t>
            </w:r>
          </w:p>
          <w:p w:rsidR="006E0827" w:rsidRDefault="000839A7">
            <w:pPr>
              <w:pStyle w:val="TableParagraph"/>
              <w:tabs>
                <w:tab w:val="left" w:pos="2179"/>
                <w:tab w:val="left" w:pos="4289"/>
                <w:tab w:val="left" w:pos="5656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E0827" w:rsidRDefault="000839A7">
            <w:pPr>
              <w:pStyle w:val="TableParagraph"/>
              <w:spacing w:before="3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таможенных </w:t>
            </w:r>
            <w:r>
              <w:rPr>
                <w:spacing w:val="-2"/>
                <w:sz w:val="24"/>
              </w:rPr>
              <w:t>органах.</w:t>
            </w:r>
          </w:p>
        </w:tc>
      </w:tr>
      <w:tr w:rsidR="006E0827">
        <w:trPr>
          <w:trHeight w:val="1655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исполнения принятых решений в таможенных органах.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tabs>
                <w:tab w:val="left" w:pos="1712"/>
                <w:tab w:val="left" w:pos="3194"/>
                <w:tab w:val="left" w:pos="4474"/>
                <w:tab w:val="left" w:pos="5654"/>
              </w:tabs>
              <w:spacing w:line="242" w:lineRule="auto"/>
              <w:ind w:left="111"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таможенных органах.</w:t>
            </w:r>
          </w:p>
          <w:p w:rsidR="006E0827" w:rsidRDefault="000839A7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управленческие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 функции управления «организация».</w:t>
            </w:r>
          </w:p>
          <w:p w:rsidR="006E0827" w:rsidRDefault="000839A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6E0827" w:rsidRDefault="000839A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Стимулирование.</w:t>
            </w:r>
          </w:p>
        </w:tc>
      </w:tr>
      <w:tr w:rsidR="006E0827">
        <w:trPr>
          <w:trHeight w:val="1382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</w:t>
            </w:r>
          </w:p>
          <w:p w:rsidR="006E0827" w:rsidRDefault="000839A7">
            <w:pPr>
              <w:pStyle w:val="TableParagraph"/>
              <w:spacing w:before="4"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управлении таможенными органами.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tabs>
                <w:tab w:val="left" w:pos="1276"/>
                <w:tab w:val="left" w:pos="1809"/>
                <w:tab w:val="left" w:pos="3909"/>
                <w:tab w:val="left" w:pos="5655"/>
              </w:tabs>
              <w:spacing w:line="242" w:lineRule="auto"/>
              <w:ind w:left="111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таможенных органах, его основные задачи.</w:t>
            </w:r>
          </w:p>
          <w:p w:rsidR="006E0827" w:rsidRDefault="000839A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планов.</w:t>
            </w:r>
          </w:p>
          <w:p w:rsidR="006E0827" w:rsidRDefault="000839A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планов. Структуры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органов.</w:t>
            </w:r>
          </w:p>
        </w:tc>
      </w:tr>
      <w:tr w:rsidR="006E0827">
        <w:trPr>
          <w:trHeight w:val="1377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как функция управления в таможенных </w:t>
            </w:r>
            <w:r>
              <w:rPr>
                <w:spacing w:val="-2"/>
                <w:sz w:val="24"/>
              </w:rPr>
              <w:t>органах.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таможенных </w:t>
            </w:r>
            <w:r>
              <w:rPr>
                <w:spacing w:val="-2"/>
                <w:sz w:val="24"/>
              </w:rPr>
              <w:t>органах.</w:t>
            </w:r>
          </w:p>
          <w:p w:rsidR="006E0827" w:rsidRDefault="000839A7">
            <w:pPr>
              <w:pStyle w:val="TableParagraph"/>
              <w:tabs>
                <w:tab w:val="left" w:pos="1099"/>
                <w:tab w:val="left" w:pos="1905"/>
                <w:tab w:val="left" w:pos="2984"/>
                <w:tab w:val="left" w:pos="4141"/>
                <w:tab w:val="left" w:pos="4476"/>
              </w:tabs>
              <w:spacing w:before="5" w:line="237" w:lineRule="auto"/>
              <w:ind w:left="111" w:right="9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Задачи,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таможенных органах.</w:t>
            </w:r>
          </w:p>
          <w:p w:rsidR="006E0827" w:rsidRDefault="000839A7">
            <w:pPr>
              <w:pStyle w:val="TableParagraph"/>
              <w:spacing w:before="3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</w:tc>
      </w:tr>
      <w:tr w:rsidR="006E0827">
        <w:trPr>
          <w:trHeight w:val="552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tabs>
                <w:tab w:val="left" w:pos="1626"/>
                <w:tab w:val="left" w:pos="3118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6E0827" w:rsidRDefault="000839A7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мотивация.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управления.</w:t>
            </w:r>
          </w:p>
          <w:p w:rsidR="006E0827" w:rsidRDefault="000839A7">
            <w:pPr>
              <w:pStyle w:val="TableParagraph"/>
              <w:spacing w:before="3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2"/>
                <w:sz w:val="24"/>
              </w:rPr>
              <w:t xml:space="preserve"> организации.</w:t>
            </w:r>
          </w:p>
        </w:tc>
      </w:tr>
    </w:tbl>
    <w:p w:rsidR="006E0827" w:rsidRDefault="006E0827">
      <w:pPr>
        <w:pStyle w:val="TableParagraph"/>
        <w:spacing w:line="257" w:lineRule="exact"/>
        <w:rPr>
          <w:sz w:val="24"/>
        </w:rPr>
        <w:sectPr w:rsidR="006E0827">
          <w:pgSz w:w="11910" w:h="16840"/>
          <w:pgMar w:top="1040" w:right="0" w:bottom="805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351"/>
        <w:gridCol w:w="5878"/>
      </w:tblGrid>
      <w:tr w:rsidR="006E0827">
        <w:trPr>
          <w:trHeight w:val="830"/>
        </w:trPr>
        <w:tc>
          <w:tcPr>
            <w:tcW w:w="696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335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персонала.</w:t>
            </w:r>
          </w:p>
          <w:p w:rsidR="006E0827" w:rsidRDefault="000839A7">
            <w:pPr>
              <w:pStyle w:val="TableParagraph"/>
              <w:tabs>
                <w:tab w:val="left" w:pos="2145"/>
                <w:tab w:val="left" w:pos="2697"/>
                <w:tab w:val="left" w:pos="4908"/>
              </w:tabs>
              <w:spacing w:line="274" w:lineRule="exact"/>
              <w:ind w:left="111" w:right="100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неэкономические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мотивации.</w:t>
            </w:r>
          </w:p>
        </w:tc>
      </w:tr>
      <w:tr w:rsidR="006E0827">
        <w:trPr>
          <w:trHeight w:val="2482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Лидерство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лидерство.</w:t>
            </w:r>
          </w:p>
          <w:p w:rsidR="006E0827" w:rsidRDefault="000839A7">
            <w:pPr>
              <w:pStyle w:val="TableParagraph"/>
              <w:spacing w:line="242" w:lineRule="auto"/>
              <w:ind w:left="111" w:right="299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коллектив. Личность как объект управления.</w:t>
            </w:r>
          </w:p>
          <w:p w:rsidR="006E0827" w:rsidRDefault="000839A7">
            <w:pPr>
              <w:pStyle w:val="TableParagraph"/>
              <w:tabs>
                <w:tab w:val="left" w:pos="1200"/>
                <w:tab w:val="left" w:pos="2418"/>
                <w:tab w:val="left" w:pos="3909"/>
                <w:tab w:val="left" w:pos="4254"/>
              </w:tabs>
              <w:spacing w:line="242" w:lineRule="auto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группа»,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неформальные группы.</w:t>
            </w:r>
          </w:p>
          <w:p w:rsidR="006E0827" w:rsidRDefault="000839A7">
            <w:pPr>
              <w:pStyle w:val="TableParagraph"/>
              <w:spacing w:line="242" w:lineRule="auto"/>
              <w:ind w:left="111" w:right="2624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руководства. Теории руководства.</w:t>
            </w:r>
          </w:p>
          <w:p w:rsidR="006E0827" w:rsidRDefault="000839A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Стили </w:t>
            </w:r>
            <w:r>
              <w:rPr>
                <w:spacing w:val="-2"/>
                <w:sz w:val="24"/>
              </w:rPr>
              <w:t>руководства.</w:t>
            </w:r>
          </w:p>
          <w:p w:rsidR="006E0827" w:rsidRDefault="000839A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партнерства.</w:t>
            </w:r>
          </w:p>
        </w:tc>
      </w:tr>
      <w:tr w:rsidR="006E0827">
        <w:trPr>
          <w:trHeight w:val="1382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tabs>
                <w:tab w:val="left" w:pos="1549"/>
                <w:tab w:val="left" w:pos="3132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конфликта.</w:t>
            </w:r>
          </w:p>
          <w:p w:rsidR="006E0827" w:rsidRDefault="000839A7">
            <w:pPr>
              <w:pStyle w:val="TableParagraph"/>
              <w:spacing w:before="2"/>
              <w:ind w:left="111" w:right="1530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конфликтов. Стресс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 из факторов конфликта. Методы управления конфликтом.</w:t>
            </w:r>
          </w:p>
          <w:p w:rsidR="006E0827" w:rsidRDefault="000839A7">
            <w:pPr>
              <w:pStyle w:val="TableParagraph"/>
              <w:spacing w:line="26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лидера, 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конфликта.</w:t>
            </w:r>
          </w:p>
        </w:tc>
      </w:tr>
      <w:tr w:rsidR="006E0827">
        <w:trPr>
          <w:trHeight w:val="4138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tabs>
                <w:tab w:val="left" w:pos="1986"/>
              </w:tabs>
              <w:ind w:left="110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таможенной </w:t>
            </w:r>
            <w:r>
              <w:rPr>
                <w:sz w:val="24"/>
              </w:rPr>
              <w:t>деятельностью и актуальные 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совершенствования управления в таможенных </w:t>
            </w:r>
            <w:r>
              <w:rPr>
                <w:spacing w:val="-2"/>
                <w:sz w:val="24"/>
              </w:rPr>
              <w:t>органах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таможенным</w:t>
            </w:r>
            <w:r>
              <w:rPr>
                <w:spacing w:val="-2"/>
                <w:sz w:val="24"/>
              </w:rPr>
              <w:t xml:space="preserve"> контролем.</w:t>
            </w:r>
          </w:p>
          <w:p w:rsidR="006E0827" w:rsidRDefault="000839A7">
            <w:pPr>
              <w:pStyle w:val="TableParagraph"/>
              <w:tabs>
                <w:tab w:val="left" w:pos="869"/>
                <w:tab w:val="left" w:pos="1305"/>
                <w:tab w:val="left" w:pos="3264"/>
                <w:tab w:val="left" w:pos="4511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Управление правоохранительной деятельностью. Анализ,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регулирование, </w:t>
            </w: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таможенной деятельности.</w:t>
            </w:r>
          </w:p>
          <w:p w:rsidR="006E0827" w:rsidRDefault="000839A7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Роль 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таможенного 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организации реализации таможенного дела.</w:t>
            </w:r>
          </w:p>
          <w:p w:rsidR="006E0827" w:rsidRDefault="000839A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эффективности.</w:t>
            </w:r>
          </w:p>
          <w:p w:rsidR="006E0827" w:rsidRDefault="000839A7">
            <w:pPr>
              <w:pStyle w:val="TableParagraph"/>
              <w:spacing w:before="4" w:line="237" w:lineRule="auto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 </w:t>
            </w:r>
            <w:r>
              <w:rPr>
                <w:spacing w:val="-2"/>
                <w:sz w:val="24"/>
              </w:rPr>
              <w:t>управления.</w:t>
            </w:r>
          </w:p>
          <w:p w:rsidR="006E0827" w:rsidRDefault="000839A7">
            <w:pPr>
              <w:pStyle w:val="TableParagraph"/>
              <w:spacing w:before="3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Актуальные проблемы и пути повышения качества и эффективности управления и руководства в таможенных органах.</w:t>
            </w:r>
          </w:p>
          <w:p w:rsidR="006E0827" w:rsidRDefault="000839A7">
            <w:pPr>
              <w:pStyle w:val="TableParagraph"/>
              <w:spacing w:line="27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физкультурно-массовыми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спортивными</w:t>
            </w:r>
          </w:p>
          <w:p w:rsidR="006E0827" w:rsidRDefault="000839A7">
            <w:pPr>
              <w:pStyle w:val="TableParagraph"/>
              <w:spacing w:before="2"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мероприятиями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ФТС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6E0827">
        <w:trPr>
          <w:trHeight w:val="277"/>
        </w:trPr>
        <w:tc>
          <w:tcPr>
            <w:tcW w:w="9925" w:type="dxa"/>
            <w:gridSpan w:val="3"/>
          </w:tcPr>
          <w:p w:rsidR="006E0827" w:rsidRDefault="000839A7">
            <w:pPr>
              <w:pStyle w:val="TableParagraph"/>
              <w:spacing w:before="1" w:line="257" w:lineRule="exact"/>
              <w:ind w:left="371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6E0827">
        <w:trPr>
          <w:trHeight w:val="278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структура.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этапе.</w:t>
            </w:r>
          </w:p>
        </w:tc>
      </w:tr>
      <w:tr w:rsidR="006E0827">
        <w:trPr>
          <w:trHeight w:val="273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Подчиненность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подконтрольность.</w:t>
            </w:r>
          </w:p>
        </w:tc>
      </w:tr>
      <w:tr w:rsidR="006E0827">
        <w:trPr>
          <w:trHeight w:val="551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Оперативно-служебная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6E0827" w:rsidRDefault="000839A7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</w:p>
        </w:tc>
      </w:tr>
      <w:tr w:rsidR="006E0827">
        <w:trPr>
          <w:trHeight w:val="278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решений.</w:t>
            </w:r>
          </w:p>
        </w:tc>
      </w:tr>
      <w:tr w:rsidR="006E0827">
        <w:trPr>
          <w:trHeight w:val="551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tabs>
                <w:tab w:val="left" w:pos="2245"/>
              </w:tabs>
              <w:spacing w:line="274" w:lineRule="exact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принятых решений.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tabs>
                <w:tab w:val="left" w:pos="1239"/>
                <w:tab w:val="left" w:pos="3014"/>
                <w:tab w:val="left" w:pos="4620"/>
                <w:tab w:val="left" w:pos="5647"/>
              </w:tabs>
              <w:spacing w:line="274" w:lineRule="exact"/>
              <w:ind w:left="111" w:right="101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исключающие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исполнению управленческих решений</w:t>
            </w:r>
          </w:p>
        </w:tc>
      </w:tr>
      <w:tr w:rsidR="006E0827">
        <w:trPr>
          <w:trHeight w:val="551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таможенных </w:t>
            </w:r>
            <w:r>
              <w:rPr>
                <w:spacing w:val="-2"/>
                <w:sz w:val="24"/>
              </w:rPr>
              <w:t>органах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</w:tc>
      </w:tr>
      <w:tr w:rsidR="006E0827">
        <w:trPr>
          <w:trHeight w:val="551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2.7.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tabs>
                <w:tab w:val="left" w:pos="1708"/>
                <w:tab w:val="left" w:pos="3675"/>
                <w:tab w:val="left" w:pos="4682"/>
              </w:tabs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стопроцентного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контролем</w:t>
            </w:r>
          </w:p>
          <w:p w:rsidR="006E0827" w:rsidRDefault="000839A7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принятых</w:t>
            </w:r>
            <w:r>
              <w:rPr>
                <w:spacing w:val="-2"/>
                <w:sz w:val="24"/>
              </w:rPr>
              <w:t xml:space="preserve"> решений</w:t>
            </w:r>
          </w:p>
        </w:tc>
      </w:tr>
      <w:tr w:rsidR="006E0827">
        <w:trPr>
          <w:trHeight w:val="830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2.8.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tabs>
                <w:tab w:val="left" w:pos="1622"/>
                <w:tab w:val="left" w:pos="2653"/>
                <w:tab w:val="left" w:pos="3584"/>
                <w:tab w:val="left" w:pos="5651"/>
              </w:tabs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6E0827" w:rsidRDefault="000839A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добросовестному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(трудовых) </w:t>
            </w:r>
            <w:r>
              <w:rPr>
                <w:spacing w:val="-2"/>
                <w:sz w:val="24"/>
              </w:rPr>
              <w:t>обязанностей</w:t>
            </w:r>
          </w:p>
        </w:tc>
      </w:tr>
      <w:tr w:rsidR="006E0827">
        <w:trPr>
          <w:trHeight w:val="551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tabs>
                <w:tab w:val="left" w:pos="1521"/>
                <w:tab w:val="left" w:pos="1972"/>
              </w:tabs>
              <w:spacing w:line="274" w:lineRule="exact"/>
              <w:ind w:left="110" w:right="90"/>
              <w:rPr>
                <w:sz w:val="24"/>
              </w:rPr>
            </w:pPr>
            <w:r>
              <w:rPr>
                <w:spacing w:val="-2"/>
                <w:sz w:val="24"/>
              </w:rPr>
              <w:t>Лидерство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 организации.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критерии отбора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начальников таможни (таможенного поста) и их структурных подразделений</w:t>
            </w:r>
          </w:p>
        </w:tc>
      </w:tr>
      <w:tr w:rsidR="006E0827">
        <w:trPr>
          <w:trHeight w:val="551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tabs>
                <w:tab w:val="left" w:pos="1851"/>
              </w:tabs>
              <w:spacing w:line="274" w:lineRule="exact"/>
              <w:ind w:left="110" w:right="91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конфликтных ситуаций.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tabs>
                <w:tab w:val="left" w:pos="1374"/>
                <w:tab w:val="left" w:pos="2937"/>
                <w:tab w:val="left" w:pos="4712"/>
              </w:tabs>
              <w:spacing w:line="274" w:lineRule="exact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оптимального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морально- </w:t>
            </w:r>
            <w:r>
              <w:rPr>
                <w:sz w:val="24"/>
              </w:rPr>
              <w:t>психологического климата в коллективе</w:t>
            </w:r>
          </w:p>
        </w:tc>
      </w:tr>
    </w:tbl>
    <w:p w:rsidR="006E0827" w:rsidRDefault="006E0827">
      <w:pPr>
        <w:pStyle w:val="TableParagraph"/>
        <w:spacing w:line="274" w:lineRule="exact"/>
        <w:rPr>
          <w:sz w:val="24"/>
        </w:rPr>
        <w:sectPr w:rsidR="006E0827">
          <w:type w:val="continuous"/>
          <w:pgSz w:w="11910" w:h="16840"/>
          <w:pgMar w:top="1100" w:right="0" w:bottom="1230" w:left="992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351"/>
        <w:gridCol w:w="5878"/>
      </w:tblGrid>
      <w:tr w:rsidR="006E0827">
        <w:trPr>
          <w:trHeight w:val="551"/>
        </w:trPr>
        <w:tc>
          <w:tcPr>
            <w:tcW w:w="696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2.11</w:t>
            </w:r>
          </w:p>
        </w:tc>
        <w:tc>
          <w:tcPr>
            <w:tcW w:w="3351" w:type="dxa"/>
          </w:tcPr>
          <w:p w:rsidR="006E0827" w:rsidRDefault="000839A7">
            <w:pPr>
              <w:pStyle w:val="TableParagraph"/>
              <w:tabs>
                <w:tab w:val="left" w:pos="1569"/>
                <w:tab w:val="left" w:pos="313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E0827" w:rsidRDefault="000839A7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таможенных </w:t>
            </w:r>
            <w:r>
              <w:rPr>
                <w:spacing w:val="-2"/>
                <w:sz w:val="24"/>
              </w:rPr>
              <w:t>органах.</w:t>
            </w:r>
          </w:p>
        </w:tc>
        <w:tc>
          <w:tcPr>
            <w:tcW w:w="5878" w:type="dxa"/>
          </w:tcPr>
          <w:p w:rsidR="006E0827" w:rsidRDefault="000839A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</w:t>
            </w:r>
          </w:p>
        </w:tc>
      </w:tr>
    </w:tbl>
    <w:p w:rsidR="006E0827" w:rsidRDefault="006E0827">
      <w:pPr>
        <w:pStyle w:val="a3"/>
        <w:ind w:left="0"/>
        <w:rPr>
          <w:b/>
        </w:rPr>
      </w:pPr>
    </w:p>
    <w:p w:rsidR="006E0827" w:rsidRDefault="006E0827">
      <w:pPr>
        <w:pStyle w:val="a3"/>
        <w:spacing w:before="17"/>
        <w:ind w:left="0"/>
        <w:rPr>
          <w:b/>
        </w:rPr>
      </w:pPr>
    </w:p>
    <w:p w:rsidR="006E0827" w:rsidRDefault="000839A7">
      <w:pPr>
        <w:pStyle w:val="a4"/>
        <w:numPr>
          <w:ilvl w:val="1"/>
          <w:numId w:val="14"/>
        </w:numPr>
        <w:tabs>
          <w:tab w:val="left" w:pos="1557"/>
        </w:tabs>
        <w:ind w:left="1557" w:hanging="849"/>
        <w:jc w:val="left"/>
        <w:rPr>
          <w:b/>
          <w:sz w:val="28"/>
        </w:rPr>
      </w:pPr>
      <w:r>
        <w:rPr>
          <w:b/>
          <w:sz w:val="28"/>
        </w:rPr>
        <w:t>Темы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(разделы)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6E0827" w:rsidRDefault="006E0827">
      <w:pPr>
        <w:pStyle w:val="a3"/>
        <w:spacing w:before="4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38"/>
        <w:gridCol w:w="1057"/>
        <w:gridCol w:w="1652"/>
        <w:gridCol w:w="1701"/>
        <w:gridCol w:w="1984"/>
        <w:gridCol w:w="976"/>
      </w:tblGrid>
      <w:tr w:rsidR="006E0827">
        <w:trPr>
          <w:trHeight w:val="277"/>
        </w:trPr>
        <w:tc>
          <w:tcPr>
            <w:tcW w:w="538" w:type="dxa"/>
            <w:vMerge w:val="restart"/>
          </w:tcPr>
          <w:p w:rsidR="006E0827" w:rsidRDefault="006E082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spacing w:line="237" w:lineRule="auto"/>
              <w:ind w:left="105" w:right="91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238" w:type="dxa"/>
            <w:vMerge w:val="restart"/>
          </w:tcPr>
          <w:p w:rsidR="006E0827" w:rsidRDefault="000839A7">
            <w:pPr>
              <w:pStyle w:val="TableParagraph"/>
              <w:spacing w:line="242" w:lineRule="auto"/>
              <w:ind w:left="145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pacing w:val="-4"/>
                <w:sz w:val="24"/>
              </w:rPr>
              <w:t>темы</w:t>
            </w:r>
          </w:p>
          <w:p w:rsidR="006E0827" w:rsidRDefault="000839A7">
            <w:pPr>
              <w:pStyle w:val="TableParagraph"/>
              <w:spacing w:line="271" w:lineRule="exact"/>
              <w:ind w:left="145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(раздела)</w:t>
            </w:r>
          </w:p>
          <w:p w:rsidR="006E0827" w:rsidRDefault="000839A7">
            <w:pPr>
              <w:pStyle w:val="TableParagraph"/>
              <w:spacing w:line="257" w:lineRule="exact"/>
              <w:ind w:left="145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дисциплины</w:t>
            </w:r>
          </w:p>
        </w:tc>
        <w:tc>
          <w:tcPr>
            <w:tcW w:w="7370" w:type="dxa"/>
            <w:gridSpan w:val="5"/>
          </w:tcPr>
          <w:p w:rsidR="006E0827" w:rsidRDefault="000839A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(часов)</w:t>
            </w:r>
          </w:p>
        </w:tc>
      </w:tr>
      <w:tr w:rsidR="006E0827">
        <w:trPr>
          <w:trHeight w:val="815"/>
        </w:trPr>
        <w:tc>
          <w:tcPr>
            <w:tcW w:w="538" w:type="dxa"/>
            <w:vMerge/>
            <w:tcBorders>
              <w:top w:val="nil"/>
            </w:tcBorders>
          </w:tcPr>
          <w:p w:rsidR="006E0827" w:rsidRDefault="006E0827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6E0827" w:rsidRDefault="006E0827"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 w:rsidR="006E0827" w:rsidRDefault="000839A7">
            <w:pPr>
              <w:pStyle w:val="TableParagraph"/>
              <w:spacing w:before="265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</w:tc>
        <w:tc>
          <w:tcPr>
            <w:tcW w:w="1652" w:type="dxa"/>
          </w:tcPr>
          <w:p w:rsidR="006E0827" w:rsidRDefault="000839A7">
            <w:pPr>
              <w:pStyle w:val="TableParagraph"/>
              <w:spacing w:before="2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Практические</w:t>
            </w:r>
          </w:p>
        </w:tc>
        <w:tc>
          <w:tcPr>
            <w:tcW w:w="1701" w:type="dxa"/>
          </w:tcPr>
          <w:p w:rsidR="006E0827" w:rsidRDefault="000839A7">
            <w:pPr>
              <w:pStyle w:val="TableParagraph"/>
              <w:spacing w:before="26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Лабораторные</w:t>
            </w:r>
          </w:p>
        </w:tc>
        <w:tc>
          <w:tcPr>
            <w:tcW w:w="1984" w:type="dxa"/>
          </w:tcPr>
          <w:p w:rsidR="006E0827" w:rsidRDefault="000839A7">
            <w:pPr>
              <w:pStyle w:val="TableParagraph"/>
              <w:spacing w:before="133" w:line="237" w:lineRule="auto"/>
              <w:ind w:left="645" w:right="103" w:hanging="54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976" w:type="dxa"/>
          </w:tcPr>
          <w:p w:rsidR="006E0827" w:rsidRDefault="000839A7">
            <w:pPr>
              <w:pStyle w:val="TableParagraph"/>
              <w:spacing w:before="265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6E0827">
        <w:trPr>
          <w:trHeight w:val="1934"/>
        </w:trPr>
        <w:tc>
          <w:tcPr>
            <w:tcW w:w="538" w:type="dxa"/>
          </w:tcPr>
          <w:p w:rsidR="006E0827" w:rsidRDefault="000839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tabs>
                <w:tab w:val="left" w:pos="2000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система</w:t>
            </w:r>
          </w:p>
          <w:p w:rsidR="006E0827" w:rsidRDefault="000839A7">
            <w:pPr>
              <w:pStyle w:val="TableParagraph"/>
              <w:tabs>
                <w:tab w:val="left" w:pos="2015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таможенных органах</w:t>
            </w:r>
          </w:p>
          <w:p w:rsidR="006E0827" w:rsidRDefault="000839A7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 Федерации.</w:t>
            </w:r>
          </w:p>
        </w:tc>
        <w:tc>
          <w:tcPr>
            <w:tcW w:w="1057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80"/>
              <w:rPr>
                <w:b/>
              </w:rPr>
            </w:pPr>
          </w:p>
          <w:p w:rsidR="006E0827" w:rsidRDefault="000839A7">
            <w:pPr>
              <w:pStyle w:val="TableParagraph"/>
              <w:spacing w:before="1"/>
              <w:ind w:left="10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1652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80"/>
              <w:rPr>
                <w:b/>
              </w:rPr>
            </w:pPr>
          </w:p>
          <w:p w:rsidR="006E0827" w:rsidRDefault="000839A7">
            <w:pPr>
              <w:pStyle w:val="TableParagraph"/>
              <w:spacing w:before="1"/>
              <w:ind w:left="10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162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976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162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2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7</w:t>
            </w:r>
          </w:p>
        </w:tc>
      </w:tr>
      <w:tr w:rsidR="006E0827">
        <w:trPr>
          <w:trHeight w:val="2760"/>
        </w:trPr>
        <w:tc>
          <w:tcPr>
            <w:tcW w:w="538" w:type="dxa"/>
          </w:tcPr>
          <w:p w:rsidR="006E0827" w:rsidRDefault="000839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6E0827" w:rsidRDefault="000839A7">
            <w:pPr>
              <w:pStyle w:val="TableParagraph"/>
              <w:tabs>
                <w:tab w:val="left" w:pos="2015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таможенных органах.</w:t>
            </w:r>
          </w:p>
          <w:p w:rsidR="006E0827" w:rsidRDefault="000839A7">
            <w:pPr>
              <w:pStyle w:val="TableParagraph"/>
              <w:spacing w:before="4" w:line="237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Структуры управления:</w:t>
            </w:r>
          </w:p>
          <w:p w:rsidR="006E0827" w:rsidRDefault="000839A7">
            <w:pPr>
              <w:pStyle w:val="TableParagraph"/>
              <w:tabs>
                <w:tab w:val="left" w:pos="1141"/>
                <w:tab w:val="left" w:pos="1999"/>
              </w:tabs>
              <w:spacing w:before="5" w:line="237" w:lineRule="auto"/>
              <w:ind w:left="110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органы,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кадры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технические</w:t>
            </w:r>
          </w:p>
          <w:p w:rsidR="006E0827" w:rsidRDefault="000839A7">
            <w:pPr>
              <w:pStyle w:val="TableParagraph"/>
              <w:spacing w:line="274" w:lineRule="exact"/>
              <w:ind w:left="110" w:right="662"/>
              <w:rPr>
                <w:sz w:val="24"/>
              </w:rPr>
            </w:pPr>
            <w:r>
              <w:rPr>
                <w:spacing w:val="-2"/>
                <w:sz w:val="24"/>
              </w:rPr>
              <w:t>средства управления</w:t>
            </w:r>
          </w:p>
        </w:tc>
        <w:tc>
          <w:tcPr>
            <w:tcW w:w="1057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241"/>
              <w:rPr>
                <w:b/>
              </w:rPr>
            </w:pPr>
          </w:p>
          <w:p w:rsidR="006E0827" w:rsidRDefault="000839A7">
            <w:pPr>
              <w:pStyle w:val="TableParagraph"/>
              <w:ind w:left="10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1652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241"/>
              <w:rPr>
                <w:b/>
              </w:rPr>
            </w:pPr>
          </w:p>
          <w:p w:rsidR="006E0827" w:rsidRDefault="000839A7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229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976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229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2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7</w:t>
            </w:r>
          </w:p>
        </w:tc>
      </w:tr>
      <w:tr w:rsidR="006E0827">
        <w:trPr>
          <w:trHeight w:val="1104"/>
        </w:trPr>
        <w:tc>
          <w:tcPr>
            <w:tcW w:w="538" w:type="dxa"/>
          </w:tcPr>
          <w:p w:rsidR="006E0827" w:rsidRDefault="000839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Процесс</w:t>
            </w:r>
          </w:p>
          <w:p w:rsidR="006E0827" w:rsidRDefault="000839A7">
            <w:pPr>
              <w:pStyle w:val="TableParagraph"/>
              <w:tabs>
                <w:tab w:val="left" w:pos="201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6E0827" w:rsidRDefault="000839A7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таможенных органах</w:t>
            </w:r>
          </w:p>
        </w:tc>
        <w:tc>
          <w:tcPr>
            <w:tcW w:w="1057" w:type="dxa"/>
          </w:tcPr>
          <w:p w:rsidR="006E0827" w:rsidRDefault="006E0827">
            <w:pPr>
              <w:pStyle w:val="TableParagraph"/>
              <w:spacing w:before="169"/>
              <w:rPr>
                <w:b/>
              </w:rPr>
            </w:pPr>
          </w:p>
          <w:p w:rsidR="006E0827" w:rsidRDefault="000839A7">
            <w:pPr>
              <w:pStyle w:val="TableParagraph"/>
              <w:ind w:left="10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652" w:type="dxa"/>
          </w:tcPr>
          <w:p w:rsidR="006E0827" w:rsidRDefault="006E0827">
            <w:pPr>
              <w:pStyle w:val="TableParagraph"/>
              <w:spacing w:before="169"/>
              <w:rPr>
                <w:b/>
              </w:rPr>
            </w:pPr>
          </w:p>
          <w:p w:rsidR="006E0827" w:rsidRDefault="000839A7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90"/>
              <w:rPr>
                <w:b/>
              </w:rPr>
            </w:pPr>
          </w:p>
          <w:p w:rsidR="006E0827" w:rsidRDefault="000839A7">
            <w:pPr>
              <w:pStyle w:val="TableParagraph"/>
              <w:spacing w:before="1" w:line="234" w:lineRule="exact"/>
              <w:ind w:left="10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976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90"/>
              <w:rPr>
                <w:b/>
              </w:rPr>
            </w:pPr>
          </w:p>
          <w:p w:rsidR="006E0827" w:rsidRDefault="000839A7">
            <w:pPr>
              <w:pStyle w:val="TableParagraph"/>
              <w:spacing w:before="1" w:line="234" w:lineRule="exact"/>
              <w:ind w:left="102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8</w:t>
            </w:r>
          </w:p>
        </w:tc>
      </w:tr>
      <w:tr w:rsidR="006E0827">
        <w:trPr>
          <w:trHeight w:val="825"/>
        </w:trPr>
        <w:tc>
          <w:tcPr>
            <w:tcW w:w="538" w:type="dxa"/>
          </w:tcPr>
          <w:p w:rsidR="006E0827" w:rsidRDefault="000839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</w:p>
          <w:p w:rsidR="006E0827" w:rsidRDefault="000839A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управленческих</w:t>
            </w:r>
          </w:p>
          <w:p w:rsidR="006E0827" w:rsidRDefault="000839A7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решений</w:t>
            </w:r>
          </w:p>
        </w:tc>
        <w:tc>
          <w:tcPr>
            <w:tcW w:w="1057" w:type="dxa"/>
          </w:tcPr>
          <w:p w:rsidR="006E0827" w:rsidRDefault="006E0827">
            <w:pPr>
              <w:pStyle w:val="TableParagraph"/>
              <w:spacing w:before="34"/>
              <w:rPr>
                <w:b/>
              </w:rPr>
            </w:pPr>
          </w:p>
          <w:p w:rsidR="006E0827" w:rsidRDefault="000839A7">
            <w:pPr>
              <w:pStyle w:val="TableParagraph"/>
              <w:spacing w:before="1"/>
              <w:ind w:left="10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1652" w:type="dxa"/>
          </w:tcPr>
          <w:p w:rsidR="006E0827" w:rsidRDefault="006E0827">
            <w:pPr>
              <w:pStyle w:val="TableParagraph"/>
              <w:spacing w:before="34"/>
              <w:rPr>
                <w:b/>
              </w:rPr>
            </w:pPr>
          </w:p>
          <w:p w:rsidR="006E0827" w:rsidRDefault="000839A7">
            <w:pPr>
              <w:pStyle w:val="TableParagraph"/>
              <w:spacing w:before="1"/>
              <w:ind w:left="10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65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976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65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2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9</w:t>
            </w:r>
          </w:p>
        </w:tc>
      </w:tr>
      <w:tr w:rsidR="006E0827">
        <w:trPr>
          <w:trHeight w:val="1382"/>
        </w:trPr>
        <w:tc>
          <w:tcPr>
            <w:tcW w:w="538" w:type="dxa"/>
          </w:tcPr>
          <w:p w:rsidR="006E0827" w:rsidRDefault="000839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spacing w:line="242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исполнения</w:t>
            </w:r>
          </w:p>
          <w:p w:rsidR="006E0827" w:rsidRDefault="000839A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</w:t>
            </w:r>
          </w:p>
          <w:p w:rsidR="006E0827" w:rsidRDefault="000839A7">
            <w:pPr>
              <w:pStyle w:val="TableParagraph"/>
              <w:tabs>
                <w:tab w:val="left" w:pos="839"/>
              </w:tabs>
              <w:spacing w:line="274" w:lineRule="exact"/>
              <w:ind w:left="110"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таможенных органах</w:t>
            </w:r>
          </w:p>
        </w:tc>
        <w:tc>
          <w:tcPr>
            <w:tcW w:w="1057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60"/>
              <w:rPr>
                <w:b/>
              </w:rPr>
            </w:pPr>
          </w:p>
          <w:p w:rsidR="006E0827" w:rsidRDefault="000839A7">
            <w:pPr>
              <w:pStyle w:val="TableParagraph"/>
              <w:ind w:left="10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652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60"/>
              <w:rPr>
                <w:b/>
              </w:rPr>
            </w:pPr>
          </w:p>
          <w:p w:rsidR="006E0827" w:rsidRDefault="000839A7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115"/>
              <w:rPr>
                <w:b/>
              </w:rPr>
            </w:pPr>
          </w:p>
          <w:p w:rsidR="006E0827" w:rsidRDefault="000839A7">
            <w:pPr>
              <w:pStyle w:val="TableParagraph"/>
              <w:spacing w:before="1" w:line="235" w:lineRule="exact"/>
              <w:ind w:left="10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976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115"/>
              <w:rPr>
                <w:b/>
              </w:rPr>
            </w:pPr>
          </w:p>
          <w:p w:rsidR="006E0827" w:rsidRDefault="000839A7">
            <w:pPr>
              <w:pStyle w:val="TableParagraph"/>
              <w:spacing w:before="1" w:line="235" w:lineRule="exact"/>
              <w:ind w:left="10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10</w:t>
            </w:r>
          </w:p>
        </w:tc>
      </w:tr>
      <w:tr w:rsidR="006E0827">
        <w:trPr>
          <w:trHeight w:val="1382"/>
        </w:trPr>
        <w:tc>
          <w:tcPr>
            <w:tcW w:w="538" w:type="dxa"/>
          </w:tcPr>
          <w:p w:rsidR="006E0827" w:rsidRDefault="000839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tabs>
                <w:tab w:val="left" w:pos="2014"/>
              </w:tabs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 планирование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управлении</w:t>
            </w:r>
          </w:p>
          <w:p w:rsidR="006E0827" w:rsidRDefault="000839A7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таможенными органами</w:t>
            </w:r>
          </w:p>
        </w:tc>
        <w:tc>
          <w:tcPr>
            <w:tcW w:w="1057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55"/>
              <w:rPr>
                <w:b/>
              </w:rPr>
            </w:pPr>
          </w:p>
          <w:p w:rsidR="006E0827" w:rsidRDefault="000839A7">
            <w:pPr>
              <w:pStyle w:val="TableParagraph"/>
              <w:ind w:left="10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652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55"/>
              <w:rPr>
                <w:b/>
              </w:rPr>
            </w:pPr>
          </w:p>
          <w:p w:rsidR="006E0827" w:rsidRDefault="000839A7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115"/>
              <w:rPr>
                <w:b/>
              </w:rPr>
            </w:pPr>
          </w:p>
          <w:p w:rsidR="006E0827" w:rsidRDefault="000839A7">
            <w:pPr>
              <w:pStyle w:val="TableParagraph"/>
              <w:spacing w:before="1" w:line="234" w:lineRule="exact"/>
              <w:ind w:left="10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976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115"/>
              <w:rPr>
                <w:b/>
              </w:rPr>
            </w:pPr>
          </w:p>
          <w:p w:rsidR="006E0827" w:rsidRDefault="000839A7">
            <w:pPr>
              <w:pStyle w:val="TableParagraph"/>
              <w:spacing w:before="1" w:line="234" w:lineRule="exact"/>
              <w:ind w:left="10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12</w:t>
            </w:r>
          </w:p>
        </w:tc>
      </w:tr>
      <w:tr w:rsidR="006E0827">
        <w:trPr>
          <w:trHeight w:val="1377"/>
        </w:trPr>
        <w:tc>
          <w:tcPr>
            <w:tcW w:w="538" w:type="dxa"/>
          </w:tcPr>
          <w:p w:rsidR="006E0827" w:rsidRDefault="000839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tabs>
                <w:tab w:val="left" w:pos="1789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функция</w:t>
            </w:r>
          </w:p>
          <w:p w:rsidR="006E0827" w:rsidRDefault="000839A7">
            <w:pPr>
              <w:pStyle w:val="TableParagraph"/>
              <w:tabs>
                <w:tab w:val="left" w:pos="2015"/>
              </w:tabs>
              <w:spacing w:before="5" w:line="237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таможенных</w:t>
            </w:r>
          </w:p>
          <w:p w:rsidR="006E0827" w:rsidRDefault="000839A7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органах</w:t>
            </w:r>
          </w:p>
        </w:tc>
        <w:tc>
          <w:tcPr>
            <w:tcW w:w="1057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56"/>
              <w:rPr>
                <w:b/>
              </w:rPr>
            </w:pPr>
          </w:p>
          <w:p w:rsidR="006E0827" w:rsidRDefault="000839A7">
            <w:pPr>
              <w:pStyle w:val="TableParagraph"/>
              <w:ind w:left="10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652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56"/>
              <w:rPr>
                <w:b/>
              </w:rPr>
            </w:pPr>
          </w:p>
          <w:p w:rsidR="006E0827" w:rsidRDefault="000839A7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111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976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111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12</w:t>
            </w:r>
          </w:p>
        </w:tc>
      </w:tr>
    </w:tbl>
    <w:p w:rsidR="006E0827" w:rsidRDefault="006E0827">
      <w:pPr>
        <w:pStyle w:val="TableParagraph"/>
        <w:spacing w:line="234" w:lineRule="exact"/>
        <w:rPr>
          <w:rFonts w:ascii="Arial MT"/>
        </w:rPr>
        <w:sectPr w:rsidR="006E0827">
          <w:type w:val="continuous"/>
          <w:pgSz w:w="11910" w:h="16840"/>
          <w:pgMar w:top="1100" w:right="0" w:bottom="1539" w:left="992" w:header="720" w:footer="720" w:gutter="0"/>
          <w:cols w:space="720"/>
        </w:sect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238"/>
        <w:gridCol w:w="1057"/>
        <w:gridCol w:w="1652"/>
        <w:gridCol w:w="1701"/>
        <w:gridCol w:w="1984"/>
        <w:gridCol w:w="976"/>
      </w:tblGrid>
      <w:tr w:rsidR="006E0827">
        <w:trPr>
          <w:trHeight w:val="830"/>
        </w:trPr>
        <w:tc>
          <w:tcPr>
            <w:tcW w:w="538" w:type="dxa"/>
          </w:tcPr>
          <w:p w:rsidR="006E0827" w:rsidRDefault="000839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  <w:p w:rsidR="006E0827" w:rsidRDefault="000839A7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персоналом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мотивация</w:t>
            </w:r>
          </w:p>
        </w:tc>
        <w:tc>
          <w:tcPr>
            <w:tcW w:w="1057" w:type="dxa"/>
          </w:tcPr>
          <w:p w:rsidR="006E0827" w:rsidRDefault="006E0827">
            <w:pPr>
              <w:pStyle w:val="TableParagraph"/>
              <w:spacing w:before="34"/>
              <w:rPr>
                <w:b/>
              </w:rPr>
            </w:pPr>
          </w:p>
          <w:p w:rsidR="006E0827" w:rsidRDefault="000839A7">
            <w:pPr>
              <w:pStyle w:val="TableParagraph"/>
              <w:spacing w:before="1"/>
              <w:ind w:left="10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1652" w:type="dxa"/>
          </w:tcPr>
          <w:p w:rsidR="006E0827" w:rsidRDefault="006E0827">
            <w:pPr>
              <w:pStyle w:val="TableParagraph"/>
              <w:spacing w:before="34"/>
              <w:rPr>
                <w:b/>
              </w:rPr>
            </w:pPr>
          </w:p>
          <w:p w:rsidR="006E0827" w:rsidRDefault="000839A7">
            <w:pPr>
              <w:pStyle w:val="TableParagraph"/>
              <w:spacing w:before="1"/>
              <w:ind w:left="10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69"/>
              <w:rPr>
                <w:b/>
              </w:rPr>
            </w:pPr>
          </w:p>
          <w:p w:rsidR="006E0827" w:rsidRDefault="000839A7">
            <w:pPr>
              <w:pStyle w:val="TableParagraph"/>
              <w:spacing w:before="1" w:line="234" w:lineRule="exact"/>
              <w:ind w:left="10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976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69"/>
              <w:rPr>
                <w:b/>
              </w:rPr>
            </w:pPr>
          </w:p>
          <w:p w:rsidR="006E0827" w:rsidRDefault="000839A7">
            <w:pPr>
              <w:pStyle w:val="TableParagraph"/>
              <w:spacing w:before="1" w:line="234" w:lineRule="exact"/>
              <w:ind w:left="10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11</w:t>
            </w:r>
          </w:p>
        </w:tc>
      </w:tr>
      <w:tr w:rsidR="006E0827">
        <w:trPr>
          <w:trHeight w:val="1094"/>
        </w:trPr>
        <w:tc>
          <w:tcPr>
            <w:tcW w:w="538" w:type="dxa"/>
          </w:tcPr>
          <w:p w:rsidR="006E0827" w:rsidRDefault="000839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ind w:left="110" w:right="662"/>
              <w:rPr>
                <w:sz w:val="24"/>
              </w:rPr>
            </w:pPr>
            <w:r>
              <w:rPr>
                <w:sz w:val="24"/>
              </w:rPr>
              <w:t>Лидерство и 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57" w:type="dxa"/>
          </w:tcPr>
          <w:p w:rsidR="006E0827" w:rsidRDefault="006E0827">
            <w:pPr>
              <w:pStyle w:val="TableParagraph"/>
              <w:spacing w:before="165"/>
              <w:rPr>
                <w:b/>
              </w:rPr>
            </w:pPr>
          </w:p>
          <w:p w:rsidR="006E0827" w:rsidRDefault="000839A7">
            <w:pPr>
              <w:pStyle w:val="TableParagraph"/>
              <w:ind w:left="10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1652" w:type="dxa"/>
          </w:tcPr>
          <w:p w:rsidR="006E0827" w:rsidRDefault="006E0827">
            <w:pPr>
              <w:pStyle w:val="TableParagraph"/>
              <w:spacing w:before="165"/>
              <w:rPr>
                <w:b/>
              </w:rPr>
            </w:pPr>
          </w:p>
          <w:p w:rsidR="006E0827" w:rsidRDefault="000839A7">
            <w:pPr>
              <w:pStyle w:val="TableParagraph"/>
              <w:ind w:left="10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81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976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81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11</w:t>
            </w:r>
          </w:p>
        </w:tc>
      </w:tr>
      <w:tr w:rsidR="006E0827">
        <w:trPr>
          <w:trHeight w:val="830"/>
        </w:trPr>
        <w:tc>
          <w:tcPr>
            <w:tcW w:w="538" w:type="dxa"/>
          </w:tcPr>
          <w:p w:rsidR="006E0827" w:rsidRDefault="000839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</w:p>
          <w:p w:rsidR="006E0827" w:rsidRDefault="000839A7">
            <w:pPr>
              <w:pStyle w:val="TableParagraph"/>
              <w:spacing w:line="274" w:lineRule="exact"/>
              <w:ind w:left="110" w:right="562"/>
              <w:rPr>
                <w:sz w:val="24"/>
              </w:rPr>
            </w:pPr>
            <w:r>
              <w:rPr>
                <w:sz w:val="24"/>
              </w:rPr>
              <w:t>конфликтами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057" w:type="dxa"/>
          </w:tcPr>
          <w:p w:rsidR="006E0827" w:rsidRDefault="006E0827">
            <w:pPr>
              <w:pStyle w:val="TableParagraph"/>
              <w:spacing w:before="34"/>
              <w:rPr>
                <w:b/>
              </w:rPr>
            </w:pPr>
          </w:p>
          <w:p w:rsidR="006E0827" w:rsidRDefault="000839A7">
            <w:pPr>
              <w:pStyle w:val="TableParagraph"/>
              <w:spacing w:before="1"/>
              <w:ind w:left="10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1652" w:type="dxa"/>
          </w:tcPr>
          <w:p w:rsidR="006E0827" w:rsidRDefault="006E0827">
            <w:pPr>
              <w:pStyle w:val="TableParagraph"/>
              <w:spacing w:before="34"/>
              <w:rPr>
                <w:b/>
              </w:rPr>
            </w:pPr>
          </w:p>
          <w:p w:rsidR="006E0827" w:rsidRDefault="000839A7">
            <w:pPr>
              <w:pStyle w:val="TableParagraph"/>
              <w:spacing w:before="1"/>
              <w:ind w:left="10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69"/>
              <w:rPr>
                <w:b/>
              </w:rPr>
            </w:pPr>
          </w:p>
          <w:p w:rsidR="006E0827" w:rsidRDefault="000839A7">
            <w:pPr>
              <w:pStyle w:val="TableParagraph"/>
              <w:spacing w:before="1" w:line="234" w:lineRule="exact"/>
              <w:ind w:left="10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6</w:t>
            </w:r>
          </w:p>
        </w:tc>
        <w:tc>
          <w:tcPr>
            <w:tcW w:w="976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69"/>
              <w:rPr>
                <w:b/>
              </w:rPr>
            </w:pPr>
          </w:p>
          <w:p w:rsidR="006E0827" w:rsidRDefault="000839A7">
            <w:pPr>
              <w:pStyle w:val="TableParagraph"/>
              <w:spacing w:before="1" w:line="234" w:lineRule="exact"/>
              <w:ind w:left="10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11</w:t>
            </w:r>
          </w:p>
        </w:tc>
      </w:tr>
      <w:tr w:rsidR="006E0827">
        <w:trPr>
          <w:trHeight w:val="2482"/>
        </w:trPr>
        <w:tc>
          <w:tcPr>
            <w:tcW w:w="538" w:type="dxa"/>
          </w:tcPr>
          <w:p w:rsidR="006E0827" w:rsidRDefault="000839A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spacing w:line="237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таможенной</w:t>
            </w:r>
          </w:p>
          <w:p w:rsidR="006E0827" w:rsidRDefault="000839A7">
            <w:pPr>
              <w:pStyle w:val="TableParagraph"/>
              <w:tabs>
                <w:tab w:val="left" w:pos="2000"/>
              </w:tabs>
              <w:spacing w:before="4" w:line="237" w:lineRule="auto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актуальные</w:t>
            </w:r>
          </w:p>
          <w:p w:rsidR="006E0827" w:rsidRDefault="000839A7">
            <w:pPr>
              <w:pStyle w:val="TableParagraph"/>
              <w:tabs>
                <w:tab w:val="left" w:pos="2015"/>
              </w:tabs>
              <w:spacing w:before="4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проблемы совершенствования управления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таможенных</w:t>
            </w:r>
          </w:p>
          <w:p w:rsidR="006E0827" w:rsidRDefault="000839A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органах</w:t>
            </w:r>
          </w:p>
        </w:tc>
        <w:tc>
          <w:tcPr>
            <w:tcW w:w="1057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101"/>
              <w:rPr>
                <w:b/>
              </w:rPr>
            </w:pPr>
          </w:p>
          <w:p w:rsidR="006E0827" w:rsidRDefault="000839A7">
            <w:pPr>
              <w:pStyle w:val="TableParagraph"/>
              <w:spacing w:before="1"/>
              <w:ind w:left="105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1652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101"/>
              <w:rPr>
                <w:b/>
              </w:rPr>
            </w:pPr>
          </w:p>
          <w:p w:rsidR="006E0827" w:rsidRDefault="000839A7">
            <w:pPr>
              <w:pStyle w:val="TableParagraph"/>
              <w:spacing w:before="1"/>
              <w:ind w:left="109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204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3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976" w:type="dxa"/>
          </w:tcPr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rPr>
                <w:b/>
              </w:rPr>
            </w:pPr>
          </w:p>
          <w:p w:rsidR="006E0827" w:rsidRDefault="006E0827">
            <w:pPr>
              <w:pStyle w:val="TableParagraph"/>
              <w:spacing w:before="204"/>
              <w:rPr>
                <w:b/>
              </w:rPr>
            </w:pPr>
          </w:p>
          <w:p w:rsidR="006E0827" w:rsidRDefault="000839A7">
            <w:pPr>
              <w:pStyle w:val="TableParagraph"/>
              <w:spacing w:line="234" w:lineRule="exact"/>
              <w:ind w:left="102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10</w:t>
            </w:r>
          </w:p>
        </w:tc>
      </w:tr>
      <w:tr w:rsidR="006E0827">
        <w:trPr>
          <w:trHeight w:val="278"/>
        </w:trPr>
        <w:tc>
          <w:tcPr>
            <w:tcW w:w="538" w:type="dxa"/>
          </w:tcPr>
          <w:p w:rsidR="006E0827" w:rsidRDefault="006E0827"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 w:rsidR="006E0827" w:rsidRDefault="000839A7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57" w:type="dxa"/>
          </w:tcPr>
          <w:p w:rsidR="006E0827" w:rsidRDefault="000839A7">
            <w:pPr>
              <w:pStyle w:val="TableParagraph"/>
              <w:spacing w:before="24" w:line="234" w:lineRule="exact"/>
              <w:ind w:left="8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16</w:t>
            </w:r>
          </w:p>
        </w:tc>
        <w:tc>
          <w:tcPr>
            <w:tcW w:w="1652" w:type="dxa"/>
          </w:tcPr>
          <w:p w:rsidR="006E0827" w:rsidRDefault="000839A7">
            <w:pPr>
              <w:pStyle w:val="TableParagraph"/>
              <w:spacing w:before="24" w:line="234" w:lineRule="exact"/>
              <w:ind w:left="17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34</w:t>
            </w:r>
          </w:p>
        </w:tc>
        <w:tc>
          <w:tcPr>
            <w:tcW w:w="1701" w:type="dxa"/>
          </w:tcPr>
          <w:p w:rsidR="006E0827" w:rsidRDefault="006E0827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6E0827" w:rsidRDefault="000839A7">
            <w:pPr>
              <w:pStyle w:val="TableParagraph"/>
              <w:spacing w:before="24" w:line="234" w:lineRule="exact"/>
              <w:jc w:val="center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58</w:t>
            </w:r>
          </w:p>
        </w:tc>
        <w:tc>
          <w:tcPr>
            <w:tcW w:w="976" w:type="dxa"/>
          </w:tcPr>
          <w:p w:rsidR="006E0827" w:rsidRDefault="000839A7">
            <w:pPr>
              <w:pStyle w:val="TableParagraph"/>
              <w:spacing w:before="24" w:line="234" w:lineRule="exact"/>
              <w:ind w:left="299"/>
              <w:rPr>
                <w:rFonts w:ascii="Arial MT"/>
              </w:rPr>
            </w:pPr>
            <w:r>
              <w:rPr>
                <w:rFonts w:ascii="Arial MT"/>
                <w:spacing w:val="-5"/>
              </w:rPr>
              <w:t>108</w:t>
            </w:r>
          </w:p>
        </w:tc>
      </w:tr>
    </w:tbl>
    <w:p w:rsidR="006E0827" w:rsidRDefault="006E0827">
      <w:pPr>
        <w:pStyle w:val="a3"/>
        <w:spacing w:before="13"/>
        <w:ind w:left="0"/>
        <w:rPr>
          <w:b/>
        </w:rPr>
      </w:pPr>
    </w:p>
    <w:p w:rsidR="006E0827" w:rsidRDefault="000839A7">
      <w:pPr>
        <w:pStyle w:val="a4"/>
        <w:numPr>
          <w:ilvl w:val="0"/>
          <w:numId w:val="14"/>
        </w:numPr>
        <w:tabs>
          <w:tab w:val="left" w:pos="861"/>
          <w:tab w:val="left" w:pos="932"/>
          <w:tab w:val="left" w:pos="1561"/>
          <w:tab w:val="left" w:pos="2535"/>
          <w:tab w:val="left" w:pos="2713"/>
          <w:tab w:val="left" w:pos="3058"/>
          <w:tab w:val="left" w:pos="4056"/>
          <w:tab w:val="left" w:pos="4387"/>
          <w:tab w:val="left" w:pos="4421"/>
          <w:tab w:val="left" w:pos="4766"/>
          <w:tab w:val="left" w:pos="4924"/>
          <w:tab w:val="left" w:pos="6172"/>
          <w:tab w:val="left" w:pos="6325"/>
          <w:tab w:val="left" w:pos="6680"/>
          <w:tab w:val="left" w:pos="6944"/>
          <w:tab w:val="left" w:pos="7119"/>
          <w:tab w:val="left" w:pos="7980"/>
          <w:tab w:val="left" w:pos="8335"/>
          <w:tab w:val="left" w:pos="8365"/>
          <w:tab w:val="left" w:pos="9116"/>
          <w:tab w:val="left" w:pos="9904"/>
        </w:tabs>
        <w:ind w:right="848"/>
        <w:jc w:val="left"/>
        <w:rPr>
          <w:sz w:val="28"/>
        </w:rPr>
      </w:pPr>
      <w:r>
        <w:rPr>
          <w:b/>
          <w:sz w:val="28"/>
        </w:rPr>
        <w:tab/>
        <w:t xml:space="preserve">Методические указания для обучающихся по освоению дисциплины: </w:t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</w:r>
      <w:r>
        <w:rPr>
          <w:spacing w:val="-2"/>
          <w:sz w:val="28"/>
        </w:rPr>
        <w:t>основной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информации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51"/>
          <w:sz w:val="28"/>
        </w:rPr>
        <w:t xml:space="preserve"> </w:t>
      </w:r>
      <w:r>
        <w:rPr>
          <w:sz w:val="28"/>
        </w:rPr>
        <w:t>дисциплине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обучающимся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80"/>
          <w:sz w:val="28"/>
        </w:rPr>
        <w:t xml:space="preserve"> </w:t>
      </w:r>
      <w:r>
        <w:rPr>
          <w:sz w:val="28"/>
        </w:rPr>
        <w:t>лекционные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выполнять задания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-10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 в</w:t>
      </w:r>
      <w:r>
        <w:rPr>
          <w:spacing w:val="80"/>
          <w:sz w:val="28"/>
        </w:rPr>
        <w:t xml:space="preserve"> </w:t>
      </w:r>
      <w:r>
        <w:rPr>
          <w:sz w:val="28"/>
        </w:rPr>
        <w:t>ходе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возникающие</w:t>
      </w:r>
      <w:r>
        <w:rPr>
          <w:sz w:val="28"/>
        </w:rPr>
        <w:tab/>
      </w:r>
      <w:r>
        <w:rPr>
          <w:sz w:val="28"/>
        </w:rPr>
        <w:tab/>
        <w:t>вопросы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практических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занятиях.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экзамену</w:t>
      </w:r>
      <w:r>
        <w:rPr>
          <w:sz w:val="28"/>
        </w:rPr>
        <w:tab/>
      </w:r>
      <w:r>
        <w:rPr>
          <w:spacing w:val="-2"/>
          <w:sz w:val="28"/>
        </w:rPr>
        <w:t>следует</w:t>
      </w:r>
      <w:r>
        <w:rPr>
          <w:sz w:val="28"/>
        </w:rPr>
        <w:tab/>
      </w:r>
      <w:r>
        <w:rPr>
          <w:spacing w:val="-2"/>
          <w:sz w:val="28"/>
        </w:rPr>
        <w:t>изучить материалы</w:t>
      </w:r>
      <w:r>
        <w:rPr>
          <w:sz w:val="28"/>
        </w:rPr>
        <w:tab/>
      </w:r>
      <w:r>
        <w:rPr>
          <w:spacing w:val="-2"/>
          <w:sz w:val="28"/>
        </w:rPr>
        <w:t>лекционных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практических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занятий,</w:t>
      </w:r>
      <w:r>
        <w:rPr>
          <w:sz w:val="28"/>
        </w:rPr>
        <w:tab/>
      </w:r>
      <w:proofErr w:type="gramEnd"/>
      <w:r>
        <w:rPr>
          <w:sz w:val="28"/>
        </w:rPr>
        <w:tab/>
      </w:r>
      <w:r>
        <w:rPr>
          <w:spacing w:val="-2"/>
          <w:sz w:val="28"/>
        </w:rPr>
        <w:t>основную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дополнительную литературу.</w:t>
      </w:r>
    </w:p>
    <w:p w:rsidR="00FC1468" w:rsidRPr="00C0394E" w:rsidRDefault="00FC1468" w:rsidP="00A8263F">
      <w:pPr>
        <w:adjustRightInd w:val="0"/>
        <w:spacing w:line="240" w:lineRule="atLeast"/>
        <w:ind w:left="851" w:right="853" w:firstLine="567"/>
        <w:jc w:val="both"/>
        <w:rPr>
          <w:sz w:val="28"/>
          <w:szCs w:val="28"/>
          <w:lang w:eastAsia="ru-RU"/>
        </w:rPr>
      </w:pPr>
      <w:r w:rsidRPr="005424F8">
        <w:rPr>
          <w:sz w:val="28"/>
          <w:szCs w:val="28"/>
          <w:u w:val="single"/>
        </w:rPr>
        <w:t>Методические</w:t>
      </w:r>
      <w:r w:rsidRPr="005424F8">
        <w:rPr>
          <w:spacing w:val="-7"/>
          <w:sz w:val="28"/>
          <w:szCs w:val="28"/>
          <w:u w:val="single"/>
        </w:rPr>
        <w:t xml:space="preserve"> </w:t>
      </w:r>
      <w:r w:rsidRPr="005424F8">
        <w:rPr>
          <w:sz w:val="28"/>
          <w:szCs w:val="28"/>
          <w:u w:val="single"/>
        </w:rPr>
        <w:t>указания</w:t>
      </w:r>
      <w:r w:rsidRPr="005424F8">
        <w:rPr>
          <w:spacing w:val="-8"/>
          <w:sz w:val="28"/>
          <w:szCs w:val="28"/>
          <w:u w:val="single"/>
        </w:rPr>
        <w:t xml:space="preserve"> </w:t>
      </w:r>
      <w:r w:rsidRPr="005424F8">
        <w:rPr>
          <w:sz w:val="28"/>
          <w:szCs w:val="28"/>
          <w:u w:val="single"/>
        </w:rPr>
        <w:t>по</w:t>
      </w:r>
      <w:r w:rsidRPr="005424F8">
        <w:rPr>
          <w:spacing w:val="-6"/>
          <w:sz w:val="28"/>
          <w:szCs w:val="28"/>
          <w:u w:val="single"/>
        </w:rPr>
        <w:t xml:space="preserve"> </w:t>
      </w:r>
      <w:r w:rsidRPr="005424F8">
        <w:rPr>
          <w:sz w:val="28"/>
          <w:szCs w:val="28"/>
          <w:u w:val="single"/>
        </w:rPr>
        <w:t>выполнению</w:t>
      </w:r>
      <w:r w:rsidRPr="005424F8">
        <w:rPr>
          <w:spacing w:val="-9"/>
          <w:sz w:val="28"/>
          <w:szCs w:val="28"/>
          <w:u w:val="single"/>
        </w:rPr>
        <w:t xml:space="preserve"> </w:t>
      </w:r>
      <w:r w:rsidRPr="005424F8">
        <w:rPr>
          <w:sz w:val="28"/>
          <w:szCs w:val="28"/>
          <w:u w:val="single"/>
        </w:rPr>
        <w:t>курсовой</w:t>
      </w:r>
      <w:r w:rsidRPr="005424F8">
        <w:rPr>
          <w:spacing w:val="-14"/>
          <w:sz w:val="28"/>
          <w:szCs w:val="28"/>
          <w:u w:val="single"/>
        </w:rPr>
        <w:t xml:space="preserve"> </w:t>
      </w:r>
      <w:r w:rsidRPr="005424F8">
        <w:rPr>
          <w:spacing w:val="-2"/>
          <w:sz w:val="28"/>
          <w:szCs w:val="28"/>
          <w:u w:val="single"/>
        </w:rPr>
        <w:t>работы.</w:t>
      </w:r>
    </w:p>
    <w:p w:rsidR="00FC1468" w:rsidRPr="005424F8" w:rsidRDefault="00FC1468" w:rsidP="00A8263F">
      <w:pPr>
        <w:tabs>
          <w:tab w:val="left" w:pos="3329"/>
          <w:tab w:val="left" w:pos="4443"/>
          <w:tab w:val="left" w:pos="5845"/>
          <w:tab w:val="left" w:pos="7315"/>
          <w:tab w:val="left" w:pos="8443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pacing w:val="-2"/>
          <w:sz w:val="28"/>
          <w:szCs w:val="28"/>
        </w:rPr>
        <w:t>Курсовая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работа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являются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составной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частью</w:t>
      </w:r>
      <w:r w:rsidRPr="005424F8">
        <w:rPr>
          <w:sz w:val="28"/>
          <w:szCs w:val="28"/>
        </w:rPr>
        <w:tab/>
      </w:r>
      <w:r w:rsidRPr="005424F8">
        <w:rPr>
          <w:spacing w:val="-4"/>
          <w:sz w:val="28"/>
          <w:szCs w:val="28"/>
        </w:rPr>
        <w:t xml:space="preserve">изучения </w:t>
      </w:r>
      <w:r w:rsidRPr="005424F8">
        <w:rPr>
          <w:sz w:val="28"/>
          <w:szCs w:val="28"/>
        </w:rPr>
        <w:t>дисциплины.</w:t>
      </w:r>
    </w:p>
    <w:p w:rsidR="00FC1468" w:rsidRPr="005424F8" w:rsidRDefault="00FC1468" w:rsidP="00A8263F">
      <w:pPr>
        <w:tabs>
          <w:tab w:val="left" w:pos="2806"/>
          <w:tab w:val="left" w:pos="4165"/>
          <w:tab w:val="left" w:pos="5514"/>
          <w:tab w:val="left" w:pos="6407"/>
          <w:tab w:val="left" w:pos="7934"/>
          <w:tab w:val="left" w:pos="8554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pacing w:val="-2"/>
          <w:sz w:val="28"/>
          <w:szCs w:val="28"/>
        </w:rPr>
        <w:t>Основными</w:t>
      </w:r>
      <w:r w:rsidRPr="005424F8">
        <w:rPr>
          <w:sz w:val="28"/>
          <w:szCs w:val="28"/>
        </w:rPr>
        <w:tab/>
      </w:r>
      <w:proofErr w:type="gramStart"/>
      <w:r w:rsidRPr="005424F8">
        <w:rPr>
          <w:i/>
          <w:spacing w:val="-2"/>
          <w:sz w:val="28"/>
          <w:szCs w:val="28"/>
        </w:rPr>
        <w:t>задачами,</w:t>
      </w:r>
      <w:r w:rsidRPr="005424F8">
        <w:rPr>
          <w:i/>
          <w:sz w:val="28"/>
          <w:szCs w:val="28"/>
        </w:rPr>
        <w:tab/>
      </w:r>
      <w:proofErr w:type="gramEnd"/>
      <w:r w:rsidRPr="005424F8">
        <w:rPr>
          <w:spacing w:val="-2"/>
          <w:sz w:val="28"/>
          <w:szCs w:val="28"/>
        </w:rPr>
        <w:t>стоящими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перед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студентами</w:t>
      </w:r>
      <w:r w:rsidRPr="005424F8">
        <w:rPr>
          <w:sz w:val="28"/>
          <w:szCs w:val="28"/>
        </w:rPr>
        <w:tab/>
      </w:r>
      <w:r w:rsidRPr="005424F8">
        <w:rPr>
          <w:spacing w:val="-4"/>
          <w:sz w:val="28"/>
          <w:szCs w:val="28"/>
        </w:rPr>
        <w:t xml:space="preserve">при </w:t>
      </w:r>
      <w:r w:rsidRPr="005424F8">
        <w:rPr>
          <w:spacing w:val="-2"/>
          <w:sz w:val="28"/>
          <w:szCs w:val="28"/>
        </w:rPr>
        <w:t>выполнении работы ,являются:</w:t>
      </w:r>
    </w:p>
    <w:p w:rsidR="00FC1468" w:rsidRPr="005424F8" w:rsidRDefault="00FC1468" w:rsidP="00A8263F">
      <w:pPr>
        <w:pStyle w:val="a4"/>
        <w:numPr>
          <w:ilvl w:val="0"/>
          <w:numId w:val="17"/>
        </w:numPr>
        <w:tabs>
          <w:tab w:val="left" w:pos="1699"/>
          <w:tab w:val="left" w:pos="4160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pacing w:val="-2"/>
          <w:sz w:val="28"/>
          <w:szCs w:val="28"/>
        </w:rPr>
        <w:t>приобретение</w:t>
      </w:r>
      <w:r w:rsidRPr="005424F8">
        <w:rPr>
          <w:sz w:val="28"/>
          <w:szCs w:val="28"/>
        </w:rPr>
        <w:tab/>
        <w:t>и закрепление навыков работы с учебной, научной, периодической литературой и другими источниками информации;</w:t>
      </w:r>
    </w:p>
    <w:p w:rsidR="00FC1468" w:rsidRPr="005424F8" w:rsidRDefault="00FC1468" w:rsidP="00A8263F">
      <w:pPr>
        <w:pStyle w:val="a4"/>
        <w:numPr>
          <w:ilvl w:val="0"/>
          <w:numId w:val="17"/>
        </w:numPr>
        <w:tabs>
          <w:tab w:val="left" w:pos="1699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применение полученных в процессе обучения теоретических знаний для творческого раскрытия выбранной темы;</w:t>
      </w:r>
    </w:p>
    <w:p w:rsidR="00FC1468" w:rsidRPr="005424F8" w:rsidRDefault="00FC1468" w:rsidP="00A8263F">
      <w:pPr>
        <w:pStyle w:val="a4"/>
        <w:numPr>
          <w:ilvl w:val="0"/>
          <w:numId w:val="17"/>
        </w:numPr>
        <w:tabs>
          <w:tab w:val="left" w:pos="1699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использование навыков поиска, сбора, систематизации и обработки разного</w:t>
      </w:r>
      <w:r w:rsidRPr="005424F8">
        <w:rPr>
          <w:spacing w:val="-5"/>
          <w:sz w:val="28"/>
          <w:szCs w:val="28"/>
        </w:rPr>
        <w:t xml:space="preserve"> </w:t>
      </w:r>
      <w:r w:rsidRPr="005424F8">
        <w:rPr>
          <w:sz w:val="28"/>
          <w:szCs w:val="28"/>
        </w:rPr>
        <w:t xml:space="preserve">рода информации для проведения глубокого анализа и исследования </w:t>
      </w:r>
      <w:r w:rsidRPr="005424F8">
        <w:rPr>
          <w:spacing w:val="-2"/>
          <w:sz w:val="28"/>
          <w:szCs w:val="28"/>
        </w:rPr>
        <w:t>проблемы;</w:t>
      </w:r>
    </w:p>
    <w:p w:rsidR="00FC1468" w:rsidRPr="005424F8" w:rsidRDefault="00FC1468" w:rsidP="00A8263F">
      <w:pPr>
        <w:pStyle w:val="a4"/>
        <w:numPr>
          <w:ilvl w:val="0"/>
          <w:numId w:val="17"/>
        </w:numPr>
        <w:tabs>
          <w:tab w:val="left" w:pos="1699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разработка обоснованных предложений по решению, выявленных в процессе исследования проблем.</w:t>
      </w:r>
      <w:bookmarkStart w:id="0" w:name="Организация_процесса_написания_курсовой_"/>
      <w:bookmarkEnd w:id="0"/>
    </w:p>
    <w:p w:rsidR="00FC1468" w:rsidRPr="005424F8" w:rsidRDefault="00FC1468" w:rsidP="00A8263F">
      <w:pPr>
        <w:tabs>
          <w:tab w:val="left" w:pos="1699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Организация</w:t>
      </w:r>
      <w:r w:rsidRPr="005424F8">
        <w:rPr>
          <w:spacing w:val="-10"/>
          <w:sz w:val="28"/>
          <w:szCs w:val="28"/>
        </w:rPr>
        <w:t xml:space="preserve"> </w:t>
      </w:r>
      <w:r w:rsidRPr="005424F8">
        <w:rPr>
          <w:sz w:val="28"/>
          <w:szCs w:val="28"/>
        </w:rPr>
        <w:t>процесса</w:t>
      </w:r>
      <w:r w:rsidRPr="005424F8">
        <w:rPr>
          <w:spacing w:val="-5"/>
          <w:sz w:val="28"/>
          <w:szCs w:val="28"/>
        </w:rPr>
        <w:t xml:space="preserve"> </w:t>
      </w:r>
      <w:r w:rsidRPr="005424F8">
        <w:rPr>
          <w:sz w:val="28"/>
          <w:szCs w:val="28"/>
        </w:rPr>
        <w:t>написания</w:t>
      </w:r>
      <w:r w:rsidRPr="005424F8">
        <w:rPr>
          <w:spacing w:val="-7"/>
          <w:sz w:val="28"/>
          <w:szCs w:val="28"/>
        </w:rPr>
        <w:t xml:space="preserve"> </w:t>
      </w:r>
      <w:r w:rsidRPr="005424F8">
        <w:rPr>
          <w:sz w:val="28"/>
          <w:szCs w:val="28"/>
        </w:rPr>
        <w:t>курсовой</w:t>
      </w:r>
      <w:r w:rsidRPr="005424F8">
        <w:rPr>
          <w:spacing w:val="-10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работы.</w:t>
      </w:r>
    </w:p>
    <w:p w:rsidR="00FC1468" w:rsidRPr="005424F8" w:rsidRDefault="00FC1468" w:rsidP="00A8263F">
      <w:pPr>
        <w:pStyle w:val="2"/>
        <w:spacing w:before="0"/>
        <w:ind w:left="851" w:right="853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Выбор_темы_и_составление_плана_работы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5424F8">
        <w:rPr>
          <w:rFonts w:ascii="Times New Roman" w:hAnsi="Times New Roman"/>
          <w:color w:val="auto"/>
          <w:sz w:val="28"/>
          <w:szCs w:val="28"/>
        </w:rPr>
        <w:t xml:space="preserve">  Выбор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темы</w:t>
      </w:r>
      <w:r w:rsidRPr="005424F8"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и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составление</w:t>
      </w:r>
      <w:r w:rsidRPr="005424F8"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плана</w:t>
      </w:r>
      <w:r w:rsidRPr="005424F8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pacing w:val="-2"/>
          <w:sz w:val="28"/>
          <w:szCs w:val="28"/>
        </w:rPr>
        <w:t>работы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Курсовая письменная работа начинается с выбора темы исследования. Тема работы выбирается студентом самостоятельно в соответствии с предложенной тематикой.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 xml:space="preserve">Предложенные темы могут быть изменены, либо студентом может быть </w:t>
      </w:r>
      <w:r w:rsidRPr="005424F8">
        <w:rPr>
          <w:sz w:val="28"/>
          <w:szCs w:val="28"/>
        </w:rPr>
        <w:lastRenderedPageBreak/>
        <w:t>выбрана</w:t>
      </w:r>
      <w:r w:rsidRPr="005424F8">
        <w:rPr>
          <w:spacing w:val="72"/>
          <w:sz w:val="28"/>
          <w:szCs w:val="28"/>
        </w:rPr>
        <w:t xml:space="preserve"> </w:t>
      </w:r>
      <w:r w:rsidRPr="005424F8">
        <w:rPr>
          <w:sz w:val="28"/>
          <w:szCs w:val="28"/>
        </w:rPr>
        <w:t>собственная</w:t>
      </w:r>
      <w:r w:rsidRPr="005424F8">
        <w:rPr>
          <w:spacing w:val="34"/>
          <w:sz w:val="28"/>
          <w:szCs w:val="28"/>
        </w:rPr>
        <w:t xml:space="preserve"> </w:t>
      </w:r>
      <w:r w:rsidRPr="005424F8">
        <w:rPr>
          <w:sz w:val="28"/>
          <w:szCs w:val="28"/>
        </w:rPr>
        <w:t>тема</w:t>
      </w:r>
      <w:r w:rsidRPr="005424F8">
        <w:rPr>
          <w:spacing w:val="34"/>
          <w:sz w:val="28"/>
          <w:szCs w:val="28"/>
        </w:rPr>
        <w:t xml:space="preserve"> </w:t>
      </w:r>
      <w:r w:rsidRPr="005424F8">
        <w:rPr>
          <w:sz w:val="28"/>
          <w:szCs w:val="28"/>
        </w:rPr>
        <w:t>для</w:t>
      </w:r>
      <w:r w:rsidRPr="005424F8">
        <w:rPr>
          <w:spacing w:val="32"/>
          <w:sz w:val="28"/>
          <w:szCs w:val="28"/>
        </w:rPr>
        <w:t xml:space="preserve"> </w:t>
      </w:r>
      <w:r w:rsidRPr="005424F8">
        <w:rPr>
          <w:sz w:val="28"/>
          <w:szCs w:val="28"/>
        </w:rPr>
        <w:t>исследования</w:t>
      </w:r>
      <w:r w:rsidRPr="005424F8">
        <w:rPr>
          <w:spacing w:val="34"/>
          <w:sz w:val="28"/>
          <w:szCs w:val="28"/>
        </w:rPr>
        <w:t xml:space="preserve"> </w:t>
      </w:r>
      <w:r w:rsidRPr="005424F8">
        <w:rPr>
          <w:sz w:val="28"/>
          <w:szCs w:val="28"/>
        </w:rPr>
        <w:t>при</w:t>
      </w:r>
      <w:r w:rsidRPr="005424F8">
        <w:rPr>
          <w:spacing w:val="34"/>
          <w:sz w:val="28"/>
          <w:szCs w:val="28"/>
        </w:rPr>
        <w:t xml:space="preserve"> </w:t>
      </w:r>
      <w:r w:rsidRPr="005424F8">
        <w:rPr>
          <w:sz w:val="28"/>
          <w:szCs w:val="28"/>
        </w:rPr>
        <w:t>условии</w:t>
      </w:r>
      <w:r w:rsidRPr="005424F8">
        <w:rPr>
          <w:spacing w:val="34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 xml:space="preserve">обязательного </w:t>
      </w:r>
      <w:r w:rsidRPr="005424F8">
        <w:rPr>
          <w:sz w:val="28"/>
          <w:szCs w:val="28"/>
        </w:rPr>
        <w:t>согласования</w:t>
      </w:r>
      <w:r w:rsidRPr="005424F8">
        <w:rPr>
          <w:spacing w:val="-13"/>
          <w:sz w:val="28"/>
          <w:szCs w:val="28"/>
        </w:rPr>
        <w:t xml:space="preserve"> </w:t>
      </w:r>
      <w:r w:rsidRPr="005424F8">
        <w:rPr>
          <w:sz w:val="28"/>
          <w:szCs w:val="28"/>
        </w:rPr>
        <w:t>с</w:t>
      </w:r>
      <w:r w:rsidRPr="005424F8">
        <w:rPr>
          <w:spacing w:val="-13"/>
          <w:sz w:val="28"/>
          <w:szCs w:val="28"/>
        </w:rPr>
        <w:t xml:space="preserve"> </w:t>
      </w:r>
      <w:r w:rsidRPr="005424F8">
        <w:rPr>
          <w:sz w:val="28"/>
          <w:szCs w:val="28"/>
        </w:rPr>
        <w:t>преподавателем-</w:t>
      </w:r>
      <w:r w:rsidRPr="005424F8">
        <w:rPr>
          <w:spacing w:val="-2"/>
          <w:sz w:val="28"/>
          <w:szCs w:val="28"/>
        </w:rPr>
        <w:t>руководителем.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Для выбора темы и составления плана письменной работы необходимо предварительно ознакомиться с основными источниками, составить список литературы. Круг источников должен быть разнообразным: учебные и научные издания, периодика, статистическая информация, нормативно-правовые акты, непубликуемые документы (диссертации, материалы фирм и т.д.), интернет- источники и др. Поощряется использование литературы на иностранных языках, в том числе зарубежной периодики. Рекомендуется обращаться к ежегодникам и другим статистическим изданиям ООН и международных экономических организаций. Среди источников обязательно должны присутствовать издания последних 3-х лет.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Выбранная</w:t>
      </w:r>
      <w:r w:rsidRPr="005424F8">
        <w:rPr>
          <w:spacing w:val="-1"/>
          <w:sz w:val="28"/>
          <w:szCs w:val="28"/>
        </w:rPr>
        <w:t xml:space="preserve"> </w:t>
      </w:r>
      <w:r w:rsidRPr="005424F8">
        <w:rPr>
          <w:sz w:val="28"/>
          <w:szCs w:val="28"/>
        </w:rPr>
        <w:t>тема, а также вопросы, подлежащие обязательному</w:t>
      </w:r>
      <w:r w:rsidRPr="005424F8">
        <w:rPr>
          <w:spacing w:val="-1"/>
          <w:sz w:val="28"/>
          <w:szCs w:val="28"/>
        </w:rPr>
        <w:t xml:space="preserve"> </w:t>
      </w:r>
      <w:r w:rsidRPr="005424F8">
        <w:rPr>
          <w:sz w:val="28"/>
          <w:szCs w:val="28"/>
        </w:rPr>
        <w:t>освещению в работе, согласовываются с преподавателем-руководителем.</w:t>
      </w:r>
    </w:p>
    <w:p w:rsidR="00FC1468" w:rsidRPr="005424F8" w:rsidRDefault="00FC1468" w:rsidP="00A8263F">
      <w:pPr>
        <w:pStyle w:val="2"/>
        <w:spacing w:before="0"/>
        <w:ind w:left="851" w:right="853"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Работа_с_источниками"/>
      <w:bookmarkEnd w:id="2"/>
      <w:r w:rsidRPr="005424F8">
        <w:rPr>
          <w:rFonts w:ascii="Times New Roman" w:hAnsi="Times New Roman"/>
          <w:color w:val="auto"/>
          <w:sz w:val="28"/>
          <w:szCs w:val="28"/>
        </w:rPr>
        <w:t>Работа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с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pacing w:val="-2"/>
          <w:sz w:val="28"/>
          <w:szCs w:val="28"/>
        </w:rPr>
        <w:t>источниками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Следующим</w:t>
      </w:r>
      <w:r w:rsidRPr="005424F8">
        <w:rPr>
          <w:spacing w:val="-14"/>
          <w:sz w:val="28"/>
          <w:szCs w:val="28"/>
        </w:rPr>
        <w:t xml:space="preserve"> </w:t>
      </w:r>
      <w:r w:rsidRPr="005424F8">
        <w:rPr>
          <w:sz w:val="28"/>
          <w:szCs w:val="28"/>
        </w:rPr>
        <w:t>этапом</w:t>
      </w:r>
      <w:r w:rsidRPr="005424F8">
        <w:rPr>
          <w:spacing w:val="-14"/>
          <w:sz w:val="28"/>
          <w:szCs w:val="28"/>
        </w:rPr>
        <w:t xml:space="preserve"> </w:t>
      </w:r>
      <w:r w:rsidRPr="005424F8">
        <w:rPr>
          <w:sz w:val="28"/>
          <w:szCs w:val="28"/>
        </w:rPr>
        <w:t>является</w:t>
      </w:r>
      <w:r w:rsidRPr="005424F8">
        <w:rPr>
          <w:spacing w:val="-13"/>
          <w:sz w:val="28"/>
          <w:szCs w:val="28"/>
        </w:rPr>
        <w:t xml:space="preserve"> </w:t>
      </w:r>
      <w:r w:rsidRPr="005424F8">
        <w:rPr>
          <w:sz w:val="28"/>
          <w:szCs w:val="28"/>
        </w:rPr>
        <w:t>изучение</w:t>
      </w:r>
      <w:r w:rsidRPr="005424F8">
        <w:rPr>
          <w:spacing w:val="-8"/>
          <w:sz w:val="28"/>
          <w:szCs w:val="28"/>
        </w:rPr>
        <w:t xml:space="preserve"> </w:t>
      </w:r>
      <w:r w:rsidRPr="005424F8">
        <w:rPr>
          <w:sz w:val="28"/>
          <w:szCs w:val="28"/>
        </w:rPr>
        <w:t>отобранной</w:t>
      </w:r>
      <w:r w:rsidRPr="005424F8">
        <w:rPr>
          <w:spacing w:val="-11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литературы.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Работа с литературой позволяет приобрести умение ориентироваться в первоисточниках, быстро выделять основные моменты и дискуссионные вопросы, систематизировать материал, грамотно излагать и аргументировать свои выводы. Письменная работа не должна копировать первоисточники, что является грубейшим нарушением авторских прав и академической этики.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 xml:space="preserve">Поэтому, работу с источниками рекомендуется проводить в следующем </w:t>
      </w:r>
      <w:r w:rsidRPr="005424F8">
        <w:rPr>
          <w:spacing w:val="-2"/>
          <w:sz w:val="28"/>
          <w:szCs w:val="28"/>
        </w:rPr>
        <w:t>порядке:</w:t>
      </w:r>
    </w:p>
    <w:p w:rsidR="00FC1468" w:rsidRPr="005424F8" w:rsidRDefault="00FC1468" w:rsidP="00A8263F">
      <w:pPr>
        <w:pStyle w:val="a4"/>
        <w:numPr>
          <w:ilvl w:val="0"/>
          <w:numId w:val="17"/>
        </w:numPr>
        <w:tabs>
          <w:tab w:val="left" w:pos="1701"/>
          <w:tab w:val="left" w:pos="2647"/>
          <w:tab w:val="left" w:pos="4448"/>
          <w:tab w:val="left" w:pos="4775"/>
          <w:tab w:val="left" w:pos="6498"/>
          <w:tab w:val="left" w:pos="7838"/>
          <w:tab w:val="left" w:pos="8179"/>
          <w:tab w:val="left" w:pos="9101"/>
          <w:tab w:val="left" w:pos="9572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pacing w:val="-2"/>
          <w:sz w:val="28"/>
          <w:szCs w:val="28"/>
        </w:rPr>
        <w:t>общее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ознакомление</w:t>
      </w:r>
      <w:r w:rsidRPr="005424F8">
        <w:rPr>
          <w:sz w:val="28"/>
          <w:szCs w:val="28"/>
        </w:rPr>
        <w:tab/>
      </w:r>
      <w:r w:rsidRPr="005424F8">
        <w:rPr>
          <w:spacing w:val="-10"/>
          <w:sz w:val="28"/>
          <w:szCs w:val="28"/>
        </w:rPr>
        <w:t>с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содержанием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источника</w:t>
      </w:r>
      <w:r w:rsidRPr="005424F8">
        <w:rPr>
          <w:sz w:val="28"/>
          <w:szCs w:val="28"/>
        </w:rPr>
        <w:tab/>
      </w:r>
      <w:r w:rsidRPr="005424F8">
        <w:rPr>
          <w:spacing w:val="-10"/>
          <w:sz w:val="28"/>
          <w:szCs w:val="28"/>
        </w:rPr>
        <w:t>в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целом</w:t>
      </w:r>
      <w:r w:rsidRPr="005424F8">
        <w:rPr>
          <w:sz w:val="28"/>
          <w:szCs w:val="28"/>
        </w:rPr>
        <w:tab/>
      </w:r>
      <w:r w:rsidRPr="005424F8">
        <w:rPr>
          <w:spacing w:val="-6"/>
          <w:sz w:val="28"/>
          <w:szCs w:val="28"/>
        </w:rPr>
        <w:t>по</w:t>
      </w:r>
      <w:r w:rsidRPr="005424F8">
        <w:rPr>
          <w:sz w:val="28"/>
          <w:szCs w:val="28"/>
        </w:rPr>
        <w:tab/>
      </w:r>
      <w:r w:rsidRPr="005424F8">
        <w:rPr>
          <w:spacing w:val="-4"/>
          <w:sz w:val="28"/>
          <w:szCs w:val="28"/>
        </w:rPr>
        <w:t xml:space="preserve">его </w:t>
      </w:r>
      <w:r w:rsidRPr="005424F8">
        <w:rPr>
          <w:spacing w:val="-2"/>
          <w:sz w:val="28"/>
          <w:szCs w:val="28"/>
        </w:rPr>
        <w:t>оглавлению;</w:t>
      </w:r>
    </w:p>
    <w:p w:rsidR="00FC1468" w:rsidRPr="005424F8" w:rsidRDefault="00FC1468" w:rsidP="00A8263F">
      <w:pPr>
        <w:pStyle w:val="a4"/>
        <w:numPr>
          <w:ilvl w:val="0"/>
          <w:numId w:val="17"/>
        </w:numPr>
        <w:tabs>
          <w:tab w:val="left" w:pos="1701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беглый</w:t>
      </w:r>
      <w:r w:rsidRPr="005424F8">
        <w:rPr>
          <w:spacing w:val="-12"/>
          <w:sz w:val="28"/>
          <w:szCs w:val="28"/>
        </w:rPr>
        <w:t xml:space="preserve"> </w:t>
      </w:r>
      <w:r w:rsidRPr="005424F8">
        <w:rPr>
          <w:sz w:val="28"/>
          <w:szCs w:val="28"/>
        </w:rPr>
        <w:t>просмотр</w:t>
      </w:r>
      <w:r w:rsidRPr="005424F8">
        <w:rPr>
          <w:spacing w:val="-16"/>
          <w:sz w:val="28"/>
          <w:szCs w:val="28"/>
        </w:rPr>
        <w:t xml:space="preserve"> </w:t>
      </w:r>
      <w:r w:rsidRPr="005424F8">
        <w:rPr>
          <w:sz w:val="28"/>
          <w:szCs w:val="28"/>
        </w:rPr>
        <w:t>всего</w:t>
      </w:r>
      <w:r w:rsidRPr="005424F8">
        <w:rPr>
          <w:spacing w:val="-10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содержания;</w:t>
      </w:r>
    </w:p>
    <w:p w:rsidR="00FC1468" w:rsidRPr="005424F8" w:rsidRDefault="00FC1468" w:rsidP="00A8263F">
      <w:pPr>
        <w:pStyle w:val="a4"/>
        <w:numPr>
          <w:ilvl w:val="0"/>
          <w:numId w:val="17"/>
        </w:numPr>
        <w:tabs>
          <w:tab w:val="left" w:pos="1701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pacing w:val="-2"/>
          <w:sz w:val="28"/>
          <w:szCs w:val="28"/>
        </w:rPr>
        <w:t>чтение</w:t>
      </w:r>
      <w:r w:rsidRPr="005424F8">
        <w:rPr>
          <w:spacing w:val="-4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в</w:t>
      </w:r>
      <w:r w:rsidRPr="005424F8">
        <w:rPr>
          <w:spacing w:val="1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порядке</w:t>
      </w:r>
      <w:r w:rsidRPr="005424F8">
        <w:rPr>
          <w:spacing w:val="-4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последовательности</w:t>
      </w:r>
      <w:r w:rsidRPr="005424F8">
        <w:rPr>
          <w:spacing w:val="-3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расположения</w:t>
      </w:r>
      <w:r w:rsidRPr="005424F8">
        <w:rPr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материала;</w:t>
      </w:r>
    </w:p>
    <w:p w:rsidR="00FC1468" w:rsidRPr="005424F8" w:rsidRDefault="00FC1468" w:rsidP="00A8263F">
      <w:pPr>
        <w:pStyle w:val="a4"/>
        <w:numPr>
          <w:ilvl w:val="0"/>
          <w:numId w:val="17"/>
        </w:numPr>
        <w:tabs>
          <w:tab w:val="left" w:pos="1701"/>
          <w:tab w:val="left" w:pos="3281"/>
          <w:tab w:val="left" w:pos="4256"/>
          <w:tab w:val="left" w:pos="4957"/>
          <w:tab w:val="left" w:pos="5303"/>
          <w:tab w:val="left" w:pos="6335"/>
          <w:tab w:val="left" w:pos="8530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pacing w:val="-2"/>
          <w:sz w:val="28"/>
          <w:szCs w:val="28"/>
        </w:rPr>
        <w:t>выборочное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чтение</w:t>
      </w:r>
      <w:r w:rsidRPr="005424F8">
        <w:rPr>
          <w:sz w:val="28"/>
          <w:szCs w:val="28"/>
        </w:rPr>
        <w:tab/>
      </w:r>
      <w:r w:rsidRPr="005424F8">
        <w:rPr>
          <w:spacing w:val="-4"/>
          <w:sz w:val="28"/>
          <w:szCs w:val="28"/>
        </w:rPr>
        <w:t>глав</w:t>
      </w:r>
      <w:r w:rsidRPr="005424F8">
        <w:rPr>
          <w:sz w:val="28"/>
          <w:szCs w:val="28"/>
        </w:rPr>
        <w:tab/>
      </w:r>
      <w:r w:rsidRPr="005424F8">
        <w:rPr>
          <w:spacing w:val="-10"/>
          <w:sz w:val="28"/>
          <w:szCs w:val="28"/>
        </w:rPr>
        <w:t>и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частей,</w:t>
      </w:r>
      <w:r>
        <w:rPr>
          <w:spacing w:val="-2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представляющих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 xml:space="preserve">наибольший </w:t>
      </w:r>
      <w:r w:rsidRPr="005424F8">
        <w:rPr>
          <w:sz w:val="28"/>
          <w:szCs w:val="28"/>
        </w:rPr>
        <w:t>интерес сточки зрения исследуемой проблемы;</w:t>
      </w:r>
    </w:p>
    <w:p w:rsidR="00FC1468" w:rsidRPr="005424F8" w:rsidRDefault="00FC1468" w:rsidP="00A8263F">
      <w:pPr>
        <w:pStyle w:val="a4"/>
        <w:numPr>
          <w:ilvl w:val="0"/>
          <w:numId w:val="17"/>
        </w:numPr>
        <w:tabs>
          <w:tab w:val="left" w:pos="1701"/>
          <w:tab w:val="left" w:pos="2945"/>
          <w:tab w:val="left" w:pos="4611"/>
          <w:tab w:val="left" w:pos="5269"/>
          <w:tab w:val="left" w:pos="6508"/>
          <w:tab w:val="left" w:pos="7099"/>
          <w:tab w:val="left" w:pos="8558"/>
          <w:tab w:val="left" w:pos="9797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pacing w:val="-2"/>
          <w:sz w:val="28"/>
          <w:szCs w:val="28"/>
        </w:rPr>
        <w:t>выписка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материалов</w:t>
      </w:r>
      <w:r w:rsidRPr="005424F8">
        <w:rPr>
          <w:sz w:val="28"/>
          <w:szCs w:val="28"/>
        </w:rPr>
        <w:tab/>
      </w:r>
      <w:r w:rsidRPr="005424F8">
        <w:rPr>
          <w:spacing w:val="-4"/>
          <w:sz w:val="28"/>
          <w:szCs w:val="28"/>
        </w:rPr>
        <w:t>(со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ссылкой</w:t>
      </w:r>
      <w:r w:rsidRPr="005424F8">
        <w:rPr>
          <w:sz w:val="28"/>
          <w:szCs w:val="28"/>
        </w:rPr>
        <w:tab/>
      </w:r>
      <w:r w:rsidRPr="005424F8">
        <w:rPr>
          <w:spacing w:val="-6"/>
          <w:sz w:val="28"/>
          <w:szCs w:val="28"/>
        </w:rPr>
        <w:t>на</w:t>
      </w:r>
      <w:r w:rsidRPr="005424F8">
        <w:rPr>
          <w:sz w:val="28"/>
          <w:szCs w:val="28"/>
        </w:rPr>
        <w:tab/>
      </w:r>
      <w:r w:rsidRPr="005424F8">
        <w:rPr>
          <w:spacing w:val="-2"/>
          <w:sz w:val="28"/>
          <w:szCs w:val="28"/>
        </w:rPr>
        <w:t>источник), которые</w:t>
      </w:r>
      <w:r w:rsidRPr="005424F8">
        <w:rPr>
          <w:sz w:val="28"/>
          <w:szCs w:val="28"/>
        </w:rPr>
        <w:tab/>
      </w:r>
      <w:r w:rsidRPr="005424F8">
        <w:rPr>
          <w:spacing w:val="-10"/>
          <w:sz w:val="28"/>
          <w:szCs w:val="28"/>
        </w:rPr>
        <w:t xml:space="preserve">в </w:t>
      </w:r>
      <w:r w:rsidRPr="005424F8">
        <w:rPr>
          <w:sz w:val="28"/>
          <w:szCs w:val="28"/>
        </w:rPr>
        <w:t>дальнейшем</w:t>
      </w:r>
      <w:r w:rsidRPr="005424F8">
        <w:rPr>
          <w:spacing w:val="40"/>
          <w:sz w:val="28"/>
          <w:szCs w:val="28"/>
        </w:rPr>
        <w:t xml:space="preserve"> </w:t>
      </w:r>
      <w:r w:rsidRPr="005424F8">
        <w:rPr>
          <w:sz w:val="28"/>
          <w:szCs w:val="28"/>
        </w:rPr>
        <w:t>могут быть использованы в работе;</w:t>
      </w:r>
    </w:p>
    <w:p w:rsidR="00FC1468" w:rsidRPr="005424F8" w:rsidRDefault="00FC1468" w:rsidP="00A8263F">
      <w:pPr>
        <w:pStyle w:val="a4"/>
        <w:numPr>
          <w:ilvl w:val="0"/>
          <w:numId w:val="17"/>
        </w:numPr>
        <w:tabs>
          <w:tab w:val="left" w:pos="1701"/>
        </w:tabs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критическая</w:t>
      </w:r>
      <w:r w:rsidRPr="005424F8">
        <w:rPr>
          <w:spacing w:val="80"/>
          <w:sz w:val="28"/>
          <w:szCs w:val="28"/>
        </w:rPr>
        <w:t xml:space="preserve"> </w:t>
      </w:r>
      <w:r w:rsidRPr="005424F8">
        <w:rPr>
          <w:sz w:val="28"/>
          <w:szCs w:val="28"/>
        </w:rPr>
        <w:t>оценка</w:t>
      </w:r>
      <w:r w:rsidRPr="005424F8">
        <w:rPr>
          <w:spacing w:val="80"/>
          <w:sz w:val="28"/>
          <w:szCs w:val="28"/>
        </w:rPr>
        <w:t xml:space="preserve"> </w:t>
      </w:r>
      <w:r w:rsidRPr="005424F8">
        <w:rPr>
          <w:sz w:val="28"/>
          <w:szCs w:val="28"/>
        </w:rPr>
        <w:t>записанного,</w:t>
      </w:r>
      <w:r w:rsidRPr="005424F8">
        <w:rPr>
          <w:spacing w:val="80"/>
          <w:sz w:val="28"/>
          <w:szCs w:val="28"/>
        </w:rPr>
        <w:t xml:space="preserve"> </w:t>
      </w:r>
      <w:r w:rsidRPr="005424F8">
        <w:rPr>
          <w:sz w:val="28"/>
          <w:szCs w:val="28"/>
        </w:rPr>
        <w:t>его</w:t>
      </w:r>
      <w:r w:rsidRPr="005424F8">
        <w:rPr>
          <w:spacing w:val="80"/>
          <w:sz w:val="28"/>
          <w:szCs w:val="28"/>
        </w:rPr>
        <w:t xml:space="preserve"> </w:t>
      </w:r>
      <w:r w:rsidRPr="005424F8">
        <w:rPr>
          <w:sz w:val="28"/>
          <w:szCs w:val="28"/>
        </w:rPr>
        <w:t>редактирование</w:t>
      </w:r>
      <w:r w:rsidRPr="005424F8">
        <w:rPr>
          <w:spacing w:val="80"/>
          <w:sz w:val="28"/>
          <w:szCs w:val="28"/>
        </w:rPr>
        <w:t xml:space="preserve"> </w:t>
      </w:r>
      <w:r w:rsidRPr="005424F8">
        <w:rPr>
          <w:sz w:val="28"/>
          <w:szCs w:val="28"/>
        </w:rPr>
        <w:t>и</w:t>
      </w:r>
      <w:r w:rsidRPr="005424F8">
        <w:rPr>
          <w:spacing w:val="80"/>
          <w:sz w:val="28"/>
          <w:szCs w:val="28"/>
        </w:rPr>
        <w:t xml:space="preserve"> </w:t>
      </w:r>
      <w:r w:rsidRPr="005424F8">
        <w:rPr>
          <w:sz w:val="28"/>
          <w:szCs w:val="28"/>
        </w:rPr>
        <w:t>«чистовая» запись</w:t>
      </w:r>
      <w:r w:rsidRPr="005424F8">
        <w:rPr>
          <w:spacing w:val="40"/>
          <w:sz w:val="28"/>
          <w:szCs w:val="28"/>
        </w:rPr>
        <w:t xml:space="preserve"> </w:t>
      </w:r>
      <w:r w:rsidRPr="005424F8">
        <w:rPr>
          <w:sz w:val="28"/>
          <w:szCs w:val="28"/>
        </w:rPr>
        <w:t>в качестве фрагмента текста работы.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Записи впоследствии позволяют правильно распределить материал по соответствующим параграфам научной работы, облегчают ее окончательное оформление и составление библиографии. После детального знакомства со всем списком отобранной литературы студент может приступать к написанию своей работы.</w:t>
      </w:r>
    </w:p>
    <w:p w:rsidR="00FC1468" w:rsidRPr="005424F8" w:rsidRDefault="00FC1468" w:rsidP="00A8263F">
      <w:pPr>
        <w:pStyle w:val="2"/>
        <w:spacing w:before="0"/>
        <w:ind w:left="851" w:right="853"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Структура_работы"/>
      <w:bookmarkEnd w:id="3"/>
      <w:r w:rsidRPr="005424F8">
        <w:rPr>
          <w:rFonts w:ascii="Times New Roman" w:hAnsi="Times New Roman"/>
          <w:color w:val="auto"/>
          <w:sz w:val="28"/>
          <w:szCs w:val="28"/>
        </w:rPr>
        <w:t>Структура</w:t>
      </w:r>
      <w:r w:rsidRPr="005424F8"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pacing w:val="-2"/>
          <w:sz w:val="28"/>
          <w:szCs w:val="28"/>
        </w:rPr>
        <w:t>работы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Традиционно письменная работа включает следующие элементы: титульный лист; оглавление; введение; основная часть; заключение; список использованной литературы; приложения.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spacing w:val="-2"/>
          <w:sz w:val="28"/>
          <w:szCs w:val="28"/>
        </w:rPr>
        <w:t>Письменная</w:t>
      </w:r>
      <w:r w:rsidRPr="005424F8">
        <w:rPr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работа</w:t>
      </w:r>
      <w:r w:rsidRPr="005424F8">
        <w:rPr>
          <w:spacing w:val="2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должна</w:t>
      </w:r>
      <w:r w:rsidRPr="005424F8">
        <w:rPr>
          <w:spacing w:val="-4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завершаться</w:t>
      </w:r>
      <w:r w:rsidRPr="005424F8">
        <w:rPr>
          <w:spacing w:val="-4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выводами</w:t>
      </w:r>
      <w:r w:rsidRPr="005424F8">
        <w:rPr>
          <w:spacing w:val="1"/>
          <w:sz w:val="28"/>
          <w:szCs w:val="28"/>
        </w:rPr>
        <w:t xml:space="preserve"> </w:t>
      </w:r>
      <w:r w:rsidRPr="005424F8">
        <w:rPr>
          <w:spacing w:val="-2"/>
          <w:sz w:val="28"/>
          <w:szCs w:val="28"/>
        </w:rPr>
        <w:t>автора.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w w:val="105"/>
          <w:sz w:val="28"/>
          <w:szCs w:val="28"/>
        </w:rPr>
        <w:t>Объем</w:t>
      </w:r>
      <w:r w:rsidRPr="005424F8">
        <w:rPr>
          <w:spacing w:val="-17"/>
          <w:w w:val="105"/>
          <w:sz w:val="28"/>
          <w:szCs w:val="28"/>
        </w:rPr>
        <w:t xml:space="preserve"> </w:t>
      </w:r>
      <w:r w:rsidRPr="005424F8">
        <w:rPr>
          <w:w w:val="105"/>
          <w:sz w:val="28"/>
          <w:szCs w:val="28"/>
        </w:rPr>
        <w:t>текстовой</w:t>
      </w:r>
      <w:r w:rsidRPr="005424F8">
        <w:rPr>
          <w:spacing w:val="-17"/>
          <w:w w:val="105"/>
          <w:sz w:val="28"/>
          <w:szCs w:val="28"/>
        </w:rPr>
        <w:t xml:space="preserve"> </w:t>
      </w:r>
      <w:r w:rsidRPr="005424F8">
        <w:rPr>
          <w:w w:val="105"/>
          <w:sz w:val="28"/>
          <w:szCs w:val="28"/>
        </w:rPr>
        <w:t>части</w:t>
      </w:r>
      <w:r w:rsidRPr="005424F8">
        <w:rPr>
          <w:spacing w:val="-15"/>
          <w:w w:val="105"/>
          <w:sz w:val="28"/>
          <w:szCs w:val="28"/>
        </w:rPr>
        <w:t xml:space="preserve"> </w:t>
      </w:r>
      <w:r w:rsidRPr="005424F8">
        <w:rPr>
          <w:w w:val="105"/>
          <w:sz w:val="28"/>
          <w:szCs w:val="28"/>
        </w:rPr>
        <w:t>курсовой</w:t>
      </w:r>
      <w:r w:rsidRPr="005424F8">
        <w:rPr>
          <w:spacing w:val="-11"/>
          <w:w w:val="105"/>
          <w:sz w:val="28"/>
          <w:szCs w:val="28"/>
        </w:rPr>
        <w:t xml:space="preserve"> </w:t>
      </w:r>
      <w:r w:rsidRPr="005424F8">
        <w:rPr>
          <w:w w:val="105"/>
          <w:sz w:val="28"/>
          <w:szCs w:val="28"/>
        </w:rPr>
        <w:t>работы</w:t>
      </w:r>
      <w:r w:rsidRPr="005424F8">
        <w:rPr>
          <w:spacing w:val="-12"/>
          <w:w w:val="105"/>
          <w:sz w:val="28"/>
          <w:szCs w:val="28"/>
        </w:rPr>
        <w:t xml:space="preserve"> </w:t>
      </w:r>
      <w:r w:rsidRPr="005424F8">
        <w:rPr>
          <w:w w:val="160"/>
          <w:sz w:val="28"/>
          <w:szCs w:val="28"/>
        </w:rPr>
        <w:t>–</w:t>
      </w:r>
      <w:r w:rsidRPr="005424F8">
        <w:rPr>
          <w:spacing w:val="-26"/>
          <w:w w:val="160"/>
          <w:sz w:val="28"/>
          <w:szCs w:val="28"/>
        </w:rPr>
        <w:t xml:space="preserve"> </w:t>
      </w:r>
      <w:r w:rsidRPr="005424F8">
        <w:rPr>
          <w:w w:val="105"/>
          <w:sz w:val="28"/>
          <w:szCs w:val="28"/>
        </w:rPr>
        <w:t>20-25</w:t>
      </w:r>
      <w:r w:rsidRPr="005424F8">
        <w:rPr>
          <w:spacing w:val="-9"/>
          <w:w w:val="105"/>
          <w:sz w:val="28"/>
          <w:szCs w:val="28"/>
        </w:rPr>
        <w:t xml:space="preserve"> </w:t>
      </w:r>
      <w:r w:rsidRPr="005424F8">
        <w:rPr>
          <w:w w:val="105"/>
          <w:sz w:val="28"/>
          <w:szCs w:val="28"/>
        </w:rPr>
        <w:t>страниц</w:t>
      </w:r>
      <w:r w:rsidRPr="005424F8">
        <w:rPr>
          <w:spacing w:val="-10"/>
          <w:w w:val="105"/>
          <w:sz w:val="28"/>
          <w:szCs w:val="28"/>
        </w:rPr>
        <w:t xml:space="preserve"> </w:t>
      </w:r>
      <w:r w:rsidRPr="005424F8">
        <w:rPr>
          <w:w w:val="105"/>
          <w:sz w:val="28"/>
          <w:szCs w:val="28"/>
        </w:rPr>
        <w:t xml:space="preserve">машинописного </w:t>
      </w:r>
      <w:r w:rsidRPr="005424F8">
        <w:rPr>
          <w:spacing w:val="-2"/>
          <w:w w:val="105"/>
          <w:sz w:val="28"/>
          <w:szCs w:val="28"/>
        </w:rPr>
        <w:t>текста.</w:t>
      </w:r>
    </w:p>
    <w:p w:rsidR="00FC1468" w:rsidRPr="005424F8" w:rsidRDefault="00FC1468" w:rsidP="00A8263F">
      <w:pPr>
        <w:ind w:left="851" w:right="853" w:firstLine="567"/>
        <w:jc w:val="both"/>
        <w:rPr>
          <w:sz w:val="28"/>
          <w:szCs w:val="28"/>
        </w:rPr>
      </w:pPr>
      <w:r w:rsidRPr="005424F8">
        <w:rPr>
          <w:sz w:val="28"/>
          <w:szCs w:val="28"/>
        </w:rPr>
        <w:t>Срок</w:t>
      </w:r>
      <w:r w:rsidRPr="005424F8">
        <w:rPr>
          <w:spacing w:val="40"/>
          <w:sz w:val="28"/>
          <w:szCs w:val="28"/>
        </w:rPr>
        <w:t xml:space="preserve"> </w:t>
      </w:r>
      <w:r w:rsidRPr="005424F8">
        <w:rPr>
          <w:sz w:val="28"/>
          <w:szCs w:val="28"/>
        </w:rPr>
        <w:t>сдачи</w:t>
      </w:r>
      <w:r w:rsidRPr="005424F8">
        <w:rPr>
          <w:spacing w:val="40"/>
          <w:sz w:val="28"/>
          <w:szCs w:val="28"/>
        </w:rPr>
        <w:t xml:space="preserve"> </w:t>
      </w:r>
      <w:r w:rsidRPr="005424F8">
        <w:rPr>
          <w:sz w:val="28"/>
          <w:szCs w:val="28"/>
        </w:rPr>
        <w:t>и</w:t>
      </w:r>
      <w:r w:rsidRPr="005424F8">
        <w:rPr>
          <w:spacing w:val="40"/>
          <w:sz w:val="28"/>
          <w:szCs w:val="28"/>
        </w:rPr>
        <w:t xml:space="preserve"> </w:t>
      </w:r>
      <w:r w:rsidRPr="005424F8">
        <w:rPr>
          <w:sz w:val="28"/>
          <w:szCs w:val="28"/>
        </w:rPr>
        <w:t>защиты</w:t>
      </w:r>
      <w:r w:rsidRPr="005424F8">
        <w:rPr>
          <w:spacing w:val="40"/>
          <w:sz w:val="28"/>
          <w:szCs w:val="28"/>
        </w:rPr>
        <w:t xml:space="preserve"> </w:t>
      </w:r>
      <w:r w:rsidRPr="005424F8">
        <w:rPr>
          <w:sz w:val="28"/>
          <w:szCs w:val="28"/>
        </w:rPr>
        <w:t>курсовых</w:t>
      </w:r>
      <w:r w:rsidRPr="005424F8">
        <w:rPr>
          <w:spacing w:val="40"/>
          <w:sz w:val="28"/>
          <w:szCs w:val="28"/>
        </w:rPr>
        <w:t xml:space="preserve"> </w:t>
      </w:r>
      <w:r w:rsidRPr="005424F8">
        <w:rPr>
          <w:sz w:val="28"/>
          <w:szCs w:val="28"/>
        </w:rPr>
        <w:t>работ</w:t>
      </w:r>
      <w:r w:rsidRPr="005424F8">
        <w:rPr>
          <w:spacing w:val="40"/>
          <w:sz w:val="28"/>
          <w:szCs w:val="28"/>
        </w:rPr>
        <w:t xml:space="preserve"> </w:t>
      </w:r>
      <w:r w:rsidRPr="005424F8">
        <w:rPr>
          <w:sz w:val="28"/>
          <w:szCs w:val="28"/>
        </w:rPr>
        <w:t>устанавливается</w:t>
      </w:r>
      <w:r w:rsidRPr="005424F8">
        <w:rPr>
          <w:spacing w:val="40"/>
          <w:sz w:val="28"/>
          <w:szCs w:val="28"/>
        </w:rPr>
        <w:t xml:space="preserve"> </w:t>
      </w:r>
      <w:r w:rsidRPr="005424F8">
        <w:rPr>
          <w:sz w:val="28"/>
          <w:szCs w:val="28"/>
        </w:rPr>
        <w:t xml:space="preserve">преподавателем </w:t>
      </w:r>
      <w:r w:rsidRPr="005424F8">
        <w:rPr>
          <w:sz w:val="28"/>
          <w:szCs w:val="28"/>
        </w:rPr>
        <w:lastRenderedPageBreak/>
        <w:t>на вводном занятии, в начале изучения дисциплины.</w:t>
      </w:r>
    </w:p>
    <w:p w:rsidR="00FC1468" w:rsidRPr="00FC1468" w:rsidRDefault="00FC1468" w:rsidP="00A8263F">
      <w:pPr>
        <w:pStyle w:val="a4"/>
        <w:tabs>
          <w:tab w:val="left" w:pos="861"/>
          <w:tab w:val="left" w:pos="932"/>
          <w:tab w:val="left" w:pos="1561"/>
          <w:tab w:val="left" w:pos="2535"/>
          <w:tab w:val="left" w:pos="2713"/>
          <w:tab w:val="left" w:pos="3058"/>
          <w:tab w:val="left" w:pos="4056"/>
          <w:tab w:val="left" w:pos="4387"/>
          <w:tab w:val="left" w:pos="4421"/>
          <w:tab w:val="left" w:pos="4766"/>
          <w:tab w:val="left" w:pos="4924"/>
          <w:tab w:val="left" w:pos="6172"/>
          <w:tab w:val="left" w:pos="6325"/>
          <w:tab w:val="left" w:pos="6680"/>
          <w:tab w:val="left" w:pos="6944"/>
          <w:tab w:val="left" w:pos="7119"/>
          <w:tab w:val="left" w:pos="7980"/>
          <w:tab w:val="left" w:pos="8335"/>
          <w:tab w:val="left" w:pos="8365"/>
          <w:tab w:val="left" w:pos="9116"/>
          <w:tab w:val="left" w:pos="9904"/>
        </w:tabs>
        <w:ind w:left="851" w:right="853" w:firstLine="0"/>
        <w:jc w:val="both"/>
        <w:rPr>
          <w:sz w:val="28"/>
        </w:rPr>
      </w:pPr>
      <w:bookmarkStart w:id="4" w:name="_GoBack"/>
      <w:bookmarkEnd w:id="4"/>
    </w:p>
    <w:p w:rsidR="006E0827" w:rsidRDefault="000839A7">
      <w:pPr>
        <w:pStyle w:val="a4"/>
        <w:numPr>
          <w:ilvl w:val="0"/>
          <w:numId w:val="14"/>
        </w:numPr>
        <w:tabs>
          <w:tab w:val="left" w:pos="861"/>
        </w:tabs>
        <w:spacing w:before="1"/>
        <w:ind w:right="855"/>
        <w:jc w:val="left"/>
        <w:rPr>
          <w:b/>
          <w:sz w:val="28"/>
        </w:rPr>
      </w:pPr>
      <w:r>
        <w:rPr>
          <w:b/>
          <w:sz w:val="28"/>
        </w:rPr>
        <w:t>Перечень основной и дополнительной литературы, ресурсов интернет, необходимых для освоения дисциплины</w:t>
      </w:r>
    </w:p>
    <w:p w:rsidR="006E0827" w:rsidRDefault="000839A7">
      <w:pPr>
        <w:spacing w:before="321"/>
        <w:ind w:left="852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литература:</w:t>
      </w:r>
    </w:p>
    <w:p w:rsidR="006E0827" w:rsidRDefault="006E0827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67"/>
      </w:tblGrid>
      <w:tr w:rsidR="006E0827">
        <w:trPr>
          <w:trHeight w:val="393"/>
        </w:trPr>
        <w:tc>
          <w:tcPr>
            <w:tcW w:w="960" w:type="dxa"/>
          </w:tcPr>
          <w:p w:rsidR="006E0827" w:rsidRDefault="000839A7">
            <w:pPr>
              <w:pStyle w:val="TableParagraph"/>
              <w:spacing w:before="59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spacing w:before="59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</w:tr>
      <w:tr w:rsidR="006E0827">
        <w:trPr>
          <w:trHeight w:val="1103"/>
        </w:trPr>
        <w:tc>
          <w:tcPr>
            <w:tcW w:w="960" w:type="dxa"/>
          </w:tcPr>
          <w:p w:rsidR="006E0827" w:rsidRDefault="006E082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Прокопович Г.А. Таможенный менеджмент [Электронный ресурс]/ Прокопович Г.А.,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Соловьев Е.Н.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Электрон.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СПб.: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Интермедия,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6E0827" w:rsidRDefault="000839A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260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доступа:</w:t>
            </w:r>
            <w:r>
              <w:rPr>
                <w:spacing w:val="77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http://www.iprbookshop.ru/47662.</w:t>
              </w:r>
            </w:hyperlink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–ЭБС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IPRbooks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6E0827" w:rsidRDefault="000839A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паролю</w:t>
            </w:r>
          </w:p>
        </w:tc>
      </w:tr>
      <w:tr w:rsidR="006E0827">
        <w:trPr>
          <w:trHeight w:val="1104"/>
        </w:trPr>
        <w:tc>
          <w:tcPr>
            <w:tcW w:w="960" w:type="dxa"/>
          </w:tcPr>
          <w:p w:rsidR="006E0827" w:rsidRDefault="006E082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Короткий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proofErr w:type="gramStart"/>
            <w:r>
              <w:rPr>
                <w:sz w:val="24"/>
              </w:rPr>
              <w:t>]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/ С.В. Короткий. – Электрон. Текстовые данные. – Саратов: Вузовское </w:t>
            </w:r>
            <w:proofErr w:type="gramStart"/>
            <w:r>
              <w:rPr>
                <w:sz w:val="24"/>
              </w:rPr>
              <w:t>образование,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2018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225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с.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978-5-4487-0134-4.</w:t>
            </w:r>
            <w:r>
              <w:rPr>
                <w:spacing w:val="5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Режим</w:t>
            </w:r>
            <w:proofErr w:type="gramEnd"/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доступа:</w:t>
            </w:r>
          </w:p>
          <w:p w:rsidR="006E0827" w:rsidRDefault="00A8263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hyperlink r:id="rId7">
              <w:r w:rsidR="000839A7">
                <w:rPr>
                  <w:color w:val="0000FF"/>
                  <w:spacing w:val="-2"/>
                  <w:sz w:val="24"/>
                  <w:u w:val="single" w:color="0000FF"/>
                </w:rPr>
                <w:t>http://www</w:t>
              </w:r>
            </w:hyperlink>
            <w:r w:rsidR="000839A7">
              <w:rPr>
                <w:spacing w:val="-2"/>
                <w:sz w:val="24"/>
              </w:rPr>
              <w:t>.iprbookshop.ru/72358.html</w:t>
            </w:r>
          </w:p>
        </w:tc>
      </w:tr>
    </w:tbl>
    <w:p w:rsidR="006E0827" w:rsidRDefault="006E0827">
      <w:pPr>
        <w:pStyle w:val="a3"/>
        <w:spacing w:before="3"/>
        <w:ind w:left="0"/>
        <w:rPr>
          <w:b/>
        </w:rPr>
      </w:pPr>
    </w:p>
    <w:p w:rsidR="006E0827" w:rsidRDefault="000839A7">
      <w:pPr>
        <w:ind w:left="852"/>
        <w:rPr>
          <w:b/>
          <w:sz w:val="28"/>
        </w:rPr>
      </w:pPr>
      <w:r>
        <w:rPr>
          <w:b/>
          <w:sz w:val="28"/>
        </w:rPr>
        <w:t>б)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дополнительная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литература:</w:t>
      </w:r>
    </w:p>
    <w:p w:rsidR="006E0827" w:rsidRDefault="006E0827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67"/>
      </w:tblGrid>
      <w:tr w:rsidR="006E0827">
        <w:trPr>
          <w:trHeight w:val="393"/>
        </w:trPr>
        <w:tc>
          <w:tcPr>
            <w:tcW w:w="960" w:type="dxa"/>
          </w:tcPr>
          <w:p w:rsidR="006E0827" w:rsidRDefault="000839A7">
            <w:pPr>
              <w:pStyle w:val="TableParagraph"/>
              <w:spacing w:before="54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</w:tr>
    </w:tbl>
    <w:p w:rsidR="006E0827" w:rsidRDefault="006E0827">
      <w:pPr>
        <w:pStyle w:val="TableParagraph"/>
        <w:jc w:val="center"/>
        <w:rPr>
          <w:sz w:val="24"/>
        </w:rPr>
        <w:sectPr w:rsidR="006E0827">
          <w:type w:val="continuous"/>
          <w:pgSz w:w="11910" w:h="16840"/>
          <w:pgMar w:top="1100" w:right="0" w:bottom="746" w:left="992" w:header="720" w:footer="720" w:gutter="0"/>
          <w:cols w:space="720"/>
        </w:sect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67"/>
      </w:tblGrid>
      <w:tr w:rsidR="006E0827">
        <w:trPr>
          <w:trHeight w:val="1103"/>
        </w:trPr>
        <w:tc>
          <w:tcPr>
            <w:tcW w:w="960" w:type="dxa"/>
          </w:tcPr>
          <w:p w:rsidR="006E0827" w:rsidRDefault="006E082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Анисимов Е.Г. Экономический и таможенный риск-менеджмент [Электронный ресурс</w:t>
            </w:r>
            <w:proofErr w:type="gramStart"/>
            <w:r>
              <w:rPr>
                <w:sz w:val="24"/>
              </w:rPr>
              <w:t>] :</w:t>
            </w:r>
            <w:proofErr w:type="gramEnd"/>
            <w:r>
              <w:rPr>
                <w:sz w:val="24"/>
              </w:rPr>
              <w:t xml:space="preserve"> монография / Е.Г. Анисимов, В.Г. Анисимов. – Электрон. текстовые данные.</w:t>
            </w:r>
            <w:r>
              <w:rPr>
                <w:spacing w:val="4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М.</w:t>
            </w:r>
            <w:proofErr w:type="gramEnd"/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: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Российская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таможенная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академия,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2015.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180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с.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–</w:t>
            </w:r>
          </w:p>
          <w:p w:rsidR="006E0827" w:rsidRDefault="000839A7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978-5-9590-0854-3.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доступа: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http://www.iprbookshop.ru/69854.html</w:t>
              </w:r>
            </w:hyperlink>
          </w:p>
        </w:tc>
      </w:tr>
    </w:tbl>
    <w:p w:rsidR="006E0827" w:rsidRDefault="006E0827">
      <w:pPr>
        <w:pStyle w:val="a3"/>
        <w:ind w:left="0"/>
        <w:rPr>
          <w:b/>
        </w:rPr>
      </w:pPr>
    </w:p>
    <w:p w:rsidR="006E0827" w:rsidRDefault="006E0827">
      <w:pPr>
        <w:pStyle w:val="a3"/>
        <w:spacing w:before="17"/>
        <w:ind w:left="0"/>
        <w:rPr>
          <w:b/>
        </w:rPr>
      </w:pPr>
    </w:p>
    <w:p w:rsidR="006E0827" w:rsidRDefault="000839A7">
      <w:pPr>
        <w:tabs>
          <w:tab w:val="left" w:pos="1730"/>
          <w:tab w:val="left" w:pos="4637"/>
          <w:tab w:val="left" w:pos="9016"/>
        </w:tabs>
        <w:ind w:left="141" w:right="851" w:firstLine="710"/>
        <w:rPr>
          <w:b/>
          <w:sz w:val="28"/>
        </w:rPr>
      </w:pPr>
      <w:proofErr w:type="gramStart"/>
      <w:r>
        <w:rPr>
          <w:b/>
          <w:spacing w:val="-6"/>
          <w:sz w:val="28"/>
        </w:rPr>
        <w:t>в)</w:t>
      </w:r>
      <w:r>
        <w:rPr>
          <w:b/>
          <w:sz w:val="28"/>
        </w:rPr>
        <w:tab/>
      </w:r>
      <w:proofErr w:type="gramEnd"/>
      <w:r>
        <w:rPr>
          <w:b/>
          <w:spacing w:val="-2"/>
          <w:sz w:val="28"/>
        </w:rPr>
        <w:t>информационные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электронно-образовательные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ресурсы </w:t>
      </w:r>
      <w:r>
        <w:rPr>
          <w:b/>
          <w:sz w:val="28"/>
        </w:rPr>
        <w:t>(официальные ресурсы интернет)</w:t>
      </w:r>
      <w:r>
        <w:rPr>
          <w:b/>
          <w:sz w:val="28"/>
          <w:vertAlign w:val="superscript"/>
        </w:rPr>
        <w:t>*</w:t>
      </w:r>
      <w:r>
        <w:rPr>
          <w:b/>
          <w:sz w:val="28"/>
        </w:rPr>
        <w:t>:</w:t>
      </w: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67"/>
      </w:tblGrid>
      <w:tr w:rsidR="006E0827">
        <w:trPr>
          <w:trHeight w:val="393"/>
        </w:trPr>
        <w:tc>
          <w:tcPr>
            <w:tcW w:w="960" w:type="dxa"/>
          </w:tcPr>
          <w:p w:rsidR="006E0827" w:rsidRDefault="000839A7">
            <w:pPr>
              <w:pStyle w:val="TableParagraph"/>
              <w:spacing w:before="54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Ресурс</w:t>
            </w:r>
          </w:p>
        </w:tc>
      </w:tr>
      <w:tr w:rsidR="006E0827">
        <w:trPr>
          <w:trHeight w:val="551"/>
        </w:trPr>
        <w:tc>
          <w:tcPr>
            <w:tcW w:w="960" w:type="dxa"/>
          </w:tcPr>
          <w:p w:rsidR="006E0827" w:rsidRDefault="000839A7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Электронно-библиотечная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«Университетская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ONLINE»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- URL: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http://www.biblioclub.ru</w:t>
              </w:r>
            </w:hyperlink>
          </w:p>
        </w:tc>
      </w:tr>
      <w:tr w:rsidR="006E0827">
        <w:trPr>
          <w:trHeight w:val="273"/>
        </w:trPr>
        <w:tc>
          <w:tcPr>
            <w:tcW w:w="960" w:type="dxa"/>
          </w:tcPr>
          <w:p w:rsidR="006E0827" w:rsidRDefault="000839A7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ВГУ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http://www.lib.vsu.ru</w:t>
              </w:r>
            </w:hyperlink>
          </w:p>
        </w:tc>
      </w:tr>
      <w:tr w:rsidR="006E0827">
        <w:trPr>
          <w:trHeight w:val="277"/>
        </w:trPr>
        <w:tc>
          <w:tcPr>
            <w:tcW w:w="960" w:type="dxa"/>
          </w:tcPr>
          <w:p w:rsidR="006E0827" w:rsidRDefault="000839A7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ВГУ»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Moodl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URL: </w:t>
            </w:r>
            <w:hyperlink r:id="rId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https//edu.vsu.ru</w:t>
              </w:r>
            </w:hyperlink>
          </w:p>
        </w:tc>
      </w:tr>
      <w:tr w:rsidR="006E0827">
        <w:trPr>
          <w:trHeight w:val="273"/>
        </w:trPr>
        <w:tc>
          <w:tcPr>
            <w:tcW w:w="960" w:type="dxa"/>
          </w:tcPr>
          <w:p w:rsidR="006E0827" w:rsidRDefault="000839A7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spacing w:line="253" w:lineRule="exact"/>
              <w:ind w:left="264"/>
              <w:rPr>
                <w:sz w:val="24"/>
              </w:rPr>
            </w:pPr>
            <w:r>
              <w:rPr>
                <w:sz w:val="24"/>
              </w:rPr>
              <w:t>Справочная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«Консультант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Плюс»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  <w:r>
              <w:rPr>
                <w:spacing w:val="-2"/>
                <w:sz w:val="24"/>
              </w:rPr>
              <w:t xml:space="preserve"> </w:t>
            </w:r>
            <w:hyperlink r:id="rId12">
              <w:proofErr w:type="spellStart"/>
              <w:r>
                <w:rPr>
                  <w:color w:val="0000FF"/>
                  <w:spacing w:val="-2"/>
                  <w:sz w:val="24"/>
                  <w:u w:val="single" w:color="0000FF"/>
                </w:rPr>
                <w:t>http</w:t>
              </w:r>
              <w:proofErr w:type="spellEnd"/>
              <w:r>
                <w:rPr>
                  <w:color w:val="0000FF"/>
                  <w:spacing w:val="-2"/>
                  <w:sz w:val="24"/>
                  <w:u w:val="single" w:color="0000FF"/>
                </w:rPr>
                <w:t>//consultant.ru</w:t>
              </w:r>
            </w:hyperlink>
            <w:r>
              <w:rPr>
                <w:spacing w:val="-2"/>
                <w:sz w:val="24"/>
              </w:rPr>
              <w:t>/</w:t>
            </w:r>
          </w:p>
        </w:tc>
      </w:tr>
      <w:tr w:rsidR="006E0827">
        <w:trPr>
          <w:trHeight w:val="556"/>
        </w:trPr>
        <w:tc>
          <w:tcPr>
            <w:tcW w:w="960" w:type="dxa"/>
          </w:tcPr>
          <w:p w:rsidR="006E0827" w:rsidRDefault="000839A7">
            <w:pPr>
              <w:pStyle w:val="TableParagraph"/>
              <w:spacing w:before="136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ФТС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ФТС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Противодействие коррупции; Социальное развитие)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URL: </w:t>
            </w:r>
            <w:hyperlink r:id="rId13">
              <w:r>
                <w:rPr>
                  <w:sz w:val="24"/>
                </w:rPr>
                <w:t>www.customs.ru</w:t>
              </w:r>
            </w:hyperlink>
          </w:p>
        </w:tc>
      </w:tr>
    </w:tbl>
    <w:p w:rsidR="006E0827" w:rsidRDefault="006E0827">
      <w:pPr>
        <w:pStyle w:val="a3"/>
        <w:spacing w:before="1"/>
        <w:ind w:left="0"/>
        <w:rPr>
          <w:b/>
        </w:rPr>
      </w:pPr>
    </w:p>
    <w:p w:rsidR="006E0827" w:rsidRDefault="000839A7">
      <w:pPr>
        <w:spacing w:before="1" w:line="237" w:lineRule="auto"/>
        <w:ind w:left="141" w:right="847" w:firstLine="710"/>
        <w:rPr>
          <w:b/>
          <w:sz w:val="24"/>
        </w:rPr>
      </w:pPr>
      <w:r>
        <w:rPr>
          <w:b/>
          <w:sz w:val="24"/>
          <w:vertAlign w:val="superscript"/>
        </w:rPr>
        <w:t>*</w:t>
      </w:r>
      <w:r>
        <w:rPr>
          <w:b/>
          <w:sz w:val="24"/>
        </w:rPr>
        <w:t xml:space="preserve"> Вначале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указываются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ЭБС,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имеются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ВГУ, затем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открытые электронно-образовательные ресурсы</w:t>
      </w:r>
    </w:p>
    <w:p w:rsidR="006E0827" w:rsidRDefault="006E0827">
      <w:pPr>
        <w:pStyle w:val="a3"/>
        <w:spacing w:before="2"/>
        <w:ind w:left="0"/>
        <w:rPr>
          <w:b/>
          <w:sz w:val="24"/>
        </w:rPr>
      </w:pPr>
    </w:p>
    <w:p w:rsidR="006E0827" w:rsidRDefault="000839A7">
      <w:pPr>
        <w:pStyle w:val="a4"/>
        <w:numPr>
          <w:ilvl w:val="0"/>
          <w:numId w:val="14"/>
        </w:numPr>
        <w:tabs>
          <w:tab w:val="left" w:pos="861"/>
        </w:tabs>
        <w:ind w:right="857"/>
        <w:jc w:val="both"/>
        <w:rPr>
          <w:b/>
          <w:sz w:val="28"/>
        </w:rPr>
      </w:pPr>
      <w:r>
        <w:rPr>
          <w:b/>
          <w:sz w:val="28"/>
        </w:rPr>
        <w:t>Перечень учебно-методического обеспечения для самостоятельной работы (учебно-методические рекомендации, пособия по выполнению практических (контрольных) работ и др.)</w:t>
      </w:r>
    </w:p>
    <w:p w:rsidR="006E0827" w:rsidRDefault="006E0827">
      <w:pPr>
        <w:pStyle w:val="a3"/>
        <w:spacing w:before="97"/>
        <w:ind w:left="0"/>
        <w:rPr>
          <w:b/>
          <w:sz w:val="20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567"/>
      </w:tblGrid>
      <w:tr w:rsidR="006E0827">
        <w:trPr>
          <w:trHeight w:val="388"/>
        </w:trPr>
        <w:tc>
          <w:tcPr>
            <w:tcW w:w="960" w:type="dxa"/>
          </w:tcPr>
          <w:p w:rsidR="006E0827" w:rsidRDefault="000839A7">
            <w:pPr>
              <w:pStyle w:val="TableParagraph"/>
              <w:spacing w:before="54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spacing w:before="54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Источник</w:t>
            </w:r>
          </w:p>
        </w:tc>
      </w:tr>
      <w:tr w:rsidR="006E0827">
        <w:trPr>
          <w:trHeight w:val="1108"/>
        </w:trPr>
        <w:tc>
          <w:tcPr>
            <w:tcW w:w="960" w:type="dxa"/>
          </w:tcPr>
          <w:p w:rsidR="006E0827" w:rsidRDefault="006E082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67" w:type="dxa"/>
          </w:tcPr>
          <w:p w:rsidR="006E0827" w:rsidRDefault="000839A7">
            <w:pPr>
              <w:pStyle w:val="TableParagraph"/>
              <w:spacing w:before="1"/>
              <w:ind w:left="110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Герчикова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[Электронный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proofErr w:type="gramStart"/>
            <w:r>
              <w:rPr>
                <w:sz w:val="24"/>
              </w:rPr>
              <w:t>]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 И.Н.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Герчикова</w:t>
            </w:r>
            <w:proofErr w:type="spellEnd"/>
            <w:r>
              <w:rPr>
                <w:sz w:val="24"/>
              </w:rPr>
              <w:t>.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ЮНИТИ-ДАНА, 2017.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511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с.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978-5-238-01095-3.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Режим</w:t>
            </w:r>
            <w:r>
              <w:rPr>
                <w:spacing w:val="5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доступа:</w:t>
            </w:r>
          </w:p>
          <w:p w:rsidR="006E0827" w:rsidRDefault="00A8263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hyperlink r:id="rId14">
              <w:r w:rsidR="000839A7">
                <w:rPr>
                  <w:color w:val="0000FF"/>
                  <w:spacing w:val="-2"/>
                  <w:sz w:val="24"/>
                  <w:u w:val="single" w:color="0000FF"/>
                </w:rPr>
                <w:t>http://www</w:t>
              </w:r>
            </w:hyperlink>
            <w:r w:rsidR="000839A7">
              <w:rPr>
                <w:spacing w:val="-2"/>
                <w:sz w:val="24"/>
              </w:rPr>
              <w:t>.iprbookshop.ru/81661.html</w:t>
            </w:r>
          </w:p>
        </w:tc>
      </w:tr>
    </w:tbl>
    <w:p w:rsidR="006E0827" w:rsidRDefault="000839A7">
      <w:pPr>
        <w:pStyle w:val="a4"/>
        <w:numPr>
          <w:ilvl w:val="0"/>
          <w:numId w:val="14"/>
        </w:numPr>
        <w:tabs>
          <w:tab w:val="left" w:pos="1629"/>
        </w:tabs>
        <w:spacing w:before="320"/>
        <w:ind w:left="141" w:right="846" w:firstLine="427"/>
        <w:jc w:val="both"/>
        <w:rPr>
          <w:b/>
          <w:sz w:val="28"/>
        </w:rPr>
      </w:pPr>
      <w:r>
        <w:rPr>
          <w:b/>
          <w:sz w:val="28"/>
        </w:rPr>
        <w:t>Информационные технологии, используемые для реализации учебной дисциплины, включая программное обеспечение и информационно- справочные системы (при необходимости):</w:t>
      </w:r>
    </w:p>
    <w:p w:rsidR="006E0827" w:rsidRDefault="000839A7">
      <w:pPr>
        <w:pStyle w:val="a3"/>
        <w:ind w:left="568" w:right="854" w:firstLine="144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972616</wp:posOffset>
                </wp:positionH>
                <wp:positionV relativeFrom="paragraph">
                  <wp:posOffset>421819</wp:posOffset>
                </wp:positionV>
                <wp:extent cx="606869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 h="18415">
                              <a:moveTo>
                                <a:pt x="606831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068314" y="18288"/>
                              </a:lnTo>
                              <a:lnTo>
                                <a:pt x="60683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4E35A" id="Graphic 2" o:spid="_x0000_s1026" style="position:absolute;margin-left:76.6pt;margin-top:33.2pt;width:477.8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" path="m6068314,l,,,18288r6068314,l6068314,xe" fillcolor="black" stroked="f">
                <v:path arrowok="t"/>
                <w10:wrap type="topAndBottom" anchorx="page"/>
              </v:shape>
            </w:pict>
          </mc:Fallback>
        </mc:AlternateContent>
      </w:r>
      <w:r>
        <w:t>Программа курса реализуется с применением дистанционных образовательных технологий.</w:t>
      </w:r>
    </w:p>
    <w:p w:rsidR="006E0827" w:rsidRDefault="006E0827">
      <w:pPr>
        <w:pStyle w:val="a3"/>
        <w:spacing w:before="2"/>
        <w:ind w:left="0"/>
      </w:pPr>
    </w:p>
    <w:p w:rsidR="006E0827" w:rsidRDefault="000839A7">
      <w:pPr>
        <w:pStyle w:val="a4"/>
        <w:numPr>
          <w:ilvl w:val="0"/>
          <w:numId w:val="14"/>
        </w:numPr>
        <w:tabs>
          <w:tab w:val="left" w:pos="947"/>
        </w:tabs>
        <w:spacing w:line="322" w:lineRule="exact"/>
        <w:ind w:left="947" w:hanging="446"/>
        <w:jc w:val="left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дисциплины:</w:t>
      </w:r>
    </w:p>
    <w:p w:rsidR="006E0827" w:rsidRDefault="000839A7">
      <w:pPr>
        <w:pStyle w:val="a3"/>
        <w:tabs>
          <w:tab w:val="left" w:pos="4187"/>
        </w:tabs>
        <w:ind w:left="87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1167993</wp:posOffset>
                </wp:positionH>
                <wp:positionV relativeFrom="paragraph">
                  <wp:posOffset>218085</wp:posOffset>
                </wp:positionV>
                <wp:extent cx="587311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1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115" h="18415">
                              <a:moveTo>
                                <a:pt x="5872861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872861" y="18287"/>
                              </a:lnTo>
                              <a:lnTo>
                                <a:pt x="5872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4E0A6" id="Graphic 3" o:spid="_x0000_s1026" style="position:absolute;margin-left:91.95pt;margin-top:17.15pt;width:462.4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11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" path="m5872861,l,,,18287r5872861,l5872861,xe" fillcolor="black" stroked="f">
                <v:path arrowok="t"/>
                <w10:wrap type="topAndBottom" anchorx="page"/>
              </v:shape>
            </w:pict>
          </mc:Fallback>
        </mc:AlternateContent>
      </w:r>
      <w:r>
        <w:t>Учебная</w:t>
      </w:r>
      <w:r>
        <w:rPr>
          <w:spacing w:val="-9"/>
        </w:rPr>
        <w:t xml:space="preserve"> </w:t>
      </w:r>
      <w:r>
        <w:t>аудитория:</w:t>
      </w:r>
      <w:r>
        <w:rPr>
          <w:spacing w:val="-15"/>
        </w:rPr>
        <w:t xml:space="preserve"> </w:t>
      </w:r>
      <w:r>
        <w:t>специализированная</w:t>
      </w:r>
      <w:r>
        <w:rPr>
          <w:spacing w:val="-9"/>
        </w:rPr>
        <w:t xml:space="preserve"> </w:t>
      </w:r>
      <w:r>
        <w:rPr>
          <w:spacing w:val="-2"/>
        </w:rPr>
        <w:t>мебель</w:t>
      </w:r>
    </w:p>
    <w:p w:rsidR="006E0827" w:rsidRDefault="006E0827">
      <w:pPr>
        <w:pStyle w:val="a3"/>
        <w:spacing w:before="45"/>
        <w:ind w:left="0"/>
      </w:pPr>
    </w:p>
    <w:p w:rsidR="006E0827" w:rsidRDefault="000839A7">
      <w:pPr>
        <w:pStyle w:val="a4"/>
        <w:numPr>
          <w:ilvl w:val="0"/>
          <w:numId w:val="14"/>
        </w:numPr>
        <w:tabs>
          <w:tab w:val="left" w:pos="947"/>
        </w:tabs>
        <w:ind w:left="947" w:hanging="446"/>
        <w:jc w:val="left"/>
        <w:rPr>
          <w:b/>
          <w:sz w:val="28"/>
        </w:rPr>
      </w:pPr>
      <w:r>
        <w:rPr>
          <w:b/>
          <w:sz w:val="28"/>
        </w:rPr>
        <w:t>Фонд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оценочных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средств:</w:t>
      </w:r>
    </w:p>
    <w:p w:rsidR="006E0827" w:rsidRDefault="000839A7">
      <w:pPr>
        <w:pStyle w:val="a4"/>
        <w:numPr>
          <w:ilvl w:val="1"/>
          <w:numId w:val="14"/>
        </w:numPr>
        <w:tabs>
          <w:tab w:val="left" w:pos="1556"/>
          <w:tab w:val="left" w:pos="2972"/>
          <w:tab w:val="left" w:pos="4861"/>
          <w:tab w:val="left" w:pos="5191"/>
          <w:tab w:val="left" w:pos="6731"/>
          <w:tab w:val="left" w:pos="7781"/>
          <w:tab w:val="left" w:pos="9891"/>
        </w:tabs>
        <w:ind w:left="876" w:right="857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Перечень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компетенций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указанием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этапов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формирования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и </w:t>
      </w:r>
      <w:r>
        <w:rPr>
          <w:b/>
          <w:sz w:val="28"/>
        </w:rPr>
        <w:t>планируемых результатов обучения</w:t>
      </w:r>
    </w:p>
    <w:p w:rsidR="006E0827" w:rsidRDefault="006E0827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3510"/>
        <w:gridCol w:w="1954"/>
        <w:gridCol w:w="1787"/>
      </w:tblGrid>
      <w:tr w:rsidR="006E0827">
        <w:trPr>
          <w:trHeight w:val="1104"/>
        </w:trPr>
        <w:tc>
          <w:tcPr>
            <w:tcW w:w="2781" w:type="dxa"/>
          </w:tcPr>
          <w:p w:rsidR="006E0827" w:rsidRDefault="000839A7">
            <w:pPr>
              <w:pStyle w:val="TableParagraph"/>
              <w:spacing w:before="4" w:line="244" w:lineRule="auto"/>
              <w:ind w:left="215" w:right="211" w:hanging="8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Код и содержание компетенции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(или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ее </w:t>
            </w:r>
            <w:r>
              <w:rPr>
                <w:rFonts w:ascii="Microsoft Sans Serif" w:hAnsi="Microsoft Sans Serif"/>
                <w:spacing w:val="-2"/>
                <w:sz w:val="24"/>
              </w:rPr>
              <w:t>части)</w:t>
            </w:r>
          </w:p>
        </w:tc>
        <w:tc>
          <w:tcPr>
            <w:tcW w:w="3510" w:type="dxa"/>
          </w:tcPr>
          <w:p w:rsidR="006E0827" w:rsidRDefault="000839A7">
            <w:pPr>
              <w:pStyle w:val="TableParagraph"/>
              <w:spacing w:before="4" w:line="244" w:lineRule="auto"/>
              <w:ind w:left="484" w:right="275" w:hanging="19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Планируемые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результаты обучения (показатели достижения заданного</w:t>
            </w:r>
          </w:p>
          <w:p w:rsidR="006E0827" w:rsidRDefault="000839A7">
            <w:pPr>
              <w:pStyle w:val="TableParagraph"/>
              <w:spacing w:line="249" w:lineRule="exact"/>
              <w:ind w:left="8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уровня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освоения</w:t>
            </w:r>
          </w:p>
        </w:tc>
        <w:tc>
          <w:tcPr>
            <w:tcW w:w="1954" w:type="dxa"/>
          </w:tcPr>
          <w:p w:rsidR="006E0827" w:rsidRDefault="000839A7">
            <w:pPr>
              <w:pStyle w:val="TableParagraph"/>
              <w:spacing w:before="4" w:line="244" w:lineRule="auto"/>
              <w:ind w:left="129" w:right="119" w:hanging="4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Этапы формирования компетенции</w:t>
            </w:r>
          </w:p>
          <w:p w:rsidR="006E0827" w:rsidRDefault="000839A7">
            <w:pPr>
              <w:pStyle w:val="TableParagraph"/>
              <w:spacing w:line="249" w:lineRule="exact"/>
              <w:ind w:left="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(разделы</w:t>
            </w:r>
          </w:p>
        </w:tc>
        <w:tc>
          <w:tcPr>
            <w:tcW w:w="1787" w:type="dxa"/>
          </w:tcPr>
          <w:p w:rsidR="006E0827" w:rsidRDefault="006E082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11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>ФОС*</w:t>
            </w:r>
          </w:p>
          <w:p w:rsidR="006E0827" w:rsidRDefault="000839A7">
            <w:pPr>
              <w:pStyle w:val="TableParagraph"/>
              <w:spacing w:line="270" w:lineRule="atLeast"/>
              <w:ind w:left="186" w:right="180" w:firstLine="2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(средства оценивания)</w:t>
            </w:r>
          </w:p>
        </w:tc>
      </w:tr>
    </w:tbl>
    <w:p w:rsidR="006E0827" w:rsidRDefault="006E0827">
      <w:pPr>
        <w:pStyle w:val="TableParagraph"/>
        <w:spacing w:line="270" w:lineRule="atLeast"/>
        <w:jc w:val="center"/>
        <w:rPr>
          <w:rFonts w:ascii="Microsoft Sans Serif" w:hAnsi="Microsoft Sans Serif"/>
          <w:sz w:val="24"/>
        </w:rPr>
        <w:sectPr w:rsidR="006E0827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3510"/>
        <w:gridCol w:w="1954"/>
        <w:gridCol w:w="1787"/>
      </w:tblGrid>
      <w:tr w:rsidR="006E0827">
        <w:trPr>
          <w:trHeight w:val="1382"/>
        </w:trPr>
        <w:tc>
          <w:tcPr>
            <w:tcW w:w="278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6E0827" w:rsidRDefault="000839A7">
            <w:pPr>
              <w:pStyle w:val="TableParagraph"/>
              <w:spacing w:before="4" w:line="244" w:lineRule="auto"/>
              <w:ind w:left="17" w:right="1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компетенции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посредством </w:t>
            </w:r>
            <w:r>
              <w:rPr>
                <w:rFonts w:ascii="Microsoft Sans Serif" w:hAnsi="Microsoft Sans Serif"/>
                <w:sz w:val="24"/>
              </w:rPr>
              <w:t>формирования знаний, умений, навыков)</w:t>
            </w:r>
          </w:p>
        </w:tc>
        <w:tc>
          <w:tcPr>
            <w:tcW w:w="1954" w:type="dxa"/>
          </w:tcPr>
          <w:p w:rsidR="006E0827" w:rsidRDefault="000839A7">
            <w:pPr>
              <w:pStyle w:val="TableParagraph"/>
              <w:spacing w:before="4" w:line="244" w:lineRule="auto"/>
              <w:ind w:left="287" w:right="30" w:firstLine="31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(темы) дисциплины</w:t>
            </w:r>
          </w:p>
          <w:p w:rsidR="006E0827" w:rsidRDefault="000839A7">
            <w:pPr>
              <w:pStyle w:val="TableParagraph"/>
              <w:spacing w:line="244" w:lineRule="auto"/>
              <w:ind w:left="849" w:right="30" w:hanging="62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или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модуля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и </w:t>
            </w:r>
            <w:r>
              <w:rPr>
                <w:rFonts w:ascii="Microsoft Sans Serif" w:hAnsi="Microsoft Sans Serif"/>
                <w:spacing w:val="-6"/>
                <w:sz w:val="24"/>
              </w:rPr>
              <w:t>их</w:t>
            </w:r>
          </w:p>
          <w:p w:rsidR="006E0827" w:rsidRDefault="000839A7">
            <w:pPr>
              <w:pStyle w:val="TableParagraph"/>
              <w:spacing w:line="252" w:lineRule="exact"/>
              <w:ind w:left="12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наименование)</w:t>
            </w:r>
          </w:p>
        </w:tc>
        <w:tc>
          <w:tcPr>
            <w:tcW w:w="1787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</w:tr>
      <w:tr w:rsidR="006E0827">
        <w:trPr>
          <w:trHeight w:val="2481"/>
        </w:trPr>
        <w:tc>
          <w:tcPr>
            <w:tcW w:w="2781" w:type="dxa"/>
          </w:tcPr>
          <w:p w:rsidR="006E0827" w:rsidRDefault="000839A7">
            <w:pPr>
              <w:pStyle w:val="TableParagraph"/>
              <w:spacing w:line="278" w:lineRule="auto"/>
              <w:ind w:left="105" w:right="12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ОК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Microsoft Sans Serif" w:hAnsi="Microsoft Sans Serif"/>
                <w:sz w:val="24"/>
              </w:rPr>
              <w:t>3.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способностью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к самоорганизации и </w:t>
            </w:r>
            <w:r>
              <w:rPr>
                <w:rFonts w:ascii="Microsoft Sans Serif" w:hAnsi="Microsoft Sans Serif"/>
                <w:spacing w:val="-2"/>
                <w:sz w:val="24"/>
              </w:rPr>
              <w:t>самообразованию</w:t>
            </w:r>
          </w:p>
        </w:tc>
        <w:tc>
          <w:tcPr>
            <w:tcW w:w="3510" w:type="dxa"/>
          </w:tcPr>
          <w:p w:rsidR="006E0827" w:rsidRDefault="000839A7">
            <w:pPr>
              <w:pStyle w:val="TableParagraph"/>
              <w:tabs>
                <w:tab w:val="left" w:pos="1452"/>
                <w:tab w:val="left" w:pos="1491"/>
                <w:tab w:val="left" w:pos="2149"/>
                <w:tab w:val="left" w:pos="3270"/>
              </w:tabs>
              <w:spacing w:before="4" w:line="242" w:lineRule="auto"/>
              <w:ind w:left="105" w:right="92" w:firstLine="6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Знать:</w:t>
            </w:r>
            <w:r>
              <w:rPr>
                <w:rFonts w:ascii="Microsoft Sans Serif" w:hAnsi="Microsoft Sans Serif"/>
                <w:spacing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основы</w:t>
            </w:r>
            <w:r>
              <w:rPr>
                <w:rFonts w:ascii="Microsoft Sans Serif" w:hAnsi="Microsoft Sans Serif"/>
                <w:spacing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управления таможенными органами 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Уметь: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осваивать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6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и </w:t>
            </w:r>
            <w:r>
              <w:rPr>
                <w:rFonts w:ascii="Microsoft Sans Serif" w:hAnsi="Microsoft Sans Serif"/>
                <w:sz w:val="24"/>
              </w:rPr>
              <w:t>использовать</w:t>
            </w:r>
            <w:r>
              <w:rPr>
                <w:rFonts w:ascii="Microsoft Sans Serif" w:hAnsi="Microsoft Sans Serif"/>
                <w:spacing w:val="2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новые</w:t>
            </w:r>
            <w:r>
              <w:rPr>
                <w:rFonts w:ascii="Microsoft Sans Serif" w:hAnsi="Microsoft Sans Serif"/>
                <w:spacing w:val="2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методы эффективного управления </w:t>
            </w:r>
            <w:r>
              <w:rPr>
                <w:rFonts w:ascii="Microsoft Sans Serif" w:hAnsi="Microsoft Sans Serif"/>
                <w:spacing w:val="-2"/>
                <w:sz w:val="24"/>
              </w:rPr>
              <w:t>Владеть: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основными приемами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планирования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и </w:t>
            </w:r>
            <w:r>
              <w:rPr>
                <w:rFonts w:ascii="Microsoft Sans Serif" w:hAnsi="Microsoft Sans Serif"/>
                <w:sz w:val="24"/>
              </w:rPr>
              <w:t>реализации</w:t>
            </w:r>
            <w:r>
              <w:rPr>
                <w:rFonts w:ascii="Microsoft Sans Serif" w:hAnsi="Microsoft Sans Serif"/>
                <w:spacing w:val="73"/>
                <w:w w:val="15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управленческих</w:t>
            </w:r>
          </w:p>
          <w:p w:rsidR="006E0827" w:rsidRDefault="000839A7">
            <w:pPr>
              <w:pStyle w:val="TableParagraph"/>
              <w:spacing w:before="13" w:line="249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решений</w:t>
            </w:r>
          </w:p>
        </w:tc>
        <w:tc>
          <w:tcPr>
            <w:tcW w:w="1954" w:type="dxa"/>
          </w:tcPr>
          <w:p w:rsidR="006E0827" w:rsidRDefault="000839A7">
            <w:pPr>
              <w:pStyle w:val="TableParagraph"/>
              <w:spacing w:before="4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Тема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1, </w:t>
            </w:r>
            <w:r>
              <w:rPr>
                <w:rFonts w:ascii="Microsoft Sans Serif" w:hAnsi="Microsoft Sans Serif"/>
                <w:spacing w:val="-10"/>
                <w:sz w:val="24"/>
              </w:rPr>
              <w:t>2</w:t>
            </w:r>
          </w:p>
        </w:tc>
        <w:tc>
          <w:tcPr>
            <w:tcW w:w="1787" w:type="dxa"/>
          </w:tcPr>
          <w:p w:rsidR="006E0827" w:rsidRDefault="000839A7">
            <w:pPr>
              <w:pStyle w:val="TableParagraph"/>
              <w:spacing w:before="4" w:line="244" w:lineRule="auto"/>
              <w:ind w:left="105" w:right="16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 xml:space="preserve">тест практические </w:t>
            </w:r>
            <w:r>
              <w:rPr>
                <w:rFonts w:ascii="Microsoft Sans Serif" w:hAnsi="Microsoft Sans Serif"/>
                <w:spacing w:val="-2"/>
                <w:sz w:val="24"/>
              </w:rPr>
              <w:t>задания</w:t>
            </w:r>
          </w:p>
        </w:tc>
      </w:tr>
      <w:tr w:rsidR="006E0827">
        <w:trPr>
          <w:trHeight w:val="6903"/>
        </w:trPr>
        <w:tc>
          <w:tcPr>
            <w:tcW w:w="2781" w:type="dxa"/>
          </w:tcPr>
          <w:p w:rsidR="006E0827" w:rsidRDefault="000839A7">
            <w:pPr>
              <w:pStyle w:val="TableParagraph"/>
              <w:spacing w:line="280" w:lineRule="auto"/>
              <w:ind w:left="105" w:right="12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lastRenderedPageBreak/>
              <w:t>ОК</w:t>
            </w:r>
            <w:r>
              <w:rPr>
                <w:rFonts w:ascii="Arial MT" w:hAnsi="Arial MT"/>
                <w:spacing w:val="-2"/>
                <w:sz w:val="24"/>
              </w:rPr>
              <w:t>-4</w:t>
            </w:r>
            <w:r>
              <w:rPr>
                <w:rFonts w:ascii="Arial MT" w:hAnsi="Arial MT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готовностью </w:t>
            </w:r>
            <w:r>
              <w:rPr>
                <w:rFonts w:ascii="Microsoft Sans Serif" w:hAnsi="Microsoft Sans Serif"/>
                <w:sz w:val="24"/>
              </w:rPr>
              <w:t xml:space="preserve">действовать в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нестандартных </w:t>
            </w:r>
            <w:r>
              <w:rPr>
                <w:rFonts w:ascii="Microsoft Sans Serif" w:hAnsi="Microsoft Sans Serif"/>
                <w:sz w:val="24"/>
              </w:rPr>
              <w:t>ситуациях, нести социальную и</w:t>
            </w:r>
          </w:p>
          <w:p w:rsidR="006E0827" w:rsidRDefault="000839A7">
            <w:pPr>
              <w:pStyle w:val="TableParagraph"/>
              <w:spacing w:line="280" w:lineRule="auto"/>
              <w:ind w:left="105" w:right="48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 xml:space="preserve">этическую </w:t>
            </w:r>
            <w:r>
              <w:rPr>
                <w:rFonts w:ascii="Microsoft Sans Serif" w:hAnsi="Microsoft Sans Serif"/>
                <w:sz w:val="24"/>
              </w:rPr>
              <w:t>ответственность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за принятые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решения</w:t>
            </w:r>
          </w:p>
        </w:tc>
        <w:tc>
          <w:tcPr>
            <w:tcW w:w="3510" w:type="dxa"/>
          </w:tcPr>
          <w:p w:rsidR="006E0827" w:rsidRDefault="000839A7">
            <w:pPr>
              <w:pStyle w:val="TableParagraph"/>
              <w:tabs>
                <w:tab w:val="left" w:pos="1238"/>
              </w:tabs>
              <w:spacing w:before="4" w:line="244" w:lineRule="auto"/>
              <w:ind w:left="105" w:right="92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Знать: иметь представление о возможных сферах и направлениях саморазвития </w:t>
            </w:r>
            <w:r>
              <w:rPr>
                <w:rFonts w:ascii="Microsoft Sans Serif" w:hAnsi="Microsoft Sans Serif"/>
                <w:spacing w:val="-10"/>
                <w:sz w:val="24"/>
              </w:rPr>
              <w:t>и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профессиональной реализации</w:t>
            </w:r>
          </w:p>
          <w:p w:rsidR="006E0827" w:rsidRDefault="000839A7">
            <w:pPr>
              <w:pStyle w:val="TableParagraph"/>
              <w:tabs>
                <w:tab w:val="left" w:pos="2091"/>
                <w:tab w:val="left" w:pos="3270"/>
              </w:tabs>
              <w:spacing w:line="244" w:lineRule="auto"/>
              <w:ind w:left="105" w:right="93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Уметь: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>определять функциональные, организационные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и </w:t>
            </w:r>
            <w:r>
              <w:rPr>
                <w:rFonts w:ascii="Microsoft Sans Serif" w:hAnsi="Microsoft Sans Serif"/>
                <w:spacing w:val="-2"/>
                <w:sz w:val="24"/>
              </w:rPr>
              <w:t>информационные направления</w:t>
            </w:r>
          </w:p>
          <w:p w:rsidR="006E0827" w:rsidRDefault="000839A7">
            <w:pPr>
              <w:pStyle w:val="TableParagraph"/>
              <w:tabs>
                <w:tab w:val="left" w:pos="2159"/>
                <w:tab w:val="left" w:pos="2490"/>
              </w:tabs>
              <w:spacing w:line="244" w:lineRule="auto"/>
              <w:ind w:left="105" w:right="9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взаимодействия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0"/>
                <w:sz w:val="24"/>
              </w:rPr>
              <w:t>с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другими </w:t>
            </w:r>
            <w:r>
              <w:rPr>
                <w:rFonts w:ascii="Microsoft Sans Serif" w:hAnsi="Microsoft Sans Serif"/>
                <w:spacing w:val="-2"/>
                <w:sz w:val="24"/>
              </w:rPr>
              <w:t>государственными структурами;</w:t>
            </w:r>
          </w:p>
          <w:p w:rsidR="006E0827" w:rsidRDefault="000839A7">
            <w:pPr>
              <w:pStyle w:val="TableParagraph"/>
              <w:tabs>
                <w:tab w:val="left" w:pos="3286"/>
              </w:tabs>
              <w:spacing w:line="244" w:lineRule="auto"/>
              <w:ind w:left="105" w:right="91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кооперироваться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с </w:t>
            </w:r>
            <w:r>
              <w:rPr>
                <w:rFonts w:ascii="Microsoft Sans Serif" w:hAnsi="Microsoft Sans Serif"/>
                <w:sz w:val="24"/>
              </w:rPr>
              <w:t>коллегами для решения поставленных задач</w:t>
            </w:r>
          </w:p>
          <w:p w:rsidR="006E0827" w:rsidRDefault="000839A7">
            <w:pPr>
              <w:pStyle w:val="TableParagraph"/>
              <w:tabs>
                <w:tab w:val="left" w:pos="2298"/>
              </w:tabs>
              <w:spacing w:line="244" w:lineRule="auto"/>
              <w:ind w:left="105" w:right="91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Владеть: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pacing w:val="-4"/>
                <w:sz w:val="24"/>
              </w:rPr>
              <w:t xml:space="preserve">навыками </w:t>
            </w:r>
            <w:r>
              <w:rPr>
                <w:rFonts w:ascii="Microsoft Sans Serif" w:hAnsi="Microsoft Sans Serif"/>
                <w:spacing w:val="-2"/>
                <w:sz w:val="24"/>
              </w:rPr>
              <w:t>самостоятельного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овладения </w:t>
            </w:r>
            <w:r>
              <w:rPr>
                <w:rFonts w:ascii="Microsoft Sans Serif" w:hAnsi="Microsoft Sans Serif"/>
                <w:sz w:val="24"/>
              </w:rPr>
              <w:t>новыми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знаниями,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используя </w:t>
            </w:r>
            <w:r>
              <w:rPr>
                <w:rFonts w:ascii="Microsoft Sans Serif" w:hAnsi="Microsoft Sans Serif"/>
                <w:spacing w:val="-2"/>
                <w:sz w:val="24"/>
              </w:rPr>
              <w:t>современные образовательные</w:t>
            </w:r>
          </w:p>
          <w:p w:rsidR="006E0827" w:rsidRDefault="000839A7">
            <w:pPr>
              <w:pStyle w:val="TableParagraph"/>
              <w:tabs>
                <w:tab w:val="left" w:pos="2278"/>
              </w:tabs>
              <w:spacing w:line="244" w:lineRule="auto"/>
              <w:ind w:left="105" w:right="97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технологии;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pacing w:val="-4"/>
                <w:sz w:val="24"/>
              </w:rPr>
              <w:t xml:space="preserve">приемами </w:t>
            </w:r>
            <w:r>
              <w:rPr>
                <w:rFonts w:ascii="Microsoft Sans Serif" w:hAnsi="Microsoft Sans Serif"/>
                <w:spacing w:val="-2"/>
                <w:sz w:val="24"/>
              </w:rPr>
              <w:t>самооценки профессиональной</w:t>
            </w:r>
          </w:p>
          <w:p w:rsidR="006E0827" w:rsidRDefault="000839A7">
            <w:pPr>
              <w:pStyle w:val="TableParagraph"/>
              <w:spacing w:line="248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деятельности</w:t>
            </w:r>
          </w:p>
        </w:tc>
        <w:tc>
          <w:tcPr>
            <w:tcW w:w="1954" w:type="dxa"/>
          </w:tcPr>
          <w:p w:rsidR="006E0827" w:rsidRDefault="000839A7">
            <w:pPr>
              <w:pStyle w:val="TableParagraph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Тема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2</w:t>
            </w:r>
            <w:r>
              <w:rPr>
                <w:rFonts w:ascii="Arial MT" w:hAnsi="Arial MT"/>
                <w:spacing w:val="-5"/>
                <w:sz w:val="24"/>
              </w:rPr>
              <w:t>,3</w:t>
            </w:r>
          </w:p>
        </w:tc>
        <w:tc>
          <w:tcPr>
            <w:tcW w:w="1787" w:type="dxa"/>
          </w:tcPr>
          <w:p w:rsidR="006E0827" w:rsidRDefault="000839A7">
            <w:pPr>
              <w:pStyle w:val="TableParagraph"/>
              <w:spacing w:before="4" w:line="244" w:lineRule="auto"/>
              <w:ind w:left="105" w:right="166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 xml:space="preserve">практические </w:t>
            </w:r>
            <w:r>
              <w:rPr>
                <w:rFonts w:ascii="Microsoft Sans Serif" w:hAnsi="Microsoft Sans Serif"/>
                <w:spacing w:val="-2"/>
                <w:sz w:val="24"/>
              </w:rPr>
              <w:t>задания</w:t>
            </w:r>
          </w:p>
          <w:p w:rsidR="006E0827" w:rsidRDefault="000839A7">
            <w:pPr>
              <w:pStyle w:val="TableParagraph"/>
              <w:spacing w:line="270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>тест</w:t>
            </w:r>
          </w:p>
        </w:tc>
      </w:tr>
      <w:tr w:rsidR="006E0827">
        <w:trPr>
          <w:trHeight w:val="3586"/>
        </w:trPr>
        <w:tc>
          <w:tcPr>
            <w:tcW w:w="2781" w:type="dxa"/>
          </w:tcPr>
          <w:p w:rsidR="006E0827" w:rsidRDefault="000839A7">
            <w:pPr>
              <w:pStyle w:val="TableParagraph"/>
              <w:spacing w:line="244" w:lineRule="auto"/>
              <w:ind w:left="105" w:right="12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ПК </w:t>
            </w:r>
            <w:r>
              <w:rPr>
                <w:rFonts w:ascii="Arial MT" w:hAnsi="Arial MT"/>
                <w:sz w:val="24"/>
              </w:rPr>
              <w:t xml:space="preserve">-24 </w:t>
            </w:r>
            <w:r>
              <w:rPr>
                <w:rFonts w:ascii="Microsoft Sans Serif" w:hAnsi="Microsoft Sans Serif"/>
                <w:sz w:val="24"/>
              </w:rPr>
              <w:t>способностью определять место и роль системы таможенных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органов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в </w:t>
            </w:r>
            <w:r>
              <w:rPr>
                <w:rFonts w:ascii="Microsoft Sans Serif" w:hAnsi="Microsoft Sans Serif"/>
                <w:spacing w:val="-2"/>
                <w:sz w:val="24"/>
              </w:rPr>
              <w:t>структуре государственного управления</w:t>
            </w:r>
          </w:p>
        </w:tc>
        <w:tc>
          <w:tcPr>
            <w:tcW w:w="3510" w:type="dxa"/>
          </w:tcPr>
          <w:p w:rsidR="006E0827" w:rsidRDefault="000839A7">
            <w:pPr>
              <w:pStyle w:val="TableParagraph"/>
              <w:tabs>
                <w:tab w:val="left" w:pos="1655"/>
                <w:tab w:val="left" w:pos="2485"/>
              </w:tabs>
              <w:spacing w:before="4" w:line="242" w:lineRule="auto"/>
              <w:ind w:left="105" w:right="93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Знать: место и роль Федеральной таможенной </w:t>
            </w:r>
            <w:r>
              <w:rPr>
                <w:rFonts w:ascii="Microsoft Sans Serif" w:hAnsi="Microsoft Sans Serif"/>
                <w:spacing w:val="-2"/>
                <w:sz w:val="24"/>
              </w:rPr>
              <w:t>службы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0"/>
                <w:sz w:val="24"/>
              </w:rPr>
              <w:t>в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системе государственного</w:t>
            </w:r>
          </w:p>
          <w:p w:rsidR="006E0827" w:rsidRDefault="000839A7">
            <w:pPr>
              <w:pStyle w:val="TableParagraph"/>
              <w:spacing w:before="7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управления</w:t>
            </w:r>
          </w:p>
          <w:p w:rsidR="006E0827" w:rsidRDefault="000839A7">
            <w:pPr>
              <w:pStyle w:val="TableParagraph"/>
              <w:tabs>
                <w:tab w:val="left" w:pos="1991"/>
              </w:tabs>
              <w:spacing w:before="2" w:line="244" w:lineRule="auto"/>
              <w:ind w:left="105" w:right="92"/>
              <w:jc w:val="both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Уметь: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 xml:space="preserve">всесторонне </w:t>
            </w:r>
            <w:r>
              <w:rPr>
                <w:rFonts w:ascii="Microsoft Sans Serif" w:hAnsi="Microsoft Sans Serif"/>
                <w:sz w:val="24"/>
              </w:rPr>
              <w:t xml:space="preserve">рассматривать вопросы </w:t>
            </w:r>
            <w:r>
              <w:rPr>
                <w:rFonts w:ascii="Microsoft Sans Serif" w:hAnsi="Microsoft Sans Serif"/>
                <w:spacing w:val="-2"/>
                <w:sz w:val="24"/>
              </w:rPr>
              <w:t>государственного</w:t>
            </w:r>
          </w:p>
          <w:p w:rsidR="006E0827" w:rsidRDefault="000839A7">
            <w:pPr>
              <w:pStyle w:val="TableParagraph"/>
              <w:tabs>
                <w:tab w:val="left" w:pos="1894"/>
                <w:tab w:val="left" w:pos="2493"/>
              </w:tabs>
              <w:ind w:left="105" w:right="9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управления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0"/>
                <w:sz w:val="24"/>
              </w:rPr>
              <w:t>в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области </w:t>
            </w:r>
            <w:r>
              <w:rPr>
                <w:rFonts w:ascii="Microsoft Sans Serif" w:hAnsi="Microsoft Sans Serif"/>
                <w:sz w:val="24"/>
              </w:rPr>
              <w:t>таможенного дела</w:t>
            </w:r>
          </w:p>
          <w:p w:rsidR="006E0827" w:rsidRDefault="000839A7">
            <w:pPr>
              <w:pStyle w:val="TableParagraph"/>
              <w:tabs>
                <w:tab w:val="left" w:pos="1303"/>
                <w:tab w:val="left" w:pos="1644"/>
                <w:tab w:val="left" w:pos="2627"/>
              </w:tabs>
              <w:spacing w:before="8"/>
              <w:ind w:left="105" w:right="93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Владеть: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pacing w:val="-5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навыками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оценки </w:t>
            </w:r>
            <w:r>
              <w:rPr>
                <w:rFonts w:ascii="Microsoft Sans Serif" w:hAnsi="Microsoft Sans Serif"/>
                <w:spacing w:val="-2"/>
                <w:sz w:val="24"/>
              </w:rPr>
              <w:t>качества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0"/>
                <w:sz w:val="24"/>
              </w:rPr>
              <w:t>и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эффективности</w:t>
            </w:r>
          </w:p>
          <w:p w:rsidR="006E0827" w:rsidRDefault="000839A7">
            <w:pPr>
              <w:pStyle w:val="TableParagraph"/>
              <w:spacing w:before="9" w:line="249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таможенной деятельности</w:t>
            </w:r>
          </w:p>
        </w:tc>
        <w:tc>
          <w:tcPr>
            <w:tcW w:w="1954" w:type="dxa"/>
          </w:tcPr>
          <w:p w:rsidR="006E0827" w:rsidRDefault="000839A7">
            <w:pPr>
              <w:pStyle w:val="TableParagraph"/>
              <w:spacing w:before="4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Тема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1,3,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2"/>
                <w:sz w:val="24"/>
              </w:rPr>
              <w:t>4</w:t>
            </w:r>
          </w:p>
        </w:tc>
        <w:tc>
          <w:tcPr>
            <w:tcW w:w="1787" w:type="dxa"/>
          </w:tcPr>
          <w:p w:rsidR="006E0827" w:rsidRDefault="000839A7">
            <w:pPr>
              <w:pStyle w:val="TableParagraph"/>
              <w:spacing w:before="4"/>
              <w:ind w:left="105" w:right="67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6"/>
                <w:sz w:val="24"/>
              </w:rPr>
              <w:t xml:space="preserve">Доклады </w:t>
            </w:r>
            <w:r>
              <w:rPr>
                <w:rFonts w:ascii="Microsoft Sans Serif" w:hAnsi="Microsoft Sans Serif"/>
                <w:spacing w:val="-4"/>
                <w:sz w:val="24"/>
              </w:rPr>
              <w:t>тест</w:t>
            </w:r>
          </w:p>
        </w:tc>
      </w:tr>
    </w:tbl>
    <w:p w:rsidR="006E0827" w:rsidRDefault="006E0827">
      <w:pPr>
        <w:pStyle w:val="TableParagraph"/>
        <w:rPr>
          <w:rFonts w:ascii="Microsoft Sans Serif" w:hAnsi="Microsoft Sans Serif"/>
          <w:sz w:val="24"/>
        </w:rPr>
        <w:sectPr w:rsidR="006E0827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3510"/>
        <w:gridCol w:w="1954"/>
        <w:gridCol w:w="1787"/>
      </w:tblGrid>
      <w:tr w:rsidR="006E0827">
        <w:trPr>
          <w:trHeight w:val="4416"/>
        </w:trPr>
        <w:tc>
          <w:tcPr>
            <w:tcW w:w="2781" w:type="dxa"/>
          </w:tcPr>
          <w:p w:rsidR="006E0827" w:rsidRDefault="000839A7">
            <w:pPr>
              <w:pStyle w:val="TableParagraph"/>
              <w:spacing w:line="244" w:lineRule="auto"/>
              <w:ind w:left="105" w:right="15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lastRenderedPageBreak/>
              <w:t>ПК</w:t>
            </w:r>
            <w:r>
              <w:rPr>
                <w:rFonts w:ascii="Arial MT" w:hAnsi="Arial MT"/>
                <w:sz w:val="24"/>
              </w:rPr>
              <w:t xml:space="preserve">-25 </w:t>
            </w:r>
            <w:r>
              <w:rPr>
                <w:rFonts w:ascii="Microsoft Sans Serif" w:hAnsi="Microsoft Sans Serif"/>
                <w:sz w:val="24"/>
              </w:rPr>
              <w:t xml:space="preserve">способностью организовывать сбор информации для </w:t>
            </w:r>
            <w:r>
              <w:rPr>
                <w:rFonts w:ascii="Microsoft Sans Serif" w:hAnsi="Microsoft Sans Serif"/>
                <w:spacing w:val="-2"/>
                <w:sz w:val="24"/>
              </w:rPr>
              <w:t>управленческой деятельности, оценивать эффективность деятельности</w:t>
            </w:r>
            <w:r>
              <w:rPr>
                <w:rFonts w:ascii="Microsoft Sans Serif" w:hAnsi="Microsoft Sans Serif"/>
                <w:spacing w:val="4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таможни </w:t>
            </w:r>
            <w:r>
              <w:rPr>
                <w:rFonts w:ascii="Microsoft Sans Serif" w:hAnsi="Microsoft Sans Serif"/>
                <w:sz w:val="24"/>
              </w:rPr>
              <w:t>(таможенного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поста)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и их структурных </w:t>
            </w:r>
            <w:r>
              <w:rPr>
                <w:rFonts w:ascii="Microsoft Sans Serif" w:hAnsi="Microsoft Sans Serif"/>
                <w:spacing w:val="-2"/>
                <w:sz w:val="24"/>
              </w:rPr>
              <w:t>подразделений, анализировать качество</w:t>
            </w:r>
          </w:p>
          <w:p w:rsidR="006E0827" w:rsidRDefault="000839A7">
            <w:pPr>
              <w:pStyle w:val="TableParagraph"/>
              <w:spacing w:line="257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предоставляемых</w:t>
            </w:r>
          </w:p>
          <w:p w:rsidR="006E0827" w:rsidRDefault="000839A7">
            <w:pPr>
              <w:pStyle w:val="TableParagraph"/>
              <w:spacing w:before="7" w:line="249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>услуг</w:t>
            </w:r>
          </w:p>
        </w:tc>
        <w:tc>
          <w:tcPr>
            <w:tcW w:w="3510" w:type="dxa"/>
          </w:tcPr>
          <w:p w:rsidR="006E0827" w:rsidRDefault="000839A7">
            <w:pPr>
              <w:pStyle w:val="TableParagraph"/>
              <w:tabs>
                <w:tab w:val="left" w:pos="2993"/>
              </w:tabs>
              <w:spacing w:before="4" w:line="244" w:lineRule="auto"/>
              <w:ind w:left="105" w:right="94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Знать: порядок сбора </w:t>
            </w:r>
            <w:r>
              <w:rPr>
                <w:rFonts w:ascii="Microsoft Sans Serif" w:hAnsi="Microsoft Sans Serif"/>
                <w:spacing w:val="-2"/>
                <w:sz w:val="24"/>
              </w:rPr>
              <w:t>информации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для </w:t>
            </w:r>
            <w:r>
              <w:rPr>
                <w:rFonts w:ascii="Microsoft Sans Serif" w:hAnsi="Microsoft Sans Serif"/>
                <w:spacing w:val="-2"/>
                <w:sz w:val="24"/>
              </w:rPr>
              <w:t>управленческой</w:t>
            </w:r>
          </w:p>
          <w:p w:rsidR="006E0827" w:rsidRDefault="000839A7">
            <w:pPr>
              <w:pStyle w:val="TableParagraph"/>
              <w:spacing w:line="271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деятельности</w:t>
            </w:r>
          </w:p>
          <w:p w:rsidR="006E0827" w:rsidRDefault="000839A7">
            <w:pPr>
              <w:pStyle w:val="TableParagraph"/>
              <w:spacing w:before="2" w:line="244" w:lineRule="auto"/>
              <w:ind w:left="105" w:right="92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Уметь: систематизировать и обобщать информацию для решения управленческих </w:t>
            </w:r>
            <w:r>
              <w:rPr>
                <w:rFonts w:ascii="Microsoft Sans Serif" w:hAnsi="Microsoft Sans Serif"/>
                <w:spacing w:val="-2"/>
                <w:sz w:val="24"/>
              </w:rPr>
              <w:t>задач</w:t>
            </w:r>
          </w:p>
          <w:p w:rsidR="006E0827" w:rsidRDefault="000839A7">
            <w:pPr>
              <w:pStyle w:val="TableParagraph"/>
              <w:spacing w:line="244" w:lineRule="auto"/>
              <w:ind w:left="105" w:right="94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Владеть: навыками оценки </w:t>
            </w:r>
            <w:r>
              <w:rPr>
                <w:rFonts w:ascii="Microsoft Sans Serif" w:hAnsi="Microsoft Sans Serif"/>
                <w:spacing w:val="-2"/>
                <w:sz w:val="24"/>
              </w:rPr>
              <w:t>эффективности</w:t>
            </w:r>
          </w:p>
          <w:p w:rsidR="006E0827" w:rsidRDefault="000839A7">
            <w:pPr>
              <w:pStyle w:val="TableParagraph"/>
              <w:tabs>
                <w:tab w:val="left" w:pos="2436"/>
              </w:tabs>
              <w:spacing w:line="244" w:lineRule="auto"/>
              <w:ind w:left="105" w:right="92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деятельности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таможни </w:t>
            </w:r>
            <w:r>
              <w:rPr>
                <w:rFonts w:ascii="Microsoft Sans Serif" w:hAnsi="Microsoft Sans Serif"/>
                <w:sz w:val="24"/>
              </w:rPr>
              <w:t>(таможенного поста) и их структурных подразделений</w:t>
            </w:r>
          </w:p>
        </w:tc>
        <w:tc>
          <w:tcPr>
            <w:tcW w:w="1954" w:type="dxa"/>
          </w:tcPr>
          <w:p w:rsidR="006E0827" w:rsidRDefault="000839A7">
            <w:pPr>
              <w:pStyle w:val="TableParagraph"/>
              <w:ind w:left="110"/>
              <w:rPr>
                <w:rFonts w:ascii="Arial MT" w:hAnsi="Arial MT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Тема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Arial MT" w:hAnsi="Arial MT"/>
                <w:spacing w:val="-5"/>
                <w:sz w:val="24"/>
              </w:rPr>
              <w:t>4,5</w:t>
            </w:r>
          </w:p>
        </w:tc>
        <w:tc>
          <w:tcPr>
            <w:tcW w:w="1787" w:type="dxa"/>
          </w:tcPr>
          <w:p w:rsidR="006E0827" w:rsidRDefault="000839A7">
            <w:pPr>
              <w:pStyle w:val="TableParagraph"/>
              <w:spacing w:before="4" w:line="244" w:lineRule="auto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 xml:space="preserve">Практические </w:t>
            </w:r>
            <w:r>
              <w:rPr>
                <w:rFonts w:ascii="Microsoft Sans Serif" w:hAnsi="Microsoft Sans Serif"/>
                <w:spacing w:val="-2"/>
                <w:sz w:val="24"/>
              </w:rPr>
              <w:t>задания Контрольные работы</w:t>
            </w:r>
          </w:p>
        </w:tc>
      </w:tr>
      <w:tr w:rsidR="006E0827">
        <w:trPr>
          <w:trHeight w:val="3865"/>
        </w:trPr>
        <w:tc>
          <w:tcPr>
            <w:tcW w:w="2781" w:type="dxa"/>
          </w:tcPr>
          <w:p w:rsidR="006E0827" w:rsidRDefault="000839A7">
            <w:pPr>
              <w:pStyle w:val="TableParagraph"/>
              <w:spacing w:before="1" w:line="244" w:lineRule="auto"/>
              <w:ind w:left="105" w:right="12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lastRenderedPageBreak/>
              <w:t>ПК</w:t>
            </w:r>
            <w:r>
              <w:rPr>
                <w:rFonts w:ascii="Arial MT" w:hAnsi="Arial MT"/>
                <w:spacing w:val="-2"/>
                <w:sz w:val="24"/>
              </w:rPr>
              <w:t>-26</w:t>
            </w:r>
            <w:r>
              <w:rPr>
                <w:rFonts w:ascii="Arial MT" w:hAnsi="Arial MT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способностью осуществлять</w:t>
            </w:r>
          </w:p>
          <w:p w:rsidR="006E0827" w:rsidRDefault="000839A7">
            <w:pPr>
              <w:pStyle w:val="TableParagraph"/>
              <w:spacing w:line="244" w:lineRule="auto"/>
              <w:ind w:left="105" w:right="14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подготовку и выбор решений по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управлению деятельностью таможни </w:t>
            </w:r>
            <w:r>
              <w:rPr>
                <w:rFonts w:ascii="Microsoft Sans Serif" w:hAnsi="Microsoft Sans Serif"/>
                <w:sz w:val="24"/>
              </w:rPr>
              <w:t>(таможенного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поста)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и их структурных </w:t>
            </w:r>
            <w:r>
              <w:rPr>
                <w:rFonts w:ascii="Microsoft Sans Serif" w:hAnsi="Microsoft Sans Serif"/>
                <w:spacing w:val="-2"/>
                <w:sz w:val="24"/>
              </w:rPr>
              <w:t>подразделений</w:t>
            </w:r>
          </w:p>
        </w:tc>
        <w:tc>
          <w:tcPr>
            <w:tcW w:w="3510" w:type="dxa"/>
          </w:tcPr>
          <w:p w:rsidR="006E0827" w:rsidRDefault="000839A7">
            <w:pPr>
              <w:pStyle w:val="TableParagraph"/>
              <w:spacing w:before="4" w:line="244" w:lineRule="auto"/>
              <w:ind w:left="105" w:right="93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Знать: современные методы управления в таможенных </w:t>
            </w:r>
            <w:r>
              <w:rPr>
                <w:rFonts w:ascii="Microsoft Sans Serif" w:hAnsi="Microsoft Sans Serif"/>
                <w:spacing w:val="-2"/>
                <w:sz w:val="24"/>
              </w:rPr>
              <w:t>органах</w:t>
            </w:r>
          </w:p>
          <w:p w:rsidR="006E0827" w:rsidRDefault="000839A7">
            <w:pPr>
              <w:pStyle w:val="TableParagraph"/>
              <w:tabs>
                <w:tab w:val="left" w:pos="1583"/>
                <w:tab w:val="left" w:pos="2048"/>
                <w:tab w:val="left" w:pos="2724"/>
              </w:tabs>
              <w:spacing w:line="242" w:lineRule="auto"/>
              <w:ind w:left="105" w:right="93"/>
              <w:jc w:val="both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Уметь: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>самостоятельно применять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полученные </w:t>
            </w:r>
            <w:r>
              <w:rPr>
                <w:rFonts w:ascii="Microsoft Sans Serif" w:hAnsi="Microsoft Sans Serif"/>
                <w:sz w:val="24"/>
              </w:rPr>
              <w:t xml:space="preserve">знания, используемые в практике зарубежного и </w:t>
            </w:r>
            <w:r>
              <w:rPr>
                <w:rFonts w:ascii="Microsoft Sans Serif" w:hAnsi="Microsoft Sans Serif"/>
                <w:spacing w:val="-2"/>
                <w:sz w:val="24"/>
              </w:rPr>
              <w:t>отечественного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опыта </w:t>
            </w:r>
            <w:r>
              <w:rPr>
                <w:rFonts w:ascii="Microsoft Sans Serif" w:hAnsi="Microsoft Sans Serif"/>
                <w:spacing w:val="-2"/>
                <w:sz w:val="24"/>
              </w:rPr>
              <w:t>управления</w:t>
            </w:r>
          </w:p>
          <w:p w:rsidR="006E0827" w:rsidRDefault="000839A7">
            <w:pPr>
              <w:pStyle w:val="TableParagraph"/>
              <w:spacing w:before="10" w:line="242" w:lineRule="auto"/>
              <w:ind w:left="105" w:right="92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Владеть: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навыками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принятия решений по управлению деятельностью таможенных </w:t>
            </w:r>
            <w:proofErr w:type="gramStart"/>
            <w:r>
              <w:rPr>
                <w:rFonts w:ascii="Microsoft Sans Serif" w:hAnsi="Microsoft Sans Serif"/>
                <w:sz w:val="24"/>
              </w:rPr>
              <w:t>органов</w:t>
            </w:r>
            <w:r>
              <w:rPr>
                <w:rFonts w:ascii="Microsoft Sans Serif" w:hAnsi="Microsoft Sans Serif"/>
                <w:spacing w:val="42"/>
                <w:sz w:val="24"/>
              </w:rPr>
              <w:t xml:space="preserve">  </w:t>
            </w:r>
            <w:r>
              <w:rPr>
                <w:rFonts w:ascii="Microsoft Sans Serif" w:hAnsi="Microsoft Sans Serif"/>
                <w:sz w:val="24"/>
              </w:rPr>
              <w:t>и</w:t>
            </w:r>
            <w:proofErr w:type="gramEnd"/>
            <w:r>
              <w:rPr>
                <w:rFonts w:ascii="Microsoft Sans Serif" w:hAnsi="Microsoft Sans Serif"/>
                <w:spacing w:val="42"/>
                <w:sz w:val="24"/>
              </w:rPr>
              <w:t xml:space="preserve">  </w:t>
            </w:r>
            <w:r>
              <w:rPr>
                <w:rFonts w:ascii="Microsoft Sans Serif" w:hAnsi="Microsoft Sans Serif"/>
                <w:sz w:val="24"/>
              </w:rPr>
              <w:t>их</w:t>
            </w:r>
            <w:r>
              <w:rPr>
                <w:rFonts w:ascii="Microsoft Sans Serif" w:hAnsi="Microsoft Sans Serif"/>
                <w:spacing w:val="42"/>
                <w:sz w:val="24"/>
              </w:rPr>
              <w:t xml:space="preserve">  </w:t>
            </w:r>
            <w:r>
              <w:rPr>
                <w:rFonts w:ascii="Microsoft Sans Serif" w:hAnsi="Microsoft Sans Serif"/>
                <w:spacing w:val="-2"/>
                <w:sz w:val="24"/>
              </w:rPr>
              <w:t>структурных</w:t>
            </w:r>
          </w:p>
          <w:p w:rsidR="006E0827" w:rsidRDefault="000839A7">
            <w:pPr>
              <w:pStyle w:val="TableParagraph"/>
              <w:spacing w:before="7" w:line="249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подразделений</w:t>
            </w:r>
          </w:p>
        </w:tc>
        <w:tc>
          <w:tcPr>
            <w:tcW w:w="1954" w:type="dxa"/>
          </w:tcPr>
          <w:p w:rsidR="006E0827" w:rsidRDefault="000839A7">
            <w:pPr>
              <w:pStyle w:val="TableParagraph"/>
              <w:spacing w:before="4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Тема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6,7</w:t>
            </w:r>
          </w:p>
        </w:tc>
        <w:tc>
          <w:tcPr>
            <w:tcW w:w="1787" w:type="dxa"/>
          </w:tcPr>
          <w:p w:rsidR="006E0827" w:rsidRDefault="000839A7">
            <w:pPr>
              <w:pStyle w:val="TableParagraph"/>
              <w:spacing w:before="4" w:line="244" w:lineRule="auto"/>
              <w:ind w:left="105" w:right="67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6"/>
                <w:sz w:val="24"/>
              </w:rPr>
              <w:t xml:space="preserve">Доклады </w:t>
            </w:r>
            <w:r>
              <w:rPr>
                <w:rFonts w:ascii="Microsoft Sans Serif" w:hAnsi="Microsoft Sans Serif"/>
                <w:spacing w:val="-4"/>
                <w:sz w:val="24"/>
              </w:rPr>
              <w:t>тест</w:t>
            </w:r>
          </w:p>
        </w:tc>
      </w:tr>
      <w:tr w:rsidR="006E0827">
        <w:trPr>
          <w:trHeight w:val="6073"/>
        </w:trPr>
        <w:tc>
          <w:tcPr>
            <w:tcW w:w="2781" w:type="dxa"/>
          </w:tcPr>
          <w:p w:rsidR="006E0827" w:rsidRDefault="000839A7">
            <w:pPr>
              <w:pStyle w:val="TableParagraph"/>
              <w:spacing w:line="244" w:lineRule="auto"/>
              <w:ind w:left="105" w:right="169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ПК – </w:t>
            </w:r>
            <w:r>
              <w:rPr>
                <w:rFonts w:ascii="Arial MT" w:hAnsi="Arial MT"/>
                <w:sz w:val="24"/>
              </w:rPr>
              <w:t xml:space="preserve">29 </w:t>
            </w:r>
            <w:r>
              <w:rPr>
                <w:rFonts w:ascii="Microsoft Sans Serif" w:hAnsi="Microsoft Sans Serif"/>
                <w:sz w:val="24"/>
              </w:rPr>
              <w:t xml:space="preserve">способностью </w:t>
            </w:r>
            <w:r>
              <w:rPr>
                <w:rFonts w:ascii="Microsoft Sans Serif" w:hAnsi="Microsoft Sans Serif"/>
                <w:spacing w:val="-2"/>
                <w:sz w:val="24"/>
              </w:rPr>
              <w:t>формировать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систему </w:t>
            </w:r>
            <w:r>
              <w:rPr>
                <w:rFonts w:ascii="Microsoft Sans Serif" w:hAnsi="Microsoft Sans Serif"/>
                <w:w w:val="110"/>
                <w:sz w:val="24"/>
              </w:rPr>
              <w:t>мотивации и</w:t>
            </w:r>
          </w:p>
          <w:p w:rsidR="006E0827" w:rsidRDefault="000839A7">
            <w:pPr>
              <w:pStyle w:val="TableParagraph"/>
              <w:spacing w:line="244" w:lineRule="auto"/>
              <w:ind w:left="105" w:right="12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стимулирования сотрудников, гражданских</w:t>
            </w:r>
          </w:p>
          <w:p w:rsidR="006E0827" w:rsidRDefault="000839A7">
            <w:pPr>
              <w:pStyle w:val="TableParagraph"/>
              <w:spacing w:line="266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служащих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10"/>
                <w:sz w:val="24"/>
              </w:rPr>
              <w:t>и</w:t>
            </w:r>
          </w:p>
          <w:p w:rsidR="006E0827" w:rsidRDefault="000839A7">
            <w:pPr>
              <w:pStyle w:val="TableParagraph"/>
              <w:spacing w:before="6" w:line="242" w:lineRule="auto"/>
              <w:ind w:left="105" w:right="14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работников</w:t>
            </w:r>
            <w:r>
              <w:rPr>
                <w:rFonts w:ascii="Microsoft Sans Serif" w:hAnsi="Microsoft Sans Serif"/>
                <w:spacing w:val="4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таможни (таможенного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поста)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и их структурных </w:t>
            </w:r>
            <w:r>
              <w:rPr>
                <w:rFonts w:ascii="Microsoft Sans Serif" w:hAnsi="Microsoft Sans Serif"/>
                <w:spacing w:val="-2"/>
                <w:sz w:val="24"/>
              </w:rPr>
              <w:t>подразделений</w:t>
            </w:r>
          </w:p>
        </w:tc>
        <w:tc>
          <w:tcPr>
            <w:tcW w:w="3510" w:type="dxa"/>
          </w:tcPr>
          <w:p w:rsidR="006E0827" w:rsidRDefault="000839A7">
            <w:pPr>
              <w:pStyle w:val="TableParagraph"/>
              <w:tabs>
                <w:tab w:val="left" w:pos="1866"/>
              </w:tabs>
              <w:spacing w:before="4" w:line="244" w:lineRule="auto"/>
              <w:ind w:left="105" w:right="92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Знать: основы и принципы формирования системы </w:t>
            </w:r>
            <w:r>
              <w:rPr>
                <w:rFonts w:ascii="Microsoft Sans Serif" w:hAnsi="Microsoft Sans Serif"/>
                <w:spacing w:val="-2"/>
                <w:sz w:val="24"/>
              </w:rPr>
              <w:t>мотивации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и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стимулирования </w:t>
            </w:r>
            <w:r>
              <w:rPr>
                <w:rFonts w:ascii="Microsoft Sans Serif" w:hAnsi="Microsoft Sans Serif"/>
                <w:sz w:val="24"/>
              </w:rPr>
              <w:t xml:space="preserve">сотрудников, гражданских служащих и работников </w:t>
            </w:r>
            <w:r>
              <w:rPr>
                <w:rFonts w:ascii="Microsoft Sans Serif" w:hAnsi="Microsoft Sans Serif"/>
                <w:spacing w:val="-2"/>
                <w:sz w:val="24"/>
              </w:rPr>
              <w:t>таможни</w:t>
            </w:r>
            <w:proofErr w:type="gramStart"/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4"/>
                <w:sz w:val="24"/>
              </w:rPr>
              <w:t>(</w:t>
            </w:r>
            <w:proofErr w:type="gramEnd"/>
            <w:r>
              <w:rPr>
                <w:rFonts w:ascii="Microsoft Sans Serif" w:hAnsi="Microsoft Sans Serif"/>
                <w:spacing w:val="-4"/>
                <w:sz w:val="24"/>
              </w:rPr>
              <w:t xml:space="preserve">таможенного </w:t>
            </w:r>
            <w:r>
              <w:rPr>
                <w:rFonts w:ascii="Microsoft Sans Serif" w:hAnsi="Microsoft Sans Serif"/>
                <w:sz w:val="24"/>
              </w:rPr>
              <w:t xml:space="preserve">поста) и их структурных </w:t>
            </w:r>
            <w:r>
              <w:rPr>
                <w:rFonts w:ascii="Microsoft Sans Serif" w:hAnsi="Microsoft Sans Serif"/>
                <w:spacing w:val="-2"/>
                <w:sz w:val="24"/>
              </w:rPr>
              <w:t>подразделений</w:t>
            </w:r>
          </w:p>
          <w:p w:rsidR="006E0827" w:rsidRDefault="000839A7">
            <w:pPr>
              <w:pStyle w:val="TableParagraph"/>
              <w:tabs>
                <w:tab w:val="left" w:pos="1866"/>
                <w:tab w:val="left" w:pos="2302"/>
              </w:tabs>
              <w:spacing w:line="244" w:lineRule="auto"/>
              <w:ind w:left="105" w:right="91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Уметь: применять на </w:t>
            </w:r>
            <w:r>
              <w:rPr>
                <w:rFonts w:ascii="Microsoft Sans Serif" w:hAnsi="Microsoft Sans Serif"/>
                <w:spacing w:val="-2"/>
                <w:sz w:val="24"/>
              </w:rPr>
              <w:t>практике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принципы </w:t>
            </w:r>
            <w:r>
              <w:rPr>
                <w:rFonts w:ascii="Microsoft Sans Serif" w:hAnsi="Microsoft Sans Serif"/>
                <w:sz w:val="24"/>
              </w:rPr>
              <w:t xml:space="preserve">формирования системы </w:t>
            </w:r>
            <w:r>
              <w:rPr>
                <w:rFonts w:ascii="Microsoft Sans Serif" w:hAnsi="Microsoft Sans Serif"/>
                <w:spacing w:val="-2"/>
                <w:sz w:val="24"/>
              </w:rPr>
              <w:t>мотивации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и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стимулирования </w:t>
            </w:r>
            <w:r>
              <w:rPr>
                <w:rFonts w:ascii="Microsoft Sans Serif" w:hAnsi="Microsoft Sans Serif"/>
                <w:sz w:val="24"/>
              </w:rPr>
              <w:t xml:space="preserve">сотрудников, гражданских служащих и работников </w:t>
            </w:r>
            <w:r>
              <w:rPr>
                <w:rFonts w:ascii="Microsoft Sans Serif" w:hAnsi="Microsoft Sans Serif"/>
                <w:spacing w:val="-2"/>
                <w:sz w:val="24"/>
              </w:rPr>
              <w:t>таможни</w:t>
            </w:r>
            <w:proofErr w:type="gramStart"/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4"/>
                <w:sz w:val="24"/>
              </w:rPr>
              <w:t>(</w:t>
            </w:r>
            <w:proofErr w:type="gramEnd"/>
            <w:r>
              <w:rPr>
                <w:rFonts w:ascii="Microsoft Sans Serif" w:hAnsi="Microsoft Sans Serif"/>
                <w:spacing w:val="-4"/>
                <w:sz w:val="24"/>
              </w:rPr>
              <w:t xml:space="preserve">таможенного </w:t>
            </w:r>
            <w:r>
              <w:rPr>
                <w:rFonts w:ascii="Microsoft Sans Serif" w:hAnsi="Microsoft Sans Serif"/>
                <w:sz w:val="24"/>
              </w:rPr>
              <w:t xml:space="preserve">поста) и их структурных </w:t>
            </w:r>
            <w:r>
              <w:rPr>
                <w:rFonts w:ascii="Microsoft Sans Serif" w:hAnsi="Microsoft Sans Serif"/>
                <w:spacing w:val="-2"/>
                <w:sz w:val="24"/>
              </w:rPr>
              <w:t>подразделений</w:t>
            </w:r>
          </w:p>
          <w:p w:rsidR="006E0827" w:rsidRDefault="000839A7">
            <w:pPr>
              <w:pStyle w:val="TableParagraph"/>
              <w:spacing w:line="242" w:lineRule="auto"/>
              <w:ind w:left="105" w:right="91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Владеть: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навыками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принятия решений по формированию системы мотивации и </w:t>
            </w:r>
            <w:r>
              <w:rPr>
                <w:rFonts w:ascii="Microsoft Sans Serif" w:hAnsi="Microsoft Sans Serif"/>
                <w:spacing w:val="-2"/>
                <w:sz w:val="24"/>
              </w:rPr>
              <w:t>стимулирования</w:t>
            </w:r>
          </w:p>
          <w:p w:rsidR="006E0827" w:rsidRDefault="000839A7">
            <w:pPr>
              <w:pStyle w:val="TableParagraph"/>
              <w:spacing w:line="249" w:lineRule="exact"/>
              <w:ind w:left="105"/>
              <w:jc w:val="both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sz w:val="24"/>
              </w:rPr>
              <w:t>сотрудников,</w:t>
            </w:r>
            <w:r>
              <w:rPr>
                <w:rFonts w:ascii="Microsoft Sans Serif" w:hAnsi="Microsoft Sans Serif"/>
                <w:spacing w:val="72"/>
                <w:sz w:val="24"/>
              </w:rPr>
              <w:t xml:space="preserve">  </w:t>
            </w:r>
            <w:r>
              <w:rPr>
                <w:rFonts w:ascii="Microsoft Sans Serif" w:hAnsi="Microsoft Sans Serif"/>
                <w:sz w:val="24"/>
              </w:rPr>
              <w:t>служащих</w:t>
            </w:r>
            <w:proofErr w:type="gramEnd"/>
            <w:r>
              <w:rPr>
                <w:rFonts w:ascii="Microsoft Sans Serif" w:hAnsi="Microsoft Sans Serif"/>
                <w:spacing w:val="73"/>
                <w:sz w:val="24"/>
              </w:rPr>
              <w:t xml:space="preserve">  </w:t>
            </w:r>
            <w:r>
              <w:rPr>
                <w:rFonts w:ascii="Microsoft Sans Serif" w:hAnsi="Microsoft Sans Serif"/>
                <w:spacing w:val="-10"/>
                <w:sz w:val="24"/>
              </w:rPr>
              <w:t>и</w:t>
            </w:r>
          </w:p>
        </w:tc>
        <w:tc>
          <w:tcPr>
            <w:tcW w:w="1954" w:type="dxa"/>
          </w:tcPr>
          <w:p w:rsidR="006E0827" w:rsidRDefault="000839A7">
            <w:pPr>
              <w:pStyle w:val="TableParagraph"/>
              <w:spacing w:before="4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Тема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8,9</w:t>
            </w:r>
          </w:p>
        </w:tc>
        <w:tc>
          <w:tcPr>
            <w:tcW w:w="1787" w:type="dxa"/>
          </w:tcPr>
          <w:p w:rsidR="006E0827" w:rsidRDefault="000839A7">
            <w:pPr>
              <w:pStyle w:val="TableParagraph"/>
              <w:spacing w:before="4" w:line="244" w:lineRule="auto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 xml:space="preserve">Практические </w:t>
            </w:r>
            <w:r>
              <w:rPr>
                <w:rFonts w:ascii="Microsoft Sans Serif" w:hAnsi="Microsoft Sans Serif"/>
                <w:spacing w:val="-2"/>
                <w:sz w:val="24"/>
              </w:rPr>
              <w:t>задания</w:t>
            </w:r>
          </w:p>
          <w:p w:rsidR="006E0827" w:rsidRDefault="000839A7">
            <w:pPr>
              <w:pStyle w:val="TableParagraph"/>
              <w:spacing w:line="269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доклады</w:t>
            </w:r>
          </w:p>
        </w:tc>
      </w:tr>
    </w:tbl>
    <w:p w:rsidR="006E0827" w:rsidRDefault="006E0827">
      <w:pPr>
        <w:pStyle w:val="TableParagraph"/>
        <w:spacing w:line="269" w:lineRule="exact"/>
        <w:rPr>
          <w:rFonts w:ascii="Microsoft Sans Serif" w:hAnsi="Microsoft Sans Serif"/>
          <w:sz w:val="24"/>
        </w:rPr>
        <w:sectPr w:rsidR="006E0827">
          <w:type w:val="continuous"/>
          <w:pgSz w:w="11910" w:h="16840"/>
          <w:pgMar w:top="1100" w:right="0" w:bottom="930" w:left="992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3510"/>
        <w:gridCol w:w="1954"/>
        <w:gridCol w:w="1787"/>
      </w:tblGrid>
      <w:tr w:rsidR="006E0827">
        <w:trPr>
          <w:trHeight w:val="830"/>
        </w:trPr>
        <w:tc>
          <w:tcPr>
            <w:tcW w:w="2781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6E0827" w:rsidRDefault="000839A7">
            <w:pPr>
              <w:pStyle w:val="TableParagraph"/>
              <w:tabs>
                <w:tab w:val="left" w:pos="2436"/>
              </w:tabs>
              <w:spacing w:before="4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работников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таможни</w:t>
            </w:r>
          </w:p>
          <w:p w:rsidR="006E0827" w:rsidRDefault="000839A7">
            <w:pPr>
              <w:pStyle w:val="TableParagraph"/>
              <w:tabs>
                <w:tab w:val="left" w:pos="1864"/>
                <w:tab w:val="left" w:pos="2790"/>
                <w:tab w:val="left" w:pos="3144"/>
              </w:tabs>
              <w:spacing w:line="270" w:lineRule="atLeast"/>
              <w:ind w:left="105" w:right="9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(таможенного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поста)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pacing w:val="-10"/>
                <w:sz w:val="24"/>
              </w:rPr>
              <w:t>и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их </w:t>
            </w:r>
            <w:r>
              <w:rPr>
                <w:rFonts w:ascii="Microsoft Sans Serif" w:hAnsi="Microsoft Sans Serif"/>
                <w:sz w:val="24"/>
              </w:rPr>
              <w:t>структурных подразделений</w:t>
            </w:r>
          </w:p>
        </w:tc>
        <w:tc>
          <w:tcPr>
            <w:tcW w:w="1954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1787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</w:tr>
      <w:tr w:rsidR="006E0827">
        <w:trPr>
          <w:trHeight w:val="5242"/>
        </w:trPr>
        <w:tc>
          <w:tcPr>
            <w:tcW w:w="2781" w:type="dxa"/>
          </w:tcPr>
          <w:p w:rsidR="006E0827" w:rsidRDefault="000839A7">
            <w:pPr>
              <w:pStyle w:val="TableParagraph"/>
              <w:spacing w:line="242" w:lineRule="auto"/>
              <w:ind w:left="105" w:right="12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lastRenderedPageBreak/>
              <w:t>ПК</w:t>
            </w:r>
            <w:r>
              <w:rPr>
                <w:rFonts w:ascii="Arial MT" w:hAnsi="Arial MT"/>
                <w:spacing w:val="-2"/>
                <w:sz w:val="24"/>
              </w:rPr>
              <w:t>-30</w:t>
            </w:r>
            <w:r>
              <w:rPr>
                <w:rFonts w:ascii="Arial MT" w:hAnsi="Arial MT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способностью организовывать</w:t>
            </w:r>
          </w:p>
          <w:p w:rsidR="006E0827" w:rsidRDefault="000839A7">
            <w:pPr>
              <w:pStyle w:val="TableParagraph"/>
              <w:spacing w:before="3" w:line="242" w:lineRule="auto"/>
              <w:ind w:left="105" w:right="15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отбор, расстановку кадров, планировать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профессиональное </w:t>
            </w:r>
            <w:r>
              <w:rPr>
                <w:rFonts w:ascii="Microsoft Sans Serif" w:hAnsi="Microsoft Sans Serif"/>
                <w:sz w:val="24"/>
              </w:rPr>
              <w:t xml:space="preserve">обучение и </w:t>
            </w:r>
            <w:r>
              <w:rPr>
                <w:rFonts w:ascii="Microsoft Sans Serif" w:hAnsi="Microsoft Sans Serif"/>
                <w:spacing w:val="-2"/>
                <w:sz w:val="24"/>
              </w:rPr>
              <w:t>аттестацию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кадрового </w:t>
            </w:r>
            <w:r>
              <w:rPr>
                <w:rFonts w:ascii="Microsoft Sans Serif" w:hAnsi="Microsoft Sans Serif"/>
                <w:sz w:val="24"/>
              </w:rPr>
              <w:t>состава таможни</w:t>
            </w:r>
          </w:p>
        </w:tc>
        <w:tc>
          <w:tcPr>
            <w:tcW w:w="3510" w:type="dxa"/>
          </w:tcPr>
          <w:p w:rsidR="006E0827" w:rsidRDefault="000839A7">
            <w:pPr>
              <w:pStyle w:val="TableParagraph"/>
              <w:tabs>
                <w:tab w:val="left" w:pos="2582"/>
              </w:tabs>
              <w:spacing w:before="4" w:line="244" w:lineRule="auto"/>
              <w:ind w:left="105" w:right="91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Знать: основы и принципы управления таможенным </w:t>
            </w: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делом,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>основы</w:t>
            </w:r>
          </w:p>
          <w:p w:rsidR="006E0827" w:rsidRDefault="000839A7">
            <w:pPr>
              <w:pStyle w:val="TableParagraph"/>
              <w:spacing w:line="244" w:lineRule="auto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профессионального</w:t>
            </w:r>
            <w:r>
              <w:rPr>
                <w:rFonts w:ascii="Microsoft Sans Serif" w:hAnsi="Microsoft Sans Serif"/>
                <w:spacing w:val="8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отбора, </w:t>
            </w:r>
            <w:r>
              <w:rPr>
                <w:rFonts w:ascii="Microsoft Sans Serif" w:hAnsi="Microsoft Sans Serif"/>
                <w:spacing w:val="-2"/>
                <w:sz w:val="24"/>
              </w:rPr>
              <w:t>расстановки, профессионального</w:t>
            </w:r>
          </w:p>
          <w:p w:rsidR="006E0827" w:rsidRDefault="000839A7">
            <w:pPr>
              <w:pStyle w:val="TableParagraph"/>
              <w:tabs>
                <w:tab w:val="left" w:pos="584"/>
                <w:tab w:val="left" w:pos="1582"/>
                <w:tab w:val="left" w:pos="2009"/>
                <w:tab w:val="left" w:pos="2100"/>
                <w:tab w:val="left" w:pos="2150"/>
                <w:tab w:val="left" w:pos="2566"/>
              </w:tabs>
              <w:spacing w:line="244" w:lineRule="auto"/>
              <w:ind w:left="105" w:right="91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обучения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0"/>
                <w:sz w:val="24"/>
              </w:rPr>
              <w:t>и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аттестации </w:t>
            </w:r>
            <w:r>
              <w:rPr>
                <w:rFonts w:ascii="Microsoft Sans Serif" w:hAnsi="Microsoft Sans Serif"/>
                <w:sz w:val="24"/>
              </w:rPr>
              <w:t xml:space="preserve">таможенного персонала </w:t>
            </w:r>
            <w:proofErr w:type="gramStart"/>
            <w:r>
              <w:rPr>
                <w:rFonts w:ascii="Microsoft Sans Serif" w:hAnsi="Microsoft Sans Serif"/>
                <w:sz w:val="24"/>
              </w:rPr>
              <w:t>Уметь</w:t>
            </w:r>
            <w:proofErr w:type="gramEnd"/>
            <w:r>
              <w:rPr>
                <w:rFonts w:ascii="Microsoft Sans Serif" w:hAnsi="Microsoft Sans Serif"/>
                <w:sz w:val="24"/>
              </w:rPr>
              <w:t>:</w:t>
            </w:r>
            <w:r>
              <w:rPr>
                <w:rFonts w:ascii="Microsoft Sans Serif" w:hAnsi="Microsoft Sans Serif"/>
                <w:spacing w:val="4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осуществлять</w:t>
            </w:r>
            <w:r>
              <w:rPr>
                <w:rFonts w:ascii="Microsoft Sans Serif" w:hAnsi="Microsoft Sans Serif"/>
                <w:spacing w:val="4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отбор, </w:t>
            </w:r>
            <w:r>
              <w:rPr>
                <w:rFonts w:ascii="Microsoft Sans Serif" w:hAnsi="Microsoft Sans Serif"/>
                <w:spacing w:val="-2"/>
                <w:sz w:val="24"/>
              </w:rPr>
              <w:t>расстановку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кадров, </w:t>
            </w:r>
            <w:r>
              <w:rPr>
                <w:rFonts w:ascii="Microsoft Sans Serif" w:hAnsi="Microsoft Sans Serif"/>
                <w:spacing w:val="-2"/>
                <w:sz w:val="24"/>
              </w:rPr>
              <w:t xml:space="preserve">планировать </w:t>
            </w:r>
            <w:r>
              <w:rPr>
                <w:rFonts w:ascii="Microsoft Sans Serif" w:hAnsi="Microsoft Sans Serif"/>
                <w:sz w:val="24"/>
              </w:rPr>
              <w:t>профессиональное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обучение </w:t>
            </w:r>
            <w:r>
              <w:rPr>
                <w:rFonts w:ascii="Microsoft Sans Serif" w:hAnsi="Microsoft Sans Serif"/>
                <w:spacing w:val="-10"/>
                <w:sz w:val="24"/>
              </w:rPr>
              <w:t>и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проводить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аттестацию персонала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таможенных </w:t>
            </w:r>
            <w:r>
              <w:rPr>
                <w:rFonts w:ascii="Microsoft Sans Serif" w:hAnsi="Microsoft Sans Serif"/>
                <w:spacing w:val="-2"/>
                <w:sz w:val="24"/>
              </w:rPr>
              <w:t>органов</w:t>
            </w:r>
          </w:p>
          <w:p w:rsidR="006E0827" w:rsidRDefault="000839A7">
            <w:pPr>
              <w:pStyle w:val="TableParagraph"/>
              <w:tabs>
                <w:tab w:val="left" w:pos="1803"/>
              </w:tabs>
              <w:spacing w:line="244" w:lineRule="auto"/>
              <w:ind w:left="105" w:right="94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Владеть: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>планирование профессионального</w:t>
            </w:r>
          </w:p>
          <w:p w:rsidR="006E0827" w:rsidRDefault="000839A7">
            <w:pPr>
              <w:pStyle w:val="TableParagraph"/>
              <w:tabs>
                <w:tab w:val="left" w:pos="1548"/>
                <w:tab w:val="left" w:pos="2076"/>
              </w:tabs>
              <w:spacing w:line="269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обучения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0"/>
                <w:sz w:val="24"/>
              </w:rPr>
              <w:t>и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проведения</w:t>
            </w:r>
          </w:p>
          <w:p w:rsidR="006E0827" w:rsidRDefault="000839A7">
            <w:pPr>
              <w:pStyle w:val="TableParagraph"/>
              <w:spacing w:line="249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аттестации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персонала</w:t>
            </w:r>
          </w:p>
        </w:tc>
        <w:tc>
          <w:tcPr>
            <w:tcW w:w="1954" w:type="dxa"/>
          </w:tcPr>
          <w:p w:rsidR="006E0827" w:rsidRDefault="000839A7">
            <w:pPr>
              <w:pStyle w:val="TableParagraph"/>
              <w:spacing w:before="4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Тема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10, </w:t>
            </w:r>
            <w:r>
              <w:rPr>
                <w:rFonts w:ascii="Microsoft Sans Serif" w:hAnsi="Microsoft Sans Serif"/>
                <w:spacing w:val="-5"/>
                <w:sz w:val="24"/>
              </w:rPr>
              <w:t>11</w:t>
            </w:r>
          </w:p>
        </w:tc>
        <w:tc>
          <w:tcPr>
            <w:tcW w:w="1787" w:type="dxa"/>
          </w:tcPr>
          <w:p w:rsidR="006E0827" w:rsidRDefault="000839A7">
            <w:pPr>
              <w:pStyle w:val="TableParagraph"/>
              <w:spacing w:before="4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>Тест</w:t>
            </w:r>
          </w:p>
          <w:p w:rsidR="006E0827" w:rsidRDefault="000839A7">
            <w:pPr>
              <w:pStyle w:val="TableParagraph"/>
              <w:spacing w:before="2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доклады</w:t>
            </w:r>
          </w:p>
        </w:tc>
      </w:tr>
      <w:tr w:rsidR="006E0827">
        <w:trPr>
          <w:trHeight w:val="3865"/>
        </w:trPr>
        <w:tc>
          <w:tcPr>
            <w:tcW w:w="2781" w:type="dxa"/>
          </w:tcPr>
          <w:p w:rsidR="006E0827" w:rsidRDefault="000839A7">
            <w:pPr>
              <w:pStyle w:val="TableParagraph"/>
              <w:spacing w:line="244" w:lineRule="auto"/>
              <w:ind w:left="105" w:right="14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ПК</w:t>
            </w:r>
            <w:r>
              <w:rPr>
                <w:rFonts w:ascii="Microsoft Sans Serif" w:hAnsi="Microsoft Sans Serif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10"/>
                <w:sz w:val="24"/>
              </w:rPr>
              <w:t>–</w:t>
            </w:r>
            <w:r>
              <w:rPr>
                <w:rFonts w:ascii="Microsoft Sans Serif" w:hAnsi="Microsoft Sans Serif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24"/>
              </w:rPr>
              <w:t>31</w:t>
            </w:r>
            <w:r>
              <w:rPr>
                <w:rFonts w:ascii="Arial MT" w:hAnsi="Arial MT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 xml:space="preserve">способностью разрабатывать </w:t>
            </w:r>
            <w:r>
              <w:rPr>
                <w:rFonts w:ascii="Microsoft Sans Serif" w:hAnsi="Microsoft Sans Serif"/>
                <w:w w:val="105"/>
                <w:sz w:val="24"/>
              </w:rPr>
              <w:t>программы</w:t>
            </w:r>
            <w:r>
              <w:rPr>
                <w:rFonts w:ascii="Microsoft Sans Serif" w:hAnsi="Microsoft Sans Serif"/>
                <w:spacing w:val="-5"/>
                <w:w w:val="10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24"/>
              </w:rPr>
              <w:t xml:space="preserve">развития 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 xml:space="preserve">таможни </w:t>
            </w:r>
            <w:r>
              <w:rPr>
                <w:rFonts w:ascii="Microsoft Sans Serif" w:hAnsi="Microsoft Sans Serif"/>
                <w:sz w:val="24"/>
              </w:rPr>
              <w:t>(таможенного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поста)</w:t>
            </w:r>
            <w:r>
              <w:rPr>
                <w:rFonts w:ascii="Microsoft Sans Serif" w:hAnsi="Microsoft Sans Serif"/>
                <w:spacing w:val="-1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 xml:space="preserve">и 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 xml:space="preserve">организовывать планирование </w:t>
            </w:r>
            <w:r>
              <w:rPr>
                <w:rFonts w:ascii="Microsoft Sans Serif" w:hAnsi="Microsoft Sans Serif"/>
                <w:w w:val="105"/>
                <w:sz w:val="24"/>
              </w:rPr>
              <w:t xml:space="preserve">деятельности их </w:t>
            </w:r>
            <w:r>
              <w:rPr>
                <w:rFonts w:ascii="Microsoft Sans Serif" w:hAnsi="Microsoft Sans Serif"/>
                <w:spacing w:val="-2"/>
                <w:w w:val="105"/>
                <w:sz w:val="24"/>
              </w:rPr>
              <w:t>структурных подразделений</w:t>
            </w:r>
          </w:p>
        </w:tc>
        <w:tc>
          <w:tcPr>
            <w:tcW w:w="3510" w:type="dxa"/>
          </w:tcPr>
          <w:p w:rsidR="006E0827" w:rsidRDefault="000839A7">
            <w:pPr>
              <w:pStyle w:val="TableParagraph"/>
              <w:tabs>
                <w:tab w:val="left" w:pos="1563"/>
              </w:tabs>
              <w:spacing w:before="4"/>
              <w:ind w:left="105"/>
              <w:jc w:val="both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Знать: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pacing w:val="-2"/>
                <w:sz w:val="24"/>
              </w:rPr>
              <w:t>концептуальные</w:t>
            </w:r>
          </w:p>
          <w:p w:rsidR="006E0827" w:rsidRDefault="000839A7">
            <w:pPr>
              <w:pStyle w:val="TableParagraph"/>
              <w:tabs>
                <w:tab w:val="left" w:pos="1732"/>
                <w:tab w:val="left" w:pos="3272"/>
              </w:tabs>
              <w:spacing w:before="7" w:line="242" w:lineRule="auto"/>
              <w:ind w:left="105" w:right="91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аспекты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2"/>
                <w:sz w:val="24"/>
              </w:rPr>
              <w:t>общего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и </w:t>
            </w:r>
            <w:r>
              <w:rPr>
                <w:rFonts w:ascii="Microsoft Sans Serif" w:hAnsi="Microsoft Sans Serif"/>
                <w:sz w:val="24"/>
              </w:rPr>
              <w:t xml:space="preserve">таможенного менеджмента; основные положения теории </w:t>
            </w:r>
            <w:r>
              <w:rPr>
                <w:rFonts w:ascii="Microsoft Sans Serif" w:hAnsi="Microsoft Sans Serif"/>
                <w:spacing w:val="-2"/>
                <w:sz w:val="24"/>
              </w:rPr>
              <w:t>управления</w:t>
            </w:r>
          </w:p>
          <w:p w:rsidR="006E0827" w:rsidRDefault="000839A7">
            <w:pPr>
              <w:pStyle w:val="TableParagraph"/>
              <w:spacing w:before="7" w:line="244" w:lineRule="auto"/>
              <w:ind w:left="105" w:right="92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Уметь: оценивать состояние и перспективы развития таможенных органов</w:t>
            </w:r>
          </w:p>
          <w:p w:rsidR="006E0827" w:rsidRDefault="000839A7">
            <w:pPr>
              <w:pStyle w:val="TableParagraph"/>
              <w:tabs>
                <w:tab w:val="left" w:pos="2298"/>
                <w:tab w:val="left" w:pos="3271"/>
              </w:tabs>
              <w:spacing w:line="244" w:lineRule="auto"/>
              <w:ind w:left="105" w:right="92"/>
              <w:jc w:val="both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spacing w:val="-2"/>
                <w:sz w:val="24"/>
              </w:rPr>
              <w:t>Владеть:</w:t>
            </w:r>
            <w:r>
              <w:rPr>
                <w:rFonts w:ascii="Microsoft Sans Serif" w:hAnsi="Microsoft Sans Serif"/>
                <w:sz w:val="24"/>
              </w:rPr>
              <w:tab/>
            </w:r>
            <w:proofErr w:type="gramEnd"/>
            <w:r>
              <w:rPr>
                <w:rFonts w:ascii="Microsoft Sans Serif" w:hAnsi="Microsoft Sans Serif"/>
                <w:spacing w:val="-4"/>
                <w:sz w:val="24"/>
              </w:rPr>
              <w:t xml:space="preserve">навыками </w:t>
            </w:r>
            <w:r>
              <w:rPr>
                <w:rFonts w:ascii="Microsoft Sans Serif" w:hAnsi="Microsoft Sans Serif"/>
                <w:spacing w:val="-2"/>
                <w:sz w:val="24"/>
              </w:rPr>
              <w:t>планирования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и </w:t>
            </w:r>
            <w:r>
              <w:rPr>
                <w:rFonts w:ascii="Microsoft Sans Serif" w:hAnsi="Microsoft Sans Serif"/>
                <w:spacing w:val="-2"/>
                <w:sz w:val="24"/>
              </w:rPr>
              <w:t>прогнозирования</w:t>
            </w:r>
          </w:p>
          <w:p w:rsidR="006E0827" w:rsidRDefault="000839A7">
            <w:pPr>
              <w:pStyle w:val="TableParagraph"/>
              <w:tabs>
                <w:tab w:val="left" w:pos="2028"/>
              </w:tabs>
              <w:ind w:left="105" w:right="93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деятельности</w:t>
            </w:r>
            <w:r>
              <w:rPr>
                <w:rFonts w:ascii="Microsoft Sans Serif" w:hAnsi="Microsoft Sans Serif"/>
                <w:sz w:val="24"/>
              </w:rPr>
              <w:tab/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структурных </w:t>
            </w:r>
            <w:r>
              <w:rPr>
                <w:rFonts w:ascii="Microsoft Sans Serif" w:hAnsi="Microsoft Sans Serif"/>
                <w:sz w:val="24"/>
              </w:rPr>
              <w:t>подразделений</w:t>
            </w:r>
            <w:r>
              <w:rPr>
                <w:rFonts w:ascii="Microsoft Sans Serif" w:hAnsi="Microsoft Sans Serif"/>
                <w:spacing w:val="7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4"/>
              </w:rPr>
              <w:t>таможенных</w:t>
            </w:r>
          </w:p>
          <w:p w:rsidR="006E0827" w:rsidRDefault="000839A7">
            <w:pPr>
              <w:pStyle w:val="TableParagraph"/>
              <w:spacing w:before="3" w:line="249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органов</w:t>
            </w:r>
          </w:p>
        </w:tc>
        <w:tc>
          <w:tcPr>
            <w:tcW w:w="1954" w:type="dxa"/>
          </w:tcPr>
          <w:p w:rsidR="006E0827" w:rsidRDefault="000839A7">
            <w:pPr>
              <w:pStyle w:val="TableParagraph"/>
              <w:spacing w:before="4"/>
              <w:ind w:left="11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>Тема</w:t>
            </w:r>
          </w:p>
        </w:tc>
        <w:tc>
          <w:tcPr>
            <w:tcW w:w="1787" w:type="dxa"/>
          </w:tcPr>
          <w:p w:rsidR="006E0827" w:rsidRDefault="000839A7">
            <w:pPr>
              <w:pStyle w:val="TableParagraph"/>
              <w:spacing w:before="4" w:line="244" w:lineRule="auto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4"/>
                <w:sz w:val="24"/>
              </w:rPr>
              <w:t xml:space="preserve">Практические </w:t>
            </w:r>
            <w:r>
              <w:rPr>
                <w:rFonts w:ascii="Microsoft Sans Serif" w:hAnsi="Microsoft Sans Serif"/>
                <w:spacing w:val="-2"/>
                <w:sz w:val="24"/>
              </w:rPr>
              <w:t>задания</w:t>
            </w:r>
          </w:p>
          <w:p w:rsidR="006E0827" w:rsidRDefault="000839A7">
            <w:pPr>
              <w:pStyle w:val="TableParagraph"/>
              <w:spacing w:line="269" w:lineRule="exact"/>
              <w:ind w:left="105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2"/>
                <w:sz w:val="24"/>
              </w:rPr>
              <w:t>доклады</w:t>
            </w:r>
          </w:p>
        </w:tc>
      </w:tr>
      <w:tr w:rsidR="006E0827">
        <w:trPr>
          <w:trHeight w:val="551"/>
        </w:trPr>
        <w:tc>
          <w:tcPr>
            <w:tcW w:w="8245" w:type="dxa"/>
            <w:gridSpan w:val="3"/>
          </w:tcPr>
          <w:p w:rsidR="006E0827" w:rsidRDefault="006E082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spacing w:line="253" w:lineRule="exact"/>
              <w:ind w:left="1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Промежуточная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787" w:type="dxa"/>
          </w:tcPr>
          <w:p w:rsidR="006E0827" w:rsidRDefault="006E082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spacing w:line="249" w:lineRule="exact"/>
              <w:ind w:left="11" w:right="9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pacing w:val="-5"/>
                <w:sz w:val="24"/>
              </w:rPr>
              <w:t>КИМ</w:t>
            </w:r>
          </w:p>
        </w:tc>
      </w:tr>
    </w:tbl>
    <w:p w:rsidR="006E0827" w:rsidRDefault="006E0827">
      <w:pPr>
        <w:pStyle w:val="a3"/>
        <w:ind w:left="0"/>
        <w:rPr>
          <w:b/>
        </w:rPr>
      </w:pPr>
    </w:p>
    <w:p w:rsidR="006E0827" w:rsidRDefault="006E0827">
      <w:pPr>
        <w:pStyle w:val="a3"/>
        <w:spacing w:before="262"/>
        <w:ind w:left="0"/>
        <w:rPr>
          <w:b/>
        </w:rPr>
      </w:pPr>
    </w:p>
    <w:p w:rsidR="006E0827" w:rsidRDefault="000839A7">
      <w:pPr>
        <w:pStyle w:val="a4"/>
        <w:numPr>
          <w:ilvl w:val="1"/>
          <w:numId w:val="11"/>
        </w:numPr>
        <w:tabs>
          <w:tab w:val="left" w:pos="1557"/>
          <w:tab w:val="left" w:pos="3135"/>
          <w:tab w:val="left" w:pos="4794"/>
          <w:tab w:val="left" w:pos="5283"/>
          <w:tab w:val="left" w:pos="6530"/>
          <w:tab w:val="left" w:pos="8367"/>
        </w:tabs>
        <w:spacing w:before="1"/>
        <w:ind w:right="857" w:firstLine="427"/>
        <w:rPr>
          <w:b/>
          <w:sz w:val="28"/>
        </w:rPr>
      </w:pPr>
      <w:r>
        <w:rPr>
          <w:b/>
          <w:spacing w:val="-2"/>
          <w:sz w:val="28"/>
        </w:rPr>
        <w:t>Описание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критериев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шкалы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оценивания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компетенций </w:t>
      </w:r>
      <w:r>
        <w:rPr>
          <w:b/>
          <w:sz w:val="28"/>
        </w:rPr>
        <w:t>(результатов обучения) при промежуточной аттестации</w:t>
      </w:r>
    </w:p>
    <w:p w:rsidR="006E0827" w:rsidRDefault="006E0827">
      <w:pPr>
        <w:pStyle w:val="a3"/>
        <w:spacing w:before="97"/>
        <w:ind w:left="0"/>
        <w:rPr>
          <w:b/>
          <w:sz w:val="20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2348"/>
        <w:gridCol w:w="2478"/>
      </w:tblGrid>
      <w:tr w:rsidR="006E0827">
        <w:trPr>
          <w:trHeight w:val="825"/>
        </w:trPr>
        <w:tc>
          <w:tcPr>
            <w:tcW w:w="4663" w:type="dxa"/>
          </w:tcPr>
          <w:p w:rsidR="006E0827" w:rsidRDefault="000839A7">
            <w:pPr>
              <w:pStyle w:val="TableParagraph"/>
              <w:spacing w:before="270"/>
              <w:ind w:left="49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</w:t>
            </w:r>
          </w:p>
        </w:tc>
        <w:tc>
          <w:tcPr>
            <w:tcW w:w="2348" w:type="dxa"/>
          </w:tcPr>
          <w:p w:rsidR="006E0827" w:rsidRDefault="000839A7">
            <w:pPr>
              <w:pStyle w:val="TableParagraph"/>
              <w:spacing w:line="272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6E0827" w:rsidRDefault="000839A7">
            <w:pPr>
              <w:pStyle w:val="TableParagraph"/>
              <w:spacing w:line="278" w:lineRule="exact"/>
              <w:ind w:left="21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компетенции</w:t>
            </w:r>
          </w:p>
        </w:tc>
        <w:tc>
          <w:tcPr>
            <w:tcW w:w="2478" w:type="dxa"/>
          </w:tcPr>
          <w:p w:rsidR="006E0827" w:rsidRDefault="000839A7">
            <w:pPr>
              <w:pStyle w:val="TableParagraph"/>
              <w:spacing w:before="270"/>
              <w:ind w:left="12" w:right="12"/>
              <w:jc w:val="center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</w:t>
            </w:r>
          </w:p>
        </w:tc>
      </w:tr>
      <w:tr w:rsidR="006E0827">
        <w:trPr>
          <w:trHeight w:val="1101"/>
        </w:trPr>
        <w:tc>
          <w:tcPr>
            <w:tcW w:w="4663" w:type="dxa"/>
          </w:tcPr>
          <w:p w:rsidR="006E0827" w:rsidRDefault="000839A7">
            <w:pPr>
              <w:pStyle w:val="TableParagraph"/>
              <w:tabs>
                <w:tab w:val="left" w:pos="2782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Глубокое и прочное усвоение учебного материала (умение выделять главное, </w:t>
            </w:r>
            <w:r>
              <w:rPr>
                <w:spacing w:val="-2"/>
                <w:sz w:val="24"/>
              </w:rPr>
              <w:t>существенно).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Исчерпывающее,</w:t>
            </w:r>
          </w:p>
          <w:p w:rsidR="006E0827" w:rsidRDefault="000839A7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грамотное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</w:t>
            </w:r>
          </w:p>
        </w:tc>
        <w:tc>
          <w:tcPr>
            <w:tcW w:w="2348" w:type="dxa"/>
          </w:tcPr>
          <w:p w:rsidR="006E0827" w:rsidRDefault="000839A7">
            <w:pPr>
              <w:pStyle w:val="TableParagraph"/>
              <w:spacing w:before="275" w:line="237" w:lineRule="auto"/>
              <w:ind w:left="767" w:hanging="293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 уровень</w:t>
            </w:r>
          </w:p>
        </w:tc>
        <w:tc>
          <w:tcPr>
            <w:tcW w:w="2478" w:type="dxa"/>
          </w:tcPr>
          <w:p w:rsidR="006E0827" w:rsidRDefault="006E0827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</w:tr>
    </w:tbl>
    <w:p w:rsidR="006E0827" w:rsidRDefault="006E0827">
      <w:pPr>
        <w:pStyle w:val="TableParagraph"/>
        <w:jc w:val="center"/>
        <w:rPr>
          <w:sz w:val="24"/>
        </w:rPr>
        <w:sectPr w:rsidR="006E0827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2348"/>
        <w:gridCol w:w="2478"/>
      </w:tblGrid>
      <w:tr w:rsidR="006E0827">
        <w:trPr>
          <w:trHeight w:val="1934"/>
        </w:trPr>
        <w:tc>
          <w:tcPr>
            <w:tcW w:w="4663" w:type="dxa"/>
          </w:tcPr>
          <w:p w:rsidR="006E0827" w:rsidRDefault="000839A7">
            <w:pPr>
              <w:pStyle w:val="TableParagraph"/>
              <w:tabs>
                <w:tab w:val="left" w:pos="2456"/>
                <w:tab w:val="left" w:pos="4309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стройное изложение.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понятийного аппарата. Умение сделать выводы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излагаемому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Знание, понимание, использование основной и </w:t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6E0827" w:rsidRDefault="000839A7">
            <w:pPr>
              <w:pStyle w:val="TableParagraph"/>
              <w:tabs>
                <w:tab w:val="left" w:pos="2129"/>
                <w:tab w:val="left" w:pos="3291"/>
              </w:tabs>
              <w:spacing w:line="274" w:lineRule="exact"/>
              <w:ind w:left="11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выполнении </w:t>
            </w:r>
            <w:r>
              <w:rPr>
                <w:sz w:val="24"/>
              </w:rPr>
              <w:t>практического задания.</w:t>
            </w:r>
          </w:p>
        </w:tc>
        <w:tc>
          <w:tcPr>
            <w:tcW w:w="2348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:rsidR="006E0827" w:rsidRDefault="006E0827">
            <w:pPr>
              <w:pStyle w:val="TableParagraph"/>
              <w:rPr>
                <w:sz w:val="24"/>
              </w:rPr>
            </w:pPr>
          </w:p>
        </w:tc>
      </w:tr>
      <w:tr w:rsidR="006E0827">
        <w:trPr>
          <w:trHeight w:val="3034"/>
        </w:trPr>
        <w:tc>
          <w:tcPr>
            <w:tcW w:w="4663" w:type="dxa"/>
          </w:tcPr>
          <w:p w:rsidR="006E0827" w:rsidRDefault="000839A7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Достаточно полное знание учебного материала, его грамотное изложение по существу, отсутствие существенных неточностей в формулировке понятий и закономерностей. Правильное применение теоретических положений, подтверждение примерами. Знание, понимание и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дополнительной </w:t>
            </w:r>
            <w:r>
              <w:rPr>
                <w:spacing w:val="-2"/>
                <w:sz w:val="24"/>
              </w:rPr>
              <w:t>литературы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выполнения </w:t>
            </w:r>
            <w:proofErr w:type="gramStart"/>
            <w:r>
              <w:rPr>
                <w:sz w:val="24"/>
              </w:rPr>
              <w:t>практических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заданий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Активность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  <w:proofErr w:type="gramEnd"/>
          </w:p>
          <w:p w:rsidR="006E0827" w:rsidRDefault="000839A7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занятиях.</w:t>
            </w:r>
          </w:p>
        </w:tc>
        <w:tc>
          <w:tcPr>
            <w:tcW w:w="2348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478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12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</w:tr>
      <w:tr w:rsidR="006E0827">
        <w:trPr>
          <w:trHeight w:val="2486"/>
        </w:trPr>
        <w:tc>
          <w:tcPr>
            <w:tcW w:w="4663" w:type="dxa"/>
          </w:tcPr>
          <w:p w:rsidR="006E0827" w:rsidRDefault="000839A7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Поверхностное знание основного материала без усвоения некоторых существенных положений. Формулировка основных понятий, но – с некоторой неточностью. Затруднения в приведении примеров,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теоретические положения.</w:t>
            </w:r>
            <w:r>
              <w:rPr>
                <w:spacing w:val="53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Затруднения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ошибки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6E0827" w:rsidRDefault="000839A7">
            <w:pPr>
              <w:pStyle w:val="TableParagraph"/>
              <w:spacing w:line="274" w:lineRule="exac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выполнении практических заданий, </w:t>
            </w:r>
            <w:r>
              <w:rPr>
                <w:spacing w:val="-2"/>
                <w:sz w:val="24"/>
              </w:rPr>
              <w:t>пассивность</w:t>
            </w:r>
          </w:p>
        </w:tc>
        <w:tc>
          <w:tcPr>
            <w:tcW w:w="2348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Пороговый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478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</w:tr>
      <w:tr w:rsidR="006E0827">
        <w:trPr>
          <w:trHeight w:val="1935"/>
        </w:trPr>
        <w:tc>
          <w:tcPr>
            <w:tcW w:w="4663" w:type="dxa"/>
          </w:tcPr>
          <w:p w:rsidR="006E0827" w:rsidRDefault="000839A7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Незнание значительной части учебного материала. Существенные ошибки в процессе изложения вопросов билета. Неумение выделить существенное и сделать вывод. Незнание или ошибочные определения.</w:t>
            </w:r>
            <w:r>
              <w:rPr>
                <w:spacing w:val="5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Пассивность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учебных</w:t>
            </w:r>
          </w:p>
          <w:p w:rsidR="006E0827" w:rsidRDefault="000839A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занятиях</w:t>
            </w:r>
          </w:p>
        </w:tc>
        <w:tc>
          <w:tcPr>
            <w:tcW w:w="2348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478" w:type="dxa"/>
          </w:tcPr>
          <w:p w:rsidR="006E0827" w:rsidRDefault="006E0827">
            <w:pPr>
              <w:pStyle w:val="TableParagraph"/>
              <w:rPr>
                <w:b/>
                <w:sz w:val="24"/>
              </w:rPr>
            </w:pPr>
          </w:p>
          <w:p w:rsidR="006E0827" w:rsidRDefault="006E0827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6E0827" w:rsidRDefault="000839A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</w:tr>
    </w:tbl>
    <w:p w:rsidR="006E0827" w:rsidRDefault="006E0827">
      <w:pPr>
        <w:pStyle w:val="a3"/>
        <w:spacing w:before="13"/>
        <w:ind w:left="0"/>
        <w:rPr>
          <w:b/>
        </w:rPr>
      </w:pPr>
    </w:p>
    <w:p w:rsidR="006E0827" w:rsidRDefault="000839A7">
      <w:pPr>
        <w:pStyle w:val="a3"/>
        <w:ind w:left="141" w:right="851" w:firstLine="710"/>
        <w:jc w:val="both"/>
      </w:pPr>
      <w:r>
        <w:t>Текущая аттестация знаний, умений и навыков студентов предполагает использование современных контроль-оценочных методов оценки результатов самостоятельной работы и обеспечения контроля процесса усвоения студентами содержания учебной дисциплины основной образовательной программы:</w:t>
      </w:r>
    </w:p>
    <w:p w:rsidR="006E0827" w:rsidRDefault="000839A7">
      <w:pPr>
        <w:pStyle w:val="a3"/>
        <w:spacing w:line="321" w:lineRule="exact"/>
        <w:ind w:left="852"/>
        <w:jc w:val="both"/>
      </w:pPr>
      <w:r>
        <w:t>Текущая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rPr>
          <w:spacing w:val="-2"/>
        </w:rPr>
        <w:t>оценку:</w:t>
      </w:r>
    </w:p>
    <w:p w:rsidR="006E0827" w:rsidRDefault="000839A7">
      <w:pPr>
        <w:pStyle w:val="a4"/>
        <w:numPr>
          <w:ilvl w:val="2"/>
          <w:numId w:val="11"/>
        </w:numPr>
        <w:tabs>
          <w:tab w:val="left" w:pos="1109"/>
        </w:tabs>
        <w:ind w:right="856" w:firstLine="710"/>
        <w:jc w:val="both"/>
        <w:rPr>
          <w:sz w:val="28"/>
        </w:rPr>
      </w:pPr>
      <w:r>
        <w:rPr>
          <w:sz w:val="28"/>
        </w:rPr>
        <w:t>выполнения студентами всех видов работ, предусмотренных рабочим учебным планом по учебной дисциплине;</w:t>
      </w:r>
    </w:p>
    <w:p w:rsidR="006E0827" w:rsidRDefault="000839A7">
      <w:pPr>
        <w:pStyle w:val="a4"/>
        <w:numPr>
          <w:ilvl w:val="2"/>
          <w:numId w:val="11"/>
        </w:numPr>
        <w:tabs>
          <w:tab w:val="left" w:pos="1042"/>
        </w:tabs>
        <w:ind w:right="853" w:firstLine="710"/>
        <w:jc w:val="both"/>
        <w:rPr>
          <w:sz w:val="28"/>
        </w:rPr>
      </w:pPr>
      <w:r>
        <w:rPr>
          <w:sz w:val="28"/>
        </w:rPr>
        <w:t xml:space="preserve">качества, глубины, объема усвоения студентами знаний каждого раздела, темы учебной дисциплины и уровня овладения студентами навыками самостоятельной работы (подготовка ответов на устные вопросы, подготовка </w:t>
      </w:r>
      <w:r>
        <w:rPr>
          <w:spacing w:val="-2"/>
          <w:sz w:val="28"/>
        </w:rPr>
        <w:t>докладов);</w:t>
      </w:r>
    </w:p>
    <w:p w:rsidR="006E0827" w:rsidRDefault="000839A7">
      <w:pPr>
        <w:pStyle w:val="a4"/>
        <w:numPr>
          <w:ilvl w:val="2"/>
          <w:numId w:val="11"/>
        </w:numPr>
        <w:tabs>
          <w:tab w:val="left" w:pos="1014"/>
        </w:tabs>
        <w:spacing w:line="321" w:lineRule="exact"/>
        <w:ind w:left="1014" w:hanging="162"/>
        <w:jc w:val="both"/>
        <w:rPr>
          <w:sz w:val="28"/>
        </w:rPr>
      </w:pPr>
      <w:r>
        <w:rPr>
          <w:sz w:val="28"/>
        </w:rPr>
        <w:t>посещаемости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студентами.</w:t>
      </w:r>
    </w:p>
    <w:p w:rsidR="006E0827" w:rsidRDefault="000839A7">
      <w:pPr>
        <w:pStyle w:val="a3"/>
        <w:spacing w:before="3"/>
        <w:ind w:left="141" w:right="850" w:firstLine="710"/>
        <w:jc w:val="both"/>
      </w:pPr>
      <w:r>
        <w:t>Промежуточные аттестационные испытания по всем разделам учебной дисциплины</w:t>
      </w:r>
      <w:r>
        <w:rPr>
          <w:spacing w:val="67"/>
        </w:rPr>
        <w:t xml:space="preserve"> </w:t>
      </w:r>
      <w:r>
        <w:t>проводятся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виде</w:t>
      </w:r>
      <w:r>
        <w:rPr>
          <w:spacing w:val="69"/>
        </w:rPr>
        <w:t xml:space="preserve"> </w:t>
      </w:r>
      <w:r>
        <w:t>экзамена.</w:t>
      </w:r>
      <w:r>
        <w:rPr>
          <w:spacing w:val="70"/>
        </w:rPr>
        <w:t xml:space="preserve"> </w:t>
      </w:r>
      <w:r>
        <w:t>Экзамен</w:t>
      </w:r>
      <w:r>
        <w:rPr>
          <w:spacing w:val="68"/>
        </w:rPr>
        <w:t xml:space="preserve"> </w:t>
      </w:r>
      <w:r>
        <w:t>может</w:t>
      </w:r>
      <w:r>
        <w:rPr>
          <w:spacing w:val="62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выставлен</w:t>
      </w:r>
      <w:r>
        <w:rPr>
          <w:spacing w:val="68"/>
        </w:rPr>
        <w:t xml:space="preserve"> </w:t>
      </w:r>
      <w:r>
        <w:rPr>
          <w:spacing w:val="-5"/>
        </w:rPr>
        <w:t>без</w:t>
      </w:r>
    </w:p>
    <w:p w:rsidR="006E0827" w:rsidRDefault="006E0827">
      <w:pPr>
        <w:pStyle w:val="a3"/>
        <w:jc w:val="both"/>
        <w:sectPr w:rsidR="006E0827">
          <w:type w:val="continuous"/>
          <w:pgSz w:w="11910" w:h="16840"/>
          <w:pgMar w:top="1100" w:right="0" w:bottom="280" w:left="992" w:header="720" w:footer="720" w:gutter="0"/>
          <w:cols w:space="720"/>
        </w:sectPr>
      </w:pPr>
    </w:p>
    <w:p w:rsidR="006E0827" w:rsidRDefault="000839A7">
      <w:pPr>
        <w:pStyle w:val="a3"/>
        <w:spacing w:before="72"/>
        <w:ind w:left="141" w:right="853"/>
        <w:jc w:val="both"/>
      </w:pPr>
      <w:r>
        <w:lastRenderedPageBreak/>
        <w:t>опроса,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семестра,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ранее, чем на заключительном занятии.</w:t>
      </w:r>
    </w:p>
    <w:p w:rsidR="006E0827" w:rsidRDefault="000839A7">
      <w:pPr>
        <w:pStyle w:val="a3"/>
        <w:ind w:left="141" w:right="848" w:firstLine="710"/>
        <w:jc w:val="both"/>
      </w:pPr>
      <w:r>
        <w:t>В случае нарушения студентом процедуры проведения промежуточной аттестации преподаватель имеет право отстранить его от сдачи экзамена с выставлением в ведомости оценки «неудовлетворительно». Неявка на промежуточную аттестацию без уважительной причины приравнивается к оценке</w:t>
      </w:r>
    </w:p>
    <w:p w:rsidR="006E0827" w:rsidRDefault="000839A7">
      <w:pPr>
        <w:pStyle w:val="a3"/>
        <w:spacing w:before="3" w:line="322" w:lineRule="exact"/>
        <w:ind w:left="141"/>
      </w:pPr>
      <w:r>
        <w:rPr>
          <w:spacing w:val="-2"/>
        </w:rPr>
        <w:t>«неудовлетворительно».</w:t>
      </w:r>
    </w:p>
    <w:p w:rsidR="006E0827" w:rsidRDefault="000839A7">
      <w:pPr>
        <w:pStyle w:val="a3"/>
        <w:spacing w:line="322" w:lineRule="exact"/>
        <w:ind w:left="852"/>
      </w:pPr>
      <w:r>
        <w:t>Уровень</w:t>
      </w:r>
      <w:r>
        <w:rPr>
          <w:spacing w:val="67"/>
        </w:rPr>
        <w:t xml:space="preserve"> </w:t>
      </w:r>
      <w:r>
        <w:t>знаний</w:t>
      </w:r>
      <w:r>
        <w:rPr>
          <w:spacing w:val="69"/>
        </w:rPr>
        <w:t xml:space="preserve"> </w:t>
      </w:r>
      <w:r>
        <w:t>студента</w:t>
      </w:r>
      <w:r>
        <w:rPr>
          <w:spacing w:val="70"/>
        </w:rPr>
        <w:t xml:space="preserve"> </w:t>
      </w:r>
      <w:r>
        <w:t>определяется</w:t>
      </w:r>
      <w:r>
        <w:rPr>
          <w:spacing w:val="70"/>
        </w:rPr>
        <w:t xml:space="preserve"> </w:t>
      </w:r>
      <w:r>
        <w:t>оценками:</w:t>
      </w:r>
      <w:r>
        <w:rPr>
          <w:spacing w:val="69"/>
        </w:rPr>
        <w:t xml:space="preserve"> </w:t>
      </w:r>
      <w:r>
        <w:t>«отлично»,</w:t>
      </w:r>
      <w:r>
        <w:rPr>
          <w:spacing w:val="71"/>
        </w:rPr>
        <w:t xml:space="preserve"> </w:t>
      </w:r>
      <w:r>
        <w:rPr>
          <w:spacing w:val="-2"/>
        </w:rPr>
        <w:t>«хорошо»,</w:t>
      </w:r>
    </w:p>
    <w:p w:rsidR="006E0827" w:rsidRDefault="000839A7">
      <w:pPr>
        <w:pStyle w:val="a3"/>
        <w:ind w:left="141"/>
      </w:pPr>
      <w:r>
        <w:rPr>
          <w:spacing w:val="-2"/>
        </w:rPr>
        <w:t>«удовлетворительно»,</w:t>
      </w:r>
      <w:r>
        <w:rPr>
          <w:spacing w:val="17"/>
        </w:rPr>
        <w:t xml:space="preserve"> </w:t>
      </w:r>
      <w:r>
        <w:rPr>
          <w:spacing w:val="-2"/>
        </w:rPr>
        <w:t>«неудовлетворительно».</w:t>
      </w:r>
    </w:p>
    <w:p w:rsidR="006E0827" w:rsidRDefault="000839A7">
      <w:pPr>
        <w:pStyle w:val="a3"/>
        <w:ind w:left="141" w:right="844" w:firstLine="710"/>
        <w:jc w:val="both"/>
      </w:pPr>
      <w:r>
        <w:t>Оценка «отлично» - ставится при полных, исчерпывающих, аргументированных ответах на все основные и дополнительные вопросы билета. Ответы должны отличаться логической последовательностью, четкостью в выражении мыслей и обоснованностью выводов, демонстрирующих знание источников основной и дополнительной литературы, понятийного аппарат и умения ими пользоваться при ответе.</w:t>
      </w:r>
    </w:p>
    <w:p w:rsidR="006E0827" w:rsidRDefault="000839A7">
      <w:pPr>
        <w:pStyle w:val="a3"/>
        <w:spacing w:line="242" w:lineRule="auto"/>
        <w:ind w:left="141" w:right="846" w:firstLine="1133"/>
        <w:jc w:val="both"/>
      </w:pPr>
      <w:r>
        <w:t>оценка «хорошо»: изложение теоретического и нормативно-правового материала с некоторыми неточностями; расчеты выполнены корректно; демонстрируется умение анализировать материал;</w:t>
      </w:r>
    </w:p>
    <w:p w:rsidR="006E0827" w:rsidRDefault="000839A7">
      <w:pPr>
        <w:pStyle w:val="a3"/>
        <w:ind w:left="141" w:right="852" w:firstLine="1416"/>
        <w:jc w:val="both"/>
      </w:pPr>
      <w:r>
        <w:t>оценка «удовлетворительно»: краткое изложение теоретического и нормативно-правового материала; в расчетах имеют место ошибки; имеются затруднения с выводами;</w:t>
      </w:r>
    </w:p>
    <w:p w:rsidR="006E0827" w:rsidRDefault="000839A7">
      <w:pPr>
        <w:pStyle w:val="a3"/>
        <w:ind w:left="141" w:right="847" w:firstLine="710"/>
        <w:jc w:val="both"/>
      </w:pPr>
      <w:r>
        <w:t>Оценка «неудовлетворительно» - ставится при незнании и непонимании студентом существа вопросов билета. При выставлении неудовлетворительной оценки, преподаватель должен объяснить студенту недостатки его ответа.</w:t>
      </w:r>
    </w:p>
    <w:p w:rsidR="006E0827" w:rsidRDefault="000839A7">
      <w:pPr>
        <w:pStyle w:val="a4"/>
        <w:numPr>
          <w:ilvl w:val="1"/>
          <w:numId w:val="10"/>
        </w:numPr>
        <w:tabs>
          <w:tab w:val="left" w:pos="1128"/>
        </w:tabs>
        <w:spacing w:before="313"/>
        <w:ind w:right="1057" w:firstLine="427"/>
        <w:jc w:val="left"/>
        <w:rPr>
          <w:b/>
          <w:sz w:val="28"/>
        </w:rPr>
      </w:pPr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Типовые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</w:t>
      </w:r>
    </w:p>
    <w:p w:rsidR="006E0827" w:rsidRDefault="006E0827">
      <w:pPr>
        <w:pStyle w:val="a3"/>
        <w:spacing w:before="3"/>
        <w:ind w:left="0"/>
        <w:rPr>
          <w:b/>
        </w:rPr>
      </w:pPr>
    </w:p>
    <w:p w:rsidR="006E0827" w:rsidRDefault="000839A7">
      <w:pPr>
        <w:pStyle w:val="a4"/>
        <w:numPr>
          <w:ilvl w:val="2"/>
          <w:numId w:val="10"/>
        </w:numPr>
        <w:tabs>
          <w:tab w:val="left" w:pos="3846"/>
        </w:tabs>
        <w:spacing w:line="322" w:lineRule="exact"/>
        <w:ind w:left="3846" w:hanging="771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экзамену: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134"/>
        </w:tabs>
        <w:spacing w:line="322" w:lineRule="exact"/>
        <w:ind w:left="1134" w:hanging="28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7"/>
          <w:sz w:val="28"/>
        </w:rPr>
        <w:t xml:space="preserve"> </w:t>
      </w:r>
      <w:r>
        <w:rPr>
          <w:sz w:val="28"/>
        </w:rPr>
        <w:t>ФТС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2030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134"/>
        </w:tabs>
        <w:spacing w:line="322" w:lineRule="exact"/>
        <w:ind w:left="1134" w:hanging="28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ведомственные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ФТС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04"/>
        </w:tabs>
        <w:ind w:left="141" w:right="860" w:firstLine="710"/>
        <w:jc w:val="left"/>
        <w:rPr>
          <w:sz w:val="28"/>
        </w:rPr>
      </w:pPr>
      <w:r>
        <w:rPr>
          <w:sz w:val="28"/>
        </w:rPr>
        <w:t>Сущность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таможенном </w:t>
      </w:r>
      <w:r>
        <w:rPr>
          <w:spacing w:val="-2"/>
          <w:sz w:val="28"/>
        </w:rPr>
        <w:t>органе.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134"/>
        </w:tabs>
        <w:spacing w:line="321" w:lineRule="exact"/>
        <w:ind w:left="1134" w:hanging="282"/>
        <w:jc w:val="left"/>
        <w:rPr>
          <w:sz w:val="28"/>
        </w:rPr>
      </w:pP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134"/>
        </w:tabs>
        <w:spacing w:line="322" w:lineRule="exact"/>
        <w:ind w:left="1134" w:hanging="282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134"/>
        </w:tabs>
        <w:spacing w:line="322" w:lineRule="exact"/>
        <w:ind w:left="1134" w:hanging="282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398"/>
          <w:tab w:val="left" w:pos="3756"/>
          <w:tab w:val="left" w:pos="4241"/>
          <w:tab w:val="left" w:pos="6630"/>
          <w:tab w:val="left" w:pos="8146"/>
        </w:tabs>
        <w:ind w:left="141" w:right="854" w:firstLine="710"/>
        <w:jc w:val="left"/>
        <w:rPr>
          <w:sz w:val="28"/>
        </w:rPr>
      </w:pPr>
      <w:r>
        <w:rPr>
          <w:spacing w:val="-2"/>
          <w:sz w:val="28"/>
        </w:rPr>
        <w:t>Функциональная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информационная</w:t>
      </w:r>
      <w:r>
        <w:rPr>
          <w:sz w:val="28"/>
        </w:rPr>
        <w:tab/>
      </w:r>
      <w:r>
        <w:rPr>
          <w:spacing w:val="-2"/>
          <w:sz w:val="28"/>
        </w:rPr>
        <w:t>структура</w:t>
      </w:r>
      <w:r>
        <w:rPr>
          <w:sz w:val="28"/>
        </w:rPr>
        <w:tab/>
      </w:r>
      <w:r>
        <w:rPr>
          <w:spacing w:val="-2"/>
          <w:sz w:val="28"/>
        </w:rPr>
        <w:t>управленческой деятельности.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20"/>
        </w:tabs>
        <w:ind w:left="1220" w:hanging="368"/>
        <w:jc w:val="left"/>
        <w:rPr>
          <w:sz w:val="28"/>
        </w:rPr>
      </w:pPr>
      <w:r>
        <w:rPr>
          <w:sz w:val="28"/>
        </w:rPr>
        <w:t>Коммуникации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78"/>
          <w:sz w:val="28"/>
        </w:rPr>
        <w:t xml:space="preserve"> </w:t>
      </w:r>
      <w:r>
        <w:rPr>
          <w:sz w:val="28"/>
        </w:rPr>
        <w:t>управлении:</w:t>
      </w:r>
      <w:r>
        <w:rPr>
          <w:spacing w:val="76"/>
          <w:sz w:val="28"/>
        </w:rPr>
        <w:t xml:space="preserve"> </w:t>
      </w:r>
      <w:r>
        <w:rPr>
          <w:sz w:val="28"/>
        </w:rPr>
        <w:t>сущность,</w:t>
      </w:r>
      <w:r>
        <w:rPr>
          <w:spacing w:val="79"/>
          <w:sz w:val="28"/>
        </w:rPr>
        <w:t xml:space="preserve"> </w:t>
      </w:r>
      <w:r>
        <w:rPr>
          <w:sz w:val="28"/>
        </w:rPr>
        <w:t>цели,</w:t>
      </w:r>
      <w:r>
        <w:rPr>
          <w:spacing w:val="79"/>
          <w:sz w:val="28"/>
        </w:rPr>
        <w:t xml:space="preserve"> </w:t>
      </w:r>
      <w:r>
        <w:rPr>
          <w:spacing w:val="-2"/>
          <w:sz w:val="28"/>
        </w:rPr>
        <w:t>функции,</w:t>
      </w:r>
    </w:p>
    <w:p w:rsidR="006E0827" w:rsidRDefault="006E0827">
      <w:pPr>
        <w:pStyle w:val="a4"/>
        <w:rPr>
          <w:sz w:val="28"/>
        </w:rPr>
        <w:sectPr w:rsidR="006E0827">
          <w:pgSz w:w="11910" w:h="16840"/>
          <w:pgMar w:top="1040" w:right="0" w:bottom="280" w:left="992" w:header="720" w:footer="720" w:gutter="0"/>
          <w:cols w:space="720"/>
        </w:sectPr>
      </w:pPr>
    </w:p>
    <w:p w:rsidR="006E0827" w:rsidRDefault="000839A7">
      <w:pPr>
        <w:pStyle w:val="a3"/>
        <w:spacing w:line="322" w:lineRule="exact"/>
        <w:ind w:left="141"/>
      </w:pPr>
      <w:r>
        <w:rPr>
          <w:spacing w:val="-5"/>
        </w:rPr>
        <w:lastRenderedPageBreak/>
        <w:t>типы.</w:t>
      </w:r>
    </w:p>
    <w:p w:rsidR="006E0827" w:rsidRDefault="000839A7">
      <w:pPr>
        <w:spacing w:before="4"/>
        <w:rPr>
          <w:sz w:val="28"/>
        </w:rPr>
      </w:pPr>
      <w:r>
        <w:br w:type="column"/>
      </w:r>
    </w:p>
    <w:p w:rsidR="006E0827" w:rsidRDefault="000839A7">
      <w:pPr>
        <w:pStyle w:val="a4"/>
        <w:numPr>
          <w:ilvl w:val="0"/>
          <w:numId w:val="9"/>
        </w:numPr>
        <w:tabs>
          <w:tab w:val="left" w:pos="282"/>
        </w:tabs>
        <w:spacing w:line="322" w:lineRule="exact"/>
        <w:ind w:left="282" w:hanging="282"/>
        <w:jc w:val="left"/>
        <w:rPr>
          <w:sz w:val="28"/>
        </w:rPr>
      </w:pPr>
      <w:r>
        <w:rPr>
          <w:sz w:val="28"/>
        </w:rPr>
        <w:t>Стиль</w:t>
      </w:r>
      <w:r>
        <w:rPr>
          <w:spacing w:val="-16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493"/>
        </w:tabs>
        <w:ind w:left="493" w:hanging="493"/>
        <w:jc w:val="left"/>
        <w:rPr>
          <w:sz w:val="28"/>
        </w:rPr>
      </w:pPr>
      <w:r>
        <w:rPr>
          <w:sz w:val="28"/>
        </w:rPr>
        <w:t>Цель,</w:t>
      </w:r>
      <w:r>
        <w:rPr>
          <w:spacing w:val="-9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деятельностью.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422"/>
        </w:tabs>
        <w:ind w:left="422" w:hanging="422"/>
        <w:jc w:val="left"/>
        <w:rPr>
          <w:sz w:val="28"/>
        </w:rPr>
      </w:pPr>
      <w:r>
        <w:rPr>
          <w:sz w:val="28"/>
        </w:rPr>
        <w:t>Принципы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деятельностью.</w:t>
      </w:r>
    </w:p>
    <w:p w:rsidR="006E0827" w:rsidRDefault="006E0827">
      <w:pPr>
        <w:pStyle w:val="a4"/>
        <w:rPr>
          <w:sz w:val="28"/>
        </w:rPr>
        <w:sectPr w:rsidR="006E0827">
          <w:type w:val="continuous"/>
          <w:pgSz w:w="11910" w:h="16840"/>
          <w:pgMar w:top="1040" w:right="0" w:bottom="280" w:left="992" w:header="720" w:footer="720" w:gutter="0"/>
          <w:cols w:num="2" w:space="720" w:equalWidth="0">
            <w:col w:w="816" w:space="36"/>
            <w:col w:w="10066"/>
          </w:cols>
        </w:sectPr>
      </w:pPr>
    </w:p>
    <w:p w:rsidR="006E0827" w:rsidRDefault="000839A7">
      <w:pPr>
        <w:pStyle w:val="a4"/>
        <w:numPr>
          <w:ilvl w:val="0"/>
          <w:numId w:val="9"/>
        </w:numPr>
        <w:tabs>
          <w:tab w:val="left" w:pos="1274"/>
        </w:tabs>
        <w:spacing w:before="72" w:line="322" w:lineRule="exact"/>
        <w:ind w:left="1274" w:hanging="422"/>
        <w:jc w:val="left"/>
        <w:rPr>
          <w:sz w:val="28"/>
        </w:rPr>
      </w:pPr>
      <w:r>
        <w:rPr>
          <w:sz w:val="28"/>
        </w:rPr>
        <w:lastRenderedPageBreak/>
        <w:t>Методы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деятельностью.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74"/>
        </w:tabs>
        <w:spacing w:line="322" w:lineRule="exact"/>
        <w:ind w:left="1274" w:hanging="42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управленческой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397"/>
        </w:tabs>
        <w:ind w:left="141" w:right="850" w:firstLine="710"/>
        <w:jc w:val="left"/>
        <w:rPr>
          <w:sz w:val="28"/>
        </w:rPr>
      </w:pPr>
      <w:r>
        <w:rPr>
          <w:sz w:val="28"/>
        </w:rPr>
        <w:t>Правовое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таможенной </w:t>
      </w:r>
      <w:r>
        <w:rPr>
          <w:spacing w:val="-2"/>
          <w:sz w:val="28"/>
        </w:rPr>
        <w:t>деятельностью.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74"/>
        </w:tabs>
        <w:spacing w:before="5" w:line="322" w:lineRule="exact"/>
        <w:ind w:left="1274" w:hanging="422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деятельностью.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408"/>
          <w:tab w:val="left" w:pos="2574"/>
          <w:tab w:val="left" w:pos="2929"/>
          <w:tab w:val="left" w:pos="4080"/>
          <w:tab w:val="left" w:pos="5399"/>
          <w:tab w:val="left" w:pos="6655"/>
          <w:tab w:val="left" w:pos="6991"/>
          <w:tab w:val="left" w:pos="8589"/>
        </w:tabs>
        <w:ind w:left="141" w:right="857" w:firstLine="710"/>
        <w:jc w:val="left"/>
        <w:rPr>
          <w:sz w:val="28"/>
        </w:rPr>
      </w:pP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>решений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управлении</w:t>
      </w:r>
      <w:r>
        <w:rPr>
          <w:sz w:val="28"/>
        </w:rPr>
        <w:tab/>
      </w:r>
      <w:r>
        <w:rPr>
          <w:spacing w:val="-2"/>
          <w:sz w:val="28"/>
        </w:rPr>
        <w:t>таможенной деятельностью.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74"/>
        </w:tabs>
        <w:spacing w:line="321" w:lineRule="exact"/>
        <w:ind w:left="1274" w:hanging="422"/>
        <w:jc w:val="left"/>
        <w:rPr>
          <w:sz w:val="28"/>
        </w:rPr>
      </w:pPr>
      <w:r>
        <w:rPr>
          <w:sz w:val="28"/>
        </w:rPr>
        <w:t>Делегирование:</w:t>
      </w:r>
      <w:r>
        <w:rPr>
          <w:spacing w:val="-13"/>
          <w:sz w:val="28"/>
        </w:rPr>
        <w:t xml:space="preserve"> </w:t>
      </w:r>
      <w:r>
        <w:rPr>
          <w:sz w:val="28"/>
        </w:rPr>
        <w:t>понятие,</w:t>
      </w:r>
      <w:r>
        <w:rPr>
          <w:spacing w:val="-9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цели,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принципы.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01"/>
        </w:tabs>
        <w:ind w:left="141" w:right="848" w:firstLine="710"/>
        <w:jc w:val="left"/>
        <w:rPr>
          <w:sz w:val="28"/>
        </w:rPr>
      </w:pPr>
      <w:r>
        <w:rPr>
          <w:sz w:val="28"/>
        </w:rPr>
        <w:t xml:space="preserve">Полномочия и ответственность как основа делегирования в таможенном </w:t>
      </w:r>
      <w:r>
        <w:rPr>
          <w:spacing w:val="-2"/>
          <w:sz w:val="28"/>
        </w:rPr>
        <w:t>управлении.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74"/>
        </w:tabs>
        <w:spacing w:line="321" w:lineRule="exact"/>
        <w:ind w:left="1274" w:hanging="422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управлении.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74"/>
        </w:tabs>
        <w:spacing w:line="322" w:lineRule="exact"/>
        <w:ind w:left="1274" w:hanging="422"/>
        <w:jc w:val="left"/>
        <w:rPr>
          <w:sz w:val="28"/>
        </w:rPr>
      </w:pPr>
      <w:r>
        <w:rPr>
          <w:sz w:val="28"/>
        </w:rPr>
        <w:t>Теории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мотивации.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74"/>
        </w:tabs>
        <w:spacing w:line="322" w:lineRule="exact"/>
        <w:ind w:left="1274" w:hanging="422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15"/>
          <w:sz w:val="28"/>
        </w:rPr>
        <w:t xml:space="preserve"> </w:t>
      </w:r>
      <w:r>
        <w:rPr>
          <w:sz w:val="28"/>
        </w:rPr>
        <w:t>таможенной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02"/>
        </w:tabs>
        <w:ind w:left="1202" w:hanging="350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3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регулирования.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01"/>
          <w:tab w:val="left" w:pos="2478"/>
          <w:tab w:val="left" w:pos="3039"/>
          <w:tab w:val="left" w:pos="4343"/>
          <w:tab w:val="left" w:pos="6656"/>
          <w:tab w:val="left" w:pos="8574"/>
          <w:tab w:val="left" w:pos="9927"/>
        </w:tabs>
        <w:ind w:left="141" w:right="858" w:firstLine="710"/>
        <w:jc w:val="left"/>
        <w:rPr>
          <w:sz w:val="28"/>
        </w:rPr>
      </w:pP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взаимодействия</w:t>
      </w:r>
      <w:r>
        <w:rPr>
          <w:sz w:val="28"/>
        </w:rPr>
        <w:tab/>
      </w:r>
      <w:r>
        <w:rPr>
          <w:spacing w:val="-2"/>
          <w:sz w:val="28"/>
        </w:rPr>
        <w:t>таможенных</w:t>
      </w:r>
      <w:r>
        <w:rPr>
          <w:sz w:val="28"/>
        </w:rPr>
        <w:tab/>
      </w:r>
      <w:r>
        <w:rPr>
          <w:spacing w:val="-2"/>
          <w:sz w:val="28"/>
        </w:rPr>
        <w:t>органов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государственными органами.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321"/>
        </w:tabs>
        <w:spacing w:line="321" w:lineRule="exact"/>
        <w:ind w:left="1321" w:hanging="469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участниками</w:t>
      </w:r>
    </w:p>
    <w:p w:rsidR="006E0827" w:rsidRDefault="006E0827">
      <w:pPr>
        <w:pStyle w:val="a4"/>
        <w:spacing w:line="321" w:lineRule="exact"/>
        <w:rPr>
          <w:sz w:val="28"/>
        </w:rPr>
        <w:sectPr w:rsidR="006E0827">
          <w:pgSz w:w="11910" w:h="16840"/>
          <w:pgMar w:top="1040" w:right="0" w:bottom="280" w:left="992" w:header="720" w:footer="720" w:gutter="0"/>
          <w:cols w:space="720"/>
        </w:sectPr>
      </w:pPr>
    </w:p>
    <w:p w:rsidR="006E0827" w:rsidRDefault="000839A7">
      <w:pPr>
        <w:pStyle w:val="a3"/>
        <w:spacing w:before="4"/>
        <w:ind w:left="141"/>
      </w:pPr>
      <w:r>
        <w:rPr>
          <w:spacing w:val="-4"/>
        </w:rPr>
        <w:lastRenderedPageBreak/>
        <w:t>ВЭД.</w:t>
      </w:r>
    </w:p>
    <w:p w:rsidR="006E0827" w:rsidRDefault="000839A7">
      <w:pPr>
        <w:spacing w:before="3"/>
        <w:rPr>
          <w:sz w:val="28"/>
        </w:rPr>
      </w:pPr>
      <w:r>
        <w:br w:type="column"/>
      </w:r>
    </w:p>
    <w:p w:rsidR="006E0827" w:rsidRDefault="000839A7">
      <w:pPr>
        <w:pStyle w:val="a4"/>
        <w:numPr>
          <w:ilvl w:val="0"/>
          <w:numId w:val="9"/>
        </w:numPr>
        <w:tabs>
          <w:tab w:val="left" w:pos="390"/>
        </w:tabs>
        <w:ind w:left="390" w:hanging="350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деятельностью.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462"/>
        </w:tabs>
        <w:spacing w:before="1" w:line="322" w:lineRule="exact"/>
        <w:ind w:left="462" w:hanging="422"/>
        <w:jc w:val="left"/>
        <w:rPr>
          <w:sz w:val="28"/>
        </w:rPr>
      </w:pPr>
      <w:r>
        <w:rPr>
          <w:sz w:val="28"/>
        </w:rPr>
        <w:t>Управление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обеспечением.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390"/>
        </w:tabs>
        <w:ind w:left="390" w:hanging="35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78"/>
          <w:w w:val="150"/>
          <w:sz w:val="28"/>
        </w:rPr>
        <w:t xml:space="preserve"> </w:t>
      </w:r>
      <w:r>
        <w:rPr>
          <w:spacing w:val="-2"/>
          <w:sz w:val="28"/>
        </w:rPr>
        <w:t>обеспечения</w:t>
      </w:r>
    </w:p>
    <w:p w:rsidR="006E0827" w:rsidRDefault="006E0827">
      <w:pPr>
        <w:pStyle w:val="a4"/>
        <w:rPr>
          <w:sz w:val="28"/>
        </w:rPr>
        <w:sectPr w:rsidR="006E0827">
          <w:type w:val="continuous"/>
          <w:pgSz w:w="11910" w:h="16840"/>
          <w:pgMar w:top="1040" w:right="0" w:bottom="280" w:left="992" w:header="720" w:footer="720" w:gutter="0"/>
          <w:cols w:num="2" w:space="720" w:equalWidth="0">
            <w:col w:w="772" w:space="40"/>
            <w:col w:w="10106"/>
          </w:cols>
        </w:sectPr>
      </w:pPr>
    </w:p>
    <w:p w:rsidR="006E0827" w:rsidRDefault="000839A7">
      <w:pPr>
        <w:pStyle w:val="a3"/>
        <w:spacing w:line="321" w:lineRule="exact"/>
        <w:ind w:left="141"/>
      </w:pPr>
      <w:r>
        <w:lastRenderedPageBreak/>
        <w:t>должностных</w:t>
      </w:r>
      <w:r>
        <w:rPr>
          <w:spacing w:val="-9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таможенных</w:t>
      </w:r>
      <w:r>
        <w:rPr>
          <w:spacing w:val="-9"/>
        </w:rPr>
        <w:t xml:space="preserve"> </w:t>
      </w:r>
      <w:r>
        <w:rPr>
          <w:spacing w:val="-2"/>
        </w:rPr>
        <w:t>органов.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87"/>
        </w:tabs>
        <w:ind w:left="141" w:right="858" w:firstLine="710"/>
        <w:jc w:val="left"/>
        <w:rPr>
          <w:sz w:val="28"/>
        </w:rPr>
      </w:pPr>
      <w:r>
        <w:rPr>
          <w:sz w:val="28"/>
        </w:rPr>
        <w:t xml:space="preserve">Методы руководства социальной защиты должностных лиц и членов их </w:t>
      </w:r>
      <w:r>
        <w:rPr>
          <w:spacing w:val="-2"/>
          <w:sz w:val="28"/>
        </w:rPr>
        <w:t>семей.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92"/>
        </w:tabs>
        <w:ind w:left="141" w:right="858" w:firstLine="710"/>
        <w:jc w:val="left"/>
        <w:rPr>
          <w:sz w:val="28"/>
        </w:rPr>
      </w:pPr>
      <w:r>
        <w:rPr>
          <w:sz w:val="28"/>
        </w:rPr>
        <w:t>Управление тыловым обеспечением таможенных органов и учреждений ФТС России.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404"/>
          <w:tab w:val="left" w:pos="3054"/>
          <w:tab w:val="left" w:pos="4455"/>
          <w:tab w:val="left" w:pos="7006"/>
          <w:tab w:val="left" w:pos="8591"/>
        </w:tabs>
        <w:ind w:left="141" w:right="850" w:firstLine="710"/>
        <w:jc w:val="left"/>
        <w:rPr>
          <w:sz w:val="28"/>
        </w:rPr>
      </w:pPr>
      <w:r>
        <w:rPr>
          <w:spacing w:val="-2"/>
          <w:sz w:val="28"/>
        </w:rPr>
        <w:t>Актуальные</w:t>
      </w:r>
      <w:r>
        <w:rPr>
          <w:sz w:val="28"/>
        </w:rPr>
        <w:tab/>
      </w:r>
      <w:r>
        <w:rPr>
          <w:spacing w:val="-2"/>
          <w:sz w:val="28"/>
        </w:rPr>
        <w:t>проблемы</w:t>
      </w:r>
      <w:r>
        <w:rPr>
          <w:sz w:val="28"/>
        </w:rPr>
        <w:tab/>
      </w:r>
      <w:r>
        <w:rPr>
          <w:spacing w:val="-2"/>
          <w:sz w:val="28"/>
        </w:rPr>
        <w:t>совершенствования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таможенной деятельностью.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74"/>
        </w:tabs>
        <w:spacing w:line="321" w:lineRule="exact"/>
        <w:ind w:left="1274" w:hanging="422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таможенным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делом.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528"/>
          <w:tab w:val="left" w:pos="3418"/>
          <w:tab w:val="left" w:pos="5116"/>
          <w:tab w:val="left" w:pos="5572"/>
          <w:tab w:val="left" w:pos="7404"/>
          <w:tab w:val="left" w:pos="8661"/>
        </w:tabs>
        <w:spacing w:before="3"/>
        <w:ind w:left="141" w:right="857" w:firstLine="710"/>
        <w:jc w:val="left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таможенных</w:t>
      </w:r>
      <w:r>
        <w:rPr>
          <w:sz w:val="28"/>
        </w:rPr>
        <w:tab/>
      </w:r>
      <w:r>
        <w:rPr>
          <w:spacing w:val="-2"/>
          <w:sz w:val="28"/>
        </w:rPr>
        <w:t>органах</w:t>
      </w:r>
      <w:r>
        <w:rPr>
          <w:sz w:val="28"/>
        </w:rPr>
        <w:tab/>
      </w:r>
      <w:r>
        <w:rPr>
          <w:spacing w:val="-2"/>
          <w:sz w:val="28"/>
        </w:rPr>
        <w:t>Российской Федерации.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01"/>
        </w:tabs>
        <w:ind w:left="141" w:right="859" w:firstLine="710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80"/>
          <w:sz w:val="28"/>
        </w:rPr>
        <w:t xml:space="preserve"> </w:t>
      </w:r>
      <w:r>
        <w:rPr>
          <w:sz w:val="28"/>
        </w:rPr>
        <w:t>таможенным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делом.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структура таможенных органов.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02"/>
        </w:tabs>
        <w:spacing w:line="321" w:lineRule="exact"/>
        <w:ind w:left="1202" w:hanging="350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органах.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74"/>
        </w:tabs>
        <w:spacing w:line="322" w:lineRule="exact"/>
        <w:ind w:left="1274" w:hanging="422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органах.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274"/>
        </w:tabs>
        <w:spacing w:line="322" w:lineRule="exact"/>
        <w:ind w:left="1274" w:hanging="422"/>
        <w:jc w:val="left"/>
        <w:rPr>
          <w:sz w:val="28"/>
        </w:rPr>
      </w:pPr>
      <w:r>
        <w:rPr>
          <w:sz w:val="28"/>
        </w:rPr>
        <w:t>Процесс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:rsidR="006E0827" w:rsidRDefault="000839A7">
      <w:pPr>
        <w:pStyle w:val="a4"/>
        <w:numPr>
          <w:ilvl w:val="0"/>
          <w:numId w:val="9"/>
        </w:numPr>
        <w:tabs>
          <w:tab w:val="left" w:pos="1422"/>
          <w:tab w:val="left" w:pos="3183"/>
          <w:tab w:val="left" w:pos="3552"/>
          <w:tab w:val="left" w:pos="5140"/>
          <w:tab w:val="left" w:pos="8753"/>
          <w:tab w:val="left" w:pos="9928"/>
        </w:tabs>
        <w:ind w:left="141" w:right="851" w:firstLine="710"/>
        <w:jc w:val="left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управление</w:t>
      </w:r>
      <w:r>
        <w:rPr>
          <w:sz w:val="28"/>
        </w:rPr>
        <w:tab/>
      </w:r>
      <w:r>
        <w:rPr>
          <w:spacing w:val="-2"/>
          <w:sz w:val="28"/>
        </w:rPr>
        <w:t>спортивно-оздоровительной</w:t>
      </w:r>
      <w:r>
        <w:rPr>
          <w:sz w:val="28"/>
        </w:rPr>
        <w:tab/>
      </w:r>
      <w:r>
        <w:rPr>
          <w:spacing w:val="-2"/>
          <w:sz w:val="28"/>
        </w:rPr>
        <w:t>работой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таможенных органах.</w:t>
      </w:r>
    </w:p>
    <w:p w:rsidR="006E0827" w:rsidRDefault="006E0827">
      <w:pPr>
        <w:pStyle w:val="a3"/>
        <w:spacing w:before="320"/>
        <w:ind w:left="0"/>
      </w:pPr>
    </w:p>
    <w:p w:rsidR="006E0827" w:rsidRDefault="000839A7">
      <w:pPr>
        <w:pStyle w:val="a4"/>
        <w:numPr>
          <w:ilvl w:val="2"/>
          <w:numId w:val="10"/>
        </w:numPr>
        <w:tabs>
          <w:tab w:val="left" w:pos="3620"/>
        </w:tabs>
        <w:spacing w:before="1"/>
        <w:ind w:left="3620" w:hanging="771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практических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заданий</w:t>
      </w:r>
    </w:p>
    <w:p w:rsidR="006E0827" w:rsidRDefault="006E0827">
      <w:pPr>
        <w:pStyle w:val="a3"/>
        <w:spacing w:before="3"/>
        <w:ind w:left="0"/>
        <w:rPr>
          <w:b/>
        </w:rPr>
      </w:pPr>
    </w:p>
    <w:p w:rsidR="006E0827" w:rsidRDefault="000839A7">
      <w:pPr>
        <w:pStyle w:val="a4"/>
        <w:numPr>
          <w:ilvl w:val="0"/>
          <w:numId w:val="8"/>
        </w:numPr>
        <w:tabs>
          <w:tab w:val="left" w:pos="423"/>
        </w:tabs>
        <w:spacing w:before="1" w:line="322" w:lineRule="exact"/>
        <w:ind w:left="423" w:hanging="282"/>
        <w:rPr>
          <w:sz w:val="28"/>
        </w:rPr>
      </w:pPr>
      <w:r>
        <w:rPr>
          <w:sz w:val="28"/>
        </w:rPr>
        <w:t>Изучение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лекционного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материала.</w:t>
      </w:r>
    </w:p>
    <w:p w:rsidR="006E0827" w:rsidRDefault="000839A7">
      <w:pPr>
        <w:pStyle w:val="a4"/>
        <w:numPr>
          <w:ilvl w:val="0"/>
          <w:numId w:val="8"/>
        </w:numPr>
        <w:tabs>
          <w:tab w:val="left" w:pos="423"/>
        </w:tabs>
        <w:ind w:left="141" w:right="1218" w:firstLine="0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9"/>
          <w:sz w:val="28"/>
        </w:rPr>
        <w:t xml:space="preserve"> </w:t>
      </w:r>
      <w:r>
        <w:rPr>
          <w:sz w:val="28"/>
        </w:rPr>
        <w:t>таможни,</w:t>
      </w:r>
      <w:r>
        <w:rPr>
          <w:spacing w:val="-5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постов</w:t>
      </w:r>
      <w:r>
        <w:rPr>
          <w:spacing w:val="-8"/>
          <w:sz w:val="28"/>
        </w:rPr>
        <w:t xml:space="preserve"> </w:t>
      </w:r>
      <w:r>
        <w:rPr>
          <w:sz w:val="28"/>
        </w:rPr>
        <w:t>и их структурных подразделений.</w:t>
      </w:r>
    </w:p>
    <w:p w:rsidR="006E0827" w:rsidRDefault="006E0827">
      <w:pPr>
        <w:pStyle w:val="a4"/>
        <w:rPr>
          <w:sz w:val="28"/>
        </w:rPr>
        <w:sectPr w:rsidR="006E0827">
          <w:type w:val="continuous"/>
          <w:pgSz w:w="11910" w:h="16840"/>
          <w:pgMar w:top="1040" w:right="0" w:bottom="280" w:left="992" w:header="720" w:footer="720" w:gutter="0"/>
          <w:cols w:space="720"/>
        </w:sectPr>
      </w:pPr>
    </w:p>
    <w:p w:rsidR="006E0827" w:rsidRDefault="000839A7">
      <w:pPr>
        <w:pStyle w:val="a4"/>
        <w:numPr>
          <w:ilvl w:val="0"/>
          <w:numId w:val="8"/>
        </w:numPr>
        <w:tabs>
          <w:tab w:val="left" w:pos="423"/>
        </w:tabs>
        <w:spacing w:before="72"/>
        <w:ind w:left="141" w:right="1478" w:firstLine="0"/>
        <w:rPr>
          <w:sz w:val="28"/>
        </w:rPr>
      </w:pPr>
      <w:r>
        <w:rPr>
          <w:sz w:val="28"/>
        </w:rPr>
        <w:lastRenderedPageBreak/>
        <w:t>Проработка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нормативной,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 управленческой деятельности.</w:t>
      </w:r>
    </w:p>
    <w:p w:rsidR="006E0827" w:rsidRDefault="000839A7">
      <w:pPr>
        <w:pStyle w:val="a4"/>
        <w:numPr>
          <w:ilvl w:val="0"/>
          <w:numId w:val="8"/>
        </w:numPr>
        <w:tabs>
          <w:tab w:val="left" w:pos="351"/>
        </w:tabs>
        <w:spacing w:line="321" w:lineRule="exact"/>
        <w:ind w:left="351" w:hanging="210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решениями.</w:t>
      </w:r>
    </w:p>
    <w:p w:rsidR="006E0827" w:rsidRDefault="000839A7">
      <w:pPr>
        <w:spacing w:before="285" w:line="248" w:lineRule="exact"/>
        <w:ind w:left="42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</w:rPr>
        <w:t>Критерии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  <w:spacing w:val="-2"/>
        </w:rPr>
        <w:t>оценки</w:t>
      </w:r>
    </w:p>
    <w:p w:rsidR="006E0827" w:rsidRDefault="000839A7">
      <w:pPr>
        <w:pStyle w:val="a4"/>
        <w:numPr>
          <w:ilvl w:val="1"/>
          <w:numId w:val="8"/>
        </w:numPr>
        <w:tabs>
          <w:tab w:val="left" w:pos="500"/>
        </w:tabs>
        <w:spacing w:line="244" w:lineRule="auto"/>
        <w:ind w:right="848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обучающийся считается освоившим повышенный уровень подготовки (отлично), если он демонстрирует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знание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теоретических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основ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дисциплины,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умение логически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излагать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материал, делать выводы и обобщения.</w:t>
      </w:r>
    </w:p>
    <w:p w:rsidR="006E0827" w:rsidRDefault="000839A7">
      <w:pPr>
        <w:pStyle w:val="a4"/>
        <w:numPr>
          <w:ilvl w:val="1"/>
          <w:numId w:val="8"/>
        </w:numPr>
        <w:tabs>
          <w:tab w:val="left" w:pos="500"/>
        </w:tabs>
        <w:spacing w:line="244" w:lineRule="auto"/>
        <w:ind w:right="855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обучающийся считается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освоившим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базовый уровень подготовки (хорошо), в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случае,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 xml:space="preserve">если в его ответе содержатся отдельные пробелы в знаниях теоретических основ дисциплины, но обучающийся дает правильные ответы на дополнительные вопросы, может делать выводы и </w:t>
      </w:r>
      <w:r>
        <w:rPr>
          <w:rFonts w:ascii="Microsoft Sans Serif" w:hAnsi="Microsoft Sans Serif"/>
          <w:spacing w:val="-2"/>
        </w:rPr>
        <w:t>обобщения.</w:t>
      </w:r>
    </w:p>
    <w:p w:rsidR="006E0827" w:rsidRDefault="000839A7">
      <w:pPr>
        <w:pStyle w:val="a4"/>
        <w:numPr>
          <w:ilvl w:val="1"/>
          <w:numId w:val="8"/>
        </w:numPr>
        <w:tabs>
          <w:tab w:val="left" w:pos="500"/>
        </w:tabs>
        <w:spacing w:line="244" w:lineRule="auto"/>
        <w:ind w:right="851" w:firstLine="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обучающийся считается освоившим пороговый уровень подготовки (удовлетворительно), если он демонстрирует частичные знания теоретических основ дисциплины, допускает существенные ошибки, дает неполные ответы на дополнительные вопросы.</w:t>
      </w:r>
    </w:p>
    <w:p w:rsidR="006E0827" w:rsidRDefault="000839A7">
      <w:pPr>
        <w:spacing w:line="280" w:lineRule="auto"/>
        <w:ind w:left="141" w:right="85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– обучающийся получает оценку неудовлетворительно по итогам текущей аттестации, в случае </w:t>
      </w:r>
      <w:r>
        <w:rPr>
          <w:rFonts w:ascii="Microsoft Sans Serif" w:hAnsi="Microsoft Sans Serif"/>
          <w:spacing w:val="-2"/>
          <w:w w:val="105"/>
        </w:rPr>
        <w:t>если</w:t>
      </w:r>
      <w:r>
        <w:rPr>
          <w:rFonts w:ascii="Microsoft Sans Serif" w:hAnsi="Microsoft Sans Serif"/>
          <w:spacing w:val="-4"/>
          <w:w w:val="105"/>
        </w:rPr>
        <w:t xml:space="preserve"> </w:t>
      </w:r>
      <w:r>
        <w:rPr>
          <w:rFonts w:ascii="Microsoft Sans Serif" w:hAnsi="Microsoft Sans Serif"/>
          <w:spacing w:val="-2"/>
          <w:w w:val="105"/>
        </w:rPr>
        <w:t>он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Microsoft Sans Serif" w:hAnsi="Microsoft Sans Serif"/>
          <w:spacing w:val="-2"/>
          <w:w w:val="105"/>
        </w:rPr>
        <w:t>демонстрирует отсутствие знаний основных терминов, используемых в</w:t>
      </w:r>
      <w:r>
        <w:rPr>
          <w:rFonts w:ascii="Microsoft Sans Serif" w:hAnsi="Microsoft Sans Serif"/>
          <w:spacing w:val="-3"/>
          <w:w w:val="105"/>
        </w:rPr>
        <w:t xml:space="preserve"> </w:t>
      </w:r>
      <w:r>
        <w:rPr>
          <w:rFonts w:ascii="Microsoft Sans Serif" w:hAnsi="Microsoft Sans Serif"/>
          <w:spacing w:val="-2"/>
          <w:w w:val="105"/>
        </w:rPr>
        <w:t xml:space="preserve">дисциплине, </w:t>
      </w:r>
      <w:r>
        <w:rPr>
          <w:rFonts w:ascii="Microsoft Sans Serif" w:hAnsi="Microsoft Sans Serif"/>
          <w:w w:val="105"/>
        </w:rPr>
        <w:t xml:space="preserve">демонстрирует отрывочные знания, неспособен логически и последовательно излагать </w:t>
      </w:r>
      <w:r>
        <w:rPr>
          <w:rFonts w:ascii="Microsoft Sans Serif" w:hAnsi="Microsoft Sans Serif"/>
          <w:spacing w:val="-2"/>
          <w:w w:val="105"/>
        </w:rPr>
        <w:t>материал.</w:t>
      </w:r>
    </w:p>
    <w:p w:rsidR="006E0827" w:rsidRDefault="006E0827">
      <w:pPr>
        <w:pStyle w:val="a3"/>
        <w:spacing w:before="4"/>
        <w:ind w:left="0"/>
        <w:rPr>
          <w:rFonts w:ascii="Microsoft Sans Serif"/>
          <w:sz w:val="22"/>
        </w:rPr>
      </w:pPr>
    </w:p>
    <w:p w:rsidR="006E0827" w:rsidRDefault="000839A7">
      <w:pPr>
        <w:pStyle w:val="a4"/>
        <w:numPr>
          <w:ilvl w:val="2"/>
          <w:numId w:val="10"/>
        </w:numPr>
        <w:tabs>
          <w:tab w:val="left" w:pos="4596"/>
        </w:tabs>
        <w:spacing w:before="1"/>
        <w:ind w:left="4596" w:hanging="844"/>
        <w:jc w:val="left"/>
        <w:rPr>
          <w:b/>
          <w:sz w:val="28"/>
        </w:rPr>
      </w:pPr>
      <w:r>
        <w:rPr>
          <w:b/>
          <w:sz w:val="28"/>
        </w:rPr>
        <w:t>Тестовые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задания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6"/>
          <w:tab w:val="left" w:pos="928"/>
        </w:tabs>
        <w:spacing w:before="321"/>
        <w:ind w:right="860"/>
        <w:rPr>
          <w:sz w:val="28"/>
        </w:rPr>
      </w:pPr>
      <w:r>
        <w:rPr>
          <w:sz w:val="28"/>
        </w:rPr>
        <w:t>Одним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40"/>
          <w:sz w:val="28"/>
        </w:rPr>
        <w:t xml:space="preserve"> </w:t>
      </w:r>
      <w:r>
        <w:rPr>
          <w:sz w:val="28"/>
        </w:rPr>
        <w:t>порождающих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роли, </w:t>
      </w:r>
      <w:r>
        <w:rPr>
          <w:spacing w:val="-2"/>
          <w:sz w:val="28"/>
        </w:rPr>
        <w:t>является:</w:t>
      </w:r>
    </w:p>
    <w:p w:rsidR="006E0827" w:rsidRDefault="000839A7">
      <w:pPr>
        <w:pStyle w:val="a3"/>
        <w:spacing w:line="321" w:lineRule="exact"/>
      </w:pPr>
      <w:r>
        <w:t>а)</w:t>
      </w:r>
      <w:r>
        <w:rPr>
          <w:spacing w:val="-8"/>
        </w:rPr>
        <w:t xml:space="preserve"> </w:t>
      </w:r>
      <w:r>
        <w:t>перегрузка</w:t>
      </w:r>
      <w:r>
        <w:rPr>
          <w:spacing w:val="-6"/>
        </w:rPr>
        <w:t xml:space="preserve"> </w:t>
      </w:r>
      <w:r>
        <w:rPr>
          <w:spacing w:val="-4"/>
        </w:rPr>
        <w:t>роли</w:t>
      </w:r>
    </w:p>
    <w:p w:rsidR="006E0827" w:rsidRDefault="000839A7">
      <w:pPr>
        <w:pStyle w:val="a3"/>
        <w:ind w:right="5896"/>
      </w:pPr>
      <w:r>
        <w:t>б)</w:t>
      </w:r>
      <w:r>
        <w:rPr>
          <w:spacing w:val="-18"/>
        </w:rPr>
        <w:t xml:space="preserve"> </w:t>
      </w:r>
      <w:r>
        <w:t>материальное</w:t>
      </w:r>
      <w:r>
        <w:rPr>
          <w:spacing w:val="-17"/>
        </w:rPr>
        <w:t xml:space="preserve"> </w:t>
      </w:r>
      <w:r>
        <w:t>стимулирование в) неопределенность</w:t>
      </w:r>
    </w:p>
    <w:p w:rsidR="006E0827" w:rsidRDefault="000839A7">
      <w:pPr>
        <w:pStyle w:val="a3"/>
        <w:ind w:right="7458"/>
      </w:pPr>
      <w:r>
        <w:t>г) изменение работы д)</w:t>
      </w:r>
      <w:r>
        <w:rPr>
          <w:spacing w:val="-18"/>
        </w:rPr>
        <w:t xml:space="preserve"> </w:t>
      </w:r>
      <w:r>
        <w:t>изменение</w:t>
      </w:r>
      <w:r>
        <w:rPr>
          <w:spacing w:val="-17"/>
        </w:rPr>
        <w:t xml:space="preserve"> </w:t>
      </w:r>
      <w:r>
        <w:t>статуса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6"/>
          <w:tab w:val="left" w:pos="928"/>
        </w:tabs>
        <w:spacing w:before="321" w:line="242" w:lineRule="auto"/>
        <w:ind w:right="6623"/>
        <w:rPr>
          <w:sz w:val="28"/>
        </w:rPr>
      </w:pPr>
      <w:r>
        <w:rPr>
          <w:sz w:val="28"/>
        </w:rPr>
        <w:t>Содержание роли задается: а)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обязанностями б) правами</w:t>
      </w:r>
    </w:p>
    <w:p w:rsidR="006E0827" w:rsidRDefault="000839A7">
      <w:pPr>
        <w:pStyle w:val="a3"/>
        <w:ind w:right="7736"/>
      </w:pPr>
      <w:r>
        <w:t>в)</w:t>
      </w:r>
      <w:r>
        <w:rPr>
          <w:spacing w:val="-18"/>
        </w:rPr>
        <w:t xml:space="preserve"> </w:t>
      </w:r>
      <w:r>
        <w:t>обязанностями г) статусом</w:t>
      </w:r>
    </w:p>
    <w:p w:rsidR="006E0827" w:rsidRDefault="000839A7">
      <w:pPr>
        <w:pStyle w:val="a3"/>
        <w:spacing w:line="321" w:lineRule="exact"/>
      </w:pPr>
      <w:r>
        <w:t>д)</w:t>
      </w:r>
      <w:r>
        <w:rPr>
          <w:spacing w:val="-6"/>
        </w:rPr>
        <w:t xml:space="preserve"> </w:t>
      </w:r>
      <w:r>
        <w:t>обязанностями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статусом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6"/>
          <w:tab w:val="left" w:pos="928"/>
        </w:tabs>
        <w:spacing w:before="316"/>
        <w:ind w:right="3272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8"/>
          <w:sz w:val="28"/>
        </w:rPr>
        <w:t xml:space="preserve"> </w:t>
      </w:r>
      <w:r>
        <w:rPr>
          <w:sz w:val="28"/>
        </w:rPr>
        <w:t>порождающих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конфликты. а) организационные и эмоциональные</w:t>
      </w:r>
    </w:p>
    <w:p w:rsidR="006E0827" w:rsidRDefault="000839A7">
      <w:pPr>
        <w:pStyle w:val="a3"/>
        <w:ind w:right="5383"/>
      </w:pPr>
      <w:r>
        <w:t>б)</w:t>
      </w:r>
      <w:r>
        <w:rPr>
          <w:spacing w:val="-12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производственные в) социальные и экономические</w:t>
      </w:r>
    </w:p>
    <w:p w:rsidR="006E0827" w:rsidRDefault="000839A7">
      <w:pPr>
        <w:pStyle w:val="a3"/>
        <w:ind w:right="5690"/>
      </w:pPr>
      <w:r>
        <w:t>г)</w:t>
      </w:r>
      <w:r>
        <w:rPr>
          <w:spacing w:val="-14"/>
        </w:rPr>
        <w:t xml:space="preserve"> </w:t>
      </w:r>
      <w:r>
        <w:t>коллективные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индивидуальные д) основные и второстепенные</w:t>
      </w:r>
    </w:p>
    <w:p w:rsidR="006E0827" w:rsidRDefault="006E0827">
      <w:pPr>
        <w:pStyle w:val="a3"/>
        <w:spacing w:before="2"/>
        <w:ind w:left="0"/>
      </w:pPr>
    </w:p>
    <w:p w:rsidR="006E0827" w:rsidRDefault="000839A7">
      <w:pPr>
        <w:pStyle w:val="a4"/>
        <w:numPr>
          <w:ilvl w:val="0"/>
          <w:numId w:val="7"/>
        </w:numPr>
        <w:tabs>
          <w:tab w:val="left" w:pos="926"/>
          <w:tab w:val="left" w:pos="928"/>
        </w:tabs>
        <w:spacing w:before="1"/>
        <w:ind w:right="853"/>
        <w:jc w:val="both"/>
        <w:rPr>
          <w:sz w:val="28"/>
        </w:rPr>
      </w:pPr>
      <w:r>
        <w:rPr>
          <w:sz w:val="28"/>
        </w:rPr>
        <w:t>Явление, определяющее безоговорочное принятие существующего порядка вещей, господствующих мнений, приспособлений к ним, нежелание и неумение критически мыслить:</w:t>
      </w:r>
    </w:p>
    <w:p w:rsidR="006E0827" w:rsidRDefault="000839A7">
      <w:pPr>
        <w:pStyle w:val="a3"/>
        <w:spacing w:line="321" w:lineRule="exact"/>
        <w:jc w:val="both"/>
      </w:pPr>
      <w:r>
        <w:t>а)</w:t>
      </w:r>
      <w:r>
        <w:rPr>
          <w:spacing w:val="-3"/>
        </w:rPr>
        <w:t xml:space="preserve"> </w:t>
      </w:r>
      <w:r>
        <w:rPr>
          <w:spacing w:val="-2"/>
        </w:rPr>
        <w:t>конформизм</w:t>
      </w:r>
    </w:p>
    <w:p w:rsidR="006E0827" w:rsidRDefault="006E0827">
      <w:pPr>
        <w:pStyle w:val="a3"/>
        <w:spacing w:line="321" w:lineRule="exact"/>
        <w:jc w:val="both"/>
        <w:sectPr w:rsidR="006E0827">
          <w:pgSz w:w="11910" w:h="16840"/>
          <w:pgMar w:top="1040" w:right="0" w:bottom="280" w:left="992" w:header="720" w:footer="720" w:gutter="0"/>
          <w:cols w:space="720"/>
        </w:sectPr>
      </w:pPr>
    </w:p>
    <w:p w:rsidR="006E0827" w:rsidRDefault="000839A7">
      <w:pPr>
        <w:pStyle w:val="a3"/>
        <w:spacing w:before="72"/>
        <w:ind w:right="6358"/>
      </w:pPr>
      <w:r>
        <w:lastRenderedPageBreak/>
        <w:t>б)</w:t>
      </w:r>
      <w:r>
        <w:rPr>
          <w:spacing w:val="-18"/>
        </w:rPr>
        <w:t xml:space="preserve"> </w:t>
      </w:r>
      <w:r>
        <w:t>внутригрупповое</w:t>
      </w:r>
      <w:r>
        <w:rPr>
          <w:spacing w:val="-17"/>
        </w:rPr>
        <w:t xml:space="preserve"> </w:t>
      </w:r>
      <w:r>
        <w:t>давление в) функционализм</w:t>
      </w:r>
    </w:p>
    <w:p w:rsidR="006E0827" w:rsidRDefault="000839A7">
      <w:pPr>
        <w:pStyle w:val="a3"/>
        <w:spacing w:line="321" w:lineRule="exact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рационализм</w:t>
      </w:r>
    </w:p>
    <w:p w:rsidR="006E0827" w:rsidRDefault="000839A7">
      <w:pPr>
        <w:pStyle w:val="a3"/>
      </w:pPr>
      <w:r>
        <w:t>д)</w:t>
      </w:r>
      <w:r>
        <w:rPr>
          <w:spacing w:val="-1"/>
        </w:rPr>
        <w:t xml:space="preserve"> </w:t>
      </w:r>
      <w:r>
        <w:rPr>
          <w:spacing w:val="-2"/>
        </w:rPr>
        <w:t>пропорциональность</w:t>
      </w:r>
    </w:p>
    <w:p w:rsidR="006E0827" w:rsidRDefault="006E0827">
      <w:pPr>
        <w:pStyle w:val="a3"/>
        <w:spacing w:before="5"/>
        <w:ind w:left="0"/>
      </w:pPr>
    </w:p>
    <w:p w:rsidR="006E0827" w:rsidRDefault="000839A7">
      <w:pPr>
        <w:pStyle w:val="a4"/>
        <w:numPr>
          <w:ilvl w:val="0"/>
          <w:numId w:val="7"/>
        </w:numPr>
        <w:tabs>
          <w:tab w:val="left" w:pos="926"/>
          <w:tab w:val="left" w:pos="928"/>
        </w:tabs>
        <w:ind w:right="4210"/>
        <w:rPr>
          <w:sz w:val="28"/>
        </w:rPr>
      </w:pPr>
      <w:r>
        <w:rPr>
          <w:sz w:val="28"/>
        </w:rPr>
        <w:t>Главная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мирное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время: а) стратегическая</w:t>
      </w:r>
    </w:p>
    <w:p w:rsidR="006E0827" w:rsidRDefault="000839A7">
      <w:pPr>
        <w:pStyle w:val="a3"/>
        <w:ind w:right="6358"/>
      </w:pPr>
      <w:r>
        <w:t>б)</w:t>
      </w:r>
      <w:r>
        <w:rPr>
          <w:spacing w:val="-18"/>
        </w:rPr>
        <w:t xml:space="preserve"> </w:t>
      </w:r>
      <w:r>
        <w:t>экспертно-инновационная в) административная</w:t>
      </w:r>
    </w:p>
    <w:p w:rsidR="006E0827" w:rsidRDefault="000839A7">
      <w:pPr>
        <w:pStyle w:val="a3"/>
        <w:ind w:right="7736"/>
      </w:pPr>
      <w:r>
        <w:t>г)</w:t>
      </w:r>
      <w:r>
        <w:rPr>
          <w:spacing w:val="-18"/>
        </w:rPr>
        <w:t xml:space="preserve"> </w:t>
      </w:r>
      <w:r>
        <w:t>воспитательная д) политическая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6"/>
          <w:tab w:val="left" w:pos="928"/>
        </w:tabs>
        <w:spacing w:before="320"/>
        <w:ind w:right="1631"/>
        <w:rPr>
          <w:sz w:val="28"/>
        </w:rPr>
      </w:pPr>
      <w:r>
        <w:rPr>
          <w:sz w:val="28"/>
        </w:rPr>
        <w:t>Суть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«топ-менеджмент»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управления: а) высшее руководство фирмы</w:t>
      </w:r>
    </w:p>
    <w:p w:rsidR="006E0827" w:rsidRDefault="000839A7">
      <w:pPr>
        <w:pStyle w:val="a3"/>
        <w:ind w:right="7458"/>
      </w:pPr>
      <w:r>
        <w:t>б)</w:t>
      </w:r>
      <w:r>
        <w:rPr>
          <w:spacing w:val="-11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кадрами в) планирование</w:t>
      </w:r>
    </w:p>
    <w:p w:rsidR="006E0827" w:rsidRDefault="000839A7">
      <w:pPr>
        <w:pStyle w:val="a3"/>
        <w:spacing w:line="321" w:lineRule="exact"/>
      </w:pPr>
      <w:r>
        <w:t>г)</w:t>
      </w:r>
      <w:r>
        <w:rPr>
          <w:spacing w:val="-5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rPr>
          <w:spacing w:val="-2"/>
        </w:rPr>
        <w:t>менеджеров</w:t>
      </w:r>
    </w:p>
    <w:p w:rsidR="006E0827" w:rsidRDefault="000839A7">
      <w:pPr>
        <w:pStyle w:val="a3"/>
        <w:spacing w:before="4"/>
      </w:pPr>
      <w:r>
        <w:t>д)</w:t>
      </w:r>
      <w:r>
        <w:rPr>
          <w:spacing w:val="-9"/>
        </w:rPr>
        <w:t xml:space="preserve"> </w:t>
      </w:r>
      <w:r>
        <w:t>низшее</w:t>
      </w:r>
      <w:r>
        <w:rPr>
          <w:spacing w:val="-6"/>
        </w:rPr>
        <w:t xml:space="preserve"> </w:t>
      </w:r>
      <w:r>
        <w:t>руководство</w:t>
      </w:r>
      <w:r>
        <w:rPr>
          <w:spacing w:val="-7"/>
        </w:rPr>
        <w:t xml:space="preserve"> </w:t>
      </w:r>
      <w:r>
        <w:rPr>
          <w:spacing w:val="-2"/>
        </w:rPr>
        <w:t>фирмы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6"/>
          <w:tab w:val="left" w:pos="928"/>
        </w:tabs>
        <w:spacing w:before="321"/>
        <w:ind w:right="2558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0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коллективы</w:t>
      </w:r>
      <w:r>
        <w:rPr>
          <w:spacing w:val="-3"/>
          <w:sz w:val="28"/>
        </w:rPr>
        <w:t xml:space="preserve"> </w:t>
      </w:r>
      <w:r>
        <w:rPr>
          <w:sz w:val="28"/>
        </w:rPr>
        <w:t>бывают: а) управляемыми и самоуправляемыми</w:t>
      </w:r>
    </w:p>
    <w:p w:rsidR="006E0827" w:rsidRDefault="000839A7">
      <w:pPr>
        <w:pStyle w:val="a3"/>
        <w:ind w:right="5896"/>
      </w:pPr>
      <w:r>
        <w:t>б)</w:t>
      </w:r>
      <w:r>
        <w:rPr>
          <w:spacing w:val="-13"/>
        </w:rPr>
        <w:t xml:space="preserve"> </w:t>
      </w:r>
      <w:r>
        <w:t>стихийными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сознательными в) автономными и зависимыми</w:t>
      </w:r>
    </w:p>
    <w:p w:rsidR="006E0827" w:rsidRDefault="000839A7">
      <w:pPr>
        <w:pStyle w:val="a3"/>
        <w:ind w:right="5690"/>
      </w:pPr>
      <w:r>
        <w:t>г) регулируемыми и адаптивными д)</w:t>
      </w:r>
      <w:r>
        <w:rPr>
          <w:spacing w:val="-15"/>
        </w:rPr>
        <w:t xml:space="preserve"> </w:t>
      </w:r>
      <w:r>
        <w:t>формальными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неформальными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6"/>
          <w:tab w:val="left" w:pos="928"/>
        </w:tabs>
        <w:spacing w:before="320"/>
        <w:ind w:right="858"/>
        <w:rPr>
          <w:sz w:val="28"/>
        </w:rPr>
      </w:pP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должности </w:t>
      </w:r>
      <w:r>
        <w:rPr>
          <w:spacing w:val="-2"/>
          <w:sz w:val="28"/>
        </w:rPr>
        <w:t>называется:</w:t>
      </w:r>
    </w:p>
    <w:p w:rsidR="006E0827" w:rsidRDefault="000839A7">
      <w:pPr>
        <w:pStyle w:val="a3"/>
        <w:spacing w:line="321" w:lineRule="exact"/>
      </w:pPr>
      <w:r>
        <w:t>а)</w:t>
      </w:r>
      <w:r>
        <w:rPr>
          <w:spacing w:val="-9"/>
        </w:rPr>
        <w:t xml:space="preserve"> </w:t>
      </w:r>
      <w:r>
        <w:t>формальное</w:t>
      </w:r>
      <w:r>
        <w:rPr>
          <w:spacing w:val="-7"/>
        </w:rPr>
        <w:t xml:space="preserve"> </w:t>
      </w:r>
      <w:r>
        <w:rPr>
          <w:spacing w:val="-2"/>
        </w:rPr>
        <w:t>лидерство</w:t>
      </w:r>
    </w:p>
    <w:p w:rsidR="006E0827" w:rsidRDefault="000839A7">
      <w:pPr>
        <w:pStyle w:val="a3"/>
        <w:spacing w:before="5"/>
        <w:ind w:right="6174"/>
      </w:pPr>
      <w:r>
        <w:t>б)</w:t>
      </w:r>
      <w:r>
        <w:rPr>
          <w:spacing w:val="-18"/>
        </w:rPr>
        <w:t xml:space="preserve"> </w:t>
      </w:r>
      <w:r>
        <w:t>административное</w:t>
      </w:r>
      <w:r>
        <w:rPr>
          <w:spacing w:val="-17"/>
        </w:rPr>
        <w:t xml:space="preserve"> </w:t>
      </w:r>
      <w:r>
        <w:t>давление в) неформальное лидерство</w:t>
      </w:r>
    </w:p>
    <w:p w:rsidR="006E0827" w:rsidRDefault="000839A7">
      <w:pPr>
        <w:pStyle w:val="a3"/>
        <w:ind w:right="8166"/>
      </w:pPr>
      <w:r>
        <w:t>г)</w:t>
      </w:r>
      <w:r>
        <w:rPr>
          <w:spacing w:val="-18"/>
        </w:rPr>
        <w:t xml:space="preserve"> </w:t>
      </w:r>
      <w:r>
        <w:t>утверждение д)</w:t>
      </w:r>
      <w:r>
        <w:rPr>
          <w:spacing w:val="-1"/>
        </w:rPr>
        <w:t xml:space="preserve"> </w:t>
      </w:r>
      <w:r>
        <w:rPr>
          <w:spacing w:val="-2"/>
        </w:rPr>
        <w:t>становление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7"/>
        </w:tabs>
        <w:spacing w:before="321" w:line="322" w:lineRule="exact"/>
        <w:ind w:left="927" w:hanging="359"/>
        <w:rPr>
          <w:sz w:val="28"/>
        </w:rPr>
      </w:pPr>
      <w:r>
        <w:rPr>
          <w:sz w:val="28"/>
        </w:rPr>
        <w:t>Эффективность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менеджером</w:t>
      </w:r>
      <w:r>
        <w:rPr>
          <w:spacing w:val="-6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оценивается:</w:t>
      </w:r>
    </w:p>
    <w:p w:rsidR="006E0827" w:rsidRDefault="000839A7">
      <w:pPr>
        <w:pStyle w:val="a3"/>
      </w:pPr>
      <w:r>
        <w:t>а) конечными результатами работы коллектива, состоянием его социально- психологического климата</w:t>
      </w:r>
    </w:p>
    <w:p w:rsidR="006E0827" w:rsidRDefault="000839A7">
      <w:pPr>
        <w:pStyle w:val="a3"/>
        <w:spacing w:line="321" w:lineRule="exact"/>
      </w:pPr>
      <w:r>
        <w:t>б)</w:t>
      </w:r>
      <w:r>
        <w:rPr>
          <w:spacing w:val="-5"/>
        </w:rPr>
        <w:t xml:space="preserve"> </w:t>
      </w:r>
      <w:r>
        <w:t>балансом</w:t>
      </w:r>
      <w:r>
        <w:rPr>
          <w:spacing w:val="-1"/>
        </w:rPr>
        <w:t xml:space="preserve"> </w:t>
      </w:r>
      <w:r>
        <w:rPr>
          <w:spacing w:val="-2"/>
        </w:rPr>
        <w:t>интересов</w:t>
      </w:r>
    </w:p>
    <w:p w:rsidR="006E0827" w:rsidRDefault="000839A7">
      <w:pPr>
        <w:pStyle w:val="a3"/>
      </w:pPr>
      <w:r>
        <w:t>в)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8"/>
        </w:rPr>
        <w:t xml:space="preserve"> </w:t>
      </w:r>
      <w:r>
        <w:rPr>
          <w:spacing w:val="-2"/>
        </w:rPr>
        <w:t>организации</w:t>
      </w:r>
    </w:p>
    <w:p w:rsidR="006E0827" w:rsidRDefault="000839A7">
      <w:pPr>
        <w:pStyle w:val="a3"/>
        <w:ind w:right="4247"/>
      </w:pPr>
      <w:r>
        <w:t>г)</w:t>
      </w:r>
      <w:r>
        <w:rPr>
          <w:spacing w:val="-11"/>
        </w:rPr>
        <w:t xml:space="preserve"> </w:t>
      </w:r>
      <w:r>
        <w:t>процентом</w:t>
      </w:r>
      <w:r>
        <w:rPr>
          <w:spacing w:val="-8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задач д) текучестью кадров</w:t>
      </w:r>
    </w:p>
    <w:p w:rsidR="006E0827" w:rsidRDefault="006E0827">
      <w:pPr>
        <w:pStyle w:val="a3"/>
        <w:spacing w:before="3"/>
        <w:ind w:left="0"/>
      </w:pPr>
    </w:p>
    <w:p w:rsidR="006E0827" w:rsidRDefault="000839A7">
      <w:pPr>
        <w:pStyle w:val="a4"/>
        <w:numPr>
          <w:ilvl w:val="0"/>
          <w:numId w:val="7"/>
        </w:numPr>
        <w:tabs>
          <w:tab w:val="left" w:pos="1000"/>
        </w:tabs>
        <w:spacing w:line="322" w:lineRule="exact"/>
        <w:ind w:left="1000" w:hanging="432"/>
        <w:rPr>
          <w:sz w:val="28"/>
        </w:rPr>
      </w:pPr>
      <w:r>
        <w:rPr>
          <w:sz w:val="28"/>
        </w:rPr>
        <w:t>Главные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роли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менеджера:</w:t>
      </w:r>
    </w:p>
    <w:p w:rsidR="006E0827" w:rsidRDefault="000839A7">
      <w:pPr>
        <w:pStyle w:val="a3"/>
        <w:ind w:right="1047"/>
      </w:pPr>
      <w:r>
        <w:t>а)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принятию</w:t>
      </w:r>
      <w:r>
        <w:rPr>
          <w:spacing w:val="-7"/>
        </w:rPr>
        <w:t xml:space="preserve"> </w:t>
      </w:r>
      <w:r>
        <w:t>решения,</w:t>
      </w:r>
      <w:r>
        <w:rPr>
          <w:spacing w:val="-3"/>
        </w:rPr>
        <w:t xml:space="preserve"> </w:t>
      </w:r>
      <w:r>
        <w:t>информационная</w:t>
      </w:r>
      <w:r>
        <w:rPr>
          <w:spacing w:val="-4"/>
        </w:rPr>
        <w:t xml:space="preserve"> </w:t>
      </w:r>
      <w:r>
        <w:t>роль,</w:t>
      </w:r>
      <w:r>
        <w:rPr>
          <w:spacing w:val="-3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руководителя б) обеспечение и проектирование</w:t>
      </w:r>
    </w:p>
    <w:p w:rsidR="006E0827" w:rsidRDefault="006E0827">
      <w:pPr>
        <w:pStyle w:val="a3"/>
        <w:sectPr w:rsidR="006E0827">
          <w:pgSz w:w="11910" w:h="16840"/>
          <w:pgMar w:top="1040" w:right="0" w:bottom="280" w:left="992" w:header="720" w:footer="720" w:gutter="0"/>
          <w:cols w:space="720"/>
        </w:sectPr>
      </w:pPr>
    </w:p>
    <w:p w:rsidR="006E0827" w:rsidRDefault="000839A7">
      <w:pPr>
        <w:pStyle w:val="a3"/>
        <w:spacing w:before="72"/>
        <w:ind w:right="3990"/>
      </w:pPr>
      <w:r>
        <w:lastRenderedPageBreak/>
        <w:t>в)</w:t>
      </w:r>
      <w:r>
        <w:rPr>
          <w:spacing w:val="-10"/>
        </w:rPr>
        <w:t xml:space="preserve"> </w:t>
      </w:r>
      <w:r>
        <w:t>разработка</w:t>
      </w:r>
      <w:r>
        <w:rPr>
          <w:spacing w:val="-8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представительская</w:t>
      </w:r>
      <w:r>
        <w:rPr>
          <w:spacing w:val="-7"/>
        </w:rPr>
        <w:t xml:space="preserve"> </w:t>
      </w:r>
      <w:r>
        <w:t>роль г) информационная роль и руководство</w:t>
      </w:r>
    </w:p>
    <w:p w:rsidR="006E0827" w:rsidRDefault="000839A7">
      <w:pPr>
        <w:pStyle w:val="a3"/>
        <w:spacing w:line="321" w:lineRule="exact"/>
      </w:pPr>
      <w:r>
        <w:t>д)</w:t>
      </w:r>
      <w:r>
        <w:rPr>
          <w:spacing w:val="-9"/>
        </w:rPr>
        <w:t xml:space="preserve"> </w:t>
      </w:r>
      <w:r>
        <w:t>ответственность,</w:t>
      </w:r>
      <w:r>
        <w:rPr>
          <w:spacing w:val="-5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руководство</w:t>
      </w:r>
    </w:p>
    <w:p w:rsidR="006E0827" w:rsidRDefault="006E0827">
      <w:pPr>
        <w:pStyle w:val="a3"/>
        <w:spacing w:before="5"/>
        <w:ind w:left="0"/>
      </w:pPr>
    </w:p>
    <w:p w:rsidR="006E0827" w:rsidRDefault="000839A7">
      <w:pPr>
        <w:pStyle w:val="a4"/>
        <w:numPr>
          <w:ilvl w:val="0"/>
          <w:numId w:val="7"/>
        </w:numPr>
        <w:tabs>
          <w:tab w:val="left" w:pos="1000"/>
        </w:tabs>
        <w:spacing w:line="322" w:lineRule="exact"/>
        <w:ind w:left="1000" w:hanging="432"/>
        <w:rPr>
          <w:sz w:val="28"/>
        </w:rPr>
      </w:pPr>
      <w:r>
        <w:rPr>
          <w:sz w:val="28"/>
        </w:rPr>
        <w:t>Под</w:t>
      </w:r>
      <w:r>
        <w:rPr>
          <w:spacing w:val="-8"/>
          <w:sz w:val="28"/>
        </w:rPr>
        <w:t xml:space="preserve"> </w:t>
      </w:r>
      <w:r>
        <w:rPr>
          <w:sz w:val="28"/>
        </w:rPr>
        <w:t>«имиджем»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понимается:</w:t>
      </w:r>
    </w:p>
    <w:p w:rsidR="006E0827" w:rsidRDefault="000839A7">
      <w:pPr>
        <w:pStyle w:val="a3"/>
        <w:tabs>
          <w:tab w:val="left" w:pos="9044"/>
        </w:tabs>
        <w:ind w:right="848"/>
      </w:pPr>
      <w:r>
        <w:t>а)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правило,</w:t>
      </w:r>
      <w:r>
        <w:rPr>
          <w:spacing w:val="80"/>
        </w:rPr>
        <w:t xml:space="preserve"> </w:t>
      </w:r>
      <w:r>
        <w:t>авторитетного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имеющего</w:t>
      </w:r>
      <w:r>
        <w:tab/>
      </w:r>
      <w:r>
        <w:rPr>
          <w:spacing w:val="-2"/>
        </w:rPr>
        <w:t xml:space="preserve">высокий </w:t>
      </w:r>
      <w:r>
        <w:t>социальный статус</w:t>
      </w:r>
    </w:p>
    <w:p w:rsidR="006E0827" w:rsidRDefault="000839A7">
      <w:pPr>
        <w:pStyle w:val="a3"/>
        <w:ind w:right="5383"/>
      </w:pPr>
      <w:r>
        <w:t>б)</w:t>
      </w:r>
      <w:r>
        <w:rPr>
          <w:spacing w:val="-11"/>
        </w:rPr>
        <w:t xml:space="preserve"> </w:t>
      </w:r>
      <w:r>
        <w:t>положительная</w:t>
      </w:r>
      <w:r>
        <w:rPr>
          <w:spacing w:val="-8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стороны в) деятельность человека в группе</w:t>
      </w:r>
    </w:p>
    <w:p w:rsidR="006E0827" w:rsidRDefault="000839A7">
      <w:pPr>
        <w:pStyle w:val="a3"/>
        <w:ind w:right="4829"/>
      </w:pPr>
      <w:r>
        <w:t>г)</w:t>
      </w:r>
      <w:r>
        <w:rPr>
          <w:spacing w:val="-13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респектабельного</w:t>
      </w:r>
      <w:r>
        <w:rPr>
          <w:spacing w:val="-12"/>
        </w:rPr>
        <w:t xml:space="preserve"> </w:t>
      </w:r>
      <w:r>
        <w:t>человека д) творческое лицо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1000"/>
        </w:tabs>
        <w:spacing w:before="320" w:line="322" w:lineRule="exact"/>
        <w:ind w:left="1000" w:hanging="432"/>
        <w:rPr>
          <w:sz w:val="28"/>
        </w:rPr>
      </w:pPr>
      <w:r>
        <w:rPr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z w:val="28"/>
        </w:rPr>
        <w:t>«суггестией»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понимается:</w:t>
      </w:r>
    </w:p>
    <w:p w:rsidR="006E0827" w:rsidRDefault="000839A7">
      <w:pPr>
        <w:pStyle w:val="a3"/>
        <w:ind w:right="2779"/>
      </w:pPr>
      <w:r>
        <w:t>а)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влиять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 б) уверенность в себе</w:t>
      </w:r>
    </w:p>
    <w:p w:rsidR="006E0827" w:rsidRDefault="000839A7">
      <w:pPr>
        <w:pStyle w:val="a3"/>
        <w:spacing w:line="242" w:lineRule="auto"/>
        <w:ind w:right="7272"/>
      </w:pPr>
      <w:r>
        <w:t>в)</w:t>
      </w:r>
      <w:r>
        <w:rPr>
          <w:spacing w:val="-18"/>
        </w:rPr>
        <w:t xml:space="preserve"> </w:t>
      </w:r>
      <w:r>
        <w:t>энергетика</w:t>
      </w:r>
      <w:r>
        <w:rPr>
          <w:spacing w:val="-17"/>
        </w:rPr>
        <w:t xml:space="preserve"> </w:t>
      </w:r>
      <w:r>
        <w:t>человека г) творческий порыв</w:t>
      </w:r>
      <w:r>
        <w:rPr>
          <w:spacing w:val="40"/>
        </w:rPr>
        <w:t xml:space="preserve"> </w:t>
      </w:r>
      <w:r>
        <w:t>д) имидж личности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8"/>
        </w:tabs>
        <w:spacing w:before="315"/>
        <w:ind w:right="1808"/>
        <w:rPr>
          <w:sz w:val="28"/>
        </w:rPr>
      </w:pPr>
      <w:r>
        <w:rPr>
          <w:sz w:val="28"/>
        </w:rPr>
        <w:t>Английское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8"/>
          <w:sz w:val="28"/>
        </w:rPr>
        <w:t xml:space="preserve"> </w:t>
      </w:r>
      <w:r>
        <w:rPr>
          <w:sz w:val="28"/>
        </w:rPr>
        <w:t>«менеджмент»</w:t>
      </w:r>
      <w:r>
        <w:rPr>
          <w:spacing w:val="-8"/>
          <w:sz w:val="28"/>
        </w:rPr>
        <w:t xml:space="preserve"> </w:t>
      </w:r>
      <w:r>
        <w:rPr>
          <w:sz w:val="28"/>
        </w:rPr>
        <w:t>употребляется,</w:t>
      </w:r>
      <w:r>
        <w:rPr>
          <w:spacing w:val="-5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0"/>
          <w:sz w:val="28"/>
        </w:rPr>
        <w:t xml:space="preserve"> </w:t>
      </w:r>
      <w:r>
        <w:rPr>
          <w:sz w:val="28"/>
        </w:rPr>
        <w:t>мы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говорим: а) управление в рыночных условиях</w:t>
      </w:r>
    </w:p>
    <w:p w:rsidR="006E0827" w:rsidRDefault="000839A7">
      <w:pPr>
        <w:pStyle w:val="a3"/>
        <w:spacing w:line="321" w:lineRule="exact"/>
      </w:pPr>
      <w:r>
        <w:t>б)</w:t>
      </w:r>
      <w:r>
        <w:rPr>
          <w:spacing w:val="-1"/>
        </w:rPr>
        <w:t xml:space="preserve"> </w:t>
      </w:r>
      <w:r>
        <w:rPr>
          <w:spacing w:val="-2"/>
        </w:rPr>
        <w:t>управление</w:t>
      </w:r>
    </w:p>
    <w:p w:rsidR="006E0827" w:rsidRDefault="000839A7">
      <w:pPr>
        <w:pStyle w:val="a3"/>
        <w:ind w:right="6472"/>
      </w:pPr>
      <w:r>
        <w:t>в)</w:t>
      </w:r>
      <w:r>
        <w:rPr>
          <w:spacing w:val="-10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услуг г) управление в бизнесе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8"/>
          <w:tab w:val="left" w:pos="999"/>
        </w:tabs>
        <w:spacing w:before="321"/>
        <w:ind w:right="1967"/>
        <w:rPr>
          <w:sz w:val="28"/>
        </w:rPr>
      </w:pPr>
      <w:r>
        <w:rPr>
          <w:sz w:val="28"/>
        </w:rPr>
        <w:tab/>
        <w:t>Наиболее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достигается,</w:t>
      </w:r>
      <w:r>
        <w:rPr>
          <w:spacing w:val="-7"/>
          <w:sz w:val="28"/>
        </w:rPr>
        <w:t xml:space="preserve"> </w:t>
      </w:r>
      <w:r>
        <w:rPr>
          <w:sz w:val="28"/>
        </w:rPr>
        <w:t>если: а) применять различные методы стимулирования</w:t>
      </w:r>
    </w:p>
    <w:p w:rsidR="006E0827" w:rsidRDefault="000839A7">
      <w:pPr>
        <w:pStyle w:val="a3"/>
        <w:ind w:right="3531"/>
      </w:pPr>
      <w:r>
        <w:t>б)</w:t>
      </w:r>
      <w:r>
        <w:rPr>
          <w:spacing w:val="-12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экономический</w:t>
      </w:r>
      <w:r>
        <w:rPr>
          <w:spacing w:val="-11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стимулирования в) применять административный метод</w:t>
      </w:r>
    </w:p>
    <w:p w:rsidR="006E0827" w:rsidRDefault="000839A7">
      <w:pPr>
        <w:pStyle w:val="a3"/>
        <w:spacing w:before="4"/>
      </w:pPr>
      <w:r>
        <w:t>г)</w:t>
      </w:r>
      <w:r>
        <w:rPr>
          <w:spacing w:val="-10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комплексный</w:t>
      </w:r>
      <w:r>
        <w:rPr>
          <w:spacing w:val="-8"/>
        </w:rPr>
        <w:t xml:space="preserve"> </w:t>
      </w:r>
      <w:r>
        <w:rPr>
          <w:spacing w:val="-4"/>
        </w:rPr>
        <w:t>метод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8"/>
          <w:tab w:val="left" w:pos="999"/>
        </w:tabs>
        <w:spacing w:before="321"/>
        <w:ind w:right="2867"/>
        <w:rPr>
          <w:sz w:val="28"/>
        </w:rPr>
      </w:pPr>
      <w:r>
        <w:rPr>
          <w:sz w:val="28"/>
        </w:rPr>
        <w:tab/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отнести: а) взыскание</w:t>
      </w:r>
    </w:p>
    <w:p w:rsidR="006E0827" w:rsidRDefault="000839A7">
      <w:pPr>
        <w:pStyle w:val="a3"/>
        <w:spacing w:line="321" w:lineRule="exact"/>
      </w:pPr>
      <w:r>
        <w:t>б)</w:t>
      </w:r>
      <w:r>
        <w:rPr>
          <w:spacing w:val="-1"/>
        </w:rPr>
        <w:t xml:space="preserve"> </w:t>
      </w:r>
      <w:r>
        <w:rPr>
          <w:spacing w:val="-2"/>
        </w:rPr>
        <w:t>просьбу</w:t>
      </w:r>
    </w:p>
    <w:p w:rsidR="006E0827" w:rsidRDefault="000839A7">
      <w:pPr>
        <w:pStyle w:val="a3"/>
        <w:ind w:right="2550"/>
      </w:pPr>
      <w:r>
        <w:t>в)</w:t>
      </w:r>
      <w:r>
        <w:rPr>
          <w:spacing w:val="-8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здоровом</w:t>
      </w:r>
      <w:r>
        <w:rPr>
          <w:spacing w:val="-6"/>
        </w:rPr>
        <w:t xml:space="preserve"> </w:t>
      </w:r>
      <w:r>
        <w:t>психологическом</w:t>
      </w:r>
      <w:r>
        <w:rPr>
          <w:spacing w:val="-6"/>
        </w:rPr>
        <w:t xml:space="preserve"> </w:t>
      </w:r>
      <w:r>
        <w:t>климате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коллективе г) все варианты верны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8"/>
        </w:tabs>
        <w:spacing w:before="321"/>
        <w:ind w:right="4889"/>
        <w:rPr>
          <w:sz w:val="28"/>
        </w:rPr>
      </w:pPr>
      <w:r>
        <w:rPr>
          <w:sz w:val="28"/>
        </w:rPr>
        <w:t>Какого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существует? а) либерального</w:t>
      </w:r>
    </w:p>
    <w:p w:rsidR="006E0827" w:rsidRDefault="000839A7">
      <w:pPr>
        <w:pStyle w:val="a3"/>
        <w:ind w:right="6174"/>
      </w:pPr>
      <w:r>
        <w:t>б)</w:t>
      </w:r>
      <w:r>
        <w:rPr>
          <w:spacing w:val="-18"/>
        </w:rPr>
        <w:t xml:space="preserve"> </w:t>
      </w:r>
      <w:r>
        <w:t>социально-психологического в) материального</w:t>
      </w:r>
    </w:p>
    <w:p w:rsidR="006E0827" w:rsidRDefault="000839A7">
      <w:pPr>
        <w:pStyle w:val="a3"/>
        <w:spacing w:line="321" w:lineRule="exact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административного</w:t>
      </w:r>
    </w:p>
    <w:p w:rsidR="006E0827" w:rsidRDefault="006E0827">
      <w:pPr>
        <w:pStyle w:val="a3"/>
        <w:spacing w:before="4"/>
        <w:ind w:left="0"/>
      </w:pPr>
    </w:p>
    <w:p w:rsidR="006E0827" w:rsidRDefault="000839A7">
      <w:pPr>
        <w:pStyle w:val="a4"/>
        <w:numPr>
          <w:ilvl w:val="0"/>
          <w:numId w:val="7"/>
        </w:numPr>
        <w:tabs>
          <w:tab w:val="left" w:pos="928"/>
          <w:tab w:val="left" w:pos="999"/>
          <w:tab w:val="left" w:pos="2368"/>
          <w:tab w:val="left" w:pos="3624"/>
          <w:tab w:val="left" w:pos="5668"/>
          <w:tab w:val="left" w:pos="7606"/>
          <w:tab w:val="left" w:pos="8038"/>
        </w:tabs>
        <w:ind w:right="856"/>
        <w:rPr>
          <w:sz w:val="28"/>
        </w:rPr>
      </w:pPr>
      <w:r>
        <w:rPr>
          <w:sz w:val="28"/>
        </w:rPr>
        <w:tab/>
      </w: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умелого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2"/>
          <w:sz w:val="28"/>
        </w:rPr>
        <w:t>единоначалия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коллегиальности </w:t>
      </w:r>
      <w:r>
        <w:rPr>
          <w:sz w:val="28"/>
        </w:rPr>
        <w:t>означает, что:</w:t>
      </w:r>
    </w:p>
    <w:p w:rsidR="006E0827" w:rsidRDefault="006E0827">
      <w:pPr>
        <w:pStyle w:val="a4"/>
        <w:rPr>
          <w:sz w:val="28"/>
        </w:rPr>
        <w:sectPr w:rsidR="006E0827">
          <w:pgSz w:w="11910" w:h="16840"/>
          <w:pgMar w:top="1040" w:right="0" w:bottom="280" w:left="992" w:header="720" w:footer="720" w:gutter="0"/>
          <w:cols w:space="720"/>
        </w:sectPr>
      </w:pPr>
    </w:p>
    <w:p w:rsidR="006E0827" w:rsidRDefault="000839A7">
      <w:pPr>
        <w:pStyle w:val="a3"/>
        <w:spacing w:before="72"/>
        <w:ind w:right="881"/>
      </w:pPr>
      <w:r>
        <w:lastRenderedPageBreak/>
        <w:t>а)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выработке</w:t>
      </w:r>
      <w:r>
        <w:rPr>
          <w:spacing w:val="34"/>
        </w:rPr>
        <w:t xml:space="preserve"> </w:t>
      </w:r>
      <w:r>
        <w:t>управленческих</w:t>
      </w:r>
      <w:r>
        <w:rPr>
          <w:spacing w:val="33"/>
        </w:rPr>
        <w:t xml:space="preserve"> </w:t>
      </w:r>
      <w:r>
        <w:t>решений</w:t>
      </w:r>
      <w:r>
        <w:rPr>
          <w:spacing w:val="33"/>
        </w:rPr>
        <w:t xml:space="preserve"> </w:t>
      </w:r>
      <w:r>
        <w:t>принимают</w:t>
      </w:r>
      <w:r>
        <w:rPr>
          <w:spacing w:val="36"/>
        </w:rPr>
        <w:t xml:space="preserve"> </w:t>
      </w:r>
      <w:r>
        <w:t>участие</w:t>
      </w:r>
      <w:r>
        <w:rPr>
          <w:spacing w:val="34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только руководители, но и специалисты, чьи занятия могут оказаться полезными</w:t>
      </w:r>
      <w:r>
        <w:rPr>
          <w:spacing w:val="40"/>
        </w:rPr>
        <w:t xml:space="preserve"> </w:t>
      </w:r>
      <w:r>
        <w:t>б) ответственность в организации строго распределена</w:t>
      </w:r>
    </w:p>
    <w:p w:rsidR="006E0827" w:rsidRDefault="000839A7">
      <w:pPr>
        <w:pStyle w:val="a3"/>
        <w:spacing w:line="244" w:lineRule="auto"/>
      </w:pPr>
      <w:r>
        <w:t>в)</w:t>
      </w:r>
      <w:r>
        <w:rPr>
          <w:spacing w:val="40"/>
        </w:rPr>
        <w:t xml:space="preserve"> </w:t>
      </w:r>
      <w:r>
        <w:t>руководитель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хорошим</w:t>
      </w:r>
      <w:r>
        <w:rPr>
          <w:spacing w:val="40"/>
        </w:rPr>
        <w:t xml:space="preserve"> </w:t>
      </w:r>
      <w:r>
        <w:t>координатором,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профессионально разбираться в тонкостях работы своих подчиненных</w:t>
      </w:r>
    </w:p>
    <w:p w:rsidR="006E0827" w:rsidRDefault="000839A7">
      <w:pPr>
        <w:pStyle w:val="a3"/>
        <w:spacing w:line="314" w:lineRule="exact"/>
      </w:pPr>
      <w:r>
        <w:t>г)</w:t>
      </w:r>
      <w:r>
        <w:rPr>
          <w:spacing w:val="-8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rPr>
          <w:spacing w:val="-2"/>
        </w:rPr>
        <w:t>ответа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928"/>
          <w:tab w:val="left" w:pos="999"/>
          <w:tab w:val="left" w:pos="4275"/>
        </w:tabs>
        <w:spacing w:before="320"/>
        <w:ind w:right="849"/>
        <w:rPr>
          <w:sz w:val="28"/>
        </w:rPr>
      </w:pPr>
      <w:r>
        <w:rPr>
          <w:sz w:val="28"/>
        </w:rPr>
        <w:tab/>
        <w:t>Принципы</w:t>
      </w:r>
      <w:r>
        <w:rPr>
          <w:spacing w:val="80"/>
          <w:sz w:val="28"/>
        </w:rPr>
        <w:t xml:space="preserve"> </w:t>
      </w:r>
      <w:r>
        <w:rPr>
          <w:sz w:val="28"/>
        </w:rPr>
        <w:t>менеджмента</w:t>
      </w:r>
      <w:r>
        <w:rPr>
          <w:sz w:val="28"/>
        </w:rPr>
        <w:tab/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это</w:t>
      </w:r>
      <w:r>
        <w:rPr>
          <w:spacing w:val="80"/>
          <w:sz w:val="28"/>
        </w:rPr>
        <w:t xml:space="preserve"> </w:t>
      </w:r>
      <w:r>
        <w:rPr>
          <w:sz w:val="28"/>
        </w:rPr>
        <w:t>идеи,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8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внимание при управлении:</w:t>
      </w:r>
    </w:p>
    <w:p w:rsidR="006E0827" w:rsidRDefault="000839A7">
      <w:pPr>
        <w:pStyle w:val="a3"/>
        <w:spacing w:line="321" w:lineRule="exact"/>
      </w:pPr>
      <w:r>
        <w:t>а)</w:t>
      </w:r>
      <w:r>
        <w:rPr>
          <w:spacing w:val="-6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rPr>
          <w:spacing w:val="-2"/>
        </w:rPr>
        <w:t>организацией</w:t>
      </w:r>
    </w:p>
    <w:p w:rsidR="006E0827" w:rsidRDefault="000839A7">
      <w:pPr>
        <w:pStyle w:val="a3"/>
        <w:ind w:right="3990"/>
      </w:pPr>
      <w:r>
        <w:t>б)</w:t>
      </w:r>
      <w:r>
        <w:rPr>
          <w:spacing w:val="-11"/>
        </w:rPr>
        <w:t xml:space="preserve"> </w:t>
      </w:r>
      <w:r>
        <w:t>бюджетными</w:t>
      </w:r>
      <w:r>
        <w:rPr>
          <w:spacing w:val="-10"/>
        </w:rPr>
        <w:t xml:space="preserve"> </w:t>
      </w:r>
      <w:r>
        <w:t>организациями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учреждениями в) коммерческими организациями</w:t>
      </w:r>
    </w:p>
    <w:p w:rsidR="006E0827" w:rsidRDefault="000839A7">
      <w:pPr>
        <w:pStyle w:val="a3"/>
        <w:spacing w:line="321" w:lineRule="exact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некоммерческой</w:t>
      </w:r>
    </w:p>
    <w:p w:rsidR="006E0827" w:rsidRDefault="006E0827">
      <w:pPr>
        <w:pStyle w:val="a3"/>
        <w:ind w:left="0"/>
      </w:pPr>
    </w:p>
    <w:p w:rsidR="006E0827" w:rsidRDefault="000839A7">
      <w:pPr>
        <w:pStyle w:val="a4"/>
        <w:numPr>
          <w:ilvl w:val="0"/>
          <w:numId w:val="7"/>
        </w:numPr>
        <w:tabs>
          <w:tab w:val="left" w:pos="928"/>
        </w:tabs>
        <w:spacing w:line="322" w:lineRule="exact"/>
        <w:ind w:hanging="360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демократизации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предполагает:</w:t>
      </w:r>
    </w:p>
    <w:p w:rsidR="006E0827" w:rsidRDefault="000839A7">
      <w:pPr>
        <w:pStyle w:val="a3"/>
      </w:pPr>
      <w:r>
        <w:t>а)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атмосферы</w:t>
      </w:r>
      <w:r>
        <w:rPr>
          <w:spacing w:val="40"/>
        </w:rPr>
        <w:t xml:space="preserve"> </w:t>
      </w:r>
      <w:r>
        <w:t>партнерства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доверия,</w:t>
      </w:r>
      <w:r>
        <w:rPr>
          <w:spacing w:val="80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самооценки</w:t>
      </w:r>
      <w:r>
        <w:rPr>
          <w:spacing w:val="80"/>
        </w:rPr>
        <w:t xml:space="preserve"> </w:t>
      </w:r>
      <w:r>
        <w:rPr>
          <w:spacing w:val="-2"/>
        </w:rPr>
        <w:t>работника</w:t>
      </w:r>
    </w:p>
    <w:p w:rsidR="006E0827" w:rsidRDefault="000839A7">
      <w:pPr>
        <w:pStyle w:val="a3"/>
        <w:tabs>
          <w:tab w:val="left" w:pos="1384"/>
          <w:tab w:val="left" w:pos="3173"/>
          <w:tab w:val="left" w:pos="4315"/>
          <w:tab w:val="left" w:pos="5916"/>
          <w:tab w:val="left" w:pos="7634"/>
          <w:tab w:val="left" w:pos="7984"/>
        </w:tabs>
        <w:spacing w:before="4"/>
        <w:ind w:right="858"/>
      </w:pPr>
      <w:proofErr w:type="gramStart"/>
      <w:r>
        <w:rPr>
          <w:spacing w:val="-6"/>
        </w:rPr>
        <w:t>б)</w:t>
      </w:r>
      <w:r>
        <w:tab/>
      </w:r>
      <w:proofErr w:type="gramEnd"/>
      <w:r>
        <w:rPr>
          <w:spacing w:val="-2"/>
        </w:rPr>
        <w:t>обязательное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2"/>
        </w:rPr>
        <w:t>работников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демократических </w:t>
      </w:r>
      <w:r>
        <w:t>выборах страны</w:t>
      </w:r>
    </w:p>
    <w:p w:rsidR="006E0827" w:rsidRDefault="000839A7">
      <w:pPr>
        <w:pStyle w:val="a3"/>
      </w:pPr>
      <w:r>
        <w:t>в)</w:t>
      </w:r>
      <w:r>
        <w:rPr>
          <w:spacing w:val="29"/>
        </w:rPr>
        <w:t xml:space="preserve"> </w:t>
      </w:r>
      <w:r>
        <w:t>доверие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отсутствие</w:t>
      </w:r>
      <w:r>
        <w:rPr>
          <w:spacing w:val="32"/>
        </w:rPr>
        <w:t xml:space="preserve"> </w:t>
      </w:r>
      <w:r>
        <w:t>контроля</w:t>
      </w:r>
      <w:r>
        <w:rPr>
          <w:spacing w:val="32"/>
        </w:rPr>
        <w:t xml:space="preserve"> </w:t>
      </w:r>
      <w:r>
        <w:t>над деятельностью</w:t>
      </w:r>
      <w:r>
        <w:rPr>
          <w:spacing w:val="29"/>
        </w:rPr>
        <w:t xml:space="preserve"> </w:t>
      </w:r>
      <w:r>
        <w:t>некоторых</w:t>
      </w:r>
      <w:r>
        <w:rPr>
          <w:spacing w:val="31"/>
        </w:rPr>
        <w:t xml:space="preserve"> </w:t>
      </w:r>
      <w:r>
        <w:t xml:space="preserve">опытных </w:t>
      </w:r>
      <w:r>
        <w:rPr>
          <w:spacing w:val="-2"/>
        </w:rPr>
        <w:t>специалистов</w:t>
      </w:r>
    </w:p>
    <w:p w:rsidR="006E0827" w:rsidRDefault="000839A7">
      <w:pPr>
        <w:pStyle w:val="a3"/>
        <w:spacing w:line="321" w:lineRule="exact"/>
      </w:pPr>
      <w:r>
        <w:t>г)</w:t>
      </w:r>
      <w:r>
        <w:rPr>
          <w:spacing w:val="-8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варианты</w:t>
      </w:r>
      <w:r>
        <w:rPr>
          <w:spacing w:val="-2"/>
        </w:rPr>
        <w:t xml:space="preserve"> верны</w:t>
      </w:r>
    </w:p>
    <w:p w:rsidR="006E0827" w:rsidRDefault="000839A7">
      <w:pPr>
        <w:pStyle w:val="a4"/>
        <w:numPr>
          <w:ilvl w:val="0"/>
          <w:numId w:val="7"/>
        </w:numPr>
        <w:tabs>
          <w:tab w:val="left" w:pos="1000"/>
        </w:tabs>
        <w:spacing w:before="321"/>
        <w:ind w:left="1000" w:hanging="432"/>
        <w:rPr>
          <w:sz w:val="28"/>
        </w:rPr>
      </w:pPr>
      <w:r>
        <w:rPr>
          <w:sz w:val="28"/>
        </w:rPr>
        <w:t>Приказ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относится:</w:t>
      </w:r>
    </w:p>
    <w:p w:rsidR="006E0827" w:rsidRDefault="000839A7">
      <w:pPr>
        <w:pStyle w:val="a3"/>
        <w:ind w:right="4467"/>
      </w:pPr>
      <w:r>
        <w:t>а)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административным</w:t>
      </w:r>
      <w:r>
        <w:rPr>
          <w:spacing w:val="-7"/>
        </w:rPr>
        <w:t xml:space="preserve"> </w:t>
      </w:r>
      <w:r>
        <w:t>методам</w:t>
      </w:r>
      <w:r>
        <w:rPr>
          <w:spacing w:val="-9"/>
        </w:rPr>
        <w:t xml:space="preserve"> </w:t>
      </w:r>
      <w:r>
        <w:t>управления б) к экономическим методам управления</w:t>
      </w:r>
    </w:p>
    <w:p w:rsidR="006E0827" w:rsidRDefault="000839A7">
      <w:pPr>
        <w:pStyle w:val="a3"/>
        <w:ind w:right="4829"/>
      </w:pPr>
      <w:r>
        <w:t>в)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психологическим</w:t>
      </w:r>
      <w:r>
        <w:rPr>
          <w:spacing w:val="-7"/>
        </w:rPr>
        <w:t xml:space="preserve"> </w:t>
      </w:r>
      <w:r>
        <w:t>методам</w:t>
      </w:r>
      <w:r>
        <w:rPr>
          <w:spacing w:val="-9"/>
        </w:rPr>
        <w:t xml:space="preserve"> </w:t>
      </w:r>
      <w:r>
        <w:t>управления г)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демократическим</w:t>
      </w:r>
      <w:r>
        <w:rPr>
          <w:spacing w:val="-4"/>
        </w:rPr>
        <w:t xml:space="preserve"> </w:t>
      </w:r>
      <w:r>
        <w:t>методам</w:t>
      </w:r>
      <w:r>
        <w:rPr>
          <w:spacing w:val="-6"/>
        </w:rPr>
        <w:t xml:space="preserve"> </w:t>
      </w:r>
      <w:r>
        <w:rPr>
          <w:spacing w:val="-2"/>
        </w:rPr>
        <w:t>управления</w:t>
      </w:r>
    </w:p>
    <w:p w:rsidR="006E0827" w:rsidRDefault="006E0827">
      <w:pPr>
        <w:pStyle w:val="a3"/>
        <w:spacing w:before="3"/>
        <w:ind w:left="0"/>
      </w:pPr>
    </w:p>
    <w:p w:rsidR="006E0827" w:rsidRDefault="000839A7">
      <w:pPr>
        <w:pStyle w:val="a4"/>
        <w:numPr>
          <w:ilvl w:val="0"/>
          <w:numId w:val="7"/>
        </w:numPr>
        <w:tabs>
          <w:tab w:val="left" w:pos="928"/>
        </w:tabs>
        <w:ind w:right="848"/>
        <w:jc w:val="both"/>
        <w:rPr>
          <w:sz w:val="28"/>
        </w:rPr>
      </w:pPr>
      <w:r>
        <w:rPr>
          <w:sz w:val="28"/>
        </w:rPr>
        <w:t>Управленческий подход, декларирующий необходимость учета всех взаимосвязей, изучения отдельных структурных частей, выявления роли каждой из них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 процессе функционирования системы, и наоборот – выявления воздействия системы в целом на отдельные элементы – это …</w:t>
      </w:r>
    </w:p>
    <w:p w:rsidR="006E0827" w:rsidRDefault="000839A7">
      <w:pPr>
        <w:pStyle w:val="a3"/>
        <w:ind w:left="924" w:right="7160"/>
      </w:pPr>
      <w:r>
        <w:t>а)</w:t>
      </w:r>
      <w:r>
        <w:rPr>
          <w:spacing w:val="-18"/>
        </w:rPr>
        <w:t xml:space="preserve"> </w:t>
      </w:r>
      <w:r>
        <w:t>процессный</w:t>
      </w:r>
      <w:r>
        <w:rPr>
          <w:spacing w:val="-17"/>
        </w:rPr>
        <w:t xml:space="preserve"> </w:t>
      </w:r>
      <w:r>
        <w:t>подход б) системный подход</w:t>
      </w:r>
    </w:p>
    <w:p w:rsidR="006E0827" w:rsidRDefault="000839A7">
      <w:pPr>
        <w:pStyle w:val="a3"/>
        <w:spacing w:line="322" w:lineRule="exact"/>
        <w:ind w:left="924"/>
      </w:pPr>
      <w:r>
        <w:t>в)</w:t>
      </w:r>
      <w:r>
        <w:rPr>
          <w:spacing w:val="-15"/>
        </w:rPr>
        <w:t xml:space="preserve"> </w:t>
      </w:r>
      <w:r>
        <w:t>ситуационный</w:t>
      </w:r>
      <w:r>
        <w:rPr>
          <w:spacing w:val="-15"/>
        </w:rPr>
        <w:t xml:space="preserve"> </w:t>
      </w:r>
      <w:r>
        <w:rPr>
          <w:spacing w:val="-2"/>
        </w:rPr>
        <w:t>подход</w:t>
      </w:r>
    </w:p>
    <w:p w:rsidR="006E0827" w:rsidRDefault="000839A7">
      <w:pPr>
        <w:spacing w:before="320"/>
        <w:ind w:left="861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оценки:</w:t>
      </w:r>
    </w:p>
    <w:p w:rsidR="006E0827" w:rsidRDefault="000839A7">
      <w:pPr>
        <w:pStyle w:val="a4"/>
        <w:numPr>
          <w:ilvl w:val="0"/>
          <w:numId w:val="6"/>
        </w:numPr>
        <w:tabs>
          <w:tab w:val="left" w:pos="1044"/>
        </w:tabs>
        <w:spacing w:before="250"/>
        <w:ind w:right="858" w:firstLine="542"/>
        <w:rPr>
          <w:sz w:val="28"/>
        </w:rPr>
      </w:pPr>
      <w:r>
        <w:rPr>
          <w:sz w:val="28"/>
        </w:rPr>
        <w:t>оценка «отлично» выставляется студенту, если студент правильно ответил на 7 вопросов</w:t>
      </w:r>
      <w:r>
        <w:rPr>
          <w:spacing w:val="40"/>
          <w:sz w:val="28"/>
        </w:rPr>
        <w:t xml:space="preserve"> </w:t>
      </w:r>
      <w:r>
        <w:rPr>
          <w:sz w:val="28"/>
        </w:rPr>
        <w:t>(из 10) теста;</w:t>
      </w:r>
    </w:p>
    <w:p w:rsidR="006E0827" w:rsidRDefault="000839A7">
      <w:pPr>
        <w:pStyle w:val="a4"/>
        <w:numPr>
          <w:ilvl w:val="0"/>
          <w:numId w:val="6"/>
        </w:numPr>
        <w:tabs>
          <w:tab w:val="left" w:pos="1044"/>
        </w:tabs>
        <w:ind w:right="857" w:firstLine="542"/>
        <w:rPr>
          <w:sz w:val="28"/>
        </w:rPr>
      </w:pPr>
      <w:r>
        <w:rPr>
          <w:sz w:val="28"/>
        </w:rPr>
        <w:t>оценка «хорошо» выставляется студенту, если студент правильно ответил на 6 или 5 (из 10)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вопросов теста;</w:t>
      </w:r>
    </w:p>
    <w:p w:rsidR="006E0827" w:rsidRDefault="000839A7">
      <w:pPr>
        <w:pStyle w:val="a4"/>
        <w:numPr>
          <w:ilvl w:val="0"/>
          <w:numId w:val="6"/>
        </w:numPr>
        <w:tabs>
          <w:tab w:val="left" w:pos="1044"/>
          <w:tab w:val="left" w:pos="2152"/>
          <w:tab w:val="left" w:pos="5020"/>
          <w:tab w:val="left" w:pos="6895"/>
          <w:tab w:val="left" w:pos="8323"/>
          <w:tab w:val="left" w:pos="9143"/>
        </w:tabs>
        <w:ind w:right="844" w:firstLine="542"/>
        <w:rPr>
          <w:sz w:val="28"/>
        </w:rPr>
      </w:pPr>
      <w:r>
        <w:rPr>
          <w:spacing w:val="-2"/>
          <w:sz w:val="28"/>
        </w:rPr>
        <w:t>оценка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«</w:t>
      </w:r>
      <w:proofErr w:type="gramEnd"/>
      <w:r>
        <w:rPr>
          <w:spacing w:val="-2"/>
          <w:sz w:val="28"/>
        </w:rPr>
        <w:t>удовлетворительно»</w:t>
      </w:r>
      <w:r>
        <w:rPr>
          <w:sz w:val="28"/>
        </w:rPr>
        <w:tab/>
      </w:r>
      <w:r>
        <w:rPr>
          <w:spacing w:val="-2"/>
          <w:sz w:val="28"/>
        </w:rPr>
        <w:t>выставляется</w:t>
      </w:r>
      <w:r>
        <w:rPr>
          <w:sz w:val="28"/>
        </w:rPr>
        <w:tab/>
      </w:r>
      <w:r>
        <w:rPr>
          <w:spacing w:val="-2"/>
          <w:sz w:val="28"/>
        </w:rPr>
        <w:t>студенту,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 xml:space="preserve">студент </w:t>
      </w:r>
      <w:r>
        <w:rPr>
          <w:sz w:val="28"/>
        </w:rPr>
        <w:t>правильно ответил на 4 вопроса (из 10) теста;</w:t>
      </w:r>
    </w:p>
    <w:p w:rsidR="006E0827" w:rsidRDefault="006E0827">
      <w:pPr>
        <w:pStyle w:val="a4"/>
        <w:rPr>
          <w:sz w:val="28"/>
        </w:rPr>
        <w:sectPr w:rsidR="006E0827">
          <w:pgSz w:w="11910" w:h="16840"/>
          <w:pgMar w:top="1040" w:right="0" w:bottom="280" w:left="992" w:header="720" w:footer="720" w:gutter="0"/>
          <w:cols w:space="720"/>
        </w:sectPr>
      </w:pPr>
    </w:p>
    <w:p w:rsidR="006E0827" w:rsidRDefault="000839A7">
      <w:pPr>
        <w:pStyle w:val="a4"/>
        <w:numPr>
          <w:ilvl w:val="0"/>
          <w:numId w:val="6"/>
        </w:numPr>
        <w:tabs>
          <w:tab w:val="left" w:pos="1044"/>
          <w:tab w:val="left" w:pos="2094"/>
          <w:tab w:val="left" w:pos="5184"/>
          <w:tab w:val="left" w:pos="7002"/>
          <w:tab w:val="left" w:pos="8364"/>
          <w:tab w:val="left" w:pos="9131"/>
        </w:tabs>
        <w:spacing w:before="72"/>
        <w:ind w:right="856" w:firstLine="542"/>
        <w:rPr>
          <w:sz w:val="28"/>
        </w:rPr>
      </w:pPr>
      <w:r>
        <w:rPr>
          <w:spacing w:val="-2"/>
          <w:sz w:val="28"/>
        </w:rPr>
        <w:lastRenderedPageBreak/>
        <w:t>оценка</w:t>
      </w:r>
      <w:proofErr w:type="gramStart"/>
      <w:r>
        <w:rPr>
          <w:sz w:val="28"/>
        </w:rPr>
        <w:tab/>
      </w:r>
      <w:r>
        <w:rPr>
          <w:spacing w:val="-2"/>
          <w:sz w:val="28"/>
        </w:rPr>
        <w:t>«</w:t>
      </w:r>
      <w:proofErr w:type="gramEnd"/>
      <w:r>
        <w:rPr>
          <w:spacing w:val="-2"/>
          <w:sz w:val="28"/>
        </w:rPr>
        <w:t>неудовлетворительно»</w:t>
      </w:r>
      <w:r>
        <w:rPr>
          <w:sz w:val="28"/>
        </w:rPr>
        <w:tab/>
      </w:r>
      <w:r>
        <w:rPr>
          <w:spacing w:val="-2"/>
          <w:sz w:val="28"/>
        </w:rPr>
        <w:t>выставляется</w:t>
      </w:r>
      <w:r>
        <w:rPr>
          <w:sz w:val="28"/>
        </w:rPr>
        <w:tab/>
      </w:r>
      <w:r>
        <w:rPr>
          <w:spacing w:val="-2"/>
          <w:sz w:val="28"/>
        </w:rPr>
        <w:t>студенту,</w:t>
      </w:r>
      <w:r>
        <w:rPr>
          <w:sz w:val="28"/>
        </w:rPr>
        <w:tab/>
      </w:r>
      <w:r>
        <w:rPr>
          <w:spacing w:val="-4"/>
          <w:sz w:val="28"/>
        </w:rPr>
        <w:t>если</w:t>
      </w:r>
      <w:r>
        <w:rPr>
          <w:sz w:val="28"/>
        </w:rPr>
        <w:tab/>
      </w:r>
      <w:r>
        <w:rPr>
          <w:spacing w:val="-2"/>
          <w:sz w:val="28"/>
        </w:rPr>
        <w:t xml:space="preserve">студент </w:t>
      </w:r>
      <w:r>
        <w:rPr>
          <w:sz w:val="28"/>
        </w:rPr>
        <w:t>ответил правильно менее чем на 4 вопроса теста (из 10) .</w:t>
      </w:r>
    </w:p>
    <w:p w:rsidR="006E0827" w:rsidRDefault="006E0827">
      <w:pPr>
        <w:pStyle w:val="a3"/>
        <w:ind w:left="0"/>
      </w:pPr>
    </w:p>
    <w:p w:rsidR="006E0827" w:rsidRDefault="006E0827">
      <w:pPr>
        <w:pStyle w:val="a3"/>
        <w:spacing w:before="4"/>
        <w:ind w:left="0"/>
      </w:pPr>
    </w:p>
    <w:p w:rsidR="006E0827" w:rsidRDefault="000839A7">
      <w:pPr>
        <w:pStyle w:val="a4"/>
        <w:numPr>
          <w:ilvl w:val="2"/>
          <w:numId w:val="10"/>
        </w:numPr>
        <w:tabs>
          <w:tab w:val="left" w:pos="3006"/>
        </w:tabs>
        <w:spacing w:line="322" w:lineRule="exact"/>
        <w:ind w:left="3006" w:hanging="771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контрольных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работ</w:t>
      </w:r>
    </w:p>
    <w:p w:rsidR="006E0827" w:rsidRDefault="000839A7">
      <w:pPr>
        <w:pStyle w:val="a4"/>
        <w:numPr>
          <w:ilvl w:val="0"/>
          <w:numId w:val="5"/>
        </w:numPr>
        <w:tabs>
          <w:tab w:val="left" w:pos="1061"/>
        </w:tabs>
        <w:spacing w:line="322" w:lineRule="exact"/>
        <w:ind w:left="1061" w:hanging="277"/>
        <w:jc w:val="left"/>
        <w:rPr>
          <w:b/>
          <w:sz w:val="28"/>
        </w:rPr>
      </w:pPr>
      <w:r>
        <w:rPr>
          <w:b/>
          <w:spacing w:val="-2"/>
          <w:sz w:val="28"/>
        </w:rPr>
        <w:t>Теоретическая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часть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062"/>
        </w:tabs>
        <w:spacing w:line="322" w:lineRule="exact"/>
        <w:ind w:left="1062" w:hanging="210"/>
        <w:rPr>
          <w:b/>
          <w:sz w:val="26"/>
        </w:rPr>
      </w:pP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понятия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таможенном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менеджменте.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134"/>
        </w:tabs>
        <w:spacing w:line="322" w:lineRule="exact"/>
        <w:ind w:left="1134" w:hanging="282"/>
        <w:rPr>
          <w:sz w:val="28"/>
        </w:rPr>
      </w:pPr>
      <w:r>
        <w:rPr>
          <w:sz w:val="28"/>
        </w:rPr>
        <w:t>Таможенный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менеджмент,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предмет.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134"/>
        </w:tabs>
        <w:ind w:left="1134" w:hanging="282"/>
        <w:rPr>
          <w:sz w:val="28"/>
        </w:rPr>
      </w:pPr>
      <w:r>
        <w:rPr>
          <w:sz w:val="28"/>
        </w:rPr>
        <w:t>Законы,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управления.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134"/>
        </w:tabs>
        <w:spacing w:line="322" w:lineRule="exact"/>
        <w:ind w:left="1134" w:hanging="282"/>
        <w:rPr>
          <w:sz w:val="28"/>
        </w:rPr>
      </w:pPr>
      <w:r>
        <w:rPr>
          <w:sz w:val="28"/>
        </w:rPr>
        <w:t>Подготовка,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134"/>
        </w:tabs>
        <w:spacing w:line="322" w:lineRule="exact"/>
        <w:ind w:left="1134" w:hanging="282"/>
        <w:rPr>
          <w:sz w:val="28"/>
        </w:rPr>
      </w:pPr>
      <w:r>
        <w:rPr>
          <w:sz w:val="28"/>
        </w:rPr>
        <w:t>Эффективность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планов.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134"/>
        </w:tabs>
        <w:spacing w:line="322" w:lineRule="exact"/>
        <w:ind w:left="1134" w:hanging="282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взаимодействия.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161"/>
        </w:tabs>
        <w:ind w:left="568" w:right="859" w:firstLine="283"/>
        <w:rPr>
          <w:sz w:val="28"/>
        </w:rPr>
      </w:pPr>
      <w:r>
        <w:rPr>
          <w:sz w:val="28"/>
        </w:rPr>
        <w:t>Психология общения и служебная этика и управленческой деятельности руководителя таможенного органа.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134"/>
        </w:tabs>
        <w:spacing w:line="322" w:lineRule="exact"/>
        <w:ind w:left="1134" w:hanging="282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134"/>
        </w:tabs>
        <w:spacing w:line="322" w:lineRule="exact"/>
        <w:ind w:left="1134" w:hanging="282"/>
        <w:rPr>
          <w:sz w:val="28"/>
        </w:rPr>
      </w:pP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органах.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202"/>
        </w:tabs>
        <w:ind w:left="1202" w:hanging="350"/>
        <w:rPr>
          <w:sz w:val="26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органах.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274"/>
        </w:tabs>
        <w:spacing w:before="4" w:line="322" w:lineRule="exact"/>
        <w:ind w:left="1274" w:hanging="422"/>
        <w:rPr>
          <w:sz w:val="28"/>
        </w:rPr>
      </w:pPr>
      <w:r>
        <w:rPr>
          <w:sz w:val="28"/>
        </w:rPr>
        <w:t>Задачи,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контроля.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274"/>
        </w:tabs>
        <w:ind w:left="1274" w:hanging="422"/>
        <w:rPr>
          <w:sz w:val="28"/>
        </w:rPr>
      </w:pPr>
      <w:r>
        <w:rPr>
          <w:sz w:val="28"/>
        </w:rPr>
        <w:t>Факторы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руководства.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274"/>
        </w:tabs>
        <w:spacing w:line="322" w:lineRule="exact"/>
        <w:ind w:left="1274" w:hanging="422"/>
        <w:rPr>
          <w:sz w:val="28"/>
        </w:rPr>
      </w:pPr>
      <w:r>
        <w:rPr>
          <w:sz w:val="28"/>
        </w:rPr>
        <w:t>Руководство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(сущность,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стили)</w:t>
      </w:r>
    </w:p>
    <w:p w:rsidR="006E0827" w:rsidRDefault="000839A7">
      <w:pPr>
        <w:pStyle w:val="a4"/>
        <w:numPr>
          <w:ilvl w:val="0"/>
          <w:numId w:val="4"/>
        </w:numPr>
        <w:tabs>
          <w:tab w:val="left" w:pos="1345"/>
        </w:tabs>
        <w:ind w:left="568" w:right="850" w:firstLine="283"/>
        <w:rPr>
          <w:sz w:val="28"/>
        </w:rPr>
      </w:pPr>
      <w:r>
        <w:rPr>
          <w:sz w:val="28"/>
        </w:rPr>
        <w:t>Конфликты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(определение,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40"/>
          <w:sz w:val="28"/>
        </w:rPr>
        <w:t xml:space="preserve"> </w:t>
      </w:r>
      <w:r>
        <w:rPr>
          <w:sz w:val="28"/>
        </w:rPr>
        <w:t>психологические аспекты и классификация)</w:t>
      </w:r>
    </w:p>
    <w:p w:rsidR="006E0827" w:rsidRDefault="000839A7">
      <w:pPr>
        <w:pStyle w:val="a4"/>
        <w:numPr>
          <w:ilvl w:val="0"/>
          <w:numId w:val="5"/>
        </w:numPr>
        <w:tabs>
          <w:tab w:val="left" w:pos="918"/>
        </w:tabs>
        <w:spacing w:before="321"/>
        <w:ind w:left="918" w:hanging="210"/>
        <w:jc w:val="left"/>
        <w:rPr>
          <w:b/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часть</w:t>
      </w:r>
    </w:p>
    <w:p w:rsidR="006E0827" w:rsidRDefault="000839A7">
      <w:pPr>
        <w:pStyle w:val="a4"/>
        <w:numPr>
          <w:ilvl w:val="1"/>
          <w:numId w:val="5"/>
        </w:numPr>
        <w:tabs>
          <w:tab w:val="left" w:pos="1172"/>
        </w:tabs>
        <w:ind w:right="860" w:firstLine="144"/>
        <w:rPr>
          <w:sz w:val="28"/>
        </w:rPr>
      </w:pPr>
      <w:r>
        <w:rPr>
          <w:sz w:val="28"/>
        </w:rPr>
        <w:t>Составление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плана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таможенного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32"/>
          <w:sz w:val="28"/>
        </w:rPr>
        <w:t xml:space="preserve"> </w:t>
      </w:r>
      <w:r>
        <w:rPr>
          <w:sz w:val="28"/>
        </w:rPr>
        <w:t>(таможни,</w:t>
      </w:r>
      <w:r>
        <w:rPr>
          <w:spacing w:val="32"/>
          <w:sz w:val="28"/>
        </w:rPr>
        <w:t xml:space="preserve"> </w:t>
      </w:r>
      <w:r>
        <w:rPr>
          <w:sz w:val="28"/>
        </w:rPr>
        <w:t>таможенного поста) на год.</w:t>
      </w:r>
    </w:p>
    <w:p w:rsidR="006E0827" w:rsidRDefault="000839A7">
      <w:pPr>
        <w:pStyle w:val="a4"/>
        <w:numPr>
          <w:ilvl w:val="1"/>
          <w:numId w:val="5"/>
        </w:numPr>
        <w:tabs>
          <w:tab w:val="left" w:pos="1134"/>
        </w:tabs>
        <w:spacing w:line="321" w:lineRule="exact"/>
        <w:ind w:left="1134" w:hanging="282"/>
        <w:rPr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таблиц.</w:t>
      </w:r>
    </w:p>
    <w:p w:rsidR="006E0827" w:rsidRDefault="000839A7">
      <w:pPr>
        <w:pStyle w:val="a4"/>
        <w:numPr>
          <w:ilvl w:val="1"/>
          <w:numId w:val="5"/>
        </w:numPr>
        <w:tabs>
          <w:tab w:val="left" w:pos="1134"/>
        </w:tabs>
        <w:spacing w:line="322" w:lineRule="exact"/>
        <w:ind w:left="1134" w:hanging="282"/>
        <w:rPr>
          <w:sz w:val="28"/>
        </w:rPr>
      </w:pPr>
      <w:r>
        <w:rPr>
          <w:sz w:val="28"/>
        </w:rPr>
        <w:t>Подготовка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решений.</w:t>
      </w:r>
    </w:p>
    <w:p w:rsidR="006E0827" w:rsidRDefault="000839A7">
      <w:pPr>
        <w:pStyle w:val="a4"/>
        <w:numPr>
          <w:ilvl w:val="1"/>
          <w:numId w:val="5"/>
        </w:numPr>
        <w:tabs>
          <w:tab w:val="left" w:pos="1134"/>
        </w:tabs>
        <w:ind w:left="1134" w:hanging="282"/>
        <w:rPr>
          <w:sz w:val="28"/>
        </w:rPr>
      </w:pPr>
      <w:r>
        <w:rPr>
          <w:sz w:val="28"/>
        </w:rPr>
        <w:t>Нормы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этики</w:t>
      </w:r>
      <w:r>
        <w:rPr>
          <w:spacing w:val="-9"/>
          <w:sz w:val="28"/>
        </w:rPr>
        <w:t xml:space="preserve"> </w:t>
      </w:r>
      <w:r>
        <w:rPr>
          <w:sz w:val="28"/>
        </w:rPr>
        <w:t>(решение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ситуационных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задач)</w:t>
      </w:r>
    </w:p>
    <w:p w:rsidR="006E0827" w:rsidRDefault="000839A7">
      <w:pPr>
        <w:spacing w:before="4" w:line="322" w:lineRule="exact"/>
        <w:ind w:left="424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оценки</w:t>
      </w:r>
    </w:p>
    <w:p w:rsidR="006E0827" w:rsidRDefault="000839A7">
      <w:pPr>
        <w:pStyle w:val="a4"/>
        <w:numPr>
          <w:ilvl w:val="0"/>
          <w:numId w:val="3"/>
        </w:numPr>
        <w:tabs>
          <w:tab w:val="left" w:pos="500"/>
        </w:tabs>
        <w:ind w:right="857" w:firstLine="0"/>
        <w:jc w:val="both"/>
        <w:rPr>
          <w:sz w:val="28"/>
        </w:rPr>
      </w:pPr>
      <w:r>
        <w:rPr>
          <w:sz w:val="28"/>
        </w:rPr>
        <w:t>обучающийся считается освоившим повышенный уровень подготовки (отлично), если он демонстрирует знание теоретических основ дисциплины, умение логически излагать материал, делать выводы и обобщения.</w:t>
      </w:r>
    </w:p>
    <w:p w:rsidR="006E0827" w:rsidRDefault="000839A7">
      <w:pPr>
        <w:pStyle w:val="a4"/>
        <w:numPr>
          <w:ilvl w:val="0"/>
          <w:numId w:val="3"/>
        </w:numPr>
        <w:tabs>
          <w:tab w:val="left" w:pos="500"/>
        </w:tabs>
        <w:ind w:right="855" w:firstLine="0"/>
        <w:jc w:val="both"/>
        <w:rPr>
          <w:sz w:val="28"/>
        </w:rPr>
      </w:pPr>
      <w:r>
        <w:rPr>
          <w:sz w:val="28"/>
        </w:rPr>
        <w:t>обучающийся считается освоившим базовый уровень подготовки (хорошо), в случае, если в его ответе содержатся отдельные пробелы в знаниях теоретических основ дисциплины, но обучающийся дает правильные ответы на дополнительные вопросы, может делать выводы и обобщения.</w:t>
      </w:r>
    </w:p>
    <w:p w:rsidR="006E0827" w:rsidRDefault="000839A7">
      <w:pPr>
        <w:pStyle w:val="a4"/>
        <w:numPr>
          <w:ilvl w:val="0"/>
          <w:numId w:val="3"/>
        </w:numPr>
        <w:tabs>
          <w:tab w:val="left" w:pos="500"/>
        </w:tabs>
        <w:ind w:right="857" w:firstLine="0"/>
        <w:jc w:val="both"/>
        <w:rPr>
          <w:sz w:val="28"/>
        </w:rPr>
      </w:pPr>
      <w:r>
        <w:rPr>
          <w:sz w:val="28"/>
        </w:rPr>
        <w:t>обучающийся считается освоившим пороговый уровень подготовки (удовлетворительно), если он демонстрирует частичные знания теоретических основ дисциплины, допускает существенные ошибки, дает неполные ответы на дополнительные вопросы.</w:t>
      </w:r>
    </w:p>
    <w:p w:rsidR="006E0827" w:rsidRDefault="000839A7">
      <w:pPr>
        <w:pStyle w:val="a3"/>
        <w:spacing w:line="278" w:lineRule="auto"/>
        <w:ind w:left="141" w:right="850"/>
        <w:jc w:val="both"/>
      </w:pPr>
      <w:r>
        <w:t>– обучающийся получает оценку неудовлетворительно по итогам текущей аттестации,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случае</w:t>
      </w:r>
      <w:r>
        <w:rPr>
          <w:spacing w:val="-18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он</w:t>
      </w:r>
      <w:r>
        <w:rPr>
          <w:spacing w:val="-18"/>
        </w:rPr>
        <w:t xml:space="preserve"> </w:t>
      </w:r>
      <w:r>
        <w:t>демонстрирует</w:t>
      </w:r>
      <w:r>
        <w:rPr>
          <w:spacing w:val="-18"/>
        </w:rPr>
        <w:t xml:space="preserve"> </w:t>
      </w:r>
      <w:r>
        <w:t>отсутствие</w:t>
      </w:r>
      <w:r>
        <w:rPr>
          <w:spacing w:val="-17"/>
        </w:rPr>
        <w:t xml:space="preserve"> </w:t>
      </w:r>
      <w:r>
        <w:t>знаний</w:t>
      </w:r>
      <w:r>
        <w:rPr>
          <w:spacing w:val="-18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терминов,</w:t>
      </w:r>
    </w:p>
    <w:p w:rsidR="006E0827" w:rsidRDefault="006E0827">
      <w:pPr>
        <w:pStyle w:val="a3"/>
        <w:spacing w:line="278" w:lineRule="auto"/>
        <w:jc w:val="both"/>
        <w:sectPr w:rsidR="006E0827">
          <w:pgSz w:w="11910" w:h="16840"/>
          <w:pgMar w:top="1040" w:right="0" w:bottom="280" w:left="992" w:header="720" w:footer="720" w:gutter="0"/>
          <w:cols w:space="720"/>
        </w:sectPr>
      </w:pPr>
    </w:p>
    <w:p w:rsidR="006E0827" w:rsidRDefault="000839A7">
      <w:pPr>
        <w:pStyle w:val="a3"/>
        <w:tabs>
          <w:tab w:val="left" w:pos="4089"/>
        </w:tabs>
        <w:spacing w:before="72" w:line="276" w:lineRule="auto"/>
        <w:ind w:left="141" w:right="858"/>
      </w:pPr>
      <w:r>
        <w:lastRenderedPageBreak/>
        <w:t>используемых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дисциплине,</w:t>
      </w:r>
      <w:r>
        <w:tab/>
      </w:r>
      <w:proofErr w:type="gramEnd"/>
      <w:r>
        <w:t>демонстрирует</w:t>
      </w:r>
      <w:r>
        <w:rPr>
          <w:spacing w:val="40"/>
        </w:rPr>
        <w:t xml:space="preserve"> </w:t>
      </w:r>
      <w:r>
        <w:t>отрывочные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неспособен логически и последовательно излагать материал.</w:t>
      </w:r>
    </w:p>
    <w:p w:rsidR="006E0827" w:rsidRDefault="006E0827">
      <w:pPr>
        <w:pStyle w:val="a3"/>
        <w:ind w:left="0"/>
      </w:pPr>
    </w:p>
    <w:p w:rsidR="006E0827" w:rsidRDefault="006E0827">
      <w:pPr>
        <w:pStyle w:val="a3"/>
        <w:spacing w:before="3"/>
        <w:ind w:left="0"/>
      </w:pPr>
    </w:p>
    <w:p w:rsidR="006E0827" w:rsidRDefault="000839A7">
      <w:pPr>
        <w:spacing w:before="1" w:line="322" w:lineRule="exact"/>
        <w:ind w:left="708"/>
        <w:rPr>
          <w:b/>
          <w:sz w:val="28"/>
        </w:rPr>
      </w:pPr>
      <w:r>
        <w:rPr>
          <w:b/>
          <w:sz w:val="28"/>
        </w:rPr>
        <w:t>Темы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рефератов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(докладов)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5"/>
          <w:tab w:val="left" w:pos="1207"/>
        </w:tabs>
        <w:ind w:right="859"/>
        <w:rPr>
          <w:sz w:val="28"/>
        </w:rPr>
      </w:pPr>
      <w:r>
        <w:rPr>
          <w:sz w:val="28"/>
        </w:rPr>
        <w:t>Современные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реформировании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государственного </w:t>
      </w:r>
      <w:r>
        <w:rPr>
          <w:spacing w:val="-2"/>
          <w:sz w:val="28"/>
        </w:rPr>
        <w:t>управления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6"/>
        </w:tabs>
        <w:spacing w:line="321" w:lineRule="exact"/>
        <w:ind w:left="1206" w:hanging="359"/>
        <w:rPr>
          <w:sz w:val="28"/>
        </w:rPr>
      </w:pPr>
      <w:r>
        <w:rPr>
          <w:sz w:val="28"/>
        </w:rPr>
        <w:t>Проблемы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преодоления.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6"/>
        </w:tabs>
        <w:spacing w:line="322" w:lineRule="exact"/>
        <w:ind w:left="1206" w:hanging="359"/>
        <w:rPr>
          <w:sz w:val="28"/>
        </w:rPr>
      </w:pPr>
      <w:r>
        <w:rPr>
          <w:sz w:val="28"/>
        </w:rPr>
        <w:t>Управленческая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органах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6"/>
        </w:tabs>
        <w:spacing w:line="322" w:lineRule="exact"/>
        <w:ind w:left="1206" w:hanging="359"/>
        <w:rPr>
          <w:sz w:val="28"/>
        </w:rPr>
      </w:pPr>
      <w:r>
        <w:rPr>
          <w:sz w:val="28"/>
        </w:rPr>
        <w:t>Организационная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органах.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6"/>
        </w:tabs>
        <w:spacing w:line="322" w:lineRule="exact"/>
        <w:ind w:left="1206" w:hanging="359"/>
        <w:rPr>
          <w:sz w:val="28"/>
        </w:rPr>
      </w:pPr>
      <w:r>
        <w:rPr>
          <w:sz w:val="28"/>
        </w:rPr>
        <w:t>Инновационная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таможенным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органами.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5"/>
          <w:tab w:val="left" w:pos="1207"/>
        </w:tabs>
        <w:ind w:right="859"/>
        <w:rPr>
          <w:sz w:val="28"/>
        </w:rPr>
      </w:pPr>
      <w:r>
        <w:rPr>
          <w:sz w:val="28"/>
        </w:rPr>
        <w:t>Направления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органах.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6"/>
        </w:tabs>
        <w:spacing w:line="322" w:lineRule="exact"/>
        <w:ind w:left="1206" w:hanging="359"/>
        <w:rPr>
          <w:sz w:val="28"/>
        </w:rPr>
      </w:pPr>
      <w:r>
        <w:rPr>
          <w:sz w:val="28"/>
        </w:rPr>
        <w:t>Разрешение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коллективе.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5"/>
          <w:tab w:val="left" w:pos="1207"/>
        </w:tabs>
        <w:spacing w:line="242" w:lineRule="auto"/>
        <w:ind w:right="859"/>
        <w:rPr>
          <w:sz w:val="28"/>
        </w:rPr>
      </w:pP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(результативности)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таможенных органов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6"/>
        </w:tabs>
        <w:spacing w:line="319" w:lineRule="exact"/>
        <w:ind w:left="1206" w:hanging="359"/>
        <w:rPr>
          <w:sz w:val="28"/>
        </w:rPr>
      </w:pPr>
      <w:r>
        <w:rPr>
          <w:sz w:val="28"/>
        </w:rPr>
        <w:t>Аналитическая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органах.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79"/>
        </w:tabs>
        <w:ind w:left="1279" w:hanging="432"/>
        <w:rPr>
          <w:sz w:val="28"/>
        </w:rPr>
      </w:pPr>
      <w:r>
        <w:rPr>
          <w:sz w:val="28"/>
        </w:rPr>
        <w:t>Риски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управлении.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7"/>
          <w:tab w:val="left" w:pos="1278"/>
        </w:tabs>
        <w:ind w:right="858"/>
        <w:rPr>
          <w:sz w:val="28"/>
        </w:rPr>
      </w:pPr>
      <w:r>
        <w:rPr>
          <w:sz w:val="28"/>
        </w:rPr>
        <w:tab/>
        <w:t>Организационная</w:t>
      </w:r>
      <w:r>
        <w:rPr>
          <w:spacing w:val="80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8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80"/>
          <w:sz w:val="28"/>
        </w:rPr>
        <w:t xml:space="preserve"> </w:t>
      </w:r>
      <w:r>
        <w:rPr>
          <w:sz w:val="28"/>
        </w:rPr>
        <w:t>(на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примере таможни или таможенного поста).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79"/>
        </w:tabs>
        <w:spacing w:line="321" w:lineRule="exact"/>
        <w:ind w:left="1279" w:hanging="432"/>
        <w:rPr>
          <w:sz w:val="28"/>
        </w:rPr>
      </w:pPr>
      <w:r>
        <w:rPr>
          <w:sz w:val="28"/>
        </w:rPr>
        <w:t>Разработка,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планов.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79"/>
        </w:tabs>
        <w:spacing w:line="322" w:lineRule="exact"/>
        <w:ind w:left="1279" w:hanging="432"/>
        <w:rPr>
          <w:sz w:val="28"/>
        </w:rPr>
      </w:pPr>
      <w:r>
        <w:rPr>
          <w:sz w:val="28"/>
        </w:rPr>
        <w:t>Инспектирование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органах.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7"/>
          <w:tab w:val="left" w:pos="1278"/>
        </w:tabs>
        <w:ind w:right="857"/>
        <w:rPr>
          <w:sz w:val="28"/>
        </w:rPr>
      </w:pPr>
      <w:r>
        <w:rPr>
          <w:sz w:val="28"/>
        </w:rPr>
        <w:tab/>
        <w:t>Концепция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контроллинга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таможенном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деле</w:t>
      </w:r>
      <w:r>
        <w:rPr>
          <w:spacing w:val="40"/>
          <w:sz w:val="28"/>
        </w:rPr>
        <w:t xml:space="preserve"> </w:t>
      </w:r>
      <w:r>
        <w:rPr>
          <w:sz w:val="28"/>
        </w:rPr>
        <w:t>(на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40"/>
          <w:sz w:val="28"/>
        </w:rPr>
        <w:t xml:space="preserve"> </w:t>
      </w:r>
      <w:r>
        <w:rPr>
          <w:sz w:val="28"/>
        </w:rPr>
        <w:t>таможни),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структурного подразделения.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79"/>
        </w:tabs>
        <w:spacing w:line="321" w:lineRule="exact"/>
        <w:ind w:left="1279" w:hanging="432"/>
        <w:rPr>
          <w:sz w:val="28"/>
        </w:rPr>
      </w:pPr>
      <w:r>
        <w:rPr>
          <w:sz w:val="28"/>
        </w:rPr>
        <w:t>Управление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таможенным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контролем.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79"/>
        </w:tabs>
        <w:spacing w:line="322" w:lineRule="exact"/>
        <w:ind w:left="1279" w:hanging="432"/>
        <w:rPr>
          <w:sz w:val="28"/>
        </w:rPr>
      </w:pPr>
      <w:r>
        <w:rPr>
          <w:spacing w:val="-2"/>
          <w:sz w:val="28"/>
        </w:rPr>
        <w:t>Управление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правоохранительной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деятельностью.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7"/>
        </w:tabs>
        <w:spacing w:line="322" w:lineRule="exact"/>
        <w:ind w:hanging="360"/>
        <w:rPr>
          <w:sz w:val="28"/>
        </w:rPr>
      </w:pPr>
      <w:r>
        <w:rPr>
          <w:sz w:val="28"/>
        </w:rPr>
        <w:t>Управление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деятельностью.</w:t>
      </w:r>
    </w:p>
    <w:p w:rsidR="006E0827" w:rsidRDefault="000839A7">
      <w:pPr>
        <w:pStyle w:val="a4"/>
        <w:numPr>
          <w:ilvl w:val="0"/>
          <w:numId w:val="2"/>
        </w:numPr>
        <w:tabs>
          <w:tab w:val="left" w:pos="1207"/>
          <w:tab w:val="left" w:pos="1278"/>
          <w:tab w:val="left" w:pos="2042"/>
          <w:tab w:val="left" w:pos="3879"/>
          <w:tab w:val="left" w:pos="5653"/>
          <w:tab w:val="left" w:pos="6655"/>
          <w:tab w:val="left" w:pos="6991"/>
          <w:tab w:val="left" w:pos="8694"/>
        </w:tabs>
        <w:spacing w:line="244" w:lineRule="auto"/>
        <w:ind w:right="857"/>
        <w:rPr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Роль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2"/>
          <w:sz w:val="28"/>
        </w:rPr>
        <w:t>таможенного</w:t>
      </w:r>
      <w:r>
        <w:rPr>
          <w:sz w:val="28"/>
        </w:rPr>
        <w:tab/>
      </w:r>
      <w:r>
        <w:rPr>
          <w:spacing w:val="-2"/>
          <w:sz w:val="28"/>
        </w:rPr>
        <w:t>органа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реализации </w:t>
      </w:r>
      <w:r>
        <w:rPr>
          <w:sz w:val="28"/>
        </w:rPr>
        <w:t>таможенного дела.</w:t>
      </w:r>
    </w:p>
    <w:p w:rsidR="006E0827" w:rsidRPr="000734C9" w:rsidRDefault="000839A7">
      <w:pPr>
        <w:pStyle w:val="a4"/>
        <w:numPr>
          <w:ilvl w:val="0"/>
          <w:numId w:val="2"/>
        </w:numPr>
        <w:tabs>
          <w:tab w:val="left" w:pos="1207"/>
        </w:tabs>
        <w:spacing w:line="314" w:lineRule="exact"/>
        <w:ind w:hanging="360"/>
        <w:rPr>
          <w:sz w:val="28"/>
        </w:rPr>
      </w:pPr>
      <w:r>
        <w:rPr>
          <w:spacing w:val="-2"/>
          <w:sz w:val="28"/>
        </w:rPr>
        <w:t>Делегирование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полномочий.</w:t>
      </w:r>
    </w:p>
    <w:p w:rsidR="000734C9" w:rsidRDefault="000734C9" w:rsidP="000734C9">
      <w:pPr>
        <w:tabs>
          <w:tab w:val="left" w:pos="1207"/>
        </w:tabs>
        <w:spacing w:line="314" w:lineRule="exact"/>
        <w:ind w:left="847"/>
        <w:rPr>
          <w:sz w:val="28"/>
        </w:rPr>
      </w:pPr>
    </w:p>
    <w:p w:rsidR="000734C9" w:rsidRPr="000734C9" w:rsidRDefault="000734C9" w:rsidP="000734C9">
      <w:pPr>
        <w:pStyle w:val="1"/>
        <w:spacing w:line="255" w:lineRule="exact"/>
        <w:rPr>
          <w:rFonts w:ascii="Times New Roman" w:hAnsi="Times New Roman" w:cs="Times New Roman"/>
          <w:sz w:val="28"/>
          <w:szCs w:val="28"/>
        </w:rPr>
      </w:pPr>
      <w:r w:rsidRPr="000734C9">
        <w:rPr>
          <w:rFonts w:ascii="Times New Roman" w:hAnsi="Times New Roman" w:cs="Times New Roman"/>
          <w:sz w:val="28"/>
          <w:szCs w:val="28"/>
        </w:rPr>
        <w:t>Критерии</w:t>
      </w:r>
      <w:r w:rsidRPr="000734C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34C9">
        <w:rPr>
          <w:rFonts w:ascii="Times New Roman" w:hAnsi="Times New Roman" w:cs="Times New Roman"/>
          <w:sz w:val="28"/>
          <w:szCs w:val="28"/>
        </w:rPr>
        <w:t>оценки</w:t>
      </w:r>
      <w:r w:rsidRPr="000734C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734C9">
        <w:rPr>
          <w:rFonts w:ascii="Times New Roman" w:hAnsi="Times New Roman" w:cs="Times New Roman"/>
          <w:spacing w:val="-2"/>
          <w:sz w:val="28"/>
          <w:szCs w:val="28"/>
        </w:rPr>
        <w:t>реферата:</w:t>
      </w:r>
    </w:p>
    <w:p w:rsidR="000734C9" w:rsidRPr="000734C9" w:rsidRDefault="000734C9" w:rsidP="000734C9">
      <w:pPr>
        <w:pStyle w:val="a3"/>
        <w:spacing w:line="244" w:lineRule="auto"/>
        <w:ind w:left="707" w:right="1135" w:firstLine="566"/>
        <w:jc w:val="both"/>
      </w:pPr>
      <w:r w:rsidRPr="000734C9">
        <w:rPr>
          <w:b/>
        </w:rPr>
        <w:t>Основные требования к реферату</w:t>
      </w:r>
      <w:r w:rsidRPr="000734C9">
        <w:t>. В работе должен быть отражен современный</w:t>
      </w:r>
      <w:r w:rsidRPr="000734C9">
        <w:rPr>
          <w:spacing w:val="40"/>
        </w:rPr>
        <w:t xml:space="preserve"> </w:t>
      </w:r>
      <w:r w:rsidRPr="000734C9">
        <w:t>подход к анализируемой проблеме. Необходимо изложить точку зрения различных авторов. Объем реферата должен составлять до 7 страниц. По материалам реферата студент должен подготовить доклад на 3-5 минут и выступить с ним на семинарском занятии.</w:t>
      </w:r>
    </w:p>
    <w:p w:rsidR="000734C9" w:rsidRPr="000734C9" w:rsidRDefault="000734C9" w:rsidP="000734C9">
      <w:pPr>
        <w:pStyle w:val="a3"/>
        <w:spacing w:before="1" w:line="244" w:lineRule="auto"/>
        <w:ind w:left="707" w:right="1135" w:firstLine="566"/>
        <w:jc w:val="both"/>
      </w:pPr>
      <w:r w:rsidRPr="000734C9">
        <w:t>Изложенное понимание реферата как целостного авторского текста определяет</w:t>
      </w:r>
      <w:r w:rsidRPr="000734C9">
        <w:rPr>
          <w:spacing w:val="80"/>
        </w:rPr>
        <w:t xml:space="preserve"> </w:t>
      </w:r>
      <w:r w:rsidRPr="000734C9">
        <w:t>критерии его оценки: новизна текста; обоснованность выбора источника; степень раскрытия.</w:t>
      </w:r>
    </w:p>
    <w:p w:rsidR="000734C9" w:rsidRPr="000734C9" w:rsidRDefault="000734C9" w:rsidP="000734C9">
      <w:pPr>
        <w:tabs>
          <w:tab w:val="left" w:pos="1207"/>
        </w:tabs>
        <w:spacing w:line="314" w:lineRule="exact"/>
        <w:ind w:left="847"/>
        <w:rPr>
          <w:sz w:val="28"/>
        </w:rPr>
      </w:pPr>
    </w:p>
    <w:p w:rsidR="000839A7" w:rsidRDefault="000839A7" w:rsidP="000839A7">
      <w:pPr>
        <w:pStyle w:val="a4"/>
        <w:tabs>
          <w:tab w:val="left" w:pos="1207"/>
        </w:tabs>
        <w:spacing w:line="314" w:lineRule="exact"/>
        <w:ind w:left="1207" w:firstLine="0"/>
        <w:rPr>
          <w:spacing w:val="-2"/>
          <w:sz w:val="28"/>
        </w:rPr>
      </w:pPr>
    </w:p>
    <w:p w:rsidR="000839A7" w:rsidRDefault="000839A7" w:rsidP="000839A7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тем курсовых работ 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1. Сущность и особенности управленческой деятельности в таможенном органе.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2. Функциональная и информационная структура управленческой деятельности.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Коммуникации в таможенном управлении: сущность, цели, функции, типы.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4.  Цель, сущность и содержание управления таможенной деятельностью.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5. Принципы организации управления таможенной деятельностью.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6. Методы организации управления таможенной деятельностью.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7. Организация основных процессов управленческой деятельности.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8. Правовое и организационное обеспечение управления таможенной деятельностью.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9. Информационное обеспечение управления таможенной деятельностью.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10. Методы и процесс принятия решений в управлении таможенной деятельностью.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11.Полномочия и ответственность как основа делегирования в таможенном управлении.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12. Управление направлениями таможенной деятельности.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13. Управление организацией таможенного регулирования.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14. Формы и методы взаимодействия таможенных органов с государственными органами.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15. Формы и методы взаимодействия таможенных органов с участниками ВЭД.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16. Управление экономической и финансовой деятельностью.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17. Управление кадровым и социальным обеспечением.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18. Основные направления совершенствования социального обеспечения должностных лиц таможенных органов.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19. Методы руководства социальной защиты должностных лиц и членов их семей.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20. Управление тыловым обеспечением таможенных органов и учреждений ФТС России.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21. Актуальные проблемы совершенствования управления таможенной деятельностью.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22. Основные положения системного управления таможенным делом.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Особенности управления в таможенных органах Российской </w:t>
      </w:r>
      <w:r>
        <w:rPr>
          <w:sz w:val="28"/>
          <w:szCs w:val="28"/>
        </w:rPr>
        <w:br/>
        <w:t>Федерации.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24. Общее руководство таможенным делом. Организационная структура таможенных органов.</w:t>
      </w:r>
    </w:p>
    <w:p w:rsidR="000839A7" w:rsidRDefault="000839A7" w:rsidP="000839A7">
      <w:pPr>
        <w:pStyle w:val="a4"/>
        <w:ind w:left="1134" w:right="853"/>
        <w:jc w:val="both"/>
        <w:rPr>
          <w:sz w:val="28"/>
          <w:szCs w:val="28"/>
        </w:rPr>
      </w:pPr>
      <w:r>
        <w:rPr>
          <w:sz w:val="28"/>
          <w:szCs w:val="28"/>
        </w:rPr>
        <w:t>25. Организация и управление спортивно-оздоровительной работой в таможенных органах.</w:t>
      </w:r>
    </w:p>
    <w:p w:rsidR="000839A7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1134" w:right="8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тенденции в реформировании системы государственного управления</w:t>
      </w:r>
    </w:p>
    <w:p w:rsidR="000839A7" w:rsidRPr="006E5D8B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851" w:right="853" w:firstLine="0"/>
        <w:contextualSpacing/>
        <w:jc w:val="both"/>
        <w:rPr>
          <w:sz w:val="28"/>
          <w:szCs w:val="28"/>
        </w:rPr>
      </w:pPr>
      <w:r w:rsidRPr="006E5D8B">
        <w:rPr>
          <w:sz w:val="28"/>
          <w:szCs w:val="28"/>
        </w:rPr>
        <w:t>Управленческая деятельность в таможенных органах</w:t>
      </w:r>
    </w:p>
    <w:p w:rsidR="000839A7" w:rsidRPr="006E5D8B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851" w:right="853" w:firstLine="0"/>
        <w:contextualSpacing/>
        <w:jc w:val="both"/>
        <w:rPr>
          <w:sz w:val="28"/>
          <w:szCs w:val="28"/>
        </w:rPr>
      </w:pPr>
      <w:r w:rsidRPr="006E5D8B">
        <w:rPr>
          <w:sz w:val="28"/>
          <w:szCs w:val="28"/>
        </w:rPr>
        <w:t>Организационная структура в таможенных органах.</w:t>
      </w:r>
    </w:p>
    <w:p w:rsidR="000839A7" w:rsidRPr="006E5D8B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851" w:right="85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совершенствования процесса управления в таможенных органах.</w:t>
      </w:r>
    </w:p>
    <w:p w:rsidR="000839A7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851" w:right="85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Риски в управлении.</w:t>
      </w:r>
    </w:p>
    <w:p w:rsidR="000839A7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851" w:right="85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Разработка, согласование и утверждение планов.</w:t>
      </w:r>
    </w:p>
    <w:p w:rsidR="000839A7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851" w:right="85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Инспектирование как форма контроля в таможенных органах.</w:t>
      </w:r>
    </w:p>
    <w:p w:rsidR="000839A7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851" w:right="85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Концепция </w:t>
      </w:r>
      <w:proofErr w:type="spellStart"/>
      <w:r>
        <w:rPr>
          <w:sz w:val="28"/>
          <w:szCs w:val="28"/>
        </w:rPr>
        <w:t>контроллинга</w:t>
      </w:r>
      <w:proofErr w:type="spellEnd"/>
      <w:r>
        <w:rPr>
          <w:sz w:val="28"/>
          <w:szCs w:val="28"/>
        </w:rPr>
        <w:t xml:space="preserve"> в таможенном деле (на примере таможни), структурного подразделения.</w:t>
      </w:r>
    </w:p>
    <w:p w:rsidR="000839A7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851" w:right="85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таможенным контролем.</w:t>
      </w:r>
    </w:p>
    <w:p w:rsidR="000839A7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851" w:right="85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Управление правоохранительной деятельностью.</w:t>
      </w:r>
    </w:p>
    <w:p w:rsidR="000839A7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851" w:right="85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экономической и статистической деятельностью.</w:t>
      </w:r>
    </w:p>
    <w:p w:rsidR="000839A7" w:rsidRDefault="000839A7" w:rsidP="000839A7">
      <w:pPr>
        <w:pStyle w:val="a4"/>
        <w:widowControl/>
        <w:numPr>
          <w:ilvl w:val="0"/>
          <w:numId w:val="15"/>
        </w:numPr>
        <w:autoSpaceDE/>
        <w:autoSpaceDN/>
        <w:ind w:left="851" w:right="85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Роль руководителя таможенного органа в организации реализации таможенного дела.</w:t>
      </w:r>
    </w:p>
    <w:p w:rsidR="000839A7" w:rsidRDefault="000839A7" w:rsidP="000839A7">
      <w:pPr>
        <w:ind w:left="851" w:right="853"/>
        <w:jc w:val="both"/>
        <w:rPr>
          <w:b/>
          <w:sz w:val="28"/>
          <w:szCs w:val="28"/>
        </w:rPr>
      </w:pPr>
    </w:p>
    <w:p w:rsidR="000734C9" w:rsidRPr="000734C9" w:rsidRDefault="000734C9" w:rsidP="000734C9">
      <w:pPr>
        <w:pStyle w:val="1"/>
        <w:spacing w:before="167"/>
        <w:rPr>
          <w:rFonts w:ascii="Times New Roman" w:hAnsi="Times New Roman" w:cs="Times New Roman"/>
          <w:sz w:val="28"/>
          <w:szCs w:val="28"/>
        </w:rPr>
      </w:pPr>
      <w:r w:rsidRPr="000734C9">
        <w:rPr>
          <w:rFonts w:ascii="Times New Roman" w:hAnsi="Times New Roman" w:cs="Times New Roman"/>
          <w:sz w:val="28"/>
          <w:szCs w:val="28"/>
        </w:rPr>
        <w:t>Критерии</w:t>
      </w:r>
      <w:r w:rsidRPr="000734C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34C9">
        <w:rPr>
          <w:rFonts w:ascii="Times New Roman" w:hAnsi="Times New Roman" w:cs="Times New Roman"/>
          <w:sz w:val="28"/>
          <w:szCs w:val="28"/>
        </w:rPr>
        <w:t>оценок</w:t>
      </w:r>
      <w:r w:rsidRPr="000734C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734C9">
        <w:rPr>
          <w:rFonts w:ascii="Times New Roman" w:hAnsi="Times New Roman" w:cs="Times New Roman"/>
          <w:sz w:val="28"/>
          <w:szCs w:val="28"/>
        </w:rPr>
        <w:t>курсовой</w:t>
      </w:r>
      <w:r w:rsidRPr="000734C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734C9">
        <w:rPr>
          <w:rFonts w:ascii="Times New Roman" w:hAnsi="Times New Roman" w:cs="Times New Roman"/>
          <w:spacing w:val="-2"/>
          <w:sz w:val="28"/>
          <w:szCs w:val="28"/>
        </w:rPr>
        <w:t>работы:</w:t>
      </w:r>
    </w:p>
    <w:p w:rsidR="000734C9" w:rsidRPr="000734C9" w:rsidRDefault="000734C9" w:rsidP="000734C9">
      <w:pPr>
        <w:pStyle w:val="a4"/>
        <w:numPr>
          <w:ilvl w:val="1"/>
          <w:numId w:val="16"/>
        </w:numPr>
        <w:tabs>
          <w:tab w:val="left" w:pos="1700"/>
        </w:tabs>
        <w:spacing w:before="19" w:line="244" w:lineRule="auto"/>
        <w:ind w:right="1120" w:firstLine="566"/>
        <w:jc w:val="both"/>
        <w:rPr>
          <w:sz w:val="28"/>
          <w:szCs w:val="28"/>
        </w:rPr>
      </w:pPr>
      <w:r w:rsidRPr="000734C9">
        <w:rPr>
          <w:sz w:val="28"/>
          <w:szCs w:val="28"/>
        </w:rPr>
        <w:t xml:space="preserve">оценка «отлично» выставляется обучающемуся если работа актуальна и имеет практическую значимость, написана самостоятельно (более 80%), теоретическая и практическая части взаимоувязаны, при цитировании в достаточном количестве использовались современные источники литературы (российских и зарубежных авторов). Студент самостоятельно разработал структуру работы, полно раскрывающую выбранную тему, демонстрирует в тексте высокий уровень раскрытия этой темы, правильно сформулировал цель, обозначил предмет, объект и задачи исследования, сделал верные выводы и в заключении предложил решение выявленных проблем. При изложении были допущены 1-2 несущественные ошибки, которые обучающийся исправляет после замечания преподавателя. При защите курсовой работы обучающийся правильно отвечает на дополнительные вопросы преподавателя, имеющие целью выяснить степень понимания обучающимся данного </w:t>
      </w:r>
      <w:r w:rsidRPr="000734C9">
        <w:rPr>
          <w:spacing w:val="-2"/>
          <w:sz w:val="28"/>
          <w:szCs w:val="28"/>
        </w:rPr>
        <w:t>материала;</w:t>
      </w:r>
    </w:p>
    <w:p w:rsidR="000734C9" w:rsidRPr="000734C9" w:rsidRDefault="000734C9" w:rsidP="000734C9">
      <w:pPr>
        <w:pStyle w:val="a4"/>
        <w:numPr>
          <w:ilvl w:val="1"/>
          <w:numId w:val="16"/>
        </w:numPr>
        <w:tabs>
          <w:tab w:val="left" w:pos="1700"/>
        </w:tabs>
        <w:spacing w:line="242" w:lineRule="auto"/>
        <w:ind w:right="1118" w:firstLine="566"/>
        <w:jc w:val="both"/>
        <w:rPr>
          <w:sz w:val="28"/>
          <w:szCs w:val="28"/>
        </w:rPr>
      </w:pPr>
      <w:r w:rsidRPr="000734C9">
        <w:rPr>
          <w:sz w:val="28"/>
          <w:szCs w:val="28"/>
        </w:rPr>
        <w:t>оценка «хорошо» выставляется обучающемуся если требования практически остаются что и при оценке «отлично», но имеет место пониженная самостоятельность в выполнении работы (более 60%), тема раскрыта не в полном объеме, неполно изложено решение поставленных в структуре цели</w:t>
      </w:r>
      <w:r>
        <w:rPr>
          <w:sz w:val="28"/>
          <w:szCs w:val="28"/>
        </w:rPr>
        <w:t xml:space="preserve"> </w:t>
      </w:r>
      <w:r w:rsidRPr="000734C9">
        <w:rPr>
          <w:sz w:val="28"/>
          <w:szCs w:val="28"/>
        </w:rPr>
        <w:t>и задач, при изложении допущена одна существенная ошибка; допущены неточности при формулировке понятий; текст работы выстроен недостаточно логично и последовательно;</w:t>
      </w:r>
    </w:p>
    <w:p w:rsidR="000734C9" w:rsidRPr="000734C9" w:rsidRDefault="000734C9" w:rsidP="000734C9">
      <w:pPr>
        <w:pStyle w:val="a4"/>
        <w:numPr>
          <w:ilvl w:val="1"/>
          <w:numId w:val="16"/>
        </w:numPr>
        <w:tabs>
          <w:tab w:val="left" w:pos="1700"/>
        </w:tabs>
        <w:spacing w:line="244" w:lineRule="auto"/>
        <w:ind w:right="1121" w:firstLine="566"/>
        <w:jc w:val="both"/>
        <w:rPr>
          <w:sz w:val="28"/>
          <w:szCs w:val="28"/>
        </w:rPr>
      </w:pPr>
      <w:r w:rsidRPr="000734C9">
        <w:rPr>
          <w:sz w:val="28"/>
          <w:szCs w:val="28"/>
        </w:rPr>
        <w:t>оценка «удовлетворительно» выставляется обучающемуся если самостоятельность работы составляет лишь более 40%, выбранная тема и структура сформированы в общих чертах, без должной взаимосвязи, изложение материала, частично, показывает неполные знания теоретического материала раскрываемой проблемы, при изложении текста были допущены 2-3 существенные ошибки, поставленная в работе цель и решение задач выстроено недостаточно логично и последовательно.</w:t>
      </w:r>
    </w:p>
    <w:p w:rsidR="000734C9" w:rsidRPr="000734C9" w:rsidRDefault="000734C9" w:rsidP="000734C9">
      <w:pPr>
        <w:pStyle w:val="a4"/>
        <w:numPr>
          <w:ilvl w:val="1"/>
          <w:numId w:val="16"/>
        </w:numPr>
        <w:tabs>
          <w:tab w:val="left" w:pos="1700"/>
        </w:tabs>
        <w:spacing w:line="242" w:lineRule="auto"/>
        <w:ind w:right="1118" w:firstLine="566"/>
        <w:jc w:val="both"/>
        <w:rPr>
          <w:sz w:val="28"/>
          <w:szCs w:val="28"/>
        </w:rPr>
      </w:pPr>
      <w:r w:rsidRPr="000734C9">
        <w:rPr>
          <w:sz w:val="28"/>
          <w:szCs w:val="28"/>
        </w:rPr>
        <w:t>оценка «неудовлетворительно» выставляется обучающемуся если допущено значительное заимствование текста сторонних работ (более 75%), при изложении были допущены</w:t>
      </w:r>
      <w:r w:rsidRPr="000734C9">
        <w:rPr>
          <w:spacing w:val="-4"/>
          <w:sz w:val="28"/>
          <w:szCs w:val="28"/>
        </w:rPr>
        <w:t xml:space="preserve"> </w:t>
      </w:r>
      <w:r w:rsidRPr="000734C9">
        <w:rPr>
          <w:sz w:val="28"/>
          <w:szCs w:val="28"/>
        </w:rPr>
        <w:t>несколько</w:t>
      </w:r>
      <w:r w:rsidRPr="000734C9">
        <w:rPr>
          <w:spacing w:val="-5"/>
          <w:sz w:val="28"/>
          <w:szCs w:val="28"/>
        </w:rPr>
        <w:t xml:space="preserve"> </w:t>
      </w:r>
      <w:r w:rsidRPr="000734C9">
        <w:rPr>
          <w:sz w:val="28"/>
          <w:szCs w:val="28"/>
        </w:rPr>
        <w:t>(более 3-х)</w:t>
      </w:r>
      <w:r w:rsidRPr="000734C9">
        <w:rPr>
          <w:spacing w:val="-9"/>
          <w:sz w:val="28"/>
          <w:szCs w:val="28"/>
        </w:rPr>
        <w:t xml:space="preserve"> </w:t>
      </w:r>
      <w:r w:rsidRPr="000734C9">
        <w:rPr>
          <w:sz w:val="28"/>
          <w:szCs w:val="28"/>
        </w:rPr>
        <w:t>существенных ошибок;</w:t>
      </w:r>
      <w:r w:rsidRPr="000734C9">
        <w:rPr>
          <w:spacing w:val="-6"/>
          <w:sz w:val="28"/>
          <w:szCs w:val="28"/>
        </w:rPr>
        <w:t xml:space="preserve"> </w:t>
      </w:r>
      <w:r w:rsidRPr="000734C9">
        <w:rPr>
          <w:sz w:val="28"/>
          <w:szCs w:val="28"/>
        </w:rPr>
        <w:t>нарушена</w:t>
      </w:r>
      <w:r w:rsidRPr="000734C9">
        <w:rPr>
          <w:spacing w:val="-10"/>
          <w:sz w:val="28"/>
          <w:szCs w:val="28"/>
        </w:rPr>
        <w:t xml:space="preserve"> </w:t>
      </w:r>
      <w:r w:rsidRPr="000734C9">
        <w:rPr>
          <w:sz w:val="28"/>
          <w:szCs w:val="28"/>
        </w:rPr>
        <w:t>логика</w:t>
      </w:r>
      <w:r w:rsidRPr="000734C9">
        <w:rPr>
          <w:spacing w:val="-10"/>
          <w:sz w:val="28"/>
          <w:szCs w:val="28"/>
        </w:rPr>
        <w:t xml:space="preserve"> </w:t>
      </w:r>
      <w:r w:rsidRPr="000734C9">
        <w:rPr>
          <w:sz w:val="28"/>
          <w:szCs w:val="28"/>
        </w:rPr>
        <w:t>и</w:t>
      </w:r>
      <w:r w:rsidRPr="000734C9">
        <w:rPr>
          <w:spacing w:val="-6"/>
          <w:sz w:val="28"/>
          <w:szCs w:val="28"/>
        </w:rPr>
        <w:t xml:space="preserve"> </w:t>
      </w:r>
      <w:r w:rsidRPr="000734C9">
        <w:rPr>
          <w:sz w:val="28"/>
          <w:szCs w:val="28"/>
        </w:rPr>
        <w:t>последовательность раскрытия темы.</w:t>
      </w:r>
    </w:p>
    <w:p w:rsidR="000734C9" w:rsidRPr="000734C9" w:rsidRDefault="000734C9" w:rsidP="000734C9">
      <w:pPr>
        <w:pStyle w:val="a3"/>
        <w:spacing w:before="36"/>
      </w:pPr>
    </w:p>
    <w:p w:rsidR="006E0827" w:rsidRPr="000734C9" w:rsidRDefault="006E0827">
      <w:pPr>
        <w:pStyle w:val="a3"/>
        <w:sectPr w:rsidR="006E0827" w:rsidRPr="000734C9">
          <w:pgSz w:w="11910" w:h="16840"/>
          <w:pgMar w:top="1040" w:right="0" w:bottom="280" w:left="992" w:header="720" w:footer="720" w:gutter="0"/>
          <w:cols w:space="720"/>
        </w:sectPr>
      </w:pPr>
    </w:p>
    <w:p w:rsidR="006E0827" w:rsidRDefault="000839A7">
      <w:pPr>
        <w:pStyle w:val="a4"/>
        <w:numPr>
          <w:ilvl w:val="1"/>
          <w:numId w:val="10"/>
        </w:numPr>
        <w:tabs>
          <w:tab w:val="left" w:pos="1345"/>
        </w:tabs>
        <w:spacing w:before="200"/>
        <w:ind w:left="708" w:right="860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Методические материалы, определяющие процедуры оценивания знаний, умений, навыков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опыта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деятельности, характеризующих этапы формирования компетенций</w:t>
      </w:r>
    </w:p>
    <w:p w:rsidR="006E0827" w:rsidRDefault="000839A7">
      <w:pPr>
        <w:pStyle w:val="a3"/>
        <w:spacing w:before="321"/>
        <w:ind w:left="141" w:right="854" w:firstLine="710"/>
        <w:jc w:val="both"/>
      </w:pPr>
      <w: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6E0827" w:rsidRDefault="000839A7">
      <w:pPr>
        <w:pStyle w:val="a3"/>
        <w:spacing w:line="242" w:lineRule="auto"/>
        <w:ind w:left="141" w:right="857" w:firstLine="710"/>
        <w:jc w:val="both"/>
      </w:pPr>
      <w:r>
        <w:t xml:space="preserve">Текущая аттестация проводится в соответствии с Положением о текущей </w:t>
      </w:r>
      <w:proofErr w:type="gramStart"/>
      <w:r>
        <w:t>аттестации</w:t>
      </w:r>
      <w:proofErr w:type="gramEnd"/>
      <w:r>
        <w:t xml:space="preserve"> обучающихся по программе высшего образования Воронежского государственного университета.</w:t>
      </w:r>
    </w:p>
    <w:p w:rsidR="006E0827" w:rsidRDefault="000839A7">
      <w:pPr>
        <w:pStyle w:val="a3"/>
        <w:spacing w:line="316" w:lineRule="exact"/>
        <w:ind w:left="852"/>
        <w:jc w:val="both"/>
      </w:pPr>
      <w:r>
        <w:t>Текущая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форма:</w:t>
      </w:r>
    </w:p>
    <w:p w:rsidR="006E0827" w:rsidRDefault="000839A7">
      <w:pPr>
        <w:pStyle w:val="a4"/>
        <w:numPr>
          <w:ilvl w:val="0"/>
          <w:numId w:val="1"/>
        </w:numPr>
        <w:tabs>
          <w:tab w:val="left" w:pos="1243"/>
        </w:tabs>
        <w:ind w:right="845" w:firstLine="710"/>
        <w:jc w:val="both"/>
        <w:rPr>
          <w:sz w:val="28"/>
        </w:rPr>
      </w:pPr>
      <w:r>
        <w:rPr>
          <w:sz w:val="28"/>
        </w:rPr>
        <w:t>устного опроса (индивидуального опроса, фронтальной беседы, заслушивания докладов);</w:t>
      </w:r>
    </w:p>
    <w:p w:rsidR="006E0827" w:rsidRDefault="000839A7">
      <w:pPr>
        <w:pStyle w:val="a4"/>
        <w:numPr>
          <w:ilvl w:val="0"/>
          <w:numId w:val="1"/>
        </w:numPr>
        <w:tabs>
          <w:tab w:val="left" w:pos="1014"/>
        </w:tabs>
        <w:spacing w:line="321" w:lineRule="exact"/>
        <w:ind w:left="1014" w:hanging="162"/>
        <w:jc w:val="both"/>
        <w:rPr>
          <w:sz w:val="28"/>
        </w:rPr>
      </w:pPr>
      <w:r>
        <w:rPr>
          <w:sz w:val="28"/>
        </w:rPr>
        <w:t>письменных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1"/>
          <w:sz w:val="28"/>
        </w:rPr>
        <w:t xml:space="preserve"> </w:t>
      </w:r>
      <w:r>
        <w:rPr>
          <w:sz w:val="28"/>
        </w:rPr>
        <w:t>(контрольных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работ);</w:t>
      </w:r>
    </w:p>
    <w:p w:rsidR="006E0827" w:rsidRDefault="000839A7">
      <w:pPr>
        <w:pStyle w:val="a4"/>
        <w:numPr>
          <w:ilvl w:val="0"/>
          <w:numId w:val="1"/>
        </w:numPr>
        <w:tabs>
          <w:tab w:val="left" w:pos="1014"/>
        </w:tabs>
        <w:spacing w:line="322" w:lineRule="exact"/>
        <w:ind w:left="1014" w:hanging="162"/>
        <w:jc w:val="both"/>
        <w:rPr>
          <w:sz w:val="28"/>
        </w:rPr>
      </w:pPr>
      <w:r>
        <w:rPr>
          <w:spacing w:val="-2"/>
          <w:sz w:val="28"/>
        </w:rPr>
        <w:t>тестирования;</w:t>
      </w:r>
    </w:p>
    <w:p w:rsidR="006E0827" w:rsidRDefault="000839A7">
      <w:pPr>
        <w:pStyle w:val="a4"/>
        <w:numPr>
          <w:ilvl w:val="0"/>
          <w:numId w:val="1"/>
        </w:numPr>
        <w:tabs>
          <w:tab w:val="left" w:pos="1032"/>
        </w:tabs>
        <w:ind w:right="852" w:firstLine="710"/>
        <w:jc w:val="both"/>
        <w:rPr>
          <w:sz w:val="28"/>
        </w:rPr>
      </w:pPr>
      <w:r>
        <w:rPr>
          <w:sz w:val="28"/>
        </w:rPr>
        <w:t>оценки результатов практической деятельности (решение ситуационных и практических задач).</w:t>
      </w:r>
    </w:p>
    <w:p w:rsidR="006E0827" w:rsidRDefault="000839A7">
      <w:pPr>
        <w:pStyle w:val="a3"/>
        <w:spacing w:before="320"/>
        <w:ind w:left="141" w:right="858" w:firstLine="710"/>
        <w:jc w:val="both"/>
      </w:pPr>
      <w: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6E0827" w:rsidRDefault="000839A7">
      <w:pPr>
        <w:pStyle w:val="a3"/>
        <w:spacing w:line="242" w:lineRule="auto"/>
        <w:ind w:left="141" w:right="855" w:firstLine="710"/>
        <w:jc w:val="both"/>
      </w:pPr>
      <w: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знаний. Критерии оценивания приведены выше.</w:t>
      </w:r>
    </w:p>
    <w:p w:rsidR="006E0827" w:rsidRDefault="000839A7">
      <w:pPr>
        <w:pStyle w:val="a3"/>
        <w:ind w:left="141" w:right="845" w:firstLine="720"/>
        <w:jc w:val="both"/>
      </w:pPr>
      <w:r>
        <w:t>Промежуточная аттестация по дисциплинам (модулям) с применением электронного</w:t>
      </w:r>
      <w:r>
        <w:rPr>
          <w:spacing w:val="-8"/>
        </w:rPr>
        <w:t xml:space="preserve"> </w:t>
      </w:r>
      <w:r>
        <w:t>обучения,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 xml:space="preserve">ЭО, ДОТ) проводится в рамках электронного курса, размещенного в ЭИОС (образовательный портал «Электронный университет ВГУ» (LMS </w:t>
      </w:r>
      <w:proofErr w:type="spellStart"/>
      <w:r>
        <w:t>Moodle</w:t>
      </w:r>
      <w:proofErr w:type="spellEnd"/>
      <w:r>
        <w:t xml:space="preserve">, </w:t>
      </w:r>
      <w:hyperlink r:id="rId15">
        <w:r>
          <w:rPr>
            <w:spacing w:val="-2"/>
          </w:rPr>
          <w:t>https://edu.vsu.ru/</w:t>
        </w:r>
      </w:hyperlink>
      <w:r>
        <w:rPr>
          <w:spacing w:val="-2"/>
        </w:rPr>
        <w:t>)).</w:t>
      </w:r>
    </w:p>
    <w:p w:rsidR="006E0827" w:rsidRDefault="000839A7">
      <w:pPr>
        <w:pStyle w:val="a3"/>
        <w:spacing w:line="321" w:lineRule="exact"/>
        <w:ind w:left="861"/>
        <w:jc w:val="both"/>
      </w:pPr>
      <w:r>
        <w:t>Промежуточная аттестация обучающихся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2"/>
        </w:rPr>
        <w:t xml:space="preserve"> </w:t>
      </w:r>
      <w:r>
        <w:t xml:space="preserve">форме </w:t>
      </w:r>
      <w:r>
        <w:rPr>
          <w:spacing w:val="-2"/>
        </w:rPr>
        <w:t>экзамена</w:t>
      </w:r>
    </w:p>
    <w:p w:rsidR="006E0827" w:rsidRDefault="000839A7">
      <w:pPr>
        <w:spacing w:line="316" w:lineRule="exact"/>
        <w:ind w:left="141"/>
        <w:rPr>
          <w:sz w:val="28"/>
        </w:rPr>
      </w:pPr>
      <w:r>
        <w:rPr>
          <w:spacing w:val="-10"/>
          <w:sz w:val="28"/>
        </w:rPr>
        <w:t>.</w:t>
      </w:r>
    </w:p>
    <w:p w:rsidR="006E0827" w:rsidRDefault="000839A7">
      <w:pPr>
        <w:pStyle w:val="a3"/>
        <w:ind w:left="933"/>
      </w:pPr>
      <w:r>
        <w:t>Обучающиеся,</w:t>
      </w:r>
      <w:r>
        <w:rPr>
          <w:spacing w:val="47"/>
          <w:w w:val="150"/>
        </w:rPr>
        <w:t xml:space="preserve"> </w:t>
      </w:r>
      <w:r>
        <w:t>проходящие</w:t>
      </w:r>
      <w:r>
        <w:rPr>
          <w:spacing w:val="45"/>
          <w:w w:val="150"/>
        </w:rPr>
        <w:t xml:space="preserve"> </w:t>
      </w:r>
      <w:r>
        <w:t>промежуточную</w:t>
      </w:r>
      <w:r>
        <w:rPr>
          <w:spacing w:val="79"/>
        </w:rPr>
        <w:t xml:space="preserve"> </w:t>
      </w:r>
      <w:r>
        <w:t>аттестацию</w:t>
      </w:r>
      <w:r>
        <w:rPr>
          <w:spacing w:val="79"/>
        </w:rPr>
        <w:t xml:space="preserve"> </w:t>
      </w:r>
      <w:r>
        <w:t>с</w:t>
      </w:r>
      <w:r>
        <w:rPr>
          <w:spacing w:val="45"/>
          <w:w w:val="150"/>
        </w:rPr>
        <w:t xml:space="preserve"> </w:t>
      </w:r>
      <w:r>
        <w:rPr>
          <w:spacing w:val="-2"/>
        </w:rPr>
        <w:t>применением</w:t>
      </w:r>
    </w:p>
    <w:p w:rsidR="006E0827" w:rsidRDefault="000839A7">
      <w:pPr>
        <w:pStyle w:val="a3"/>
        <w:tabs>
          <w:tab w:val="left" w:pos="1114"/>
          <w:tab w:val="left" w:pos="2405"/>
          <w:tab w:val="left" w:pos="4170"/>
          <w:tab w:val="left" w:pos="6194"/>
          <w:tab w:val="left" w:pos="7891"/>
          <w:tab w:val="left" w:pos="8380"/>
        </w:tabs>
        <w:ind w:left="141" w:right="856"/>
      </w:pPr>
      <w:proofErr w:type="gramStart"/>
      <w:r>
        <w:rPr>
          <w:spacing w:val="-4"/>
        </w:rPr>
        <w:t>ДОТ,</w:t>
      </w:r>
      <w:r>
        <w:tab/>
      </w:r>
      <w:proofErr w:type="gramEnd"/>
      <w:r>
        <w:rPr>
          <w:spacing w:val="-2"/>
        </w:rPr>
        <w:t>должны</w:t>
      </w:r>
      <w:r>
        <w:tab/>
      </w:r>
      <w:r>
        <w:rPr>
          <w:spacing w:val="-2"/>
        </w:rPr>
        <w:t>располагать</w:t>
      </w:r>
      <w:r>
        <w:tab/>
      </w:r>
      <w:r>
        <w:rPr>
          <w:spacing w:val="-2"/>
        </w:rPr>
        <w:t>техническими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программным </w:t>
      </w:r>
      <w:r>
        <w:t>обеспечением,</w:t>
      </w:r>
      <w:r>
        <w:rPr>
          <w:spacing w:val="60"/>
        </w:rPr>
        <w:t xml:space="preserve"> </w:t>
      </w:r>
      <w:r>
        <w:t>позволяющим</w:t>
      </w:r>
      <w:r>
        <w:rPr>
          <w:spacing w:val="60"/>
        </w:rPr>
        <w:t xml:space="preserve"> </w:t>
      </w:r>
      <w:r>
        <w:t>обеспечить</w:t>
      </w:r>
      <w:r>
        <w:rPr>
          <w:spacing w:val="58"/>
        </w:rPr>
        <w:t xml:space="preserve"> </w:t>
      </w:r>
      <w:r>
        <w:t>процедуры</w:t>
      </w:r>
      <w:r>
        <w:rPr>
          <w:spacing w:val="59"/>
        </w:rPr>
        <w:t xml:space="preserve"> </w:t>
      </w:r>
      <w:r>
        <w:t>аттестации.</w:t>
      </w:r>
      <w:r>
        <w:rPr>
          <w:spacing w:val="61"/>
        </w:rPr>
        <w:t xml:space="preserve"> </w:t>
      </w:r>
      <w:r>
        <w:rPr>
          <w:spacing w:val="-2"/>
        </w:rPr>
        <w:t>Обучающийся</w:t>
      </w:r>
    </w:p>
    <w:p w:rsidR="006E0827" w:rsidRDefault="000839A7">
      <w:pPr>
        <w:pStyle w:val="a3"/>
        <w:spacing w:before="72"/>
        <w:ind w:left="141" w:right="858"/>
        <w:jc w:val="both"/>
      </w:pPr>
      <w:r>
        <w:t>самостоятельно обеспечивает выполнение необходимых технических требований для проведения промежуточной аттестации с применением дистанционных образовательных технологий.</w:t>
      </w:r>
    </w:p>
    <w:p w:rsidR="006E0827" w:rsidRDefault="000839A7">
      <w:pPr>
        <w:pStyle w:val="a3"/>
        <w:ind w:left="141" w:right="852" w:firstLine="792"/>
        <w:jc w:val="both"/>
      </w:pPr>
      <w:r>
        <w:t>Идентификация личности обучающегося при</w:t>
      </w:r>
      <w:r>
        <w:rPr>
          <w:spacing w:val="-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промежуточной аттестации обеспечивается посредством использования каждым обучающимся индивидуального логина и пароля при входе в личный кабинет, размещенный в ЭИОС образовательной организации.</w:t>
      </w:r>
    </w:p>
    <w:sectPr w:rsidR="006E0827">
      <w:pgSz w:w="11910" w:h="16840"/>
      <w:pgMar w:top="104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078CE"/>
    <w:multiLevelType w:val="hybridMultilevel"/>
    <w:tmpl w:val="90F6A4F2"/>
    <w:lvl w:ilvl="0" w:tplc="8B08204C">
      <w:start w:val="1"/>
      <w:numFmt w:val="decimal"/>
      <w:lvlText w:val="%1."/>
      <w:lvlJc w:val="left"/>
      <w:pPr>
        <w:ind w:left="1063" w:hanging="212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8DAC8FF0">
      <w:numFmt w:val="bullet"/>
      <w:lvlText w:val="•"/>
      <w:lvlJc w:val="left"/>
      <w:pPr>
        <w:ind w:left="2045" w:hanging="212"/>
      </w:pPr>
      <w:rPr>
        <w:rFonts w:hint="default"/>
        <w:lang w:val="ru-RU" w:eastAsia="en-US" w:bidi="ar-SA"/>
      </w:rPr>
    </w:lvl>
    <w:lvl w:ilvl="2" w:tplc="7B169F22">
      <w:numFmt w:val="bullet"/>
      <w:lvlText w:val="•"/>
      <w:lvlJc w:val="left"/>
      <w:pPr>
        <w:ind w:left="3030" w:hanging="212"/>
      </w:pPr>
      <w:rPr>
        <w:rFonts w:hint="default"/>
        <w:lang w:val="ru-RU" w:eastAsia="en-US" w:bidi="ar-SA"/>
      </w:rPr>
    </w:lvl>
    <w:lvl w:ilvl="3" w:tplc="70F4A280">
      <w:numFmt w:val="bullet"/>
      <w:lvlText w:val="•"/>
      <w:lvlJc w:val="left"/>
      <w:pPr>
        <w:ind w:left="4015" w:hanging="212"/>
      </w:pPr>
      <w:rPr>
        <w:rFonts w:hint="default"/>
        <w:lang w:val="ru-RU" w:eastAsia="en-US" w:bidi="ar-SA"/>
      </w:rPr>
    </w:lvl>
    <w:lvl w:ilvl="4" w:tplc="ACD043FC">
      <w:numFmt w:val="bullet"/>
      <w:lvlText w:val="•"/>
      <w:lvlJc w:val="left"/>
      <w:pPr>
        <w:ind w:left="5000" w:hanging="212"/>
      </w:pPr>
      <w:rPr>
        <w:rFonts w:hint="default"/>
        <w:lang w:val="ru-RU" w:eastAsia="en-US" w:bidi="ar-SA"/>
      </w:rPr>
    </w:lvl>
    <w:lvl w:ilvl="5" w:tplc="8F9010CC">
      <w:numFmt w:val="bullet"/>
      <w:lvlText w:val="•"/>
      <w:lvlJc w:val="left"/>
      <w:pPr>
        <w:ind w:left="5986" w:hanging="212"/>
      </w:pPr>
      <w:rPr>
        <w:rFonts w:hint="default"/>
        <w:lang w:val="ru-RU" w:eastAsia="en-US" w:bidi="ar-SA"/>
      </w:rPr>
    </w:lvl>
    <w:lvl w:ilvl="6" w:tplc="A5645E5E">
      <w:numFmt w:val="bullet"/>
      <w:lvlText w:val="•"/>
      <w:lvlJc w:val="left"/>
      <w:pPr>
        <w:ind w:left="6971" w:hanging="212"/>
      </w:pPr>
      <w:rPr>
        <w:rFonts w:hint="default"/>
        <w:lang w:val="ru-RU" w:eastAsia="en-US" w:bidi="ar-SA"/>
      </w:rPr>
    </w:lvl>
    <w:lvl w:ilvl="7" w:tplc="CB121758">
      <w:numFmt w:val="bullet"/>
      <w:lvlText w:val="•"/>
      <w:lvlJc w:val="left"/>
      <w:pPr>
        <w:ind w:left="7956" w:hanging="212"/>
      </w:pPr>
      <w:rPr>
        <w:rFonts w:hint="default"/>
        <w:lang w:val="ru-RU" w:eastAsia="en-US" w:bidi="ar-SA"/>
      </w:rPr>
    </w:lvl>
    <w:lvl w:ilvl="8" w:tplc="F1B8DB3A">
      <w:numFmt w:val="bullet"/>
      <w:lvlText w:val="•"/>
      <w:lvlJc w:val="left"/>
      <w:pPr>
        <w:ind w:left="8941" w:hanging="212"/>
      </w:pPr>
      <w:rPr>
        <w:rFonts w:hint="default"/>
        <w:lang w:val="ru-RU" w:eastAsia="en-US" w:bidi="ar-SA"/>
      </w:rPr>
    </w:lvl>
  </w:abstractNum>
  <w:abstractNum w:abstractNumId="1">
    <w:nsid w:val="12487B6C"/>
    <w:multiLevelType w:val="hybridMultilevel"/>
    <w:tmpl w:val="7186837A"/>
    <w:lvl w:ilvl="0" w:tplc="553689B4">
      <w:start w:val="1"/>
      <w:numFmt w:val="decimal"/>
      <w:lvlText w:val="%1."/>
      <w:lvlJc w:val="left"/>
      <w:pPr>
        <w:ind w:left="113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3C8E60BA">
      <w:numFmt w:val="bullet"/>
      <w:lvlText w:val="•"/>
      <w:lvlJc w:val="left"/>
      <w:pPr>
        <w:ind w:left="2117" w:hanging="283"/>
      </w:pPr>
      <w:rPr>
        <w:rFonts w:hint="default"/>
        <w:lang w:val="ru-RU" w:eastAsia="en-US" w:bidi="ar-SA"/>
      </w:rPr>
    </w:lvl>
    <w:lvl w:ilvl="2" w:tplc="137E4A32">
      <w:numFmt w:val="bullet"/>
      <w:lvlText w:val="•"/>
      <w:lvlJc w:val="left"/>
      <w:pPr>
        <w:ind w:left="3094" w:hanging="283"/>
      </w:pPr>
      <w:rPr>
        <w:rFonts w:hint="default"/>
        <w:lang w:val="ru-RU" w:eastAsia="en-US" w:bidi="ar-SA"/>
      </w:rPr>
    </w:lvl>
    <w:lvl w:ilvl="3" w:tplc="B66E3534">
      <w:numFmt w:val="bullet"/>
      <w:lvlText w:val="•"/>
      <w:lvlJc w:val="left"/>
      <w:pPr>
        <w:ind w:left="4071" w:hanging="283"/>
      </w:pPr>
      <w:rPr>
        <w:rFonts w:hint="default"/>
        <w:lang w:val="ru-RU" w:eastAsia="en-US" w:bidi="ar-SA"/>
      </w:rPr>
    </w:lvl>
    <w:lvl w:ilvl="4" w:tplc="7E96C468">
      <w:numFmt w:val="bullet"/>
      <w:lvlText w:val="•"/>
      <w:lvlJc w:val="left"/>
      <w:pPr>
        <w:ind w:left="5048" w:hanging="283"/>
      </w:pPr>
      <w:rPr>
        <w:rFonts w:hint="default"/>
        <w:lang w:val="ru-RU" w:eastAsia="en-US" w:bidi="ar-SA"/>
      </w:rPr>
    </w:lvl>
    <w:lvl w:ilvl="5" w:tplc="597681A6">
      <w:numFmt w:val="bullet"/>
      <w:lvlText w:val="•"/>
      <w:lvlJc w:val="left"/>
      <w:pPr>
        <w:ind w:left="6026" w:hanging="283"/>
      </w:pPr>
      <w:rPr>
        <w:rFonts w:hint="default"/>
        <w:lang w:val="ru-RU" w:eastAsia="en-US" w:bidi="ar-SA"/>
      </w:rPr>
    </w:lvl>
    <w:lvl w:ilvl="6" w:tplc="227082D0">
      <w:numFmt w:val="bullet"/>
      <w:lvlText w:val="•"/>
      <w:lvlJc w:val="left"/>
      <w:pPr>
        <w:ind w:left="7003" w:hanging="283"/>
      </w:pPr>
      <w:rPr>
        <w:rFonts w:hint="default"/>
        <w:lang w:val="ru-RU" w:eastAsia="en-US" w:bidi="ar-SA"/>
      </w:rPr>
    </w:lvl>
    <w:lvl w:ilvl="7" w:tplc="D916987A">
      <w:numFmt w:val="bullet"/>
      <w:lvlText w:val="•"/>
      <w:lvlJc w:val="left"/>
      <w:pPr>
        <w:ind w:left="7980" w:hanging="283"/>
      </w:pPr>
      <w:rPr>
        <w:rFonts w:hint="default"/>
        <w:lang w:val="ru-RU" w:eastAsia="en-US" w:bidi="ar-SA"/>
      </w:rPr>
    </w:lvl>
    <w:lvl w:ilvl="8" w:tplc="EF54EAA6">
      <w:numFmt w:val="bullet"/>
      <w:lvlText w:val="•"/>
      <w:lvlJc w:val="left"/>
      <w:pPr>
        <w:ind w:left="8957" w:hanging="283"/>
      </w:pPr>
      <w:rPr>
        <w:rFonts w:hint="default"/>
        <w:lang w:val="ru-RU" w:eastAsia="en-US" w:bidi="ar-SA"/>
      </w:rPr>
    </w:lvl>
  </w:abstractNum>
  <w:abstractNum w:abstractNumId="2">
    <w:nsid w:val="23D96FA1"/>
    <w:multiLevelType w:val="multilevel"/>
    <w:tmpl w:val="CBE49D80"/>
    <w:lvl w:ilvl="0">
      <w:start w:val="1"/>
      <w:numFmt w:val="decimal"/>
      <w:lvlText w:val="%1."/>
      <w:lvlJc w:val="left"/>
      <w:pPr>
        <w:ind w:left="861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1" w:hanging="10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0" w:hanging="10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6" w:hanging="10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10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9" w:hanging="10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10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10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1014"/>
      </w:pPr>
      <w:rPr>
        <w:rFonts w:hint="default"/>
        <w:lang w:val="ru-RU" w:eastAsia="en-US" w:bidi="ar-SA"/>
      </w:rPr>
    </w:lvl>
  </w:abstractNum>
  <w:abstractNum w:abstractNumId="3">
    <w:nsid w:val="2C2B2FDE"/>
    <w:multiLevelType w:val="hybridMultilevel"/>
    <w:tmpl w:val="454E0FDC"/>
    <w:lvl w:ilvl="0" w:tplc="E3C204A4">
      <w:numFmt w:val="bullet"/>
      <w:lvlText w:val="-"/>
      <w:lvlJc w:val="left"/>
      <w:pPr>
        <w:ind w:left="861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ACE1F0">
      <w:numFmt w:val="bullet"/>
      <w:lvlText w:val="•"/>
      <w:lvlJc w:val="left"/>
      <w:pPr>
        <w:ind w:left="1865" w:hanging="269"/>
      </w:pPr>
      <w:rPr>
        <w:rFonts w:hint="default"/>
        <w:lang w:val="ru-RU" w:eastAsia="en-US" w:bidi="ar-SA"/>
      </w:rPr>
    </w:lvl>
    <w:lvl w:ilvl="2" w:tplc="76AAFCB6">
      <w:numFmt w:val="bullet"/>
      <w:lvlText w:val="•"/>
      <w:lvlJc w:val="left"/>
      <w:pPr>
        <w:ind w:left="2870" w:hanging="269"/>
      </w:pPr>
      <w:rPr>
        <w:rFonts w:hint="default"/>
        <w:lang w:val="ru-RU" w:eastAsia="en-US" w:bidi="ar-SA"/>
      </w:rPr>
    </w:lvl>
    <w:lvl w:ilvl="3" w:tplc="6CBCFAC4">
      <w:numFmt w:val="bullet"/>
      <w:lvlText w:val="•"/>
      <w:lvlJc w:val="left"/>
      <w:pPr>
        <w:ind w:left="3875" w:hanging="269"/>
      </w:pPr>
      <w:rPr>
        <w:rFonts w:hint="default"/>
        <w:lang w:val="ru-RU" w:eastAsia="en-US" w:bidi="ar-SA"/>
      </w:rPr>
    </w:lvl>
    <w:lvl w:ilvl="4" w:tplc="DABE3378">
      <w:numFmt w:val="bullet"/>
      <w:lvlText w:val="•"/>
      <w:lvlJc w:val="left"/>
      <w:pPr>
        <w:ind w:left="4880" w:hanging="269"/>
      </w:pPr>
      <w:rPr>
        <w:rFonts w:hint="default"/>
        <w:lang w:val="ru-RU" w:eastAsia="en-US" w:bidi="ar-SA"/>
      </w:rPr>
    </w:lvl>
    <w:lvl w:ilvl="5" w:tplc="E520AF3A">
      <w:numFmt w:val="bullet"/>
      <w:lvlText w:val="•"/>
      <w:lvlJc w:val="left"/>
      <w:pPr>
        <w:ind w:left="5886" w:hanging="269"/>
      </w:pPr>
      <w:rPr>
        <w:rFonts w:hint="default"/>
        <w:lang w:val="ru-RU" w:eastAsia="en-US" w:bidi="ar-SA"/>
      </w:rPr>
    </w:lvl>
    <w:lvl w:ilvl="6" w:tplc="F320C01A">
      <w:numFmt w:val="bullet"/>
      <w:lvlText w:val="•"/>
      <w:lvlJc w:val="left"/>
      <w:pPr>
        <w:ind w:left="6891" w:hanging="269"/>
      </w:pPr>
      <w:rPr>
        <w:rFonts w:hint="default"/>
        <w:lang w:val="ru-RU" w:eastAsia="en-US" w:bidi="ar-SA"/>
      </w:rPr>
    </w:lvl>
    <w:lvl w:ilvl="7" w:tplc="2D7AE5C2">
      <w:numFmt w:val="bullet"/>
      <w:lvlText w:val="•"/>
      <w:lvlJc w:val="left"/>
      <w:pPr>
        <w:ind w:left="7896" w:hanging="269"/>
      </w:pPr>
      <w:rPr>
        <w:rFonts w:hint="default"/>
        <w:lang w:val="ru-RU" w:eastAsia="en-US" w:bidi="ar-SA"/>
      </w:rPr>
    </w:lvl>
    <w:lvl w:ilvl="8" w:tplc="DB920C54">
      <w:numFmt w:val="bullet"/>
      <w:lvlText w:val="•"/>
      <w:lvlJc w:val="left"/>
      <w:pPr>
        <w:ind w:left="8901" w:hanging="269"/>
      </w:pPr>
      <w:rPr>
        <w:rFonts w:hint="default"/>
        <w:lang w:val="ru-RU" w:eastAsia="en-US" w:bidi="ar-SA"/>
      </w:rPr>
    </w:lvl>
  </w:abstractNum>
  <w:abstractNum w:abstractNumId="4">
    <w:nsid w:val="499F1AAE"/>
    <w:multiLevelType w:val="hybridMultilevel"/>
    <w:tmpl w:val="83BC4216"/>
    <w:lvl w:ilvl="0" w:tplc="981632BE">
      <w:numFmt w:val="bullet"/>
      <w:lvlText w:val="-"/>
      <w:lvlJc w:val="left"/>
      <w:pPr>
        <w:ind w:left="86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FC6200">
      <w:numFmt w:val="bullet"/>
      <w:lvlText w:val="•"/>
      <w:lvlJc w:val="left"/>
      <w:pPr>
        <w:ind w:left="1865" w:hanging="207"/>
      </w:pPr>
      <w:rPr>
        <w:rFonts w:hint="default"/>
        <w:lang w:val="ru-RU" w:eastAsia="en-US" w:bidi="ar-SA"/>
      </w:rPr>
    </w:lvl>
    <w:lvl w:ilvl="2" w:tplc="1EE23164">
      <w:numFmt w:val="bullet"/>
      <w:lvlText w:val="•"/>
      <w:lvlJc w:val="left"/>
      <w:pPr>
        <w:ind w:left="2870" w:hanging="207"/>
      </w:pPr>
      <w:rPr>
        <w:rFonts w:hint="default"/>
        <w:lang w:val="ru-RU" w:eastAsia="en-US" w:bidi="ar-SA"/>
      </w:rPr>
    </w:lvl>
    <w:lvl w:ilvl="3" w:tplc="40FC6184">
      <w:numFmt w:val="bullet"/>
      <w:lvlText w:val="•"/>
      <w:lvlJc w:val="left"/>
      <w:pPr>
        <w:ind w:left="3875" w:hanging="207"/>
      </w:pPr>
      <w:rPr>
        <w:rFonts w:hint="default"/>
        <w:lang w:val="ru-RU" w:eastAsia="en-US" w:bidi="ar-SA"/>
      </w:rPr>
    </w:lvl>
    <w:lvl w:ilvl="4" w:tplc="8DA8EDAE">
      <w:numFmt w:val="bullet"/>
      <w:lvlText w:val="•"/>
      <w:lvlJc w:val="left"/>
      <w:pPr>
        <w:ind w:left="4880" w:hanging="207"/>
      </w:pPr>
      <w:rPr>
        <w:rFonts w:hint="default"/>
        <w:lang w:val="ru-RU" w:eastAsia="en-US" w:bidi="ar-SA"/>
      </w:rPr>
    </w:lvl>
    <w:lvl w:ilvl="5" w:tplc="C38AF88A">
      <w:numFmt w:val="bullet"/>
      <w:lvlText w:val="•"/>
      <w:lvlJc w:val="left"/>
      <w:pPr>
        <w:ind w:left="5886" w:hanging="207"/>
      </w:pPr>
      <w:rPr>
        <w:rFonts w:hint="default"/>
        <w:lang w:val="ru-RU" w:eastAsia="en-US" w:bidi="ar-SA"/>
      </w:rPr>
    </w:lvl>
    <w:lvl w:ilvl="6" w:tplc="639EF954">
      <w:numFmt w:val="bullet"/>
      <w:lvlText w:val="•"/>
      <w:lvlJc w:val="left"/>
      <w:pPr>
        <w:ind w:left="6891" w:hanging="207"/>
      </w:pPr>
      <w:rPr>
        <w:rFonts w:hint="default"/>
        <w:lang w:val="ru-RU" w:eastAsia="en-US" w:bidi="ar-SA"/>
      </w:rPr>
    </w:lvl>
    <w:lvl w:ilvl="7" w:tplc="B0C4C55A">
      <w:numFmt w:val="bullet"/>
      <w:lvlText w:val="•"/>
      <w:lvlJc w:val="left"/>
      <w:pPr>
        <w:ind w:left="7896" w:hanging="207"/>
      </w:pPr>
      <w:rPr>
        <w:rFonts w:hint="default"/>
        <w:lang w:val="ru-RU" w:eastAsia="en-US" w:bidi="ar-SA"/>
      </w:rPr>
    </w:lvl>
    <w:lvl w:ilvl="8" w:tplc="BBA4154C">
      <w:numFmt w:val="bullet"/>
      <w:lvlText w:val="•"/>
      <w:lvlJc w:val="left"/>
      <w:pPr>
        <w:ind w:left="8901" w:hanging="207"/>
      </w:pPr>
      <w:rPr>
        <w:rFonts w:hint="default"/>
        <w:lang w:val="ru-RU" w:eastAsia="en-US" w:bidi="ar-SA"/>
      </w:rPr>
    </w:lvl>
  </w:abstractNum>
  <w:abstractNum w:abstractNumId="5">
    <w:nsid w:val="4C8969A6"/>
    <w:multiLevelType w:val="hybridMultilevel"/>
    <w:tmpl w:val="80608B82"/>
    <w:lvl w:ilvl="0" w:tplc="889684D8">
      <w:numFmt w:val="bullet"/>
      <w:lvlText w:val="-"/>
      <w:lvlJc w:val="left"/>
      <w:pPr>
        <w:ind w:left="1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742D22C">
      <w:numFmt w:val="bullet"/>
      <w:lvlText w:val="•"/>
      <w:lvlJc w:val="left"/>
      <w:pPr>
        <w:ind w:left="1217" w:hanging="361"/>
      </w:pPr>
      <w:rPr>
        <w:rFonts w:hint="default"/>
        <w:lang w:val="ru-RU" w:eastAsia="en-US" w:bidi="ar-SA"/>
      </w:rPr>
    </w:lvl>
    <w:lvl w:ilvl="2" w:tplc="8696BC14">
      <w:numFmt w:val="bullet"/>
      <w:lvlText w:val="•"/>
      <w:lvlJc w:val="left"/>
      <w:pPr>
        <w:ind w:left="2294" w:hanging="361"/>
      </w:pPr>
      <w:rPr>
        <w:rFonts w:hint="default"/>
        <w:lang w:val="ru-RU" w:eastAsia="en-US" w:bidi="ar-SA"/>
      </w:rPr>
    </w:lvl>
    <w:lvl w:ilvl="3" w:tplc="F6E44BA2">
      <w:numFmt w:val="bullet"/>
      <w:lvlText w:val="•"/>
      <w:lvlJc w:val="left"/>
      <w:pPr>
        <w:ind w:left="3371" w:hanging="361"/>
      </w:pPr>
      <w:rPr>
        <w:rFonts w:hint="default"/>
        <w:lang w:val="ru-RU" w:eastAsia="en-US" w:bidi="ar-SA"/>
      </w:rPr>
    </w:lvl>
    <w:lvl w:ilvl="4" w:tplc="E626DE76">
      <w:numFmt w:val="bullet"/>
      <w:lvlText w:val="•"/>
      <w:lvlJc w:val="left"/>
      <w:pPr>
        <w:ind w:left="4448" w:hanging="361"/>
      </w:pPr>
      <w:rPr>
        <w:rFonts w:hint="default"/>
        <w:lang w:val="ru-RU" w:eastAsia="en-US" w:bidi="ar-SA"/>
      </w:rPr>
    </w:lvl>
    <w:lvl w:ilvl="5" w:tplc="E3F6E9AE">
      <w:numFmt w:val="bullet"/>
      <w:lvlText w:val="•"/>
      <w:lvlJc w:val="left"/>
      <w:pPr>
        <w:ind w:left="5526" w:hanging="361"/>
      </w:pPr>
      <w:rPr>
        <w:rFonts w:hint="default"/>
        <w:lang w:val="ru-RU" w:eastAsia="en-US" w:bidi="ar-SA"/>
      </w:rPr>
    </w:lvl>
    <w:lvl w:ilvl="6" w:tplc="4732C4FA">
      <w:numFmt w:val="bullet"/>
      <w:lvlText w:val="•"/>
      <w:lvlJc w:val="left"/>
      <w:pPr>
        <w:ind w:left="6603" w:hanging="361"/>
      </w:pPr>
      <w:rPr>
        <w:rFonts w:hint="default"/>
        <w:lang w:val="ru-RU" w:eastAsia="en-US" w:bidi="ar-SA"/>
      </w:rPr>
    </w:lvl>
    <w:lvl w:ilvl="7" w:tplc="25ACBB12">
      <w:numFmt w:val="bullet"/>
      <w:lvlText w:val="•"/>
      <w:lvlJc w:val="left"/>
      <w:pPr>
        <w:ind w:left="7680" w:hanging="361"/>
      </w:pPr>
      <w:rPr>
        <w:rFonts w:hint="default"/>
        <w:lang w:val="ru-RU" w:eastAsia="en-US" w:bidi="ar-SA"/>
      </w:rPr>
    </w:lvl>
    <w:lvl w:ilvl="8" w:tplc="101A1F08">
      <w:numFmt w:val="bullet"/>
      <w:lvlText w:val="•"/>
      <w:lvlJc w:val="left"/>
      <w:pPr>
        <w:ind w:left="8757" w:hanging="361"/>
      </w:pPr>
      <w:rPr>
        <w:rFonts w:hint="default"/>
        <w:lang w:val="ru-RU" w:eastAsia="en-US" w:bidi="ar-SA"/>
      </w:rPr>
    </w:lvl>
  </w:abstractNum>
  <w:abstractNum w:abstractNumId="6">
    <w:nsid w:val="4F72161A"/>
    <w:multiLevelType w:val="hybridMultilevel"/>
    <w:tmpl w:val="5614CC16"/>
    <w:lvl w:ilvl="0" w:tplc="DEB8C5B8">
      <w:start w:val="1"/>
      <w:numFmt w:val="decimal"/>
      <w:lvlText w:val="%1."/>
      <w:lvlJc w:val="left"/>
      <w:pPr>
        <w:ind w:left="1135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0"/>
        <w:w w:val="100"/>
        <w:sz w:val="20"/>
        <w:szCs w:val="20"/>
        <w:lang w:val="ru-RU" w:eastAsia="en-US" w:bidi="ar-SA"/>
      </w:rPr>
    </w:lvl>
    <w:lvl w:ilvl="1" w:tplc="DE782E2C">
      <w:numFmt w:val="bullet"/>
      <w:lvlText w:val="-"/>
      <w:lvlJc w:val="left"/>
      <w:pPr>
        <w:ind w:left="707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2CCCA14">
      <w:numFmt w:val="bullet"/>
      <w:lvlText w:val="•"/>
      <w:lvlJc w:val="left"/>
      <w:pPr>
        <w:ind w:left="2226" w:hanging="428"/>
      </w:pPr>
      <w:rPr>
        <w:rFonts w:hint="default"/>
        <w:lang w:val="ru-RU" w:eastAsia="en-US" w:bidi="ar-SA"/>
      </w:rPr>
    </w:lvl>
    <w:lvl w:ilvl="3" w:tplc="038E975A">
      <w:numFmt w:val="bullet"/>
      <w:lvlText w:val="•"/>
      <w:lvlJc w:val="left"/>
      <w:pPr>
        <w:ind w:left="3312" w:hanging="428"/>
      </w:pPr>
      <w:rPr>
        <w:rFonts w:hint="default"/>
        <w:lang w:val="ru-RU" w:eastAsia="en-US" w:bidi="ar-SA"/>
      </w:rPr>
    </w:lvl>
    <w:lvl w:ilvl="4" w:tplc="EB5CEA0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07DA7E70">
      <w:numFmt w:val="bullet"/>
      <w:lvlText w:val="•"/>
      <w:lvlJc w:val="left"/>
      <w:pPr>
        <w:ind w:left="5485" w:hanging="428"/>
      </w:pPr>
      <w:rPr>
        <w:rFonts w:hint="default"/>
        <w:lang w:val="ru-RU" w:eastAsia="en-US" w:bidi="ar-SA"/>
      </w:rPr>
    </w:lvl>
    <w:lvl w:ilvl="6" w:tplc="07C44DF4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 w:tplc="E654E12E">
      <w:numFmt w:val="bullet"/>
      <w:lvlText w:val="•"/>
      <w:lvlJc w:val="left"/>
      <w:pPr>
        <w:ind w:left="7657" w:hanging="428"/>
      </w:pPr>
      <w:rPr>
        <w:rFonts w:hint="default"/>
        <w:lang w:val="ru-RU" w:eastAsia="en-US" w:bidi="ar-SA"/>
      </w:rPr>
    </w:lvl>
    <w:lvl w:ilvl="8" w:tplc="4C68C3B4">
      <w:numFmt w:val="bullet"/>
      <w:lvlText w:val="•"/>
      <w:lvlJc w:val="left"/>
      <w:pPr>
        <w:ind w:left="8744" w:hanging="428"/>
      </w:pPr>
      <w:rPr>
        <w:rFonts w:hint="default"/>
        <w:lang w:val="ru-RU" w:eastAsia="en-US" w:bidi="ar-SA"/>
      </w:rPr>
    </w:lvl>
  </w:abstractNum>
  <w:abstractNum w:abstractNumId="7">
    <w:nsid w:val="504A5D67"/>
    <w:multiLevelType w:val="multilevel"/>
    <w:tmpl w:val="DD36E79A"/>
    <w:lvl w:ilvl="0">
      <w:start w:val="19"/>
      <w:numFmt w:val="decimal"/>
      <w:lvlText w:val="%1"/>
      <w:lvlJc w:val="left"/>
      <w:pPr>
        <w:ind w:left="141" w:hanging="56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1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847" w:hanging="77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11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7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0" w:hanging="773"/>
      </w:pPr>
      <w:rPr>
        <w:rFonts w:hint="default"/>
        <w:lang w:val="ru-RU" w:eastAsia="en-US" w:bidi="ar-SA"/>
      </w:rPr>
    </w:lvl>
  </w:abstractNum>
  <w:abstractNum w:abstractNumId="8">
    <w:nsid w:val="5537614B"/>
    <w:multiLevelType w:val="multilevel"/>
    <w:tmpl w:val="92F66238"/>
    <w:lvl w:ilvl="0">
      <w:start w:val="19"/>
      <w:numFmt w:val="decimal"/>
      <w:lvlText w:val="%1"/>
      <w:lvlJc w:val="left"/>
      <w:pPr>
        <w:ind w:left="141" w:hanging="9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9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6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260"/>
      </w:pPr>
      <w:rPr>
        <w:rFonts w:hint="default"/>
        <w:lang w:val="ru-RU" w:eastAsia="en-US" w:bidi="ar-SA"/>
      </w:rPr>
    </w:lvl>
  </w:abstractNum>
  <w:abstractNum w:abstractNumId="9">
    <w:nsid w:val="57CC6AAE"/>
    <w:multiLevelType w:val="hybridMultilevel"/>
    <w:tmpl w:val="3BC8C882"/>
    <w:lvl w:ilvl="0" w:tplc="D6668DE4">
      <w:start w:val="2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1D7E1D"/>
    <w:multiLevelType w:val="hybridMultilevel"/>
    <w:tmpl w:val="E1D8C1BC"/>
    <w:lvl w:ilvl="0" w:tplc="F39C6E50">
      <w:start w:val="1"/>
      <w:numFmt w:val="decimal"/>
      <w:lvlText w:val="%1."/>
      <w:lvlJc w:val="left"/>
      <w:pPr>
        <w:ind w:left="120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D68DBC0">
      <w:numFmt w:val="bullet"/>
      <w:lvlText w:val="•"/>
      <w:lvlJc w:val="left"/>
      <w:pPr>
        <w:ind w:left="2171" w:hanging="361"/>
      </w:pPr>
      <w:rPr>
        <w:rFonts w:hint="default"/>
        <w:lang w:val="ru-RU" w:eastAsia="en-US" w:bidi="ar-SA"/>
      </w:rPr>
    </w:lvl>
    <w:lvl w:ilvl="2" w:tplc="EDA6A362">
      <w:numFmt w:val="bullet"/>
      <w:lvlText w:val="•"/>
      <w:lvlJc w:val="left"/>
      <w:pPr>
        <w:ind w:left="3142" w:hanging="361"/>
      </w:pPr>
      <w:rPr>
        <w:rFonts w:hint="default"/>
        <w:lang w:val="ru-RU" w:eastAsia="en-US" w:bidi="ar-SA"/>
      </w:rPr>
    </w:lvl>
    <w:lvl w:ilvl="3" w:tplc="5B682B98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4" w:tplc="D2B053A8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EEAA96C0"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6" w:tplc="D71870AE">
      <w:numFmt w:val="bullet"/>
      <w:lvlText w:val="•"/>
      <w:lvlJc w:val="left"/>
      <w:pPr>
        <w:ind w:left="7027" w:hanging="361"/>
      </w:pPr>
      <w:rPr>
        <w:rFonts w:hint="default"/>
        <w:lang w:val="ru-RU" w:eastAsia="en-US" w:bidi="ar-SA"/>
      </w:rPr>
    </w:lvl>
    <w:lvl w:ilvl="7" w:tplc="389AD67A">
      <w:numFmt w:val="bullet"/>
      <w:lvlText w:val="•"/>
      <w:lvlJc w:val="left"/>
      <w:pPr>
        <w:ind w:left="7998" w:hanging="361"/>
      </w:pPr>
      <w:rPr>
        <w:rFonts w:hint="default"/>
        <w:lang w:val="ru-RU" w:eastAsia="en-US" w:bidi="ar-SA"/>
      </w:rPr>
    </w:lvl>
    <w:lvl w:ilvl="8" w:tplc="BAA494BE">
      <w:numFmt w:val="bullet"/>
      <w:lvlText w:val="•"/>
      <w:lvlJc w:val="left"/>
      <w:pPr>
        <w:ind w:left="8969" w:hanging="361"/>
      </w:pPr>
      <w:rPr>
        <w:rFonts w:hint="default"/>
        <w:lang w:val="ru-RU" w:eastAsia="en-US" w:bidi="ar-SA"/>
      </w:rPr>
    </w:lvl>
  </w:abstractNum>
  <w:abstractNum w:abstractNumId="11">
    <w:nsid w:val="602A0816"/>
    <w:multiLevelType w:val="hybridMultilevel"/>
    <w:tmpl w:val="B1BC19B4"/>
    <w:lvl w:ilvl="0" w:tplc="553C444E">
      <w:start w:val="1"/>
      <w:numFmt w:val="decimal"/>
      <w:lvlText w:val="%1."/>
      <w:lvlJc w:val="left"/>
      <w:pPr>
        <w:ind w:left="1063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5"/>
        <w:sz w:val="28"/>
        <w:szCs w:val="28"/>
        <w:lang w:val="ru-RU" w:eastAsia="en-US" w:bidi="ar-SA"/>
      </w:rPr>
    </w:lvl>
    <w:lvl w:ilvl="1" w:tplc="B650BC44">
      <w:start w:val="1"/>
      <w:numFmt w:val="decimal"/>
      <w:lvlText w:val="%2."/>
      <w:lvlJc w:val="left"/>
      <w:pPr>
        <w:ind w:left="708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0F4AFAE">
      <w:numFmt w:val="bullet"/>
      <w:lvlText w:val="•"/>
      <w:lvlJc w:val="left"/>
      <w:pPr>
        <w:ind w:left="2154" w:hanging="322"/>
      </w:pPr>
      <w:rPr>
        <w:rFonts w:hint="default"/>
        <w:lang w:val="ru-RU" w:eastAsia="en-US" w:bidi="ar-SA"/>
      </w:rPr>
    </w:lvl>
    <w:lvl w:ilvl="3" w:tplc="38EE576C">
      <w:numFmt w:val="bullet"/>
      <w:lvlText w:val="•"/>
      <w:lvlJc w:val="left"/>
      <w:pPr>
        <w:ind w:left="3249" w:hanging="322"/>
      </w:pPr>
      <w:rPr>
        <w:rFonts w:hint="default"/>
        <w:lang w:val="ru-RU" w:eastAsia="en-US" w:bidi="ar-SA"/>
      </w:rPr>
    </w:lvl>
    <w:lvl w:ilvl="4" w:tplc="5630F240">
      <w:numFmt w:val="bullet"/>
      <w:lvlText w:val="•"/>
      <w:lvlJc w:val="left"/>
      <w:pPr>
        <w:ind w:left="4344" w:hanging="322"/>
      </w:pPr>
      <w:rPr>
        <w:rFonts w:hint="default"/>
        <w:lang w:val="ru-RU" w:eastAsia="en-US" w:bidi="ar-SA"/>
      </w:rPr>
    </w:lvl>
    <w:lvl w:ilvl="5" w:tplc="2E3AF4AC">
      <w:numFmt w:val="bullet"/>
      <w:lvlText w:val="•"/>
      <w:lvlJc w:val="left"/>
      <w:pPr>
        <w:ind w:left="5438" w:hanging="322"/>
      </w:pPr>
      <w:rPr>
        <w:rFonts w:hint="default"/>
        <w:lang w:val="ru-RU" w:eastAsia="en-US" w:bidi="ar-SA"/>
      </w:rPr>
    </w:lvl>
    <w:lvl w:ilvl="6" w:tplc="02608DB2">
      <w:numFmt w:val="bullet"/>
      <w:lvlText w:val="•"/>
      <w:lvlJc w:val="left"/>
      <w:pPr>
        <w:ind w:left="6533" w:hanging="322"/>
      </w:pPr>
      <w:rPr>
        <w:rFonts w:hint="default"/>
        <w:lang w:val="ru-RU" w:eastAsia="en-US" w:bidi="ar-SA"/>
      </w:rPr>
    </w:lvl>
    <w:lvl w:ilvl="7" w:tplc="72C451C4">
      <w:numFmt w:val="bullet"/>
      <w:lvlText w:val="•"/>
      <w:lvlJc w:val="left"/>
      <w:pPr>
        <w:ind w:left="7628" w:hanging="322"/>
      </w:pPr>
      <w:rPr>
        <w:rFonts w:hint="default"/>
        <w:lang w:val="ru-RU" w:eastAsia="en-US" w:bidi="ar-SA"/>
      </w:rPr>
    </w:lvl>
    <w:lvl w:ilvl="8" w:tplc="3B5CC0E4">
      <w:numFmt w:val="bullet"/>
      <w:lvlText w:val="•"/>
      <w:lvlJc w:val="left"/>
      <w:pPr>
        <w:ind w:left="8722" w:hanging="322"/>
      </w:pPr>
      <w:rPr>
        <w:rFonts w:hint="default"/>
        <w:lang w:val="ru-RU" w:eastAsia="en-US" w:bidi="ar-SA"/>
      </w:rPr>
    </w:lvl>
  </w:abstractNum>
  <w:abstractNum w:abstractNumId="12">
    <w:nsid w:val="6E7541E2"/>
    <w:multiLevelType w:val="hybridMultilevel"/>
    <w:tmpl w:val="6FFA3C84"/>
    <w:lvl w:ilvl="0" w:tplc="FE1627CE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2DC8132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AFCE338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3" w:tplc="6A68B0D4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5C8CDCAA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5" w:tplc="14FA0D7E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09A091B6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7368C9BA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 w:tplc="9D483E02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</w:abstractNum>
  <w:abstractNum w:abstractNumId="13">
    <w:nsid w:val="6F3A502A"/>
    <w:multiLevelType w:val="hybridMultilevel"/>
    <w:tmpl w:val="3DC2918A"/>
    <w:lvl w:ilvl="0" w:tplc="C76E479E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7E53B0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EB969D82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3" w:tplc="15A4A29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D1508D70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9376B99A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6" w:tplc="BDC25FA6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D87CB7D0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4090405A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14">
    <w:nsid w:val="729751D9"/>
    <w:multiLevelType w:val="hybridMultilevel"/>
    <w:tmpl w:val="6B82EAB6"/>
    <w:lvl w:ilvl="0" w:tplc="F0907722">
      <w:numFmt w:val="bullet"/>
      <w:lvlText w:val="-"/>
      <w:lvlJc w:val="left"/>
      <w:pPr>
        <w:ind w:left="141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BA04AA">
      <w:numFmt w:val="bullet"/>
      <w:lvlText w:val="•"/>
      <w:lvlJc w:val="left"/>
      <w:pPr>
        <w:ind w:left="1217" w:hanging="394"/>
      </w:pPr>
      <w:rPr>
        <w:rFonts w:hint="default"/>
        <w:lang w:val="ru-RU" w:eastAsia="en-US" w:bidi="ar-SA"/>
      </w:rPr>
    </w:lvl>
    <w:lvl w:ilvl="2" w:tplc="35EC17E8">
      <w:numFmt w:val="bullet"/>
      <w:lvlText w:val="•"/>
      <w:lvlJc w:val="left"/>
      <w:pPr>
        <w:ind w:left="2294" w:hanging="394"/>
      </w:pPr>
      <w:rPr>
        <w:rFonts w:hint="default"/>
        <w:lang w:val="ru-RU" w:eastAsia="en-US" w:bidi="ar-SA"/>
      </w:rPr>
    </w:lvl>
    <w:lvl w:ilvl="3" w:tplc="5D46C7BC">
      <w:numFmt w:val="bullet"/>
      <w:lvlText w:val="•"/>
      <w:lvlJc w:val="left"/>
      <w:pPr>
        <w:ind w:left="3371" w:hanging="394"/>
      </w:pPr>
      <w:rPr>
        <w:rFonts w:hint="default"/>
        <w:lang w:val="ru-RU" w:eastAsia="en-US" w:bidi="ar-SA"/>
      </w:rPr>
    </w:lvl>
    <w:lvl w:ilvl="4" w:tplc="239A2928">
      <w:numFmt w:val="bullet"/>
      <w:lvlText w:val="•"/>
      <w:lvlJc w:val="left"/>
      <w:pPr>
        <w:ind w:left="4448" w:hanging="394"/>
      </w:pPr>
      <w:rPr>
        <w:rFonts w:hint="default"/>
        <w:lang w:val="ru-RU" w:eastAsia="en-US" w:bidi="ar-SA"/>
      </w:rPr>
    </w:lvl>
    <w:lvl w:ilvl="5" w:tplc="685E7A68">
      <w:numFmt w:val="bullet"/>
      <w:lvlText w:val="•"/>
      <w:lvlJc w:val="left"/>
      <w:pPr>
        <w:ind w:left="5526" w:hanging="394"/>
      </w:pPr>
      <w:rPr>
        <w:rFonts w:hint="default"/>
        <w:lang w:val="ru-RU" w:eastAsia="en-US" w:bidi="ar-SA"/>
      </w:rPr>
    </w:lvl>
    <w:lvl w:ilvl="6" w:tplc="72F483EC">
      <w:numFmt w:val="bullet"/>
      <w:lvlText w:val="•"/>
      <w:lvlJc w:val="left"/>
      <w:pPr>
        <w:ind w:left="6603" w:hanging="394"/>
      </w:pPr>
      <w:rPr>
        <w:rFonts w:hint="default"/>
        <w:lang w:val="ru-RU" w:eastAsia="en-US" w:bidi="ar-SA"/>
      </w:rPr>
    </w:lvl>
    <w:lvl w:ilvl="7" w:tplc="9E2EFB3E">
      <w:numFmt w:val="bullet"/>
      <w:lvlText w:val="•"/>
      <w:lvlJc w:val="left"/>
      <w:pPr>
        <w:ind w:left="7680" w:hanging="394"/>
      </w:pPr>
      <w:rPr>
        <w:rFonts w:hint="default"/>
        <w:lang w:val="ru-RU" w:eastAsia="en-US" w:bidi="ar-SA"/>
      </w:rPr>
    </w:lvl>
    <w:lvl w:ilvl="8" w:tplc="06FEA078">
      <w:numFmt w:val="bullet"/>
      <w:lvlText w:val="•"/>
      <w:lvlJc w:val="left"/>
      <w:pPr>
        <w:ind w:left="8757" w:hanging="394"/>
      </w:pPr>
      <w:rPr>
        <w:rFonts w:hint="default"/>
        <w:lang w:val="ru-RU" w:eastAsia="en-US" w:bidi="ar-SA"/>
      </w:rPr>
    </w:lvl>
  </w:abstractNum>
  <w:abstractNum w:abstractNumId="15">
    <w:nsid w:val="7ACB0DAF"/>
    <w:multiLevelType w:val="hybridMultilevel"/>
    <w:tmpl w:val="6922DBD2"/>
    <w:lvl w:ilvl="0" w:tplc="8F4CDF16">
      <w:numFmt w:val="bullet"/>
      <w:lvlText w:val="-"/>
      <w:lvlJc w:val="left"/>
      <w:pPr>
        <w:ind w:left="707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26A898C">
      <w:numFmt w:val="bullet"/>
      <w:lvlText w:val="•"/>
      <w:lvlJc w:val="left"/>
      <w:pPr>
        <w:ind w:left="1721" w:hanging="428"/>
      </w:pPr>
      <w:rPr>
        <w:rFonts w:hint="default"/>
        <w:lang w:val="ru-RU" w:eastAsia="en-US" w:bidi="ar-SA"/>
      </w:rPr>
    </w:lvl>
    <w:lvl w:ilvl="2" w:tplc="373435DC">
      <w:numFmt w:val="bullet"/>
      <w:lvlText w:val="•"/>
      <w:lvlJc w:val="left"/>
      <w:pPr>
        <w:ind w:left="2743" w:hanging="428"/>
      </w:pPr>
      <w:rPr>
        <w:rFonts w:hint="default"/>
        <w:lang w:val="ru-RU" w:eastAsia="en-US" w:bidi="ar-SA"/>
      </w:rPr>
    </w:lvl>
    <w:lvl w:ilvl="3" w:tplc="BD96CE70">
      <w:numFmt w:val="bullet"/>
      <w:lvlText w:val="•"/>
      <w:lvlJc w:val="left"/>
      <w:pPr>
        <w:ind w:left="3765" w:hanging="428"/>
      </w:pPr>
      <w:rPr>
        <w:rFonts w:hint="default"/>
        <w:lang w:val="ru-RU" w:eastAsia="en-US" w:bidi="ar-SA"/>
      </w:rPr>
    </w:lvl>
    <w:lvl w:ilvl="4" w:tplc="517C6D9A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205A80BA">
      <w:numFmt w:val="bullet"/>
      <w:lvlText w:val="•"/>
      <w:lvlJc w:val="left"/>
      <w:pPr>
        <w:ind w:left="5808" w:hanging="428"/>
      </w:pPr>
      <w:rPr>
        <w:rFonts w:hint="default"/>
        <w:lang w:val="ru-RU" w:eastAsia="en-US" w:bidi="ar-SA"/>
      </w:rPr>
    </w:lvl>
    <w:lvl w:ilvl="6" w:tplc="047A0EB6">
      <w:numFmt w:val="bullet"/>
      <w:lvlText w:val="•"/>
      <w:lvlJc w:val="left"/>
      <w:pPr>
        <w:ind w:left="6830" w:hanging="428"/>
      </w:pPr>
      <w:rPr>
        <w:rFonts w:hint="default"/>
        <w:lang w:val="ru-RU" w:eastAsia="en-US" w:bidi="ar-SA"/>
      </w:rPr>
    </w:lvl>
    <w:lvl w:ilvl="7" w:tplc="C6C06E56">
      <w:numFmt w:val="bullet"/>
      <w:lvlText w:val="•"/>
      <w:lvlJc w:val="left"/>
      <w:pPr>
        <w:ind w:left="7851" w:hanging="428"/>
      </w:pPr>
      <w:rPr>
        <w:rFonts w:hint="default"/>
        <w:lang w:val="ru-RU" w:eastAsia="en-US" w:bidi="ar-SA"/>
      </w:rPr>
    </w:lvl>
    <w:lvl w:ilvl="8" w:tplc="7932F1A6">
      <w:numFmt w:val="bullet"/>
      <w:lvlText w:val="•"/>
      <w:lvlJc w:val="left"/>
      <w:pPr>
        <w:ind w:left="8873" w:hanging="428"/>
      </w:pPr>
      <w:rPr>
        <w:rFonts w:hint="default"/>
        <w:lang w:val="ru-RU" w:eastAsia="en-US" w:bidi="ar-SA"/>
      </w:rPr>
    </w:lvl>
  </w:abstractNum>
  <w:abstractNum w:abstractNumId="16">
    <w:nsid w:val="7EB7192C"/>
    <w:multiLevelType w:val="hybridMultilevel"/>
    <w:tmpl w:val="DDAA414C"/>
    <w:lvl w:ilvl="0" w:tplc="8EC457AE">
      <w:start w:val="1"/>
      <w:numFmt w:val="decimal"/>
      <w:lvlText w:val="%1."/>
      <w:lvlJc w:val="left"/>
      <w:pPr>
        <w:ind w:left="9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4A45914">
      <w:numFmt w:val="bullet"/>
      <w:lvlText w:val="•"/>
      <w:lvlJc w:val="left"/>
      <w:pPr>
        <w:ind w:left="1919" w:hanging="361"/>
      </w:pPr>
      <w:rPr>
        <w:rFonts w:hint="default"/>
        <w:lang w:val="ru-RU" w:eastAsia="en-US" w:bidi="ar-SA"/>
      </w:rPr>
    </w:lvl>
    <w:lvl w:ilvl="2" w:tplc="DD0CC350">
      <w:numFmt w:val="bullet"/>
      <w:lvlText w:val="•"/>
      <w:lvlJc w:val="left"/>
      <w:pPr>
        <w:ind w:left="2918" w:hanging="361"/>
      </w:pPr>
      <w:rPr>
        <w:rFonts w:hint="default"/>
        <w:lang w:val="ru-RU" w:eastAsia="en-US" w:bidi="ar-SA"/>
      </w:rPr>
    </w:lvl>
    <w:lvl w:ilvl="3" w:tplc="47644980">
      <w:numFmt w:val="bullet"/>
      <w:lvlText w:val="•"/>
      <w:lvlJc w:val="left"/>
      <w:pPr>
        <w:ind w:left="3917" w:hanging="361"/>
      </w:pPr>
      <w:rPr>
        <w:rFonts w:hint="default"/>
        <w:lang w:val="ru-RU" w:eastAsia="en-US" w:bidi="ar-SA"/>
      </w:rPr>
    </w:lvl>
    <w:lvl w:ilvl="4" w:tplc="385480B4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 w:tplc="0A84BD76">
      <w:numFmt w:val="bullet"/>
      <w:lvlText w:val="•"/>
      <w:lvlJc w:val="left"/>
      <w:pPr>
        <w:ind w:left="5916" w:hanging="361"/>
      </w:pPr>
      <w:rPr>
        <w:rFonts w:hint="default"/>
        <w:lang w:val="ru-RU" w:eastAsia="en-US" w:bidi="ar-SA"/>
      </w:rPr>
    </w:lvl>
    <w:lvl w:ilvl="6" w:tplc="0B008406">
      <w:numFmt w:val="bullet"/>
      <w:lvlText w:val="•"/>
      <w:lvlJc w:val="left"/>
      <w:pPr>
        <w:ind w:left="6915" w:hanging="361"/>
      </w:pPr>
      <w:rPr>
        <w:rFonts w:hint="default"/>
        <w:lang w:val="ru-RU" w:eastAsia="en-US" w:bidi="ar-SA"/>
      </w:rPr>
    </w:lvl>
    <w:lvl w:ilvl="7" w:tplc="5DA4B87C">
      <w:numFmt w:val="bullet"/>
      <w:lvlText w:val="•"/>
      <w:lvlJc w:val="left"/>
      <w:pPr>
        <w:ind w:left="7914" w:hanging="361"/>
      </w:pPr>
      <w:rPr>
        <w:rFonts w:hint="default"/>
        <w:lang w:val="ru-RU" w:eastAsia="en-US" w:bidi="ar-SA"/>
      </w:rPr>
    </w:lvl>
    <w:lvl w:ilvl="8" w:tplc="26144C56">
      <w:numFmt w:val="bullet"/>
      <w:lvlText w:val="•"/>
      <w:lvlJc w:val="left"/>
      <w:pPr>
        <w:ind w:left="8913" w:hanging="36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6"/>
  </w:num>
  <w:num w:numId="8">
    <w:abstractNumId w:val="12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2"/>
  </w:num>
  <w:num w:numId="15">
    <w:abstractNumId w:val="9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27"/>
    <w:rsid w:val="000734C9"/>
    <w:rsid w:val="000839A7"/>
    <w:rsid w:val="001A6DA5"/>
    <w:rsid w:val="006E0827"/>
    <w:rsid w:val="00A8263F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8B7F6-20E1-480A-B26B-30BD1C7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734C9"/>
    <w:pPr>
      <w:ind w:left="127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8"/>
    </w:pPr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pPr>
      <w:ind w:left="14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0734C9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C14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5">
    <w:name w:val="Абзац списка Знак"/>
    <w:link w:val="a4"/>
    <w:uiPriority w:val="1"/>
    <w:rsid w:val="00FC146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9854.html" TargetMode="External"/><Relationship Id="rId13" Type="http://schemas.openxmlformats.org/officeDocument/2006/relationships/hyperlink" Target="http://www.custom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lib.vsu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47662" TargetMode="External"/><Relationship Id="rId11" Type="http://schemas.openxmlformats.org/officeDocument/2006/relationships/hyperlink" Target="http://www.lib.vsu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du.vsu.ru/" TargetMode="External"/><Relationship Id="rId10" Type="http://schemas.openxmlformats.org/officeDocument/2006/relationships/hyperlink" Target="http://www.lib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7031</Words>
  <Characters>40081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Заздравная Елена Анатольевна</dc:creator>
  <cp:lastModifiedBy>Пользователь</cp:lastModifiedBy>
  <cp:revision>7</cp:revision>
  <dcterms:created xsi:type="dcterms:W3CDTF">2025-04-06T18:20:00Z</dcterms:created>
  <dcterms:modified xsi:type="dcterms:W3CDTF">2025-04-13T09:51:00Z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2019</vt:lpwstr>
  </property>
</Properties>
</file>