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124D" w:rsidRPr="002E62C4" w:rsidRDefault="0011124D" w:rsidP="0011124D"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3175" t="0" r="317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D05E2" id="Прямоугольник 5" o:spid="_x0000_s1026" style="position:absolute;margin-left:478.3pt;margin-top:-23.9pt;width:60.2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lsoAIAAAsFAAAOAAAAZHJzL2Uyb0RvYy54bWysVM2O0zAQviPxDpbv3SRV0jbRpqv9oQhp&#10;gZUWHsB1nMbCsYPtNl0QEhJXJB6Bh+CC+NlnSN+IsdOWLnBAiBwcj+fH38x84+OTdS3QimnDlcxx&#10;dBRixCRVBZeLHD9/NhtMMDKWyIIIJVmOb5jBJ9P7947bJmNDVSlRMI0giDRZ2+S4srbJgsDQitXE&#10;HKmGSVCWStfEgqgXQaFJC9FrEQzDcBS0SheNVpQZA6cXvRJPffyyZNQ+LUvDLBI5BmzWr9qvc7cG&#10;02OSLTRpKk63MMg/oKgJl3DpPtQFsQQtNf8tVM2pVkaV9oiqOlBlySnzOUA2UfhLNtcVaZjPBYpj&#10;mn2ZzP8LS5+srjTiRY4TjCSpoUXdx83bzYfuW3e7edd96m67r5v33ffuc/cFJa5ebWMycLturrTL&#10;2DSXir4wSKrzisgFO9VatRUjBaCMnH1wx8EJBlzRvH2sCriOLK3ypVuXunYBoSho7Tt0s+8QW1tE&#10;4XA8SqIxIKWgiieTNPEdDEi2c260sQ+ZqpHb5FgDAXxwsro01oEh2c7Eg1eCFzMuhBf0Yn4uNFoR&#10;IMvMfx4/5HhoJqQzlsq59RH7E8AIdzidQ+ub/zqNhnF4NkwHs9FkPIhncTJIx+FkEEbpWToK4zS+&#10;mL1xAKM4q3hRMHnJJdsRMYr/rtHbkegp5KmI2hynyTDxud9Bbw6TDP33pyRrbmEuBa9zPNkbkcz1&#10;9YEsIG2SWcJFvw/uwvdVhhrs/r4qngWu8T2B5qq4ARJoBU2CuYQXBDaV0q8wamEac2xeLolmGIlH&#10;EoiURnHsxtcLcTIegqAPNfNDDZEUQuXYYtRvz20/8stG80UFN0W+MFKdAvlK7onhiNmj2lIWJs5n&#10;sH0d3Egfyt7q5xs2/QEAAP//AwBQSwMEFAAGAAgAAAAhACRZbpLgAAAACwEAAA8AAABkcnMvZG93&#10;bnJldi54bWxMj8FOwzAQRO9I/IO1SNxau6F1SBqnQkg9AQdaJK7b2E2ixusQO234e9wTPa72aeZN&#10;sZlsx85m8K0jBYu5AGaocrqlWsHXfjt7BuYDksbOkVHwazxsyvu7AnPtLvRpzrtQsxhCPkcFTQh9&#10;zrmvGmPRz11vKP6ObrAY4jnUXA94ieG244kQkltsKTY02JvXxlSn3WgVoFzqn4/j0/v+bZSY1ZPY&#10;rr6FUo8P08saWDBT+Ifhqh/VoYxOBzeS9qxTkK2kjKiC2TKNG66ESNMFsIOCJEuAlwW/3VD+AQAA&#10;//8DAFBLAQItABQABgAIAAAAIQC2gziS/gAAAOEBAAATAAAAAAAAAAAAAAAAAAAAAABbQ29udGVu&#10;dF9UeXBlc10ueG1sUEsBAi0AFAAGAAgAAAAhADj9If/WAAAAlAEAAAsAAAAAAAAAAAAAAAAALwEA&#10;AF9yZWxzLy5yZWxzUEsBAi0AFAAGAAgAAAAhAF79mWygAgAACwUAAA4AAAAAAAAAAAAAAAAALgIA&#10;AGRycy9lMm9Eb2MueG1sUEsBAi0AFAAGAAgAAAAhACRZbpLgAAAACwEAAA8AAAAAAAAAAAAAAAAA&#10;+gQAAGRycy9kb3ducmV2LnhtbFBLBQYAAAAABAAEAPMAAAAHBgAAAAA=&#10;" stroked="f"/>
            </w:pict>
          </mc:Fallback>
        </mc:AlternateContent>
      </w:r>
      <w:r w:rsidRPr="002E62C4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1124D" w:rsidRPr="002E62C4" w:rsidRDefault="0011124D" w:rsidP="0011124D">
      <w:pPr>
        <w:jc w:val="center"/>
        <w:rPr>
          <w:rFonts w:ascii="Arial" w:hAnsi="Arial" w:cs="Arial"/>
          <w:b/>
          <w:bCs/>
          <w:spacing w:val="-20"/>
        </w:rPr>
      </w:pPr>
      <w:r w:rsidRPr="002E62C4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11124D" w:rsidRPr="002E62C4" w:rsidRDefault="0011124D" w:rsidP="0011124D">
      <w:pPr>
        <w:jc w:val="center"/>
        <w:rPr>
          <w:rFonts w:ascii="Arial" w:hAnsi="Arial" w:cs="Arial"/>
          <w:b/>
          <w:bCs/>
          <w:spacing w:val="-20"/>
        </w:rPr>
      </w:pPr>
      <w:r w:rsidRPr="002E62C4">
        <w:rPr>
          <w:rFonts w:ascii="Arial" w:hAnsi="Arial" w:cs="Arial"/>
          <w:b/>
          <w:bCs/>
          <w:spacing w:val="-20"/>
        </w:rPr>
        <w:t>ВЫСШЕГО ОБРАЗОВАНИЯ</w:t>
      </w:r>
    </w:p>
    <w:p w:rsidR="0011124D" w:rsidRPr="002E62C4" w:rsidRDefault="0011124D" w:rsidP="001112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62C4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11124D" w:rsidRPr="002E62C4" w:rsidRDefault="0011124D" w:rsidP="001112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62C4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11124D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1124D" w:rsidRPr="002E62C4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1124D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1124D" w:rsidRPr="002E62C4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CB5423" w:rsidRPr="00CB5423" w:rsidRDefault="00CB5423" w:rsidP="00CB5423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CB5423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УТВЕРЖДАЮ</w:t>
      </w:r>
    </w:p>
    <w:p w:rsidR="00CB5423" w:rsidRPr="00CB5423" w:rsidRDefault="00CB5423" w:rsidP="00CB5423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CB5423">
        <w:rPr>
          <w:rFonts w:ascii="Arial" w:eastAsia="Calibri" w:hAnsi="Arial" w:cs="Arial"/>
          <w:kern w:val="3"/>
          <w:sz w:val="24"/>
          <w:szCs w:val="24"/>
          <w:lang w:eastAsia="en-US"/>
        </w:rPr>
        <w:t>Заведующий кафедрой</w:t>
      </w:r>
    </w:p>
    <w:p w:rsidR="00CB5423" w:rsidRPr="00CB5423" w:rsidRDefault="00CB5423" w:rsidP="00CB5423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CB5423">
        <w:rPr>
          <w:rFonts w:ascii="Arial" w:eastAsia="Calibri" w:hAnsi="Arial" w:cs="Arial"/>
          <w:noProof/>
          <w:kern w:val="3"/>
          <w:sz w:val="24"/>
          <w:szCs w:val="24"/>
        </w:rPr>
        <w:drawing>
          <wp:anchor distT="0" distB="0" distL="114935" distR="114935" simplePos="0" relativeHeight="251665408" behindDoc="1" locked="0" layoutInCell="1" allowOverlap="1" wp14:anchorId="10E4FD83" wp14:editId="3BDE5585">
            <wp:simplePos x="0" y="0"/>
            <wp:positionH relativeFrom="column">
              <wp:posOffset>4290060</wp:posOffset>
            </wp:positionH>
            <wp:positionV relativeFrom="paragraph">
              <wp:posOffset>35560</wp:posOffset>
            </wp:positionV>
            <wp:extent cx="1282065" cy="602615"/>
            <wp:effectExtent l="0" t="0" r="0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16063" r="21364" b="6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423">
        <w:rPr>
          <w:rFonts w:ascii="Arial" w:eastAsia="Calibri" w:hAnsi="Arial" w:cs="Arial"/>
          <w:kern w:val="3"/>
          <w:sz w:val="24"/>
          <w:szCs w:val="24"/>
          <w:lang w:eastAsia="en-US"/>
        </w:rPr>
        <w:t>славянской филологии</w:t>
      </w:r>
    </w:p>
    <w:p w:rsidR="00CB5423" w:rsidRPr="00CB5423" w:rsidRDefault="00CB5423" w:rsidP="00CB5423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CB5423">
        <w:rPr>
          <w:rFonts w:ascii="Arial" w:eastAsia="Arial" w:hAnsi="Arial" w:cs="Arial"/>
          <w:kern w:val="3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B5423">
        <w:rPr>
          <w:rFonts w:ascii="Arial" w:eastAsia="Calibri" w:hAnsi="Arial" w:cs="Arial"/>
          <w:kern w:val="3"/>
          <w:sz w:val="24"/>
          <w:szCs w:val="24"/>
          <w:lang w:eastAsia="en-US"/>
        </w:rPr>
        <w:t>М.В. Панова</w:t>
      </w:r>
    </w:p>
    <w:p w:rsidR="00CB5423" w:rsidRPr="00886BA6" w:rsidRDefault="00CB5423" w:rsidP="00CB5423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886BA6">
        <w:rPr>
          <w:rFonts w:ascii="Arial" w:eastAsia="Calibri" w:hAnsi="Arial" w:cs="Arial"/>
          <w:kern w:val="3"/>
          <w:sz w:val="24"/>
          <w:szCs w:val="24"/>
          <w:lang w:eastAsia="en-US"/>
        </w:rPr>
        <w:t>24.04.2025 г.</w:t>
      </w:r>
    </w:p>
    <w:p w:rsidR="0011124D" w:rsidRPr="002E62C4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1124D" w:rsidRPr="002E62C4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1124D" w:rsidRPr="002E62C4" w:rsidRDefault="0011124D" w:rsidP="0011124D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62C4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CB5423" w:rsidRDefault="0011124D" w:rsidP="002054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D5C82">
        <w:rPr>
          <w:rFonts w:ascii="Arial" w:hAnsi="Arial" w:cs="Arial"/>
          <w:b/>
          <w:sz w:val="28"/>
          <w:szCs w:val="28"/>
        </w:rPr>
        <w:t>Б1.В.ДВ.03.01</w:t>
      </w:r>
      <w:r w:rsidRPr="006D5C82">
        <w:t xml:space="preserve"> </w:t>
      </w:r>
      <w:r w:rsidRPr="006D5C82">
        <w:rPr>
          <w:rFonts w:ascii="Arial" w:hAnsi="Arial" w:cs="Arial"/>
          <w:b/>
          <w:sz w:val="28"/>
          <w:szCs w:val="28"/>
        </w:rPr>
        <w:t xml:space="preserve">Лингво-исторический комментарий художественного </w:t>
      </w: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D5C82">
        <w:rPr>
          <w:rFonts w:ascii="Arial" w:hAnsi="Arial" w:cs="Arial"/>
          <w:b/>
          <w:sz w:val="28"/>
          <w:szCs w:val="28"/>
        </w:rPr>
        <w:t>текста в педагогическом аспекте</w:t>
      </w: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1. Код и наименование направ</w:t>
      </w:r>
      <w:r>
        <w:rPr>
          <w:rFonts w:ascii="Arial" w:hAnsi="Arial" w:cs="Arial"/>
          <w:b/>
          <w:sz w:val="24"/>
          <w:szCs w:val="24"/>
        </w:rPr>
        <w:t>ления подготовки/специальности: _____________</w:t>
      </w:r>
      <w:r>
        <w:rPr>
          <w:rFonts w:ascii="Arial" w:hAnsi="Arial" w:cs="Arial"/>
          <w:b/>
          <w:sz w:val="24"/>
          <w:szCs w:val="24"/>
        </w:rPr>
        <w:br/>
      </w:r>
      <w:r w:rsidRPr="002E62C4">
        <w:rPr>
          <w:rFonts w:ascii="Arial" w:hAnsi="Arial" w:cs="Arial"/>
          <w:b/>
          <w:sz w:val="24"/>
          <w:szCs w:val="24"/>
        </w:rPr>
        <w:t>_</w:t>
      </w:r>
      <w:r w:rsidRPr="006D5C82">
        <w:t xml:space="preserve"> </w:t>
      </w:r>
      <w:r w:rsidRPr="006D5C82">
        <w:rPr>
          <w:rFonts w:ascii="Arial" w:hAnsi="Arial" w:cs="Arial"/>
          <w:b/>
          <w:sz w:val="24"/>
          <w:szCs w:val="24"/>
        </w:rPr>
        <w:t>45.04.01 Филология</w:t>
      </w:r>
      <w:r w:rsidRPr="002E62C4">
        <w:rPr>
          <w:rFonts w:ascii="Arial" w:hAnsi="Arial" w:cs="Arial"/>
          <w:b/>
          <w:sz w:val="24"/>
          <w:szCs w:val="24"/>
        </w:rPr>
        <w:t>_____________</w:t>
      </w: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>
        <w:rPr>
          <w:rFonts w:ascii="Arial" w:hAnsi="Arial" w:cs="Arial"/>
          <w:b/>
          <w:sz w:val="24"/>
          <w:szCs w:val="24"/>
        </w:rPr>
        <w:t>_</w:t>
      </w:r>
      <w:r w:rsidRPr="006D5C82">
        <w:t xml:space="preserve"> </w:t>
      </w:r>
      <w:r w:rsidRPr="006D5C82">
        <w:rPr>
          <w:rFonts w:ascii="Arial" w:hAnsi="Arial" w:cs="Arial"/>
          <w:b/>
          <w:sz w:val="24"/>
          <w:szCs w:val="24"/>
        </w:rPr>
        <w:t>Русская литература и русский язык в культурологическом и педагогическом аспектах</w:t>
      </w:r>
      <w:r w:rsidRPr="002E62C4">
        <w:rPr>
          <w:rFonts w:ascii="Arial" w:hAnsi="Arial" w:cs="Arial"/>
          <w:b/>
          <w:sz w:val="24"/>
          <w:szCs w:val="24"/>
        </w:rPr>
        <w:t>_</w:t>
      </w: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3. Квалификация выпускника: _</w:t>
      </w:r>
      <w:r>
        <w:rPr>
          <w:rFonts w:ascii="Arial" w:hAnsi="Arial" w:cs="Arial"/>
          <w:b/>
          <w:sz w:val="24"/>
          <w:szCs w:val="24"/>
        </w:rPr>
        <w:t>магистр_____________________________</w:t>
      </w:r>
      <w:r w:rsidRPr="002E62C4">
        <w:rPr>
          <w:rFonts w:ascii="Arial" w:hAnsi="Arial" w:cs="Arial"/>
          <w:b/>
          <w:sz w:val="24"/>
          <w:szCs w:val="24"/>
        </w:rPr>
        <w:t>_____</w:t>
      </w: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4. Форма обучения: __</w:t>
      </w:r>
      <w:r>
        <w:rPr>
          <w:rFonts w:ascii="Arial" w:hAnsi="Arial" w:cs="Arial"/>
          <w:b/>
          <w:sz w:val="24"/>
          <w:szCs w:val="24"/>
        </w:rPr>
        <w:t>очная</w:t>
      </w:r>
      <w:r w:rsidRPr="002E62C4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11124D" w:rsidRPr="002E62C4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5. Кафедра, отвечающая за реализацию дисциплины: _</w:t>
      </w:r>
      <w:r>
        <w:rPr>
          <w:rFonts w:ascii="Arial" w:hAnsi="Arial" w:cs="Arial"/>
          <w:b/>
          <w:sz w:val="24"/>
          <w:szCs w:val="24"/>
        </w:rPr>
        <w:t>славянской филологии</w:t>
      </w:r>
      <w:r w:rsidRPr="002E62C4">
        <w:rPr>
          <w:rFonts w:ascii="Arial" w:hAnsi="Arial" w:cs="Arial"/>
          <w:b/>
          <w:sz w:val="24"/>
          <w:szCs w:val="24"/>
        </w:rPr>
        <w:t>_</w:t>
      </w:r>
    </w:p>
    <w:p w:rsidR="00905170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Pr="002E62C4">
        <w:rPr>
          <w:rFonts w:ascii="Arial" w:hAnsi="Arial" w:cs="Arial"/>
          <w:sz w:val="24"/>
          <w:szCs w:val="24"/>
        </w:rPr>
        <w:t>_</w:t>
      </w:r>
      <w:r w:rsidR="007E2DF6">
        <w:rPr>
          <w:rFonts w:ascii="Arial" w:hAnsi="Arial" w:cs="Arial"/>
          <w:sz w:val="24"/>
          <w:szCs w:val="24"/>
        </w:rPr>
        <w:t>Правда Елена Александровна</w:t>
      </w:r>
      <w:r>
        <w:rPr>
          <w:rFonts w:ascii="Arial" w:hAnsi="Arial" w:cs="Arial"/>
          <w:sz w:val="24"/>
          <w:szCs w:val="24"/>
        </w:rPr>
        <w:t>, кандидат филологических наук, доцент</w:t>
      </w:r>
      <w:r w:rsidR="00905170">
        <w:rPr>
          <w:rFonts w:ascii="Arial" w:hAnsi="Arial" w:cs="Arial"/>
          <w:sz w:val="24"/>
          <w:szCs w:val="24"/>
        </w:rPr>
        <w:t xml:space="preserve"> </w:t>
      </w:r>
      <w:r w:rsidRPr="002E62C4">
        <w:rPr>
          <w:rFonts w:ascii="Arial" w:hAnsi="Arial" w:cs="Arial"/>
          <w:sz w:val="24"/>
          <w:szCs w:val="24"/>
        </w:rPr>
        <w:t>_____________________________________</w:t>
      </w:r>
    </w:p>
    <w:p w:rsidR="0011124D" w:rsidRPr="00BE616A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923AD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BE616A">
        <w:rPr>
          <w:rFonts w:ascii="Arial" w:hAnsi="Arial" w:cs="Arial"/>
          <w:sz w:val="24"/>
          <w:szCs w:val="24"/>
        </w:rPr>
        <w:t>_</w:t>
      </w:r>
      <w:r w:rsidR="0079170D">
        <w:rPr>
          <w:rFonts w:ascii="Arial" w:hAnsi="Arial" w:cs="Arial"/>
          <w:sz w:val="24"/>
          <w:szCs w:val="24"/>
        </w:rPr>
        <w:t>НМС филолог</w:t>
      </w:r>
      <w:r>
        <w:rPr>
          <w:rFonts w:ascii="Arial" w:hAnsi="Arial" w:cs="Arial"/>
          <w:sz w:val="24"/>
          <w:szCs w:val="24"/>
        </w:rPr>
        <w:t>ического факультета, протокол</w:t>
      </w:r>
      <w:r w:rsidR="00905170">
        <w:rPr>
          <w:rFonts w:ascii="Arial" w:hAnsi="Arial" w:cs="Arial"/>
          <w:sz w:val="24"/>
          <w:szCs w:val="24"/>
        </w:rPr>
        <w:t xml:space="preserve"> </w:t>
      </w:r>
      <w:r w:rsidR="00905170" w:rsidRPr="0079170D">
        <w:rPr>
          <w:rFonts w:ascii="Arial" w:hAnsi="Arial" w:cs="Arial"/>
          <w:sz w:val="24"/>
          <w:szCs w:val="24"/>
        </w:rPr>
        <w:t>№ 4</w:t>
      </w:r>
      <w:r w:rsidR="00905170">
        <w:rPr>
          <w:rFonts w:ascii="Arial" w:hAnsi="Arial" w:cs="Arial"/>
          <w:sz w:val="24"/>
          <w:szCs w:val="24"/>
        </w:rPr>
        <w:t xml:space="preserve"> от 24.04.2025</w:t>
      </w:r>
      <w:r w:rsidRPr="00BE616A">
        <w:rPr>
          <w:rFonts w:ascii="Arial" w:hAnsi="Arial" w:cs="Arial"/>
          <w:sz w:val="24"/>
          <w:szCs w:val="24"/>
        </w:rPr>
        <w:t>__</w:t>
      </w:r>
    </w:p>
    <w:p w:rsidR="0011124D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62C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202</w:t>
      </w:r>
      <w:r w:rsidR="0090517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905170">
        <w:rPr>
          <w:rFonts w:ascii="Arial" w:hAnsi="Arial" w:cs="Arial"/>
          <w:sz w:val="24"/>
          <w:szCs w:val="24"/>
        </w:rPr>
        <w:t>6</w:t>
      </w:r>
      <w:r w:rsidRPr="002E62C4">
        <w:rPr>
          <w:rFonts w:ascii="Arial" w:hAnsi="Arial" w:cs="Arial"/>
          <w:sz w:val="24"/>
          <w:szCs w:val="24"/>
        </w:rPr>
        <w:t xml:space="preserve">________  </w:t>
      </w:r>
      <w:r w:rsidRPr="002E62C4">
        <w:rPr>
          <w:rFonts w:ascii="Arial" w:hAnsi="Arial" w:cs="Arial"/>
          <w:b/>
          <w:sz w:val="24"/>
          <w:szCs w:val="24"/>
        </w:rPr>
        <w:t xml:space="preserve">             Семестр(ы)</w:t>
      </w:r>
      <w:r>
        <w:rPr>
          <w:rFonts w:ascii="Arial" w:hAnsi="Arial" w:cs="Arial"/>
          <w:b/>
          <w:sz w:val="24"/>
          <w:szCs w:val="24"/>
        </w:rPr>
        <w:t>/Триместр(ы)</w:t>
      </w:r>
      <w:r w:rsidRPr="002E62C4">
        <w:rPr>
          <w:rFonts w:ascii="Arial" w:hAnsi="Arial" w:cs="Arial"/>
          <w:b/>
          <w:sz w:val="24"/>
          <w:szCs w:val="24"/>
        </w:rPr>
        <w:t xml:space="preserve">: </w:t>
      </w:r>
      <w:r w:rsidRPr="002E62C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2</w:t>
      </w:r>
      <w:r w:rsidRPr="002E62C4">
        <w:rPr>
          <w:rFonts w:ascii="Arial" w:hAnsi="Arial" w:cs="Arial"/>
          <w:sz w:val="24"/>
          <w:szCs w:val="24"/>
        </w:rPr>
        <w:t>________</w:t>
      </w:r>
    </w:p>
    <w:p w:rsidR="0011124D" w:rsidRPr="00BE616A" w:rsidRDefault="0011124D" w:rsidP="002054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BE616A">
        <w:rPr>
          <w:rFonts w:ascii="Arial" w:hAnsi="Arial" w:cs="Arial"/>
          <w:b/>
          <w:sz w:val="24"/>
          <w:szCs w:val="24"/>
        </w:rPr>
        <w:lastRenderedPageBreak/>
        <w:t>9</w:t>
      </w:r>
      <w:r w:rsidRPr="00BE61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616A">
        <w:rPr>
          <w:rFonts w:ascii="Arial" w:hAnsi="Arial" w:cs="Arial"/>
          <w:b/>
          <w:sz w:val="24"/>
          <w:szCs w:val="24"/>
        </w:rPr>
        <w:t>Цели и задачи учебной дисциплины</w:t>
      </w:r>
    </w:p>
    <w:p w:rsidR="0011124D" w:rsidRPr="00A96AE2" w:rsidRDefault="0011124D" w:rsidP="0011124D">
      <w:pPr>
        <w:tabs>
          <w:tab w:val="left" w:pos="9113"/>
        </w:tabs>
        <w:ind w:firstLine="567"/>
        <w:rPr>
          <w:rFonts w:ascii="Arial" w:hAnsi="Arial" w:cs="Arial"/>
          <w:i/>
          <w:sz w:val="22"/>
          <w:szCs w:val="22"/>
        </w:rPr>
      </w:pPr>
      <w:r w:rsidRPr="00A96AE2">
        <w:rPr>
          <w:rFonts w:ascii="Arial" w:hAnsi="Arial" w:cs="Arial"/>
          <w:i/>
          <w:sz w:val="22"/>
          <w:szCs w:val="22"/>
        </w:rPr>
        <w:t>Цели учебной дисциплины:</w:t>
      </w:r>
    </w:p>
    <w:p w:rsidR="0011124D" w:rsidRPr="00A96AE2" w:rsidRDefault="0011124D" w:rsidP="0011124D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A96AE2">
        <w:rPr>
          <w:rFonts w:ascii="Arial" w:hAnsi="Arial" w:cs="Arial"/>
          <w:sz w:val="22"/>
          <w:szCs w:val="22"/>
        </w:rPr>
        <w:t>- формирование целостного представления о методологии лингво-исторического анализа художественного текста;</w:t>
      </w:r>
    </w:p>
    <w:p w:rsidR="0011124D" w:rsidRPr="00A96AE2" w:rsidRDefault="0011124D" w:rsidP="0011124D">
      <w:pPr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A96AE2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A96AE2">
        <w:rPr>
          <w:rFonts w:ascii="Arial" w:hAnsi="Arial" w:cs="Arial"/>
          <w:sz w:val="22"/>
          <w:szCs w:val="22"/>
        </w:rPr>
        <w:t xml:space="preserve">формирование умений </w:t>
      </w:r>
      <w:r w:rsidRPr="00A96AE2">
        <w:rPr>
          <w:rFonts w:ascii="Arial" w:eastAsia="Calibri" w:hAnsi="Arial" w:cs="Arial"/>
          <w:sz w:val="22"/>
          <w:szCs w:val="22"/>
          <w:lang w:eastAsia="en-US"/>
        </w:rPr>
        <w:t>и</w:t>
      </w:r>
      <w:r w:rsidRPr="00A96AE2">
        <w:rPr>
          <w:rFonts w:ascii="Arial" w:hAnsi="Arial" w:cs="Arial"/>
          <w:sz w:val="22"/>
          <w:szCs w:val="22"/>
        </w:rPr>
        <w:t>спользования полученных знаний в профессиональной деятельности.</w:t>
      </w:r>
    </w:p>
    <w:p w:rsidR="0011124D" w:rsidRPr="00A96AE2" w:rsidRDefault="0011124D" w:rsidP="0011124D">
      <w:pPr>
        <w:ind w:firstLine="567"/>
        <w:rPr>
          <w:rFonts w:ascii="Arial" w:hAnsi="Arial" w:cs="Arial"/>
          <w:i/>
          <w:sz w:val="22"/>
          <w:szCs w:val="22"/>
        </w:rPr>
      </w:pPr>
      <w:r w:rsidRPr="00A96AE2">
        <w:rPr>
          <w:rFonts w:ascii="Arial" w:hAnsi="Arial" w:cs="Arial"/>
          <w:i/>
          <w:sz w:val="22"/>
          <w:szCs w:val="22"/>
        </w:rPr>
        <w:t>Задачи учебной дисциплины:</w:t>
      </w:r>
    </w:p>
    <w:p w:rsidR="0011124D" w:rsidRPr="00A96AE2" w:rsidRDefault="0011124D" w:rsidP="0011124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96AE2">
        <w:rPr>
          <w:rFonts w:ascii="Arial" w:hAnsi="Arial" w:cs="Arial"/>
          <w:sz w:val="22"/>
          <w:szCs w:val="22"/>
        </w:rPr>
        <w:t>- обобщение знаний об основных диахронических процессах в языке на уровне фонетики, морфологии, синтаксиса, лексики;</w:t>
      </w:r>
    </w:p>
    <w:p w:rsidR="0011124D" w:rsidRPr="00A96AE2" w:rsidRDefault="0011124D" w:rsidP="0011124D">
      <w:pPr>
        <w:pStyle w:val="ac"/>
        <w:ind w:firstLine="567"/>
        <w:jc w:val="both"/>
        <w:rPr>
          <w:rFonts w:ascii="Arial" w:hAnsi="Arial" w:cs="Arial"/>
          <w:sz w:val="22"/>
          <w:lang w:eastAsia="ru-RU"/>
        </w:rPr>
      </w:pPr>
      <w:r w:rsidRPr="00A96AE2">
        <w:rPr>
          <w:rFonts w:ascii="Arial" w:hAnsi="Arial" w:cs="Arial"/>
          <w:sz w:val="22"/>
        </w:rPr>
        <w:t>- формирование</w:t>
      </w:r>
      <w:r w:rsidRPr="00A96AE2">
        <w:rPr>
          <w:rFonts w:ascii="Arial" w:hAnsi="Arial" w:cs="Arial"/>
          <w:i/>
          <w:sz w:val="22"/>
          <w:lang w:eastAsia="ru-RU"/>
        </w:rPr>
        <w:t xml:space="preserve"> </w:t>
      </w:r>
      <w:r w:rsidRPr="00A96AE2">
        <w:rPr>
          <w:rFonts w:ascii="Arial" w:hAnsi="Arial" w:cs="Arial"/>
          <w:sz w:val="22"/>
          <w:lang w:eastAsia="ru-RU"/>
        </w:rPr>
        <w:t xml:space="preserve">необходимой системы знаний и навыков для лингво-исторического комментирования особенностей художественного текста, происхождение которых может быть объяснено только историческими, ныне не действующими языковыми закономерностями; </w:t>
      </w:r>
    </w:p>
    <w:p w:rsidR="0011124D" w:rsidRPr="00A96AE2" w:rsidRDefault="0011124D" w:rsidP="0011124D">
      <w:pPr>
        <w:pStyle w:val="ac"/>
        <w:ind w:firstLine="567"/>
        <w:jc w:val="both"/>
        <w:rPr>
          <w:rFonts w:ascii="Arial" w:hAnsi="Arial" w:cs="Arial"/>
          <w:sz w:val="22"/>
          <w:lang w:eastAsia="ru-RU"/>
        </w:rPr>
      </w:pPr>
      <w:r w:rsidRPr="00A96AE2">
        <w:rPr>
          <w:rFonts w:ascii="Arial" w:eastAsia="Calibri" w:hAnsi="Arial" w:cs="Arial"/>
          <w:sz w:val="22"/>
        </w:rPr>
        <w:t>- развитие навыков</w:t>
      </w:r>
      <w:r w:rsidRPr="00A96AE2">
        <w:rPr>
          <w:rFonts w:ascii="Arial" w:hAnsi="Arial" w:cs="Arial"/>
          <w:sz w:val="22"/>
        </w:rPr>
        <w:t xml:space="preserve"> анализа стилистически и функционально ограниченной лексики в художественном тексте (диалектизмы, разговорно-просторечные элементы); </w:t>
      </w:r>
    </w:p>
    <w:p w:rsidR="0011124D" w:rsidRPr="00A96AE2" w:rsidRDefault="0011124D" w:rsidP="0011124D">
      <w:pPr>
        <w:ind w:firstLine="567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A96AE2">
        <w:rPr>
          <w:rFonts w:ascii="Arial" w:eastAsia="Calibri" w:hAnsi="Arial" w:cs="Arial"/>
          <w:sz w:val="22"/>
          <w:szCs w:val="22"/>
          <w:lang w:eastAsia="en-US"/>
        </w:rPr>
        <w:t xml:space="preserve">- развитие навыков использования полученных знаний в практике преподавания русского языка и литературы в школе и вузе. </w:t>
      </w:r>
    </w:p>
    <w:p w:rsidR="0011124D" w:rsidRPr="00A96AE2" w:rsidRDefault="0011124D" w:rsidP="0011124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96AE2">
        <w:rPr>
          <w:rFonts w:ascii="Arial" w:hAnsi="Arial" w:cs="Arial"/>
          <w:sz w:val="22"/>
          <w:szCs w:val="22"/>
        </w:rPr>
        <w:t>- формирование представлений о принципах экспертной оценки художественного текста.</w:t>
      </w:r>
    </w:p>
    <w:p w:rsidR="0011124D" w:rsidRPr="00BE616A" w:rsidRDefault="0011124D" w:rsidP="0011124D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  <w:i/>
          <w:sz w:val="24"/>
          <w:szCs w:val="24"/>
        </w:rPr>
      </w:pPr>
      <w:r w:rsidRPr="00A96AE2">
        <w:rPr>
          <w:rFonts w:ascii="Arial" w:hAnsi="Arial" w:cs="Arial"/>
          <w:i/>
          <w:sz w:val="24"/>
          <w:szCs w:val="24"/>
        </w:rPr>
        <w:t>-</w:t>
      </w:r>
    </w:p>
    <w:p w:rsidR="0011124D" w:rsidRDefault="0011124D" w:rsidP="0011124D">
      <w:pPr>
        <w:spacing w:before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</w:p>
    <w:p w:rsidR="0011124D" w:rsidRDefault="0011124D" w:rsidP="0011124D">
      <w:pPr>
        <w:jc w:val="both"/>
        <w:outlineLvl w:val="1"/>
        <w:rPr>
          <w:rFonts w:ascii="Arial" w:hAnsi="Arial" w:cs="Arial"/>
          <w:i/>
          <w:color w:val="4472C4"/>
          <w:szCs w:val="24"/>
        </w:rPr>
      </w:pPr>
    </w:p>
    <w:p w:rsidR="0011124D" w:rsidRPr="00104CB8" w:rsidRDefault="0011124D" w:rsidP="0011124D"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 w:rsidRPr="00104CB8">
        <w:rPr>
          <w:rFonts w:ascii="Arial" w:hAnsi="Arial" w:cs="Arial"/>
          <w:sz w:val="24"/>
          <w:szCs w:val="24"/>
        </w:rPr>
        <w:t xml:space="preserve">Дисциплина </w:t>
      </w:r>
      <w:r>
        <w:rPr>
          <w:rFonts w:ascii="Arial" w:hAnsi="Arial" w:cs="Arial"/>
          <w:sz w:val="24"/>
          <w:szCs w:val="24"/>
        </w:rPr>
        <w:t>относится к вариативной части блока Б1</w:t>
      </w:r>
      <w:r w:rsidRPr="00104CB8">
        <w:t xml:space="preserve"> </w:t>
      </w:r>
      <w:r>
        <w:t>«</w:t>
      </w:r>
      <w:r w:rsidRPr="00104CB8">
        <w:rPr>
          <w:rFonts w:ascii="Arial" w:hAnsi="Arial" w:cs="Arial"/>
          <w:sz w:val="24"/>
          <w:szCs w:val="24"/>
        </w:rPr>
        <w:t>Часть, формируемая участниками образовательных отношений</w:t>
      </w:r>
      <w:r>
        <w:rPr>
          <w:rFonts w:ascii="Arial" w:hAnsi="Arial" w:cs="Arial"/>
          <w:sz w:val="24"/>
          <w:szCs w:val="24"/>
        </w:rPr>
        <w:t>»</w:t>
      </w:r>
    </w:p>
    <w:p w:rsidR="0011124D" w:rsidRPr="00BE616A" w:rsidRDefault="0011124D" w:rsidP="0011124D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992"/>
        <w:gridCol w:w="2070"/>
        <w:gridCol w:w="4592"/>
      </w:tblGrid>
      <w:tr w:rsidR="0011124D" w:rsidRPr="00BE616A" w:rsidTr="00802571">
        <w:tc>
          <w:tcPr>
            <w:tcW w:w="705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070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4592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11124D" w:rsidRPr="00BE616A" w:rsidTr="00802571">
        <w:tc>
          <w:tcPr>
            <w:tcW w:w="705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955" w:type="dxa"/>
          </w:tcPr>
          <w:p w:rsidR="0011124D" w:rsidRDefault="0011124D" w:rsidP="00143669">
            <w:pPr>
              <w:tabs>
                <w:tab w:val="left" w:pos="-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 Способен, используя методы филологических наук, проводить анализ текста в лингвистическом, историко-литературном, социокультурном и других аспектах:</w:t>
            </w:r>
          </w:p>
          <w:p w:rsidR="0011124D" w:rsidRPr="00BE616A" w:rsidRDefault="0011124D" w:rsidP="00802571">
            <w:pPr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11124D" w:rsidRPr="00BE616A" w:rsidRDefault="0011124D" w:rsidP="0080257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4CB8">
              <w:rPr>
                <w:rFonts w:ascii="Arial" w:hAnsi="Arial" w:cs="Arial"/>
                <w:color w:val="000000"/>
              </w:rPr>
              <w:t xml:space="preserve">ПК-1.1; </w:t>
            </w:r>
          </w:p>
        </w:tc>
        <w:tc>
          <w:tcPr>
            <w:tcW w:w="2070" w:type="dxa"/>
          </w:tcPr>
          <w:p w:rsidR="0011124D" w:rsidRDefault="0011124D" w:rsidP="00143669">
            <w:pPr>
              <w:tabs>
                <w:tab w:val="left" w:pos="-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Демонстрирует представление об основных принципах анализа текста в лингвистическом, литературоведческом, семиотическом, социокультурном и других аспектах;</w:t>
            </w:r>
          </w:p>
          <w:p w:rsidR="0011124D" w:rsidRPr="00BE616A" w:rsidRDefault="0011124D" w:rsidP="0014366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592" w:type="dxa"/>
            <w:vMerge w:val="restart"/>
          </w:tcPr>
          <w:p w:rsidR="0011124D" w:rsidRPr="00BE616A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Знать:</w:t>
            </w:r>
            <w:r>
              <w:rPr>
                <w:rFonts w:ascii="Arial" w:hAnsi="Arial" w:cs="Arial"/>
                <w:color w:val="000000"/>
              </w:rPr>
              <w:t xml:space="preserve"> основы историко-лингвистического комментария художественного текста</w:t>
            </w:r>
          </w:p>
          <w:p w:rsidR="0011124D" w:rsidRPr="00BE616A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Уметь:</w:t>
            </w:r>
            <w:r>
              <w:rPr>
                <w:rFonts w:ascii="Arial" w:hAnsi="Arial" w:cs="Arial"/>
                <w:color w:val="000000"/>
              </w:rPr>
              <w:t xml:space="preserve"> проводить анализ художественного текста в историко-лингвистическом аспекте</w:t>
            </w:r>
          </w:p>
          <w:p w:rsidR="0011124D" w:rsidRPr="00BE616A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Pr="00BE616A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11124D" w:rsidRPr="00BE616A" w:rsidRDefault="0011124D" w:rsidP="009F0D0C">
            <w:pPr>
              <w:outlineLvl w:val="1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Владеть:</w:t>
            </w:r>
            <w:r>
              <w:rPr>
                <w:rFonts w:ascii="Arial" w:hAnsi="Arial" w:cs="Arial"/>
                <w:color w:val="000000"/>
              </w:rPr>
              <w:t xml:space="preserve"> навыками проведения лингво-исторического анализа художественного текста</w:t>
            </w:r>
          </w:p>
        </w:tc>
      </w:tr>
      <w:tr w:rsidR="0011124D" w:rsidRPr="00BE616A" w:rsidTr="00802571">
        <w:tc>
          <w:tcPr>
            <w:tcW w:w="705" w:type="dxa"/>
          </w:tcPr>
          <w:p w:rsidR="0011124D" w:rsidRPr="00BE616A" w:rsidRDefault="0011124D" w:rsidP="008025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11124D" w:rsidRPr="00BE616A" w:rsidRDefault="0011124D" w:rsidP="008025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11124D" w:rsidRPr="00BE616A" w:rsidRDefault="0011124D" w:rsidP="008025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ПК-1.2</w:t>
            </w:r>
            <w:r w:rsidR="0080257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70" w:type="dxa"/>
          </w:tcPr>
          <w:p w:rsidR="0011124D" w:rsidRPr="001C548B" w:rsidRDefault="0011124D" w:rsidP="00143669">
            <w:pPr>
              <w:tabs>
                <w:tab w:val="left" w:pos="-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 анализ текста в лингвистическом, историко-литературном, семиотическом, соц</w:t>
            </w:r>
            <w:r w:rsidR="001C548B">
              <w:rPr>
                <w:rFonts w:ascii="Arial" w:hAnsi="Arial" w:cs="Arial"/>
              </w:rPr>
              <w:t>иокультурном и других аспектах;</w:t>
            </w:r>
          </w:p>
        </w:tc>
        <w:tc>
          <w:tcPr>
            <w:tcW w:w="4592" w:type="dxa"/>
            <w:vMerge/>
          </w:tcPr>
          <w:p w:rsidR="0011124D" w:rsidRPr="00BE616A" w:rsidRDefault="0011124D" w:rsidP="008025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</w:tbl>
    <w:p w:rsidR="0011124D" w:rsidRPr="00BE616A" w:rsidRDefault="0011124D" w:rsidP="0011124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6BA6">
        <w:rPr>
          <w:rFonts w:ascii="Arial" w:hAnsi="Arial" w:cs="Arial"/>
        </w:rPr>
        <w:t>(</w:t>
      </w:r>
      <w:r w:rsidRPr="00886BA6">
        <w:rPr>
          <w:rFonts w:ascii="Arial" w:hAnsi="Arial" w:cs="Arial"/>
          <w:i/>
        </w:rPr>
        <w:t>в соответствии с учебным планом)</w:t>
      </w:r>
      <w:r w:rsidRPr="00BE616A">
        <w:rPr>
          <w:rFonts w:ascii="Arial" w:hAnsi="Arial" w:cs="Arial"/>
          <w:b/>
          <w:sz w:val="24"/>
          <w:szCs w:val="24"/>
        </w:rPr>
        <w:t xml:space="preserve"> </w:t>
      </w:r>
      <w:r w:rsidRPr="00BE616A">
        <w:rPr>
          <w:rFonts w:ascii="Arial" w:hAnsi="Arial" w:cs="Arial"/>
          <w:sz w:val="24"/>
          <w:szCs w:val="24"/>
        </w:rPr>
        <w:t>— __</w:t>
      </w:r>
      <w:r>
        <w:rPr>
          <w:rFonts w:ascii="Arial" w:hAnsi="Arial" w:cs="Arial"/>
          <w:sz w:val="24"/>
          <w:szCs w:val="24"/>
        </w:rPr>
        <w:t>3</w:t>
      </w:r>
      <w:r w:rsidRPr="00BE616A">
        <w:rPr>
          <w:rFonts w:ascii="Arial" w:hAnsi="Arial" w:cs="Arial"/>
          <w:sz w:val="24"/>
          <w:szCs w:val="24"/>
        </w:rPr>
        <w:t>__/_</w:t>
      </w:r>
      <w:r>
        <w:rPr>
          <w:rFonts w:ascii="Arial" w:hAnsi="Arial" w:cs="Arial"/>
          <w:sz w:val="24"/>
          <w:szCs w:val="24"/>
        </w:rPr>
        <w:t>108</w:t>
      </w:r>
      <w:r w:rsidRPr="00BE616A">
        <w:rPr>
          <w:rFonts w:ascii="Arial" w:hAnsi="Arial" w:cs="Arial"/>
          <w:sz w:val="24"/>
          <w:szCs w:val="24"/>
        </w:rPr>
        <w:t xml:space="preserve">____. </w:t>
      </w:r>
    </w:p>
    <w:p w:rsidR="0011124D" w:rsidRPr="00BE616A" w:rsidRDefault="0011124D" w:rsidP="0011124D">
      <w:pPr>
        <w:jc w:val="both"/>
        <w:rPr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6BA6">
        <w:rPr>
          <w:rFonts w:ascii="Arial" w:hAnsi="Arial" w:cs="Arial"/>
          <w:i/>
        </w:rPr>
        <w:t xml:space="preserve">(зачет/экзамен) </w:t>
      </w:r>
      <w:r w:rsidRPr="00BE616A">
        <w:rPr>
          <w:rFonts w:ascii="Arial" w:hAnsi="Arial" w:cs="Arial"/>
          <w:sz w:val="24"/>
          <w:szCs w:val="24"/>
        </w:rPr>
        <w:t>____</w:t>
      </w:r>
      <w:r w:rsidR="00585D50">
        <w:rPr>
          <w:rFonts w:ascii="Arial" w:hAnsi="Arial" w:cs="Arial"/>
          <w:sz w:val="24"/>
          <w:szCs w:val="24"/>
        </w:rPr>
        <w:t>Зачёт</w:t>
      </w:r>
      <w:r w:rsidRPr="00BE616A">
        <w:rPr>
          <w:rFonts w:ascii="Arial" w:hAnsi="Arial" w:cs="Arial"/>
          <w:sz w:val="24"/>
          <w:szCs w:val="24"/>
        </w:rPr>
        <w:t>___________</w:t>
      </w:r>
    </w:p>
    <w:p w:rsidR="001C548B" w:rsidRDefault="001C548B" w:rsidP="0011124D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1C548B" w:rsidRDefault="001C548B" w:rsidP="0011124D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1C548B" w:rsidRDefault="001C548B" w:rsidP="0011124D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1C548B" w:rsidRDefault="001C548B" w:rsidP="0011124D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11124D" w:rsidRPr="00BE616A" w:rsidRDefault="0011124D" w:rsidP="0011124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lastRenderedPageBreak/>
        <w:t>13. Трудоемкость по видам учебной работы</w:t>
      </w:r>
    </w:p>
    <w:tbl>
      <w:tblPr>
        <w:tblW w:w="1034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541"/>
      </w:tblGrid>
      <w:tr w:rsidR="0011124D" w:rsidRPr="00BE616A" w:rsidTr="00802571">
        <w:trPr>
          <w:trHeight w:val="20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 xml:space="preserve">Трудоемкость </w:t>
            </w: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Merge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4961" w:type="dxa"/>
            <w:gridSpan w:val="3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Merge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1124D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№ семестра</w:t>
            </w:r>
          </w:p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2</w:t>
            </w: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№ семестра</w:t>
            </w: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…</w:t>
            </w: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2056" w:type="dxa"/>
            <w:vMerge w:val="restart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2056" w:type="dxa"/>
            <w:vMerge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2056" w:type="dxa"/>
            <w:vMerge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76</w:t>
            </w: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76</w:t>
            </w: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в том числе: курсовая работа (проект)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i/>
                <w:kern w:val="1"/>
                <w:lang w:eastAsia="ar-SA"/>
              </w:rPr>
              <w:t>(экзамен  – __час.)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1124D" w:rsidRPr="00BE616A" w:rsidTr="00802571">
        <w:trPr>
          <w:trHeight w:val="20"/>
        </w:trPr>
        <w:tc>
          <w:tcPr>
            <w:tcW w:w="4254" w:type="dxa"/>
            <w:gridSpan w:val="2"/>
            <w:vAlign w:val="center"/>
          </w:tcPr>
          <w:p w:rsidR="0011124D" w:rsidRPr="00BE616A" w:rsidRDefault="0011124D" w:rsidP="00802571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</w:pPr>
            <w:r w:rsidRPr="00BE616A"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11124D" w:rsidRPr="00BE616A" w:rsidRDefault="0011124D" w:rsidP="00802571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108</w:t>
            </w:r>
          </w:p>
        </w:tc>
        <w:tc>
          <w:tcPr>
            <w:tcW w:w="1620" w:type="dxa"/>
          </w:tcPr>
          <w:p w:rsidR="0011124D" w:rsidRPr="00BE616A" w:rsidRDefault="0011124D" w:rsidP="00802571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108</w:t>
            </w:r>
          </w:p>
        </w:tc>
        <w:tc>
          <w:tcPr>
            <w:tcW w:w="1800" w:type="dxa"/>
          </w:tcPr>
          <w:p w:rsidR="0011124D" w:rsidRPr="00BE616A" w:rsidRDefault="0011124D" w:rsidP="00802571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1124D" w:rsidRPr="00BE616A" w:rsidRDefault="0011124D" w:rsidP="00802571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11124D" w:rsidRPr="00BE616A" w:rsidRDefault="0011124D" w:rsidP="0011124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 xml:space="preserve">13.1. </w:t>
      </w:r>
      <w:r w:rsidRPr="00BE616A"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735"/>
        <w:gridCol w:w="5103"/>
        <w:gridCol w:w="1701"/>
      </w:tblGrid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Pr="00BE616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Реализация раздела дисциплины с помощью онлайн-курса, ЭУМК*</w:t>
            </w:r>
          </w:p>
        </w:tc>
      </w:tr>
      <w:tr w:rsidR="0011124D" w:rsidRPr="00BE616A" w:rsidTr="0080257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616A">
              <w:rPr>
                <w:rFonts w:ascii="Arial" w:hAnsi="Arial" w:cs="Arial"/>
                <w:b/>
              </w:rPr>
              <w:t xml:space="preserve">1. Лекции </w:t>
            </w:r>
          </w:p>
        </w:tc>
      </w:tr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1C548B" w:rsidP="00802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Художественный текст как объект лингвистического исследования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627D49" w:rsidRDefault="001C548B" w:rsidP="0079331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Специфика художественного текста. Художественный текст и его автор. </w:t>
            </w:r>
            <w:r w:rsidR="00793316" w:rsidRP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Труды В.В. Виноградова, И.Я. Чернухиной и др. о языке русской художественной литературы</w:t>
            </w:r>
            <w:r w:rsidR="00793316" w:rsidRPr="00793316">
              <w:rPr>
                <w:rFonts w:ascii="Arial" w:hAnsi="Arial" w:cs="Arial"/>
              </w:rPr>
              <w:t>.</w:t>
            </w:r>
            <w:r w:rsidR="00793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Проблема восприятия художественного текста</w:t>
            </w:r>
            <w:r w:rsidRPr="00793316">
              <w:rPr>
                <w:rFonts w:ascii="Arial" w:hAnsi="Arial" w:cs="Arial"/>
              </w:rPr>
              <w:t>.</w:t>
            </w:r>
            <w:r w:rsidR="00793316" w:rsidRPr="00793316">
              <w:rPr>
                <w:rFonts w:ascii="Arial" w:hAnsi="Arial" w:cs="Arial"/>
              </w:rPr>
              <w:t xml:space="preserve"> Труды О.Н. Чарыковой, Н.М. Шанского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rPr>
                <w:rFonts w:ascii="Arial" w:hAnsi="Arial" w:cs="Arial"/>
              </w:rPr>
            </w:pPr>
          </w:p>
        </w:tc>
      </w:tr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1C548B" w:rsidP="0080257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методы лингво-исторического комментария художественного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C548B" w:rsidP="00793316">
            <w:pPr>
              <w:tabs>
                <w:tab w:val="left" w:pos="10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Лингво-исторический комментарий как направление линг</w:t>
            </w:r>
            <w:r w:rsidR="009E3A4A">
              <w:rPr>
                <w:rFonts w:ascii="Arial" w:hAnsi="Arial" w:cs="Arial"/>
              </w:rPr>
              <w:t xml:space="preserve">вистического анализа художественного текста. </w:t>
            </w:r>
            <w:r w:rsidR="00793316" w:rsidRP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В.В, Виноградов и другие исследо</w:t>
            </w:r>
            <w:r w:rsidR="00793316" w:rsidRP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ватели о задачах изучения языка художественной литературы.</w:t>
            </w:r>
            <w:r w:rsid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9E3A4A">
              <w:rPr>
                <w:rFonts w:ascii="Arial" w:hAnsi="Arial" w:cs="Arial"/>
              </w:rPr>
              <w:t>Методы лингво-исторического комментария художественного текста.</w:t>
            </w:r>
            <w:r w:rsidR="00793316">
              <w:rPr>
                <w:rStyle w:val="22"/>
              </w:rPr>
              <w:t xml:space="preserve"> Метод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9E3A4A" w:rsidP="0080257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Прикладные аспекты лингво-исторического комментария художественного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9E3A4A" w:rsidP="009E3A4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Применение лингво-исторического комментария для экспертной оценки художественного текста. Методические рекомендации по применению лингво-исторического комментария художественного текста в учебном процессе. Источники информации для лингво-исторического комментария художественного текста в педагогическом аспекте.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D549A9" w:rsidP="00D549A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Лингво-историческое комментирование текстов произведений древнерусской литературы.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9E3A4A" w:rsidP="009E3A4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развития русского литературного языка. особенности памятников древнерусской письменности. Древнерусские тексты народно-литературного типа.</w:t>
            </w:r>
            <w:r w:rsidR="00D549A9">
              <w:rPr>
                <w:rFonts w:ascii="Arial" w:hAnsi="Arial" w:cs="Arial"/>
              </w:rPr>
              <w:t xml:space="preserve"> «Слово о полку Игореве» и его лингво-историческое комментирование. Комментирование текста «Слова о полку Игореве» в научных целях. Комментирование текста «Слова о полку Игореве» в учебных целях.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Default="0011124D" w:rsidP="00D549A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549A9">
              <w:rPr>
                <w:rFonts w:ascii="Arial" w:hAnsi="Arial" w:cs="Arial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Pr="00BE616A" w:rsidRDefault="00015C6E" w:rsidP="00D549A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М.В.Ломоносова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015C6E" w:rsidRDefault="00015C6E" w:rsidP="00015C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Русский литературный язык в середине </w:t>
            </w:r>
            <w:r>
              <w:rPr>
                <w:rFonts w:ascii="Arial" w:hAnsi="Arial" w:cs="Arial"/>
                <w:lang w:val="en-US"/>
              </w:rPr>
              <w:t>XVIII</w:t>
            </w:r>
            <w:r w:rsidRPr="00015C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в. «Теория трёх штилей» М.В.Ломоносова и её значение. Новаторство Ломоносова в области литературного творчества. Особенности лексики оды «На день восшествия… 1747 г.».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1124D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Default="0011124D" w:rsidP="00D549A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549A9">
              <w:rPr>
                <w:rFonts w:ascii="Arial" w:hAnsi="Arial" w:cs="Arial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24D" w:rsidRDefault="00015C6E" w:rsidP="00015C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А.С.Пушкина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6E" w:rsidRPr="00015C6E" w:rsidRDefault="00015C6E" w:rsidP="00015C6E">
            <w:pPr>
              <w:rPr>
                <w:rFonts w:ascii="Arial" w:hAnsi="Arial" w:cs="Arial"/>
              </w:rPr>
            </w:pPr>
            <w:r w:rsidRPr="00015C6E">
              <w:rPr>
                <w:rFonts w:ascii="Arial" w:hAnsi="Arial" w:cs="Arial"/>
              </w:rPr>
              <w:t xml:space="preserve">Русский литературный язык в первой трети </w:t>
            </w:r>
            <w:r w:rsidRPr="00015C6E">
              <w:rPr>
                <w:rFonts w:ascii="Arial" w:hAnsi="Arial" w:cs="Arial"/>
                <w:lang w:val="en-US"/>
              </w:rPr>
              <w:t>XIX</w:t>
            </w:r>
            <w:r w:rsidRPr="00015C6E">
              <w:rPr>
                <w:rFonts w:ascii="Arial" w:hAnsi="Arial" w:cs="Arial"/>
              </w:rPr>
              <w:t xml:space="preserve"> в. Дискуссия о путях развития литературного языка. Завершение формирования норм национального русского литературного языка в творчестве И.А. Крылова, А.С. Грибоедова и А.С. Пушкина.</w:t>
            </w:r>
          </w:p>
          <w:p w:rsidR="00015C6E" w:rsidRPr="00015C6E" w:rsidRDefault="00015C6E" w:rsidP="00015C6E">
            <w:pPr>
              <w:rPr>
                <w:rFonts w:ascii="Arial" w:hAnsi="Arial" w:cs="Arial"/>
                <w:lang w:bidi="ru-RU"/>
              </w:rPr>
            </w:pPr>
            <w:r w:rsidRPr="00015C6E">
              <w:rPr>
                <w:rFonts w:ascii="Arial" w:hAnsi="Arial" w:cs="Arial"/>
                <w:lang w:bidi="ru-RU"/>
              </w:rPr>
              <w:t>Новаторство А.С. Пушкина в области использования средств литературного языка.</w:t>
            </w:r>
          </w:p>
          <w:p w:rsidR="00015C6E" w:rsidRPr="00015C6E" w:rsidRDefault="00015C6E" w:rsidP="00015C6E">
            <w:pPr>
              <w:rPr>
                <w:rFonts w:ascii="Arial" w:hAnsi="Arial" w:cs="Arial"/>
              </w:rPr>
            </w:pPr>
            <w:r w:rsidRPr="00015C6E">
              <w:rPr>
                <w:rFonts w:ascii="Arial" w:hAnsi="Arial" w:cs="Arial"/>
              </w:rPr>
              <w:t>Аспекты лингво-исторического</w:t>
            </w:r>
            <w:r w:rsidRPr="00015C6E">
              <w:rPr>
                <w:rFonts w:ascii="Arial" w:hAnsi="Arial" w:cs="Arial"/>
                <w:b/>
              </w:rPr>
              <w:t xml:space="preserve"> </w:t>
            </w:r>
            <w:r w:rsidRPr="00015C6E">
              <w:rPr>
                <w:rFonts w:ascii="Arial" w:hAnsi="Arial" w:cs="Arial"/>
              </w:rPr>
              <w:t xml:space="preserve">комментирования </w:t>
            </w:r>
            <w:r w:rsidRPr="00015C6E">
              <w:rPr>
                <w:rFonts w:ascii="Arial" w:hAnsi="Arial" w:cs="Arial"/>
              </w:rPr>
              <w:lastRenderedPageBreak/>
              <w:t>языка романа А.С. Пушкина «Евгений Онегин».</w:t>
            </w:r>
          </w:p>
          <w:p w:rsidR="0011124D" w:rsidRPr="00015C6E" w:rsidRDefault="00015C6E" w:rsidP="00D549A9">
            <w:pPr>
              <w:rPr>
                <w:rFonts w:ascii="Arial" w:hAnsi="Arial" w:cs="Arial"/>
              </w:rPr>
            </w:pPr>
            <w:r w:rsidRPr="00015C6E">
              <w:rPr>
                <w:rFonts w:ascii="Arial" w:hAnsi="Arial" w:cs="Arial"/>
              </w:rPr>
              <w:t>Комментирование текста романа «Евгений Онегин» в аспекте проблемы «язык и художественный образ».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4E58B4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8B4" w:rsidRDefault="00015C6E" w:rsidP="00D549A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549A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8B4" w:rsidRDefault="00015C6E" w:rsidP="0042222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Н.В.Гоголя.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B4" w:rsidRDefault="00015C6E" w:rsidP="00422222">
            <w:pPr>
              <w:rPr>
                <w:rFonts w:ascii="Arial" w:hAnsi="Arial" w:cs="Arial"/>
              </w:rPr>
            </w:pPr>
            <w:r w:rsidRPr="00015C6E">
              <w:rPr>
                <w:rFonts w:ascii="Arial" w:hAnsi="Arial" w:cs="Arial"/>
              </w:rPr>
              <w:t>Особенности языка ранних произведений Н.В. Гоголя.</w:t>
            </w:r>
            <w:r w:rsidR="00422222">
              <w:rPr>
                <w:rFonts w:ascii="Arial" w:hAnsi="Arial" w:cs="Arial"/>
              </w:rPr>
              <w:t xml:space="preserve"> </w:t>
            </w:r>
            <w:r w:rsidRPr="00015C6E">
              <w:rPr>
                <w:rFonts w:ascii="Arial" w:hAnsi="Arial" w:cs="Arial"/>
              </w:rPr>
              <w:t>Антропонимы в ранних повестях Н.В. Гоголя</w:t>
            </w:r>
            <w:r w:rsidR="00422222">
              <w:rPr>
                <w:rFonts w:ascii="Arial" w:hAnsi="Arial" w:cs="Arial"/>
              </w:rPr>
              <w:t xml:space="preserve">. </w:t>
            </w:r>
            <w:r w:rsidRPr="00015C6E">
              <w:rPr>
                <w:rFonts w:ascii="Arial" w:hAnsi="Arial" w:cs="Arial"/>
              </w:rPr>
              <w:t>Языковые особенности произведений зрелой поры творчества Н.В. Гоголя.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B4" w:rsidRPr="00BE616A" w:rsidRDefault="004E58B4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1124D" w:rsidRPr="00BE616A" w:rsidTr="0080257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616A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90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Художественный текст как объект лингвистического исследования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627D49" w:rsidRDefault="00D549A9" w:rsidP="0079331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Труды В.В. Виноградова, И.Я. Чернухиной и др. о языке русской художественной литературы</w:t>
            </w:r>
            <w:r w:rsidRPr="0079331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93316">
              <w:rPr>
                <w:rFonts w:ascii="Arial" w:hAnsi="Arial" w:cs="Arial"/>
              </w:rPr>
              <w:t>Труды О.Н. Чарыковой, Н.М. Шанского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rPr>
                <w:rFonts w:ascii="Arial" w:hAnsi="Arial" w:cs="Arial"/>
              </w:rPr>
            </w:pP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методы лингво-исторического комментария художественного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793316">
            <w:pPr>
              <w:tabs>
                <w:tab w:val="left" w:pos="1048"/>
              </w:tabs>
              <w:rPr>
                <w:rFonts w:ascii="Arial" w:hAnsi="Arial" w:cs="Arial"/>
              </w:rPr>
            </w:pPr>
            <w:r w:rsidRP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В.В, Виноградов и другие исследо</w:t>
            </w:r>
            <w:r w:rsidRPr="00793316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 xml:space="preserve">ватели о задачах изучения языка художественной литературы. </w:t>
            </w:r>
            <w:r w:rsidRPr="00793316">
              <w:rPr>
                <w:rStyle w:val="22"/>
                <w:rFonts w:ascii="Arial" w:hAnsi="Arial" w:cs="Arial"/>
              </w:rPr>
              <w:t>Метод сопоставительного стилистического анализа художественных текстов.</w:t>
            </w:r>
            <w:r>
              <w:rPr>
                <w:rStyle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Прикладные аспекты лингво-исторического комментария художественного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2F521F" w:rsidRDefault="00D549A9" w:rsidP="002F521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Применение лингво-исторического комментария для экспертной оценки художественных текстов.</w:t>
            </w:r>
            <w:r>
              <w:rPr>
                <w:rStyle w:val="22"/>
              </w:rPr>
              <w:t xml:space="preserve"> 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Труды учёных филологического факультета ВГУ и другие источ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ники информации для лингво-исторического комментария художественно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го текста в педагогическом аспекте.</w:t>
            </w:r>
            <w:r>
              <w:rPr>
                <w:rStyle w:val="22"/>
              </w:rPr>
              <w:t xml:space="preserve"> 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Рекомендации Н.М. Шанского и других методистов по примене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нию лингво-исторического комментария художественного текста в учеб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Лингво-историческое комментирование текстов произведений древнерусской литературы.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2F521F" w:rsidRDefault="00D549A9" w:rsidP="002F521F">
            <w:pPr>
              <w:widowControl w:val="0"/>
              <w:tabs>
                <w:tab w:val="left" w:pos="1304"/>
              </w:tabs>
              <w:rPr>
                <w:rFonts w:ascii="Arial" w:hAnsi="Arial" w:cs="Arial"/>
                <w:color w:val="000000"/>
                <w:lang w:bidi="ru-RU"/>
              </w:rPr>
            </w:pPr>
            <w:r w:rsidRPr="002F521F">
              <w:rPr>
                <w:rFonts w:ascii="Arial" w:hAnsi="Arial" w:cs="Arial"/>
                <w:color w:val="000000"/>
                <w:lang w:bidi="ru-RU"/>
              </w:rPr>
              <w:t>Особенности языка древнерусских текстов народно-литературного типа. Труды Д.С. Лихачёва, А.А. Припадчева и других исследователей как источники изучения и комментирования языка древнерусской литературы.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 xml:space="preserve"> «Слово о полку Игореве» и комментирование его текста в научных и учебных целях. Работы А.М.</w:t>
            </w:r>
            <w:r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 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Ломова, А.А. Зализняка, Д.С. Лихачёва, И. Шкляревского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Pr="00BE616A" w:rsidRDefault="00D549A9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М.В.Ломоносова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D549A9" w:rsidRDefault="00D549A9" w:rsidP="00D549A9">
            <w:pPr>
              <w:pStyle w:val="24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49A9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Комментирование произведений М.В. Ломоносова в аспекте тео</w:t>
            </w:r>
            <w:r w:rsidRPr="00D549A9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рии «трёх штилей». Работы В.И.</w:t>
            </w:r>
            <w:r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 </w:t>
            </w:r>
            <w:r w:rsidRPr="00D549A9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Собинниковой и др.</w:t>
            </w:r>
          </w:p>
          <w:p w:rsidR="00D549A9" w:rsidRPr="00BE616A" w:rsidRDefault="00D549A9" w:rsidP="002F521F">
            <w:pPr>
              <w:tabs>
                <w:tab w:val="left" w:pos="130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Default="00D549A9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А.С.Пушкина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D549A9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Комментирование языка произведений А.С. Пушкина с учётом провозглашённых им принципов литературного творчества и использова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ния средств литературного языка. Аспекты лингво-исторического комментирования языка произве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дений А.С. Пушкина в работах Ю.М. Лот</w:t>
            </w:r>
            <w:r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мана, В.В. Набокова, Ю.Т. Лист</w:t>
            </w:r>
            <w:r w:rsidRPr="002F521F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ровой-Правды и др</w:t>
            </w:r>
            <w:r w:rsidRPr="002F521F">
              <w:rPr>
                <w:rFonts w:ascii="Arial" w:hAnsi="Arial" w:cs="Arial"/>
              </w:rPr>
              <w:t>.</w:t>
            </w:r>
            <w:r>
              <w:rPr>
                <w:rStyle w:val="40"/>
              </w:rPr>
              <w:t xml:space="preserve"> </w:t>
            </w:r>
            <w:r w:rsidRPr="00D549A9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Комментирование текста романа «Евгений Онегин» в аспекте проблемы «язык и художественный образ». Работы А.С. Афанасьевой, Г.Ф. Ковалёва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549A9" w:rsidRPr="00BE616A" w:rsidTr="0080257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Default="00D549A9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9A9" w:rsidRDefault="00D549A9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Н.В.Гоголя.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DD2A0B" w:rsidRDefault="00DD2A0B" w:rsidP="00DD2A0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D2A0B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t>Комментирование языка произведений Н.В. Гоголя в аспекте ши</w:t>
            </w:r>
            <w:r w:rsidRPr="00DD2A0B">
              <w:rPr>
                <w:rStyle w:val="40"/>
                <w:rFonts w:ascii="Arial" w:hAnsi="Arial" w:cs="Arial"/>
                <w:sz w:val="20"/>
                <w:szCs w:val="20"/>
                <w:u w:val="none"/>
              </w:rPr>
              <w:softHyphen/>
              <w:t>рокого использования писателем разных пластов разговорной речи. Ономастическое комментирование художественных текстов Н.В. Гоголя. Работы Г.Ф. Ковалёва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A9" w:rsidRPr="00BE616A" w:rsidRDefault="00D549A9" w:rsidP="0080257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11124D" w:rsidRPr="00E71DB7" w:rsidRDefault="0011124D" w:rsidP="0011124D">
      <w:pPr>
        <w:jc w:val="both"/>
        <w:rPr>
          <w:rFonts w:ascii="Arial" w:hAnsi="Arial" w:cs="Arial"/>
          <w:i/>
          <w:color w:val="4472C4"/>
        </w:rPr>
      </w:pPr>
      <w:r w:rsidRPr="00E71DB7">
        <w:rPr>
          <w:rFonts w:ascii="Arial" w:hAnsi="Arial" w:cs="Arial"/>
          <w:i/>
          <w:color w:val="4472C4"/>
        </w:rPr>
        <w:t>* заполняется, если отдельные разделы дисциплины изучаются с помощью онлайн-курса. В колонке Примечание необходимо указать название онлайн-курса или ЭУМК. В других случаях в ячейки ставятся прочерки.</w:t>
      </w:r>
    </w:p>
    <w:p w:rsidR="0011124D" w:rsidRPr="00BE616A" w:rsidRDefault="0011124D" w:rsidP="0011124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13.2. Темы (разделы)</w:t>
      </w:r>
      <w:r w:rsidRPr="00BE616A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5016" w:type="pct"/>
        <w:tblLayout w:type="fixed"/>
        <w:tblLook w:val="0000" w:firstRow="0" w:lastRow="0" w:firstColumn="0" w:lastColumn="0" w:noHBand="0" w:noVBand="0"/>
      </w:tblPr>
      <w:tblGrid>
        <w:gridCol w:w="506"/>
        <w:gridCol w:w="2570"/>
        <w:gridCol w:w="1271"/>
        <w:gridCol w:w="1553"/>
        <w:gridCol w:w="1698"/>
        <w:gridCol w:w="1836"/>
        <w:gridCol w:w="1020"/>
      </w:tblGrid>
      <w:tr w:rsidR="0011124D" w:rsidRPr="00BE616A" w:rsidTr="00802571"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№ п/п</w:t>
            </w:r>
          </w:p>
        </w:tc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Наименование темы</w:t>
            </w:r>
            <w:r w:rsidRPr="00BE616A">
              <w:rPr>
                <w:rFonts w:ascii="Arial" w:hAnsi="Arial" w:cs="Arial"/>
              </w:rPr>
              <w:br/>
              <w:t>(раздела) дисциплины</w:t>
            </w:r>
          </w:p>
        </w:tc>
        <w:tc>
          <w:tcPr>
            <w:tcW w:w="35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11124D" w:rsidRPr="00BE616A" w:rsidTr="00802571">
        <w:tc>
          <w:tcPr>
            <w:tcW w:w="2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Лекции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Всего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A0B" w:rsidRPr="00BE616A" w:rsidRDefault="00DD2A0B" w:rsidP="0090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Художественный текст как объект лингвистического исследования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A0B" w:rsidRPr="00BE616A" w:rsidRDefault="001657DB" w:rsidP="00DD2A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A0B" w:rsidRPr="00BE616A" w:rsidRDefault="001657D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A0B" w:rsidRPr="00BE616A" w:rsidRDefault="00DD2A0B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методы лингво-исторического комментария художественного текста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2A0B" w:rsidRPr="00BE616A" w:rsidRDefault="001657D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0B" w:rsidRPr="00BE616A" w:rsidRDefault="001657D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A0B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A0B" w:rsidRPr="00BE616A" w:rsidRDefault="00DD2A0B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Прикладные аспекты лингво-исторического комментария художественного текста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0B" w:rsidRPr="00BE616A" w:rsidRDefault="001657DB" w:rsidP="00165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A0B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A0B" w:rsidRPr="00BE616A" w:rsidRDefault="00DD2A0B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Лингво-историческое комментирование текстов произведений древнерусской литературы.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2A0B" w:rsidRPr="00BE616A" w:rsidRDefault="00DD2A0B" w:rsidP="00DD2A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0B" w:rsidRPr="00BE616A" w:rsidRDefault="00861571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A0B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A0B" w:rsidRPr="00BE616A" w:rsidRDefault="00DD2A0B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М.В.Ломоносова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2A0B" w:rsidRPr="00BE616A" w:rsidRDefault="00DD2A0B" w:rsidP="00DD2A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0B" w:rsidRPr="00BE616A" w:rsidRDefault="00861571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A0B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A0B" w:rsidRDefault="00DD2A0B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А.С.Пушкина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2A0B" w:rsidRPr="00BE616A" w:rsidRDefault="00DD2A0B" w:rsidP="00DD2A0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0B" w:rsidRPr="00BE616A" w:rsidRDefault="00861571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D2A0B" w:rsidRPr="00BE616A" w:rsidTr="00905170"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2A0B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2A0B" w:rsidRDefault="00DD2A0B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Н.В.Гоголя.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2A0B" w:rsidRPr="00BE616A" w:rsidRDefault="00DD2A0B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A0B" w:rsidRPr="00BE616A" w:rsidRDefault="00861571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1124D" w:rsidRPr="00BE616A" w:rsidTr="0080257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Итого: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4D" w:rsidRPr="00BE616A" w:rsidRDefault="0011124D" w:rsidP="0080257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</w:tbl>
    <w:p w:rsidR="0011124D" w:rsidRDefault="0011124D" w:rsidP="0011124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11124D" w:rsidRDefault="0011124D" w:rsidP="00BC76CF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процессе изучения дисциплины рекомендуется работа с конспектами лекций, презентационным материалом, электронными ресурсами, выполнение заданий текущей аттестации.</w:t>
      </w:r>
    </w:p>
    <w:p w:rsidR="0011124D" w:rsidRDefault="0011124D" w:rsidP="0011124D">
      <w:pPr>
        <w:rPr>
          <w:rFonts w:ascii="Arial" w:hAnsi="Arial" w:cs="Arial"/>
          <w:i/>
        </w:rPr>
      </w:pPr>
    </w:p>
    <w:p w:rsidR="0011124D" w:rsidRPr="00E71DB7" w:rsidRDefault="0011124D" w:rsidP="0011124D">
      <w:pPr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E71DB7">
        <w:rPr>
          <w:i/>
          <w:color w:val="4472C4"/>
        </w:rPr>
        <w:t>(</w:t>
      </w:r>
      <w:r w:rsidRPr="00E71DB7">
        <w:rPr>
          <w:rFonts w:ascii="Arial" w:hAnsi="Arial" w:cs="Arial"/>
          <w:i/>
          <w:color w:val="4472C4"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E71DB7">
        <w:rPr>
          <w:i/>
          <w:color w:val="4472C4"/>
        </w:rPr>
        <w:t xml:space="preserve"> </w:t>
      </w:r>
      <w:r w:rsidRPr="00E71DB7">
        <w:rPr>
          <w:rFonts w:ascii="Arial" w:hAnsi="Arial" w:cs="Arial"/>
          <w:i/>
          <w:color w:val="4472C4"/>
        </w:rPr>
        <w:t>источников)</w:t>
      </w:r>
    </w:p>
    <w:p w:rsidR="0011124D" w:rsidRPr="002E62C4" w:rsidRDefault="0011124D" w:rsidP="0011124D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>а) основная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1124D" w:rsidRPr="002E62C4" w:rsidTr="00802571">
        <w:trPr>
          <w:jc w:val="center"/>
        </w:trPr>
        <w:tc>
          <w:tcPr>
            <w:tcW w:w="909" w:type="dxa"/>
            <w:vAlign w:val="center"/>
          </w:tcPr>
          <w:p w:rsidR="0011124D" w:rsidRPr="002E62C4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271" w:type="dxa"/>
            <w:vAlign w:val="center"/>
          </w:tcPr>
          <w:p w:rsidR="0011124D" w:rsidRPr="002E62C4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Pr="00366A73" w:rsidRDefault="0011124D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Штрекер, Н. Ю. Современный русский язык : историческое комментирование : учебно-методическое пособие : [16+] / Н. Ю. Штрекер. – Москва : Директ-Медиа, 2023. – 272 с. – Режим доступа: по подписке. – URL: </w:t>
            </w:r>
            <w:hyperlink r:id="rId7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https://biblioclub.ru/index.php?page=book&amp;id=697290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Библиогр.: с. 263-266. – ISBN 978-5-4499-3473-4. – Текст : электронный.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Default="0011124D" w:rsidP="00802571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Шанский, Н. М. Филологический анализ художественного текста : книга для учителя : методическое пособие : [16+] / Н. М. Шанский, Ш. А. Махмудов. – 2-е изд. – Москва : Русское слово — учебник, 2013. – 257 с. – Режим доступа: по подписке. – URL: </w:t>
            </w:r>
            <w:hyperlink r:id="rId8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https://biblioclub.ru/index.php?page=book&amp;id=485516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ISBN 978-5-0000</w:t>
            </w:r>
            <w:r w:rsidR="00C25DC8">
              <w:rPr>
                <w:rFonts w:ascii="Arial" w:hAnsi="Arial" w:cs="Arial"/>
                <w:color w:val="454545"/>
                <w:sz w:val="23"/>
                <w:szCs w:val="23"/>
              </w:rPr>
              <w:t>7-029-1. – Текст : электронный.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2E3E37" w:rsidRDefault="0011124D" w:rsidP="008025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Default="0011124D" w:rsidP="00802571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Купина, Н. А. Филологический анализ художественного текста : практикум / Н. А. Купина, Н. А. Николина. – 4-е изд., стер. – Москва : ФЛИНТА, 2021. – 406 с. – Режим доступа: по подписке. – URL: </w:t>
            </w:r>
            <w:hyperlink r:id="rId9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https://biblioclub.ru/index.php?page=book&amp;id=83376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ISBN 978-5-89349-391-7. – Текст : электронный.</w:t>
            </w:r>
          </w:p>
          <w:p w:rsidR="0011124D" w:rsidRPr="00366A73" w:rsidRDefault="0011124D" w:rsidP="00802571">
            <w:pPr>
              <w:rPr>
                <w:rFonts w:ascii="Arial" w:eastAsia="Calibri" w:hAnsi="Arial" w:cs="Arial"/>
                <w:i/>
              </w:rPr>
            </w:pP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Default="0011124D" w:rsidP="0080257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Default="0011124D" w:rsidP="00802571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Стернин, И. А. Слово и образ / И. А. Стернин, М. Я. Розенфельд ; науч. ред. И. А. Стернин. – 2-е изд., стер. – Москва ; Берлин : Директ-Медиа, 2015. – 398 с. : ил. – Режим доступа: по подписке. – URL: </w:t>
            </w:r>
            <w:hyperlink r:id="rId10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https://biblioclub.ru/index.php?page=book&amp;id=375699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 (дата обращения: 04.07.2023). – Библиогр. в кн. – ISBN 978-5-4475-5722-5. – DOI 10.23681/375699. – 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lastRenderedPageBreak/>
              <w:t>Текст : электронный.</w:t>
            </w:r>
          </w:p>
        </w:tc>
      </w:tr>
    </w:tbl>
    <w:p w:rsidR="0011124D" w:rsidRPr="002E62C4" w:rsidRDefault="0011124D" w:rsidP="0011124D">
      <w:pPr>
        <w:rPr>
          <w:rFonts w:ascii="Arial" w:hAnsi="Arial" w:cs="Arial"/>
          <w:bCs/>
          <w:iCs/>
          <w:sz w:val="18"/>
          <w:szCs w:val="18"/>
        </w:rPr>
      </w:pPr>
    </w:p>
    <w:p w:rsidR="0011124D" w:rsidRPr="002E62C4" w:rsidRDefault="0011124D" w:rsidP="0011124D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>б) дополнительная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1124D" w:rsidRPr="002E62C4" w:rsidTr="00802571">
        <w:trPr>
          <w:jc w:val="center"/>
        </w:trPr>
        <w:tc>
          <w:tcPr>
            <w:tcW w:w="909" w:type="dxa"/>
            <w:vAlign w:val="center"/>
          </w:tcPr>
          <w:p w:rsidR="0011124D" w:rsidRPr="002E62C4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271" w:type="dxa"/>
            <w:vAlign w:val="center"/>
          </w:tcPr>
          <w:p w:rsidR="0011124D" w:rsidRPr="002E62C4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2E62C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5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Pr="00802571" w:rsidRDefault="0011124D" w:rsidP="00802571">
            <w:pPr>
              <w:rPr>
                <w:rFonts w:ascii="Arial" w:eastAsia="Calibri" w:hAnsi="Arial" w:cs="Arial"/>
                <w:i/>
                <w:szCs w:val="18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Сарычев, И. О. А.С. Пушкин «Евгений Онегин». Основное содержание, анализ текста, литературная критика, сочинения : учебное пособие : [12+] / И. О. Сарычев. – Москва : Родин и Компания, 2004. – 56 с. – Режим доступа: по подписке. – URL: </w:t>
            </w:r>
            <w:hyperlink r:id="rId11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https://biblioclub.ru/index.php?page=book&amp;id=46443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ISBN 5-17-027185-9. – Текст : электронный.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6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Default="0011124D" w:rsidP="00802571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Из истории русской культуры : сборник научных трудов / сост. и отв. ред. А. Д. Кошелев. – Москва : Школа «Языки русской культуры», 1996. – Том 4. XVIII - начало XIX века. – 833 с. – (Язык. Семиотика. Культура). – Режим доступа: по подписке. – URL: </w:t>
            </w:r>
            <w:hyperlink r:id="rId12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https://biblioclub.ru/index.php?page=book&amp;id=473167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Библиогр. в кн. – ISBN 5-88766-010-4. – Текст : электронный.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7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Default="0011124D" w:rsidP="00802571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Верещагин, Е. М. Язык и культура : Три лингвострановедческие концепции: лексического фона, рече-поведенческих тактик и сапиентемы / Е. М. Верещагин, В. Г. Костомаров. – Москва ; Берлин : Директ-Медиа, 2014. – Раздел 1. Аспект статики: язык как носитель и источник национально-культурной информации. – 510 с. : ил. – Режим доступа: по подписке. – URL: </w:t>
            </w:r>
            <w:hyperlink r:id="rId13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https://biblioclub.ru/index.php?page=book&amp;id=271793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Библиогр. в кн. – ISBN 978-5-4475-3610-7. – DOI 10.23681</w:t>
            </w:r>
            <w:r w:rsidR="00C25DC8">
              <w:rPr>
                <w:rFonts w:ascii="Arial" w:hAnsi="Arial" w:cs="Arial"/>
                <w:color w:val="454545"/>
                <w:sz w:val="23"/>
                <w:szCs w:val="23"/>
              </w:rPr>
              <w:t>/271793. – Текст : электронный.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909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8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1124D" w:rsidRDefault="0011124D" w:rsidP="00802571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Беляев, А. Н. Топонимы как источник историко-лингвистической и культурологической информации / А. Н. Беляев ; науч. ред. Н. З. Мурясов. – Москва ; Берлин : Директ-Медиа, 2018. – 395 с. : табл. – Режим доступа: по подписке. – URL: </w:t>
            </w:r>
            <w:hyperlink r:id="rId14" w:history="1">
              <w:r>
                <w:rPr>
                  <w:rStyle w:val="a6"/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https://biblioclub.ru/index.php?page=book&amp;id=485231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> (дата обращения: 04.07.2023). – Библиогр.: с. 357-389. – ISBN 978-5-4475-9632-3. – Текст : электронный.</w:t>
            </w:r>
          </w:p>
        </w:tc>
      </w:tr>
    </w:tbl>
    <w:p w:rsidR="0011124D" w:rsidRPr="002E62C4" w:rsidRDefault="0011124D" w:rsidP="0011124D">
      <w:pPr>
        <w:rPr>
          <w:rFonts w:ascii="Arial" w:hAnsi="Arial" w:cs="Arial"/>
          <w:bCs/>
          <w:iCs/>
        </w:rPr>
      </w:pPr>
    </w:p>
    <w:p w:rsidR="0011124D" w:rsidRPr="002E62C4" w:rsidRDefault="0011124D" w:rsidP="0011124D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 xml:space="preserve">в) </w:t>
      </w:r>
      <w:r w:rsidRPr="002E62C4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2E62C4">
        <w:rPr>
          <w:rFonts w:ascii="Arial" w:hAnsi="Arial" w:cs="Arial"/>
          <w:b/>
          <w:bCs/>
          <w:iCs/>
        </w:rPr>
        <w:t>: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258"/>
      </w:tblGrid>
      <w:tr w:rsidR="0011124D" w:rsidRPr="002E62C4" w:rsidTr="00802571">
        <w:trPr>
          <w:jc w:val="center"/>
        </w:trPr>
        <w:tc>
          <w:tcPr>
            <w:tcW w:w="896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258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896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  <w:r w:rsidRPr="00366A73">
              <w:rPr>
                <w:rFonts w:ascii="Arial" w:eastAsia="Calibri" w:hAnsi="Arial" w:cs="Arial"/>
                <w:szCs w:val="18"/>
              </w:rPr>
              <w:t>1</w:t>
            </w:r>
          </w:p>
        </w:tc>
        <w:tc>
          <w:tcPr>
            <w:tcW w:w="9258" w:type="dxa"/>
            <w:shd w:val="clear" w:color="auto" w:fill="auto"/>
            <w:vAlign w:val="center"/>
          </w:tcPr>
          <w:p w:rsidR="0011124D" w:rsidRPr="00366A73" w:rsidRDefault="0011124D" w:rsidP="00802571">
            <w:pPr>
              <w:rPr>
                <w:rFonts w:ascii="Arial" w:eastAsia="Calibri" w:hAnsi="Arial" w:cs="Arial"/>
                <w:i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Полнотекстовая база «Университетская библиотека» – образовательный ресурс.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URL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5" w:history="1">
              <w:r>
                <w:rPr>
                  <w:rStyle w:val="a6"/>
                  <w:rFonts w:ascii="Arial" w:hAnsi="Arial" w:cs="Arial"/>
                  <w:sz w:val="22"/>
                  <w:szCs w:val="22"/>
                </w:rPr>
                <w:t>http://biblioclub.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  <w:lang w:val="en-US"/>
                </w:rPr>
                <w:t>lib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896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  <w:r w:rsidRPr="00366A73">
              <w:rPr>
                <w:rFonts w:ascii="Arial" w:eastAsia="Calibri" w:hAnsi="Arial" w:cs="Arial"/>
                <w:szCs w:val="18"/>
              </w:rPr>
              <w:t>2</w:t>
            </w:r>
          </w:p>
        </w:tc>
        <w:tc>
          <w:tcPr>
            <w:tcW w:w="9258" w:type="dxa"/>
            <w:shd w:val="clear" w:color="auto" w:fill="auto"/>
            <w:vAlign w:val="center"/>
          </w:tcPr>
          <w:p w:rsidR="0011124D" w:rsidRPr="00366A73" w:rsidRDefault="0011124D" w:rsidP="00802571">
            <w:pPr>
              <w:rPr>
                <w:rFonts w:ascii="Arial" w:eastAsia="Calibri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22"/>
              </w:rPr>
              <w:t xml:space="preserve">Электронный каталог Научной библиотеки Воронежского государственного университета. – </w:t>
            </w:r>
            <w:r>
              <w:rPr>
                <w:rFonts w:ascii="Arial" w:hAnsi="Arial" w:cs="Arial"/>
                <w:i/>
                <w:color w:val="000000"/>
                <w:sz w:val="22"/>
                <w:lang w:val="en-US"/>
              </w:rPr>
              <w:t>URL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: </w:t>
            </w:r>
            <w:hyperlink r:id="rId16" w:history="1">
              <w:r>
                <w:rPr>
                  <w:rStyle w:val="a6"/>
                  <w:rFonts w:ascii="Arial" w:hAnsi="Arial" w:cs="Arial"/>
                  <w:i/>
                  <w:sz w:val="22"/>
                </w:rPr>
                <w:t>http://www.lib.vsu.ru/</w:t>
              </w:r>
            </w:hyperlink>
          </w:p>
        </w:tc>
      </w:tr>
      <w:tr w:rsidR="0011124D" w:rsidRPr="002E62C4" w:rsidTr="00802571">
        <w:trPr>
          <w:trHeight w:val="116"/>
          <w:jc w:val="center"/>
        </w:trPr>
        <w:tc>
          <w:tcPr>
            <w:tcW w:w="896" w:type="dxa"/>
            <w:vAlign w:val="center"/>
          </w:tcPr>
          <w:p w:rsidR="0011124D" w:rsidRPr="00366A73" w:rsidRDefault="0011124D" w:rsidP="00802571">
            <w:pPr>
              <w:jc w:val="center"/>
              <w:rPr>
                <w:rFonts w:ascii="Arial" w:eastAsia="Calibri" w:hAnsi="Arial" w:cs="Arial"/>
                <w:szCs w:val="18"/>
              </w:rPr>
            </w:pPr>
          </w:p>
        </w:tc>
        <w:tc>
          <w:tcPr>
            <w:tcW w:w="9258" w:type="dxa"/>
            <w:shd w:val="clear" w:color="auto" w:fill="auto"/>
            <w:vAlign w:val="center"/>
          </w:tcPr>
          <w:p w:rsidR="0011124D" w:rsidRPr="00366A73" w:rsidRDefault="0011124D" w:rsidP="00802571">
            <w:pPr>
              <w:rPr>
                <w:rFonts w:ascii="Arial" w:eastAsia="Calibri" w:hAnsi="Arial" w:cs="Arial"/>
                <w:i/>
                <w:szCs w:val="18"/>
              </w:rPr>
            </w:pPr>
          </w:p>
        </w:tc>
      </w:tr>
    </w:tbl>
    <w:p w:rsidR="0011124D" w:rsidRPr="00E71DB7" w:rsidRDefault="0011124D" w:rsidP="0011124D">
      <w:pPr>
        <w:keepNext/>
        <w:spacing w:before="120"/>
        <w:jc w:val="both"/>
        <w:rPr>
          <w:rFonts w:ascii="Arial" w:hAnsi="Arial" w:cs="Arial"/>
          <w:color w:val="4472C4"/>
          <w:szCs w:val="18"/>
        </w:rPr>
      </w:pPr>
      <w:r w:rsidRPr="00E71DB7">
        <w:rPr>
          <w:rFonts w:ascii="Arial" w:hAnsi="Arial" w:cs="Arial"/>
          <w:color w:val="4472C4"/>
          <w:szCs w:val="18"/>
        </w:rPr>
        <w:t xml:space="preserve">* </w:t>
      </w:r>
      <w:r w:rsidRPr="00E71DB7">
        <w:rPr>
          <w:rFonts w:ascii="Arial" w:hAnsi="Arial" w:cs="Arial"/>
          <w:i/>
          <w:color w:val="4472C4"/>
          <w:szCs w:val="18"/>
        </w:rPr>
        <w:t>Вначале указываются ЭБС, с которыми имеются договора у ВГУ, затем открытые электронно-образовательные ресурсы, онлайн-курсы, ЭУМК</w:t>
      </w:r>
    </w:p>
    <w:p w:rsidR="0011124D" w:rsidRPr="00E71DB7" w:rsidRDefault="0011124D" w:rsidP="0011124D">
      <w:pPr>
        <w:keepNext/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E71DB7">
        <w:rPr>
          <w:rFonts w:ascii="Arial" w:hAnsi="Arial" w:cs="Arial"/>
          <w:i/>
          <w:color w:val="4472C4"/>
        </w:rPr>
        <w:t>(учебно-методические рекомендации, пособия, задачники, методические указания по выполнению практических (контрольных), курсовых работ и др.)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414"/>
      </w:tblGrid>
      <w:tr w:rsidR="0011124D" w:rsidRPr="00BE616A" w:rsidTr="00802571">
        <w:trPr>
          <w:jc w:val="center"/>
        </w:trPr>
        <w:tc>
          <w:tcPr>
            <w:tcW w:w="829" w:type="dxa"/>
            <w:vAlign w:val="center"/>
          </w:tcPr>
          <w:p w:rsidR="0011124D" w:rsidRPr="00BE616A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14" w:type="dxa"/>
            <w:vAlign w:val="center"/>
          </w:tcPr>
          <w:p w:rsidR="0011124D" w:rsidRPr="00BE616A" w:rsidRDefault="0011124D" w:rsidP="00802571">
            <w:pPr>
              <w:jc w:val="center"/>
              <w:rPr>
                <w:rFonts w:ascii="Arial" w:hAnsi="Arial" w:cs="Arial"/>
                <w:color w:val="000000"/>
              </w:rPr>
            </w:pPr>
            <w:r w:rsidRPr="00BE616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1124D" w:rsidRPr="00BE616A" w:rsidTr="0080257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11124D" w:rsidRPr="00154803" w:rsidRDefault="0011124D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</w:t>
            </w:r>
          </w:p>
        </w:tc>
        <w:tc>
          <w:tcPr>
            <w:tcW w:w="9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24D" w:rsidRPr="00154803" w:rsidRDefault="0011124D" w:rsidP="0080257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Лотман Ю.М. Роман А.С.Пушкина «Евгений Онегин». Комментарий: Пособие для учителя / Ю.М. Лотман. – Л., 1983.</w:t>
            </w:r>
          </w:p>
        </w:tc>
      </w:tr>
      <w:tr w:rsidR="0011124D" w:rsidRPr="00BE616A" w:rsidTr="00802571">
        <w:trPr>
          <w:trHeight w:val="116"/>
          <w:jc w:val="center"/>
        </w:trPr>
        <w:tc>
          <w:tcPr>
            <w:tcW w:w="829" w:type="dxa"/>
            <w:vAlign w:val="center"/>
          </w:tcPr>
          <w:p w:rsidR="0011124D" w:rsidRPr="00154803" w:rsidRDefault="0011124D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11124D" w:rsidRPr="00154803" w:rsidRDefault="0011124D" w:rsidP="0080257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Набоков В. Комментарий к роману А.С.Пушкина «Евгений Онегин» / В. Набоков. – СПб.. 1999.</w:t>
            </w:r>
          </w:p>
        </w:tc>
      </w:tr>
      <w:tr w:rsidR="0011124D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11124D" w:rsidRDefault="0011124D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Default="0011124D" w:rsidP="00DC273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Добродомов И.Г., Пильщиков И.А. Лексика и фразеология «Евгения Онегина»: Герменевтические очерки / И.Г.Добродомов, И.А.Пильщиков. – М., 2008.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Артёменко Т.Н. Традиции древнерусского панегирического красноречия в лите</w:t>
            </w:r>
            <w:r>
              <w:softHyphen/>
              <w:t>ратурном творчестве М.В. Ломоносова: автореф. дис. ... канд. филологии, наук: 10.01.01.-Москва. 1999.- 17 с.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5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 xml:space="preserve">Баранов А. Лингвистическая экспертиза текстов/ А. Баранов. - 18.04.2019. - </w:t>
            </w:r>
            <w:r>
              <w:rPr>
                <w:lang w:val="en-US" w:bidi="en-US"/>
              </w:rPr>
              <w:t>URL</w:t>
            </w:r>
            <w:r w:rsidRPr="003001EF">
              <w:rPr>
                <w:lang w:bidi="en-US"/>
              </w:rPr>
              <w:t xml:space="preserve">: </w:t>
            </w:r>
            <w:hyperlink r:id="rId17" w:history="1">
              <w:r w:rsidRPr="00C42779">
                <w:rPr>
                  <w:rStyle w:val="a6"/>
                  <w:lang w:val="en-US" w:bidi="en-US"/>
                </w:rPr>
                <w:t>https</w:t>
              </w:r>
              <w:r w:rsidRPr="00C42779">
                <w:rPr>
                  <w:rStyle w:val="a6"/>
                  <w:lang w:bidi="en-US"/>
                </w:rPr>
                <w:t>://</w:t>
              </w:r>
              <w:r w:rsidRPr="00C42779">
                <w:rPr>
                  <w:rStyle w:val="a6"/>
                  <w:lang w:val="en-US" w:bidi="en-US"/>
                </w:rPr>
                <w:t>postnauka</w:t>
              </w:r>
              <w:r w:rsidRPr="00C42779">
                <w:rPr>
                  <w:rStyle w:val="a6"/>
                  <w:lang w:bidi="en-US"/>
                </w:rPr>
                <w:t>.</w:t>
              </w:r>
              <w:r w:rsidRPr="00C42779">
                <w:rPr>
                  <w:rStyle w:val="a6"/>
                  <w:lang w:val="en-US" w:bidi="en-US"/>
                </w:rPr>
                <w:t>org</w:t>
              </w:r>
              <w:r w:rsidRPr="00C42779">
                <w:rPr>
                  <w:rStyle w:val="a6"/>
                  <w:lang w:bidi="en-US"/>
                </w:rPr>
                <w:t>/</w:t>
              </w:r>
              <w:r w:rsidRPr="00C42779">
                <w:rPr>
                  <w:rStyle w:val="a6"/>
                  <w:lang w:val="en-US" w:bidi="en-US"/>
                </w:rPr>
                <w:t>faq</w:t>
              </w:r>
              <w:r w:rsidRPr="00C42779">
                <w:rPr>
                  <w:rStyle w:val="a6"/>
                  <w:lang w:bidi="en-US"/>
                </w:rPr>
                <w:t>/98282</w:t>
              </w:r>
            </w:hyperlink>
            <w:r>
              <w:rPr>
                <w:lang w:bidi="en-US"/>
              </w:rPr>
              <w:t xml:space="preserve"> </w:t>
            </w:r>
            <w:r>
              <w:t>(Дата обращения: 07.01.2024).</w:t>
            </w:r>
            <w:r>
              <w:tab/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6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tabs>
                <w:tab w:val="left" w:pos="0"/>
                <w:tab w:val="left" w:pos="3288"/>
                <w:tab w:val="left" w:pos="4824"/>
                <w:tab w:val="left" w:pos="5770"/>
              </w:tabs>
              <w:spacing w:line="240" w:lineRule="auto"/>
            </w:pPr>
            <w:r>
              <w:t>Белошицкая Е.Л. «Народная ботаника» Н.В. Гоголя/ Е.Л. Белошицкая// ЛЕС</w:t>
            </w:r>
            <w:r>
              <w:softHyphen/>
              <w:t>НОЙ ВЕСТНИК</w:t>
            </w:r>
            <w:r>
              <w:tab/>
              <w:t>3/2010.</w:t>
            </w:r>
            <w:r>
              <w:tab/>
              <w:t>-</w:t>
            </w:r>
            <w:r>
              <w:tab/>
            </w:r>
            <w:r>
              <w:rPr>
                <w:lang w:val="en-US" w:bidi="en-US"/>
              </w:rPr>
              <w:t>URL</w:t>
            </w:r>
            <w:r w:rsidRPr="003001EF">
              <w:rPr>
                <w:lang w:bidi="en-US"/>
              </w:rPr>
              <w:t xml:space="preserve">: </w:t>
            </w:r>
            <w:hyperlink r:id="rId18" w:history="1">
              <w:r w:rsidRPr="00C42779">
                <w:rPr>
                  <w:rStyle w:val="a6"/>
                  <w:lang w:bidi="en-US"/>
                </w:rPr>
                <w:t>https://cyberleninka.ru/article/n/narodnaya-botanika-n-v-gogolya-k-200-letiyu-pisatelya</w:t>
              </w:r>
            </w:hyperlink>
            <w:r>
              <w:rPr>
                <w:lang w:bidi="en-US"/>
              </w:rPr>
              <w:t xml:space="preserve"> </w:t>
            </w:r>
            <w:r>
              <w:t>(Дата обращения: 18.06.24)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lastRenderedPageBreak/>
              <w:t>7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Благой Д.Д. Мастерство Пушкина / Д. Благой. - Москва: Сов. писатель, 1955. – 265 с.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8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Боева С.В. Антропонимия повестей Н.В. Гоголя: автореферат дис. ... кандидата филологических наук: 10.02.01. - Одесса, 1993. - 18 с.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9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Вепрева И.Т. Экспертный лингвистический анализ спорного текста: учеб.-метод, пособие/ И.Т. Вепрева, Н.А. Купина; М-во образования и науки Рос. Федерации, Урал, федер. ун-т. - Екатеринбург: Изд-во Урал, ун-та, 2018. - 148 с.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10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Виноградов В.В. О языке художественной литературы/ В.В. Виноградов. - М.: Гос. изд-во худ. лит-ры, 1959. - 654 с.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11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Виноградов В.В. Стиль и композиция первой главы Евгения Онегина/ В.В. Виноградов// РЯШ. - 1966. -№ 4. - С. 12.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12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Гиндии С. И. Филологизация преподавания родного языка. Методические ориен</w:t>
            </w:r>
            <w:r>
              <w:softHyphen/>
              <w:t>тиры Л.В. Щербы// Щерба Л.В. Филология в школе и лингвистический анализ стихо</w:t>
            </w:r>
            <w:r>
              <w:softHyphen/>
              <w:t>творений/ Л.В. Щерба. - М.: Чистые пруды, 2010. - С. 3.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13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Голуб В.Я. Анализ и сопоставление лирических стихотворений. Учебное посо</w:t>
            </w:r>
            <w:r>
              <w:softHyphen/>
              <w:t>бие для студентов филологических факультетов университетов -и педагогических ин</w:t>
            </w:r>
            <w:r>
              <w:softHyphen/>
              <w:t>ститутов/ В.Я. Голуб, И.Я. Чернухина. - Борисоглебск: БГПИ, 1990. - С. 3.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14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Гореликова М.И. Лингвистический анализ художественного текста/ М.И. Горе- ликова, Д.М. Магомедова. - М.: Русский язык, 1983. - С. 6.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15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 xml:space="preserve">Зализняк А.А. "Слово о полку Игореве": взгляд лингвиста/ А.А. Зализняк. - Москва: Языки славян, культуры, 2004 (РГУП Чебоксар, тип. </w:t>
            </w:r>
            <w:r>
              <w:rPr>
                <w:lang w:val="en-US" w:bidi="en-US"/>
              </w:rPr>
              <w:t>N</w:t>
            </w:r>
            <w:r w:rsidRPr="003001EF">
              <w:rPr>
                <w:lang w:bidi="en-US"/>
              </w:rPr>
              <w:t xml:space="preserve">1). </w:t>
            </w:r>
            <w:r>
              <w:t>- 350, [2] с.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16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tabs>
                <w:tab w:val="left" w:pos="5328"/>
                <w:tab w:val="left" w:pos="6259"/>
                <w:tab w:val="left" w:pos="6787"/>
                <w:tab w:val="left" w:pos="7430"/>
                <w:tab w:val="left" w:pos="8006"/>
              </w:tabs>
              <w:spacing w:line="240" w:lineRule="auto"/>
            </w:pPr>
            <w:r>
              <w:t>Иваненко Г.С. Судебная лингвистическая экспертиза: специфика анализа худо</w:t>
            </w:r>
            <w:r>
              <w:softHyphen/>
              <w:t>жественного текста в аспекте законодательства об экстремизме/ Г.С. Иваненко// Вест</w:t>
            </w:r>
            <w:r>
              <w:softHyphen/>
              <w:t>ник КГУ им. Н.А. Некрасова. -</w:t>
            </w:r>
            <w:r>
              <w:tab/>
              <w:t>2014.</w:t>
            </w:r>
            <w:r>
              <w:tab/>
              <w:t>-</w:t>
            </w:r>
            <w:r>
              <w:tab/>
              <w:t>№</w:t>
            </w:r>
            <w:r>
              <w:tab/>
              <w:t>6.</w:t>
            </w:r>
            <w:r>
              <w:tab/>
              <w:t xml:space="preserve">- </w:t>
            </w:r>
            <w:r>
              <w:rPr>
                <w:lang w:val="en-US" w:bidi="en-US"/>
              </w:rPr>
              <w:t>URL</w:t>
            </w:r>
            <w:r w:rsidRPr="003001EF">
              <w:rPr>
                <w:lang w:bidi="en-US"/>
              </w:rPr>
              <w:t>:</w:t>
            </w:r>
            <w:r>
              <w:rPr>
                <w:lang w:bidi="en-US"/>
              </w:rPr>
              <w:t xml:space="preserve"> </w:t>
            </w:r>
            <w:hyperlink r:id="rId19" w:history="1">
              <w:r w:rsidRPr="00C42779">
                <w:rPr>
                  <w:rStyle w:val="a6"/>
                  <w:lang w:bidi="en-US"/>
                </w:rPr>
                <w:t>https://cyberleninka.ru/article/n/sudebnaya-lingvisticheskaya-ekspertiza-spetsifika-analiza-hudozhestvennogo-teksta-v-aspekte-zakonodatelstva-ob-ekstremizme/viewer</w:t>
              </w:r>
            </w:hyperlink>
            <w:r>
              <w:rPr>
                <w:lang w:bidi="en-US"/>
              </w:rPr>
              <w:t xml:space="preserve"> </w:t>
            </w:r>
            <w:r>
              <w:t>(Дата обращения: 18.06.2024).</w:t>
            </w:r>
          </w:p>
        </w:tc>
      </w:tr>
      <w:tr w:rsidR="00557D0C" w:rsidRPr="00BE616A" w:rsidTr="00557D0C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17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Камчатнов А.М. История русского литературного языка: XI - первая пол. XIX века: учебное пособие для студентов фил. фак. пед. вузов/ А.М. Камчатнов. - М.: Ака</w:t>
            </w:r>
            <w:r>
              <w:softHyphen/>
              <w:t>демия, 2005. - 688с</w:t>
            </w:r>
          </w:p>
        </w:tc>
      </w:tr>
      <w:tr w:rsidR="00557D0C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557D0C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18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557D0C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Карпенко А.И. Принципы народной ономастики в характерологии образов- типов исторической повести Н.В. Гоголя/ А.И. Карпенко// Вопросы литературоведения и языкознания. - Львов, 1964. - С. 29-41.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19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Клименко А.Я. Методика использования комментария в процессе анализа худо</w:t>
            </w:r>
            <w:r>
              <w:softHyphen/>
              <w:t>жественного произведения: учебно-методическое пособие для студентов-бакалавров педагогических вузов/ А.Я. Клименко, И.Г. Клименко; Минобрнауки России, Борисо- глеб. фил. Федер. гос. бюджет, образоват. учреждения высш. проф. образования "Воро</w:t>
            </w:r>
            <w:r>
              <w:softHyphen/>
              <w:t xml:space="preserve">неж. гос. ун-т". - Борисоглебск: ООО "Кристина и К", 2015. - 88 </w:t>
            </w:r>
            <w:r>
              <w:rPr>
                <w:lang w:val="en-US" w:bidi="en-US"/>
              </w:rPr>
              <w:t>Q</w:t>
            </w:r>
            <w:r w:rsidRPr="003001EF">
              <w:rPr>
                <w:lang w:bidi="en-US"/>
              </w:rPr>
              <w:t>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20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Ковалёв Г.Ф. Н.В. Гоголь// Г.Ф. Ковалёв. Ономастическое комментирование на уроках русской словесности. Учебное пособие для учителя русского языка и литерату</w:t>
            </w:r>
            <w:r>
              <w:softHyphen/>
              <w:t>ры/Г.Ф. Ковалёв. - Воронеж: ВГУ, 2005. - С. 136-151.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21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Ковалёв Г.Ф. Ономастическое комментирование на уроках русской словесности. Учебное Пособие для учителя русского языка и литературы/ Г.Ф. Ковалёв. - Воронеж: ВГУ, 2005.-214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22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Кожин А.Н. Литературный язык Киевской Руси. - М.: Русский язык, 1981. - 188 с.</w:t>
            </w:r>
          </w:p>
          <w:p w:rsidR="00DC2733" w:rsidRDefault="00DC2733" w:rsidP="00DC2733">
            <w:pPr>
              <w:pStyle w:val="24"/>
              <w:shd w:val="clear" w:color="auto" w:fill="auto"/>
              <w:spacing w:line="240" w:lineRule="auto"/>
              <w:ind w:firstLine="709"/>
              <w:rPr>
                <w:rFonts w:ascii="Arial" w:eastAsia="Calibri" w:hAnsi="Arial" w:cs="Arial"/>
              </w:rPr>
            </w:pP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23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Культура Древней Руси. Пособие для учителя/ Сост. Э.С. Смирнова. Под ред. Д.С. Лихачёва. - Ленинград: Просвещение, 1967. - 302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24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Лингвистический анализ художественного текста: теория, практика, интерпре</w:t>
            </w:r>
            <w:r>
              <w:softHyphen/>
              <w:t>тация. Учебно-методическое пособие для вузов/ Сост.: Л.М. Кольцова, О.А. Швецова. ‒ Воронеж: НАУКА-ЮНИПРЕСС, 2023. - 132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25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 xml:space="preserve">Лингвостилистический комментарий к произведениям, изучаемым в школе/ науч. ред. В.А. Скогорев. - Воронеж: Издательство Воронежского университета, 1978. </w:t>
            </w:r>
            <w:r>
              <w:rPr>
                <w:lang w:val="en-US" w:bidi="en-US"/>
              </w:rPr>
              <w:t>v</w:t>
            </w:r>
            <w:r w:rsidRPr="003001EF">
              <w:rPr>
                <w:lang w:bidi="en-US"/>
              </w:rPr>
              <w:t xml:space="preserve">- </w:t>
            </w:r>
            <w:r>
              <w:t>Ч. 1/ подгот. В.Ф. Аскоченская [и др.]. - 1978. - 135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lastRenderedPageBreak/>
              <w:t>26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Default="00DC2733" w:rsidP="00802571">
            <w:pPr>
              <w:rPr>
                <w:rFonts w:ascii="Arial" w:eastAsia="Calibri" w:hAnsi="Arial" w:cs="Arial"/>
              </w:rPr>
            </w:pPr>
            <w:r>
              <w:t>Лингвостилистический комментарий к произведениям, изучаемым в школе/ [науч. ред; В.А. Скогорев]. - Воронеж: Издательство Воронежского университета, 1977 - Ч. 2/ [подгот.: В.И. Собинникова, К.М. Фетисова, Т.С. Шулькина и др.]. - 1980. - 121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27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Лингвостилистический комментарий к произведениям, изучаемым в школе. - Воронеж: Издательство ВГУ, 1978. - Ч. 3 [о произведениях А. С. Пушкина]/ подгот. А.С. Афанасьева [и др.]. - 1986. - 165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28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Лирина Л.А. Художественный текст как объект лингвоисторического комменти</w:t>
            </w:r>
            <w:r>
              <w:softHyphen/>
              <w:t>рования: На материале произведений И.С. Тургенева: автореферат дис. ... кандидата филологических наук: 10.02.01 / Дальневост. гос. ун-т. - Владивосток, 2006. - 25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29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Листрова-Правда Ю.Т. Отбор и употребление иноязычных вкраплений в русской литературной речи XIX в./ Ю.Т. Листрова-Правда. - Воронеж: Изд-во ВГУ. 1986. - 144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30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 xml:space="preserve">Лихачев Д.С. "Слово о полку Игореве" и культура его времени. - 2-е изд., доп. ‒ Л.: Худож. лиг. Ленингр. отд-ние, 1985. - 352 с. 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31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Ломов А.М. «Слово о Полку Игореве» и его автор: монография/ А.М. Ломов. - М.: ФЛИНТА, 2020. - С. 185.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32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Маранцман В.Г. Роман А.С. Пушкина «Евгений Онегин» в школьном изучении/ В.Г. Маранцман. - М.: Просвещение, 1983. - 159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33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Мещерский Н.А. История русского литературного языка. - Лен-д: Изд-во Ле</w:t>
            </w:r>
            <w:r>
              <w:softHyphen/>
              <w:t>нинград. ун-та, 1981. - 280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34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Новиков Л.А. Лингвистическое толкование художественного текста/ Л,А. Нови</w:t>
            </w:r>
            <w:r>
              <w:softHyphen/>
              <w:t>ков. - М.: Русский язык, 1979. - 256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35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Очинский И.В. Теоретико-литературные и лингвистические взгляды М.В. Ломо</w:t>
            </w:r>
            <w:r>
              <w:softHyphen/>
              <w:t>носова: дис. ... канд. филол. наук/ И.В. Очинский. - Фрунзе, 1940. - 285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36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Плющ М.А. Сводный комментарий к роману в стихах А.С. Пушкина "Евгений Онегин" [Текст]./ Максим Андреевич Плющ. - Москва: Перо, печ. 2018. - 77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37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Правда Е.А. Антропонимы в ранних повестях Н.В. Гоголя (К вопросу о словаре лексики писателя)/ Е.А. Правда// Современная языковая ситуация и совершенствование подготовки учителя-филолога: мат-лы Между-нар. Науч.-практ. онлайн-конф., поев. 90- летию ВГПУ / под ред. Г.А. Заварзиной. - Воронеж: ВГПУ, 2022. - С. 291-295.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38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Принадчев А.А. История русского литературного языка: учебное пособие/ А.А. Припадчев. - Воронеж: ИПЦ "Научная книга", 2010. - 121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39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Салимова Л.М. Языковая картина мира А.С. Пушкина как русской языковой личности в романе "Евгений Онегин": автореферат дис. ... кандидата филологических наук: 10.02.01. - Уфа, 2000. - 22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40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Хованская З.И. Принципы анализа художественной речи и литературного про</w:t>
            </w:r>
            <w:r>
              <w:softHyphen/>
              <w:t>изведения/ З.И. Хованская. - Саратов: Изд-во Саратовского ун-та, 1975. - 429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41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Чарыкова О.Н. Художественный текст как воплощение индивидуальной карти</w:t>
            </w:r>
            <w:r>
              <w:softHyphen/>
              <w:t>ны мира автора произвеения/ О.Н.Чарыкова// Мат-лы по рус.-слав, языкозн-ю: между- нар. сб. науч. трудов/ ВГУ. - Воронеж, 2007. - Вып. 28. - С. 3-7.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42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Черпухина И.Я. Очерк стилистики художественного прозаического текста (фак</w:t>
            </w:r>
            <w:r>
              <w:softHyphen/>
              <w:t xml:space="preserve">торы текстообразования)/ И.Я Чернухина. ‒ Воронеж: Изд-во ВГУ, 1977. 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43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Шанский Н.М. Лингвистический анализ художественного текста/ Н.М. Шанс</w:t>
            </w:r>
            <w:r>
              <w:softHyphen/>
              <w:t>кий. - М.: Просвещение, 1984. -416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44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Шаповалова Т.А. «Российская грамматика» и отражение её норм в художествен</w:t>
            </w:r>
            <w:r>
              <w:softHyphen/>
              <w:t>ных произведениях М.В. Ломоносова: дис. ... канд. филос. наук/ Т.А. Шаповалова. - Л., 1953. - 439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45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Шкловский В.Б. Заметки о прозе русских классиков. О произведениях Пушкина, Гоголя, Лермонтова, Тургенева, Гончарова, Толстого, Чехова/ В.Б. Шкловский. - М.: Сов. писатель, 1955.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46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pStyle w:val="24"/>
              <w:shd w:val="clear" w:color="auto" w:fill="auto"/>
              <w:spacing w:line="240" w:lineRule="auto"/>
            </w:pPr>
            <w:r>
              <w:t>Шкляревский И. Читаю «Слово о полку...»: Кн. для учащихся. - М.: Просвеще</w:t>
            </w:r>
            <w:r>
              <w:softHyphen/>
              <w:t>ние, 1991. - 79 с.</w:t>
            </w:r>
          </w:p>
        </w:tc>
      </w:tr>
      <w:tr w:rsidR="00DC2733" w:rsidRPr="00BE616A" w:rsidTr="00DC2733">
        <w:trPr>
          <w:trHeight w:val="116"/>
          <w:jc w:val="center"/>
        </w:trPr>
        <w:tc>
          <w:tcPr>
            <w:tcW w:w="829" w:type="dxa"/>
            <w:vAlign w:val="center"/>
          </w:tcPr>
          <w:p w:rsidR="00DC2733" w:rsidRDefault="009F6C06" w:rsidP="00802571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47</w:t>
            </w:r>
          </w:p>
        </w:tc>
        <w:tc>
          <w:tcPr>
            <w:tcW w:w="9414" w:type="dxa"/>
            <w:shd w:val="clear" w:color="auto" w:fill="auto"/>
            <w:vAlign w:val="center"/>
          </w:tcPr>
          <w:p w:rsidR="00DC2733" w:rsidRPr="009F6C06" w:rsidRDefault="00DC2733" w:rsidP="009F6C06">
            <w:pPr>
              <w:tabs>
                <w:tab w:val="left" w:pos="1048"/>
              </w:tabs>
              <w:jc w:val="both"/>
            </w:pPr>
            <w:r>
              <w:rPr>
                <w:sz w:val="24"/>
                <w:szCs w:val="24"/>
              </w:rPr>
              <w:t>Ягодинцева Н.А. Существуют ли критерии оценки художественного произведе</w:t>
            </w:r>
            <w:r>
              <w:rPr>
                <w:sz w:val="24"/>
                <w:szCs w:val="24"/>
              </w:rPr>
              <w:softHyphen/>
              <w:t xml:space="preserve">ния?/ Н.А. Ягодинцева// </w:t>
            </w:r>
            <w:r>
              <w:rPr>
                <w:lang w:bidi="ru-RU"/>
              </w:rPr>
              <w:t>Наш современник, - 2022. - № 5. -</w:t>
            </w:r>
            <w:r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  <w:lang w:val="en-US" w:eastAsia="en-US" w:bidi="en-US"/>
              </w:rPr>
              <w:t>URL</w:t>
            </w:r>
            <w:r w:rsidRPr="003001EF">
              <w:rPr>
                <w:sz w:val="24"/>
                <w:szCs w:val="24"/>
                <w:lang w:eastAsia="en-US" w:bidi="en-US"/>
              </w:rPr>
              <w:t xml:space="preserve">: </w:t>
            </w:r>
            <w:hyperlink r:id="rId20" w:history="1">
              <w:r w:rsidRPr="00C42779">
                <w:rPr>
                  <w:rStyle w:val="a6"/>
                </w:rPr>
                <w:t>https://reading-</w:t>
              </w:r>
              <w:r w:rsidRPr="00C42779">
                <w:rPr>
                  <w:rStyle w:val="a6"/>
                </w:rPr>
                <w:lastRenderedPageBreak/>
                <w:t>hall.ru/publication.php?id=31727</w:t>
              </w:r>
            </w:hyperlink>
            <w:r>
              <w:rPr>
                <w:rStyle w:val="40"/>
              </w:rPr>
              <w:t xml:space="preserve"> </w:t>
            </w:r>
            <w:r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  <w:lang w:eastAsia="en-US" w:bidi="en-US"/>
              </w:rPr>
              <w:t>1</w:t>
            </w:r>
            <w:r w:rsidRPr="003001EF">
              <w:rPr>
                <w:sz w:val="24"/>
                <w:szCs w:val="24"/>
                <w:lang w:eastAsia="en-US" w:bidi="en-US"/>
              </w:rPr>
              <w:t>8.0</w:t>
            </w:r>
            <w:r>
              <w:rPr>
                <w:sz w:val="24"/>
                <w:szCs w:val="24"/>
                <w:lang w:eastAsia="en-US" w:bidi="en-US"/>
              </w:rPr>
              <w:t>6</w:t>
            </w:r>
            <w:r w:rsidRPr="003001EF">
              <w:rPr>
                <w:sz w:val="24"/>
                <w:szCs w:val="24"/>
                <w:lang w:eastAsia="en-US" w:bidi="en-US"/>
              </w:rPr>
              <w:t>.2024).</w:t>
            </w:r>
          </w:p>
        </w:tc>
      </w:tr>
    </w:tbl>
    <w:p w:rsidR="0011124D" w:rsidRDefault="0011124D" w:rsidP="0011124D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lastRenderedPageBreak/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BE616A">
        <w:rPr>
          <w:rFonts w:ascii="Arial" w:hAnsi="Arial" w:cs="Arial"/>
          <w:sz w:val="24"/>
          <w:szCs w:val="24"/>
        </w:rPr>
        <w:t xml:space="preserve"> </w:t>
      </w:r>
    </w:p>
    <w:p w:rsidR="0011124D" w:rsidRDefault="0011124D" w:rsidP="0011124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15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 обучающихся. Применяются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групповое обсуждение, дискуссия, метод case-study, (анализ и решение профессиональных ситуационных задач),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разделам.</w:t>
      </w:r>
    </w:p>
    <w:p w:rsidR="0011124D" w:rsidRPr="00BE616A" w:rsidRDefault="0011124D" w:rsidP="0011124D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11124D" w:rsidRDefault="0011124D" w:rsidP="0011124D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E616A">
        <w:rPr>
          <w:rFonts w:ascii="Arial" w:hAnsi="Arial" w:cs="Arial"/>
          <w:b/>
          <w:bCs/>
          <w:sz w:val="24"/>
          <w:szCs w:val="24"/>
        </w:rPr>
        <w:t>18. Материально-техн</w:t>
      </w:r>
      <w:r>
        <w:rPr>
          <w:rFonts w:ascii="Arial" w:hAnsi="Arial" w:cs="Arial"/>
          <w:b/>
          <w:bCs/>
          <w:sz w:val="24"/>
          <w:szCs w:val="24"/>
        </w:rPr>
        <w:t>ическое обеспечение дисциплины:</w:t>
      </w:r>
    </w:p>
    <w:p w:rsidR="0011124D" w:rsidRDefault="0011124D" w:rsidP="0011124D">
      <w:pPr>
        <w:tabs>
          <w:tab w:val="left" w:pos="-142"/>
        </w:tabs>
        <w:rPr>
          <w:rFonts w:ascii="Arial" w:hAnsi="Arial" w:cs="Arial"/>
          <w:bCs/>
          <w:sz w:val="22"/>
          <w:szCs w:val="22"/>
        </w:rPr>
      </w:pPr>
    </w:p>
    <w:p w:rsidR="0011124D" w:rsidRDefault="0011124D" w:rsidP="0011124D">
      <w:pPr>
        <w:tabs>
          <w:tab w:val="left" w:pos="-142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Видеопроектор, аудио- и видеоматериалы,  </w:t>
      </w:r>
      <w:r>
        <w:rPr>
          <w:rFonts w:ascii="Arial" w:hAnsi="Arial" w:cs="Arial"/>
          <w:bCs/>
          <w:sz w:val="24"/>
          <w:szCs w:val="24"/>
          <w:lang w:val="en-US"/>
        </w:rPr>
        <w:t>DVD</w:t>
      </w:r>
      <w:r>
        <w:rPr>
          <w:rFonts w:ascii="Arial" w:hAnsi="Arial" w:cs="Arial"/>
          <w:bCs/>
          <w:sz w:val="24"/>
          <w:szCs w:val="24"/>
        </w:rPr>
        <w:t xml:space="preserve">-плеер, </w:t>
      </w:r>
      <w:r>
        <w:rPr>
          <w:rFonts w:ascii="Arial" w:hAnsi="Arial" w:cs="Arial"/>
          <w:bCs/>
          <w:sz w:val="24"/>
          <w:szCs w:val="24"/>
          <w:lang w:val="en-US"/>
        </w:rPr>
        <w:t>VHS</w:t>
      </w:r>
      <w:r>
        <w:rPr>
          <w:rFonts w:ascii="Arial" w:hAnsi="Arial" w:cs="Arial"/>
          <w:bCs/>
          <w:sz w:val="24"/>
          <w:szCs w:val="24"/>
        </w:rPr>
        <w:t>-магнитофон, телевизор.</w:t>
      </w:r>
    </w:p>
    <w:p w:rsidR="0011124D" w:rsidRDefault="0011124D" w:rsidP="0011124D">
      <w:pPr>
        <w:tabs>
          <w:tab w:val="left" w:pos="-14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1124D" w:rsidRDefault="0011124D" w:rsidP="0011124D">
      <w:pPr>
        <w:pStyle w:val="ad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Программное обеспечение:</w:t>
      </w:r>
    </w:p>
    <w:p w:rsidR="0011124D" w:rsidRDefault="0011124D" w:rsidP="0011124D">
      <w:pPr>
        <w:pStyle w:val="ad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WinPro</w:t>
      </w:r>
      <w:r>
        <w:rPr>
          <w:rFonts w:ascii="Arial" w:hAnsi="Arial" w:cs="Arial"/>
          <w:sz w:val="24"/>
          <w:szCs w:val="24"/>
        </w:rPr>
        <w:t xml:space="preserve"> 8 </w:t>
      </w:r>
      <w:r>
        <w:rPr>
          <w:rFonts w:ascii="Arial" w:hAnsi="Arial" w:cs="Arial"/>
          <w:sz w:val="24"/>
          <w:szCs w:val="24"/>
          <w:lang w:val="en-US"/>
        </w:rPr>
        <w:t>RUS</w:t>
      </w:r>
      <w:r w:rsidRPr="0015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Upgrd</w:t>
      </w:r>
      <w:r w:rsidRPr="0015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OLP</w:t>
      </w:r>
      <w:r w:rsidRPr="0015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NL</w:t>
      </w:r>
      <w:r w:rsidRPr="00154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Acdmc</w:t>
      </w:r>
    </w:p>
    <w:p w:rsidR="0011124D" w:rsidRDefault="0011124D" w:rsidP="0011124D">
      <w:pPr>
        <w:pStyle w:val="ad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OfficeSTD 2013 RUS OLP NL Acdmc</w:t>
      </w:r>
    </w:p>
    <w:p w:rsidR="0011124D" w:rsidRDefault="0011124D" w:rsidP="0011124D">
      <w:pPr>
        <w:pStyle w:val="ad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WinSvrStd 2012 RUS OLP NL Acdmc 2Proc</w:t>
      </w:r>
    </w:p>
    <w:p w:rsidR="0011124D" w:rsidRPr="00154803" w:rsidRDefault="0011124D" w:rsidP="0011124D">
      <w:pPr>
        <w:pBdr>
          <w:bottom w:val="single" w:sz="12" w:space="0" w:color="auto"/>
        </w:pBdr>
        <w:jc w:val="both"/>
        <w:rPr>
          <w:rFonts w:ascii="Arial" w:hAnsi="Arial" w:cs="Arial"/>
          <w:bCs/>
          <w:i/>
          <w:lang w:val="en-US"/>
        </w:rPr>
      </w:pPr>
    </w:p>
    <w:p w:rsidR="0011124D" w:rsidRPr="00BE616A" w:rsidRDefault="0011124D" w:rsidP="0011124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19. Оценочные средства для проведения </w:t>
      </w:r>
      <w:r w:rsidRPr="00DD5E12">
        <w:rPr>
          <w:rFonts w:ascii="Arial" w:hAnsi="Arial" w:cs="Arial"/>
          <w:b/>
          <w:sz w:val="24"/>
          <w:szCs w:val="24"/>
        </w:rPr>
        <w:t>текущего контроля успеваемости и промежуточной аттестации</w:t>
      </w:r>
    </w:p>
    <w:p w:rsidR="0011124D" w:rsidRPr="00B478B3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616A">
        <w:rPr>
          <w:rFonts w:ascii="Arial" w:hAnsi="Arial" w:cs="Arial"/>
          <w:sz w:val="24"/>
          <w:szCs w:val="24"/>
        </w:rPr>
        <w:t xml:space="preserve">Порядок оценки </w:t>
      </w:r>
      <w:r w:rsidRPr="00B478B3">
        <w:rPr>
          <w:rFonts w:ascii="Arial" w:hAnsi="Arial" w:cs="Arial"/>
          <w:color w:val="000000"/>
          <w:sz w:val="24"/>
          <w:szCs w:val="24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:rsidR="0011124D" w:rsidRPr="00B478B3" w:rsidRDefault="0011124D" w:rsidP="0011124D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00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11124D" w:rsidRPr="00B478B3" w:rsidTr="00802571">
        <w:trPr>
          <w:trHeight w:val="20"/>
          <w:tblHeader/>
        </w:trPr>
        <w:tc>
          <w:tcPr>
            <w:tcW w:w="600" w:type="dxa"/>
            <w:vAlign w:val="center"/>
          </w:tcPr>
          <w:p w:rsidR="0011124D" w:rsidRPr="00B478B3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2400" w:type="dxa"/>
            <w:vAlign w:val="center"/>
          </w:tcPr>
          <w:p w:rsidR="0011124D" w:rsidRPr="00B478B3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11124D" w:rsidRPr="00B478B3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11124D" w:rsidRPr="00B478B3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Индикатор(ы) достижения компетенции</w:t>
            </w:r>
          </w:p>
        </w:tc>
        <w:tc>
          <w:tcPr>
            <w:tcW w:w="4042" w:type="dxa"/>
            <w:vAlign w:val="center"/>
          </w:tcPr>
          <w:p w:rsidR="0011124D" w:rsidRPr="00B478B3" w:rsidRDefault="0011124D" w:rsidP="00802571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 xml:space="preserve">Оценочные средства 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</w:tcPr>
          <w:p w:rsidR="00C25DC8" w:rsidRPr="00BE616A" w:rsidRDefault="00C25DC8" w:rsidP="0090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Художественный текст как объект лингвистического исследования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Pr="00E71DB7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4472C4"/>
              </w:rPr>
            </w:pPr>
            <w:r>
              <w:rPr>
                <w:rFonts w:ascii="Arial" w:hAnsi="Arial" w:cs="Arial"/>
                <w:i/>
                <w:color w:val="4472C4"/>
              </w:rPr>
              <w:t>Устный опрос</w:t>
            </w:r>
            <w:r w:rsidRPr="00E71DB7">
              <w:rPr>
                <w:rFonts w:ascii="Arial" w:hAnsi="Arial" w:cs="Arial"/>
                <w:i/>
                <w:color w:val="4472C4"/>
              </w:rPr>
              <w:t xml:space="preserve"> 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</w:tcPr>
          <w:p w:rsidR="00C25DC8" w:rsidRPr="00BE616A" w:rsidRDefault="00C25DC8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методы лингво-исторического комментария художественного текста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0" w:type="dxa"/>
          </w:tcPr>
          <w:p w:rsidR="00C25DC8" w:rsidRPr="00BE616A" w:rsidRDefault="00C25DC8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Прикладные аспекты лингво-исторического комментария художественного текста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0" w:type="dxa"/>
          </w:tcPr>
          <w:p w:rsidR="00C25DC8" w:rsidRPr="00BE616A" w:rsidRDefault="00C25DC8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Лингво-историческое комментирование текстов произведений древнерусской литературы. 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400" w:type="dxa"/>
          </w:tcPr>
          <w:p w:rsidR="00C25DC8" w:rsidRPr="00BE616A" w:rsidRDefault="00C25DC8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М.В.Ломоносова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0" w:type="dxa"/>
          </w:tcPr>
          <w:p w:rsidR="00C25DC8" w:rsidRDefault="00C25DC8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А.С.Пушкина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</w:t>
            </w:r>
          </w:p>
        </w:tc>
      </w:tr>
      <w:tr w:rsidR="00C25DC8" w:rsidRPr="00BE616A" w:rsidTr="00905170">
        <w:trPr>
          <w:trHeight w:val="20"/>
        </w:trPr>
        <w:tc>
          <w:tcPr>
            <w:tcW w:w="600" w:type="dxa"/>
            <w:vAlign w:val="center"/>
          </w:tcPr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00" w:type="dxa"/>
          </w:tcPr>
          <w:p w:rsidR="00C25DC8" w:rsidRDefault="00C25DC8" w:rsidP="0090517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Лингво-историческое комментирование текстов произведений Н.В.Гоголя.</w:t>
            </w:r>
          </w:p>
        </w:tc>
        <w:tc>
          <w:tcPr>
            <w:tcW w:w="1217" w:type="dxa"/>
            <w:vAlign w:val="center"/>
          </w:tcPr>
          <w:p w:rsidR="00C25DC8" w:rsidRPr="00B478B3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701" w:type="dxa"/>
            <w:vAlign w:val="center"/>
          </w:tcPr>
          <w:p w:rsidR="00C25DC8" w:rsidRPr="00B478B3" w:rsidRDefault="00C25DC8" w:rsidP="00C25D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54803">
              <w:rPr>
                <w:rFonts w:ascii="Arial" w:hAnsi="Arial" w:cs="Arial"/>
                <w:color w:val="000000"/>
              </w:rPr>
              <w:t xml:space="preserve">ПК-1.1; ПК-1.2; </w:t>
            </w:r>
          </w:p>
        </w:tc>
        <w:tc>
          <w:tcPr>
            <w:tcW w:w="4042" w:type="dxa"/>
            <w:vAlign w:val="center"/>
          </w:tcPr>
          <w:p w:rsidR="00C25DC8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</w:t>
            </w:r>
          </w:p>
          <w:p w:rsidR="00C25DC8" w:rsidRPr="00BE616A" w:rsidRDefault="00C25DC8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Доклад</w:t>
            </w:r>
          </w:p>
        </w:tc>
      </w:tr>
      <w:tr w:rsidR="0011124D" w:rsidRPr="00BE616A" w:rsidTr="00802571">
        <w:trPr>
          <w:trHeight w:val="20"/>
        </w:trPr>
        <w:tc>
          <w:tcPr>
            <w:tcW w:w="5918" w:type="dxa"/>
            <w:gridSpan w:val="4"/>
            <w:vAlign w:val="center"/>
          </w:tcPr>
          <w:p w:rsidR="0011124D" w:rsidRPr="00BE616A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</w:t>
            </w:r>
          </w:p>
          <w:p w:rsidR="0011124D" w:rsidRPr="00BE616A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 xml:space="preserve">форма контроля </w:t>
            </w:r>
            <w:r>
              <w:rPr>
                <w:rFonts w:ascii="Arial" w:hAnsi="Arial" w:cs="Arial"/>
              </w:rPr>
              <w:t>–</w:t>
            </w:r>
            <w:r w:rsidRPr="00BE616A">
              <w:rPr>
                <w:rFonts w:ascii="Arial" w:hAnsi="Arial" w:cs="Arial"/>
              </w:rPr>
              <w:t xml:space="preserve"> </w:t>
            </w:r>
            <w:r w:rsidRPr="00B478B3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зачет</w:t>
            </w:r>
            <w:r w:rsidRPr="00B478B3">
              <w:rPr>
                <w:rFonts w:ascii="Arial" w:hAnsi="Arial" w:cs="Arial"/>
                <w:color w:val="000000"/>
              </w:rPr>
              <w:t>__________</w:t>
            </w:r>
          </w:p>
        </w:tc>
        <w:tc>
          <w:tcPr>
            <w:tcW w:w="4042" w:type="dxa"/>
            <w:vAlign w:val="center"/>
          </w:tcPr>
          <w:p w:rsidR="0011124D" w:rsidRPr="00E71DB7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4472C4"/>
                <w:sz w:val="18"/>
                <w:szCs w:val="18"/>
              </w:rPr>
            </w:pPr>
            <w:r w:rsidRPr="00E71DB7">
              <w:rPr>
                <w:rFonts w:ascii="Arial" w:hAnsi="Arial" w:cs="Arial"/>
                <w:i/>
                <w:color w:val="4472C4"/>
                <w:sz w:val="18"/>
                <w:szCs w:val="18"/>
              </w:rPr>
              <w:t>Перечень вопросов</w:t>
            </w:r>
          </w:p>
          <w:p w:rsidR="0011124D" w:rsidRPr="00BE616A" w:rsidRDefault="0011124D" w:rsidP="0080257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11124D" w:rsidRPr="00BE616A" w:rsidRDefault="0011124D" w:rsidP="0011124D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  <w:r w:rsidRPr="00BE616A">
        <w:rPr>
          <w:rFonts w:ascii="Arial" w:hAnsi="Arial" w:cs="Arial"/>
          <w:b/>
          <w:sz w:val="24"/>
          <w:szCs w:val="24"/>
        </w:rPr>
        <w:t xml:space="preserve"> Типовые оценочные средства и методические материалы, определяющие процедуры оценивания  </w:t>
      </w:r>
    </w:p>
    <w:p w:rsidR="0011124D" w:rsidRPr="00802571" w:rsidRDefault="0011124D" w:rsidP="0011124D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20.1</w:t>
      </w:r>
      <w:r>
        <w:rPr>
          <w:rFonts w:ascii="Arial" w:hAnsi="Arial" w:cs="Arial"/>
          <w:b/>
          <w:sz w:val="22"/>
          <w:szCs w:val="22"/>
        </w:rPr>
        <w:t>.</w:t>
      </w:r>
      <w:r w:rsidRPr="00BE616A">
        <w:rPr>
          <w:rFonts w:ascii="Arial" w:hAnsi="Arial" w:cs="Arial"/>
          <w:b/>
          <w:sz w:val="22"/>
          <w:szCs w:val="22"/>
        </w:rPr>
        <w:t xml:space="preserve"> </w:t>
      </w:r>
      <w:r w:rsidRPr="00DD5E12">
        <w:rPr>
          <w:rFonts w:ascii="Arial" w:hAnsi="Arial" w:cs="Arial"/>
          <w:b/>
          <w:sz w:val="22"/>
          <w:szCs w:val="22"/>
        </w:rPr>
        <w:t>Текущий контроль успеваемости</w:t>
      </w:r>
    </w:p>
    <w:p w:rsidR="0011124D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BE616A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</w:p>
    <w:p w:rsidR="0011124D" w:rsidRDefault="0011124D" w:rsidP="0011124D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____________устный опрос, доклад____________</w:t>
      </w:r>
    </w:p>
    <w:p w:rsidR="0011124D" w:rsidRPr="00E71DB7" w:rsidRDefault="0011124D" w:rsidP="0011124D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i/>
          <w:color w:val="4472C4"/>
        </w:rPr>
      </w:pPr>
      <w:r w:rsidRPr="00E71DB7">
        <w:rPr>
          <w:rFonts w:ascii="Arial" w:hAnsi="Arial" w:cs="Arial"/>
          <w:i/>
          <w:color w:val="4472C4"/>
        </w:rPr>
        <w:t>(наименование оценочного средства текущего контроля успеваемости)</w:t>
      </w:r>
    </w:p>
    <w:p w:rsidR="0011124D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i/>
          <w:sz w:val="22"/>
          <w:szCs w:val="22"/>
        </w:rPr>
      </w:pPr>
    </w:p>
    <w:p w:rsidR="0011124D" w:rsidRPr="00E71DB7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4472C4"/>
          <w:sz w:val="22"/>
          <w:szCs w:val="22"/>
        </w:rPr>
      </w:pPr>
      <w:r w:rsidRPr="00E71DB7">
        <w:rPr>
          <w:rFonts w:ascii="Arial" w:hAnsi="Arial" w:cs="Arial"/>
          <w:i/>
          <w:color w:val="4472C4"/>
          <w:sz w:val="22"/>
          <w:szCs w:val="22"/>
        </w:rPr>
        <w:t>Перечень</w:t>
      </w:r>
      <w:r w:rsidRPr="00E71DB7">
        <w:rPr>
          <w:rFonts w:ascii="Arial" w:hAnsi="Arial" w:cs="Arial"/>
          <w:color w:val="4472C4"/>
          <w:sz w:val="22"/>
          <w:szCs w:val="22"/>
        </w:rPr>
        <w:t xml:space="preserve"> </w:t>
      </w:r>
      <w:r w:rsidRPr="00E71DB7">
        <w:rPr>
          <w:rFonts w:ascii="Arial" w:hAnsi="Arial" w:cs="Arial"/>
          <w:i/>
          <w:color w:val="4472C4"/>
          <w:sz w:val="22"/>
          <w:szCs w:val="22"/>
        </w:rPr>
        <w:t>заданий, тем рефератов, тем презентаций, курсовых, докладов, лабораторных работ требования к представлению портфолио</w:t>
      </w:r>
      <w:r w:rsidRPr="00E71DB7">
        <w:rPr>
          <w:rFonts w:ascii="Arial" w:hAnsi="Arial" w:cs="Arial"/>
          <w:color w:val="4472C4"/>
          <w:sz w:val="22"/>
          <w:szCs w:val="22"/>
        </w:rPr>
        <w:t xml:space="preserve"> </w:t>
      </w:r>
    </w:p>
    <w:p w:rsidR="0011124D" w:rsidRPr="0078587A" w:rsidRDefault="0011124D" w:rsidP="0011124D">
      <w:pPr>
        <w:tabs>
          <w:tab w:val="right" w:leader="underscore" w:pos="9639"/>
        </w:tabs>
        <w:spacing w:before="40"/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78587A">
        <w:rPr>
          <w:rFonts w:ascii="Arial" w:hAnsi="Arial" w:cs="Arial"/>
          <w:b/>
          <w:sz w:val="22"/>
          <w:szCs w:val="22"/>
        </w:rPr>
        <w:t>Темы докладов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Лексика и фразеология романа А.С.Пушкина «Евгений Онегин».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Лексика и фразеология повести Н.В.Гоголя «Тарас Бульба».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Лексика и фразеология сборника Н.В.Гоголя «Миргород».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Лексика и фразеология пьесы А.Н.Островского (по выбору студента).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Лексика и фразеология рассказов произведений И.А.Бунина (по выбору студента).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Лексика и фразеология произведений поэтов Серебряного века (по выбору студента).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Лексика и фразеология произведений писателей «деревенской прозы» (по выбору студента).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Лексика и фразеология произведений </w:t>
      </w:r>
      <w:r w:rsidRPr="00974448">
        <w:rPr>
          <w:rFonts w:ascii="Arial" w:hAnsi="Arial" w:cs="Arial"/>
          <w:sz w:val="22"/>
          <w:szCs w:val="22"/>
        </w:rPr>
        <w:t xml:space="preserve">писателей рубежа </w:t>
      </w:r>
      <w:r w:rsidRPr="00974448">
        <w:rPr>
          <w:rFonts w:ascii="Arial" w:hAnsi="Arial" w:cs="Arial"/>
          <w:sz w:val="22"/>
          <w:szCs w:val="22"/>
          <w:lang w:val="en-US"/>
        </w:rPr>
        <w:t>XX</w:t>
      </w:r>
      <w:r w:rsidRPr="00974448">
        <w:rPr>
          <w:rFonts w:ascii="Arial" w:hAnsi="Arial" w:cs="Arial"/>
          <w:sz w:val="22"/>
          <w:szCs w:val="22"/>
        </w:rPr>
        <w:t>-</w:t>
      </w:r>
      <w:r w:rsidRPr="00974448">
        <w:rPr>
          <w:rFonts w:ascii="Arial" w:hAnsi="Arial" w:cs="Arial"/>
          <w:sz w:val="22"/>
          <w:szCs w:val="22"/>
          <w:lang w:val="en-US"/>
        </w:rPr>
        <w:t>XXI</w:t>
      </w:r>
      <w:r w:rsidRPr="00974448">
        <w:rPr>
          <w:rFonts w:ascii="Arial" w:hAnsi="Arial" w:cs="Arial"/>
          <w:sz w:val="22"/>
          <w:szCs w:val="22"/>
        </w:rPr>
        <w:t xml:space="preserve"> вв</w:t>
      </w:r>
      <w:r>
        <w:rPr>
          <w:rFonts w:ascii="Arial" w:hAnsi="Arial" w:cs="Arial"/>
          <w:sz w:val="22"/>
          <w:szCs w:val="22"/>
        </w:rPr>
        <w:t>. (по выбору студента).</w:t>
      </w:r>
    </w:p>
    <w:p w:rsidR="0011124D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Лексика и фразеология </w:t>
      </w:r>
      <w:r w:rsidRPr="00974448">
        <w:rPr>
          <w:rFonts w:ascii="Arial" w:hAnsi="Arial" w:cs="Arial"/>
          <w:sz w:val="22"/>
          <w:szCs w:val="22"/>
        </w:rPr>
        <w:t>произведений  воронежских писателей</w:t>
      </w:r>
      <w:r>
        <w:rPr>
          <w:rFonts w:ascii="Arial" w:hAnsi="Arial" w:cs="Arial"/>
          <w:sz w:val="22"/>
          <w:szCs w:val="22"/>
        </w:rPr>
        <w:t xml:space="preserve"> (по выбору студента)</w:t>
      </w:r>
      <w:r w:rsidRPr="00974448">
        <w:rPr>
          <w:rFonts w:ascii="Arial" w:hAnsi="Arial" w:cs="Arial"/>
          <w:sz w:val="22"/>
          <w:szCs w:val="22"/>
        </w:rPr>
        <w:t>.</w:t>
      </w:r>
    </w:p>
    <w:p w:rsidR="0011124D" w:rsidRPr="00974448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Методика лингво-исторического комментирования художественного произведения.</w:t>
      </w:r>
    </w:p>
    <w:p w:rsidR="0011124D" w:rsidRPr="00974448" w:rsidRDefault="0011124D" w:rsidP="0011124D">
      <w:pPr>
        <w:tabs>
          <w:tab w:val="right" w:leader="underscore" w:pos="9639"/>
        </w:tabs>
        <w:spacing w:before="40"/>
        <w:ind w:left="786"/>
        <w:rPr>
          <w:rFonts w:ascii="Arial" w:hAnsi="Arial" w:cs="Arial"/>
          <w:sz w:val="22"/>
          <w:szCs w:val="22"/>
        </w:rPr>
      </w:pPr>
    </w:p>
    <w:p w:rsidR="0011124D" w:rsidRPr="00974448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  <w:u w:val="single"/>
        </w:rPr>
      </w:pPr>
      <w:r w:rsidRPr="00974448">
        <w:rPr>
          <w:rFonts w:ascii="Arial" w:hAnsi="Arial" w:cs="Arial"/>
          <w:sz w:val="22"/>
          <w:szCs w:val="22"/>
          <w:u w:val="single"/>
        </w:rPr>
        <w:t>Описание технологии проведения</w:t>
      </w:r>
    </w:p>
    <w:p w:rsidR="0011124D" w:rsidRPr="00BE616A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Студент готовит доклад по одной из тем и представляет его на практическом занятии</w:t>
      </w:r>
    </w:p>
    <w:p w:rsidR="0011124D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1124D" w:rsidRPr="00974448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  <w:u w:val="single"/>
        </w:rPr>
      </w:pPr>
      <w:r w:rsidRPr="00974448">
        <w:rPr>
          <w:rFonts w:ascii="Arial" w:hAnsi="Arial" w:cs="Arial"/>
          <w:sz w:val="22"/>
          <w:szCs w:val="22"/>
          <w:u w:val="single"/>
        </w:rPr>
        <w:t>Требования к выполнению заданий (или шкалы и критерии оценивания)</w:t>
      </w:r>
    </w:p>
    <w:p w:rsidR="0011124D" w:rsidRDefault="0011124D" w:rsidP="0011124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«зачтено» выставляется, если студент публично выступил с докладом по представлению полученных результатов решения темы, обнаружил владение материалом, грамотно и логично изложил суть исследуемой проблемы.</w:t>
      </w:r>
    </w:p>
    <w:p w:rsidR="0011124D" w:rsidRDefault="0011124D" w:rsidP="0011124D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«не зачтено» выставляется, если студент не выступил публично с докладом по представлению полученных результатов изучения темы или не смог осмысленно изложить сути исследуемой проблемы.</w:t>
      </w:r>
    </w:p>
    <w:p w:rsidR="0011124D" w:rsidRPr="00BE616A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1124D" w:rsidRPr="00BE616A" w:rsidRDefault="0011124D" w:rsidP="0011124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DD5E12">
        <w:rPr>
          <w:rFonts w:ascii="Arial" w:hAnsi="Arial" w:cs="Arial"/>
          <w:b/>
          <w:sz w:val="22"/>
          <w:szCs w:val="22"/>
        </w:rPr>
        <w:t>20.2. Промежуточная аттестация</w:t>
      </w:r>
    </w:p>
    <w:p w:rsidR="0011124D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478B3">
        <w:rPr>
          <w:rFonts w:ascii="Arial" w:hAnsi="Arial" w:cs="Arial"/>
          <w:color w:val="000000"/>
          <w:sz w:val="22"/>
          <w:szCs w:val="22"/>
        </w:rPr>
        <w:lastRenderedPageBreak/>
        <w:t>Промежуточная аттестация по дисциплине осуществляется с помощью следующих оценочных средств:</w:t>
      </w:r>
    </w:p>
    <w:p w:rsidR="0011124D" w:rsidRDefault="0011124D" w:rsidP="0011124D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___________Собеседование по вопросам (КИМ)_______________</w:t>
      </w:r>
    </w:p>
    <w:p w:rsidR="0011124D" w:rsidRPr="00E71DB7" w:rsidRDefault="0011124D" w:rsidP="0011124D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color w:val="4472C4"/>
          <w:szCs w:val="22"/>
        </w:rPr>
      </w:pPr>
      <w:r w:rsidRPr="00E71DB7">
        <w:rPr>
          <w:rFonts w:ascii="Arial" w:hAnsi="Arial" w:cs="Arial"/>
          <w:i/>
          <w:iCs/>
          <w:color w:val="4472C4"/>
          <w:szCs w:val="22"/>
        </w:rPr>
        <w:t>(наименование оценочного средства промежуточной аттестации)</w:t>
      </w:r>
    </w:p>
    <w:p w:rsidR="0011124D" w:rsidRPr="00B478B3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color w:val="000000"/>
          <w:sz w:val="22"/>
          <w:szCs w:val="22"/>
        </w:rPr>
      </w:pPr>
    </w:p>
    <w:p w:rsidR="0011124D" w:rsidRPr="00033674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033674">
        <w:rPr>
          <w:rFonts w:ascii="Arial" w:hAnsi="Arial" w:cs="Arial"/>
          <w:b/>
          <w:i/>
          <w:sz w:val="22"/>
          <w:szCs w:val="22"/>
        </w:rPr>
        <w:t>Вопросы к зачету</w:t>
      </w:r>
    </w:p>
    <w:p w:rsidR="00C25DC8" w:rsidRPr="00C25DC8" w:rsidRDefault="00C25DC8" w:rsidP="00C25DC8">
      <w:pPr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1. Специфика художественного текста. Труды В.В. Виноградова, И.Я. Чернухиной и др. о языке русской художественной литературы</w:t>
      </w:r>
      <w:r w:rsidRPr="00C25DC8">
        <w:rPr>
          <w:rFonts w:ascii="Arial" w:hAnsi="Arial" w:cs="Arial"/>
        </w:rPr>
        <w:t>.</w:t>
      </w:r>
    </w:p>
    <w:p w:rsidR="00C25DC8" w:rsidRPr="00C25DC8" w:rsidRDefault="00C25DC8" w:rsidP="00C25DC8">
      <w:pPr>
        <w:tabs>
          <w:tab w:val="left" w:pos="0"/>
        </w:tabs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ab/>
        <w:t>2. Художественный текст и его автор. Проблема восприятия художе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ственного текста. Труды О.Н. Чарыковой, Н.М. Шанского и др.</w:t>
      </w:r>
    </w:p>
    <w:p w:rsidR="00C25DC8" w:rsidRPr="00C25DC8" w:rsidRDefault="00C25DC8" w:rsidP="00C25DC8">
      <w:pPr>
        <w:tabs>
          <w:tab w:val="left" w:pos="1048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3. Лингво-исторический комментарий как направление лингвистиче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ского анализа художественного текста. В.В, Виноградов и другие исследо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ватели о задачах изучения языка художественной литературы.</w:t>
      </w:r>
    </w:p>
    <w:p w:rsidR="00C25DC8" w:rsidRPr="00C25DC8" w:rsidRDefault="00C25DC8" w:rsidP="00C25DC8">
      <w:pPr>
        <w:tabs>
          <w:tab w:val="left" w:pos="1052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4. Методы лингво-исторического комментария художественного тек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ста. Метод сопоставительного стилистического анализа.</w:t>
      </w:r>
    </w:p>
    <w:p w:rsidR="00C25DC8" w:rsidRPr="00C25DC8" w:rsidRDefault="00C25DC8" w:rsidP="00C25DC8">
      <w:pPr>
        <w:tabs>
          <w:tab w:val="left" w:pos="1056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5. Применение лингво-исторического комментария для экспертной оценки художественных текстов.</w:t>
      </w:r>
    </w:p>
    <w:p w:rsidR="00C25DC8" w:rsidRPr="00C25DC8" w:rsidRDefault="00C25DC8" w:rsidP="00C25DC8">
      <w:pPr>
        <w:tabs>
          <w:tab w:val="left" w:pos="0"/>
        </w:tabs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ab/>
        <w:t>6. Труды учёных филологического факультета ВГУ и другие источ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ники информации для лингво-исторического комментария художественно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го текста в педагогическом аспекте.</w:t>
      </w:r>
    </w:p>
    <w:p w:rsidR="00C25DC8" w:rsidRPr="00C25DC8" w:rsidRDefault="00C25DC8" w:rsidP="00C25DC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7. Рекомендации Н.М. Шанского и других методистов по примене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нию лингво-исторического комментария художественного текста в учеб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ном процессе.</w:t>
      </w:r>
    </w:p>
    <w:p w:rsidR="00C25DC8" w:rsidRPr="00C25DC8" w:rsidRDefault="00C25DC8" w:rsidP="00C25DC8">
      <w:pPr>
        <w:tabs>
          <w:tab w:val="left" w:pos="1304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8. Особенности языка древнерусских текстов народно-литературного типа. Труды Д.С. Лихачёва, А.А. Припадчева и других исследователей как источники изучения и комментирования языка древнерусской литературы.</w:t>
      </w:r>
    </w:p>
    <w:p w:rsidR="00C25DC8" w:rsidRPr="00C25DC8" w:rsidRDefault="00C25DC8" w:rsidP="00C25DC8">
      <w:pPr>
        <w:tabs>
          <w:tab w:val="left" w:pos="1304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9. «Слово о полку Игореве» и комментирование его текста в научных и учебных целях. Работы А.М. Ломова, А.А. Зализняка, Д.С. Лихачёва, И. Шкляревского и др.</w:t>
      </w:r>
    </w:p>
    <w:p w:rsidR="00C25DC8" w:rsidRPr="00C25DC8" w:rsidRDefault="00C25DC8" w:rsidP="00C25DC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25DC8">
        <w:rPr>
          <w:rFonts w:ascii="Arial" w:hAnsi="Arial" w:cs="Arial"/>
          <w:sz w:val="20"/>
          <w:szCs w:val="20"/>
        </w:rPr>
        <w:t xml:space="preserve">10. 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t>Комментирование произведений М.В. Ломоносова в аспекте тео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рии «трёх штилей». Работы В.И. Собинниковой и др.</w:t>
      </w:r>
    </w:p>
    <w:p w:rsidR="00C25DC8" w:rsidRPr="00C25DC8" w:rsidRDefault="00C25DC8" w:rsidP="00C25DC8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25DC8">
        <w:rPr>
          <w:rFonts w:ascii="Arial" w:hAnsi="Arial" w:cs="Arial"/>
          <w:sz w:val="20"/>
          <w:szCs w:val="20"/>
        </w:rPr>
        <w:t xml:space="preserve">11. 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t>Комментирование языка произведений А.С. Пушкина с учётом провозглашённых им принципов литературного творчества и использова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ния средств литературного языка.</w:t>
      </w:r>
    </w:p>
    <w:p w:rsidR="00C25DC8" w:rsidRPr="00C25DC8" w:rsidRDefault="00C25DC8" w:rsidP="00C25DC8">
      <w:pPr>
        <w:tabs>
          <w:tab w:val="left" w:pos="0"/>
        </w:tabs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ab/>
        <w:t>12. Аспекты лингво-исторического комментирования языка произве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дений А.С. Пушкина в работах Ю.М. Лотмана, В.В. Набокова, Ю.Т. Листровой-Правды и др</w:t>
      </w:r>
      <w:r w:rsidRPr="00C25DC8">
        <w:rPr>
          <w:rFonts w:ascii="Arial" w:hAnsi="Arial" w:cs="Arial"/>
        </w:rPr>
        <w:t>.</w:t>
      </w:r>
    </w:p>
    <w:p w:rsidR="00C25DC8" w:rsidRPr="00C25DC8" w:rsidRDefault="00C25DC8" w:rsidP="00C25DC8">
      <w:pPr>
        <w:tabs>
          <w:tab w:val="left" w:pos="0"/>
        </w:tabs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ab/>
        <w:t>13. Комментирование текста романа «Евгений Онегин» в аспекте проблемы «язык и художественный образ». Работы А.С. Афанасьевой, Г.Ф. Ковалёва и др.</w:t>
      </w:r>
    </w:p>
    <w:p w:rsidR="00C25DC8" w:rsidRPr="00C25DC8" w:rsidRDefault="00C25DC8" w:rsidP="00C25DC8">
      <w:pPr>
        <w:tabs>
          <w:tab w:val="left" w:pos="1237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14. Комментирование языка произведений Н.В. Гоголя в аспекте ши</w:t>
      </w:r>
      <w:r w:rsidRPr="00C25DC8">
        <w:rPr>
          <w:rStyle w:val="40"/>
          <w:rFonts w:ascii="Arial" w:hAnsi="Arial" w:cs="Arial"/>
          <w:sz w:val="20"/>
          <w:szCs w:val="20"/>
          <w:u w:val="none"/>
        </w:rPr>
        <w:softHyphen/>
        <w:t>рокого использования писателем разных пластов разговорной речи.</w:t>
      </w:r>
    </w:p>
    <w:p w:rsidR="00C25DC8" w:rsidRPr="00C25DC8" w:rsidRDefault="00C25DC8" w:rsidP="00C25DC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25DC8">
        <w:rPr>
          <w:rStyle w:val="40"/>
          <w:rFonts w:ascii="Arial" w:hAnsi="Arial" w:cs="Arial"/>
          <w:sz w:val="20"/>
          <w:szCs w:val="20"/>
          <w:u w:val="none"/>
        </w:rPr>
        <w:t>15. Ономастическое комментирование художественных текстов Н.В. Гоголя. Работы Г.Ф. Ковалёва и др.</w:t>
      </w:r>
    </w:p>
    <w:p w:rsidR="00C25DC8" w:rsidRDefault="00C25DC8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i/>
          <w:sz w:val="22"/>
          <w:szCs w:val="22"/>
        </w:rPr>
      </w:pPr>
    </w:p>
    <w:p w:rsidR="0011124D" w:rsidRDefault="0011124D" w:rsidP="0011124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974448">
        <w:rPr>
          <w:rFonts w:ascii="Arial" w:hAnsi="Arial" w:cs="Arial"/>
          <w:i/>
          <w:sz w:val="22"/>
          <w:szCs w:val="22"/>
        </w:rPr>
        <w:t xml:space="preserve">КИМ включает </w:t>
      </w:r>
      <w:r>
        <w:rPr>
          <w:rFonts w:ascii="Arial" w:hAnsi="Arial" w:cs="Arial"/>
          <w:i/>
          <w:sz w:val="22"/>
          <w:szCs w:val="22"/>
        </w:rPr>
        <w:t>два теоретических вопроса</w:t>
      </w:r>
    </w:p>
    <w:p w:rsidR="0011124D" w:rsidRPr="00BE616A" w:rsidRDefault="0011124D" w:rsidP="0011124D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</w:p>
    <w:p w:rsidR="0011124D" w:rsidRPr="00BE616A" w:rsidRDefault="0011124D" w:rsidP="0011124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BE616A">
        <w:rPr>
          <w:rFonts w:ascii="Arial" w:hAnsi="Arial" w:cs="Arial"/>
          <w:sz w:val="22"/>
          <w:szCs w:val="22"/>
        </w:rPr>
        <w:t>Требования к выполнению заданий, шкалы и критерии оценивания</w:t>
      </w:r>
    </w:p>
    <w:p w:rsidR="0011124D" w:rsidRDefault="0011124D" w:rsidP="0011124D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11124D" w:rsidTr="008025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D" w:rsidRDefault="0011124D" w:rsidP="0080257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11124D" w:rsidRDefault="0011124D" w:rsidP="0080257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D" w:rsidRDefault="0011124D" w:rsidP="0080257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Уровень сформированности компетенций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D" w:rsidRDefault="0011124D" w:rsidP="0080257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11124D" w:rsidRDefault="0011124D" w:rsidP="0080257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Шкала оценок</w:t>
            </w:r>
          </w:p>
          <w:p w:rsidR="0011124D" w:rsidRDefault="0011124D" w:rsidP="0080257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1124D" w:rsidTr="00DD5E12">
        <w:trPr>
          <w:trHeight w:val="27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D" w:rsidRPr="00C25DC8" w:rsidRDefault="0011124D" w:rsidP="00802571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rFonts w:ascii="Arial" w:hAnsi="Arial" w:cs="Arial"/>
              </w:rPr>
            </w:pPr>
            <w:r w:rsidRPr="00A96AE2">
              <w:rPr>
                <w:rFonts w:ascii="Arial" w:hAnsi="Arial" w:cs="Arial"/>
              </w:rPr>
              <w:t xml:space="preserve">Студент в полной мере продемонстрировал освоение компетенций </w:t>
            </w:r>
            <w:r w:rsidR="00C25DC8">
              <w:rPr>
                <w:rFonts w:ascii="Arial" w:hAnsi="Arial" w:cs="Arial"/>
                <w:lang w:val="x-none"/>
              </w:rPr>
              <w:t>ПК-1.1; ПК-1.2</w:t>
            </w:r>
            <w:r w:rsidR="00C25DC8">
              <w:rPr>
                <w:rFonts w:ascii="Arial" w:hAnsi="Arial" w:cs="Arial"/>
              </w:rPr>
              <w:t>.</w:t>
            </w:r>
          </w:p>
          <w:p w:rsidR="0011124D" w:rsidRPr="00A96AE2" w:rsidRDefault="0011124D" w:rsidP="00802571">
            <w:pPr>
              <w:ind w:firstLine="567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Pr="00A96AE2">
              <w:rPr>
                <w:rFonts w:ascii="Arial" w:hAnsi="Arial" w:cs="Arial"/>
              </w:rPr>
              <w:t>имеет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A96AE2">
              <w:rPr>
                <w:rFonts w:ascii="Arial" w:hAnsi="Arial" w:cs="Arial"/>
              </w:rPr>
              <w:t>целостно</w:t>
            </w:r>
            <w:r>
              <w:rPr>
                <w:rFonts w:ascii="Arial" w:hAnsi="Arial" w:cs="Arial"/>
              </w:rPr>
              <w:t>е</w:t>
            </w:r>
            <w:r w:rsidRPr="00A96AE2">
              <w:rPr>
                <w:rFonts w:ascii="Arial" w:hAnsi="Arial" w:cs="Arial"/>
              </w:rPr>
              <w:t xml:space="preserve"> представлени</w:t>
            </w:r>
            <w:r>
              <w:rPr>
                <w:rFonts w:ascii="Arial" w:hAnsi="Arial" w:cs="Arial"/>
              </w:rPr>
              <w:t>е</w:t>
            </w:r>
            <w:r w:rsidRPr="00A96AE2">
              <w:rPr>
                <w:rFonts w:ascii="Arial" w:hAnsi="Arial" w:cs="Arial"/>
              </w:rPr>
              <w:t xml:space="preserve"> о методологии лингво-исторического анализа художественного текста;</w:t>
            </w:r>
          </w:p>
          <w:p w:rsidR="0011124D" w:rsidRPr="00A96AE2" w:rsidRDefault="0011124D" w:rsidP="00802571">
            <w:pPr>
              <w:ind w:firstLine="567"/>
              <w:jc w:val="both"/>
              <w:rPr>
                <w:rFonts w:ascii="Arial" w:eastAsia="Calibri" w:hAnsi="Arial" w:cs="Arial"/>
              </w:rPr>
            </w:pPr>
            <w:r w:rsidRPr="00A96AE2">
              <w:rPr>
                <w:rFonts w:ascii="Arial" w:eastAsia="Calibri" w:hAnsi="Arial" w:cs="Arial"/>
                <w:lang w:eastAsia="en-US"/>
              </w:rPr>
              <w:t xml:space="preserve">- </w:t>
            </w:r>
            <w:r>
              <w:rPr>
                <w:rFonts w:ascii="Arial" w:hAnsi="Arial" w:cs="Arial"/>
              </w:rPr>
              <w:t xml:space="preserve">демонстрирует </w:t>
            </w:r>
            <w:r w:rsidRPr="00A96AE2">
              <w:rPr>
                <w:rFonts w:ascii="Arial" w:hAnsi="Arial" w:cs="Arial"/>
              </w:rPr>
              <w:t>умени</w:t>
            </w:r>
            <w:r>
              <w:rPr>
                <w:rFonts w:ascii="Arial" w:hAnsi="Arial" w:cs="Arial"/>
              </w:rPr>
              <w:t>я</w:t>
            </w:r>
            <w:r w:rsidRPr="00A96AE2">
              <w:rPr>
                <w:rFonts w:ascii="Arial" w:hAnsi="Arial" w:cs="Arial"/>
              </w:rPr>
              <w:t xml:space="preserve"> </w:t>
            </w:r>
            <w:r w:rsidRPr="00A96AE2">
              <w:rPr>
                <w:rFonts w:ascii="Arial" w:eastAsia="Calibri" w:hAnsi="Arial" w:cs="Arial"/>
                <w:lang w:eastAsia="en-US"/>
              </w:rPr>
              <w:t>и</w:t>
            </w:r>
            <w:r w:rsidRPr="00A96AE2">
              <w:rPr>
                <w:rFonts w:ascii="Arial" w:hAnsi="Arial" w:cs="Arial"/>
              </w:rPr>
              <w:t>спользования полученных знаний в профессиональной деятельности</w:t>
            </w:r>
            <w:r>
              <w:rPr>
                <w:rFonts w:ascii="Arial" w:hAnsi="Arial" w:cs="Arial"/>
              </w:rPr>
              <w:t>;</w:t>
            </w:r>
          </w:p>
          <w:p w:rsidR="0011124D" w:rsidRPr="00A96AE2" w:rsidRDefault="0011124D" w:rsidP="00802571">
            <w:pPr>
              <w:pStyle w:val="ac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6AE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обладает </w:t>
            </w:r>
            <w:r w:rsidRPr="00A96AE2">
              <w:rPr>
                <w:rFonts w:ascii="Arial" w:hAnsi="Arial" w:cs="Arial"/>
                <w:sz w:val="20"/>
                <w:szCs w:val="20"/>
                <w:lang w:eastAsia="ru-RU"/>
              </w:rPr>
              <w:t>необходимой систем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ой</w:t>
            </w:r>
            <w:r w:rsidRPr="00A96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знаний и навыков для лингво-исторического комментирования особенностей художественного текста; </w:t>
            </w:r>
          </w:p>
          <w:p w:rsidR="0011124D" w:rsidRPr="00A96AE2" w:rsidRDefault="0011124D" w:rsidP="00C25DC8">
            <w:pPr>
              <w:pStyle w:val="ac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96AE2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обладает</w:t>
            </w:r>
            <w:r w:rsidRPr="00A96AE2">
              <w:rPr>
                <w:rFonts w:ascii="Arial" w:eastAsia="Calibri" w:hAnsi="Arial" w:cs="Arial"/>
                <w:sz w:val="20"/>
                <w:szCs w:val="20"/>
              </w:rPr>
              <w:t xml:space="preserve"> навык</w:t>
            </w:r>
            <w:r>
              <w:rPr>
                <w:rFonts w:ascii="Arial" w:eastAsia="Calibri" w:hAnsi="Arial" w:cs="Arial"/>
                <w:sz w:val="20"/>
                <w:szCs w:val="20"/>
              </w:rPr>
              <w:t>ами</w:t>
            </w:r>
            <w:r w:rsidRPr="00A96AE2">
              <w:rPr>
                <w:rFonts w:ascii="Arial" w:hAnsi="Arial" w:cs="Arial"/>
                <w:sz w:val="20"/>
                <w:szCs w:val="20"/>
              </w:rPr>
              <w:t xml:space="preserve"> анализа стилистически и функционально ограниченной лексики в художественном тексте (диалектизмы, разговорно-просторечные элементы); </w:t>
            </w:r>
          </w:p>
          <w:p w:rsidR="0011124D" w:rsidRPr="00A96AE2" w:rsidRDefault="0011124D" w:rsidP="00802571">
            <w:pPr>
              <w:ind w:firstLine="567"/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A96AE2">
              <w:rPr>
                <w:rFonts w:ascii="Arial" w:eastAsia="Calibri" w:hAnsi="Arial" w:cs="Arial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lang w:eastAsia="en-US"/>
              </w:rPr>
              <w:t>обладает</w:t>
            </w:r>
            <w:r w:rsidRPr="00A96AE2">
              <w:rPr>
                <w:rFonts w:ascii="Arial" w:eastAsia="Calibri" w:hAnsi="Arial" w:cs="Arial"/>
                <w:lang w:eastAsia="en-US"/>
              </w:rPr>
              <w:t xml:space="preserve"> навык</w:t>
            </w:r>
            <w:r>
              <w:rPr>
                <w:rFonts w:ascii="Arial" w:eastAsia="Calibri" w:hAnsi="Arial" w:cs="Arial"/>
                <w:lang w:eastAsia="en-US"/>
              </w:rPr>
              <w:t>ами</w:t>
            </w:r>
            <w:r w:rsidRPr="00A96AE2">
              <w:rPr>
                <w:rFonts w:ascii="Arial" w:eastAsia="Calibri" w:hAnsi="Arial" w:cs="Arial"/>
                <w:lang w:eastAsia="en-US"/>
              </w:rPr>
              <w:t xml:space="preserve"> использования полученных знаний в практике преподавания русского языка и литературы в школе и вузе. </w:t>
            </w:r>
          </w:p>
          <w:p w:rsidR="0011124D" w:rsidRDefault="0011124D" w:rsidP="00C25DC8">
            <w:pPr>
              <w:ind w:firstLine="567"/>
              <w:jc w:val="both"/>
              <w:rPr>
                <w:rFonts w:ascii="Arial" w:hAnsi="Arial" w:cs="Arial"/>
              </w:rPr>
            </w:pPr>
            <w:r w:rsidRPr="00A96AE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обладает</w:t>
            </w:r>
            <w:r w:rsidRPr="00A96AE2">
              <w:rPr>
                <w:rFonts w:ascii="Arial" w:hAnsi="Arial" w:cs="Arial"/>
              </w:rPr>
              <w:t xml:space="preserve"> представлени</w:t>
            </w:r>
            <w:r>
              <w:rPr>
                <w:rFonts w:ascii="Arial" w:hAnsi="Arial" w:cs="Arial"/>
              </w:rPr>
              <w:t>ями</w:t>
            </w:r>
            <w:r w:rsidRPr="00A96AE2">
              <w:rPr>
                <w:rFonts w:ascii="Arial" w:hAnsi="Arial" w:cs="Arial"/>
              </w:rPr>
              <w:t xml:space="preserve"> о принципах экспертной</w:t>
            </w:r>
            <w:r w:rsidR="00C25DC8">
              <w:rPr>
                <w:rFonts w:ascii="Arial" w:hAnsi="Arial" w:cs="Arial"/>
              </w:rPr>
              <w:t xml:space="preserve"> оцен</w:t>
            </w:r>
            <w:r w:rsidR="00C25DC8">
              <w:rPr>
                <w:rFonts w:ascii="Arial" w:hAnsi="Arial" w:cs="Arial"/>
              </w:rPr>
              <w:lastRenderedPageBreak/>
              <w:t>ки художественного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D" w:rsidRDefault="0011124D" w:rsidP="0080257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  <w:lang w:val="x-none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Повышенный уровень</w:t>
            </w:r>
          </w:p>
          <w:p w:rsidR="0011124D" w:rsidRDefault="0011124D" w:rsidP="00802571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11124D" w:rsidRDefault="0011124D" w:rsidP="00802571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Базовый уровень  </w:t>
            </w:r>
          </w:p>
          <w:p w:rsidR="0011124D" w:rsidRDefault="0011124D" w:rsidP="00802571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Пороговый 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D" w:rsidRDefault="0011124D" w:rsidP="0080257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Зачтено </w:t>
            </w:r>
          </w:p>
          <w:p w:rsidR="0011124D" w:rsidRDefault="0011124D" w:rsidP="0080257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1124D" w:rsidRDefault="0011124D" w:rsidP="0080257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11124D" w:rsidTr="008025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D" w:rsidRPr="00C25DC8" w:rsidRDefault="0011124D" w:rsidP="00802571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Студент не продемонстрировал освоение компетенций </w:t>
            </w:r>
            <w:r w:rsidR="00C25DC8">
              <w:rPr>
                <w:rFonts w:ascii="Arial" w:hAnsi="Arial" w:cs="Arial"/>
                <w:lang w:val="x-none"/>
              </w:rPr>
              <w:t>ПК-1.1; ПК-1.2</w:t>
            </w:r>
            <w:r w:rsidR="00C25DC8">
              <w:rPr>
                <w:rFonts w:ascii="Arial" w:hAnsi="Arial" w:cs="Arial"/>
              </w:rPr>
              <w:t>.</w:t>
            </w:r>
          </w:p>
          <w:p w:rsidR="0011124D" w:rsidRPr="00C25DC8" w:rsidRDefault="0011124D" w:rsidP="00C25DC8">
            <w:pPr>
              <w:ind w:firstLine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Допу</w:t>
            </w:r>
            <w:r w:rsidR="00C25DC8">
              <w:rPr>
                <w:rFonts w:ascii="Arial" w:hAnsi="Arial" w:cs="Arial"/>
              </w:rPr>
              <w:t>скает грубые фактические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D" w:rsidRDefault="0011124D" w:rsidP="0080257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D" w:rsidRDefault="0011124D" w:rsidP="0080257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Не зачтено</w:t>
            </w:r>
          </w:p>
        </w:tc>
      </w:tr>
    </w:tbl>
    <w:p w:rsidR="0011124D" w:rsidRDefault="0011124D" w:rsidP="0011124D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:rsidR="0011124D" w:rsidRDefault="0011124D" w:rsidP="0011124D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:rsidR="0011124D" w:rsidRDefault="0011124D" w:rsidP="0011124D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:rsidR="0011124D" w:rsidRDefault="0011124D" w:rsidP="0011124D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sz w:val="24"/>
          <w:szCs w:val="24"/>
        </w:rPr>
        <w:sectPr w:rsidR="0011124D" w:rsidSect="0011124D">
          <w:footerReference w:type="even" r:id="rId21"/>
          <w:footerReference w:type="default" r:id="rId22"/>
          <w:headerReference w:type="first" r:id="rId23"/>
          <w:footnotePr>
            <w:numFmt w:val="chicago"/>
          </w:footnotePr>
          <w:type w:val="continuous"/>
          <w:pgSz w:w="11906" w:h="16838" w:code="9"/>
          <w:pgMar w:top="992" w:right="567" w:bottom="992" w:left="1134" w:header="709" w:footer="397" w:gutter="0"/>
          <w:cols w:space="708"/>
          <w:titlePg/>
          <w:docGrid w:linePitch="360"/>
        </w:sectPr>
      </w:pPr>
    </w:p>
    <w:p w:rsidR="0011124D" w:rsidRPr="00E14EBD" w:rsidRDefault="0011124D" w:rsidP="0011124D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14EBD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  <w:r w:rsidRPr="00803E3E">
        <w:rPr>
          <w:rStyle w:val="ab"/>
          <w:rFonts w:ascii="Arial" w:hAnsi="Arial"/>
          <w:b/>
          <w:color w:val="4472C4"/>
          <w:sz w:val="24"/>
          <w:szCs w:val="24"/>
        </w:rPr>
        <w:footnoteReference w:id="1"/>
      </w:r>
    </w:p>
    <w:p w:rsidR="0011124D" w:rsidRPr="00E14EBD" w:rsidRDefault="0011124D" w:rsidP="0011124D">
      <w:pPr>
        <w:jc w:val="center"/>
        <w:rPr>
          <w:rFonts w:ascii="Arial" w:hAnsi="Arial" w:cs="Arial"/>
          <w:sz w:val="24"/>
          <w:szCs w:val="24"/>
        </w:rPr>
      </w:pPr>
    </w:p>
    <w:p w:rsidR="0011124D" w:rsidRDefault="0011124D" w:rsidP="001112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ПРОГРАММА УЧЕБНОЙ ДИСЦИПЛИНЫ</w:t>
      </w:r>
    </w:p>
    <w:p w:rsidR="0011124D" w:rsidRDefault="0011124D" w:rsidP="0011124D">
      <w:pPr>
        <w:jc w:val="center"/>
        <w:rPr>
          <w:rFonts w:ascii="Arial" w:hAnsi="Arial" w:cs="Arial"/>
          <w:sz w:val="24"/>
          <w:szCs w:val="24"/>
        </w:rPr>
      </w:pPr>
    </w:p>
    <w:p w:rsidR="0011124D" w:rsidRDefault="0011124D" w:rsidP="0011124D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Направление/специальность ____________________________________________</w:t>
      </w:r>
    </w:p>
    <w:p w:rsidR="0011124D" w:rsidRPr="00803E3E" w:rsidRDefault="0011124D" w:rsidP="0011124D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направления/специальности</w:t>
      </w:r>
    </w:p>
    <w:p w:rsidR="0011124D" w:rsidRDefault="0011124D" w:rsidP="0011124D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Дисциплина __________________________________________________________</w:t>
      </w:r>
    </w:p>
    <w:p w:rsidR="0011124D" w:rsidRPr="00803E3E" w:rsidRDefault="0011124D" w:rsidP="0011124D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дисциплины</w:t>
      </w:r>
    </w:p>
    <w:p w:rsidR="0011124D" w:rsidRDefault="0011124D" w:rsidP="00111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Профиль подготовки/специализация______________________________________</w:t>
      </w:r>
    </w:p>
    <w:p w:rsidR="0011124D" w:rsidRPr="00803E3E" w:rsidRDefault="0011124D" w:rsidP="0011124D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                     в соответствии с Учебным планом</w:t>
      </w:r>
    </w:p>
    <w:p w:rsidR="0011124D" w:rsidRDefault="0011124D" w:rsidP="0011124D">
      <w:pPr>
        <w:rPr>
          <w:rFonts w:ascii="Arial" w:hAnsi="Arial" w:cs="Arial"/>
          <w:sz w:val="24"/>
          <w:szCs w:val="24"/>
        </w:rPr>
      </w:pPr>
    </w:p>
    <w:p w:rsidR="0011124D" w:rsidRDefault="0011124D" w:rsidP="00111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обучения ______________________________________________________</w:t>
      </w:r>
    </w:p>
    <w:p w:rsidR="0011124D" w:rsidRDefault="0011124D" w:rsidP="0011124D">
      <w:pPr>
        <w:rPr>
          <w:rFonts w:ascii="Arial" w:hAnsi="Arial" w:cs="Arial"/>
          <w:sz w:val="24"/>
          <w:szCs w:val="24"/>
        </w:rPr>
      </w:pPr>
    </w:p>
    <w:p w:rsidR="0011124D" w:rsidRPr="00BC3C5C" w:rsidRDefault="0011124D" w:rsidP="00111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Учебный год ______</w:t>
      </w:r>
    </w:p>
    <w:p w:rsidR="0011124D" w:rsidRPr="00E14EBD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9685" t="19050" r="2032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883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a2VAIAAGQEAAAOAAAAZHJzL2Uyb0RvYy54bWysVM1u1DAQviPxDpbv22zadLuNmq3QZpdL&#10;gUotD+C1nY2FY1u2u9kVQgLOSH0EXoEDSJUKPEP2jRh7f9TCBSFycMaemS/ffDPO2fmykWjBrRNa&#10;FTg96GPEFdVMqHmBX19Pe0OMnCeKEakVL/CKO3w+evrkrDU5P9S1loxbBCDK5a0pcO29yZPE0Zo3&#10;xB1owxU4K20b4mFr5wmzpAX0RiaH/f4gabVlxmrKnYPTcuPEo4hfVZz6V1XluEeywMDNx9XGdRbW&#10;ZHRG8rklphZ0S4P8A4uGCAUf3UOVxBN0Y8UfUI2gVjtd+QOqm0RXlaA81gDVpP3fqrmqieGxFhDH&#10;mb1M7v/B0peLS4sEK3CGkSINtKj7vH6/vu2+d1/Wt2j9ofvZfeu+dnfdj+5u/RHs+/UnsIOzu98e&#10;36IsKNkalwPgWF3aoAVdqitzoekbh5Qe10TNeazoemXgM2nISB6lhI0zwGfWvtAMYsiN11HWZWWb&#10;AAmCoWXs3mrfPb70iMLhcXY0GJ5Ak+nOl5B8l2is88+5blAwCiyFCsKSnCwunA9ESL4LCcdKT4WU&#10;cTikQm2Bj9KT4wDdGJCKzWRMdloKFgJDirPz2VhatCBh1OITKwTPwzCrbxSLwDUnbLK1PRFyYwMR&#10;qQIelAXUttZmlt6e9k8nw8kw62WHg0kv65dl79l0nPUGU6BXHpXjcZm+C9TSLK8FY1wFdru5TrO/&#10;m5vtDdtM5H6y95Ikj9GjdkB2946kY19DKzdDMdNsdWl3/YZRjsHbaxfuysM92A9/DqNfAA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xKa2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11124D" w:rsidRPr="00E14EBD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1124D" w:rsidRPr="00127D16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 w:rsidRPr="00127D16">
        <w:rPr>
          <w:rFonts w:ascii="Arial" w:hAnsi="Arial" w:cs="Arial"/>
          <w:sz w:val="24"/>
          <w:szCs w:val="24"/>
        </w:rPr>
        <w:t>Ответственный исполнитель</w:t>
      </w:r>
    </w:p>
    <w:p w:rsidR="0011124D" w:rsidRPr="004D7811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CF2499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               </w:t>
      </w:r>
      <w:r w:rsidRPr="00CF249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    _____________       </w:t>
      </w:r>
      <w:r w:rsidRPr="004D7811">
        <w:rPr>
          <w:rFonts w:ascii="Arial" w:hAnsi="Arial" w:cs="Arial"/>
          <w:sz w:val="24"/>
          <w:szCs w:val="24"/>
        </w:rPr>
        <w:t>__.__ 20__</w:t>
      </w:r>
    </w:p>
    <w:p w:rsidR="0011124D" w:rsidRPr="00803E3E" w:rsidRDefault="0011124D" w:rsidP="0011124D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803E3E">
        <w:rPr>
          <w:rFonts w:ascii="Arial" w:hAnsi="Arial" w:cs="Arial"/>
          <w:i/>
          <w:color w:val="4472C4"/>
          <w:sz w:val="20"/>
        </w:rPr>
        <w:t>должность, подразделение                        подпись        расшифровка подписи</w:t>
      </w:r>
    </w:p>
    <w:p w:rsidR="0011124D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1124D" w:rsidRPr="00D31E8F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1124D" w:rsidRDefault="0011124D" w:rsidP="0011124D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  <w:r w:rsidRPr="00127D16">
        <w:rPr>
          <w:rFonts w:ascii="Arial" w:hAnsi="Arial" w:cs="Arial"/>
          <w:caps/>
          <w:sz w:val="24"/>
          <w:szCs w:val="24"/>
        </w:rPr>
        <w:t>согласовано</w:t>
      </w:r>
    </w:p>
    <w:p w:rsidR="0011124D" w:rsidRPr="00127D16" w:rsidRDefault="0011124D" w:rsidP="0011124D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</w:p>
    <w:p w:rsidR="0011124D" w:rsidRPr="00D31E8F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Куратор</w:t>
      </w:r>
      <w:r w:rsidRPr="00D31E8F">
        <w:rPr>
          <w:rFonts w:ascii="Arial" w:hAnsi="Arial" w:cs="Arial"/>
          <w:sz w:val="24"/>
          <w:szCs w:val="24"/>
        </w:rPr>
        <w:t xml:space="preserve"> ООП </w:t>
      </w:r>
    </w:p>
    <w:p w:rsidR="0011124D" w:rsidRPr="00CF2499" w:rsidRDefault="0011124D" w:rsidP="0011124D">
      <w:pPr>
        <w:pStyle w:val="2"/>
        <w:ind w:firstLine="540"/>
        <w:rPr>
          <w:rFonts w:ascii="Arial" w:hAnsi="Arial" w:cs="Arial"/>
        </w:rPr>
      </w:pPr>
      <w:r w:rsidRPr="00D31E8F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направлению/специальности</w:t>
      </w:r>
      <w:r>
        <w:rPr>
          <w:rFonts w:ascii="Arial" w:hAnsi="Arial" w:cs="Arial"/>
        </w:rPr>
        <w:t xml:space="preserve">     </w:t>
      </w:r>
      <w:r w:rsidRPr="00CF249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    _____________    </w:t>
      </w:r>
      <w:r w:rsidRPr="004D7811">
        <w:rPr>
          <w:rFonts w:ascii="Arial" w:hAnsi="Arial" w:cs="Arial"/>
          <w:sz w:val="24"/>
          <w:szCs w:val="24"/>
        </w:rPr>
        <w:t>__.__ 20__</w:t>
      </w:r>
    </w:p>
    <w:p w:rsidR="0011124D" w:rsidRPr="00803E3E" w:rsidRDefault="0011124D" w:rsidP="0011124D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803E3E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подпись        расшифровка подписи</w:t>
      </w:r>
    </w:p>
    <w:p w:rsidR="0011124D" w:rsidRPr="00CF2499" w:rsidRDefault="0011124D" w:rsidP="0011124D">
      <w:pPr>
        <w:pStyle w:val="2"/>
        <w:ind w:firstLine="540"/>
        <w:rPr>
          <w:rFonts w:ascii="Arial" w:hAnsi="Arial" w:cs="Arial"/>
          <w:i/>
          <w:sz w:val="20"/>
        </w:rPr>
      </w:pPr>
    </w:p>
    <w:p w:rsidR="0011124D" w:rsidRPr="00BD57AE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обслуживания ЗНБ  </w:t>
      </w:r>
      <w:r w:rsidRPr="00CF249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    __________    </w:t>
      </w:r>
      <w:r w:rsidRPr="004D7811">
        <w:rPr>
          <w:rFonts w:ascii="Arial" w:hAnsi="Arial" w:cs="Arial"/>
          <w:sz w:val="24"/>
          <w:szCs w:val="24"/>
        </w:rPr>
        <w:t>__.__ 20__</w:t>
      </w:r>
    </w:p>
    <w:p w:rsidR="0011124D" w:rsidRPr="00803E3E" w:rsidRDefault="0011124D" w:rsidP="0011124D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803E3E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        подпись        расшифровка подписи</w:t>
      </w:r>
    </w:p>
    <w:p w:rsidR="0011124D" w:rsidRDefault="0011124D" w:rsidP="0011124D">
      <w:pPr>
        <w:pStyle w:val="2"/>
        <w:ind w:firstLine="540"/>
        <w:rPr>
          <w:rFonts w:ascii="Arial" w:hAnsi="Arial" w:cs="Arial"/>
          <w:i/>
          <w:sz w:val="20"/>
        </w:rPr>
      </w:pPr>
    </w:p>
    <w:p w:rsidR="0011124D" w:rsidRPr="00E14EBD" w:rsidRDefault="0011124D" w:rsidP="0011124D">
      <w:pPr>
        <w:pStyle w:val="2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20320" r="18415" b="177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319C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LFUw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HyGJa2hR+3nzfrNuv7dfNmu0+dD+bL+1X9v79kd7v/kI9sPmE9je2T7s&#10;jteo75VstM0AcCyvjdeCLOWNvlLkjUVSjSss5yxUdLvS8JnEZ8SPUvzGauAza14oCjH4zqkg67I0&#10;tYcEwdAydG916B5bOkTg8DTtD4Zn0GSy98U42ydqY91zpmrkjTwSXHphcYYXV9Z5Ijjbh/hjqaZc&#10;iDAcQqIG1EnOTj10rUEqOhMh2SrBqQ/0KdbMZ2Nh0AL7UQtPqBA8x2FG3UkagCuG6WRnO8zF1gYi&#10;Qno8KAuo7aztLL09755PhpNh2kl7g0kn7RZF59l0nHYGU6BX9IvxuEjeeWpJmlWcUiY9u/1cJ+nf&#10;zc3uhm0n8jDZB0nix+hBOyC7fwfSoa++lduhmCm6ujb7fsMoh+DdtfN35XgP9vHPYfQLAAD//wMA&#10;UEsDBBQABgAIAAAAIQBSkBw53AAAAAgBAAAPAAAAZHJzL2Rvd25yZXYueG1sTI9BS8QwEIXvgv8h&#10;jODNTSy6u61NF1kQQby4CuIt24xtsZmUJJut/94RD+5x3nu8+V69md0oMoY4eNJwvVAgkFpvB+o0&#10;vL0+XK1BxGTImtETavjGCJvm/Kw2lfVHesG8S53gEoqV0dCnNFVSxrZHZ+LCT0jsffrgTOIzdNIG&#10;c+RyN8pCqaV0ZiD+0JsJtz22X7uD0/CU359z8Vi2H6UPcWvVKgcMWl9ezPd3IBLO6T8Mv/iMDg0z&#10;7f2BbBSjhvXylpOsqwIE++VNsQKx/xNkU8vTAc0PAAAA//8DAFBLAQItABQABgAIAAAAIQC2gziS&#10;/gAAAOEBAAATAAAAAAAAAAAAAAAAAAAAAABbQ29udGVudF9UeXBlc10ueG1sUEsBAi0AFAAGAAgA&#10;AAAhADj9If/WAAAAlAEAAAsAAAAAAAAAAAAAAAAALwEAAF9yZWxzLy5yZWxzUEsBAi0AFAAGAAgA&#10;AAAhAKajEsVTAgAAZAQAAA4AAAAAAAAAAAAAAAAALgIAAGRycy9lMm9Eb2MueG1sUEsBAi0AFAAG&#10;AAgAAAAhAFKQHDncAAAACAEAAA8AAAAAAAAAAAAAAAAArQQAAGRycy9kb3ducmV2LnhtbFBLBQYA&#10;AAAABAAEAPMAAAC2BQAAAAA=&#10;" o:allowincell="f" strokeweight="2.5pt">
                <v:stroke linestyle="thinThin"/>
              </v:line>
            </w:pict>
          </mc:Fallback>
        </mc:AlternateContent>
      </w:r>
    </w:p>
    <w:p w:rsidR="0011124D" w:rsidRDefault="0011124D" w:rsidP="0011124D">
      <w:pPr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11124D" w:rsidRPr="00BC044B" w:rsidRDefault="0011124D" w:rsidP="0011124D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  <w:r w:rsidRPr="00BC044B">
        <w:rPr>
          <w:rFonts w:ascii="Arial" w:hAnsi="Arial" w:cs="Arial"/>
          <w:sz w:val="24"/>
          <w:szCs w:val="24"/>
        </w:rPr>
        <w:t>Программа рекомендована НМС</w:t>
      </w:r>
      <w:r w:rsidRPr="00BC044B">
        <w:rPr>
          <w:rFonts w:ascii="Arial" w:hAnsi="Arial" w:cs="Arial"/>
          <w:b/>
          <w:sz w:val="24"/>
          <w:szCs w:val="24"/>
        </w:rPr>
        <w:t xml:space="preserve"> ________________________________________</w:t>
      </w:r>
    </w:p>
    <w:p w:rsidR="0011124D" w:rsidRPr="00803E3E" w:rsidRDefault="0011124D" w:rsidP="0011124D">
      <w:pPr>
        <w:tabs>
          <w:tab w:val="left" w:pos="-142"/>
        </w:tabs>
        <w:spacing w:line="360" w:lineRule="auto"/>
        <w:jc w:val="center"/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наименование факультета, структурного подразделения</w:t>
      </w:r>
    </w:p>
    <w:p w:rsidR="0011124D" w:rsidRDefault="0011124D" w:rsidP="0011124D">
      <w:pPr>
        <w:tabs>
          <w:tab w:val="left" w:pos="-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C044B">
        <w:rPr>
          <w:rFonts w:ascii="Arial" w:hAnsi="Arial" w:cs="Arial"/>
          <w:sz w:val="24"/>
          <w:szCs w:val="24"/>
        </w:rPr>
        <w:t>протокол № _________от __.__.20__г.</w:t>
      </w:r>
    </w:p>
    <w:p w:rsidR="0011124D" w:rsidRPr="00E11D4A" w:rsidRDefault="0011124D" w:rsidP="0011124D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11D4A">
        <w:rPr>
          <w:rFonts w:ascii="Arial" w:hAnsi="Arial" w:cs="Arial"/>
          <w:sz w:val="24"/>
          <w:szCs w:val="24"/>
        </w:rPr>
        <w:br w:type="page"/>
      </w:r>
      <w:r w:rsidRPr="00E11D4A">
        <w:rPr>
          <w:rFonts w:ascii="Arial" w:hAnsi="Arial" w:cs="Arial"/>
          <w:b/>
          <w:sz w:val="24"/>
          <w:szCs w:val="24"/>
        </w:rPr>
        <w:lastRenderedPageBreak/>
        <w:t>ЛИСТ ИЗМЕНЕНИЙ</w:t>
      </w:r>
      <w:r>
        <w:rPr>
          <w:rStyle w:val="ab"/>
          <w:rFonts w:ascii="Arial" w:hAnsi="Arial"/>
          <w:b/>
          <w:sz w:val="24"/>
          <w:szCs w:val="24"/>
        </w:rPr>
        <w:footnoteReference w:id="2"/>
      </w:r>
    </w:p>
    <w:p w:rsidR="0011124D" w:rsidRPr="00E11D4A" w:rsidRDefault="0011124D" w:rsidP="0011124D">
      <w:pPr>
        <w:jc w:val="center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jc w:val="center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РАБОЧЕЙ ПРОГРАММЫ УЧЕБНОЙ ДИСЦИПЛИНЫ</w:t>
      </w:r>
    </w:p>
    <w:p w:rsidR="0011124D" w:rsidRPr="00CE6DE2" w:rsidRDefault="0011124D" w:rsidP="0011124D">
      <w:pPr>
        <w:jc w:val="center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Направление/специальность ____________________________________________</w:t>
      </w:r>
    </w:p>
    <w:p w:rsidR="0011124D" w:rsidRPr="00803E3E" w:rsidRDefault="0011124D" w:rsidP="0011124D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направления/специальности</w:t>
      </w:r>
    </w:p>
    <w:p w:rsidR="0011124D" w:rsidRPr="00CE6DE2" w:rsidRDefault="0011124D" w:rsidP="0011124D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Дисциплина __________________________________________________________</w:t>
      </w:r>
    </w:p>
    <w:p w:rsidR="0011124D" w:rsidRPr="00803E3E" w:rsidRDefault="0011124D" w:rsidP="0011124D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дисциплины</w:t>
      </w:r>
    </w:p>
    <w:p w:rsidR="0011124D" w:rsidRDefault="0011124D" w:rsidP="00111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Профиль подготовки/специализация______________________________________</w:t>
      </w:r>
    </w:p>
    <w:p w:rsidR="0011124D" w:rsidRPr="00803E3E" w:rsidRDefault="0011124D" w:rsidP="0011124D">
      <w:pPr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                     в соответствии с Учебным планом</w:t>
      </w:r>
    </w:p>
    <w:p w:rsidR="0011124D" w:rsidRPr="00CE6DE2" w:rsidRDefault="0011124D" w:rsidP="0011124D">
      <w:pPr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Форма обучения ______________________________________________________</w:t>
      </w:r>
    </w:p>
    <w:p w:rsidR="0011124D" w:rsidRPr="00CE6DE2" w:rsidRDefault="0011124D" w:rsidP="0011124D">
      <w:pPr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Учебный год ______</w:t>
      </w: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tabs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В связи (на основании) ____________________________________________</w:t>
      </w: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изложить п. __ РПД в следующей редакции:</w:t>
      </w: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1124D" w:rsidRPr="00CE6DE2" w:rsidRDefault="0011124D" w:rsidP="0011124D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9685" t="24765" r="2032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437E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>Ответственный исполнитель</w:t>
      </w: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</w:rPr>
        <w:t xml:space="preserve">________________               ________    _____________       </w:t>
      </w:r>
      <w:r w:rsidRPr="00CE6DE2">
        <w:rPr>
          <w:rFonts w:ascii="Arial" w:hAnsi="Arial" w:cs="Arial"/>
          <w:sz w:val="24"/>
          <w:szCs w:val="24"/>
        </w:rPr>
        <w:t>__.__ 20__</w:t>
      </w:r>
    </w:p>
    <w:p w:rsidR="0011124D" w:rsidRPr="00803E3E" w:rsidRDefault="0011124D" w:rsidP="0011124D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803E3E">
        <w:rPr>
          <w:rFonts w:ascii="Arial" w:hAnsi="Arial" w:cs="Arial"/>
          <w:i/>
          <w:color w:val="4472C4"/>
          <w:sz w:val="20"/>
        </w:rPr>
        <w:t>должность, подразделение                        подпись        расшифровка подписи</w:t>
      </w: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  <w:r w:rsidRPr="00CE6DE2">
        <w:rPr>
          <w:rFonts w:ascii="Arial" w:hAnsi="Arial" w:cs="Arial"/>
          <w:caps/>
          <w:sz w:val="24"/>
          <w:szCs w:val="24"/>
        </w:rPr>
        <w:t>согласовано</w:t>
      </w: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 xml:space="preserve">Куратор ООП </w:t>
      </w:r>
    </w:p>
    <w:p w:rsidR="0011124D" w:rsidRPr="00CE6DE2" w:rsidRDefault="0011124D" w:rsidP="0011124D">
      <w:pPr>
        <w:pStyle w:val="2"/>
        <w:ind w:firstLine="540"/>
        <w:rPr>
          <w:rFonts w:ascii="Arial" w:hAnsi="Arial" w:cs="Arial"/>
        </w:rPr>
      </w:pPr>
      <w:r w:rsidRPr="00CE6DE2">
        <w:rPr>
          <w:rFonts w:ascii="Arial" w:hAnsi="Arial" w:cs="Arial"/>
          <w:sz w:val="24"/>
          <w:szCs w:val="24"/>
        </w:rPr>
        <w:t>по направлению/специальности</w:t>
      </w:r>
      <w:r w:rsidRPr="00CE6DE2">
        <w:rPr>
          <w:rFonts w:ascii="Arial" w:hAnsi="Arial" w:cs="Arial"/>
        </w:rPr>
        <w:t xml:space="preserve">     ________    _____________    </w:t>
      </w:r>
      <w:r w:rsidRPr="00CE6DE2">
        <w:rPr>
          <w:rFonts w:ascii="Arial" w:hAnsi="Arial" w:cs="Arial"/>
          <w:sz w:val="24"/>
          <w:szCs w:val="24"/>
        </w:rPr>
        <w:t>__.__ 20__</w:t>
      </w:r>
    </w:p>
    <w:p w:rsidR="0011124D" w:rsidRPr="00803E3E" w:rsidRDefault="0011124D" w:rsidP="0011124D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803E3E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подпись        расшифровка подписи</w:t>
      </w: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i/>
          <w:sz w:val="20"/>
        </w:rPr>
      </w:pP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CE6DE2">
        <w:rPr>
          <w:rFonts w:ascii="Arial" w:hAnsi="Arial" w:cs="Arial"/>
          <w:sz w:val="24"/>
          <w:szCs w:val="24"/>
        </w:rPr>
        <w:t xml:space="preserve">Начальник отдела обслуживания ЗНБ  </w:t>
      </w:r>
      <w:r w:rsidRPr="00CE6DE2">
        <w:rPr>
          <w:rFonts w:ascii="Arial" w:hAnsi="Arial" w:cs="Arial"/>
        </w:rPr>
        <w:t xml:space="preserve">________    __________    </w:t>
      </w:r>
      <w:r w:rsidRPr="00CE6DE2">
        <w:rPr>
          <w:rFonts w:ascii="Arial" w:hAnsi="Arial" w:cs="Arial"/>
          <w:sz w:val="24"/>
          <w:szCs w:val="24"/>
        </w:rPr>
        <w:t>__.__ 20__</w:t>
      </w:r>
    </w:p>
    <w:p w:rsidR="0011124D" w:rsidRPr="00803E3E" w:rsidRDefault="0011124D" w:rsidP="0011124D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803E3E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        подпись        расшифровка подписи</w:t>
      </w:r>
    </w:p>
    <w:p w:rsidR="0011124D" w:rsidRPr="00CE6DE2" w:rsidRDefault="0011124D" w:rsidP="0011124D">
      <w:pPr>
        <w:pStyle w:val="2"/>
        <w:ind w:firstLine="540"/>
        <w:rPr>
          <w:rFonts w:ascii="Arial" w:hAnsi="Arial" w:cs="Arial"/>
          <w:i/>
          <w:sz w:val="20"/>
        </w:rPr>
      </w:pPr>
    </w:p>
    <w:p w:rsidR="0011124D" w:rsidRPr="00CE6DE2" w:rsidRDefault="0011124D" w:rsidP="0011124D">
      <w:pPr>
        <w:pStyle w:val="2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24765" r="1841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F2FF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11124D" w:rsidRPr="00BA434D" w:rsidRDefault="0011124D" w:rsidP="0011124D">
      <w:pPr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11124D" w:rsidRPr="00BA434D" w:rsidRDefault="0011124D" w:rsidP="0011124D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  <w:r w:rsidRPr="00BA434D">
        <w:rPr>
          <w:rFonts w:ascii="Arial" w:hAnsi="Arial" w:cs="Arial"/>
          <w:sz w:val="24"/>
          <w:szCs w:val="24"/>
        </w:rPr>
        <w:t>Изменения РПД рекомендованы НМС</w:t>
      </w:r>
      <w:r w:rsidRPr="00BA434D">
        <w:rPr>
          <w:rFonts w:ascii="Arial" w:hAnsi="Arial" w:cs="Arial"/>
          <w:b/>
          <w:sz w:val="24"/>
          <w:szCs w:val="24"/>
        </w:rPr>
        <w:t xml:space="preserve"> ______________________________________</w:t>
      </w:r>
    </w:p>
    <w:p w:rsidR="0011124D" w:rsidRPr="00803E3E" w:rsidRDefault="0011124D" w:rsidP="0011124D">
      <w:pPr>
        <w:tabs>
          <w:tab w:val="left" w:pos="-142"/>
        </w:tabs>
        <w:spacing w:line="360" w:lineRule="auto"/>
        <w:jc w:val="center"/>
        <w:rPr>
          <w:rFonts w:ascii="Arial" w:hAnsi="Arial" w:cs="Arial"/>
          <w:i/>
          <w:color w:val="4472C4"/>
        </w:rPr>
      </w:pPr>
      <w:r w:rsidRPr="00803E3E">
        <w:rPr>
          <w:rFonts w:ascii="Arial" w:hAnsi="Arial" w:cs="Arial"/>
          <w:i/>
          <w:color w:val="4472C4"/>
        </w:rPr>
        <w:t xml:space="preserve">                                                                             наименование факультета, структурного подразделения</w:t>
      </w:r>
    </w:p>
    <w:p w:rsidR="0011124D" w:rsidRDefault="0011124D" w:rsidP="0011124D">
      <w:pPr>
        <w:tabs>
          <w:tab w:val="left" w:pos="-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434D">
        <w:rPr>
          <w:rFonts w:ascii="Arial" w:hAnsi="Arial" w:cs="Arial"/>
          <w:sz w:val="24"/>
          <w:szCs w:val="24"/>
        </w:rPr>
        <w:t>протокол № _________от __.__.20__г.</w:t>
      </w:r>
    </w:p>
    <w:p w:rsidR="0011124D" w:rsidRDefault="0011124D" w:rsidP="0011124D">
      <w:pPr>
        <w:jc w:val="center"/>
      </w:pPr>
    </w:p>
    <w:p w:rsidR="001A1919" w:rsidRDefault="001A1919"/>
    <w:sectPr w:rsidR="001A1919" w:rsidSect="00802571"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7C" w:rsidRDefault="00B9117C" w:rsidP="0011124D">
      <w:r>
        <w:separator/>
      </w:r>
    </w:p>
  </w:endnote>
  <w:endnote w:type="continuationSeparator" w:id="0">
    <w:p w:rsidR="00B9117C" w:rsidRDefault="00B9117C" w:rsidP="0011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50" w:rsidRDefault="00585D50" w:rsidP="00802571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D50" w:rsidRDefault="00585D50" w:rsidP="008025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50" w:rsidRDefault="00585D50" w:rsidP="008025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7C" w:rsidRDefault="00B9117C" w:rsidP="0011124D">
      <w:r>
        <w:separator/>
      </w:r>
    </w:p>
  </w:footnote>
  <w:footnote w:type="continuationSeparator" w:id="0">
    <w:p w:rsidR="00B9117C" w:rsidRDefault="00B9117C" w:rsidP="0011124D">
      <w:r>
        <w:continuationSeparator/>
      </w:r>
    </w:p>
  </w:footnote>
  <w:footnote w:id="1">
    <w:p w:rsidR="00585D50" w:rsidRDefault="00585D50" w:rsidP="0011124D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На образовательном портале «Электронный университет ВГУ» </w:t>
      </w:r>
      <w:r w:rsidRPr="00F404D6">
        <w:rPr>
          <w:rFonts w:ascii="Arial" w:hAnsi="Arial" w:cs="Arial"/>
          <w:b/>
          <w:color w:val="FF0000"/>
          <w:sz w:val="24"/>
          <w:szCs w:val="24"/>
          <w:u w:val="single"/>
        </w:rPr>
        <w:t>НЕ РАЗМЕЩАЕТСЯ</w:t>
      </w:r>
    </w:p>
  </w:footnote>
  <w:footnote w:id="2">
    <w:p w:rsidR="00585D50" w:rsidRDefault="00585D50" w:rsidP="0011124D">
      <w:pPr>
        <w:pStyle w:val="21"/>
        <w:widowControl w:val="0"/>
        <w:spacing w:after="60" w:line="240" w:lineRule="auto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При наличии </w:t>
      </w:r>
      <w:r w:rsidRPr="00F404D6">
        <w:rPr>
          <w:rFonts w:ascii="Arial" w:hAnsi="Arial" w:cs="Arial"/>
          <w:b/>
          <w:color w:val="FF0000"/>
          <w:sz w:val="24"/>
          <w:szCs w:val="24"/>
          <w:u w:val="single"/>
        </w:rPr>
        <w:t>РАЗМЕЩАЕТСЯ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на образовательном портале «Электронный университет ВГУ»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50" w:rsidRPr="00820DB5" w:rsidRDefault="00585D50" w:rsidP="00802571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4D"/>
    <w:rsid w:val="00007A35"/>
    <w:rsid w:val="00015C6E"/>
    <w:rsid w:val="0011124D"/>
    <w:rsid w:val="00143669"/>
    <w:rsid w:val="001657DB"/>
    <w:rsid w:val="00180E2F"/>
    <w:rsid w:val="001A1919"/>
    <w:rsid w:val="001C548B"/>
    <w:rsid w:val="0020544E"/>
    <w:rsid w:val="002F521F"/>
    <w:rsid w:val="0033160B"/>
    <w:rsid w:val="00381DFB"/>
    <w:rsid w:val="003F1EBD"/>
    <w:rsid w:val="00422222"/>
    <w:rsid w:val="004562B3"/>
    <w:rsid w:val="004C6D0C"/>
    <w:rsid w:val="004E27D5"/>
    <w:rsid w:val="004E58B4"/>
    <w:rsid w:val="00516725"/>
    <w:rsid w:val="00557D0C"/>
    <w:rsid w:val="0057473D"/>
    <w:rsid w:val="00577819"/>
    <w:rsid w:val="00585D50"/>
    <w:rsid w:val="005E3266"/>
    <w:rsid w:val="00673CC0"/>
    <w:rsid w:val="006945B5"/>
    <w:rsid w:val="007243E6"/>
    <w:rsid w:val="0079170D"/>
    <w:rsid w:val="00793316"/>
    <w:rsid w:val="007E1A9A"/>
    <w:rsid w:val="007E2DF6"/>
    <w:rsid w:val="00802571"/>
    <w:rsid w:val="00861571"/>
    <w:rsid w:val="00886B59"/>
    <w:rsid w:val="00886BA6"/>
    <w:rsid w:val="00905170"/>
    <w:rsid w:val="009359F2"/>
    <w:rsid w:val="0094248F"/>
    <w:rsid w:val="00996A97"/>
    <w:rsid w:val="009E3A4A"/>
    <w:rsid w:val="009F0D0C"/>
    <w:rsid w:val="009F6C06"/>
    <w:rsid w:val="00A97D05"/>
    <w:rsid w:val="00B9117C"/>
    <w:rsid w:val="00B97C3A"/>
    <w:rsid w:val="00BC76CF"/>
    <w:rsid w:val="00C10E8B"/>
    <w:rsid w:val="00C11B12"/>
    <w:rsid w:val="00C25DC8"/>
    <w:rsid w:val="00C767A2"/>
    <w:rsid w:val="00CA375F"/>
    <w:rsid w:val="00CB5423"/>
    <w:rsid w:val="00CC09CB"/>
    <w:rsid w:val="00D52621"/>
    <w:rsid w:val="00D549A9"/>
    <w:rsid w:val="00D71503"/>
    <w:rsid w:val="00DC2733"/>
    <w:rsid w:val="00DD2A0B"/>
    <w:rsid w:val="00DD5E12"/>
    <w:rsid w:val="00DD716E"/>
    <w:rsid w:val="00E7646E"/>
    <w:rsid w:val="00FB33AC"/>
    <w:rsid w:val="00FE6E8D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C4472-5DA7-4BCE-AE7E-F743B74A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4D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1124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124D"/>
    <w:rPr>
      <w:rFonts w:eastAsia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1124D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1124D"/>
    <w:rPr>
      <w:rFonts w:eastAsia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11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24D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1124D"/>
  </w:style>
  <w:style w:type="paragraph" w:styleId="21">
    <w:name w:val="Body Text 2"/>
    <w:basedOn w:val="a"/>
    <w:link w:val="22"/>
    <w:rsid w:val="001112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1124D"/>
    <w:rPr>
      <w:rFonts w:eastAsia="Times New Roman"/>
      <w:sz w:val="20"/>
      <w:szCs w:val="20"/>
      <w:lang w:eastAsia="ru-RU"/>
    </w:rPr>
  </w:style>
  <w:style w:type="character" w:styleId="a6">
    <w:name w:val="Hyperlink"/>
    <w:rsid w:val="0011124D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1112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24D"/>
    <w:rPr>
      <w:rFonts w:eastAsia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11124D"/>
  </w:style>
  <w:style w:type="character" w:customStyle="1" w:styleId="aa">
    <w:name w:val="Текст сноски Знак"/>
    <w:basedOn w:val="a0"/>
    <w:link w:val="a9"/>
    <w:uiPriority w:val="99"/>
    <w:rsid w:val="0011124D"/>
    <w:rPr>
      <w:rFonts w:eastAsia="Times New Roman"/>
      <w:sz w:val="20"/>
      <w:szCs w:val="20"/>
      <w:lang w:eastAsia="ru-RU"/>
    </w:rPr>
  </w:style>
  <w:style w:type="character" w:styleId="ab">
    <w:name w:val="footnote reference"/>
    <w:uiPriority w:val="99"/>
    <w:rsid w:val="0011124D"/>
    <w:rPr>
      <w:rFonts w:cs="Times New Roman"/>
      <w:vertAlign w:val="superscript"/>
    </w:rPr>
  </w:style>
  <w:style w:type="paragraph" w:styleId="ac">
    <w:name w:val="No Spacing"/>
    <w:next w:val="a"/>
    <w:qFormat/>
    <w:rsid w:val="0011124D"/>
    <w:pPr>
      <w:ind w:firstLine="0"/>
      <w:jc w:val="left"/>
    </w:pPr>
    <w:rPr>
      <w:rFonts w:eastAsia="SimSun"/>
      <w:sz w:val="28"/>
      <w:szCs w:val="22"/>
    </w:rPr>
  </w:style>
  <w:style w:type="paragraph" w:styleId="ad">
    <w:name w:val="List Paragraph"/>
    <w:basedOn w:val="a"/>
    <w:uiPriority w:val="34"/>
    <w:qFormat/>
    <w:rsid w:val="001112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">
    <w:name w:val="Основной текст (4)_"/>
    <w:basedOn w:val="a0"/>
    <w:rsid w:val="00793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793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F521F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521F"/>
    <w:pPr>
      <w:widowControl w:val="0"/>
      <w:shd w:val="clear" w:color="auto" w:fill="FFFFFF"/>
      <w:spacing w:line="274" w:lineRule="exact"/>
      <w:jc w:val="both"/>
    </w:pPr>
    <w:rPr>
      <w:sz w:val="24"/>
      <w:szCs w:val="24"/>
      <w:lang w:eastAsia="en-US"/>
    </w:rPr>
  </w:style>
  <w:style w:type="character" w:customStyle="1" w:styleId="ae">
    <w:name w:val="Колонтитул_"/>
    <w:basedOn w:val="a0"/>
    <w:rsid w:val="00C25D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C25D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25DC8"/>
    <w:rPr>
      <w:rFonts w:ascii="Impact" w:eastAsia="Impact" w:hAnsi="Impact" w:cs="Impact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rsid w:val="00C25DC8"/>
    <w:rPr>
      <w:rFonts w:eastAsia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25DC8"/>
    <w:rPr>
      <w:rFonts w:eastAsia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25DC8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5DC8"/>
    <w:pPr>
      <w:widowControl w:val="0"/>
      <w:shd w:val="clear" w:color="auto" w:fill="FFFFFF"/>
      <w:spacing w:after="120" w:line="0" w:lineRule="atLeast"/>
    </w:pPr>
    <w:rPr>
      <w:rFonts w:ascii="Impact" w:eastAsia="Impact" w:hAnsi="Impact" w:cs="Impact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rsid w:val="00C25DC8"/>
    <w:pPr>
      <w:widowControl w:val="0"/>
      <w:shd w:val="clear" w:color="auto" w:fill="FFFFFF"/>
      <w:spacing w:before="120" w:after="240" w:line="322" w:lineRule="exact"/>
      <w:jc w:val="center"/>
      <w:outlineLvl w:val="0"/>
    </w:pPr>
    <w:rPr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25DC8"/>
    <w:pPr>
      <w:widowControl w:val="0"/>
      <w:shd w:val="clear" w:color="auto" w:fill="FFFFFF"/>
      <w:spacing w:line="274" w:lineRule="exact"/>
      <w:jc w:val="center"/>
    </w:pPr>
    <w:rPr>
      <w:i/>
      <w:i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rsid w:val="00C25DC8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5516" TargetMode="External"/><Relationship Id="rId13" Type="http://schemas.openxmlformats.org/officeDocument/2006/relationships/hyperlink" Target="https://biblioclub.ru/index.php?page=book&amp;id=271793" TargetMode="External"/><Relationship Id="rId18" Type="http://schemas.openxmlformats.org/officeDocument/2006/relationships/hyperlink" Target="https://cyberleninka.ru/article/n/narodnaya-botanika-n-v-gogolya-k-200-letiyu-pisatelya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iblioclub.ru/index.php?page=book&amp;id=697290" TargetMode="External"/><Relationship Id="rId12" Type="http://schemas.openxmlformats.org/officeDocument/2006/relationships/hyperlink" Target="https://biblioclub.ru/index.php?page=book&amp;id=473167" TargetMode="External"/><Relationship Id="rId17" Type="http://schemas.openxmlformats.org/officeDocument/2006/relationships/hyperlink" Target="https://postnauka.org/faq/9828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ib.vsu.ru/" TargetMode="External"/><Relationship Id="rId20" Type="http://schemas.openxmlformats.org/officeDocument/2006/relationships/hyperlink" Target="https://reading-hall.ru/publication.php?id=3172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blioclub.ru/index.php?page=book&amp;id=4644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iblioclub.lib.vsu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blioclub.ru/index.php?page=book&amp;id=375699" TargetMode="External"/><Relationship Id="rId19" Type="http://schemas.openxmlformats.org/officeDocument/2006/relationships/hyperlink" Target="https://cyberleninka.ru/article/n/sudebnaya-lingvisticheskaya-ekspertiza-spetsifika-analiza-hudozhestvennogo-teksta-v-aspekte-zakonodatelstva-ob-ekstremizme/view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blioclub.ru/index.php?page=book&amp;id=83376" TargetMode="External"/><Relationship Id="rId14" Type="http://schemas.openxmlformats.org/officeDocument/2006/relationships/hyperlink" Target="https://biblioclub.ru/index.php?page=book&amp;id=48523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Валерий</cp:lastModifiedBy>
  <cp:revision>8</cp:revision>
  <dcterms:created xsi:type="dcterms:W3CDTF">2025-05-25T17:23:00Z</dcterms:created>
  <dcterms:modified xsi:type="dcterms:W3CDTF">2025-06-10T18:43:00Z</dcterms:modified>
</cp:coreProperties>
</file>