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A65A8" w14:textId="77777777" w:rsidR="00690AB9" w:rsidRDefault="00690AB9">
      <w:pPr>
        <w:spacing w:before="70"/>
        <w:ind w:left="1286" w:right="1237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14:paraId="1799613E" w14:textId="000B8503" w:rsidR="00283E4F" w:rsidRDefault="00690AB9">
      <w:pPr>
        <w:spacing w:before="70"/>
        <w:ind w:left="1286" w:right="1237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14:paraId="7234365A" w14:textId="77777777" w:rsidR="00283E4F" w:rsidRDefault="00690AB9">
      <w:pPr>
        <w:pStyle w:val="1"/>
        <w:spacing w:before="1"/>
        <w:ind w:left="1477" w:right="144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14:paraId="581608B0" w14:textId="77777777" w:rsidR="00283E4F" w:rsidRDefault="00283E4F">
      <w:pPr>
        <w:pStyle w:val="a3"/>
        <w:ind w:left="0"/>
        <w:rPr>
          <w:b/>
          <w:sz w:val="26"/>
        </w:rPr>
      </w:pPr>
    </w:p>
    <w:p w14:paraId="60583AA7" w14:textId="77777777" w:rsidR="00283E4F" w:rsidRDefault="00283E4F">
      <w:pPr>
        <w:pStyle w:val="a3"/>
        <w:ind w:left="0"/>
        <w:rPr>
          <w:b/>
          <w:sz w:val="26"/>
        </w:rPr>
      </w:pPr>
    </w:p>
    <w:p w14:paraId="33CEF608" w14:textId="77777777" w:rsidR="00283E4F" w:rsidRDefault="00690AB9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14:paraId="25C150D2" w14:textId="77777777" w:rsidR="00283E4F" w:rsidRDefault="00283E4F">
      <w:pPr>
        <w:pStyle w:val="a3"/>
        <w:ind w:left="0"/>
        <w:rPr>
          <w:b/>
        </w:rPr>
      </w:pPr>
    </w:p>
    <w:p w14:paraId="04465FCF" w14:textId="77777777" w:rsidR="00283E4F" w:rsidRDefault="00690AB9">
      <w:pPr>
        <w:pStyle w:val="a3"/>
        <w:ind w:left="5955" w:firstLine="1039"/>
      </w:pPr>
      <w:r>
        <w:rPr>
          <w:noProof/>
          <w:lang w:eastAsia="ru-RU"/>
        </w:rPr>
        <w:drawing>
          <wp:anchor distT="0" distB="0" distL="0" distR="0" simplePos="0" relativeHeight="486210048" behindDoc="1" locked="0" layoutInCell="1" allowOverlap="1" wp14:anchorId="785EA191" wp14:editId="6169206D">
            <wp:simplePos x="0" y="0"/>
            <wp:positionH relativeFrom="page">
              <wp:posOffset>4379595</wp:posOffset>
            </wp:positionH>
            <wp:positionV relativeFrom="paragraph">
              <wp:posOffset>302461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14:paraId="1AD641AC" w14:textId="77777777" w:rsidR="00283E4F" w:rsidRDefault="00283E4F">
      <w:pPr>
        <w:pStyle w:val="a3"/>
        <w:ind w:left="0"/>
        <w:rPr>
          <w:sz w:val="16"/>
        </w:rPr>
      </w:pPr>
    </w:p>
    <w:p w14:paraId="28A2232D" w14:textId="77777777" w:rsidR="00283E4F" w:rsidRDefault="00690AB9">
      <w:pPr>
        <w:pStyle w:val="a3"/>
        <w:tabs>
          <w:tab w:val="left" w:pos="8258"/>
        </w:tabs>
        <w:spacing w:before="92" w:line="276" w:lineRule="exact"/>
        <w:ind w:left="6068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</w:t>
      </w:r>
      <w:r>
        <w:rPr>
          <w:spacing w:val="-4"/>
        </w:rPr>
        <w:t>К.М.</w:t>
      </w:r>
    </w:p>
    <w:p w14:paraId="6F2C37F5" w14:textId="77777777" w:rsidR="00283E4F" w:rsidRDefault="00690AB9">
      <w:pPr>
        <w:spacing w:line="230" w:lineRule="exact"/>
        <w:ind w:right="2332"/>
        <w:jc w:val="right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14:paraId="0E6B9E34" w14:textId="5316B19C" w:rsidR="00283E4F" w:rsidRDefault="003D1067">
      <w:pPr>
        <w:pStyle w:val="a3"/>
        <w:spacing w:before="2"/>
        <w:ind w:left="0" w:right="229"/>
        <w:jc w:val="right"/>
      </w:pPr>
      <w:r>
        <w:t>26.05.2025</w:t>
      </w:r>
      <w:r w:rsidR="00690AB9">
        <w:rPr>
          <w:spacing w:val="-8"/>
        </w:rPr>
        <w:t xml:space="preserve"> </w:t>
      </w:r>
      <w:r w:rsidR="00690AB9">
        <w:rPr>
          <w:spacing w:val="-5"/>
        </w:rPr>
        <w:t>г.</w:t>
      </w:r>
    </w:p>
    <w:p w14:paraId="51A0EF74" w14:textId="77777777" w:rsidR="00283E4F" w:rsidRDefault="00283E4F">
      <w:pPr>
        <w:pStyle w:val="a3"/>
        <w:ind w:left="0"/>
        <w:rPr>
          <w:sz w:val="26"/>
        </w:rPr>
      </w:pPr>
    </w:p>
    <w:p w14:paraId="260F28AF" w14:textId="77777777" w:rsidR="00283E4F" w:rsidRDefault="00283E4F">
      <w:pPr>
        <w:pStyle w:val="a3"/>
        <w:ind w:left="0"/>
        <w:rPr>
          <w:sz w:val="26"/>
        </w:rPr>
      </w:pPr>
    </w:p>
    <w:p w14:paraId="2E987880" w14:textId="77777777" w:rsidR="00283E4F" w:rsidRDefault="00283E4F">
      <w:pPr>
        <w:pStyle w:val="a3"/>
        <w:ind w:left="0"/>
        <w:rPr>
          <w:sz w:val="26"/>
        </w:rPr>
      </w:pPr>
    </w:p>
    <w:p w14:paraId="2A537F72" w14:textId="77777777" w:rsidR="00283E4F" w:rsidRDefault="00283E4F">
      <w:pPr>
        <w:pStyle w:val="a3"/>
        <w:ind w:left="0"/>
        <w:rPr>
          <w:sz w:val="26"/>
        </w:rPr>
      </w:pPr>
    </w:p>
    <w:p w14:paraId="604D140D" w14:textId="77777777" w:rsidR="00283E4F" w:rsidRDefault="00690AB9">
      <w:pPr>
        <w:pStyle w:val="a4"/>
        <w:spacing w:before="185" w:line="322" w:lineRule="exact"/>
        <w:ind w:left="1478" w:right="144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0807162F" w14:textId="77777777" w:rsidR="00283E4F" w:rsidRDefault="00690AB9">
      <w:pPr>
        <w:pStyle w:val="a4"/>
        <w:tabs>
          <w:tab w:val="left" w:pos="1592"/>
          <w:tab w:val="left" w:pos="7331"/>
        </w:tabs>
      </w:pPr>
      <w:r>
        <w:rPr>
          <w:rFonts w:ascii="Times New Roman" w:hAnsi="Times New Roman"/>
          <w:b w:val="0"/>
          <w:u w:val="single"/>
        </w:rPr>
        <w:tab/>
      </w:r>
      <w:r>
        <w:rPr>
          <w:u w:val="single"/>
        </w:rPr>
        <w:t>Б1.О.31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семьи</w:t>
      </w:r>
      <w:r>
        <w:rPr>
          <w:u w:val="single"/>
        </w:rPr>
        <w:tab/>
      </w:r>
    </w:p>
    <w:p w14:paraId="12EACC4A" w14:textId="77777777" w:rsidR="00283E4F" w:rsidRDefault="00690AB9">
      <w:pPr>
        <w:spacing w:line="229" w:lineRule="exact"/>
        <w:ind w:left="1478" w:right="1229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14:paraId="54ABE3BC" w14:textId="77777777" w:rsidR="00283E4F" w:rsidRDefault="00283E4F">
      <w:pPr>
        <w:pStyle w:val="a3"/>
        <w:ind w:left="0"/>
        <w:rPr>
          <w:i/>
          <w:sz w:val="22"/>
        </w:rPr>
      </w:pPr>
    </w:p>
    <w:p w14:paraId="614C8D9E" w14:textId="77777777" w:rsidR="00283E4F" w:rsidRDefault="00283E4F">
      <w:pPr>
        <w:pStyle w:val="a3"/>
        <w:spacing w:before="1"/>
        <w:ind w:left="0"/>
        <w:rPr>
          <w:i/>
          <w:sz w:val="26"/>
        </w:rPr>
      </w:pPr>
    </w:p>
    <w:p w14:paraId="50E1DCEF" w14:textId="54232EC0" w:rsidR="00283E4F" w:rsidRDefault="00690AB9">
      <w:pPr>
        <w:pStyle w:val="1"/>
        <w:numPr>
          <w:ilvl w:val="0"/>
          <w:numId w:val="5"/>
        </w:numPr>
        <w:tabs>
          <w:tab w:val="left" w:pos="533"/>
        </w:tabs>
        <w:spacing w:before="1"/>
      </w:pPr>
      <w:r>
        <w:t>Код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подготовки:</w:t>
      </w:r>
    </w:p>
    <w:p w14:paraId="03E5A44E" w14:textId="77777777" w:rsidR="00283E4F" w:rsidRDefault="00690AB9">
      <w:pPr>
        <w:pStyle w:val="a3"/>
        <w:tabs>
          <w:tab w:val="left" w:pos="9512"/>
        </w:tabs>
      </w:pPr>
      <w:r>
        <w:rPr>
          <w:u w:val="thick"/>
        </w:rPr>
        <w:t>37.03.01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Психология</w:t>
      </w:r>
      <w:r>
        <w:rPr>
          <w:u w:val="thick"/>
        </w:rPr>
        <w:tab/>
      </w:r>
    </w:p>
    <w:p w14:paraId="1BDCF1E5" w14:textId="77777777" w:rsidR="00283E4F" w:rsidRDefault="00283E4F">
      <w:pPr>
        <w:pStyle w:val="a3"/>
        <w:ind w:left="0"/>
        <w:rPr>
          <w:sz w:val="16"/>
        </w:rPr>
      </w:pPr>
    </w:p>
    <w:p w14:paraId="0638A274" w14:textId="77777777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9502"/>
        </w:tabs>
        <w:spacing w:before="92"/>
        <w:ind w:left="262" w:right="316" w:firstLine="0"/>
        <w:rPr>
          <w:sz w:val="24"/>
        </w:rPr>
      </w:pPr>
      <w:r>
        <w:rPr>
          <w:b/>
          <w:sz w:val="24"/>
        </w:rPr>
        <w:t xml:space="preserve">Профиль подготовки: </w:t>
      </w:r>
      <w:r>
        <w:rPr>
          <w:sz w:val="24"/>
          <w:u w:val="single"/>
        </w:rPr>
        <w:t>Диагностическая и коррекционно-профилактическая</w:t>
      </w:r>
      <w:r>
        <w:rPr>
          <w:sz w:val="24"/>
          <w:u w:val="single"/>
        </w:rPr>
        <w:tab/>
      </w:r>
      <w:r>
        <w:rPr>
          <w:spacing w:val="-60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деятельность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психолога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в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социальной</w:t>
      </w:r>
      <w:r>
        <w:rPr>
          <w:spacing w:val="-2"/>
          <w:sz w:val="24"/>
          <w:u w:val="thick"/>
        </w:rPr>
        <w:t xml:space="preserve"> </w:t>
      </w:r>
      <w:r>
        <w:rPr>
          <w:spacing w:val="-4"/>
          <w:sz w:val="24"/>
          <w:u w:val="thick"/>
        </w:rPr>
        <w:t>сфере</w:t>
      </w:r>
      <w:r>
        <w:rPr>
          <w:sz w:val="24"/>
          <w:u w:val="thick"/>
        </w:rPr>
        <w:tab/>
      </w:r>
    </w:p>
    <w:p w14:paraId="45BD01D3" w14:textId="77777777" w:rsidR="00283E4F" w:rsidRDefault="00283E4F">
      <w:pPr>
        <w:pStyle w:val="a3"/>
        <w:ind w:left="0"/>
        <w:rPr>
          <w:sz w:val="16"/>
        </w:rPr>
      </w:pPr>
    </w:p>
    <w:p w14:paraId="7EFBD2A4" w14:textId="77777777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9596"/>
        </w:tabs>
        <w:spacing w:before="92"/>
        <w:ind w:left="530" w:hanging="269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14:paraId="1DCCD95D" w14:textId="77777777" w:rsidR="00283E4F" w:rsidRDefault="00283E4F">
      <w:pPr>
        <w:pStyle w:val="a3"/>
        <w:ind w:left="0"/>
        <w:rPr>
          <w:sz w:val="16"/>
        </w:rPr>
      </w:pPr>
    </w:p>
    <w:p w14:paraId="56BB7AF5" w14:textId="77777777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9502"/>
        </w:tabs>
        <w:spacing w:before="92"/>
        <w:ind w:left="530" w:hanging="26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7168EF5A" w14:textId="77777777" w:rsidR="00283E4F" w:rsidRDefault="00283E4F">
      <w:pPr>
        <w:pStyle w:val="a3"/>
        <w:ind w:left="0"/>
        <w:rPr>
          <w:sz w:val="16"/>
        </w:rPr>
      </w:pPr>
    </w:p>
    <w:p w14:paraId="61B3548B" w14:textId="77777777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9536"/>
        </w:tabs>
        <w:spacing w:before="92"/>
        <w:ind w:left="262" w:right="278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14:paraId="37BF3449" w14:textId="77777777" w:rsidR="00283E4F" w:rsidRDefault="00283E4F">
      <w:pPr>
        <w:pStyle w:val="a3"/>
        <w:ind w:left="0"/>
        <w:rPr>
          <w:sz w:val="16"/>
        </w:rPr>
      </w:pPr>
    </w:p>
    <w:p w14:paraId="3D459B8D" w14:textId="77777777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9485"/>
        </w:tabs>
        <w:spacing w:before="92"/>
        <w:ind w:left="262" w:right="318" w:firstLine="0"/>
        <w:rPr>
          <w:sz w:val="24"/>
        </w:rPr>
      </w:pPr>
      <w:r>
        <w:rPr>
          <w:b/>
          <w:sz w:val="24"/>
        </w:rPr>
        <w:t xml:space="preserve">Составители программы: </w:t>
      </w:r>
      <w:r>
        <w:rPr>
          <w:sz w:val="24"/>
          <w:u w:val="single"/>
        </w:rPr>
        <w:t>Макушина Ольга Петровна, канд. психол. наук,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  <w:u w:val="thick"/>
        </w:rPr>
        <w:t>доцент</w:t>
      </w:r>
      <w:r>
        <w:rPr>
          <w:sz w:val="24"/>
          <w:u w:val="thick"/>
        </w:rPr>
        <w:tab/>
        <w:t xml:space="preserve"> </w:t>
      </w:r>
    </w:p>
    <w:p w14:paraId="326D518E" w14:textId="77777777" w:rsidR="00283E4F" w:rsidRDefault="00690AB9">
      <w:pPr>
        <w:spacing w:line="230" w:lineRule="exact"/>
        <w:ind w:left="3389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14:paraId="26DE8C8E" w14:textId="77777777" w:rsidR="00283E4F" w:rsidRDefault="00283E4F">
      <w:pPr>
        <w:pStyle w:val="a3"/>
        <w:spacing w:before="1"/>
        <w:ind w:left="0"/>
        <w:rPr>
          <w:i/>
        </w:rPr>
      </w:pPr>
    </w:p>
    <w:p w14:paraId="42C2E081" w14:textId="520CE880" w:rsidR="00283E4F" w:rsidRDefault="00690AB9" w:rsidP="00C8354E">
      <w:pPr>
        <w:pStyle w:val="a5"/>
        <w:numPr>
          <w:ilvl w:val="0"/>
          <w:numId w:val="5"/>
        </w:numPr>
        <w:tabs>
          <w:tab w:val="left" w:pos="531"/>
          <w:tab w:val="left" w:pos="9466"/>
        </w:tabs>
        <w:ind w:right="343"/>
        <w:rPr>
          <w:sz w:val="24"/>
        </w:rPr>
      </w:pPr>
      <w:r>
        <w:rPr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2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6"/>
          <w:sz w:val="24"/>
          <w:u w:val="thick"/>
        </w:rPr>
        <w:t xml:space="preserve"> </w:t>
      </w:r>
      <w:r w:rsidR="003D1067">
        <w:rPr>
          <w:sz w:val="24"/>
          <w:u w:val="thick"/>
        </w:rPr>
        <w:t>№ 1400-05 от 21.05.2025</w:t>
      </w:r>
      <w:r>
        <w:rPr>
          <w:sz w:val="24"/>
          <w:u w:val="thick"/>
        </w:rPr>
        <w:tab/>
      </w:r>
    </w:p>
    <w:p w14:paraId="492B8230" w14:textId="77777777" w:rsidR="00283E4F" w:rsidRDefault="00690AB9">
      <w:pPr>
        <w:spacing w:line="229" w:lineRule="exact"/>
        <w:ind w:left="2297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14:paraId="252E56A9" w14:textId="77777777" w:rsidR="00283E4F" w:rsidRDefault="003D1067">
      <w:pPr>
        <w:pStyle w:val="a3"/>
        <w:spacing w:before="3"/>
        <w:ind w:left="0"/>
        <w:rPr>
          <w:i/>
          <w:sz w:val="20"/>
        </w:rPr>
      </w:pPr>
      <w:r>
        <w:pict w14:anchorId="190DCD0B">
          <v:shape id="docshape1" o:spid="_x0000_s1031" style="position:absolute;margin-left:85.1pt;margin-top:13.25pt;width:467.1pt;height:.1pt;z-index:-15728640;mso-wrap-distance-left:0;mso-wrap-distance-right:0;mso-position-horizontal-relative:page" coordorigin="1702,265" coordsize="9342,0" o:spt="100" adj="0,,0" path="m1702,265r5333,m7043,265r40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7DBF6875" w14:textId="77777777" w:rsidR="00283E4F" w:rsidRDefault="00690AB9">
      <w:pPr>
        <w:spacing w:before="2"/>
        <w:ind w:left="1478" w:right="1395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14:paraId="33175341" w14:textId="77777777" w:rsidR="00283E4F" w:rsidRDefault="00283E4F">
      <w:pPr>
        <w:pStyle w:val="a3"/>
        <w:ind w:left="0"/>
        <w:rPr>
          <w:i/>
          <w:sz w:val="22"/>
        </w:rPr>
      </w:pPr>
    </w:p>
    <w:p w14:paraId="20E1BD1B" w14:textId="77777777" w:rsidR="00283E4F" w:rsidRDefault="00283E4F">
      <w:pPr>
        <w:pStyle w:val="a3"/>
        <w:spacing w:before="1"/>
        <w:ind w:left="0"/>
        <w:rPr>
          <w:i/>
          <w:sz w:val="22"/>
        </w:rPr>
      </w:pPr>
    </w:p>
    <w:p w14:paraId="0F207C25" w14:textId="4EDD2789" w:rsidR="00283E4F" w:rsidRDefault="00690AB9">
      <w:pPr>
        <w:pStyle w:val="a5"/>
        <w:numPr>
          <w:ilvl w:val="0"/>
          <w:numId w:val="5"/>
        </w:numPr>
        <w:tabs>
          <w:tab w:val="left" w:pos="531"/>
          <w:tab w:val="left" w:pos="4013"/>
        </w:tabs>
        <w:spacing w:before="1"/>
        <w:ind w:left="530" w:hanging="269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1"/>
          <w:sz w:val="24"/>
        </w:rPr>
        <w:t xml:space="preserve"> </w:t>
      </w:r>
      <w:r w:rsidR="003D1067">
        <w:rPr>
          <w:spacing w:val="-2"/>
          <w:sz w:val="24"/>
          <w:u w:val="single"/>
        </w:rPr>
        <w:t>2028</w:t>
      </w:r>
      <w:r>
        <w:rPr>
          <w:spacing w:val="-2"/>
          <w:sz w:val="24"/>
          <w:u w:val="single"/>
        </w:rPr>
        <w:t>/202</w:t>
      </w:r>
      <w:r w:rsidR="003D1067">
        <w:rPr>
          <w:spacing w:val="-2"/>
          <w:sz w:val="24"/>
          <w:u w:val="single"/>
        </w:rPr>
        <w:t>9</w:t>
      </w:r>
      <w:bookmarkStart w:id="0" w:name="_GoBack"/>
      <w:bookmarkEnd w:id="0"/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11"/>
          <w:sz w:val="24"/>
        </w:rPr>
        <w:t xml:space="preserve"> </w:t>
      </w:r>
      <w:r>
        <w:rPr>
          <w:spacing w:val="-5"/>
          <w:sz w:val="24"/>
          <w:u w:val="single"/>
        </w:rPr>
        <w:t>7_</w:t>
      </w:r>
    </w:p>
    <w:p w14:paraId="6C4747EB" w14:textId="77777777" w:rsidR="00283E4F" w:rsidRDefault="00283E4F">
      <w:pPr>
        <w:rPr>
          <w:sz w:val="24"/>
        </w:rPr>
        <w:sectPr w:rsidR="00283E4F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059EF038" w14:textId="77777777" w:rsidR="00283E4F" w:rsidRDefault="00690AB9">
      <w:pPr>
        <w:pStyle w:val="1"/>
        <w:numPr>
          <w:ilvl w:val="0"/>
          <w:numId w:val="5"/>
        </w:numPr>
        <w:tabs>
          <w:tab w:val="left" w:pos="531"/>
        </w:tabs>
        <w:spacing w:before="66" w:line="275" w:lineRule="exact"/>
        <w:ind w:left="530" w:hanging="269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3D7252E9" w14:textId="77777777" w:rsidR="00283E4F" w:rsidRDefault="00690AB9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является:</w:t>
      </w:r>
    </w:p>
    <w:p w14:paraId="65E381D2" w14:textId="77777777" w:rsidR="00283E4F" w:rsidRDefault="00690AB9">
      <w:pPr>
        <w:pStyle w:val="a3"/>
        <w:spacing w:line="242" w:lineRule="auto"/>
        <w:ind w:right="228" w:firstLine="707"/>
        <w:jc w:val="both"/>
      </w:pPr>
      <w:r>
        <w:rPr>
          <w:i/>
        </w:rPr>
        <w:t xml:space="preserve">- </w:t>
      </w:r>
      <w:r>
        <w:t>формирование и развитие у обучающихся систематизированных знаний о закономерностях развития семьи как системы;</w:t>
      </w:r>
    </w:p>
    <w:p w14:paraId="63F83293" w14:textId="77777777" w:rsidR="00283E4F" w:rsidRDefault="00690AB9">
      <w:pPr>
        <w:pStyle w:val="a5"/>
        <w:numPr>
          <w:ilvl w:val="0"/>
          <w:numId w:val="4"/>
        </w:numPr>
        <w:tabs>
          <w:tab w:val="left" w:pos="1143"/>
        </w:tabs>
        <w:ind w:right="223" w:firstLine="707"/>
        <w:jc w:val="both"/>
        <w:rPr>
          <w:sz w:val="24"/>
        </w:rPr>
      </w:pPr>
      <w:r>
        <w:rPr>
          <w:sz w:val="24"/>
        </w:rPr>
        <w:t xml:space="preserve">выработка у обучающихся практических умений и навыков, позволяющих квалифицированно анализировать и объяснять психологические проблемы се- </w:t>
      </w:r>
      <w:proofErr w:type="spellStart"/>
      <w:r>
        <w:rPr>
          <w:sz w:val="24"/>
        </w:rPr>
        <w:t>мейного</w:t>
      </w:r>
      <w:proofErr w:type="spellEnd"/>
      <w:r>
        <w:rPr>
          <w:sz w:val="24"/>
        </w:rPr>
        <w:t xml:space="preserve"> функционирования.</w:t>
      </w:r>
    </w:p>
    <w:p w14:paraId="43B910B6" w14:textId="77777777" w:rsidR="00283E4F" w:rsidRDefault="00690AB9">
      <w:pPr>
        <w:spacing w:line="274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14:paraId="2DC2F1C2" w14:textId="77777777" w:rsidR="00283E4F" w:rsidRDefault="00690AB9">
      <w:pPr>
        <w:pStyle w:val="a5"/>
        <w:numPr>
          <w:ilvl w:val="0"/>
          <w:numId w:val="4"/>
        </w:numPr>
        <w:tabs>
          <w:tab w:val="left" w:pos="1198"/>
        </w:tabs>
        <w:ind w:right="232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 семьи;</w:t>
      </w:r>
    </w:p>
    <w:p w14:paraId="2AC15893" w14:textId="77777777" w:rsidR="00283E4F" w:rsidRDefault="00690AB9">
      <w:pPr>
        <w:pStyle w:val="a5"/>
        <w:numPr>
          <w:ilvl w:val="0"/>
          <w:numId w:val="4"/>
        </w:numPr>
        <w:tabs>
          <w:tab w:val="left" w:pos="1117"/>
        </w:tabs>
        <w:ind w:left="1116" w:hanging="147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566FC29D" w14:textId="77777777" w:rsidR="00283E4F" w:rsidRDefault="00690AB9">
      <w:pPr>
        <w:pStyle w:val="a5"/>
        <w:numPr>
          <w:ilvl w:val="0"/>
          <w:numId w:val="4"/>
        </w:numPr>
        <w:tabs>
          <w:tab w:val="left" w:pos="1143"/>
        </w:tabs>
        <w:ind w:right="223" w:firstLine="707"/>
        <w:rPr>
          <w:sz w:val="24"/>
        </w:rPr>
      </w:pPr>
      <w:r>
        <w:rPr>
          <w:sz w:val="24"/>
        </w:rPr>
        <w:t xml:space="preserve">развитие у обучающихся знаний о проблемах семейного </w:t>
      </w:r>
      <w:proofErr w:type="spellStart"/>
      <w:r>
        <w:rPr>
          <w:sz w:val="24"/>
        </w:rPr>
        <w:t>функционирова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представлений о специфике их практического решения;</w:t>
      </w:r>
    </w:p>
    <w:p w14:paraId="1889D841" w14:textId="77777777" w:rsidR="00283E4F" w:rsidRDefault="00690AB9">
      <w:pPr>
        <w:pStyle w:val="a5"/>
        <w:numPr>
          <w:ilvl w:val="0"/>
          <w:numId w:val="4"/>
        </w:numPr>
        <w:tabs>
          <w:tab w:val="left" w:pos="1129"/>
        </w:tabs>
        <w:ind w:right="227" w:firstLine="707"/>
        <w:rPr>
          <w:sz w:val="24"/>
        </w:rPr>
      </w:pPr>
      <w:r>
        <w:rPr>
          <w:sz w:val="24"/>
        </w:rPr>
        <w:t xml:space="preserve">выработка у студентов системного взгляда на семью как на целостное об- </w:t>
      </w:r>
      <w:proofErr w:type="spellStart"/>
      <w:r>
        <w:rPr>
          <w:spacing w:val="-2"/>
          <w:sz w:val="24"/>
        </w:rPr>
        <w:t>разование</w:t>
      </w:r>
      <w:proofErr w:type="spellEnd"/>
      <w:r>
        <w:rPr>
          <w:spacing w:val="-2"/>
          <w:sz w:val="24"/>
        </w:rPr>
        <w:t>;</w:t>
      </w:r>
    </w:p>
    <w:p w14:paraId="7B39F992" w14:textId="77777777" w:rsidR="00283E4F" w:rsidRDefault="00690AB9">
      <w:pPr>
        <w:pStyle w:val="a5"/>
        <w:numPr>
          <w:ilvl w:val="0"/>
          <w:numId w:val="4"/>
        </w:numPr>
        <w:tabs>
          <w:tab w:val="left" w:pos="1191"/>
        </w:tabs>
        <w:ind w:right="23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феноменов.</w:t>
      </w:r>
    </w:p>
    <w:p w14:paraId="7A284C93" w14:textId="77777777" w:rsidR="00283E4F" w:rsidRDefault="00283E4F">
      <w:pPr>
        <w:pStyle w:val="a3"/>
        <w:ind w:left="0"/>
      </w:pPr>
    </w:p>
    <w:p w14:paraId="770E8B06" w14:textId="77777777" w:rsidR="00283E4F" w:rsidRDefault="00690AB9">
      <w:pPr>
        <w:pStyle w:val="1"/>
        <w:numPr>
          <w:ilvl w:val="0"/>
          <w:numId w:val="5"/>
        </w:numPr>
        <w:tabs>
          <w:tab w:val="left" w:pos="665"/>
        </w:tabs>
        <w:ind w:left="664" w:hanging="403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14:paraId="03F86D7A" w14:textId="77777777" w:rsidR="00283E4F" w:rsidRDefault="00690AB9">
      <w:pPr>
        <w:pStyle w:val="a3"/>
        <w:ind w:left="981" w:right="223"/>
        <w:jc w:val="both"/>
      </w:pPr>
      <w:r>
        <w:t>Дисциплина «Психология семьи» относится к обязательной части Блока 1. Приступая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дисциплины,</w:t>
      </w:r>
      <w:r>
        <w:rPr>
          <w:spacing w:val="21"/>
        </w:rPr>
        <w:t xml:space="preserve"> </w:t>
      </w:r>
      <w:r>
        <w:t>студенты</w:t>
      </w:r>
      <w:r>
        <w:rPr>
          <w:spacing w:val="22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иметь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теоре</w:t>
      </w:r>
      <w:proofErr w:type="spellEnd"/>
      <w:r>
        <w:rPr>
          <w:spacing w:val="-2"/>
        </w:rPr>
        <w:t>-</w:t>
      </w:r>
    </w:p>
    <w:p w14:paraId="6C8CA461" w14:textId="77777777" w:rsidR="00283E4F" w:rsidRDefault="00690AB9">
      <w:pPr>
        <w:pStyle w:val="a3"/>
        <w:ind w:right="225"/>
        <w:jc w:val="both"/>
      </w:pPr>
      <w:proofErr w:type="spellStart"/>
      <w:r>
        <w:t>тическую</w:t>
      </w:r>
      <w:proofErr w:type="spellEnd"/>
      <w:r>
        <w:t xml:space="preserve"> и практическую подготовку по социальной психологии. У обучающихся должны быть сформированы элементы следующих компетенций:</w:t>
      </w:r>
    </w:p>
    <w:p w14:paraId="6A8B0CE1" w14:textId="77777777" w:rsidR="00283E4F" w:rsidRDefault="00690AB9">
      <w:pPr>
        <w:pStyle w:val="a3"/>
        <w:ind w:right="223" w:firstLine="719"/>
        <w:jc w:val="both"/>
      </w:pPr>
      <w:r>
        <w:t xml:space="preserve">- способен осуществлять научное исследование в сфере </w:t>
      </w:r>
      <w:proofErr w:type="spellStart"/>
      <w:r>
        <w:t>профессиональ</w:t>
      </w:r>
      <w:proofErr w:type="spellEnd"/>
      <w:r>
        <w:t>- ной деятельности на основе современной методологии (ОПК-1) в части</w:t>
      </w:r>
      <w:r>
        <w:rPr>
          <w:spacing w:val="40"/>
        </w:rPr>
        <w:t xml:space="preserve"> </w:t>
      </w:r>
      <w:r>
        <w:rPr>
          <w:b/>
          <w:i/>
        </w:rPr>
        <w:t xml:space="preserve">знания </w:t>
      </w:r>
      <w:r>
        <w:t>понятийного аппарата, методологических</w:t>
      </w:r>
      <w:r>
        <w:rPr>
          <w:spacing w:val="-2"/>
        </w:rPr>
        <w:t xml:space="preserve"> </w:t>
      </w:r>
      <w:r>
        <w:t>основ, проблем, направлений и методов социальной психологии, областей применения на практике знаний этой отрасли психологии; у</w:t>
      </w:r>
      <w:r>
        <w:rPr>
          <w:b/>
          <w:i/>
        </w:rPr>
        <w:t xml:space="preserve">мения </w:t>
      </w:r>
      <w:r>
        <w:t xml:space="preserve">анализировать положения психологических теорий и </w:t>
      </w:r>
      <w:proofErr w:type="spellStart"/>
      <w:r>
        <w:t>концеп</w:t>
      </w:r>
      <w:proofErr w:type="spellEnd"/>
      <w:r>
        <w:t xml:space="preserve">- </w:t>
      </w:r>
      <w:proofErr w:type="spellStart"/>
      <w:r>
        <w:t>ций</w:t>
      </w:r>
      <w:proofErr w:type="spellEnd"/>
      <w:r>
        <w:t xml:space="preserve"> малых и больших групп, поведения человека в составе различных групп, </w:t>
      </w:r>
      <w:proofErr w:type="spellStart"/>
      <w:r>
        <w:t>объ</w:t>
      </w:r>
      <w:proofErr w:type="spellEnd"/>
      <w:r>
        <w:t xml:space="preserve">- </w:t>
      </w:r>
      <w:proofErr w:type="spellStart"/>
      <w:r>
        <w:t>яснять</w:t>
      </w:r>
      <w:proofErr w:type="spellEnd"/>
      <w:r>
        <w:t xml:space="preserve"> психологические особенности различных групп и входящих в них </w:t>
      </w:r>
      <w:proofErr w:type="spellStart"/>
      <w:r>
        <w:t>индиви</w:t>
      </w:r>
      <w:proofErr w:type="spellEnd"/>
      <w:r>
        <w:t xml:space="preserve">- </w:t>
      </w:r>
      <w:proofErr w:type="spellStart"/>
      <w:r>
        <w:t>дов</w:t>
      </w:r>
      <w:proofErr w:type="spellEnd"/>
      <w:r>
        <w:t>; в</w:t>
      </w:r>
      <w:r>
        <w:rPr>
          <w:b/>
          <w:i/>
        </w:rPr>
        <w:t xml:space="preserve">ладения </w:t>
      </w:r>
      <w:r>
        <w:t xml:space="preserve">навыками применения методологии социальной психологии для анализа теорий и полученных в их рамках эмпирических </w:t>
      </w:r>
      <w:proofErr w:type="spellStart"/>
      <w:r>
        <w:t>данны</w:t>
      </w:r>
      <w:proofErr w:type="spellEnd"/>
      <w:r>
        <w:t>.</w:t>
      </w:r>
    </w:p>
    <w:p w14:paraId="737A0673" w14:textId="77777777" w:rsidR="00283E4F" w:rsidRDefault="00690AB9">
      <w:pPr>
        <w:pStyle w:val="a3"/>
        <w:spacing w:before="1"/>
        <w:ind w:right="231" w:firstLine="719"/>
        <w:jc w:val="both"/>
      </w:pPr>
      <w:r>
        <w:t>Учебная дисциплина «Психология семьи» является предшествующей для дисциплины «Психология социальной работы».</w:t>
      </w:r>
    </w:p>
    <w:p w14:paraId="2B566D81" w14:textId="77777777" w:rsidR="00283E4F" w:rsidRDefault="00283E4F">
      <w:pPr>
        <w:pStyle w:val="a3"/>
        <w:ind w:left="0"/>
      </w:pPr>
    </w:p>
    <w:p w14:paraId="2DB3ADEE" w14:textId="77777777" w:rsidR="00283E4F" w:rsidRDefault="00690AB9">
      <w:pPr>
        <w:pStyle w:val="1"/>
        <w:numPr>
          <w:ilvl w:val="0"/>
          <w:numId w:val="5"/>
        </w:numPr>
        <w:tabs>
          <w:tab w:val="left" w:pos="774"/>
        </w:tabs>
        <w:spacing w:after="5"/>
        <w:ind w:left="262" w:right="223" w:firstLine="0"/>
        <w:jc w:val="both"/>
      </w:pPr>
      <w: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proofErr w:type="spellStart"/>
      <w:r>
        <w:t>достиже</w:t>
      </w:r>
      <w:proofErr w:type="spellEnd"/>
      <w:r>
        <w:t xml:space="preserve">-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283E4F" w14:paraId="014593B2" w14:textId="77777777">
        <w:trPr>
          <w:trHeight w:val="460"/>
        </w:trPr>
        <w:tc>
          <w:tcPr>
            <w:tcW w:w="828" w:type="dxa"/>
          </w:tcPr>
          <w:p w14:paraId="6124428D" w14:textId="77777777" w:rsidR="00283E4F" w:rsidRDefault="00690AB9">
            <w:pPr>
              <w:pStyle w:val="TableParagraph"/>
              <w:spacing w:line="227" w:lineRule="exact"/>
              <w:ind w:left="105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2" w:type="dxa"/>
          </w:tcPr>
          <w:p w14:paraId="4719F2D0" w14:textId="77777777" w:rsidR="00283E4F" w:rsidRDefault="00690AB9">
            <w:pPr>
              <w:pStyle w:val="TableParagraph"/>
              <w:spacing w:line="230" w:lineRule="exact"/>
              <w:ind w:left="590" w:right="113" w:hanging="4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компе- </w:t>
            </w:r>
            <w:proofErr w:type="spellStart"/>
            <w:r>
              <w:rPr>
                <w:spacing w:val="-2"/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14:paraId="4984FC5D" w14:textId="77777777" w:rsidR="00283E4F" w:rsidRDefault="00690AB9">
            <w:pPr>
              <w:pStyle w:val="TableParagraph"/>
              <w:spacing w:line="227" w:lineRule="exact"/>
              <w:ind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70" w:type="dxa"/>
          </w:tcPr>
          <w:p w14:paraId="0DD25DB8" w14:textId="77777777" w:rsidR="00283E4F" w:rsidRDefault="00690AB9">
            <w:pPr>
              <w:pStyle w:val="TableParagraph"/>
              <w:spacing w:line="227" w:lineRule="exact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748" w:type="dxa"/>
          </w:tcPr>
          <w:p w14:paraId="5A621ED4" w14:textId="77777777" w:rsidR="00283E4F" w:rsidRDefault="00690AB9">
            <w:pPr>
              <w:pStyle w:val="TableParagraph"/>
              <w:spacing w:line="227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283E4F" w:rsidRPr="00E93A54" w14:paraId="7B72C9D0" w14:textId="77777777" w:rsidTr="00E93A54">
        <w:trPr>
          <w:trHeight w:val="1266"/>
        </w:trPr>
        <w:tc>
          <w:tcPr>
            <w:tcW w:w="828" w:type="dxa"/>
          </w:tcPr>
          <w:p w14:paraId="653FBD9F" w14:textId="77777777" w:rsidR="00283E4F" w:rsidRPr="00E93A54" w:rsidRDefault="00690AB9" w:rsidP="00E93A54">
            <w:pPr>
              <w:pStyle w:val="TableParagraph"/>
              <w:spacing w:line="227" w:lineRule="exact"/>
              <w:ind w:left="105" w:right="112"/>
              <w:jc w:val="both"/>
              <w:rPr>
                <w:sz w:val="20"/>
                <w:szCs w:val="20"/>
              </w:rPr>
            </w:pPr>
            <w:r w:rsidRPr="00E93A54">
              <w:rPr>
                <w:w w:val="95"/>
                <w:sz w:val="20"/>
                <w:szCs w:val="20"/>
              </w:rPr>
              <w:t>ОПК-</w:t>
            </w:r>
            <w:r w:rsidRPr="00E93A5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14:paraId="595A722D" w14:textId="029274C2" w:rsidR="00283E4F" w:rsidRPr="00E93A54" w:rsidRDefault="00E93A54" w:rsidP="00E93A54">
            <w:pPr>
              <w:pStyle w:val="TableParagraph"/>
              <w:tabs>
                <w:tab w:val="left" w:pos="630"/>
                <w:tab w:val="left" w:pos="671"/>
                <w:tab w:val="left" w:pos="728"/>
                <w:tab w:val="left" w:pos="1071"/>
                <w:tab w:val="left" w:pos="1122"/>
                <w:tab w:val="left" w:pos="1342"/>
              </w:tabs>
              <w:ind w:right="98"/>
              <w:jc w:val="both"/>
              <w:rPr>
                <w:sz w:val="20"/>
                <w:szCs w:val="20"/>
              </w:rPr>
            </w:pPr>
            <w:r w:rsidRPr="00E93A54">
              <w:rPr>
                <w:color w:val="000000"/>
                <w:sz w:val="20"/>
                <w:szCs w:val="20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994" w:type="dxa"/>
          </w:tcPr>
          <w:p w14:paraId="7DDAFF7C" w14:textId="77777777" w:rsidR="00283E4F" w:rsidRPr="00E93A54" w:rsidRDefault="00690AB9" w:rsidP="00E93A54">
            <w:pPr>
              <w:pStyle w:val="TableParagraph"/>
              <w:spacing w:line="227" w:lineRule="exact"/>
              <w:ind w:right="115"/>
              <w:jc w:val="both"/>
              <w:rPr>
                <w:sz w:val="20"/>
                <w:szCs w:val="20"/>
              </w:rPr>
            </w:pPr>
            <w:r w:rsidRPr="00E93A54">
              <w:rPr>
                <w:w w:val="95"/>
                <w:sz w:val="20"/>
                <w:szCs w:val="20"/>
              </w:rPr>
              <w:t>ОПК-</w:t>
            </w:r>
            <w:r w:rsidRPr="00E93A54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070" w:type="dxa"/>
          </w:tcPr>
          <w:p w14:paraId="674FD0A5" w14:textId="03E22595" w:rsidR="00283E4F" w:rsidRPr="00E93A54" w:rsidRDefault="00E93A54" w:rsidP="00E93A54">
            <w:pPr>
              <w:pStyle w:val="TableParagraph"/>
              <w:tabs>
                <w:tab w:val="left" w:pos="905"/>
              </w:tabs>
              <w:spacing w:line="213" w:lineRule="exact"/>
              <w:ind w:left="104"/>
              <w:jc w:val="both"/>
              <w:rPr>
                <w:sz w:val="20"/>
                <w:szCs w:val="20"/>
              </w:rPr>
            </w:pPr>
            <w:r w:rsidRPr="00E93A54">
              <w:rPr>
                <w:sz w:val="20"/>
                <w:szCs w:val="20"/>
              </w:rPr>
              <w:t>Используя логико-методологический инструментарий, критически оценивает надежность источников информации, современных концепций философского и социального характера в своей предметной области</w:t>
            </w:r>
          </w:p>
        </w:tc>
        <w:tc>
          <w:tcPr>
            <w:tcW w:w="3748" w:type="dxa"/>
          </w:tcPr>
          <w:p w14:paraId="504C005D" w14:textId="77777777" w:rsidR="00E93A54" w:rsidRPr="00E93A54" w:rsidRDefault="00E93A54" w:rsidP="00E93A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A5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Знать:</w:t>
            </w:r>
            <w:r w:rsidRPr="00E93A54">
              <w:rPr>
                <w:rFonts w:ascii="Arial" w:hAnsi="Arial" w:cs="Arial"/>
                <w:sz w:val="20"/>
                <w:szCs w:val="20"/>
              </w:rPr>
              <w:t xml:space="preserve"> категориальный аппарат, методологические принципы, основные направления, проблемы и феноменологию психологии семьи, используемые в ней методы, области практического применения знаний психологии семьи</w:t>
            </w:r>
          </w:p>
          <w:p w14:paraId="17296C57" w14:textId="77777777" w:rsidR="00E93A54" w:rsidRPr="00E93A54" w:rsidRDefault="00E93A54" w:rsidP="00E93A54">
            <w:pPr>
              <w:jc w:val="both"/>
              <w:outlineLvl w:val="1"/>
              <w:rPr>
                <w:iCs/>
                <w:sz w:val="20"/>
                <w:szCs w:val="20"/>
              </w:rPr>
            </w:pPr>
            <w:r w:rsidRPr="00E93A54">
              <w:rPr>
                <w:b/>
                <w:i/>
                <w:iCs/>
                <w:sz w:val="20"/>
                <w:szCs w:val="20"/>
              </w:rPr>
              <w:t>Уметь:</w:t>
            </w:r>
            <w:r w:rsidRPr="00E93A54">
              <w:rPr>
                <w:iCs/>
                <w:sz w:val="20"/>
                <w:szCs w:val="20"/>
              </w:rPr>
              <w:t xml:space="preserve"> </w:t>
            </w:r>
            <w:r w:rsidRPr="00E93A54">
              <w:rPr>
                <w:sz w:val="20"/>
                <w:szCs w:val="20"/>
              </w:rPr>
              <w:t xml:space="preserve">анализировать положения психологических теорий и концепций поведения человека в составе семейных групп, </w:t>
            </w:r>
            <w:r w:rsidRPr="00E93A54">
              <w:rPr>
                <w:color w:val="000000"/>
                <w:sz w:val="20"/>
                <w:szCs w:val="20"/>
              </w:rPr>
              <w:t xml:space="preserve">психологических причин и механизмов возникновения и развития семейных конфликтов, проблем семейного функционирования и кризисов, </w:t>
            </w:r>
            <w:r w:rsidRPr="00E93A54">
              <w:rPr>
                <w:sz w:val="20"/>
                <w:szCs w:val="20"/>
              </w:rPr>
              <w:t>воспроизводить базовые положения этих теорий и концепций</w:t>
            </w:r>
          </w:p>
          <w:p w14:paraId="0946C7FC" w14:textId="1E0708D0" w:rsidR="00283E4F" w:rsidRPr="00E93A54" w:rsidRDefault="00E93A54" w:rsidP="00E93A54">
            <w:pPr>
              <w:pStyle w:val="TableParagraph"/>
              <w:spacing w:line="213" w:lineRule="exact"/>
              <w:ind w:left="0"/>
              <w:jc w:val="both"/>
              <w:rPr>
                <w:sz w:val="20"/>
                <w:szCs w:val="20"/>
              </w:rPr>
            </w:pPr>
            <w:r w:rsidRPr="00E93A54">
              <w:rPr>
                <w:b/>
                <w:i/>
                <w:iCs/>
                <w:sz w:val="20"/>
                <w:szCs w:val="20"/>
              </w:rPr>
              <w:t xml:space="preserve">Владеть: </w:t>
            </w:r>
            <w:r w:rsidRPr="00E93A54">
              <w:rPr>
                <w:sz w:val="20"/>
                <w:szCs w:val="20"/>
              </w:rPr>
              <w:t xml:space="preserve">навыками применения </w:t>
            </w:r>
            <w:r w:rsidRPr="00E93A54">
              <w:rPr>
                <w:sz w:val="20"/>
                <w:szCs w:val="20"/>
              </w:rPr>
              <w:lastRenderedPageBreak/>
              <w:t>знаний психологии семьи для объективного психологического объяснения и интерпретации социально-психологических особенностей семьи</w:t>
            </w:r>
          </w:p>
        </w:tc>
      </w:tr>
    </w:tbl>
    <w:p w14:paraId="7DB52466" w14:textId="77777777" w:rsidR="00283E4F" w:rsidRDefault="00283E4F">
      <w:pPr>
        <w:spacing w:line="213" w:lineRule="exact"/>
        <w:jc w:val="both"/>
        <w:rPr>
          <w:sz w:val="20"/>
        </w:rPr>
        <w:sectPr w:rsidR="00283E4F">
          <w:pgSz w:w="11910" w:h="16840"/>
          <w:pgMar w:top="1320" w:right="620" w:bottom="280" w:left="1440" w:header="720" w:footer="720" w:gutter="0"/>
          <w:cols w:space="720"/>
        </w:sectPr>
      </w:pPr>
    </w:p>
    <w:p w14:paraId="542A3B40" w14:textId="77777777" w:rsidR="00283E4F" w:rsidRDefault="00283E4F">
      <w:pPr>
        <w:pStyle w:val="a3"/>
        <w:ind w:left="0"/>
        <w:rPr>
          <w:b/>
          <w:sz w:val="20"/>
        </w:rPr>
      </w:pPr>
    </w:p>
    <w:p w14:paraId="732FFAB0" w14:textId="77777777" w:rsidR="00283E4F" w:rsidRDefault="00283E4F">
      <w:pPr>
        <w:pStyle w:val="a3"/>
        <w:spacing w:before="2"/>
        <w:ind w:left="0"/>
        <w:rPr>
          <w:b/>
          <w:sz w:val="19"/>
        </w:rPr>
      </w:pPr>
    </w:p>
    <w:p w14:paraId="12B1161F" w14:textId="77777777" w:rsidR="00283E4F" w:rsidRDefault="003D1067">
      <w:pPr>
        <w:pStyle w:val="a5"/>
        <w:numPr>
          <w:ilvl w:val="0"/>
          <w:numId w:val="5"/>
        </w:numPr>
        <w:tabs>
          <w:tab w:val="left" w:pos="678"/>
        </w:tabs>
        <w:spacing w:before="92"/>
        <w:ind w:left="262" w:right="226" w:firstLine="0"/>
        <w:rPr>
          <w:sz w:val="24"/>
        </w:rPr>
      </w:pPr>
      <w:r>
        <w:pict w14:anchorId="417FD17F">
          <v:rect id="docshape2" o:spid="_x0000_s1030" style="position:absolute;left:0;text-align:left;margin-left:188.9pt;margin-top:31pt;width:3.25pt;height:.85pt;z-index:15729664;mso-position-horizontal-relative:page" fillcolor="black" stroked="f">
            <w10:wrap anchorx="page"/>
          </v:rect>
        </w:pict>
      </w:r>
      <w:r w:rsidR="00690AB9">
        <w:rPr>
          <w:b/>
          <w:sz w:val="24"/>
        </w:rPr>
        <w:t xml:space="preserve">Объем дисциплины в зачетных единицах/часах </w:t>
      </w:r>
      <w:r w:rsidR="00690AB9">
        <w:rPr>
          <w:sz w:val="24"/>
        </w:rPr>
        <w:t xml:space="preserve">(в соответствии с учебным планом) — 5 </w:t>
      </w:r>
      <w:r w:rsidR="00690AB9">
        <w:rPr>
          <w:sz w:val="24"/>
          <w:u w:val="single"/>
        </w:rPr>
        <w:t>ЗЕТ</w:t>
      </w:r>
      <w:r w:rsidR="00690AB9">
        <w:rPr>
          <w:sz w:val="24"/>
        </w:rPr>
        <w:t xml:space="preserve">_/_180 </w:t>
      </w:r>
      <w:r w:rsidR="00690AB9">
        <w:rPr>
          <w:sz w:val="24"/>
          <w:u w:val="single"/>
        </w:rPr>
        <w:t>часов.</w:t>
      </w:r>
    </w:p>
    <w:p w14:paraId="2EAA5132" w14:textId="77777777" w:rsidR="00283E4F" w:rsidRDefault="00283E4F">
      <w:pPr>
        <w:pStyle w:val="a3"/>
        <w:ind w:left="0"/>
        <w:rPr>
          <w:sz w:val="16"/>
        </w:rPr>
      </w:pPr>
    </w:p>
    <w:p w14:paraId="56F9ABE7" w14:textId="77777777" w:rsidR="00283E4F" w:rsidRDefault="00690AB9">
      <w:pPr>
        <w:spacing w:before="93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экзамен.</w:t>
      </w:r>
    </w:p>
    <w:p w14:paraId="4344945C" w14:textId="77777777" w:rsidR="00283E4F" w:rsidRDefault="00283E4F">
      <w:pPr>
        <w:pStyle w:val="a3"/>
        <w:spacing w:before="11"/>
        <w:ind w:left="0"/>
        <w:rPr>
          <w:sz w:val="23"/>
        </w:rPr>
      </w:pPr>
    </w:p>
    <w:p w14:paraId="38FC664A" w14:textId="77777777" w:rsidR="00283E4F" w:rsidRDefault="00690AB9">
      <w:pPr>
        <w:pStyle w:val="a5"/>
        <w:numPr>
          <w:ilvl w:val="0"/>
          <w:numId w:val="5"/>
        </w:numPr>
        <w:tabs>
          <w:tab w:val="left" w:pos="666"/>
        </w:tabs>
        <w:spacing w:after="5"/>
        <w:ind w:left="665" w:hanging="404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283E4F" w14:paraId="00355C41" w14:textId="77777777">
        <w:trPr>
          <w:trHeight w:val="229"/>
        </w:trPr>
        <w:tc>
          <w:tcPr>
            <w:tcW w:w="4256" w:type="dxa"/>
            <w:gridSpan w:val="2"/>
            <w:vMerge w:val="restart"/>
          </w:tcPr>
          <w:p w14:paraId="45ECE8B1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2CA7B6E7" w14:textId="77777777" w:rsidR="00283E4F" w:rsidRDefault="00283E4F">
            <w:pPr>
              <w:pStyle w:val="TableParagraph"/>
              <w:ind w:left="0"/>
              <w:rPr>
                <w:b/>
                <w:sz w:val="18"/>
              </w:rPr>
            </w:pPr>
          </w:p>
          <w:p w14:paraId="39208546" w14:textId="77777777" w:rsidR="00283E4F" w:rsidRDefault="00690AB9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14:paraId="2FA5A19A" w14:textId="77777777" w:rsidR="00283E4F" w:rsidRDefault="00690AB9">
            <w:pPr>
              <w:pStyle w:val="TableParagraph"/>
              <w:spacing w:line="210" w:lineRule="exact"/>
              <w:ind w:left="1963" w:right="19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283E4F" w14:paraId="229C219D" w14:textId="7777777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1A20CBC9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77368AE6" w14:textId="77777777" w:rsidR="00283E4F" w:rsidRDefault="00283E4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27BA090" w14:textId="77777777" w:rsidR="00283E4F" w:rsidRDefault="00690AB9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5BCB5581" w14:textId="77777777" w:rsidR="00283E4F" w:rsidRDefault="00690AB9">
            <w:pPr>
              <w:pStyle w:val="TableParagraph"/>
              <w:spacing w:before="117" w:line="213" w:lineRule="exact"/>
              <w:ind w:left="1385" w:right="137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283E4F" w14:paraId="09E545CD" w14:textId="7777777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5AC25628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C70195D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238A0703" w14:textId="77777777" w:rsidR="00283E4F" w:rsidRDefault="00283E4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13BCC3F" w14:textId="77777777" w:rsidR="00283E4F" w:rsidRDefault="00690AB9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14:paraId="6E172B4E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46533BFD" w14:textId="77777777">
        <w:trPr>
          <w:trHeight w:val="301"/>
        </w:trPr>
        <w:tc>
          <w:tcPr>
            <w:tcW w:w="4256" w:type="dxa"/>
            <w:gridSpan w:val="2"/>
          </w:tcPr>
          <w:p w14:paraId="3BB38F3B" w14:textId="77777777" w:rsidR="00283E4F" w:rsidRDefault="00690AB9"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728AA864" w14:textId="77777777" w:rsidR="00283E4F" w:rsidRDefault="00690AB9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620" w:type="dxa"/>
          </w:tcPr>
          <w:p w14:paraId="4C6AFBFD" w14:textId="77777777" w:rsidR="00283E4F" w:rsidRDefault="00690AB9">
            <w:pPr>
              <w:pStyle w:val="TableParagraph"/>
              <w:spacing w:line="229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497" w:type="dxa"/>
          </w:tcPr>
          <w:p w14:paraId="3F51F5E6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7DE850EE" w14:textId="77777777">
        <w:trPr>
          <w:trHeight w:val="292"/>
        </w:trPr>
        <w:tc>
          <w:tcPr>
            <w:tcW w:w="1584" w:type="dxa"/>
            <w:vMerge w:val="restart"/>
          </w:tcPr>
          <w:p w14:paraId="02314509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373221DE" w14:textId="77777777" w:rsidR="00283E4F" w:rsidRDefault="00690AB9">
            <w:pPr>
              <w:pStyle w:val="TableParagraph"/>
              <w:spacing w:before="161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14:paraId="194A12F3" w14:textId="77777777" w:rsidR="00283E4F" w:rsidRDefault="00690AB9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14:paraId="49C5C1D4" w14:textId="77777777" w:rsidR="00283E4F" w:rsidRDefault="00690AB9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14:paraId="42A9BBC8" w14:textId="77777777" w:rsidR="00283E4F" w:rsidRDefault="00690AB9">
            <w:pPr>
              <w:pStyle w:val="TableParagraph"/>
              <w:spacing w:line="227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14:paraId="0495B25D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53B1A2BA" w14:textId="7777777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14:paraId="5475AEAC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41BAF232" w14:textId="77777777" w:rsidR="00283E4F" w:rsidRDefault="00690AB9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14:paraId="3BEA4FB7" w14:textId="77777777" w:rsidR="00283E4F" w:rsidRDefault="00690AB9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14:paraId="2700FA5F" w14:textId="77777777" w:rsidR="00283E4F" w:rsidRDefault="00690AB9">
            <w:pPr>
              <w:pStyle w:val="TableParagraph"/>
              <w:spacing w:line="227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14:paraId="6B91CEA6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01019513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60BC8D1D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3C7E7FAE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14:paraId="5BF51080" w14:textId="77777777" w:rsidR="00283E4F" w:rsidRDefault="00690AB9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386D39E" w14:textId="77777777" w:rsidR="00283E4F" w:rsidRDefault="00690AB9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46713B6D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E4F" w14:paraId="7E29F9F1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34C0B087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5F40EE7A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14:paraId="5909B5F1" w14:textId="77777777" w:rsidR="00283E4F" w:rsidRDefault="00690AB9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 w14:paraId="6495CB32" w14:textId="77777777" w:rsidR="00283E4F" w:rsidRDefault="00690AB9">
            <w:pPr>
              <w:pStyle w:val="TableParagraph"/>
              <w:spacing w:line="210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14:paraId="61A1258A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E4F" w14:paraId="1FCA0583" w14:textId="77777777">
        <w:trPr>
          <w:trHeight w:val="261"/>
        </w:trPr>
        <w:tc>
          <w:tcPr>
            <w:tcW w:w="4256" w:type="dxa"/>
            <w:gridSpan w:val="2"/>
          </w:tcPr>
          <w:p w14:paraId="2B669873" w14:textId="77777777" w:rsidR="00283E4F" w:rsidRDefault="00690AB9">
            <w:pPr>
              <w:pStyle w:val="TableParagraph"/>
              <w:spacing w:before="14"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19F33E09" w14:textId="77777777" w:rsidR="00283E4F" w:rsidRDefault="00690AB9">
            <w:pPr>
              <w:pStyle w:val="TableParagraph"/>
              <w:spacing w:line="230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620" w:type="dxa"/>
          </w:tcPr>
          <w:p w14:paraId="239F92F9" w14:textId="77777777" w:rsidR="00283E4F" w:rsidRDefault="00690AB9">
            <w:pPr>
              <w:pStyle w:val="TableParagraph"/>
              <w:spacing w:line="230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497" w:type="dxa"/>
          </w:tcPr>
          <w:p w14:paraId="3BD61AAC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5BFF2ED7" w14:textId="77777777">
        <w:trPr>
          <w:trHeight w:val="260"/>
        </w:trPr>
        <w:tc>
          <w:tcPr>
            <w:tcW w:w="4256" w:type="dxa"/>
            <w:gridSpan w:val="2"/>
          </w:tcPr>
          <w:p w14:paraId="244241F1" w14:textId="77777777" w:rsidR="00283E4F" w:rsidRDefault="00690AB9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14:paraId="1CE87BBE" w14:textId="77777777" w:rsidR="00283E4F" w:rsidRDefault="00690AB9">
            <w:pPr>
              <w:pStyle w:val="TableParagraph"/>
              <w:spacing w:line="229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1DDFDC8D" w14:textId="77777777" w:rsidR="00283E4F" w:rsidRDefault="00690AB9">
            <w:pPr>
              <w:pStyle w:val="TableParagraph"/>
              <w:spacing w:line="229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301CCD5D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3D9C6118" w14:textId="77777777">
        <w:trPr>
          <w:trHeight w:val="460"/>
        </w:trPr>
        <w:tc>
          <w:tcPr>
            <w:tcW w:w="4256" w:type="dxa"/>
            <w:gridSpan w:val="2"/>
          </w:tcPr>
          <w:p w14:paraId="67B4E7F0" w14:textId="77777777" w:rsidR="00283E4F" w:rsidRDefault="00690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14:paraId="2232C95E" w14:textId="77777777" w:rsidR="00283E4F" w:rsidRDefault="00690AB9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(экзамен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час.)</w:t>
            </w:r>
          </w:p>
        </w:tc>
        <w:tc>
          <w:tcPr>
            <w:tcW w:w="1133" w:type="dxa"/>
          </w:tcPr>
          <w:p w14:paraId="1163D333" w14:textId="77777777" w:rsidR="00283E4F" w:rsidRDefault="00690AB9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14:paraId="3DA9F9E9" w14:textId="77777777" w:rsidR="00283E4F" w:rsidRDefault="00690AB9">
            <w:pPr>
              <w:pStyle w:val="TableParagraph"/>
              <w:spacing w:line="229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14:paraId="3CE523D4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17E978B8" w14:textId="77777777">
        <w:trPr>
          <w:trHeight w:val="263"/>
        </w:trPr>
        <w:tc>
          <w:tcPr>
            <w:tcW w:w="4256" w:type="dxa"/>
            <w:gridSpan w:val="2"/>
          </w:tcPr>
          <w:p w14:paraId="3345B0D5" w14:textId="77777777" w:rsidR="00283E4F" w:rsidRDefault="00690AB9">
            <w:pPr>
              <w:pStyle w:val="TableParagraph"/>
              <w:spacing w:before="13" w:line="230" w:lineRule="exact"/>
              <w:ind w:left="1817" w:right="1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14:paraId="139DB06D" w14:textId="77777777" w:rsidR="00283E4F" w:rsidRDefault="00690AB9">
            <w:pPr>
              <w:pStyle w:val="TableParagraph"/>
              <w:spacing w:line="229" w:lineRule="exact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620" w:type="dxa"/>
          </w:tcPr>
          <w:p w14:paraId="2385FF4B" w14:textId="77777777" w:rsidR="00283E4F" w:rsidRDefault="00690AB9">
            <w:pPr>
              <w:pStyle w:val="TableParagraph"/>
              <w:spacing w:line="229" w:lineRule="exact"/>
              <w:ind w:left="541" w:right="6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497" w:type="dxa"/>
          </w:tcPr>
          <w:p w14:paraId="669FB4D7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2C8F1CC" w14:textId="77777777" w:rsidR="00283E4F" w:rsidRDefault="00283E4F">
      <w:pPr>
        <w:pStyle w:val="a3"/>
        <w:ind w:left="0"/>
        <w:rPr>
          <w:b/>
        </w:rPr>
      </w:pPr>
    </w:p>
    <w:p w14:paraId="21F11FD7" w14:textId="77777777" w:rsidR="00283E4F" w:rsidRDefault="00690AB9">
      <w:pPr>
        <w:pStyle w:val="a5"/>
        <w:numPr>
          <w:ilvl w:val="1"/>
          <w:numId w:val="5"/>
        </w:numPr>
        <w:tabs>
          <w:tab w:val="left" w:pos="798"/>
        </w:tabs>
        <w:spacing w:after="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49422B00" w14:textId="77777777">
        <w:trPr>
          <w:trHeight w:val="1379"/>
        </w:trPr>
        <w:tc>
          <w:tcPr>
            <w:tcW w:w="811" w:type="dxa"/>
          </w:tcPr>
          <w:p w14:paraId="3A5F30FB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14:paraId="70E6D7A9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62EC5D5D" w14:textId="77777777" w:rsidR="00283E4F" w:rsidRDefault="00283E4F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20C69313" w14:textId="77777777" w:rsidR="00283E4F" w:rsidRDefault="00690AB9">
            <w:pPr>
              <w:pStyle w:val="TableParagraph"/>
              <w:ind w:left="712" w:right="163" w:hanging="53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501" w:type="dxa"/>
          </w:tcPr>
          <w:p w14:paraId="7D051504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470447D8" w14:textId="77777777" w:rsidR="00283E4F" w:rsidRDefault="00283E4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0A44FA05" w14:textId="77777777" w:rsidR="00283E4F" w:rsidRDefault="00690AB9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14:paraId="13384F69" w14:textId="77777777" w:rsidR="00283E4F" w:rsidRDefault="00690AB9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раздела </w:t>
            </w:r>
            <w:proofErr w:type="spellStart"/>
            <w:r>
              <w:rPr>
                <w:sz w:val="20"/>
              </w:rPr>
              <w:t>дис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14:paraId="724B2E75" w14:textId="77777777" w:rsidR="00283E4F" w:rsidRDefault="00690AB9">
            <w:pPr>
              <w:pStyle w:val="TableParagraph"/>
              <w:spacing w:line="230" w:lineRule="exact"/>
              <w:ind w:left="269" w:right="25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лайн</w:t>
            </w:r>
            <w:proofErr w:type="spellEnd"/>
            <w:r>
              <w:rPr>
                <w:spacing w:val="-2"/>
                <w:sz w:val="20"/>
              </w:rPr>
              <w:t xml:space="preserve">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283E4F" w14:paraId="4AD7A0BE" w14:textId="77777777">
        <w:trPr>
          <w:trHeight w:val="230"/>
        </w:trPr>
        <w:tc>
          <w:tcPr>
            <w:tcW w:w="9505" w:type="dxa"/>
            <w:gridSpan w:val="4"/>
          </w:tcPr>
          <w:p w14:paraId="0A787971" w14:textId="77777777" w:rsidR="00283E4F" w:rsidRDefault="00690AB9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283E4F" w14:paraId="04604152" w14:textId="77777777">
        <w:trPr>
          <w:trHeight w:val="3451"/>
        </w:trPr>
        <w:tc>
          <w:tcPr>
            <w:tcW w:w="811" w:type="dxa"/>
          </w:tcPr>
          <w:p w14:paraId="4D3E77CF" w14:textId="77777777" w:rsidR="00283E4F" w:rsidRDefault="00690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14:paraId="7087116B" w14:textId="77777777" w:rsidR="00283E4F" w:rsidRDefault="00690AB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Психология семейных отношений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научная </w:t>
            </w: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4501" w:type="dxa"/>
          </w:tcPr>
          <w:p w14:paraId="08B4322E" w14:textId="77777777" w:rsidR="00283E4F" w:rsidRDefault="00690AB9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 и особенности психологии семей-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отношений как научной отрасли. Про- </w:t>
            </w:r>
            <w:proofErr w:type="spellStart"/>
            <w:r>
              <w:rPr>
                <w:sz w:val="20"/>
              </w:rPr>
              <w:t>блематика</w:t>
            </w:r>
            <w:proofErr w:type="spellEnd"/>
            <w:r>
              <w:rPr>
                <w:sz w:val="20"/>
              </w:rPr>
              <w:t xml:space="preserve"> психологических исследований семьи. Актуальность изучения психологии семейных отношений в настоящее время. Проблемы современной российской семьи. Теоретические основы психологии семейных отношений. Основные подходы к изучению семьи. История развития психологии семей-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отношений. Специфика развития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логических исследований семьи в России. Современные направления исследования брачно-семейных отношений. Задачи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дис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3F5CF61" w14:textId="77777777" w:rsidR="00283E4F" w:rsidRDefault="00690AB9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циплины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20" w:type="dxa"/>
          </w:tcPr>
          <w:p w14:paraId="0821665A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8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9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7BB6AA39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3EC7C4CF" w14:textId="77777777">
        <w:trPr>
          <w:trHeight w:val="1840"/>
        </w:trPr>
        <w:tc>
          <w:tcPr>
            <w:tcW w:w="811" w:type="dxa"/>
          </w:tcPr>
          <w:p w14:paraId="29AD38D5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1.2</w:t>
            </w:r>
          </w:p>
        </w:tc>
        <w:tc>
          <w:tcPr>
            <w:tcW w:w="2573" w:type="dxa"/>
          </w:tcPr>
          <w:p w14:paraId="7569FB0C" w14:textId="77777777" w:rsidR="00283E4F" w:rsidRDefault="00690AB9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группа</w:t>
            </w:r>
          </w:p>
        </w:tc>
        <w:tc>
          <w:tcPr>
            <w:tcW w:w="4501" w:type="dxa"/>
          </w:tcPr>
          <w:p w14:paraId="7DD0F9FC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Соотношение понятий «семья» и «брак». Семья как социально-историческая </w:t>
            </w:r>
            <w:proofErr w:type="spellStart"/>
            <w:r>
              <w:rPr>
                <w:sz w:val="20"/>
              </w:rPr>
              <w:t>катего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рия</w:t>
            </w:r>
            <w:proofErr w:type="spellEnd"/>
            <w:r>
              <w:rPr>
                <w:sz w:val="20"/>
              </w:rPr>
              <w:t xml:space="preserve">. Брак как форма общественного </w:t>
            </w:r>
            <w:proofErr w:type="spellStart"/>
            <w:r>
              <w:rPr>
                <w:sz w:val="20"/>
              </w:rPr>
              <w:t>регули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отношений между полами.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ально</w:t>
            </w:r>
            <w:proofErr w:type="spellEnd"/>
            <w:r>
              <w:rPr>
                <w:sz w:val="20"/>
              </w:rPr>
              <w:t xml:space="preserve">-психологические характеристики се- </w:t>
            </w:r>
            <w:proofErr w:type="spellStart"/>
            <w:r>
              <w:rPr>
                <w:sz w:val="20"/>
              </w:rPr>
              <w:t>мьи</w:t>
            </w:r>
            <w:proofErr w:type="spellEnd"/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551337D9" w14:textId="77777777" w:rsidR="00283E4F" w:rsidRDefault="00690AB9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других малых групп. Специфика групповых феноменов в семье.</w:t>
            </w:r>
          </w:p>
        </w:tc>
        <w:tc>
          <w:tcPr>
            <w:tcW w:w="1620" w:type="dxa"/>
          </w:tcPr>
          <w:p w14:paraId="5D52710C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4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pacing w:val="-4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36BEC66A" w14:textId="77777777">
        <w:trPr>
          <w:trHeight w:val="2760"/>
        </w:trPr>
        <w:tc>
          <w:tcPr>
            <w:tcW w:w="811" w:type="dxa"/>
          </w:tcPr>
          <w:p w14:paraId="10D5FED0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1.3</w:t>
            </w:r>
          </w:p>
        </w:tc>
        <w:tc>
          <w:tcPr>
            <w:tcW w:w="2573" w:type="dxa"/>
          </w:tcPr>
          <w:p w14:paraId="7C9D1B38" w14:textId="77777777" w:rsidR="00283E4F" w:rsidRDefault="00690AB9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Психологические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современной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4501" w:type="dxa"/>
          </w:tcPr>
          <w:p w14:paraId="322A333F" w14:textId="77777777" w:rsidR="00283E4F" w:rsidRDefault="00690AB9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Тенденции развития семьи в современном мире. Основные классификации </w:t>
            </w:r>
            <w:proofErr w:type="spellStart"/>
            <w:r>
              <w:rPr>
                <w:sz w:val="20"/>
              </w:rPr>
              <w:t>современ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семей. Современные формы брачно- семейных отношений. Современная модель семьи, ее особенности. Изменение роли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дительства</w:t>
            </w:r>
            <w:proofErr w:type="spellEnd"/>
            <w:r>
              <w:rPr>
                <w:sz w:val="20"/>
              </w:rPr>
              <w:t xml:space="preserve">. Динамика состава семьи.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перехода от расширенной семьи к </w:t>
            </w:r>
            <w:proofErr w:type="spellStart"/>
            <w:r>
              <w:rPr>
                <w:sz w:val="20"/>
              </w:rPr>
              <w:t>нук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леарной</w:t>
            </w:r>
            <w:proofErr w:type="spellEnd"/>
            <w:r>
              <w:rPr>
                <w:sz w:val="20"/>
              </w:rPr>
              <w:t xml:space="preserve">. Изменение ценности любви. От- </w:t>
            </w:r>
            <w:proofErr w:type="spellStart"/>
            <w:r>
              <w:rPr>
                <w:sz w:val="20"/>
              </w:rPr>
              <w:t>крытость</w:t>
            </w:r>
            <w:proofErr w:type="spellEnd"/>
            <w:r>
              <w:rPr>
                <w:sz w:val="20"/>
              </w:rPr>
              <w:t xml:space="preserve"> семейной системы. </w:t>
            </w:r>
            <w:proofErr w:type="spellStart"/>
            <w:r>
              <w:rPr>
                <w:sz w:val="20"/>
              </w:rPr>
              <w:t>Демократиза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эгалитаризация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семье.</w:t>
            </w:r>
          </w:p>
          <w:p w14:paraId="17FCD420" w14:textId="77777777" w:rsidR="00283E4F" w:rsidRDefault="00690AB9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Ориентация на «</w:t>
            </w:r>
            <w:proofErr w:type="spellStart"/>
            <w:r>
              <w:rPr>
                <w:sz w:val="20"/>
              </w:rPr>
              <w:t>двухкарьерность</w:t>
            </w:r>
            <w:proofErr w:type="spellEnd"/>
            <w:r>
              <w:rPr>
                <w:sz w:val="20"/>
              </w:rPr>
              <w:t xml:space="preserve">». </w:t>
            </w:r>
            <w:proofErr w:type="spellStart"/>
            <w:r>
              <w:rPr>
                <w:sz w:val="20"/>
              </w:rPr>
              <w:t>Пробле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кризиса современной семьи.</w:t>
            </w:r>
          </w:p>
        </w:tc>
        <w:tc>
          <w:tcPr>
            <w:tcW w:w="1620" w:type="dxa"/>
          </w:tcPr>
          <w:p w14:paraId="59629A1A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504653EE" w14:textId="77777777">
        <w:trPr>
          <w:trHeight w:val="2759"/>
        </w:trPr>
        <w:tc>
          <w:tcPr>
            <w:tcW w:w="811" w:type="dxa"/>
          </w:tcPr>
          <w:p w14:paraId="4FCEAAB9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73" w:type="dxa"/>
          </w:tcPr>
          <w:p w14:paraId="4678495B" w14:textId="77777777" w:rsidR="00283E4F" w:rsidRDefault="00690AB9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Психологические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4501" w:type="dxa"/>
          </w:tcPr>
          <w:p w14:paraId="0FA31336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Языческая модель русской семьи. </w:t>
            </w:r>
            <w:proofErr w:type="spellStart"/>
            <w:r>
              <w:rPr>
                <w:sz w:val="20"/>
              </w:rPr>
              <w:t>Автори</w:t>
            </w:r>
            <w:proofErr w:type="spellEnd"/>
            <w:r>
              <w:rPr>
                <w:sz w:val="20"/>
              </w:rPr>
              <w:t xml:space="preserve">- тарная семья и крестьянская община. От- </w:t>
            </w:r>
            <w:proofErr w:type="spellStart"/>
            <w:r>
              <w:rPr>
                <w:sz w:val="20"/>
              </w:rPr>
              <w:t>цовская</w:t>
            </w:r>
            <w:proofErr w:type="spellEnd"/>
            <w:r>
              <w:rPr>
                <w:sz w:val="20"/>
              </w:rPr>
              <w:t xml:space="preserve"> большая семья. Специфика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 детям. Патриархальная семья и </w:t>
            </w:r>
            <w:proofErr w:type="spellStart"/>
            <w:r>
              <w:rPr>
                <w:sz w:val="20"/>
              </w:rPr>
              <w:t>госу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дарство</w:t>
            </w:r>
            <w:proofErr w:type="spellEnd"/>
            <w:r>
              <w:rPr>
                <w:sz w:val="20"/>
              </w:rPr>
              <w:t xml:space="preserve">. Христианская модель русской се- </w:t>
            </w:r>
            <w:proofErr w:type="spellStart"/>
            <w:r>
              <w:rPr>
                <w:sz w:val="20"/>
              </w:rPr>
              <w:t>мьи</w:t>
            </w:r>
            <w:proofErr w:type="spellEnd"/>
            <w:r>
              <w:rPr>
                <w:sz w:val="20"/>
              </w:rPr>
              <w:t xml:space="preserve">. Взаимоотношения супругов в христиан- </w:t>
            </w:r>
            <w:proofErr w:type="spellStart"/>
            <w:r>
              <w:rPr>
                <w:sz w:val="20"/>
              </w:rPr>
              <w:t>ском</w:t>
            </w:r>
            <w:proofErr w:type="spellEnd"/>
            <w:r>
              <w:rPr>
                <w:sz w:val="20"/>
              </w:rPr>
              <w:t xml:space="preserve"> браке. Детско-родительские отношения в христианской семье. Регламентирование внутрисемейных отношений Домостроем. Реформация семьи в советское и </w:t>
            </w:r>
            <w:proofErr w:type="spellStart"/>
            <w:r>
              <w:rPr>
                <w:sz w:val="20"/>
              </w:rPr>
              <w:t>постсовет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ское</w:t>
            </w:r>
            <w:proofErr w:type="spellEnd"/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  <w:p w14:paraId="7E24A859" w14:textId="77777777" w:rsidR="00283E4F" w:rsidRDefault="00690AB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1620" w:type="dxa"/>
          </w:tcPr>
          <w:p w14:paraId="5F5B6534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2C9133BF" w14:textId="77777777">
        <w:trPr>
          <w:trHeight w:val="4140"/>
        </w:trPr>
        <w:tc>
          <w:tcPr>
            <w:tcW w:w="811" w:type="dxa"/>
          </w:tcPr>
          <w:p w14:paraId="350EBBB6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573" w:type="dxa"/>
          </w:tcPr>
          <w:p w14:paraId="1143FE53" w14:textId="77777777" w:rsidR="00283E4F" w:rsidRDefault="00690AB9">
            <w:pPr>
              <w:pStyle w:val="TableParagraph"/>
              <w:ind w:left="165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Функционально- </w:t>
            </w:r>
            <w:r>
              <w:rPr>
                <w:sz w:val="20"/>
              </w:rPr>
              <w:t>ролевая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се- </w:t>
            </w:r>
            <w:proofErr w:type="spellStart"/>
            <w:r>
              <w:rPr>
                <w:spacing w:val="-4"/>
                <w:sz w:val="20"/>
              </w:rPr>
              <w:t>мьи</w:t>
            </w:r>
            <w:proofErr w:type="spellEnd"/>
          </w:p>
        </w:tc>
        <w:tc>
          <w:tcPr>
            <w:tcW w:w="4501" w:type="dxa"/>
          </w:tcPr>
          <w:p w14:paraId="78807B62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Социальный и психологический смысл суще- </w:t>
            </w:r>
            <w:proofErr w:type="spellStart"/>
            <w:r>
              <w:rPr>
                <w:sz w:val="20"/>
              </w:rPr>
              <w:t>ствования</w:t>
            </w:r>
            <w:proofErr w:type="spellEnd"/>
            <w:r>
              <w:rPr>
                <w:sz w:val="20"/>
              </w:rPr>
              <w:t xml:space="preserve"> семьи. Реализация </w:t>
            </w:r>
            <w:proofErr w:type="spell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потребностей в семье. Многообразие семейных функций, их классификации. </w:t>
            </w:r>
            <w:proofErr w:type="spellStart"/>
            <w:r>
              <w:rPr>
                <w:sz w:val="20"/>
              </w:rPr>
              <w:t>Тра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диционные</w:t>
            </w:r>
            <w:proofErr w:type="spellEnd"/>
            <w:r>
              <w:rPr>
                <w:sz w:val="20"/>
              </w:rPr>
              <w:t xml:space="preserve"> и современные функции семьи. Понятие роли и ролевого поведения. Семей-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роли, их классификации. </w:t>
            </w:r>
            <w:proofErr w:type="spellStart"/>
            <w:r>
              <w:rPr>
                <w:sz w:val="20"/>
              </w:rPr>
              <w:t>Конвенцио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нальные</w:t>
            </w:r>
            <w:proofErr w:type="spellEnd"/>
            <w:r>
              <w:rPr>
                <w:sz w:val="20"/>
              </w:rPr>
              <w:t xml:space="preserve"> и межличностные роли в семье. Критерии здорового функционирования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 xml:space="preserve">- левой структуры семьи. Соотношение роле-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ожиданий и притязаний супругов. Факто- </w:t>
            </w: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 xml:space="preserve"> принятия ролей в семье. Проблемы и деформации семейного функционирования. Ролевые конфликты. </w:t>
            </w:r>
            <w:proofErr w:type="spellStart"/>
            <w:r>
              <w:rPr>
                <w:sz w:val="20"/>
              </w:rPr>
              <w:t>Патологизирующие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 xml:space="preserve">- ли в </w:t>
            </w:r>
            <w:proofErr w:type="spellStart"/>
            <w:r>
              <w:rPr>
                <w:sz w:val="20"/>
              </w:rPr>
              <w:t>дисфункциональных</w:t>
            </w:r>
            <w:proofErr w:type="spellEnd"/>
            <w:r>
              <w:rPr>
                <w:sz w:val="20"/>
              </w:rPr>
              <w:t xml:space="preserve"> семьях, их виды, причины их появления и особенности </w:t>
            </w:r>
            <w:proofErr w:type="spellStart"/>
            <w:r>
              <w:rPr>
                <w:sz w:val="20"/>
              </w:rPr>
              <w:t>функ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патологизирующих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ро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740A5882" w14:textId="77777777" w:rsidR="00283E4F" w:rsidRDefault="00690AB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«семейными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мифами».</w:t>
            </w:r>
          </w:p>
        </w:tc>
        <w:tc>
          <w:tcPr>
            <w:tcW w:w="1620" w:type="dxa"/>
          </w:tcPr>
          <w:p w14:paraId="4BF26172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57D819E9" w14:textId="77777777">
        <w:trPr>
          <w:trHeight w:val="2990"/>
        </w:trPr>
        <w:tc>
          <w:tcPr>
            <w:tcW w:w="811" w:type="dxa"/>
          </w:tcPr>
          <w:p w14:paraId="597AFE5A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3" w:type="dxa"/>
          </w:tcPr>
          <w:p w14:paraId="5E7CA5F9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4501" w:type="dxa"/>
          </w:tcPr>
          <w:p w14:paraId="6EF83525" w14:textId="77777777" w:rsidR="00283E4F" w:rsidRDefault="00690AB9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Семья как целостная самоорганизующаяся система. Законы функционирования семьи (закон гомеостаза и закон развития). Дина- </w:t>
            </w:r>
            <w:proofErr w:type="spellStart"/>
            <w:r>
              <w:rPr>
                <w:sz w:val="20"/>
              </w:rPr>
              <w:t>мика</w:t>
            </w:r>
            <w:proofErr w:type="spellEnd"/>
            <w:r>
              <w:rPr>
                <w:sz w:val="20"/>
              </w:rPr>
              <w:t xml:space="preserve"> семейных отношений, ее основные процессы (ассимиляция, аккомодация, </w:t>
            </w:r>
            <w:proofErr w:type="spellStart"/>
            <w:r>
              <w:rPr>
                <w:sz w:val="20"/>
              </w:rPr>
              <w:t>адап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тация</w:t>
            </w:r>
            <w:proofErr w:type="spellEnd"/>
            <w:r>
              <w:rPr>
                <w:sz w:val="20"/>
              </w:rPr>
              <w:t xml:space="preserve">). Понятие «жизненный цикл семьи». Факторы семейных изменений. Основные подходы к периодизации семейной жизни. Этапы развития семьи. Нормативные </w:t>
            </w:r>
            <w:proofErr w:type="spellStart"/>
            <w:r>
              <w:rPr>
                <w:sz w:val="20"/>
              </w:rPr>
              <w:t>кри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зисные</w:t>
            </w:r>
            <w:proofErr w:type="spellEnd"/>
            <w:r>
              <w:rPr>
                <w:sz w:val="20"/>
              </w:rPr>
              <w:t xml:space="preserve"> периоды в жизни семьи. </w:t>
            </w:r>
            <w:proofErr w:type="spellStart"/>
            <w:r>
              <w:rPr>
                <w:sz w:val="20"/>
              </w:rPr>
              <w:t>Периодиза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семейных кризисов. Нормативные </w:t>
            </w:r>
            <w:proofErr w:type="spellStart"/>
            <w:r>
              <w:rPr>
                <w:sz w:val="20"/>
              </w:rPr>
              <w:t>стрес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Ненормативные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кризисы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семьи.</w:t>
            </w:r>
          </w:p>
          <w:p w14:paraId="431BB7AA" w14:textId="77777777" w:rsidR="00283E4F" w:rsidRDefault="00690AB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Сверхсильные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хронические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стрессоры.</w:t>
            </w:r>
          </w:p>
        </w:tc>
        <w:tc>
          <w:tcPr>
            <w:tcW w:w="1620" w:type="dxa"/>
          </w:tcPr>
          <w:p w14:paraId="1961CBE7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1866D3F1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57FF79ED" w14:textId="77777777">
        <w:trPr>
          <w:trHeight w:val="1382"/>
        </w:trPr>
        <w:tc>
          <w:tcPr>
            <w:tcW w:w="811" w:type="dxa"/>
          </w:tcPr>
          <w:p w14:paraId="3BDD854A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3C4F3F53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473D2C04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Факторы противостояния семьи кризисам. Роль </w:t>
            </w:r>
            <w:proofErr w:type="spellStart"/>
            <w:r>
              <w:rPr>
                <w:sz w:val="20"/>
              </w:rPr>
              <w:t>индивидуации</w:t>
            </w:r>
            <w:proofErr w:type="spellEnd"/>
            <w:r>
              <w:rPr>
                <w:sz w:val="20"/>
              </w:rPr>
              <w:t xml:space="preserve"> семьи в процессе </w:t>
            </w:r>
            <w:proofErr w:type="spellStart"/>
            <w:r>
              <w:rPr>
                <w:sz w:val="20"/>
              </w:rPr>
              <w:t>адап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тации</w:t>
            </w:r>
            <w:proofErr w:type="spellEnd"/>
            <w:r>
              <w:rPr>
                <w:sz w:val="20"/>
              </w:rPr>
              <w:t xml:space="preserve"> к трудностям. Понятие «семейная ка- </w:t>
            </w:r>
            <w:proofErr w:type="spellStart"/>
            <w:r>
              <w:rPr>
                <w:sz w:val="20"/>
              </w:rPr>
              <w:t>рьера</w:t>
            </w:r>
            <w:proofErr w:type="spellEnd"/>
            <w:r>
              <w:rPr>
                <w:sz w:val="20"/>
              </w:rPr>
              <w:t xml:space="preserve">». </w:t>
            </w:r>
            <w:proofErr w:type="spellStart"/>
            <w:r>
              <w:rPr>
                <w:sz w:val="20"/>
              </w:rPr>
              <w:t>Внесемейные</w:t>
            </w:r>
            <w:proofErr w:type="spellEnd"/>
            <w:r>
              <w:rPr>
                <w:sz w:val="20"/>
              </w:rPr>
              <w:t xml:space="preserve"> и внутрисемейные ка- </w:t>
            </w:r>
            <w:proofErr w:type="spellStart"/>
            <w:r>
              <w:rPr>
                <w:sz w:val="20"/>
              </w:rPr>
              <w:t>рьеры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пониманию</w:t>
            </w:r>
          </w:p>
          <w:p w14:paraId="10CE7FA1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жизненного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1620" w:type="dxa"/>
          </w:tcPr>
          <w:p w14:paraId="5D0305B9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36410ACC" w14:textId="77777777">
        <w:trPr>
          <w:trHeight w:val="4368"/>
        </w:trPr>
        <w:tc>
          <w:tcPr>
            <w:tcW w:w="811" w:type="dxa"/>
          </w:tcPr>
          <w:p w14:paraId="7EF54C44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1.7</w:t>
            </w:r>
          </w:p>
        </w:tc>
        <w:tc>
          <w:tcPr>
            <w:tcW w:w="2573" w:type="dxa"/>
          </w:tcPr>
          <w:p w14:paraId="237BBE5F" w14:textId="77777777" w:rsidR="00283E4F" w:rsidRDefault="00690AB9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качество брака</w:t>
            </w:r>
          </w:p>
        </w:tc>
        <w:tc>
          <w:tcPr>
            <w:tcW w:w="4501" w:type="dxa"/>
          </w:tcPr>
          <w:p w14:paraId="5D430B1E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Удовлетворенность и устойчивость брака. Успешность брачно-семейных отношений. Соотношение удовлетворенности и </w:t>
            </w:r>
            <w:proofErr w:type="spellStart"/>
            <w:r>
              <w:rPr>
                <w:sz w:val="20"/>
              </w:rPr>
              <w:t>эффек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тивности</w:t>
            </w:r>
            <w:proofErr w:type="spellEnd"/>
            <w:r>
              <w:rPr>
                <w:sz w:val="20"/>
              </w:rPr>
              <w:t xml:space="preserve"> брака. Виды и факторы </w:t>
            </w:r>
            <w:proofErr w:type="spellStart"/>
            <w:r>
              <w:rPr>
                <w:sz w:val="20"/>
              </w:rPr>
              <w:t>удовлетво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ренности</w:t>
            </w:r>
            <w:proofErr w:type="spellEnd"/>
            <w:r>
              <w:rPr>
                <w:sz w:val="20"/>
              </w:rPr>
              <w:t xml:space="preserve"> браком. Соотношение мотивов вступления в брак и степени удовлетворен-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браком. Влияние личностных черт и ценностных ориентаций на удовлетворен-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Стабильность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института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семьи и ее детерминанты. Сплоченность семьи. Понятие качества брака. Проблема стабиль-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семьи и качества брака. Факторы, </w:t>
            </w:r>
            <w:proofErr w:type="spellStart"/>
            <w:r>
              <w:rPr>
                <w:sz w:val="20"/>
              </w:rPr>
              <w:t>вли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яющие</w:t>
            </w:r>
            <w:proofErr w:type="spellEnd"/>
            <w:r>
              <w:rPr>
                <w:sz w:val="20"/>
              </w:rPr>
              <w:t xml:space="preserve"> на качество брака. Влияние </w:t>
            </w:r>
            <w:proofErr w:type="spellStart"/>
            <w:r>
              <w:rPr>
                <w:sz w:val="20"/>
              </w:rPr>
              <w:t>добрач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поведения на стабильность и качество брака. Неудовлетворенные потребности личности и их влияние на устойчивость бра- ка.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браке.</w:t>
            </w:r>
          </w:p>
          <w:p w14:paraId="700E581C" w14:textId="77777777" w:rsidR="00283E4F" w:rsidRDefault="00690AB9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Гендерные особенности удовлетворенности </w:t>
            </w:r>
            <w:r>
              <w:rPr>
                <w:spacing w:val="-2"/>
                <w:sz w:val="20"/>
              </w:rPr>
              <w:t>браком.</w:t>
            </w:r>
          </w:p>
        </w:tc>
        <w:tc>
          <w:tcPr>
            <w:tcW w:w="1620" w:type="dxa"/>
          </w:tcPr>
          <w:p w14:paraId="71571EAF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4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pacing w:val="-4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16F6F4A3" w14:textId="77777777">
        <w:trPr>
          <w:trHeight w:val="2761"/>
        </w:trPr>
        <w:tc>
          <w:tcPr>
            <w:tcW w:w="811" w:type="dxa"/>
          </w:tcPr>
          <w:p w14:paraId="78480B3F" w14:textId="77777777" w:rsidR="00283E4F" w:rsidRDefault="00690A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573" w:type="dxa"/>
          </w:tcPr>
          <w:p w14:paraId="7EE4799A" w14:textId="77777777" w:rsidR="00283E4F" w:rsidRDefault="00690AB9">
            <w:pPr>
              <w:pStyle w:val="TableParagraph"/>
              <w:spacing w:line="237" w:lineRule="auto"/>
              <w:ind w:right="131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супружеской </w:t>
            </w:r>
            <w:r>
              <w:rPr>
                <w:spacing w:val="-2"/>
                <w:sz w:val="20"/>
              </w:rPr>
              <w:t>измены</w:t>
            </w:r>
          </w:p>
        </w:tc>
        <w:tc>
          <w:tcPr>
            <w:tcW w:w="4501" w:type="dxa"/>
          </w:tcPr>
          <w:p w14:paraId="1E1A03C1" w14:textId="77777777" w:rsidR="00283E4F" w:rsidRDefault="00690AB9">
            <w:pPr>
              <w:pStyle w:val="TableParagraph"/>
              <w:ind w:left="108" w:right="96" w:firstLine="72"/>
              <w:jc w:val="both"/>
              <w:rPr>
                <w:sz w:val="20"/>
              </w:rPr>
            </w:pPr>
            <w:r>
              <w:rPr>
                <w:sz w:val="20"/>
              </w:rPr>
              <w:t>Супружеская верность и супружеский долг. Влияние супружеской неверности на брак. Отношение современного общества к вне- брачным связям. Причины и типы измен. Случайный внебрачный контакт, «</w:t>
            </w:r>
            <w:proofErr w:type="spellStart"/>
            <w:r>
              <w:rPr>
                <w:sz w:val="20"/>
              </w:rPr>
              <w:t>сексуаль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приключение» и внебрачная связь. Типы личности, имеющей склонность к </w:t>
            </w:r>
            <w:proofErr w:type="spellStart"/>
            <w:r>
              <w:rPr>
                <w:sz w:val="20"/>
              </w:rPr>
              <w:t>внебрач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связям. Половые и возрастные </w:t>
            </w:r>
            <w:proofErr w:type="spellStart"/>
            <w:r>
              <w:rPr>
                <w:sz w:val="20"/>
              </w:rPr>
              <w:t>особен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супружеской измены. Особенности и стратегии поведения супругов при измене. Реакция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раскрытую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измену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партнера.</w:t>
            </w:r>
          </w:p>
          <w:p w14:paraId="670ED1DC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ревности.</w:t>
            </w:r>
          </w:p>
        </w:tc>
        <w:tc>
          <w:tcPr>
            <w:tcW w:w="1620" w:type="dxa"/>
          </w:tcPr>
          <w:p w14:paraId="3E95E174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0FF39FAC" w14:textId="77777777">
        <w:trPr>
          <w:trHeight w:val="2760"/>
        </w:trPr>
        <w:tc>
          <w:tcPr>
            <w:tcW w:w="811" w:type="dxa"/>
          </w:tcPr>
          <w:p w14:paraId="1B13CE5C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573" w:type="dxa"/>
          </w:tcPr>
          <w:p w14:paraId="61E05B4A" w14:textId="77777777" w:rsidR="00283E4F" w:rsidRDefault="00690AB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Разрушение </w:t>
            </w:r>
            <w:proofErr w:type="spellStart"/>
            <w:r>
              <w:rPr>
                <w:sz w:val="20"/>
              </w:rPr>
              <w:t>супруже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Развод</w:t>
            </w:r>
          </w:p>
        </w:tc>
        <w:tc>
          <w:tcPr>
            <w:tcW w:w="4501" w:type="dxa"/>
          </w:tcPr>
          <w:p w14:paraId="771B04BD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Концепции, формы и фазы распада семей-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отношений. Дестабилизирующие факто- </w:t>
            </w: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 xml:space="preserve">, приводящие к разводу. Супружеский </w:t>
            </w:r>
            <w:proofErr w:type="spellStart"/>
            <w:r>
              <w:rPr>
                <w:sz w:val="20"/>
              </w:rPr>
              <w:t>кри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зис</w:t>
            </w:r>
            <w:proofErr w:type="spellEnd"/>
            <w:r>
              <w:rPr>
                <w:sz w:val="20"/>
              </w:rPr>
              <w:t>. Причины, мотивы и факторы развода. Стадии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развода.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гов</w:t>
            </w:r>
            <w:proofErr w:type="spellEnd"/>
            <w:r>
              <w:rPr>
                <w:sz w:val="20"/>
              </w:rPr>
              <w:t xml:space="preserve"> при разводе. </w:t>
            </w:r>
            <w:proofErr w:type="spellStart"/>
            <w:r>
              <w:rPr>
                <w:sz w:val="20"/>
              </w:rPr>
              <w:t>Постразводная</w:t>
            </w:r>
            <w:proofErr w:type="spellEnd"/>
            <w:r>
              <w:rPr>
                <w:sz w:val="20"/>
              </w:rPr>
              <w:t xml:space="preserve"> ситуация. Типы и динамика взаимоотношений разве- денных супругов. Личностные и социальные последствия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разведенных мужчин и женщин. </w:t>
            </w:r>
            <w:proofErr w:type="spellStart"/>
            <w:r>
              <w:rPr>
                <w:sz w:val="20"/>
              </w:rPr>
              <w:t>Социокуль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турная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разводов.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роста</w:t>
            </w:r>
          </w:p>
          <w:p w14:paraId="6291C536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разводов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</w:p>
        </w:tc>
        <w:tc>
          <w:tcPr>
            <w:tcW w:w="1620" w:type="dxa"/>
          </w:tcPr>
          <w:p w14:paraId="0D47A0E1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9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33F46236" w14:textId="77777777">
        <w:trPr>
          <w:trHeight w:val="230"/>
        </w:trPr>
        <w:tc>
          <w:tcPr>
            <w:tcW w:w="9505" w:type="dxa"/>
            <w:gridSpan w:val="4"/>
          </w:tcPr>
          <w:p w14:paraId="10414B59" w14:textId="77777777" w:rsidR="00283E4F" w:rsidRDefault="00690AB9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283E4F" w14:paraId="638BEEEA" w14:textId="77777777">
        <w:trPr>
          <w:trHeight w:val="2990"/>
        </w:trPr>
        <w:tc>
          <w:tcPr>
            <w:tcW w:w="811" w:type="dxa"/>
          </w:tcPr>
          <w:p w14:paraId="41687308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3" w:type="dxa"/>
          </w:tcPr>
          <w:p w14:paraId="5F11C356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477F9461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046C3ACA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4717F9ED" w14:textId="77777777" w:rsidR="00283E4F" w:rsidRDefault="00283E4F">
            <w:pPr>
              <w:pStyle w:val="TableParagraph"/>
              <w:ind w:left="0"/>
              <w:rPr>
                <w:b/>
              </w:rPr>
            </w:pPr>
          </w:p>
          <w:p w14:paraId="7DDBC8D1" w14:textId="77777777" w:rsidR="00283E4F" w:rsidRDefault="00283E4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73B40451" w14:textId="77777777" w:rsidR="00283E4F" w:rsidRDefault="00690AB9">
            <w:pPr>
              <w:pStyle w:val="TableParagraph"/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брач</w:t>
            </w:r>
            <w:proofErr w:type="spellEnd"/>
            <w:r>
              <w:rPr>
                <w:sz w:val="20"/>
              </w:rPr>
              <w:t>- но-семейных отношений</w:t>
            </w:r>
          </w:p>
        </w:tc>
        <w:tc>
          <w:tcPr>
            <w:tcW w:w="4501" w:type="dxa"/>
          </w:tcPr>
          <w:p w14:paraId="5C168425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Семья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истории 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Семейная организация в первобытном обществе. По- </w:t>
            </w:r>
            <w:proofErr w:type="spellStart"/>
            <w:r>
              <w:rPr>
                <w:sz w:val="20"/>
              </w:rPr>
              <w:t>ловой</w:t>
            </w:r>
            <w:proofErr w:type="spellEnd"/>
            <w:r>
              <w:rPr>
                <w:sz w:val="20"/>
              </w:rPr>
              <w:t xml:space="preserve"> промискуитет, его причины и послед-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  <w:r>
              <w:rPr>
                <w:sz w:val="20"/>
              </w:rPr>
              <w:t xml:space="preserve">. Специфика половых отношений в условиях эндогамии. Причины перехода к экзогамным отношениям. Матриархат как способ организации кровно-родственных и хозяйственных отношений. Причины </w:t>
            </w:r>
            <w:proofErr w:type="spellStart"/>
            <w:r>
              <w:rPr>
                <w:sz w:val="20"/>
              </w:rPr>
              <w:t>перехо</w:t>
            </w:r>
            <w:proofErr w:type="spellEnd"/>
            <w:r>
              <w:rPr>
                <w:sz w:val="20"/>
              </w:rPr>
              <w:t xml:space="preserve">- да к патриархату. Особенности парного бра- ка. Полигамия. Переход к моногамным </w:t>
            </w:r>
            <w:proofErr w:type="spellStart"/>
            <w:r>
              <w:rPr>
                <w:sz w:val="20"/>
              </w:rPr>
              <w:t>отно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шениям</w:t>
            </w:r>
            <w:proofErr w:type="spellEnd"/>
            <w:r>
              <w:rPr>
                <w:sz w:val="20"/>
              </w:rPr>
              <w:t xml:space="preserve">. Закрепление патриархальной се- </w:t>
            </w:r>
            <w:proofErr w:type="spellStart"/>
            <w:r>
              <w:rPr>
                <w:sz w:val="20"/>
              </w:rPr>
              <w:t>мьи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Брачные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перехода</w:t>
            </w:r>
          </w:p>
          <w:p w14:paraId="66D86EDC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брака.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Фор-</w:t>
            </w:r>
          </w:p>
        </w:tc>
        <w:tc>
          <w:tcPr>
            <w:tcW w:w="1620" w:type="dxa"/>
          </w:tcPr>
          <w:p w14:paraId="1821CB96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4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pacing w:val="-4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0A597468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0622B5C1" w14:textId="77777777">
        <w:trPr>
          <w:trHeight w:val="2762"/>
        </w:trPr>
        <w:tc>
          <w:tcPr>
            <w:tcW w:w="811" w:type="dxa"/>
          </w:tcPr>
          <w:p w14:paraId="24D374C0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5F32C1B7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393E6CC3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мирование</w:t>
            </w:r>
            <w:proofErr w:type="spellEnd"/>
            <w:r>
              <w:rPr>
                <w:sz w:val="20"/>
              </w:rPr>
              <w:t xml:space="preserve"> «двойного стандарта» в </w:t>
            </w:r>
            <w:proofErr w:type="spellStart"/>
            <w:r>
              <w:rPr>
                <w:sz w:val="20"/>
              </w:rPr>
              <w:t>требова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ниях</w:t>
            </w:r>
            <w:proofErr w:type="spellEnd"/>
            <w:r>
              <w:rPr>
                <w:sz w:val="20"/>
              </w:rPr>
              <w:t xml:space="preserve"> верности жены и мужа. Брачные </w:t>
            </w:r>
            <w:proofErr w:type="spellStart"/>
            <w:r>
              <w:rPr>
                <w:sz w:val="20"/>
              </w:rPr>
              <w:t>отно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в эпоху античности. Римские законы семейного права. Особенности спартанской семьи. Специфика семейных отношений в Средние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 измене. Изменение семейной организации в эпоху Возрождения и Нового времени. Раз- </w:t>
            </w:r>
            <w:proofErr w:type="spellStart"/>
            <w:r>
              <w:rPr>
                <w:sz w:val="20"/>
              </w:rPr>
              <w:t>витие</w:t>
            </w:r>
            <w:proofErr w:type="spellEnd"/>
            <w:r>
              <w:rPr>
                <w:sz w:val="20"/>
              </w:rPr>
              <w:t xml:space="preserve"> детско-родительских отношений в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тории. Взаимоотношения государств, рели-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брака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об-</w:t>
            </w:r>
          </w:p>
          <w:p w14:paraId="2ADF422B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щества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культурах.</w:t>
            </w:r>
          </w:p>
        </w:tc>
        <w:tc>
          <w:tcPr>
            <w:tcW w:w="1620" w:type="dxa"/>
          </w:tcPr>
          <w:p w14:paraId="51FA307B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56C7E75B" w14:textId="77777777">
        <w:trPr>
          <w:trHeight w:val="5978"/>
        </w:trPr>
        <w:tc>
          <w:tcPr>
            <w:tcW w:w="811" w:type="dxa"/>
          </w:tcPr>
          <w:p w14:paraId="7CA36322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3" w:type="dxa"/>
          </w:tcPr>
          <w:p w14:paraId="231F0E22" w14:textId="77777777" w:rsidR="00283E4F" w:rsidRDefault="00690AB9">
            <w:pPr>
              <w:pStyle w:val="TableParagraph"/>
              <w:ind w:left="165" w:right="1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Нетрадиционные и альтернативные фор- мы брачно-семейных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4501" w:type="dxa"/>
          </w:tcPr>
          <w:p w14:paraId="796DEEB6" w14:textId="77777777" w:rsidR="00283E4F" w:rsidRDefault="00690AB9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Альтернативные формы брачно-семейных отношений, причины их распространения в современном обществе. Феномен «</w:t>
            </w:r>
            <w:proofErr w:type="spellStart"/>
            <w:r>
              <w:rPr>
                <w:sz w:val="20"/>
              </w:rPr>
              <w:t>молоде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жи</w:t>
            </w:r>
            <w:proofErr w:type="spellEnd"/>
            <w:r>
              <w:rPr>
                <w:sz w:val="20"/>
              </w:rPr>
              <w:t xml:space="preserve">», его влияние на появление новых форм семейных отношений. Одиночество как но- 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альтернатива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осознанного одиночества. Сознательно без- </w:t>
            </w:r>
            <w:proofErr w:type="spellStart"/>
            <w:r>
              <w:rPr>
                <w:sz w:val="20"/>
              </w:rPr>
              <w:t>детный</w:t>
            </w:r>
            <w:proofErr w:type="spellEnd"/>
            <w:r>
              <w:rPr>
                <w:sz w:val="20"/>
              </w:rPr>
              <w:t xml:space="preserve"> брак. Незарегистрированное </w:t>
            </w:r>
            <w:proofErr w:type="spellStart"/>
            <w:r>
              <w:rPr>
                <w:sz w:val="20"/>
              </w:rPr>
              <w:t>сожи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тельство</w:t>
            </w:r>
            <w:proofErr w:type="spellEnd"/>
            <w:r>
              <w:rPr>
                <w:sz w:val="20"/>
              </w:rPr>
              <w:t xml:space="preserve"> и гражданский брак. Открытый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брак, его основные характеристики и </w:t>
            </w:r>
            <w:proofErr w:type="spellStart"/>
            <w:r>
              <w:rPr>
                <w:sz w:val="20"/>
              </w:rPr>
              <w:t>прин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ципы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Свингерство</w:t>
            </w:r>
            <w:proofErr w:type="spellEnd"/>
            <w:r>
              <w:rPr>
                <w:sz w:val="20"/>
              </w:rPr>
              <w:t xml:space="preserve"> (обмен брачными парт- </w:t>
            </w:r>
            <w:proofErr w:type="spellStart"/>
            <w:r>
              <w:rPr>
                <w:sz w:val="20"/>
              </w:rPr>
              <w:t>нерами</w:t>
            </w:r>
            <w:proofErr w:type="spellEnd"/>
            <w:r>
              <w:rPr>
                <w:sz w:val="20"/>
              </w:rPr>
              <w:t xml:space="preserve">). «Шведская» семья. Личностные особенности людей, склонных к </w:t>
            </w:r>
            <w:proofErr w:type="spellStart"/>
            <w:r>
              <w:rPr>
                <w:sz w:val="20"/>
              </w:rPr>
              <w:t>свингерским</w:t>
            </w:r>
            <w:proofErr w:type="spellEnd"/>
            <w:r>
              <w:rPr>
                <w:sz w:val="20"/>
              </w:rPr>
              <w:t xml:space="preserve"> отношениям. Гомосексуальные пары. Основ-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проблемы гомосексуальных пар. Куль- </w:t>
            </w:r>
            <w:proofErr w:type="spellStart"/>
            <w:r>
              <w:rPr>
                <w:sz w:val="20"/>
              </w:rPr>
              <w:t>турные</w:t>
            </w:r>
            <w:proofErr w:type="spellEnd"/>
            <w:r>
              <w:rPr>
                <w:sz w:val="20"/>
              </w:rPr>
              <w:t xml:space="preserve"> различия в отношении к </w:t>
            </w:r>
            <w:proofErr w:type="spellStart"/>
            <w:r>
              <w:rPr>
                <w:sz w:val="20"/>
              </w:rPr>
              <w:t>гомосексу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альным</w:t>
            </w:r>
            <w:proofErr w:type="spellEnd"/>
            <w:r>
              <w:rPr>
                <w:sz w:val="20"/>
              </w:rPr>
              <w:t xml:space="preserve"> парам. Проблема воспитания усы- </w:t>
            </w:r>
            <w:proofErr w:type="spellStart"/>
            <w:r>
              <w:rPr>
                <w:sz w:val="20"/>
              </w:rPr>
              <w:t>новленных</w:t>
            </w:r>
            <w:proofErr w:type="spellEnd"/>
            <w:r>
              <w:rPr>
                <w:sz w:val="20"/>
              </w:rPr>
              <w:t xml:space="preserve"> детей в гомосексуальных семьях. Групповой брак. Классификации коллектив-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семей. Студенческие жилые </w:t>
            </w:r>
            <w:proofErr w:type="spellStart"/>
            <w:r>
              <w:rPr>
                <w:sz w:val="20"/>
              </w:rPr>
              <w:t>сообще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. Группы совместного проживания </w:t>
            </w:r>
            <w:proofErr w:type="spellStart"/>
            <w:r>
              <w:rPr>
                <w:sz w:val="20"/>
              </w:rPr>
              <w:t>пожи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группы. Проблема воспитания детей в коллективной семье.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альтернативных</w:t>
            </w:r>
          </w:p>
          <w:p w14:paraId="096BBD72" w14:textId="77777777" w:rsidR="00283E4F" w:rsidRDefault="00690AB9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форм брачно-семейных отношений на со- временной этапе.</w:t>
            </w:r>
          </w:p>
        </w:tc>
        <w:tc>
          <w:tcPr>
            <w:tcW w:w="1620" w:type="dxa"/>
          </w:tcPr>
          <w:p w14:paraId="054F85AD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4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pacing w:val="-4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1A0A9EB4" w14:textId="77777777">
        <w:trPr>
          <w:trHeight w:val="5751"/>
        </w:trPr>
        <w:tc>
          <w:tcPr>
            <w:tcW w:w="811" w:type="dxa"/>
          </w:tcPr>
          <w:p w14:paraId="4E038006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73" w:type="dxa"/>
          </w:tcPr>
          <w:p w14:paraId="77534A95" w14:textId="77777777" w:rsidR="00283E4F" w:rsidRDefault="00690AB9">
            <w:pPr>
              <w:pStyle w:val="TableParagraph"/>
              <w:ind w:left="165" w:right="493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эмоцио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4501" w:type="dxa"/>
          </w:tcPr>
          <w:p w14:paraId="51611F41" w14:textId="77777777" w:rsidR="00283E4F" w:rsidRDefault="00690AB9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Многоаспектность эмоциональных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. Роль эмоциональных отношений в про- </w:t>
            </w:r>
            <w:proofErr w:type="spellStart"/>
            <w:r>
              <w:rPr>
                <w:sz w:val="20"/>
              </w:rPr>
              <w:t>цессах</w:t>
            </w:r>
            <w:proofErr w:type="spellEnd"/>
            <w:r>
              <w:rPr>
                <w:sz w:val="20"/>
              </w:rPr>
              <w:t xml:space="preserve"> формирования брачной пары, дина- </w:t>
            </w:r>
            <w:proofErr w:type="spellStart"/>
            <w:r>
              <w:rPr>
                <w:sz w:val="20"/>
              </w:rPr>
              <w:t>мики</w:t>
            </w:r>
            <w:proofErr w:type="spellEnd"/>
            <w:r>
              <w:rPr>
                <w:sz w:val="20"/>
              </w:rPr>
              <w:t xml:space="preserve"> развития супружества, в развитии дет- </w:t>
            </w:r>
            <w:proofErr w:type="spellStart"/>
            <w:r>
              <w:rPr>
                <w:sz w:val="20"/>
              </w:rPr>
              <w:t>ско</w:t>
            </w:r>
            <w:proofErr w:type="spellEnd"/>
            <w:r>
              <w:rPr>
                <w:sz w:val="20"/>
              </w:rPr>
              <w:t xml:space="preserve">-родительских отношений. Понятие </w:t>
            </w:r>
            <w:proofErr w:type="spellStart"/>
            <w:r>
              <w:rPr>
                <w:sz w:val="20"/>
              </w:rPr>
              <w:t>ат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тракции</w:t>
            </w:r>
            <w:proofErr w:type="spellEnd"/>
            <w:r>
              <w:rPr>
                <w:sz w:val="20"/>
              </w:rPr>
              <w:t xml:space="preserve"> в социальной психологии. Факторы, способствующие возникновению аттракции. Соотношение явлений аттракции, симпатии, дружбы, любви. Основные подходы к пони- манию любви. Соотношение любви и </w:t>
            </w:r>
            <w:proofErr w:type="spellStart"/>
            <w:r>
              <w:rPr>
                <w:sz w:val="20"/>
              </w:rPr>
              <w:t>влюб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ленности</w:t>
            </w:r>
            <w:proofErr w:type="spellEnd"/>
            <w:r>
              <w:rPr>
                <w:sz w:val="20"/>
              </w:rPr>
              <w:t xml:space="preserve">. Феномен идеализации партнера, его виды, причины и последствия. Типологии любви. Теории возникновения любви. Моде- ли функционального развития любви. </w:t>
            </w:r>
            <w:proofErr w:type="spellStart"/>
            <w:r>
              <w:rPr>
                <w:sz w:val="20"/>
              </w:rPr>
              <w:t>Фено</w:t>
            </w:r>
            <w:proofErr w:type="spellEnd"/>
            <w:r>
              <w:rPr>
                <w:sz w:val="20"/>
              </w:rPr>
              <w:t xml:space="preserve">- мен «первой любви». Искажения и </w:t>
            </w:r>
            <w:proofErr w:type="spellStart"/>
            <w:r>
              <w:rPr>
                <w:sz w:val="20"/>
              </w:rPr>
              <w:t>наруше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чувства любви. Патологические формы любви. Невротическая любовь, ее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ристики</w:t>
            </w:r>
            <w:proofErr w:type="spellEnd"/>
            <w:r>
              <w:rPr>
                <w:sz w:val="20"/>
              </w:rPr>
              <w:t xml:space="preserve">, виды и формы проявления. Теории невротической любви. Любовь и любовная зависимость. Динамика эмоциональных от- ношений. Проблема стабилизации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в «</w:t>
            </w:r>
            <w:proofErr w:type="spellStart"/>
            <w:r>
              <w:rPr>
                <w:sz w:val="20"/>
              </w:rPr>
              <w:t>постромантический</w:t>
            </w:r>
            <w:proofErr w:type="spellEnd"/>
            <w:r>
              <w:rPr>
                <w:sz w:val="20"/>
              </w:rPr>
              <w:t xml:space="preserve">» период. </w:t>
            </w:r>
            <w:proofErr w:type="spellStart"/>
            <w:r>
              <w:rPr>
                <w:sz w:val="20"/>
              </w:rPr>
              <w:t>Причи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 xml:space="preserve">, последствия и этапы распада </w:t>
            </w:r>
            <w:proofErr w:type="spellStart"/>
            <w:r>
              <w:rPr>
                <w:sz w:val="20"/>
              </w:rPr>
              <w:t>эмоцио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отношений.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Условия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сохранения</w:t>
            </w:r>
          </w:p>
          <w:p w14:paraId="15F8D476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эмоциональных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  <w:tc>
          <w:tcPr>
            <w:tcW w:w="1620" w:type="dxa"/>
          </w:tcPr>
          <w:p w14:paraId="05FB702A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4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pacing w:val="-4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24770FA5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03A1F94A" w14:textId="77777777">
        <w:trPr>
          <w:trHeight w:val="1610"/>
        </w:trPr>
        <w:tc>
          <w:tcPr>
            <w:tcW w:w="811" w:type="dxa"/>
          </w:tcPr>
          <w:p w14:paraId="06A005E3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2.4</w:t>
            </w:r>
          </w:p>
        </w:tc>
        <w:tc>
          <w:tcPr>
            <w:tcW w:w="2573" w:type="dxa"/>
          </w:tcPr>
          <w:p w14:paraId="440E79E1" w14:textId="77777777" w:rsidR="00283E4F" w:rsidRDefault="00690AB9">
            <w:pPr>
              <w:pStyle w:val="TableParagraph"/>
              <w:spacing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предбрачно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периода</w:t>
            </w:r>
          </w:p>
        </w:tc>
        <w:tc>
          <w:tcPr>
            <w:tcW w:w="4501" w:type="dxa"/>
          </w:tcPr>
          <w:p w14:paraId="7A669137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Добрачный и </w:t>
            </w:r>
            <w:proofErr w:type="spellStart"/>
            <w:r>
              <w:rPr>
                <w:sz w:val="20"/>
              </w:rPr>
              <w:t>предбрачный</w:t>
            </w:r>
            <w:proofErr w:type="spellEnd"/>
            <w:r>
              <w:rPr>
                <w:sz w:val="20"/>
              </w:rPr>
              <w:t xml:space="preserve"> период. Функции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значение </w:t>
            </w:r>
            <w:proofErr w:type="spellStart"/>
            <w:r>
              <w:rPr>
                <w:sz w:val="20"/>
              </w:rPr>
              <w:t>предбрачного</w:t>
            </w:r>
            <w:proofErr w:type="spellEnd"/>
            <w:r>
              <w:rPr>
                <w:sz w:val="20"/>
              </w:rPr>
              <w:t xml:space="preserve"> периода. Пред- брачное знакомство, феномен ухаживания, идеализация партнера. Дискуссии об </w:t>
            </w:r>
            <w:proofErr w:type="spellStart"/>
            <w:r>
              <w:rPr>
                <w:sz w:val="20"/>
              </w:rPr>
              <w:t>опти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мальной</w:t>
            </w:r>
            <w:proofErr w:type="spellEnd"/>
            <w:r>
              <w:rPr>
                <w:sz w:val="20"/>
              </w:rPr>
              <w:t xml:space="preserve"> продолжительности </w:t>
            </w:r>
            <w:proofErr w:type="spellStart"/>
            <w:r>
              <w:rPr>
                <w:sz w:val="20"/>
              </w:rPr>
              <w:t>предбрачного</w:t>
            </w:r>
            <w:proofErr w:type="spellEnd"/>
            <w:r>
              <w:rPr>
                <w:sz w:val="20"/>
              </w:rPr>
              <w:t xml:space="preserve"> периода.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Добрачные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факторы</w:t>
            </w:r>
            <w:r>
              <w:rPr>
                <w:spacing w:val="30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удовлетво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4BDDDB13" w14:textId="77777777" w:rsidR="00283E4F" w:rsidRDefault="00690AB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ренности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браком.</w:t>
            </w:r>
          </w:p>
        </w:tc>
        <w:tc>
          <w:tcPr>
            <w:tcW w:w="1620" w:type="dxa"/>
          </w:tcPr>
          <w:p w14:paraId="192A378E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</w:instrText>
            </w:r>
            <w:r w:rsidR="003D1067" w:rsidRPr="003D1067">
              <w:rPr>
                <w:lang w:val="en-US"/>
              </w:rPr>
              <w:instrText xml:space="preserve">337" \h </w:instrText>
            </w:r>
            <w:r w:rsidR="003D1067">
              <w:fldChar w:fldCharType="separate"/>
            </w:r>
            <w:r w:rsidRPr="00E93A54">
              <w:rPr>
                <w:color w:val="0000FF"/>
                <w:sz w:val="20"/>
                <w:u w:val="single" w:color="0000FF"/>
                <w:lang w:val="en-US"/>
              </w:rPr>
              <w:t>URL:</w:t>
            </w:r>
            <w:r w:rsidR="003D1067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r w:rsidRPr="00E93A54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https://edu.vsu.</w:t>
            </w:r>
            <w:r w:rsidR="003D1067"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r w:rsidR="003D1067">
              <w:fldChar w:fldCharType="begin"/>
            </w:r>
            <w:r w:rsidR="003D1067" w:rsidRPr="003D1067">
              <w:rPr>
                <w:lang w:val="en-US"/>
              </w:rPr>
              <w:instrText xml:space="preserve"> HYPERLINK "https://edu.vsu.ru/course/view.php?id=11337" \h </w:instrText>
            </w:r>
            <w:r w:rsidR="003D1067">
              <w:fldChar w:fldCharType="separate"/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course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2"/>
                <w:sz w:val="20"/>
                <w:u w:val="single" w:color="0000FF"/>
              </w:rPr>
              <w:t>view</w:t>
            </w:r>
            <w:proofErr w:type="spellEnd"/>
            <w:r>
              <w:rPr>
                <w:color w:val="0000FF"/>
                <w:spacing w:val="-2"/>
                <w:sz w:val="20"/>
                <w:u w:val="single" w:color="0000FF"/>
              </w:rPr>
              <w:t>.</w:t>
            </w:r>
            <w:r w:rsidR="003D1067">
              <w:rPr>
                <w:color w:val="0000FF"/>
                <w:spacing w:val="-2"/>
                <w:sz w:val="20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615D5673" w14:textId="77777777">
        <w:trPr>
          <w:trHeight w:val="2990"/>
        </w:trPr>
        <w:tc>
          <w:tcPr>
            <w:tcW w:w="811" w:type="dxa"/>
          </w:tcPr>
          <w:p w14:paraId="77E52FEC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14:paraId="2E6C58BC" w14:textId="77777777" w:rsidR="00283E4F" w:rsidRDefault="00690AB9">
            <w:pPr>
              <w:pStyle w:val="TableParagraph"/>
              <w:spacing w:line="237" w:lineRule="auto"/>
              <w:ind w:right="16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супруже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пары</w:t>
            </w:r>
          </w:p>
        </w:tc>
        <w:tc>
          <w:tcPr>
            <w:tcW w:w="4501" w:type="dxa"/>
          </w:tcPr>
          <w:p w14:paraId="0D9502A3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Принятие решения о заключении брака. Пси- </w:t>
            </w:r>
            <w:proofErr w:type="spellStart"/>
            <w:r>
              <w:rPr>
                <w:sz w:val="20"/>
              </w:rPr>
              <w:t>хологическая</w:t>
            </w:r>
            <w:proofErr w:type="spellEnd"/>
            <w:r>
              <w:rPr>
                <w:sz w:val="20"/>
              </w:rPr>
              <w:t xml:space="preserve"> готовность к браку. Понятие психологической совместимости. Модели выбора спутника жизни. </w:t>
            </w:r>
            <w:proofErr w:type="spellStart"/>
            <w:r>
              <w:rPr>
                <w:sz w:val="20"/>
              </w:rPr>
              <w:t>Межполовые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</w:t>
            </w:r>
            <w:proofErr w:type="spellEnd"/>
            <w:r>
              <w:rPr>
                <w:sz w:val="20"/>
              </w:rPr>
              <w:t xml:space="preserve">- чия в стратегиях поиска брачного партнера. Брачные установки. Мотивы заключения брака, их классификации. Проблема </w:t>
            </w:r>
            <w:proofErr w:type="spellStart"/>
            <w:r>
              <w:rPr>
                <w:sz w:val="20"/>
              </w:rPr>
              <w:t>неосо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знаваемой</w:t>
            </w:r>
            <w:proofErr w:type="spellEnd"/>
            <w:r>
              <w:rPr>
                <w:sz w:val="20"/>
              </w:rPr>
              <w:t xml:space="preserve"> мотивации на брак. Мотивы вступления в брак в </w:t>
            </w:r>
            <w:proofErr w:type="spellStart"/>
            <w:r>
              <w:rPr>
                <w:sz w:val="20"/>
              </w:rPr>
              <w:t>дисфункциональных</w:t>
            </w:r>
            <w:proofErr w:type="spellEnd"/>
            <w:r>
              <w:rPr>
                <w:sz w:val="20"/>
              </w:rPr>
              <w:t xml:space="preserve"> се- </w:t>
            </w:r>
            <w:proofErr w:type="spellStart"/>
            <w:r>
              <w:rPr>
                <w:sz w:val="20"/>
              </w:rPr>
              <w:t>мьях</w:t>
            </w:r>
            <w:proofErr w:type="spellEnd"/>
            <w:r>
              <w:rPr>
                <w:sz w:val="20"/>
              </w:rPr>
              <w:t xml:space="preserve">. Трансформация и развитие брачной мотивации. Потребности мужчин и женщин в </w:t>
            </w:r>
            <w:proofErr w:type="spellStart"/>
            <w:r>
              <w:rPr>
                <w:sz w:val="20"/>
              </w:rPr>
              <w:t>бачно</w:t>
            </w:r>
            <w:proofErr w:type="spellEnd"/>
            <w:r>
              <w:rPr>
                <w:sz w:val="20"/>
              </w:rPr>
              <w:t>-семейных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сохра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892CEA1" w14:textId="77777777" w:rsidR="00283E4F" w:rsidRDefault="00690AB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брака.</w:t>
            </w:r>
          </w:p>
        </w:tc>
        <w:tc>
          <w:tcPr>
            <w:tcW w:w="1620" w:type="dxa"/>
          </w:tcPr>
          <w:p w14:paraId="230DBECC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24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25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6D4E8A2E" w14:textId="77777777">
        <w:trPr>
          <w:trHeight w:val="3451"/>
        </w:trPr>
        <w:tc>
          <w:tcPr>
            <w:tcW w:w="811" w:type="dxa"/>
          </w:tcPr>
          <w:p w14:paraId="54CA5869" w14:textId="77777777" w:rsidR="00283E4F" w:rsidRDefault="00690AB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14:paraId="71AE9DCA" w14:textId="77777777" w:rsidR="00283E4F" w:rsidRDefault="00690AB9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Психологические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4501" w:type="dxa"/>
          </w:tcPr>
          <w:p w14:paraId="52E852EE" w14:textId="77777777" w:rsidR="00283E4F" w:rsidRDefault="00690AB9">
            <w:pPr>
              <w:pStyle w:val="TableParagraph"/>
              <w:ind w:left="182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молодой семьи. Основные за- дачи семьи на первом этапе своего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 xml:space="preserve">. Феномен «медового месяца». Брачно- семейная адаптация супругов, ее характер, структура, типы и содержание. Психологи-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трудности, возникающие в молодой семье. Феномен идеализации семейной жизни, его проявления и последствия. Про- </w:t>
            </w:r>
            <w:proofErr w:type="spellStart"/>
            <w:r>
              <w:rPr>
                <w:sz w:val="20"/>
              </w:rPr>
              <w:t>блема</w:t>
            </w:r>
            <w:proofErr w:type="spellEnd"/>
            <w:r>
              <w:rPr>
                <w:sz w:val="20"/>
              </w:rPr>
              <w:t xml:space="preserve"> психологической зависимости </w:t>
            </w:r>
            <w:proofErr w:type="spellStart"/>
            <w:r>
              <w:rPr>
                <w:sz w:val="20"/>
              </w:rPr>
              <w:t>моло</w:t>
            </w:r>
            <w:proofErr w:type="spellEnd"/>
            <w:r>
              <w:rPr>
                <w:sz w:val="20"/>
              </w:rPr>
              <w:t xml:space="preserve">- дых супругов от родителей. Специфика су- </w:t>
            </w:r>
            <w:proofErr w:type="spellStart"/>
            <w:r>
              <w:rPr>
                <w:sz w:val="20"/>
              </w:rPr>
              <w:t>пружеских</w:t>
            </w:r>
            <w:proofErr w:type="spellEnd"/>
            <w:r>
              <w:rPr>
                <w:sz w:val="20"/>
              </w:rPr>
              <w:t xml:space="preserve"> ссор на этапе молодой семьи. Кризис молодой семьи. Проблема «</w:t>
            </w:r>
            <w:proofErr w:type="spellStart"/>
            <w:r>
              <w:rPr>
                <w:sz w:val="20"/>
              </w:rPr>
              <w:t>быст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рых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разводов.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семью.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Молодая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35C25ABD" w14:textId="77777777" w:rsidR="00283E4F" w:rsidRDefault="00690AB9">
            <w:pPr>
              <w:pStyle w:val="TableParagraph"/>
              <w:spacing w:line="218" w:lineRule="exact"/>
              <w:ind w:left="182"/>
              <w:jc w:val="both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</w:tc>
        <w:tc>
          <w:tcPr>
            <w:tcW w:w="1620" w:type="dxa"/>
          </w:tcPr>
          <w:p w14:paraId="7C1FDC2C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28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29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59AA2782" w14:textId="77777777">
        <w:trPr>
          <w:trHeight w:val="3220"/>
        </w:trPr>
        <w:tc>
          <w:tcPr>
            <w:tcW w:w="811" w:type="dxa"/>
          </w:tcPr>
          <w:p w14:paraId="7917ECD6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573" w:type="dxa"/>
          </w:tcPr>
          <w:p w14:paraId="25E5BDC3" w14:textId="77777777" w:rsidR="00283E4F" w:rsidRDefault="00690AB9">
            <w:pPr>
              <w:pStyle w:val="TableParagraph"/>
              <w:ind w:right="362"/>
              <w:rPr>
                <w:sz w:val="20"/>
              </w:rPr>
            </w:pPr>
            <w:proofErr w:type="spellStart"/>
            <w:r>
              <w:rPr>
                <w:sz w:val="20"/>
              </w:rPr>
              <w:t>Психосексуальные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от- ношения в семье</w:t>
            </w:r>
          </w:p>
        </w:tc>
        <w:tc>
          <w:tcPr>
            <w:tcW w:w="4501" w:type="dxa"/>
          </w:tcPr>
          <w:p w14:paraId="79ADAA98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Половая роль и половая идентичность. Сек- </w:t>
            </w:r>
            <w:proofErr w:type="spellStart"/>
            <w:r>
              <w:rPr>
                <w:sz w:val="20"/>
              </w:rPr>
              <w:t>суальный</w:t>
            </w:r>
            <w:proofErr w:type="spellEnd"/>
            <w:r>
              <w:rPr>
                <w:sz w:val="20"/>
              </w:rPr>
              <w:t xml:space="preserve"> сценарий. Брачное, сексуальное и </w:t>
            </w:r>
            <w:proofErr w:type="spellStart"/>
            <w:r>
              <w:rPr>
                <w:sz w:val="20"/>
              </w:rPr>
              <w:t>прокреативное</w:t>
            </w:r>
            <w:proofErr w:type="spellEnd"/>
            <w:r>
              <w:rPr>
                <w:sz w:val="20"/>
              </w:rPr>
              <w:t xml:space="preserve"> поведение человека в семье. Сексуальные отношения и удовлетворен-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браком. Специфика мужской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женской сексуальности. Особенности сексуальных отношений в современном российском об- </w:t>
            </w:r>
            <w:proofErr w:type="spellStart"/>
            <w:r>
              <w:rPr>
                <w:sz w:val="20"/>
              </w:rPr>
              <w:t>ществе</w:t>
            </w:r>
            <w:proofErr w:type="spellEnd"/>
            <w:r>
              <w:rPr>
                <w:sz w:val="20"/>
              </w:rPr>
              <w:t xml:space="preserve">. Либерализация сексуальных норм. Снижение возраста начала сексуальной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тивности</w:t>
            </w:r>
            <w:proofErr w:type="spellEnd"/>
            <w:r>
              <w:rPr>
                <w:sz w:val="20"/>
              </w:rPr>
              <w:t xml:space="preserve">. Снижение уровня «двойной мора- ли». </w:t>
            </w:r>
            <w:proofErr w:type="spellStart"/>
            <w:r>
              <w:rPr>
                <w:sz w:val="20"/>
              </w:rPr>
              <w:t>Психосексуальные</w:t>
            </w:r>
            <w:proofErr w:type="spellEnd"/>
            <w:r>
              <w:rPr>
                <w:sz w:val="20"/>
              </w:rPr>
              <w:t xml:space="preserve"> дисгармонии в су- </w:t>
            </w:r>
            <w:proofErr w:type="spellStart"/>
            <w:r>
              <w:rPr>
                <w:sz w:val="20"/>
              </w:rPr>
              <w:t>пружеских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отношениях: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причины.</w:t>
            </w:r>
          </w:p>
          <w:p w14:paraId="1676715F" w14:textId="77777777" w:rsidR="00283E4F" w:rsidRDefault="00690AB9">
            <w:pPr>
              <w:pStyle w:val="TableParagraph"/>
              <w:spacing w:line="230" w:lineRule="atLeas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Влияние </w:t>
            </w:r>
            <w:proofErr w:type="spellStart"/>
            <w:r>
              <w:rPr>
                <w:sz w:val="20"/>
              </w:rPr>
              <w:t>психосексуальных</w:t>
            </w:r>
            <w:proofErr w:type="spellEnd"/>
            <w:r>
              <w:rPr>
                <w:sz w:val="20"/>
              </w:rPr>
              <w:t xml:space="preserve"> проблем на внутрисемейные отношения.</w:t>
            </w:r>
          </w:p>
        </w:tc>
        <w:tc>
          <w:tcPr>
            <w:tcW w:w="1620" w:type="dxa"/>
          </w:tcPr>
          <w:p w14:paraId="58E80F92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32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33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76B98616" w14:textId="77777777">
        <w:trPr>
          <w:trHeight w:val="3218"/>
        </w:trPr>
        <w:tc>
          <w:tcPr>
            <w:tcW w:w="811" w:type="dxa"/>
          </w:tcPr>
          <w:p w14:paraId="6FBA8D66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73" w:type="dxa"/>
          </w:tcPr>
          <w:p w14:paraId="62CF86D3" w14:textId="77777777" w:rsidR="00283E4F" w:rsidRDefault="00690AB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Материнство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логический феномен</w:t>
            </w:r>
          </w:p>
        </w:tc>
        <w:tc>
          <w:tcPr>
            <w:tcW w:w="4501" w:type="dxa"/>
          </w:tcPr>
          <w:p w14:paraId="4E7447C2" w14:textId="77777777" w:rsidR="00283E4F" w:rsidRDefault="00690AB9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Роль матери в психическом развитии </w:t>
            </w:r>
            <w:proofErr w:type="spellStart"/>
            <w:r>
              <w:rPr>
                <w:sz w:val="20"/>
              </w:rPr>
              <w:t>ребен</w:t>
            </w:r>
            <w:proofErr w:type="spellEnd"/>
            <w:r>
              <w:rPr>
                <w:sz w:val="20"/>
              </w:rPr>
              <w:t xml:space="preserve">- ка. Природа материнской любви и материн-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позиции. Проблема материнского ин- </w:t>
            </w:r>
            <w:proofErr w:type="spellStart"/>
            <w:r>
              <w:rPr>
                <w:sz w:val="20"/>
              </w:rPr>
              <w:t>стинкта</w:t>
            </w:r>
            <w:proofErr w:type="spellEnd"/>
            <w:r>
              <w:rPr>
                <w:sz w:val="20"/>
              </w:rPr>
              <w:t xml:space="preserve">. Врожденные и приобретенные ас- </w:t>
            </w:r>
            <w:proofErr w:type="spellStart"/>
            <w:r>
              <w:rPr>
                <w:sz w:val="20"/>
              </w:rPr>
              <w:t>пекты</w:t>
            </w:r>
            <w:proofErr w:type="spellEnd"/>
            <w:r>
              <w:rPr>
                <w:sz w:val="20"/>
              </w:rPr>
              <w:t xml:space="preserve"> материнского поведения. Факторы, способствующие созреванию и проявлению инстинкта материнства. Влияние детского опыта женщины на переживание ею мате- </w:t>
            </w:r>
            <w:proofErr w:type="spellStart"/>
            <w:r>
              <w:rPr>
                <w:sz w:val="20"/>
              </w:rPr>
              <w:t>ринского</w:t>
            </w:r>
            <w:proofErr w:type="spellEnd"/>
            <w:r>
              <w:rPr>
                <w:sz w:val="20"/>
              </w:rPr>
              <w:t xml:space="preserve"> чувства. Стадии материнства. От- ношение матери к ребенку в период </w:t>
            </w:r>
            <w:proofErr w:type="spellStart"/>
            <w:r>
              <w:rPr>
                <w:sz w:val="20"/>
              </w:rPr>
              <w:t>бере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менности</w:t>
            </w:r>
            <w:proofErr w:type="spellEnd"/>
            <w:r>
              <w:rPr>
                <w:sz w:val="20"/>
              </w:rPr>
              <w:t xml:space="preserve">. Психологические особенности </w:t>
            </w:r>
            <w:proofErr w:type="spellStart"/>
            <w:r>
              <w:rPr>
                <w:sz w:val="20"/>
              </w:rPr>
              <w:t>пренатального</w:t>
            </w:r>
            <w:proofErr w:type="spellEnd"/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  <w:p w14:paraId="5DF1C806" w14:textId="77777777" w:rsidR="00283E4F" w:rsidRDefault="00690AB9">
            <w:pPr>
              <w:pStyle w:val="TableParagraph"/>
              <w:spacing w:line="228" w:lineRule="exact"/>
              <w:ind w:left="108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докоммуникативного</w:t>
            </w:r>
            <w:proofErr w:type="spellEnd"/>
            <w:r>
              <w:rPr>
                <w:sz w:val="20"/>
              </w:rPr>
              <w:t xml:space="preserve"> и коммуникативного этапов</w:t>
            </w:r>
            <w:r>
              <w:rPr>
                <w:spacing w:val="28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пренатального</w:t>
            </w:r>
            <w:proofErr w:type="spellEnd"/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периода.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Важность</w:t>
            </w:r>
          </w:p>
        </w:tc>
        <w:tc>
          <w:tcPr>
            <w:tcW w:w="1620" w:type="dxa"/>
          </w:tcPr>
          <w:p w14:paraId="1F937343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36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37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8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9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4659F566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7D155025" w14:textId="77777777">
        <w:trPr>
          <w:trHeight w:val="2762"/>
        </w:trPr>
        <w:tc>
          <w:tcPr>
            <w:tcW w:w="811" w:type="dxa"/>
          </w:tcPr>
          <w:p w14:paraId="04282A31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13E74F01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2BCE8B7E" w14:textId="77777777" w:rsidR="00283E4F" w:rsidRDefault="00690AB9">
            <w:pPr>
              <w:pStyle w:val="TableParagraph"/>
              <w:ind w:left="108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пренатального</w:t>
            </w:r>
            <w:proofErr w:type="spellEnd"/>
            <w:r>
              <w:rPr>
                <w:sz w:val="20"/>
              </w:rPr>
              <w:t xml:space="preserve"> общения матери с ребенком. Факторы психического риска для будущего ребенка. Динамика отношения матери к ре- </w:t>
            </w:r>
            <w:proofErr w:type="spellStart"/>
            <w:r>
              <w:rPr>
                <w:sz w:val="20"/>
              </w:rPr>
              <w:t>бенку</w:t>
            </w:r>
            <w:proofErr w:type="spellEnd"/>
            <w:r>
              <w:rPr>
                <w:sz w:val="20"/>
              </w:rPr>
              <w:t xml:space="preserve"> после его рождения. </w:t>
            </w:r>
            <w:proofErr w:type="spellStart"/>
            <w:r>
              <w:rPr>
                <w:sz w:val="20"/>
              </w:rPr>
              <w:t>Девиантное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теринство</w:t>
            </w:r>
            <w:proofErr w:type="spellEnd"/>
            <w:r>
              <w:rPr>
                <w:sz w:val="20"/>
              </w:rPr>
              <w:t xml:space="preserve">: причины и проявления.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гические</w:t>
            </w:r>
            <w:proofErr w:type="spellEnd"/>
            <w:r>
              <w:rPr>
                <w:sz w:val="20"/>
              </w:rPr>
              <w:t xml:space="preserve"> особенности протекания </w:t>
            </w:r>
            <w:proofErr w:type="spellStart"/>
            <w:r>
              <w:rPr>
                <w:sz w:val="20"/>
              </w:rPr>
              <w:t>нежела</w:t>
            </w:r>
            <w:proofErr w:type="spellEnd"/>
            <w:r>
              <w:rPr>
                <w:sz w:val="20"/>
              </w:rPr>
              <w:t>- тельной беременности. Феномен «</w:t>
            </w:r>
            <w:proofErr w:type="spellStart"/>
            <w:r>
              <w:rPr>
                <w:sz w:val="20"/>
              </w:rPr>
              <w:t>отказни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чества</w:t>
            </w:r>
            <w:proofErr w:type="spellEnd"/>
            <w:r>
              <w:rPr>
                <w:sz w:val="20"/>
              </w:rPr>
              <w:t xml:space="preserve">». Психологические особенности жен- </w:t>
            </w:r>
            <w:proofErr w:type="spellStart"/>
            <w:r>
              <w:rPr>
                <w:sz w:val="20"/>
              </w:rPr>
              <w:t>щин</w:t>
            </w:r>
            <w:proofErr w:type="spellEnd"/>
            <w:r>
              <w:rPr>
                <w:sz w:val="20"/>
              </w:rPr>
              <w:t>, отказавшихся от своих новорожденных детей.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Социальное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сиротство.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Проблема</w:t>
            </w:r>
          </w:p>
          <w:p w14:paraId="2DCA281B" w14:textId="77777777" w:rsidR="00283E4F" w:rsidRDefault="00690AB9"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«суррогатного материнства». Особенности материнства в современных условиях.</w:t>
            </w:r>
          </w:p>
        </w:tc>
        <w:tc>
          <w:tcPr>
            <w:tcW w:w="1620" w:type="dxa"/>
          </w:tcPr>
          <w:p w14:paraId="3F716AA7" w14:textId="77777777" w:rsidR="00283E4F" w:rsidRDefault="00283E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E4F" w14:paraId="44423878" w14:textId="77777777">
        <w:trPr>
          <w:trHeight w:val="4598"/>
        </w:trPr>
        <w:tc>
          <w:tcPr>
            <w:tcW w:w="811" w:type="dxa"/>
          </w:tcPr>
          <w:p w14:paraId="35B0A696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573" w:type="dxa"/>
          </w:tcPr>
          <w:p w14:paraId="54F387CE" w14:textId="77777777" w:rsidR="00283E4F" w:rsidRDefault="00690AB9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к ребенку</w:t>
            </w:r>
          </w:p>
        </w:tc>
        <w:tc>
          <w:tcPr>
            <w:tcW w:w="4501" w:type="dxa"/>
          </w:tcPr>
          <w:p w14:paraId="1DADD656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Особенности, функции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типы </w:t>
            </w:r>
            <w:proofErr w:type="spellStart"/>
            <w:r>
              <w:rPr>
                <w:sz w:val="20"/>
              </w:rPr>
              <w:t>родительско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отношения к ребенку. Родительская уста- </w:t>
            </w:r>
            <w:proofErr w:type="spellStart"/>
            <w:r>
              <w:rPr>
                <w:sz w:val="20"/>
              </w:rPr>
              <w:t>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Родительская любовь. Типы родительской любви. Мате- </w:t>
            </w:r>
            <w:proofErr w:type="spellStart"/>
            <w:r>
              <w:rPr>
                <w:sz w:val="20"/>
              </w:rPr>
              <w:t>ринская</w:t>
            </w:r>
            <w:proofErr w:type="spellEnd"/>
            <w:r>
              <w:rPr>
                <w:sz w:val="20"/>
              </w:rPr>
              <w:t xml:space="preserve"> и отцовская любовь. Феномен «</w:t>
            </w:r>
            <w:proofErr w:type="spellStart"/>
            <w:r>
              <w:rPr>
                <w:sz w:val="20"/>
              </w:rPr>
              <w:t>кри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зиса</w:t>
            </w:r>
            <w:proofErr w:type="spellEnd"/>
            <w:r>
              <w:rPr>
                <w:sz w:val="20"/>
              </w:rPr>
              <w:t xml:space="preserve"> становления отцовства». Искажения материнской и отцовской любви при </w:t>
            </w:r>
            <w:proofErr w:type="spellStart"/>
            <w:r>
              <w:rPr>
                <w:sz w:val="20"/>
              </w:rPr>
              <w:t>инвер</w:t>
            </w:r>
            <w:proofErr w:type="spellEnd"/>
            <w:r>
              <w:rPr>
                <w:sz w:val="20"/>
              </w:rPr>
              <w:t xml:space="preserve">- сии ролей родителей. Стили семейного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 питания.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семейного воспитания. Межкультурные различия в се- </w:t>
            </w:r>
            <w:proofErr w:type="spellStart"/>
            <w:r>
              <w:rPr>
                <w:sz w:val="20"/>
              </w:rPr>
              <w:t>мейном</w:t>
            </w:r>
            <w:proofErr w:type="spellEnd"/>
            <w:r>
              <w:rPr>
                <w:sz w:val="20"/>
              </w:rPr>
              <w:t xml:space="preserve"> воспитании. Рождение ребенка и взаимодействие с ним на разных этапах раз- вития семьи. Формирование привязанности. Стадии реализации </w:t>
            </w:r>
            <w:proofErr w:type="spellStart"/>
            <w:r>
              <w:rPr>
                <w:sz w:val="20"/>
              </w:rPr>
              <w:t>родительства</w:t>
            </w:r>
            <w:proofErr w:type="spellEnd"/>
            <w:r>
              <w:rPr>
                <w:sz w:val="20"/>
              </w:rPr>
              <w:t xml:space="preserve">. Роди- </w:t>
            </w:r>
            <w:proofErr w:type="spellStart"/>
            <w:r>
              <w:rPr>
                <w:sz w:val="20"/>
              </w:rPr>
              <w:t>тельские</w:t>
            </w:r>
            <w:proofErr w:type="spellEnd"/>
            <w:r>
              <w:rPr>
                <w:sz w:val="20"/>
              </w:rPr>
              <w:t xml:space="preserve"> предписания и жизненный сцена- </w:t>
            </w:r>
            <w:proofErr w:type="spellStart"/>
            <w:r>
              <w:rPr>
                <w:sz w:val="20"/>
              </w:rPr>
              <w:t>рий</w:t>
            </w:r>
            <w:proofErr w:type="spellEnd"/>
            <w:r>
              <w:rPr>
                <w:sz w:val="20"/>
              </w:rPr>
              <w:t>. Порядок рождения ребенка в семье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 личностные особенности. Особенности взаимоотношений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31045552" w14:textId="77777777" w:rsidR="00283E4F" w:rsidRDefault="00690AB9">
            <w:pPr>
              <w:pStyle w:val="TableParagraph"/>
              <w:spacing w:line="228" w:lineRule="exac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возраста детей. Соперничество и ревность детей в семье.</w:t>
            </w:r>
          </w:p>
        </w:tc>
        <w:tc>
          <w:tcPr>
            <w:tcW w:w="1620" w:type="dxa"/>
          </w:tcPr>
          <w:p w14:paraId="0E49E77C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40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41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68215A78" w14:textId="77777777">
        <w:trPr>
          <w:trHeight w:val="4140"/>
        </w:trPr>
        <w:tc>
          <w:tcPr>
            <w:tcW w:w="811" w:type="dxa"/>
          </w:tcPr>
          <w:p w14:paraId="3B7D24D1" w14:textId="77777777" w:rsidR="00283E4F" w:rsidRDefault="00690A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573" w:type="dxa"/>
          </w:tcPr>
          <w:p w14:paraId="4AFA3BDE" w14:textId="77777777" w:rsidR="00283E4F" w:rsidRDefault="00690AB9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семейное воспитание как фактор невротизации ребенка</w:t>
            </w:r>
          </w:p>
        </w:tc>
        <w:tc>
          <w:tcPr>
            <w:tcW w:w="4501" w:type="dxa"/>
          </w:tcPr>
          <w:p w14:paraId="7CD79A99" w14:textId="77777777" w:rsidR="00283E4F" w:rsidRDefault="00690AB9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Семья как персональная микросреда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 xml:space="preserve"> ребенка. Родительские предписания и жизненный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ребенком. Сложности, противоречия и </w:t>
            </w:r>
            <w:proofErr w:type="spellStart"/>
            <w:r>
              <w:rPr>
                <w:sz w:val="20"/>
              </w:rPr>
              <w:t>недо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статки</w:t>
            </w:r>
            <w:proofErr w:type="spellEnd"/>
            <w:r>
              <w:rPr>
                <w:sz w:val="20"/>
              </w:rPr>
              <w:t xml:space="preserve"> воспитательных воздействий семьи. Типы неправильного воспитания ребенка в 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сверхконтроля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сверхопе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со стороны родителей. Жестокое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к ребенку. Неадекватные воспитатель-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родительские установки. Взаимосвязь качества супружеских и детско-родительских отношений. Личностные и клинико- психологические особенности родителей как фактор негативного отношения к ребенку. Осознаваемые и неосознаваемые </w:t>
            </w:r>
            <w:proofErr w:type="spellStart"/>
            <w:r>
              <w:rPr>
                <w:sz w:val="20"/>
              </w:rPr>
              <w:t>мотиваци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онные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роди-</w:t>
            </w:r>
          </w:p>
          <w:p w14:paraId="7652CF72" w14:textId="77777777" w:rsidR="00283E4F" w:rsidRDefault="00690AB9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 xml:space="preserve"> с ребенком. Ребенок как средство ре-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проблем родителей.</w:t>
            </w:r>
          </w:p>
        </w:tc>
        <w:tc>
          <w:tcPr>
            <w:tcW w:w="1620" w:type="dxa"/>
          </w:tcPr>
          <w:p w14:paraId="61ED4FF5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44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45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391864E7" w14:textId="77777777">
        <w:trPr>
          <w:trHeight w:val="2990"/>
        </w:trPr>
        <w:tc>
          <w:tcPr>
            <w:tcW w:w="811" w:type="dxa"/>
          </w:tcPr>
          <w:p w14:paraId="6298A015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573" w:type="dxa"/>
          </w:tcPr>
          <w:p w14:paraId="14423473" w14:textId="77777777" w:rsidR="00283E4F" w:rsidRDefault="00690AB9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супружеских отношений. </w:t>
            </w:r>
            <w:proofErr w:type="spellStart"/>
            <w:r>
              <w:rPr>
                <w:sz w:val="20"/>
              </w:rPr>
              <w:t>Супруже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ссоры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</w:p>
        </w:tc>
        <w:tc>
          <w:tcPr>
            <w:tcW w:w="4501" w:type="dxa"/>
          </w:tcPr>
          <w:p w14:paraId="4AE2EC0E" w14:textId="77777777" w:rsidR="00283E4F" w:rsidRDefault="00690AB9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Семейные ссоры. Характерологические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склонность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ссорам.</w:t>
            </w:r>
          </w:p>
          <w:p w14:paraId="7E86AB7A" w14:textId="77777777" w:rsidR="00283E4F" w:rsidRDefault="00690AB9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«Психологическая эксплуатация» партнера. Психология обиды. Механизм возникновения и развития ссоры. Принципы «правильной» ссоры. Способы разрешения противоречий. Супружеский конфликт в семье. </w:t>
            </w:r>
            <w:proofErr w:type="spellStart"/>
            <w:r>
              <w:rPr>
                <w:sz w:val="20"/>
              </w:rPr>
              <w:t>Неудовле</w:t>
            </w:r>
            <w:proofErr w:type="spellEnd"/>
            <w:r>
              <w:rPr>
                <w:sz w:val="20"/>
              </w:rPr>
              <w:t>- творенные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супругов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базовая причина конфликтов. Классификации </w:t>
            </w:r>
            <w:proofErr w:type="spellStart"/>
            <w:r>
              <w:rPr>
                <w:sz w:val="20"/>
              </w:rPr>
              <w:t>супру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жеских</w:t>
            </w:r>
            <w:proofErr w:type="spellEnd"/>
            <w:r>
              <w:rPr>
                <w:sz w:val="20"/>
              </w:rPr>
              <w:t xml:space="preserve"> конфликтов. Структура конфликта. Механизм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  <w:p w14:paraId="0F6D51B9" w14:textId="77777777" w:rsidR="00283E4F" w:rsidRDefault="00690AB9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развития конфликта. Модели поведения су- </w:t>
            </w:r>
            <w:proofErr w:type="spellStart"/>
            <w:r>
              <w:rPr>
                <w:sz w:val="20"/>
              </w:rPr>
              <w:t>пругов</w:t>
            </w:r>
            <w:proofErr w:type="spellEnd"/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конфликте.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</w:tc>
        <w:tc>
          <w:tcPr>
            <w:tcW w:w="1620" w:type="dxa"/>
          </w:tcPr>
          <w:p w14:paraId="6FE4D6FC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48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49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77E3C65C" w14:textId="77777777" w:rsidR="00283E4F" w:rsidRDefault="00283E4F">
      <w:pPr>
        <w:rPr>
          <w:sz w:val="20"/>
        </w:rPr>
        <w:sectPr w:rsidR="00283E4F">
          <w:type w:val="continuous"/>
          <w:pgSz w:w="11910" w:h="16840"/>
          <w:pgMar w:top="1120" w:right="620" w:bottom="834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83E4F" w14:paraId="4B67EBE7" w14:textId="77777777">
        <w:trPr>
          <w:trHeight w:val="691"/>
        </w:trPr>
        <w:tc>
          <w:tcPr>
            <w:tcW w:w="811" w:type="dxa"/>
          </w:tcPr>
          <w:p w14:paraId="783DAC75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 w14:paraId="710DFA37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14:paraId="4044F79B" w14:textId="77777777" w:rsidR="00283E4F" w:rsidRDefault="00690AB9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структивные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Формы преобразования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конфликтной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ситуации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14:paraId="30DBD73E" w14:textId="77777777" w:rsidR="00283E4F" w:rsidRDefault="00690AB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переработки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конфликта.</w:t>
            </w:r>
          </w:p>
        </w:tc>
        <w:tc>
          <w:tcPr>
            <w:tcW w:w="1620" w:type="dxa"/>
          </w:tcPr>
          <w:p w14:paraId="7CDD2882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4CE31023" w14:textId="77777777">
        <w:trPr>
          <w:trHeight w:val="1609"/>
        </w:trPr>
        <w:tc>
          <w:tcPr>
            <w:tcW w:w="811" w:type="dxa"/>
          </w:tcPr>
          <w:p w14:paraId="6CD1CD50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2573" w:type="dxa"/>
          </w:tcPr>
          <w:p w14:paraId="47BE7271" w14:textId="77777777" w:rsidR="00283E4F" w:rsidRDefault="00690AB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Разрушение </w:t>
            </w:r>
            <w:proofErr w:type="spellStart"/>
            <w:r>
              <w:rPr>
                <w:sz w:val="20"/>
              </w:rPr>
              <w:t>супруже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Развод</w:t>
            </w:r>
          </w:p>
        </w:tc>
        <w:tc>
          <w:tcPr>
            <w:tcW w:w="4501" w:type="dxa"/>
          </w:tcPr>
          <w:p w14:paraId="703946F8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разводе. </w:t>
            </w:r>
            <w:proofErr w:type="spellStart"/>
            <w:r>
              <w:rPr>
                <w:sz w:val="20"/>
              </w:rPr>
              <w:t>Постразводная</w:t>
            </w:r>
            <w:proofErr w:type="spellEnd"/>
            <w:r>
              <w:rPr>
                <w:sz w:val="20"/>
              </w:rPr>
              <w:t xml:space="preserve"> ситуация. Типы и динамика взаимоотношений разведенных супругов. Личностные и социальные последствия раз- вода. Особенности личности разведенных мужчин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06483D7" w14:textId="77777777" w:rsidR="00283E4F" w:rsidRDefault="00690AB9">
            <w:pPr>
              <w:pStyle w:val="TableParagraph"/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</w:p>
        </w:tc>
        <w:tc>
          <w:tcPr>
            <w:tcW w:w="1620" w:type="dxa"/>
          </w:tcPr>
          <w:p w14:paraId="0B22B0BE" w14:textId="77777777" w:rsidR="00283E4F" w:rsidRDefault="00690AB9">
            <w:pPr>
              <w:pStyle w:val="TableParagraph"/>
              <w:tabs>
                <w:tab w:val="left" w:pos="1053"/>
              </w:tabs>
              <w:ind w:left="108" w:right="97"/>
              <w:rPr>
                <w:sz w:val="20"/>
              </w:rPr>
            </w:pPr>
            <w:r w:rsidRPr="00E93A54">
              <w:rPr>
                <w:spacing w:val="-2"/>
                <w:sz w:val="20"/>
                <w:lang w:val="en-US"/>
              </w:rPr>
              <w:t>Moodle:</w:t>
            </w:r>
            <w:r w:rsidRPr="00E93A54">
              <w:rPr>
                <w:sz w:val="20"/>
                <w:lang w:val="en-US"/>
              </w:rPr>
              <w:tab/>
            </w:r>
            <w:hyperlink r:id="rId52">
              <w:r w:rsidRPr="00E93A54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pacing w:val="-4"/>
                <w:sz w:val="20"/>
                <w:lang w:val="en-US"/>
              </w:rPr>
              <w:t xml:space="preserve"> </w:t>
            </w:r>
            <w:hyperlink r:id="rId53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2F48F743" w14:textId="77777777">
        <w:trPr>
          <w:trHeight w:val="2529"/>
        </w:trPr>
        <w:tc>
          <w:tcPr>
            <w:tcW w:w="811" w:type="dxa"/>
          </w:tcPr>
          <w:p w14:paraId="3DEEE183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2.13</w:t>
            </w:r>
          </w:p>
        </w:tc>
        <w:tc>
          <w:tcPr>
            <w:tcW w:w="2573" w:type="dxa"/>
          </w:tcPr>
          <w:p w14:paraId="104E2D6B" w14:textId="77777777" w:rsidR="00283E4F" w:rsidRDefault="00690AB9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развода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роди- 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r>
              <w:rPr>
                <w:sz w:val="20"/>
              </w:rPr>
              <w:t xml:space="preserve"> на развитие ре- </w:t>
            </w:r>
            <w:proofErr w:type="spellStart"/>
            <w:r>
              <w:rPr>
                <w:spacing w:val="-2"/>
                <w:sz w:val="20"/>
              </w:rPr>
              <w:t>бенка</w:t>
            </w:r>
            <w:proofErr w:type="spellEnd"/>
          </w:p>
        </w:tc>
        <w:tc>
          <w:tcPr>
            <w:tcW w:w="4501" w:type="dxa"/>
          </w:tcPr>
          <w:p w14:paraId="223118A5" w14:textId="77777777" w:rsidR="00283E4F" w:rsidRDefault="00690AB9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реагирования ребенка на раз- вод. Этапы адаптации ребенка к разводу. Факторы, влияющие на характер </w:t>
            </w:r>
            <w:proofErr w:type="spellStart"/>
            <w:r>
              <w:rPr>
                <w:sz w:val="20"/>
              </w:rPr>
              <w:t>пережива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детьми развода. Ребенок в неполной семье. Проблема формирования адекватно-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отсутствующем родителе. Риск искажения представлений о </w:t>
            </w:r>
            <w:proofErr w:type="spellStart"/>
            <w:r>
              <w:rPr>
                <w:sz w:val="20"/>
              </w:rPr>
              <w:t>межполовых</w:t>
            </w:r>
            <w:proofErr w:type="spellEnd"/>
            <w:r>
              <w:rPr>
                <w:sz w:val="20"/>
              </w:rPr>
              <w:t xml:space="preserve"> отношениях, нарушения поло- вой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идентификации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  <w:p w14:paraId="508B4350" w14:textId="77777777" w:rsidR="00283E4F" w:rsidRDefault="00690AB9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неполной семьи. Факторы позитивного раз- вития ребенка в неполной семье.</w:t>
            </w:r>
          </w:p>
        </w:tc>
        <w:tc>
          <w:tcPr>
            <w:tcW w:w="1620" w:type="dxa"/>
          </w:tcPr>
          <w:p w14:paraId="09A237F2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56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57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58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9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6D1CBE0C" w14:textId="77777777">
        <w:trPr>
          <w:trHeight w:val="2301"/>
        </w:trPr>
        <w:tc>
          <w:tcPr>
            <w:tcW w:w="811" w:type="dxa"/>
          </w:tcPr>
          <w:p w14:paraId="1D428F99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2.14</w:t>
            </w:r>
          </w:p>
        </w:tc>
        <w:tc>
          <w:tcPr>
            <w:tcW w:w="2573" w:type="dxa"/>
          </w:tcPr>
          <w:p w14:paraId="1D8B9449" w14:textId="77777777" w:rsidR="00283E4F" w:rsidRDefault="00690AB9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блемы</w:t>
            </w:r>
            <w:proofErr w:type="spellEnd"/>
            <w:r>
              <w:rPr>
                <w:sz w:val="20"/>
              </w:rPr>
              <w:t xml:space="preserve"> усыновления приемных детей</w:t>
            </w:r>
          </w:p>
        </w:tc>
        <w:tc>
          <w:tcPr>
            <w:tcW w:w="4501" w:type="dxa"/>
          </w:tcPr>
          <w:p w14:paraId="0EC474BD" w14:textId="77777777" w:rsidR="00283E4F" w:rsidRDefault="00690AB9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Актуальность проблемы усыновления на со- временном этапе развития общества.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тие</w:t>
            </w:r>
            <w:proofErr w:type="spellEnd"/>
            <w:r>
              <w:rPr>
                <w:sz w:val="20"/>
              </w:rPr>
              <w:t xml:space="preserve"> ребенка в условиях материнской </w:t>
            </w:r>
            <w:proofErr w:type="spellStart"/>
            <w:r>
              <w:rPr>
                <w:sz w:val="20"/>
              </w:rPr>
              <w:t>депри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вации</w:t>
            </w:r>
            <w:proofErr w:type="spellEnd"/>
            <w:r>
              <w:rPr>
                <w:sz w:val="20"/>
              </w:rPr>
              <w:t xml:space="preserve">. Особенности личности детей, </w:t>
            </w:r>
            <w:proofErr w:type="spellStart"/>
            <w:r>
              <w:rPr>
                <w:sz w:val="20"/>
              </w:rPr>
              <w:t>воспи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тывающихся</w:t>
            </w:r>
            <w:proofErr w:type="spellEnd"/>
            <w:r>
              <w:rPr>
                <w:sz w:val="20"/>
              </w:rPr>
              <w:t xml:space="preserve"> в детских домах и учреждениях </w:t>
            </w:r>
            <w:proofErr w:type="spellStart"/>
            <w:r>
              <w:rPr>
                <w:sz w:val="20"/>
              </w:rPr>
              <w:t>интернатного</w:t>
            </w:r>
            <w:proofErr w:type="spellEnd"/>
            <w:r>
              <w:rPr>
                <w:sz w:val="20"/>
              </w:rPr>
              <w:t xml:space="preserve"> типа. Мотивация усыновления. Психологическая готовность усыновителей к принятию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семью.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1BF1D53" w14:textId="77777777" w:rsidR="00283E4F" w:rsidRDefault="00690AB9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логической адаптации усыновленного </w:t>
            </w:r>
            <w:proofErr w:type="spellStart"/>
            <w:r>
              <w:rPr>
                <w:sz w:val="20"/>
              </w:rPr>
              <w:t>ребен</w:t>
            </w:r>
            <w:proofErr w:type="spellEnd"/>
            <w:r>
              <w:rPr>
                <w:sz w:val="20"/>
              </w:rPr>
              <w:t>- ка к семье.</w:t>
            </w:r>
          </w:p>
        </w:tc>
        <w:tc>
          <w:tcPr>
            <w:tcW w:w="1620" w:type="dxa"/>
          </w:tcPr>
          <w:p w14:paraId="3BD4C881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60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61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  <w:tr w:rsidR="00283E4F" w14:paraId="550120CF" w14:textId="77777777">
        <w:trPr>
          <w:trHeight w:val="2299"/>
        </w:trPr>
        <w:tc>
          <w:tcPr>
            <w:tcW w:w="811" w:type="dxa"/>
          </w:tcPr>
          <w:p w14:paraId="02B3D39D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2.15</w:t>
            </w:r>
          </w:p>
        </w:tc>
        <w:tc>
          <w:tcPr>
            <w:tcW w:w="2573" w:type="dxa"/>
          </w:tcPr>
          <w:p w14:paraId="47C9EE40" w14:textId="77777777" w:rsidR="00283E4F" w:rsidRDefault="00690AB9">
            <w:pPr>
              <w:pStyle w:val="TableParagraph"/>
              <w:ind w:right="400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 xml:space="preserve"> повторного </w:t>
            </w: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4501" w:type="dxa"/>
          </w:tcPr>
          <w:p w14:paraId="28C5DA48" w14:textId="77777777" w:rsidR="00283E4F" w:rsidRDefault="00690AB9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Типы повторных браков, их особенности. За- дачи повторного брака. Психологические проблемы повторных браков. Отношение детей к повторному браку родителей. </w:t>
            </w:r>
            <w:proofErr w:type="spellStart"/>
            <w:r>
              <w:rPr>
                <w:sz w:val="20"/>
              </w:rPr>
              <w:t>Спе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цифика</w:t>
            </w:r>
            <w:proofErr w:type="spellEnd"/>
            <w:r>
              <w:rPr>
                <w:sz w:val="20"/>
              </w:rPr>
              <w:t xml:space="preserve"> положения ребенка в смешанной семье. Проблема взаимоотношений между сводными </w:t>
            </w:r>
            <w:proofErr w:type="spellStart"/>
            <w:r>
              <w:rPr>
                <w:sz w:val="20"/>
              </w:rPr>
              <w:t>сиблингами</w:t>
            </w:r>
            <w:proofErr w:type="spellEnd"/>
            <w:r>
              <w:rPr>
                <w:sz w:val="20"/>
              </w:rPr>
              <w:t xml:space="preserve">. Особенности «воз- </w:t>
            </w:r>
            <w:proofErr w:type="spellStart"/>
            <w:r>
              <w:rPr>
                <w:sz w:val="20"/>
              </w:rPr>
              <w:t>вратного</w:t>
            </w:r>
            <w:proofErr w:type="spellEnd"/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брака».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  <w:p w14:paraId="4953BC25" w14:textId="77777777" w:rsidR="00283E4F" w:rsidRDefault="00690AB9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лиц, склонных к повторяющимся «возврат-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бракам».</w:t>
            </w:r>
          </w:p>
        </w:tc>
        <w:tc>
          <w:tcPr>
            <w:tcW w:w="1620" w:type="dxa"/>
          </w:tcPr>
          <w:p w14:paraId="2C65B5ED" w14:textId="77777777" w:rsidR="00283E4F" w:rsidRDefault="00690AB9">
            <w:pPr>
              <w:pStyle w:val="TableParagraph"/>
              <w:ind w:left="108" w:right="97"/>
              <w:rPr>
                <w:sz w:val="20"/>
              </w:rPr>
            </w:pPr>
            <w:r w:rsidRPr="00E93A54">
              <w:rPr>
                <w:sz w:val="20"/>
                <w:lang w:val="en-US"/>
              </w:rPr>
              <w:t xml:space="preserve">Moodle: </w:t>
            </w:r>
            <w:hyperlink r:id="rId64">
              <w:r w:rsidRPr="00E93A54">
                <w:rPr>
                  <w:color w:val="0000FF"/>
                  <w:sz w:val="20"/>
                  <w:u w:val="single" w:color="0000FF"/>
                  <w:lang w:val="en-US"/>
                </w:rPr>
                <w:t>URL:</w:t>
              </w:r>
            </w:hyperlink>
            <w:r w:rsidRPr="00E93A54">
              <w:rPr>
                <w:color w:val="0000FF"/>
                <w:sz w:val="20"/>
                <w:lang w:val="en-US"/>
              </w:rPr>
              <w:t xml:space="preserve"> </w:t>
            </w:r>
            <w:hyperlink r:id="rId65">
              <w:r w:rsidRPr="00E93A5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E93A5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course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view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php?id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=11337</w:t>
              </w:r>
            </w:hyperlink>
          </w:p>
        </w:tc>
      </w:tr>
    </w:tbl>
    <w:p w14:paraId="27548BA1" w14:textId="77777777" w:rsidR="00283E4F" w:rsidRDefault="00283E4F">
      <w:pPr>
        <w:pStyle w:val="a3"/>
        <w:ind w:left="0"/>
        <w:rPr>
          <w:b/>
          <w:sz w:val="20"/>
        </w:rPr>
      </w:pPr>
    </w:p>
    <w:p w14:paraId="717D5E93" w14:textId="77777777" w:rsidR="00283E4F" w:rsidRDefault="00283E4F">
      <w:pPr>
        <w:pStyle w:val="a3"/>
        <w:spacing w:before="3"/>
        <w:ind w:left="0"/>
        <w:rPr>
          <w:b/>
          <w:sz w:val="19"/>
        </w:rPr>
      </w:pPr>
    </w:p>
    <w:p w14:paraId="71A22B5B" w14:textId="77777777" w:rsidR="00283E4F" w:rsidRDefault="00690AB9">
      <w:pPr>
        <w:pStyle w:val="a5"/>
        <w:numPr>
          <w:ilvl w:val="1"/>
          <w:numId w:val="5"/>
        </w:numPr>
        <w:tabs>
          <w:tab w:val="left" w:pos="797"/>
        </w:tabs>
        <w:spacing w:before="92" w:after="5"/>
        <w:ind w:left="796" w:hanging="535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305"/>
        <w:gridCol w:w="1399"/>
        <w:gridCol w:w="1331"/>
        <w:gridCol w:w="1785"/>
        <w:gridCol w:w="1182"/>
      </w:tblGrid>
      <w:tr w:rsidR="00283E4F" w14:paraId="59B14435" w14:textId="77777777">
        <w:trPr>
          <w:trHeight w:val="230"/>
        </w:trPr>
        <w:tc>
          <w:tcPr>
            <w:tcW w:w="492" w:type="dxa"/>
            <w:vMerge w:val="restart"/>
            <w:tcBorders>
              <w:bottom w:val="single" w:sz="2" w:space="0" w:color="000000"/>
            </w:tcBorders>
          </w:tcPr>
          <w:p w14:paraId="756628EF" w14:textId="77777777" w:rsidR="00283E4F" w:rsidRDefault="00690AB9">
            <w:pPr>
              <w:pStyle w:val="TableParagraph"/>
              <w:spacing w:before="117"/>
              <w:ind w:left="110" w:right="94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305" w:type="dxa"/>
            <w:vMerge w:val="restart"/>
            <w:tcBorders>
              <w:bottom w:val="single" w:sz="2" w:space="0" w:color="000000"/>
            </w:tcBorders>
          </w:tcPr>
          <w:p w14:paraId="6B3D41CC" w14:textId="77777777" w:rsidR="00283E4F" w:rsidRDefault="00690AB9">
            <w:pPr>
              <w:pStyle w:val="TableParagraph"/>
              <w:spacing w:before="117"/>
              <w:ind w:left="1355" w:right="98" w:hanging="115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плины</w:t>
            </w:r>
            <w:proofErr w:type="spellEnd"/>
          </w:p>
        </w:tc>
        <w:tc>
          <w:tcPr>
            <w:tcW w:w="5697" w:type="dxa"/>
            <w:gridSpan w:val="4"/>
          </w:tcPr>
          <w:p w14:paraId="28121B62" w14:textId="77777777" w:rsidR="00283E4F" w:rsidRDefault="00690AB9">
            <w:pPr>
              <w:pStyle w:val="TableParagraph"/>
              <w:spacing w:line="210" w:lineRule="exact"/>
              <w:ind w:left="18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283E4F" w14:paraId="08243883" w14:textId="77777777">
        <w:trPr>
          <w:trHeight w:val="458"/>
        </w:trPr>
        <w:tc>
          <w:tcPr>
            <w:tcW w:w="492" w:type="dxa"/>
            <w:vMerge/>
            <w:tcBorders>
              <w:top w:val="nil"/>
              <w:bottom w:val="single" w:sz="2" w:space="0" w:color="000000"/>
            </w:tcBorders>
          </w:tcPr>
          <w:p w14:paraId="00929BA5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  <w:bottom w:val="single" w:sz="2" w:space="0" w:color="000000"/>
            </w:tcBorders>
          </w:tcPr>
          <w:p w14:paraId="1369BC1F" w14:textId="77777777" w:rsidR="00283E4F" w:rsidRDefault="00283E4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14:paraId="5A62A70F" w14:textId="77777777" w:rsidR="00283E4F" w:rsidRDefault="00690AB9">
            <w:pPr>
              <w:pStyle w:val="TableParagraph"/>
              <w:spacing w:before="112"/>
              <w:ind w:left="347" w:right="3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1" w:type="dxa"/>
          </w:tcPr>
          <w:p w14:paraId="15AFDFD4" w14:textId="77777777" w:rsidR="00283E4F" w:rsidRDefault="00690AB9">
            <w:pPr>
              <w:pStyle w:val="TableParagraph"/>
              <w:spacing w:line="232" w:lineRule="exact"/>
              <w:ind w:left="135" w:right="102" w:hanging="15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 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5" w:type="dxa"/>
          </w:tcPr>
          <w:p w14:paraId="172A7D11" w14:textId="77777777" w:rsidR="00283E4F" w:rsidRDefault="00690AB9">
            <w:pPr>
              <w:pStyle w:val="TableParagraph"/>
              <w:spacing w:line="232" w:lineRule="exact"/>
              <w:ind w:left="539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2" w:type="dxa"/>
          </w:tcPr>
          <w:p w14:paraId="540CBFBB" w14:textId="77777777" w:rsidR="00283E4F" w:rsidRDefault="00690AB9">
            <w:pPr>
              <w:pStyle w:val="TableParagraph"/>
              <w:spacing w:before="112"/>
              <w:ind w:left="312" w:right="3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283E4F" w14:paraId="4C4ED8A5" w14:textId="77777777">
        <w:trPr>
          <w:trHeight w:val="45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A951" w14:textId="77777777" w:rsidR="00283E4F" w:rsidRDefault="00690AB9"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7D51" w14:textId="77777777" w:rsidR="00283E4F" w:rsidRDefault="00690AB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отноше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0684DB0" w14:textId="77777777" w:rsidR="00283E4F" w:rsidRDefault="00690AB9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14:paraId="1C793ACC" w14:textId="77777777" w:rsidR="00283E4F" w:rsidRDefault="00690AB9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71D16020" w14:textId="77777777" w:rsidR="00283E4F" w:rsidRDefault="00690AB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0861986D" w14:textId="77777777" w:rsidR="00283E4F" w:rsidRDefault="00690AB9">
            <w:pPr>
              <w:pStyle w:val="TableParagraph"/>
              <w:spacing w:line="224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2321372F" w14:textId="77777777" w:rsidR="00283E4F" w:rsidRDefault="00690AB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71913C0F" w14:textId="77777777">
        <w:trPr>
          <w:trHeight w:val="4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A123A" w14:textId="77777777" w:rsidR="00283E4F" w:rsidRDefault="00690AB9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F9FE35" w14:textId="77777777" w:rsidR="00283E4F" w:rsidRDefault="00690AB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14:paraId="389A0781" w14:textId="77777777" w:rsidR="00283E4F" w:rsidRDefault="00690AB9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081EA7F3" w14:textId="77777777" w:rsidR="00283E4F" w:rsidRDefault="00690AB9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1B1DBEB7" w14:textId="77777777" w:rsidR="00283E4F" w:rsidRDefault="00690AB9">
            <w:pPr>
              <w:pStyle w:val="TableParagraph"/>
              <w:spacing w:before="114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5F2A371D" w14:textId="77777777" w:rsidR="00283E4F" w:rsidRDefault="00690AB9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17474865" w14:textId="77777777">
        <w:trPr>
          <w:trHeight w:val="460"/>
        </w:trPr>
        <w:tc>
          <w:tcPr>
            <w:tcW w:w="492" w:type="dxa"/>
          </w:tcPr>
          <w:p w14:paraId="6BB9F432" w14:textId="77777777" w:rsidR="00283E4F" w:rsidRDefault="00690AB9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5" w:type="dxa"/>
          </w:tcPr>
          <w:p w14:paraId="57DA1FF8" w14:textId="77777777" w:rsidR="00283E4F" w:rsidRDefault="00690AB9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брачно- семейных отношений</w:t>
            </w:r>
          </w:p>
        </w:tc>
        <w:tc>
          <w:tcPr>
            <w:tcW w:w="1399" w:type="dxa"/>
          </w:tcPr>
          <w:p w14:paraId="66094608" w14:textId="77777777" w:rsidR="00283E4F" w:rsidRDefault="00690AB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0CD0920D" w14:textId="77777777" w:rsidR="00283E4F" w:rsidRDefault="00690AB9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5" w:type="dxa"/>
          </w:tcPr>
          <w:p w14:paraId="387FBAD7" w14:textId="77777777" w:rsidR="00283E4F" w:rsidRDefault="00690AB9">
            <w:pPr>
              <w:pStyle w:val="TableParagraph"/>
              <w:spacing w:line="227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172F93D6" w14:textId="77777777" w:rsidR="00283E4F" w:rsidRDefault="00690AB9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0C721117" w14:textId="77777777">
        <w:trPr>
          <w:trHeight w:val="458"/>
        </w:trPr>
        <w:tc>
          <w:tcPr>
            <w:tcW w:w="492" w:type="dxa"/>
          </w:tcPr>
          <w:p w14:paraId="24B10164" w14:textId="77777777" w:rsidR="00283E4F" w:rsidRDefault="00690AB9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5" w:type="dxa"/>
          </w:tcPr>
          <w:p w14:paraId="358F23BC" w14:textId="77777777" w:rsidR="00283E4F" w:rsidRDefault="00690AB9">
            <w:pPr>
              <w:pStyle w:val="TableParagraph"/>
              <w:spacing w:line="230" w:lineRule="exact"/>
              <w:ind w:right="33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 современной семьи</w:t>
            </w:r>
          </w:p>
        </w:tc>
        <w:tc>
          <w:tcPr>
            <w:tcW w:w="1399" w:type="dxa"/>
          </w:tcPr>
          <w:p w14:paraId="4F5AA4EF" w14:textId="77777777" w:rsidR="00283E4F" w:rsidRDefault="00690AB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63764328" w14:textId="77777777" w:rsidR="00283E4F" w:rsidRDefault="00690AB9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4AFB49AB" w14:textId="77777777" w:rsidR="00283E4F" w:rsidRDefault="00690AB9">
            <w:pPr>
              <w:pStyle w:val="TableParagraph"/>
              <w:spacing w:line="227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254613CB" w14:textId="77777777" w:rsidR="00283E4F" w:rsidRDefault="00690AB9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38AC8234" w14:textId="77777777">
        <w:trPr>
          <w:trHeight w:val="458"/>
        </w:trPr>
        <w:tc>
          <w:tcPr>
            <w:tcW w:w="492" w:type="dxa"/>
          </w:tcPr>
          <w:p w14:paraId="0F0657A1" w14:textId="77777777" w:rsidR="00283E4F" w:rsidRDefault="00690AB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5" w:type="dxa"/>
          </w:tcPr>
          <w:p w14:paraId="015C7EC7" w14:textId="77777777" w:rsidR="00283E4F" w:rsidRDefault="00690AB9">
            <w:pPr>
              <w:pStyle w:val="TableParagraph"/>
              <w:spacing w:line="228" w:lineRule="exact"/>
              <w:ind w:right="33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 русской семьи</w:t>
            </w:r>
          </w:p>
        </w:tc>
        <w:tc>
          <w:tcPr>
            <w:tcW w:w="1399" w:type="dxa"/>
          </w:tcPr>
          <w:p w14:paraId="5478501D" w14:textId="77777777" w:rsidR="00283E4F" w:rsidRDefault="00690AB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26A64EBE" w14:textId="77777777" w:rsidR="00283E4F" w:rsidRDefault="00690AB9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552784AC" w14:textId="77777777" w:rsidR="00283E4F" w:rsidRDefault="00690AB9">
            <w:pPr>
              <w:pStyle w:val="TableParagraph"/>
              <w:spacing w:line="227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6819966B" w14:textId="77777777" w:rsidR="00283E4F" w:rsidRDefault="00690AB9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37886697" w14:textId="77777777">
        <w:trPr>
          <w:trHeight w:val="690"/>
        </w:trPr>
        <w:tc>
          <w:tcPr>
            <w:tcW w:w="492" w:type="dxa"/>
          </w:tcPr>
          <w:p w14:paraId="4D0BDDFB" w14:textId="77777777" w:rsidR="00283E4F" w:rsidRDefault="00283E4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B4FBEE6" w14:textId="77777777" w:rsidR="00283E4F" w:rsidRDefault="00690AB9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5" w:type="dxa"/>
          </w:tcPr>
          <w:p w14:paraId="1D5B59CB" w14:textId="77777777" w:rsidR="00283E4F" w:rsidRDefault="00690AB9"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Нетрадиционные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альтерна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тивные</w:t>
            </w:r>
            <w:proofErr w:type="spellEnd"/>
            <w:r>
              <w:rPr>
                <w:sz w:val="20"/>
              </w:rPr>
              <w:t xml:space="preserve"> формы брачно- семейных отношений</w:t>
            </w:r>
          </w:p>
        </w:tc>
        <w:tc>
          <w:tcPr>
            <w:tcW w:w="1399" w:type="dxa"/>
          </w:tcPr>
          <w:p w14:paraId="54908B39" w14:textId="77777777" w:rsidR="00283E4F" w:rsidRDefault="00690AB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4839F8AD" w14:textId="77777777" w:rsidR="00283E4F" w:rsidRDefault="00690AB9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7305DF0F" w14:textId="77777777" w:rsidR="00283E4F" w:rsidRDefault="00690AB9">
            <w:pPr>
              <w:pStyle w:val="TableParagraph"/>
              <w:spacing w:line="227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434B36F6" w14:textId="77777777" w:rsidR="00283E4F" w:rsidRDefault="00690AB9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181F3BEB" w14:textId="77777777">
        <w:trPr>
          <w:trHeight w:val="460"/>
        </w:trPr>
        <w:tc>
          <w:tcPr>
            <w:tcW w:w="492" w:type="dxa"/>
          </w:tcPr>
          <w:p w14:paraId="06D485ED" w14:textId="77777777" w:rsidR="00283E4F" w:rsidRDefault="00690AB9">
            <w:pPr>
              <w:pStyle w:val="TableParagraph"/>
              <w:spacing w:before="1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5" w:type="dxa"/>
          </w:tcPr>
          <w:p w14:paraId="22228B20" w14:textId="77777777" w:rsidR="00283E4F" w:rsidRDefault="00690AB9">
            <w:pPr>
              <w:pStyle w:val="TableParagraph"/>
              <w:spacing w:line="230" w:lineRule="exact"/>
              <w:ind w:right="274"/>
              <w:rPr>
                <w:sz w:val="20"/>
              </w:rPr>
            </w:pPr>
            <w:r>
              <w:rPr>
                <w:sz w:val="20"/>
              </w:rPr>
              <w:t>Функционально-ролевая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</w:t>
            </w:r>
            <w:proofErr w:type="spellEnd"/>
            <w:r>
              <w:rPr>
                <w:sz w:val="20"/>
              </w:rPr>
              <w:t>- тура семьи</w:t>
            </w:r>
          </w:p>
        </w:tc>
        <w:tc>
          <w:tcPr>
            <w:tcW w:w="1399" w:type="dxa"/>
          </w:tcPr>
          <w:p w14:paraId="223FFCAE" w14:textId="77777777" w:rsidR="00283E4F" w:rsidRDefault="00690AB9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0BCD5F94" w14:textId="77777777" w:rsidR="00283E4F" w:rsidRDefault="00690AB9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60D8655D" w14:textId="77777777" w:rsidR="00283E4F" w:rsidRDefault="00690AB9">
            <w:pPr>
              <w:pStyle w:val="TableParagraph"/>
              <w:spacing w:line="227" w:lineRule="exact"/>
              <w:ind w:left="8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68B58E41" w14:textId="77777777" w:rsidR="00283E4F" w:rsidRDefault="00690AB9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014A53DB" w14:textId="77777777" w:rsidR="00283E4F" w:rsidRDefault="00283E4F">
      <w:pPr>
        <w:spacing w:line="227" w:lineRule="exact"/>
        <w:jc w:val="center"/>
        <w:rPr>
          <w:sz w:val="20"/>
        </w:rPr>
        <w:sectPr w:rsidR="00283E4F">
          <w:type w:val="continuous"/>
          <w:pgSz w:w="11910" w:h="16840"/>
          <w:pgMar w:top="1120" w:right="620" w:bottom="938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305"/>
        <w:gridCol w:w="1399"/>
        <w:gridCol w:w="1331"/>
        <w:gridCol w:w="1785"/>
        <w:gridCol w:w="1182"/>
      </w:tblGrid>
      <w:tr w:rsidR="00283E4F" w14:paraId="49581C25" w14:textId="77777777">
        <w:trPr>
          <w:trHeight w:val="460"/>
        </w:trPr>
        <w:tc>
          <w:tcPr>
            <w:tcW w:w="492" w:type="dxa"/>
          </w:tcPr>
          <w:p w14:paraId="1B7FB5DA" w14:textId="77777777" w:rsidR="00283E4F" w:rsidRDefault="00690AB9">
            <w:pPr>
              <w:pStyle w:val="TableParagraph"/>
              <w:spacing w:before="10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3305" w:type="dxa"/>
          </w:tcPr>
          <w:p w14:paraId="0D703601" w14:textId="77777777" w:rsidR="00283E4F" w:rsidRDefault="00690A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 w14:paraId="24D4801F" w14:textId="77777777" w:rsidR="00283E4F" w:rsidRDefault="00690AB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ношений</w:t>
            </w:r>
          </w:p>
        </w:tc>
        <w:tc>
          <w:tcPr>
            <w:tcW w:w="1399" w:type="dxa"/>
          </w:tcPr>
          <w:p w14:paraId="0743E67E" w14:textId="77777777" w:rsidR="00283E4F" w:rsidRDefault="00690AB9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52EE149A" w14:textId="77777777" w:rsidR="00283E4F" w:rsidRDefault="00690AB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5" w:type="dxa"/>
          </w:tcPr>
          <w:p w14:paraId="12992935" w14:textId="77777777" w:rsidR="00283E4F" w:rsidRDefault="00690AB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2" w:type="dxa"/>
          </w:tcPr>
          <w:p w14:paraId="18CE9C8A" w14:textId="77777777" w:rsidR="00283E4F" w:rsidRDefault="00690AB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83E4F" w14:paraId="6F89184F" w14:textId="77777777">
        <w:trPr>
          <w:trHeight w:val="460"/>
        </w:trPr>
        <w:tc>
          <w:tcPr>
            <w:tcW w:w="492" w:type="dxa"/>
          </w:tcPr>
          <w:p w14:paraId="543C9241" w14:textId="77777777" w:rsidR="00283E4F" w:rsidRDefault="00690AB9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5" w:type="dxa"/>
          </w:tcPr>
          <w:p w14:paraId="32C3A726" w14:textId="77777777" w:rsidR="00283E4F" w:rsidRDefault="00690A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предбрачного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пери-</w:t>
            </w:r>
          </w:p>
          <w:p w14:paraId="16F026FD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ода</w:t>
            </w:r>
          </w:p>
        </w:tc>
        <w:tc>
          <w:tcPr>
            <w:tcW w:w="1399" w:type="dxa"/>
          </w:tcPr>
          <w:p w14:paraId="161464A5" w14:textId="77777777" w:rsidR="00283E4F" w:rsidRDefault="00690AB9">
            <w:pPr>
              <w:pStyle w:val="TableParagraph"/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2765D247" w14:textId="77777777" w:rsidR="00283E4F" w:rsidRDefault="00690AB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0840BA73" w14:textId="77777777" w:rsidR="00283E4F" w:rsidRDefault="00690AB9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363D7A49" w14:textId="77777777" w:rsidR="00283E4F" w:rsidRDefault="00690AB9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67FD041B" w14:textId="77777777">
        <w:trPr>
          <w:trHeight w:val="460"/>
        </w:trPr>
        <w:tc>
          <w:tcPr>
            <w:tcW w:w="492" w:type="dxa"/>
          </w:tcPr>
          <w:p w14:paraId="79768E13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5" w:type="dxa"/>
          </w:tcPr>
          <w:p w14:paraId="54356703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супружеской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па-</w:t>
            </w:r>
          </w:p>
          <w:p w14:paraId="1FBDBE86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ры</w:t>
            </w:r>
            <w:proofErr w:type="spellEnd"/>
          </w:p>
        </w:tc>
        <w:tc>
          <w:tcPr>
            <w:tcW w:w="1399" w:type="dxa"/>
          </w:tcPr>
          <w:p w14:paraId="4D42EBC0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1B5B131F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0FF95518" w14:textId="77777777" w:rsidR="00283E4F" w:rsidRDefault="00690AB9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2" w:type="dxa"/>
          </w:tcPr>
          <w:p w14:paraId="6B424279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46456D2C" w14:textId="77777777">
        <w:trPr>
          <w:trHeight w:val="460"/>
        </w:trPr>
        <w:tc>
          <w:tcPr>
            <w:tcW w:w="492" w:type="dxa"/>
          </w:tcPr>
          <w:p w14:paraId="70936C3A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5" w:type="dxa"/>
          </w:tcPr>
          <w:p w14:paraId="62ABE6E7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особенности</w:t>
            </w:r>
          </w:p>
          <w:p w14:paraId="77C6133E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399" w:type="dxa"/>
          </w:tcPr>
          <w:p w14:paraId="04DD1DE0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31CFC0AA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0A1F0CA2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2" w:type="dxa"/>
          </w:tcPr>
          <w:p w14:paraId="64345247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5E92603C" w14:textId="77777777">
        <w:trPr>
          <w:trHeight w:val="460"/>
        </w:trPr>
        <w:tc>
          <w:tcPr>
            <w:tcW w:w="492" w:type="dxa"/>
          </w:tcPr>
          <w:p w14:paraId="707A02BA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5" w:type="dxa"/>
          </w:tcPr>
          <w:p w14:paraId="13C7A04B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Психосексуальные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отношения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в</w:t>
            </w:r>
          </w:p>
          <w:p w14:paraId="6C5D277F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семье</w:t>
            </w:r>
          </w:p>
        </w:tc>
        <w:tc>
          <w:tcPr>
            <w:tcW w:w="1399" w:type="dxa"/>
          </w:tcPr>
          <w:p w14:paraId="4CC13390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2AE4020A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082F1499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1135F8B1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1C8189C3" w14:textId="77777777">
        <w:trPr>
          <w:trHeight w:val="230"/>
        </w:trPr>
        <w:tc>
          <w:tcPr>
            <w:tcW w:w="492" w:type="dxa"/>
          </w:tcPr>
          <w:p w14:paraId="3082D802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5" w:type="dxa"/>
          </w:tcPr>
          <w:p w14:paraId="26A58205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1399" w:type="dxa"/>
          </w:tcPr>
          <w:p w14:paraId="3679C39F" w14:textId="77777777" w:rsidR="00283E4F" w:rsidRDefault="00690AB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78528160" w14:textId="77777777" w:rsidR="00283E4F" w:rsidRDefault="00690AB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103A3F2E" w14:textId="77777777" w:rsidR="00283E4F" w:rsidRDefault="00690AB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25969291" w14:textId="77777777" w:rsidR="00283E4F" w:rsidRDefault="00690AB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7E9B5702" w14:textId="77777777">
        <w:trPr>
          <w:trHeight w:val="457"/>
        </w:trPr>
        <w:tc>
          <w:tcPr>
            <w:tcW w:w="492" w:type="dxa"/>
          </w:tcPr>
          <w:p w14:paraId="308EC373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05" w:type="dxa"/>
          </w:tcPr>
          <w:p w14:paraId="6FECE2CC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качество</w:t>
            </w:r>
          </w:p>
          <w:p w14:paraId="6DC5AC02" w14:textId="77777777" w:rsidR="00283E4F" w:rsidRDefault="00690AB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1399" w:type="dxa"/>
          </w:tcPr>
          <w:p w14:paraId="5364CB53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5CD92011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10B0221E" w14:textId="77777777" w:rsidR="00283E4F" w:rsidRDefault="00690AB9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2" w:type="dxa"/>
          </w:tcPr>
          <w:p w14:paraId="501988A1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83E4F" w14:paraId="2037AFF0" w14:textId="77777777">
        <w:trPr>
          <w:trHeight w:val="460"/>
        </w:trPr>
        <w:tc>
          <w:tcPr>
            <w:tcW w:w="492" w:type="dxa"/>
          </w:tcPr>
          <w:p w14:paraId="2865F5B8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05" w:type="dxa"/>
          </w:tcPr>
          <w:p w14:paraId="6A904F69" w14:textId="77777777" w:rsidR="00283E4F" w:rsidRDefault="00690A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Материнство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психологиче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3D43587F" w14:textId="77777777" w:rsidR="00283E4F" w:rsidRDefault="00690AB9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феномен</w:t>
            </w:r>
          </w:p>
        </w:tc>
        <w:tc>
          <w:tcPr>
            <w:tcW w:w="1399" w:type="dxa"/>
          </w:tcPr>
          <w:p w14:paraId="5BA6C272" w14:textId="77777777" w:rsidR="00283E4F" w:rsidRDefault="00690AB9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277E861A" w14:textId="77777777" w:rsidR="00283E4F" w:rsidRDefault="00690AB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3BEB627F" w14:textId="77777777" w:rsidR="00283E4F" w:rsidRDefault="00690AB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2" w:type="dxa"/>
          </w:tcPr>
          <w:p w14:paraId="502E6DD0" w14:textId="77777777" w:rsidR="00283E4F" w:rsidRDefault="00690AB9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6E6557E4" w14:textId="77777777">
        <w:trPr>
          <w:trHeight w:val="460"/>
        </w:trPr>
        <w:tc>
          <w:tcPr>
            <w:tcW w:w="492" w:type="dxa"/>
          </w:tcPr>
          <w:p w14:paraId="136548D5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05" w:type="dxa"/>
          </w:tcPr>
          <w:p w14:paraId="2FA7C129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ре-</w:t>
            </w:r>
          </w:p>
          <w:p w14:paraId="51AA1B0F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бенку</w:t>
            </w:r>
            <w:proofErr w:type="spellEnd"/>
          </w:p>
        </w:tc>
        <w:tc>
          <w:tcPr>
            <w:tcW w:w="1399" w:type="dxa"/>
          </w:tcPr>
          <w:p w14:paraId="05DCEE23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07A86679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626FD472" w14:textId="77777777" w:rsidR="00283E4F" w:rsidRDefault="00690AB9"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773604DC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3CD20ABD" w14:textId="77777777">
        <w:trPr>
          <w:trHeight w:val="691"/>
        </w:trPr>
        <w:tc>
          <w:tcPr>
            <w:tcW w:w="492" w:type="dxa"/>
          </w:tcPr>
          <w:p w14:paraId="40E9BC4A" w14:textId="77777777" w:rsidR="00283E4F" w:rsidRDefault="00283E4F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1E94377" w14:textId="77777777" w:rsidR="00283E4F" w:rsidRDefault="00690AB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05" w:type="dxa"/>
          </w:tcPr>
          <w:p w14:paraId="4CCE0B3D" w14:textId="77777777" w:rsidR="00283E4F" w:rsidRDefault="00690AB9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невротизации</w:t>
            </w:r>
          </w:p>
          <w:p w14:paraId="1792094A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399" w:type="dxa"/>
          </w:tcPr>
          <w:p w14:paraId="587B2576" w14:textId="77777777" w:rsidR="00283E4F" w:rsidRDefault="00690AB9">
            <w:pPr>
              <w:pStyle w:val="TableParagraph"/>
              <w:spacing w:line="22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075907F2" w14:textId="77777777" w:rsidR="00283E4F" w:rsidRDefault="00690AB9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7D928DDA" w14:textId="77777777" w:rsidR="00283E4F" w:rsidRDefault="00690AB9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7A58D436" w14:textId="77777777" w:rsidR="00283E4F" w:rsidRDefault="00690AB9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502ACEA0" w14:textId="77777777">
        <w:trPr>
          <w:trHeight w:val="688"/>
        </w:trPr>
        <w:tc>
          <w:tcPr>
            <w:tcW w:w="492" w:type="dxa"/>
          </w:tcPr>
          <w:p w14:paraId="60F2B685" w14:textId="77777777" w:rsidR="00283E4F" w:rsidRDefault="00283E4F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A50FF8E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305" w:type="dxa"/>
          </w:tcPr>
          <w:p w14:paraId="7068D25C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супружеских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отно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05B0338" w14:textId="77777777" w:rsidR="00283E4F" w:rsidRDefault="00690AB9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Супружеские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ссоры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конфликты</w:t>
            </w:r>
          </w:p>
        </w:tc>
        <w:tc>
          <w:tcPr>
            <w:tcW w:w="1399" w:type="dxa"/>
          </w:tcPr>
          <w:p w14:paraId="3E972F1F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48F77F72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5" w:type="dxa"/>
          </w:tcPr>
          <w:p w14:paraId="59E10FB4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2A245DAF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6334AE40" w14:textId="77777777">
        <w:trPr>
          <w:trHeight w:val="230"/>
        </w:trPr>
        <w:tc>
          <w:tcPr>
            <w:tcW w:w="492" w:type="dxa"/>
          </w:tcPr>
          <w:p w14:paraId="1545B7FB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305" w:type="dxa"/>
          </w:tcPr>
          <w:p w14:paraId="2EAFC238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супружеской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измены</w:t>
            </w:r>
          </w:p>
        </w:tc>
        <w:tc>
          <w:tcPr>
            <w:tcW w:w="1399" w:type="dxa"/>
          </w:tcPr>
          <w:p w14:paraId="27BAB45D" w14:textId="77777777" w:rsidR="00283E4F" w:rsidRDefault="00690AB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40A61B58" w14:textId="77777777" w:rsidR="00283E4F" w:rsidRDefault="00690AB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14:paraId="3F73C45A" w14:textId="77777777" w:rsidR="00283E4F" w:rsidRDefault="00690AB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5740922D" w14:textId="77777777" w:rsidR="00283E4F" w:rsidRDefault="00690AB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83E4F" w14:paraId="50E64FE0" w14:textId="77777777">
        <w:trPr>
          <w:trHeight w:val="460"/>
        </w:trPr>
        <w:tc>
          <w:tcPr>
            <w:tcW w:w="492" w:type="dxa"/>
          </w:tcPr>
          <w:p w14:paraId="770DA849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305" w:type="dxa"/>
          </w:tcPr>
          <w:p w14:paraId="61FDECF5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Разрушение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супружеских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5785755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Развод</w:t>
            </w:r>
          </w:p>
        </w:tc>
        <w:tc>
          <w:tcPr>
            <w:tcW w:w="1399" w:type="dxa"/>
          </w:tcPr>
          <w:p w14:paraId="54BB3A09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14:paraId="2DAE4329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11535836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456BBAB3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83E4F" w14:paraId="720A028D" w14:textId="77777777">
        <w:trPr>
          <w:trHeight w:val="460"/>
        </w:trPr>
        <w:tc>
          <w:tcPr>
            <w:tcW w:w="492" w:type="dxa"/>
          </w:tcPr>
          <w:p w14:paraId="2E931EF7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305" w:type="dxa"/>
          </w:tcPr>
          <w:p w14:paraId="5D17B45C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716F03F6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399" w:type="dxa"/>
          </w:tcPr>
          <w:p w14:paraId="4AF7ECB4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24408471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5A25AEBA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72AD00F1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633AC8F4" w14:textId="77777777">
        <w:trPr>
          <w:trHeight w:val="460"/>
        </w:trPr>
        <w:tc>
          <w:tcPr>
            <w:tcW w:w="492" w:type="dxa"/>
          </w:tcPr>
          <w:p w14:paraId="0510D5BC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305" w:type="dxa"/>
          </w:tcPr>
          <w:p w14:paraId="71E4402C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 w14:paraId="5C7EBEA2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усыновления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399" w:type="dxa"/>
          </w:tcPr>
          <w:p w14:paraId="0564475D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73126D95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2502F32D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7D37DD89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0360866B" w14:textId="77777777">
        <w:trPr>
          <w:trHeight w:val="460"/>
        </w:trPr>
        <w:tc>
          <w:tcPr>
            <w:tcW w:w="492" w:type="dxa"/>
          </w:tcPr>
          <w:p w14:paraId="613C1FF7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305" w:type="dxa"/>
          </w:tcPr>
          <w:p w14:paraId="5AA33313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особенности</w:t>
            </w:r>
          </w:p>
          <w:p w14:paraId="41EB52C5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повторного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брака</w:t>
            </w:r>
          </w:p>
        </w:tc>
        <w:tc>
          <w:tcPr>
            <w:tcW w:w="1399" w:type="dxa"/>
          </w:tcPr>
          <w:p w14:paraId="7BD3147F" w14:textId="77777777" w:rsidR="00283E4F" w:rsidRDefault="00690AB9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14:paraId="6BC65088" w14:textId="77777777" w:rsidR="00283E4F" w:rsidRDefault="00690AB9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14:paraId="320C701C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2" w:type="dxa"/>
          </w:tcPr>
          <w:p w14:paraId="2235C202" w14:textId="77777777" w:rsidR="00283E4F" w:rsidRDefault="00690AB9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83E4F" w14:paraId="33DFE0E5" w14:textId="77777777">
        <w:trPr>
          <w:trHeight w:val="230"/>
        </w:trPr>
        <w:tc>
          <w:tcPr>
            <w:tcW w:w="492" w:type="dxa"/>
          </w:tcPr>
          <w:p w14:paraId="2911797C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1E6E4FE2" w14:textId="77777777" w:rsidR="00283E4F" w:rsidRDefault="00690AB9">
            <w:pPr>
              <w:pStyle w:val="TableParagraph"/>
              <w:spacing w:line="210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4515" w:type="dxa"/>
            <w:gridSpan w:val="3"/>
          </w:tcPr>
          <w:p w14:paraId="08FB4FAC" w14:textId="77777777" w:rsidR="00283E4F" w:rsidRDefault="00690AB9">
            <w:pPr>
              <w:pStyle w:val="TableParagraph"/>
              <w:spacing w:line="210" w:lineRule="exact"/>
              <w:ind w:left="2130" w:right="21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82" w:type="dxa"/>
          </w:tcPr>
          <w:p w14:paraId="2C2C204C" w14:textId="77777777" w:rsidR="00283E4F" w:rsidRDefault="00690AB9">
            <w:pPr>
              <w:pStyle w:val="TableParagraph"/>
              <w:spacing w:line="210" w:lineRule="exact"/>
              <w:ind w:left="312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283E4F" w14:paraId="03C6722B" w14:textId="77777777">
        <w:trPr>
          <w:trHeight w:val="230"/>
        </w:trPr>
        <w:tc>
          <w:tcPr>
            <w:tcW w:w="492" w:type="dxa"/>
          </w:tcPr>
          <w:p w14:paraId="2EC39080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1F8B5A24" w14:textId="77777777" w:rsidR="00283E4F" w:rsidRDefault="00690AB9">
            <w:pPr>
              <w:pStyle w:val="TableParagraph"/>
              <w:spacing w:line="210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5" w:type="dxa"/>
            <w:gridSpan w:val="3"/>
          </w:tcPr>
          <w:p w14:paraId="400DD02C" w14:textId="77777777" w:rsidR="00283E4F" w:rsidRDefault="00690AB9">
            <w:pPr>
              <w:pStyle w:val="TableParagraph"/>
              <w:spacing w:line="210" w:lineRule="exact"/>
              <w:ind w:left="2130" w:right="21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2" w:type="dxa"/>
          </w:tcPr>
          <w:p w14:paraId="6CF8118E" w14:textId="77777777" w:rsidR="00283E4F" w:rsidRDefault="00690AB9">
            <w:pPr>
              <w:pStyle w:val="TableParagraph"/>
              <w:spacing w:line="210" w:lineRule="exact"/>
              <w:ind w:left="312" w:right="2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283E4F" w14:paraId="705F2267" w14:textId="77777777">
        <w:trPr>
          <w:trHeight w:val="230"/>
        </w:trPr>
        <w:tc>
          <w:tcPr>
            <w:tcW w:w="492" w:type="dxa"/>
          </w:tcPr>
          <w:p w14:paraId="6F169F94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51F4E74D" w14:textId="77777777" w:rsidR="00283E4F" w:rsidRDefault="00690AB9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399" w:type="dxa"/>
          </w:tcPr>
          <w:p w14:paraId="3B5A5C99" w14:textId="77777777" w:rsidR="00283E4F" w:rsidRDefault="00690AB9">
            <w:pPr>
              <w:pStyle w:val="TableParagraph"/>
              <w:spacing w:line="210" w:lineRule="exact"/>
              <w:ind w:left="347" w:right="3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1331" w:type="dxa"/>
          </w:tcPr>
          <w:p w14:paraId="149F3B71" w14:textId="77777777" w:rsidR="00283E4F" w:rsidRDefault="00690AB9">
            <w:pPr>
              <w:pStyle w:val="TableParagraph"/>
              <w:spacing w:line="210" w:lineRule="exact"/>
              <w:ind w:left="539" w:right="5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1785" w:type="dxa"/>
          </w:tcPr>
          <w:p w14:paraId="3BB81A12" w14:textId="77777777" w:rsidR="00283E4F" w:rsidRDefault="00690AB9">
            <w:pPr>
              <w:pStyle w:val="TableParagraph"/>
              <w:spacing w:line="210" w:lineRule="exact"/>
              <w:ind w:left="765" w:right="7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1182" w:type="dxa"/>
          </w:tcPr>
          <w:p w14:paraId="20CCEAF9" w14:textId="77777777" w:rsidR="00283E4F" w:rsidRDefault="00690AB9">
            <w:pPr>
              <w:pStyle w:val="TableParagraph"/>
              <w:spacing w:line="210" w:lineRule="exact"/>
              <w:ind w:left="312" w:right="2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180</w:t>
            </w:r>
          </w:p>
        </w:tc>
      </w:tr>
    </w:tbl>
    <w:p w14:paraId="0CB7C25B" w14:textId="77777777" w:rsidR="00283E4F" w:rsidRDefault="00283E4F">
      <w:pPr>
        <w:pStyle w:val="a3"/>
        <w:ind w:left="0"/>
        <w:rPr>
          <w:b/>
          <w:sz w:val="20"/>
        </w:rPr>
      </w:pPr>
    </w:p>
    <w:p w14:paraId="00A7D722" w14:textId="77777777" w:rsidR="00283E4F" w:rsidRDefault="00283E4F">
      <w:pPr>
        <w:pStyle w:val="a3"/>
        <w:spacing w:before="8"/>
        <w:ind w:left="0"/>
        <w:rPr>
          <w:b/>
          <w:sz w:val="19"/>
        </w:rPr>
      </w:pPr>
    </w:p>
    <w:p w14:paraId="41F4DE10" w14:textId="77777777" w:rsidR="00283E4F" w:rsidRDefault="00690AB9">
      <w:pPr>
        <w:pStyle w:val="a5"/>
        <w:numPr>
          <w:ilvl w:val="0"/>
          <w:numId w:val="5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9F7D3D1" w14:textId="77777777" w:rsidR="00283E4F" w:rsidRDefault="00690AB9">
      <w:pPr>
        <w:pStyle w:val="a3"/>
        <w:ind w:right="221" w:firstLine="707"/>
        <w:jc w:val="both"/>
      </w:pPr>
      <w:r>
        <w:t>Освоение дисциплины предполагает не только обязательное посещение обучающимися</w:t>
      </w:r>
      <w:r>
        <w:rPr>
          <w:spacing w:val="-2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(лекций, семинарских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 xml:space="preserve">занятий) и активную работу на них, но и самостоятельную учебную деятельность, на кото- </w:t>
      </w:r>
      <w:proofErr w:type="spellStart"/>
      <w:r>
        <w:t>рую</w:t>
      </w:r>
      <w:proofErr w:type="spellEnd"/>
      <w:r>
        <w:t xml:space="preserve"> отводится 56 часов в семестре и 16 часов на групповые консультации, а так- же работу при подготовке к промежуточной аттестации – экзамену (отводится 36 </w:t>
      </w:r>
      <w:r>
        <w:rPr>
          <w:spacing w:val="-2"/>
        </w:rPr>
        <w:t>часов).</w:t>
      </w:r>
    </w:p>
    <w:p w14:paraId="6385F395" w14:textId="77777777" w:rsidR="00283E4F" w:rsidRDefault="00690AB9">
      <w:pPr>
        <w:pStyle w:val="a3"/>
        <w:spacing w:before="1"/>
        <w:ind w:left="970"/>
        <w:jc w:val="both"/>
      </w:pPr>
      <w:r>
        <w:t>Самостоятельная</w:t>
      </w:r>
      <w:r>
        <w:rPr>
          <w:spacing w:val="38"/>
        </w:rPr>
        <w:t xml:space="preserve">  </w:t>
      </w:r>
      <w:r>
        <w:t>учебная</w:t>
      </w:r>
      <w:r>
        <w:rPr>
          <w:spacing w:val="38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обучающихся</w:t>
      </w:r>
      <w:r>
        <w:rPr>
          <w:spacing w:val="38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rPr>
          <w:spacing w:val="-2"/>
        </w:rPr>
        <w:t>дисциплине</w:t>
      </w:r>
    </w:p>
    <w:p w14:paraId="24DE823B" w14:textId="77777777" w:rsidR="00283E4F" w:rsidRDefault="00690AB9">
      <w:pPr>
        <w:pStyle w:val="a3"/>
        <w:ind w:right="221"/>
        <w:jc w:val="both"/>
      </w:pPr>
      <w:r>
        <w:t>«Психология семьи» предполагает изучение и конспектирование рекомендуемой преподавателем литературы по вопросам семинарских и практических занятий (приведены выше), самостоятельное освоение понятийного аппарата (</w:t>
      </w:r>
      <w:proofErr w:type="spellStart"/>
      <w:r>
        <w:t>выполне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понятийных диктантов на семинарских и практических занятиях) и подготовку</w:t>
      </w:r>
      <w:r>
        <w:rPr>
          <w:spacing w:val="40"/>
        </w:rPr>
        <w:t xml:space="preserve"> </w:t>
      </w:r>
      <w:r>
        <w:t xml:space="preserve">к текущим аттестациям (контрольным работам, выполнению практических зада- </w:t>
      </w:r>
      <w:proofErr w:type="spellStart"/>
      <w:r>
        <w:t>ний</w:t>
      </w:r>
      <w:proofErr w:type="spellEnd"/>
      <w:r>
        <w:t>) (примеры см. ниже).</w:t>
      </w:r>
    </w:p>
    <w:p w14:paraId="0736E8E1" w14:textId="77777777" w:rsidR="00283E4F" w:rsidRDefault="00690AB9">
      <w:pPr>
        <w:pStyle w:val="a3"/>
        <w:ind w:right="221" w:firstLine="707"/>
        <w:jc w:val="both"/>
      </w:pPr>
      <w:r>
        <w:t xml:space="preserve">Вопросы семинарских и практических занятий обсуждаются на занятиях в виде устного опроса – индивидуального и фронтального. При подготовке к семи- </w:t>
      </w:r>
      <w:proofErr w:type="spellStart"/>
      <w:r>
        <w:t>нарским</w:t>
      </w:r>
      <w:proofErr w:type="spellEnd"/>
      <w:r>
        <w:t xml:space="preserve"> и практическим занятиям обучающимся важно помнить, что их задача, отвечая на основные вопросы плана занятия и дополнительные вопросы </w:t>
      </w:r>
      <w:proofErr w:type="spellStart"/>
      <w:r>
        <w:t>препо</w:t>
      </w:r>
      <w:proofErr w:type="spellEnd"/>
      <w:r>
        <w:t xml:space="preserve">- </w:t>
      </w:r>
      <w:proofErr w:type="spellStart"/>
      <w:r>
        <w:t>давателя</w:t>
      </w:r>
      <w:proofErr w:type="spellEnd"/>
      <w:r>
        <w:t xml:space="preserve">, показать свои знания и кругозор, умение логически построить ответ, владение монологической речью и иные коммуникативные навыки, умение </w:t>
      </w:r>
      <w:proofErr w:type="spellStart"/>
      <w:r>
        <w:t>отста</w:t>
      </w:r>
      <w:proofErr w:type="spellEnd"/>
      <w:r>
        <w:t>-</w:t>
      </w:r>
    </w:p>
    <w:p w14:paraId="6090B23D" w14:textId="77777777" w:rsidR="00283E4F" w:rsidRDefault="00283E4F">
      <w:pPr>
        <w:jc w:val="both"/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2A12B856" w14:textId="77777777" w:rsidR="00283E4F" w:rsidRDefault="00690AB9">
      <w:pPr>
        <w:pStyle w:val="a3"/>
        <w:spacing w:before="70"/>
        <w:ind w:right="226"/>
        <w:jc w:val="both"/>
      </w:pPr>
      <w:proofErr w:type="spellStart"/>
      <w:r>
        <w:lastRenderedPageBreak/>
        <w:t>ивать</w:t>
      </w:r>
      <w:proofErr w:type="spellEnd"/>
      <w:r>
        <w:t xml:space="preserve"> свою профессиональную позицию. В ходе устного опроса выявляются дета- ли, которые по каким-то причинам оказались недостаточно осмысленными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дентами</w:t>
      </w:r>
      <w:proofErr w:type="spellEnd"/>
      <w:r>
        <w:t xml:space="preserve"> в ходе учебных занятий. Тем самым опрос выполняет важнейшие </w:t>
      </w:r>
      <w:proofErr w:type="spellStart"/>
      <w:r>
        <w:t>обуча</w:t>
      </w:r>
      <w:proofErr w:type="spellEnd"/>
      <w:r>
        <w:t xml:space="preserve">- </w:t>
      </w:r>
      <w:proofErr w:type="spellStart"/>
      <w:r>
        <w:t>ющую</w:t>
      </w:r>
      <w:proofErr w:type="spellEnd"/>
      <w:r>
        <w:t>, развивающую и корректирующую функции, позволяет студентам учесть недоработки и избежать их при подготовке к экзамену.</w:t>
      </w:r>
    </w:p>
    <w:p w14:paraId="2B367D7B" w14:textId="77777777" w:rsidR="00283E4F" w:rsidRDefault="00690AB9">
      <w:pPr>
        <w:pStyle w:val="a3"/>
        <w:ind w:right="224" w:firstLine="707"/>
        <w:jc w:val="both"/>
      </w:pPr>
      <w:r>
        <w:t xml:space="preserve">Конспектирование рекомендуемых преподавателем литературных </w:t>
      </w:r>
      <w:proofErr w:type="spellStart"/>
      <w:r>
        <w:t>источни</w:t>
      </w:r>
      <w:proofErr w:type="spellEnd"/>
      <w:r>
        <w:t xml:space="preserve">- ков предназначено для более глубокого и осмысленного усвоения обучающимися теоретического материала. Одна из главных задач обучающегося – научиться от- </w:t>
      </w:r>
      <w:proofErr w:type="spellStart"/>
      <w:r>
        <w:t>бирать</w:t>
      </w:r>
      <w:proofErr w:type="spellEnd"/>
      <w:r>
        <w:t xml:space="preserve"> из психологического текста главные мысли и положения. Конспект не дол-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указывает- </w:t>
      </w:r>
      <w:proofErr w:type="spellStart"/>
      <w:r>
        <w:t>ся</w:t>
      </w:r>
      <w:proofErr w:type="spellEnd"/>
      <w:r>
        <w:t xml:space="preserve"> автор книги (статьи), место и год издания, страницы, на которых расположен конспектируемый текст в источнике. Поощряются сопровождающие конспект ком- </w:t>
      </w:r>
      <w:proofErr w:type="spellStart"/>
      <w:r>
        <w:t>ментарии</w:t>
      </w:r>
      <w:proofErr w:type="spellEnd"/>
      <w:r>
        <w:t xml:space="preserve"> студента, представление основных идей в форме схем или таблиц.</w:t>
      </w:r>
    </w:p>
    <w:p w14:paraId="6478A109" w14:textId="77777777" w:rsidR="00283E4F" w:rsidRDefault="00690AB9">
      <w:pPr>
        <w:pStyle w:val="a3"/>
        <w:spacing w:before="1"/>
        <w:ind w:right="223" w:firstLine="707"/>
        <w:jc w:val="both"/>
      </w:pPr>
      <w:r>
        <w:t xml:space="preserve">Подготовка к понятийным диктантам требует от обучающихся нахождения и усвоения определений ключевых понятий изучаемой темы (рекомендуются пре- </w:t>
      </w:r>
      <w:proofErr w:type="spellStart"/>
      <w:r>
        <w:t>подавателем</w:t>
      </w:r>
      <w:proofErr w:type="spellEnd"/>
      <w:r>
        <w:t xml:space="preserve"> к семинарским и практическим занятиям). Для этого целесообразно использовать как конспекты лекций или литературных источников, рекомендован- </w:t>
      </w:r>
      <w:proofErr w:type="spellStart"/>
      <w:r>
        <w:t>ных</w:t>
      </w:r>
      <w:proofErr w:type="spellEnd"/>
      <w:r>
        <w:t xml:space="preserve"> для подготовки к семинарским и практическим занятиям, так и обращение к психологическим словарям. Выполнение понятийного диктанта на практическом занятии ограничено по времени, поэтому задается, как правило, 4-6 ключевых по- </w:t>
      </w:r>
      <w:proofErr w:type="spellStart"/>
      <w:r>
        <w:rPr>
          <w:spacing w:val="-2"/>
        </w:rPr>
        <w:t>нятий</w:t>
      </w:r>
      <w:proofErr w:type="spellEnd"/>
      <w:r>
        <w:rPr>
          <w:spacing w:val="-2"/>
        </w:rPr>
        <w:t>.</w:t>
      </w:r>
    </w:p>
    <w:p w14:paraId="02C6CFCF" w14:textId="77777777" w:rsidR="00283E4F" w:rsidRDefault="00690AB9">
      <w:pPr>
        <w:pStyle w:val="a3"/>
        <w:ind w:right="221" w:firstLine="719"/>
        <w:jc w:val="both"/>
      </w:pPr>
      <w:r>
        <w:t xml:space="preserve">По каждому практическому заданию обучающиеся отчитываются </w:t>
      </w:r>
      <w:proofErr w:type="spellStart"/>
      <w:r>
        <w:t>препода</w:t>
      </w:r>
      <w:proofErr w:type="spellEnd"/>
      <w:r>
        <w:t xml:space="preserve">- </w:t>
      </w:r>
      <w:proofErr w:type="spellStart"/>
      <w:r>
        <w:t>вателю</w:t>
      </w:r>
      <w:proofErr w:type="spellEnd"/>
      <w:r>
        <w:t xml:space="preserve"> письменно. Отчет должен включать описание цели работы, ее процедуры, протокол, содержащий эмпирические данные, их математико-статистическую об- работку, грамотно сформулированный вывод. На основании этого преподаватель оценивает выполнение практического задания</w:t>
      </w:r>
    </w:p>
    <w:p w14:paraId="201EDD24" w14:textId="77777777" w:rsidR="00283E4F" w:rsidRDefault="00690AB9">
      <w:pPr>
        <w:pStyle w:val="a3"/>
        <w:spacing w:before="1"/>
        <w:ind w:right="222" w:firstLine="707"/>
        <w:jc w:val="both"/>
      </w:pPr>
      <w:r>
        <w:t xml:space="preserve">Все выполняемые обучающимися самостоятельно задания (конспекты ли- </w:t>
      </w:r>
      <w:proofErr w:type="spellStart"/>
      <w:r>
        <w:t>тературных</w:t>
      </w:r>
      <w:proofErr w:type="spellEnd"/>
      <w:r>
        <w:t xml:space="preserve"> источников, выполнение понятийных диктантов, контрольных работ, практических заданий) подлежат последующей проверке преподавателем с </w:t>
      </w:r>
      <w:proofErr w:type="spellStart"/>
      <w:r>
        <w:t>ис</w:t>
      </w:r>
      <w:proofErr w:type="spellEnd"/>
      <w:r>
        <w:t xml:space="preserve">- пользованием определенных критериев (содержатся в пункте 20.1). Результаты текущих аттестаций учитываются преподавателем при проведении </w:t>
      </w:r>
      <w:proofErr w:type="spellStart"/>
      <w:r>
        <w:t>промежуточ</w:t>
      </w:r>
      <w:proofErr w:type="spellEnd"/>
      <w:r>
        <w:t>- ной аттестации (экзамена).</w:t>
      </w:r>
    </w:p>
    <w:p w14:paraId="5B16769C" w14:textId="77777777" w:rsidR="00283E4F" w:rsidRDefault="00283E4F">
      <w:pPr>
        <w:pStyle w:val="a3"/>
        <w:ind w:left="0"/>
      </w:pPr>
    </w:p>
    <w:p w14:paraId="07D128ED" w14:textId="77777777" w:rsidR="00283E4F" w:rsidRDefault="00690AB9">
      <w:pPr>
        <w:pStyle w:val="1"/>
        <w:numPr>
          <w:ilvl w:val="0"/>
          <w:numId w:val="5"/>
        </w:numPr>
        <w:tabs>
          <w:tab w:val="left" w:pos="706"/>
        </w:tabs>
        <w:ind w:left="262" w:right="236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14:paraId="7E1BAEF0" w14:textId="77777777" w:rsidR="00283E4F" w:rsidRDefault="00690AB9">
      <w:pPr>
        <w:spacing w:before="232"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83E4F" w14:paraId="685E4474" w14:textId="77777777">
        <w:trPr>
          <w:trHeight w:val="268"/>
        </w:trPr>
        <w:tc>
          <w:tcPr>
            <w:tcW w:w="828" w:type="dxa"/>
          </w:tcPr>
          <w:p w14:paraId="071318CA" w14:textId="77777777" w:rsidR="00283E4F" w:rsidRDefault="00690AB9">
            <w:pPr>
              <w:pStyle w:val="TableParagraph"/>
              <w:spacing w:before="16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02AAAA92" w14:textId="77777777" w:rsidR="00283E4F" w:rsidRDefault="00690AB9">
            <w:pPr>
              <w:pStyle w:val="TableParagraph"/>
              <w:spacing w:before="16"/>
              <w:ind w:left="3928" w:right="39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83E4F" w14:paraId="62322F14" w14:textId="77777777">
        <w:trPr>
          <w:trHeight w:val="690"/>
        </w:trPr>
        <w:tc>
          <w:tcPr>
            <w:tcW w:w="828" w:type="dxa"/>
          </w:tcPr>
          <w:p w14:paraId="037516CD" w14:textId="77777777" w:rsidR="00283E4F" w:rsidRDefault="00283E4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DF855DE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7B03039B" w14:textId="77777777" w:rsidR="00283E4F" w:rsidRDefault="00690AB9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Карабанова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 w14:paraId="3DAE48F8" w14:textId="77777777" w:rsidR="00283E4F" w:rsidRDefault="00690AB9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специальностям психологии / О.А. Карабанова .— М. : </w:t>
            </w:r>
            <w:proofErr w:type="spellStart"/>
            <w:r>
              <w:rPr>
                <w:sz w:val="20"/>
              </w:rPr>
              <w:t>Гардарики</w:t>
            </w:r>
            <w:proofErr w:type="spellEnd"/>
            <w:r>
              <w:rPr>
                <w:sz w:val="20"/>
              </w:rPr>
              <w:t>, 2006 .— 319 с.</w:t>
            </w:r>
          </w:p>
        </w:tc>
      </w:tr>
      <w:tr w:rsidR="00283E4F" w:rsidRPr="00C8354E" w14:paraId="0A4B1F57" w14:textId="77777777">
        <w:trPr>
          <w:trHeight w:val="688"/>
        </w:trPr>
        <w:tc>
          <w:tcPr>
            <w:tcW w:w="828" w:type="dxa"/>
          </w:tcPr>
          <w:p w14:paraId="3A44FC11" w14:textId="77777777" w:rsidR="00283E4F" w:rsidRDefault="00283E4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0386DDF0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67FCF7C8" w14:textId="77777777" w:rsidR="00283E4F" w:rsidRDefault="00690AB9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Карцева Л.В.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 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Л.В.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Карцева.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 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Дашков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978-5-394-01759-9.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6EBAAB50" w14:textId="77777777" w:rsidR="00283E4F" w:rsidRPr="00E93A54" w:rsidRDefault="00690AB9">
            <w:pPr>
              <w:pStyle w:val="TableParagraph"/>
              <w:spacing w:line="211" w:lineRule="exact"/>
              <w:rPr>
                <w:sz w:val="20"/>
                <w:lang w:val="en-US"/>
              </w:rPr>
            </w:pPr>
            <w:r w:rsidRPr="00E93A54">
              <w:rPr>
                <w:spacing w:val="-2"/>
                <w:sz w:val="20"/>
                <w:lang w:val="en-US"/>
              </w:rPr>
              <w:t>&lt;URL</w:t>
            </w:r>
            <w:hyperlink r:id="rId68">
              <w:r w:rsidRPr="00E93A54">
                <w:rPr>
                  <w:spacing w:val="-2"/>
                  <w:sz w:val="20"/>
                  <w:lang w:val="en-US"/>
                </w:rPr>
                <w:t>:ht</w:t>
              </w:r>
            </w:hyperlink>
            <w:r w:rsidRPr="00E93A54">
              <w:rPr>
                <w:spacing w:val="-2"/>
                <w:sz w:val="20"/>
                <w:lang w:val="en-US"/>
              </w:rPr>
              <w:t>t</w:t>
            </w:r>
            <w:hyperlink r:id="rId69">
              <w:r w:rsidRPr="00E93A54">
                <w:rPr>
                  <w:spacing w:val="-2"/>
                  <w:sz w:val="20"/>
                  <w:lang w:val="en-US"/>
                </w:rPr>
                <w:t>p://biblioclub.ru/index.php?page=book&amp;id=112341</w:t>
              </w:r>
            </w:hyperlink>
            <w:r w:rsidRPr="00E93A54">
              <w:rPr>
                <w:spacing w:val="-2"/>
                <w:sz w:val="20"/>
                <w:lang w:val="en-US"/>
              </w:rPr>
              <w:t>&gt;.</w:t>
            </w:r>
          </w:p>
        </w:tc>
      </w:tr>
      <w:tr w:rsidR="00283E4F" w14:paraId="5A4DFC28" w14:textId="77777777">
        <w:trPr>
          <w:trHeight w:val="690"/>
        </w:trPr>
        <w:tc>
          <w:tcPr>
            <w:tcW w:w="828" w:type="dxa"/>
          </w:tcPr>
          <w:p w14:paraId="7EFE0912" w14:textId="77777777" w:rsidR="00283E4F" w:rsidRPr="00E93A54" w:rsidRDefault="00283E4F">
            <w:pPr>
              <w:pStyle w:val="TableParagraph"/>
              <w:spacing w:before="8"/>
              <w:ind w:left="0"/>
              <w:rPr>
                <w:sz w:val="19"/>
                <w:lang w:val="en-US"/>
              </w:rPr>
            </w:pPr>
          </w:p>
          <w:p w14:paraId="72AEE7C7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3AFEC164" w14:textId="77777777" w:rsidR="00283E4F" w:rsidRDefault="00690AB9">
            <w:pPr>
              <w:pStyle w:val="TableParagraph"/>
              <w:spacing w:line="230" w:lineRule="exact"/>
              <w:ind w:right="3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Морозова И.С. Психология семейных отношений / И.С. Морозова, К.Н. </w:t>
            </w:r>
            <w:proofErr w:type="spellStart"/>
            <w:r>
              <w:rPr>
                <w:sz w:val="20"/>
              </w:rPr>
              <w:t>Белогай</w:t>
            </w:r>
            <w:proofErr w:type="spellEnd"/>
            <w:r>
              <w:rPr>
                <w:sz w:val="20"/>
              </w:rPr>
              <w:t>, Ю.В. Борисенко. – Кемерово : Кемеровский государственный университет, 2012. – 424 с. – ISBN 978-5-8353-1026-5. – &lt;URL:</w:t>
            </w:r>
            <w:hyperlink r:id="rId70">
              <w:r>
                <w:rPr>
                  <w:sz w:val="20"/>
                </w:rPr>
                <w:t>http://biblioclub.ru/index.php?page=book&amp;id=232383&gt;</w:t>
              </w:r>
            </w:hyperlink>
            <w:r>
              <w:rPr>
                <w:sz w:val="20"/>
              </w:rPr>
              <w:t>.</w:t>
            </w:r>
          </w:p>
        </w:tc>
      </w:tr>
    </w:tbl>
    <w:p w14:paraId="7CCF7AC5" w14:textId="77777777" w:rsidR="00283E4F" w:rsidRDefault="00283E4F">
      <w:pPr>
        <w:pStyle w:val="a3"/>
        <w:spacing w:before="11"/>
        <w:ind w:left="0"/>
        <w:rPr>
          <w:sz w:val="19"/>
        </w:rPr>
      </w:pPr>
    </w:p>
    <w:p w14:paraId="3EA5DB84" w14:textId="77777777" w:rsidR="00283E4F" w:rsidRDefault="00690AB9">
      <w:pPr>
        <w:spacing w:after="3"/>
        <w:ind w:left="26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83E4F" w14:paraId="46896E7A" w14:textId="77777777">
        <w:trPr>
          <w:trHeight w:val="230"/>
        </w:trPr>
        <w:tc>
          <w:tcPr>
            <w:tcW w:w="828" w:type="dxa"/>
          </w:tcPr>
          <w:p w14:paraId="7BE32BD8" w14:textId="77777777" w:rsidR="00283E4F" w:rsidRDefault="00690AB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5515F5F4" w14:textId="77777777" w:rsidR="00283E4F" w:rsidRDefault="00690AB9">
            <w:pPr>
              <w:pStyle w:val="TableParagraph"/>
              <w:spacing w:line="210" w:lineRule="exact"/>
              <w:ind w:left="3928" w:right="39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83E4F" w14:paraId="7121F51C" w14:textId="77777777">
        <w:trPr>
          <w:trHeight w:val="230"/>
        </w:trPr>
        <w:tc>
          <w:tcPr>
            <w:tcW w:w="828" w:type="dxa"/>
          </w:tcPr>
          <w:p w14:paraId="21601A2F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7ED94B12" w14:textId="77777777" w:rsidR="00283E4F" w:rsidRDefault="00690AB9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Дружинин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В.Н.Психология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Дружинин.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КСП,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283E4F" w14:paraId="4CBA5D4E" w14:textId="77777777">
        <w:trPr>
          <w:trHeight w:val="230"/>
        </w:trPr>
        <w:tc>
          <w:tcPr>
            <w:tcW w:w="828" w:type="dxa"/>
          </w:tcPr>
          <w:p w14:paraId="3EC531E0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2E173E36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Макушина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терапевтические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семьей</w:t>
            </w:r>
          </w:p>
        </w:tc>
      </w:tr>
    </w:tbl>
    <w:p w14:paraId="249A6250" w14:textId="77777777" w:rsidR="00283E4F" w:rsidRDefault="00283E4F">
      <w:pPr>
        <w:spacing w:line="210" w:lineRule="exact"/>
        <w:rPr>
          <w:sz w:val="20"/>
        </w:rPr>
        <w:sectPr w:rsidR="00283E4F">
          <w:pgSz w:w="11910" w:h="16840"/>
          <w:pgMar w:top="1040" w:right="620" w:bottom="108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83E4F" w14:paraId="627A4C70" w14:textId="77777777">
        <w:trPr>
          <w:trHeight w:val="230"/>
        </w:trPr>
        <w:tc>
          <w:tcPr>
            <w:tcW w:w="828" w:type="dxa"/>
          </w:tcPr>
          <w:p w14:paraId="51BA5CE5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14:paraId="758AA21E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Макушина,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Тенькова.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ИПЦ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283E4F" w14:paraId="06BAF5F9" w14:textId="77777777">
        <w:trPr>
          <w:trHeight w:val="460"/>
        </w:trPr>
        <w:tc>
          <w:tcPr>
            <w:tcW w:w="828" w:type="dxa"/>
          </w:tcPr>
          <w:p w14:paraId="08D34220" w14:textId="77777777" w:rsidR="00283E4F" w:rsidRDefault="00690AB9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2B9C8C82" w14:textId="77777777" w:rsidR="00283E4F" w:rsidRDefault="00690A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Николаева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Николаева.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2FC72AA0" w14:textId="77777777" w:rsidR="00283E4F" w:rsidRDefault="00690AB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283E4F" w14:paraId="390063CA" w14:textId="77777777">
        <w:trPr>
          <w:trHeight w:val="460"/>
        </w:trPr>
        <w:tc>
          <w:tcPr>
            <w:tcW w:w="828" w:type="dxa"/>
          </w:tcPr>
          <w:p w14:paraId="4D7B0DA0" w14:textId="77777777" w:rsidR="00283E4F" w:rsidRDefault="00690AB9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04C68780" w14:textId="77777777" w:rsidR="00283E4F" w:rsidRDefault="00690AB9">
            <w:pPr>
              <w:pStyle w:val="TableParagraph"/>
              <w:spacing w:line="221" w:lineRule="exact"/>
              <w:ind w:left="90"/>
              <w:rPr>
                <w:sz w:val="20"/>
              </w:rPr>
            </w:pPr>
            <w:r>
              <w:rPr>
                <w:sz w:val="20"/>
              </w:rPr>
              <w:t>Шнейдер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Шнейдер.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14:paraId="4F48DAD8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Екатеринбург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</w:tbl>
    <w:p w14:paraId="5F01159F" w14:textId="77777777" w:rsidR="00283E4F" w:rsidRDefault="00283E4F">
      <w:pPr>
        <w:pStyle w:val="a3"/>
        <w:spacing w:before="3"/>
        <w:ind w:left="0"/>
        <w:rPr>
          <w:sz w:val="11"/>
        </w:rPr>
      </w:pPr>
    </w:p>
    <w:p w14:paraId="47A75B6A" w14:textId="77777777" w:rsidR="00283E4F" w:rsidRDefault="00690AB9">
      <w:pPr>
        <w:spacing w:before="93" w:after="4"/>
        <w:ind w:left="262"/>
        <w:rPr>
          <w:sz w:val="19"/>
        </w:rPr>
      </w:pPr>
      <w:r>
        <w:rPr>
          <w:spacing w:val="-2"/>
          <w:sz w:val="20"/>
        </w:rPr>
        <w:t>в)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электронно-образовательные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ресурсы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19"/>
        </w:rPr>
        <w:t>официальные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83E4F" w14:paraId="26C1A748" w14:textId="77777777">
        <w:trPr>
          <w:trHeight w:val="206"/>
        </w:trPr>
        <w:tc>
          <w:tcPr>
            <w:tcW w:w="828" w:type="dxa"/>
          </w:tcPr>
          <w:p w14:paraId="7A6AC580" w14:textId="77777777" w:rsidR="00283E4F" w:rsidRDefault="00690AB9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5" w:type="dxa"/>
          </w:tcPr>
          <w:p w14:paraId="6D27B117" w14:textId="77777777" w:rsidR="00283E4F" w:rsidRDefault="00690AB9">
            <w:pPr>
              <w:pStyle w:val="TableParagraph"/>
              <w:spacing w:line="186" w:lineRule="exact"/>
              <w:ind w:left="3928" w:right="39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283E4F" w14:paraId="4B5D2DBA" w14:textId="77777777">
        <w:trPr>
          <w:trHeight w:val="690"/>
        </w:trPr>
        <w:tc>
          <w:tcPr>
            <w:tcW w:w="828" w:type="dxa"/>
          </w:tcPr>
          <w:p w14:paraId="6E3B4C98" w14:textId="77777777" w:rsidR="00283E4F" w:rsidRDefault="00283E4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3F66272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4E2B99BD" w14:textId="77777777" w:rsidR="00283E4F" w:rsidRDefault="00690AB9">
            <w:pPr>
              <w:pStyle w:val="TableParagraph"/>
              <w:tabs>
                <w:tab w:val="left" w:pos="1340"/>
                <w:tab w:val="left" w:pos="1976"/>
                <w:tab w:val="left" w:pos="3264"/>
                <w:tab w:val="left" w:pos="3955"/>
                <w:tab w:val="left" w:pos="4819"/>
                <w:tab w:val="left" w:pos="5899"/>
                <w:tab w:val="left" w:pos="6591"/>
                <w:tab w:val="left" w:pos="7502"/>
                <w:tab w:val="left" w:pos="8238"/>
              </w:tabs>
              <w:ind w:left="81" w:right="381"/>
              <w:rPr>
                <w:sz w:val="20"/>
              </w:rPr>
            </w:pPr>
            <w:r>
              <w:rPr>
                <w:sz w:val="20"/>
              </w:rPr>
              <w:t>Карцева Л.В. Психология и педагогика социальной работы с семьей / Л.В. Карцева.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Дашков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224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  <w:p w14:paraId="79B5B7E8" w14:textId="77777777" w:rsidR="00283E4F" w:rsidRDefault="003D1067">
            <w:pPr>
              <w:pStyle w:val="TableParagraph"/>
              <w:spacing w:line="211" w:lineRule="exact"/>
              <w:ind w:left="81"/>
              <w:rPr>
                <w:sz w:val="20"/>
              </w:rPr>
            </w:pPr>
            <w:hyperlink r:id="rId71">
              <w:r w:rsidR="00690AB9">
                <w:rPr>
                  <w:color w:val="0000FF"/>
                  <w:spacing w:val="-2"/>
                  <w:sz w:val="20"/>
                  <w:u w:val="single" w:color="0000FF"/>
                </w:rPr>
                <w:t>URL:http://biblioclub.ru/index.php?page=book&amp;id=112341</w:t>
              </w:r>
            </w:hyperlink>
          </w:p>
        </w:tc>
      </w:tr>
      <w:tr w:rsidR="00283E4F" w14:paraId="5D3144E2" w14:textId="77777777">
        <w:trPr>
          <w:trHeight w:val="690"/>
        </w:trPr>
        <w:tc>
          <w:tcPr>
            <w:tcW w:w="828" w:type="dxa"/>
          </w:tcPr>
          <w:p w14:paraId="50B00885" w14:textId="77777777" w:rsidR="00283E4F" w:rsidRDefault="00283E4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0C43A8E4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14:paraId="1AB2ECC0" w14:textId="77777777" w:rsidR="00283E4F" w:rsidRDefault="00690AB9">
            <w:pPr>
              <w:pStyle w:val="TableParagraph"/>
              <w:spacing w:line="230" w:lineRule="exact"/>
              <w:ind w:left="81" w:right="3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Макушина О.П. Методы психодиагностической и психотерапевтической работы с семь- ей / О. П. Макушина, В.А. Тенькова. – Воронеж : ИПЦ ВГУ, 2008. – 80 с. – </w:t>
            </w:r>
            <w:hyperlink r:id="rId72">
              <w:r>
                <w:rPr>
                  <w:spacing w:val="-2"/>
                  <w:sz w:val="20"/>
                </w:rPr>
                <w:t>www.lib.vsu.ru/elib/text/metod/vsu.</w:t>
              </w:r>
            </w:hyperlink>
          </w:p>
        </w:tc>
      </w:tr>
      <w:tr w:rsidR="00283E4F" w14:paraId="49E97325" w14:textId="77777777">
        <w:trPr>
          <w:trHeight w:val="688"/>
        </w:trPr>
        <w:tc>
          <w:tcPr>
            <w:tcW w:w="828" w:type="dxa"/>
          </w:tcPr>
          <w:p w14:paraId="462C88B7" w14:textId="77777777" w:rsidR="00283E4F" w:rsidRDefault="00283E4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5859C90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14:paraId="61D4101C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14:paraId="1F7AED2C" w14:textId="77777777" w:rsidR="00283E4F" w:rsidRDefault="00690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вузов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Воронеж.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ун-т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Макушина.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ЛОП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кажд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-14"/>
                <w:sz w:val="20"/>
              </w:rPr>
              <w:t xml:space="preserve"> </w:t>
            </w:r>
            <w:hyperlink r:id="rId73">
              <w:r>
                <w:rPr>
                  <w:sz w:val="20"/>
                </w:rPr>
                <w:t>http://www.lib.vsu.ru/elib/texts/method/vsu/m08-</w:t>
              </w:r>
              <w:r>
                <w:rPr>
                  <w:spacing w:val="-2"/>
                  <w:sz w:val="20"/>
                </w:rPr>
                <w:t>127.pdf</w:t>
              </w:r>
            </w:hyperlink>
            <w:r>
              <w:rPr>
                <w:spacing w:val="-2"/>
                <w:sz w:val="20"/>
              </w:rPr>
              <w:t>.</w:t>
            </w:r>
          </w:p>
        </w:tc>
      </w:tr>
      <w:tr w:rsidR="00283E4F" w14:paraId="79E7C9A5" w14:textId="77777777">
        <w:trPr>
          <w:trHeight w:val="230"/>
        </w:trPr>
        <w:tc>
          <w:tcPr>
            <w:tcW w:w="828" w:type="dxa"/>
          </w:tcPr>
          <w:p w14:paraId="1BF33B32" w14:textId="77777777" w:rsidR="00283E4F" w:rsidRDefault="00690AB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14:paraId="5D329E17" w14:textId="77777777" w:rsidR="00283E4F" w:rsidRDefault="00690AB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URL:http://rucont.ru</w:t>
              </w:r>
            </w:hyperlink>
          </w:p>
        </w:tc>
      </w:tr>
      <w:tr w:rsidR="00283E4F" w14:paraId="7A71B5E9" w14:textId="77777777">
        <w:trPr>
          <w:trHeight w:val="460"/>
        </w:trPr>
        <w:tc>
          <w:tcPr>
            <w:tcW w:w="828" w:type="dxa"/>
          </w:tcPr>
          <w:p w14:paraId="4C2FB15B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14:paraId="5CB3D7FC" w14:textId="77777777" w:rsidR="00283E4F" w:rsidRDefault="00690AB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 : Реферативный журнал: РЖ / ВИНИТИ. – Москва : ВИ- НИТИ, 2002- . – В ЗНБ ВГУ с 2002 г. – ЭБ. – Ежемесячно.</w:t>
            </w:r>
          </w:p>
        </w:tc>
      </w:tr>
      <w:tr w:rsidR="00283E4F" w14:paraId="4338B6CA" w14:textId="77777777">
        <w:trPr>
          <w:trHeight w:val="460"/>
        </w:trPr>
        <w:tc>
          <w:tcPr>
            <w:tcW w:w="828" w:type="dxa"/>
          </w:tcPr>
          <w:p w14:paraId="775CA3E7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14:paraId="3808C34A" w14:textId="77777777" w:rsidR="00283E4F" w:rsidRDefault="00690AB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283E4F" w14:paraId="626DDC76" w14:textId="77777777">
        <w:trPr>
          <w:trHeight w:val="230"/>
        </w:trPr>
        <w:tc>
          <w:tcPr>
            <w:tcW w:w="828" w:type="dxa"/>
          </w:tcPr>
          <w:p w14:paraId="71C9331B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14:paraId="4EBA76D6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75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283E4F" w14:paraId="2384D555" w14:textId="77777777">
        <w:trPr>
          <w:trHeight w:val="460"/>
        </w:trPr>
        <w:tc>
          <w:tcPr>
            <w:tcW w:w="828" w:type="dxa"/>
          </w:tcPr>
          <w:p w14:paraId="2BAF8A36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14:paraId="08561050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14:paraId="68BC869B" w14:textId="77777777" w:rsidR="00283E4F" w:rsidRDefault="00690A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URL:http://</w:t>
            </w: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283E4F" w14:paraId="126B7830" w14:textId="77777777">
        <w:trPr>
          <w:trHeight w:val="460"/>
        </w:trPr>
        <w:tc>
          <w:tcPr>
            <w:tcW w:w="828" w:type="dxa"/>
          </w:tcPr>
          <w:p w14:paraId="39F8DC5F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14:paraId="1B2AEEB9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«Диагностика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родительско</w:t>
            </w:r>
            <w:proofErr w:type="spellEnd"/>
            <w:r>
              <w:rPr>
                <w:sz w:val="20"/>
              </w:rPr>
              <w:t>-детских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отношений».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(портал</w:t>
            </w:r>
          </w:p>
          <w:p w14:paraId="5914EA40" w14:textId="77777777" w:rsidR="00283E4F" w:rsidRDefault="00690AB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«Электронный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Moodle:</w:t>
            </w:r>
            <w:hyperlink r:id="rId77">
              <w:r>
                <w:rPr>
                  <w:color w:val="0000FF"/>
                  <w:spacing w:val="-2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://www.edu.vsu.ru/</w:t>
              </w:r>
            </w:hyperlink>
            <w:r>
              <w:rPr>
                <w:spacing w:val="-2"/>
                <w:sz w:val="20"/>
              </w:rPr>
              <w:t>)</w:t>
            </w:r>
          </w:p>
        </w:tc>
      </w:tr>
    </w:tbl>
    <w:p w14:paraId="3FEE823C" w14:textId="77777777" w:rsidR="00283E4F" w:rsidRDefault="00283E4F">
      <w:pPr>
        <w:pStyle w:val="a3"/>
        <w:ind w:left="0"/>
        <w:rPr>
          <w:sz w:val="22"/>
        </w:rPr>
      </w:pPr>
    </w:p>
    <w:p w14:paraId="3C070580" w14:textId="77777777" w:rsidR="00283E4F" w:rsidRDefault="00283E4F">
      <w:pPr>
        <w:pStyle w:val="a3"/>
        <w:spacing w:before="11"/>
        <w:ind w:left="0"/>
        <w:rPr>
          <w:sz w:val="21"/>
        </w:rPr>
      </w:pPr>
    </w:p>
    <w:p w14:paraId="746AC0D6" w14:textId="77777777" w:rsidR="00283E4F" w:rsidRDefault="00690AB9">
      <w:pPr>
        <w:pStyle w:val="1"/>
        <w:numPr>
          <w:ilvl w:val="0"/>
          <w:numId w:val="5"/>
        </w:numPr>
        <w:tabs>
          <w:tab w:val="left" w:pos="711"/>
        </w:tabs>
        <w:ind w:left="262" w:right="226" w:firstLine="0"/>
        <w:jc w:val="both"/>
      </w:pPr>
      <w:r>
        <w:t xml:space="preserve">Перечень учебно-методического обеспечения для самостоятельной </w:t>
      </w:r>
      <w:proofErr w:type="spellStart"/>
      <w:r>
        <w:t>ра</w:t>
      </w:r>
      <w:proofErr w:type="spellEnd"/>
      <w:r>
        <w:t xml:space="preserve">- </w:t>
      </w:r>
      <w:r>
        <w:rPr>
          <w:spacing w:val="-4"/>
        </w:rPr>
        <w:t>боты</w:t>
      </w:r>
    </w:p>
    <w:p w14:paraId="3E74BA91" w14:textId="77777777" w:rsidR="00283E4F" w:rsidRDefault="00283E4F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83E4F" w14:paraId="1E350FF5" w14:textId="77777777">
        <w:trPr>
          <w:trHeight w:val="230"/>
        </w:trPr>
        <w:tc>
          <w:tcPr>
            <w:tcW w:w="828" w:type="dxa"/>
          </w:tcPr>
          <w:p w14:paraId="1F262B03" w14:textId="77777777" w:rsidR="00283E4F" w:rsidRDefault="00690AB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14:paraId="164CDFDE" w14:textId="77777777" w:rsidR="00283E4F" w:rsidRDefault="00690AB9">
            <w:pPr>
              <w:pStyle w:val="TableParagraph"/>
              <w:spacing w:line="210" w:lineRule="exact"/>
              <w:ind w:left="3928" w:right="39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283E4F" w14:paraId="414BF446" w14:textId="77777777">
        <w:trPr>
          <w:trHeight w:val="690"/>
        </w:trPr>
        <w:tc>
          <w:tcPr>
            <w:tcW w:w="828" w:type="dxa"/>
          </w:tcPr>
          <w:p w14:paraId="74B1E857" w14:textId="77777777" w:rsidR="00283E4F" w:rsidRDefault="00283E4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82B569A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61A63BAB" w14:textId="77777777" w:rsidR="00283E4F" w:rsidRDefault="00690AB9">
            <w:pPr>
              <w:pStyle w:val="TableParagraph"/>
              <w:tabs>
                <w:tab w:val="left" w:pos="1395"/>
                <w:tab w:val="left" w:pos="2057"/>
                <w:tab w:val="left" w:pos="3377"/>
                <w:tab w:val="left" w:pos="4096"/>
                <w:tab w:val="left" w:pos="4988"/>
                <w:tab w:val="left" w:pos="6099"/>
                <w:tab w:val="left" w:pos="6819"/>
                <w:tab w:val="left" w:pos="7759"/>
                <w:tab w:val="left" w:pos="8523"/>
              </w:tabs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Карцева Л.В. Психология и педагогика социальной работы с семьей / Л.В. Карцева. – </w:t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Дашков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224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hyperlink r:id="rId78">
              <w:r>
                <w:rPr>
                  <w:color w:val="0000FF"/>
                  <w:spacing w:val="-2"/>
                  <w:sz w:val="20"/>
                  <w:u w:val="single" w:color="0000FF"/>
                </w:rPr>
                <w:t>URL:http://biblioclub.ru/index.php?page=book&amp;id=112341</w:t>
              </w:r>
            </w:hyperlink>
          </w:p>
        </w:tc>
      </w:tr>
      <w:tr w:rsidR="00283E4F" w14:paraId="676E4705" w14:textId="77777777">
        <w:trPr>
          <w:trHeight w:val="460"/>
        </w:trPr>
        <w:tc>
          <w:tcPr>
            <w:tcW w:w="828" w:type="dxa"/>
          </w:tcPr>
          <w:p w14:paraId="19E70383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4E7E8983" w14:textId="77777777" w:rsidR="00283E4F" w:rsidRDefault="00690AB9">
            <w:pPr>
              <w:pStyle w:val="TableParagraph"/>
              <w:spacing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Макушина О.П. Диагностические методы и терапевтические техники работы с семьей 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системой / О. П. Макушина, В.А. Тенькова. – Воронеж : ИПЦ ВГУ, 2011. – 80 с.</w:t>
            </w:r>
          </w:p>
        </w:tc>
      </w:tr>
      <w:tr w:rsidR="00283E4F" w14:paraId="494D32F9" w14:textId="77777777">
        <w:trPr>
          <w:trHeight w:val="688"/>
        </w:trPr>
        <w:tc>
          <w:tcPr>
            <w:tcW w:w="828" w:type="dxa"/>
          </w:tcPr>
          <w:p w14:paraId="0CA78241" w14:textId="77777777" w:rsidR="00283E4F" w:rsidRDefault="00283E4F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13CBF9F" w14:textId="77777777" w:rsidR="00283E4F" w:rsidRDefault="00690A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628FFF97" w14:textId="77777777" w:rsidR="00283E4F" w:rsidRDefault="00690AB9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Макушина О.П. Методы психодиагностической и психотерапевтической работы с семьей / О. П. Макушина, В.А. Тенькова. – Воронеж : ИПЦ ВГУ, 2008. – 80 с. – </w:t>
            </w:r>
            <w:hyperlink r:id="rId79">
              <w:r>
                <w:rPr>
                  <w:spacing w:val="-2"/>
                  <w:sz w:val="20"/>
                </w:rPr>
                <w:t>www.lib.vsu.ru/elib/text/metod/vsu.</w:t>
              </w:r>
            </w:hyperlink>
          </w:p>
        </w:tc>
      </w:tr>
      <w:tr w:rsidR="00283E4F" w14:paraId="0DFD644D" w14:textId="77777777">
        <w:trPr>
          <w:trHeight w:val="688"/>
        </w:trPr>
        <w:tc>
          <w:tcPr>
            <w:tcW w:w="828" w:type="dxa"/>
          </w:tcPr>
          <w:p w14:paraId="31A9629C" w14:textId="77777777" w:rsidR="00283E4F" w:rsidRDefault="00283E4F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A38C094" w14:textId="77777777" w:rsidR="00283E4F" w:rsidRDefault="00690AB9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7E40D9A9" w14:textId="77777777" w:rsidR="00283E4F" w:rsidRDefault="00690AB9">
            <w:pPr>
              <w:pStyle w:val="TableParagraph"/>
              <w:spacing w:line="237" w:lineRule="auto"/>
              <w:ind w:firstLine="55"/>
              <w:rPr>
                <w:sz w:val="20"/>
              </w:rPr>
            </w:pPr>
            <w:r>
              <w:rPr>
                <w:sz w:val="20"/>
              </w:rPr>
              <w:t>Макушина О.П. Методы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психодиагностической и психотерапевтической работы с </w:t>
            </w:r>
            <w:proofErr w:type="spellStart"/>
            <w:r>
              <w:rPr>
                <w:sz w:val="20"/>
              </w:rPr>
              <w:t>супру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гами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Макушина,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Тенькова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Воронеж.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ун-т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.—</w:t>
            </w:r>
          </w:p>
          <w:p w14:paraId="18EB17D1" w14:textId="77777777" w:rsidR="00283E4F" w:rsidRDefault="00690AB9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Воронеж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ИПЦ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283E4F" w14:paraId="03D5E029" w14:textId="77777777">
        <w:trPr>
          <w:trHeight w:val="460"/>
        </w:trPr>
        <w:tc>
          <w:tcPr>
            <w:tcW w:w="828" w:type="dxa"/>
          </w:tcPr>
          <w:p w14:paraId="4CFD9A5D" w14:textId="77777777" w:rsidR="00283E4F" w:rsidRDefault="00690AB9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3817CB0F" w14:textId="77777777" w:rsidR="00283E4F" w:rsidRDefault="00690AB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Электронный курс «Психология семьи» -</w:t>
            </w:r>
            <w:r>
              <w:rPr>
                <w:spacing w:val="40"/>
                <w:sz w:val="20"/>
              </w:rPr>
              <w:t xml:space="preserve"> </w:t>
            </w:r>
            <w:hyperlink r:id="rId80">
              <w:r>
                <w:rPr>
                  <w:color w:val="0000FF"/>
                  <w:sz w:val="20"/>
                  <w:u w:val="single" w:color="0000FF"/>
                </w:rPr>
                <w:t>URL: https://edu.vsu.ru/course/view.php?id=11337</w:t>
              </w:r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(портал «Электронный университет ВГУ». – </w:t>
            </w:r>
            <w:proofErr w:type="spellStart"/>
            <w:r>
              <w:rPr>
                <w:sz w:val="20"/>
              </w:rPr>
              <w:t>Moodle</w:t>
            </w:r>
            <w:hyperlink r:id="rId81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3F0532FA" w14:textId="77777777" w:rsidR="00283E4F" w:rsidRDefault="00283E4F">
      <w:pPr>
        <w:pStyle w:val="a3"/>
        <w:spacing w:before="10"/>
        <w:ind w:left="0"/>
        <w:rPr>
          <w:b/>
          <w:sz w:val="23"/>
        </w:rPr>
      </w:pPr>
    </w:p>
    <w:p w14:paraId="45816F7F" w14:textId="77777777" w:rsidR="00283E4F" w:rsidRDefault="00690AB9">
      <w:pPr>
        <w:pStyle w:val="a5"/>
        <w:numPr>
          <w:ilvl w:val="0"/>
          <w:numId w:val="5"/>
        </w:numPr>
        <w:tabs>
          <w:tab w:val="left" w:pos="725"/>
        </w:tabs>
        <w:ind w:left="262" w:right="230" w:firstLine="0"/>
        <w:jc w:val="both"/>
        <w:rPr>
          <w:b/>
          <w:sz w:val="24"/>
        </w:rPr>
      </w:pPr>
      <w:r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119F2A57" w14:textId="77777777" w:rsidR="00283E4F" w:rsidRDefault="00690AB9">
      <w:pPr>
        <w:pStyle w:val="a3"/>
        <w:ind w:right="223" w:firstLine="719"/>
        <w:jc w:val="both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териале</w:t>
      </w:r>
      <w:proofErr w:type="spellEnd"/>
      <w:r>
        <w:t>, актуализация</w:t>
      </w:r>
      <w:r>
        <w:rPr>
          <w:spacing w:val="-1"/>
        </w:rPr>
        <w:t xml:space="preserve"> </w:t>
      </w:r>
      <w:r>
        <w:t xml:space="preserve">личного и учебно-профессионального опыта обучающихся. Применяются разные типы лекций (вводная, обзорная, информационная, про- </w:t>
      </w:r>
      <w:proofErr w:type="spellStart"/>
      <w:r>
        <w:t>блемная</w:t>
      </w:r>
      <w:proofErr w:type="spellEnd"/>
      <w:r>
        <w:t xml:space="preserve">), семинарских и практических занятий (проблемные, дискуссионные, за- </w:t>
      </w:r>
      <w:proofErr w:type="spellStart"/>
      <w:r>
        <w:t>нятия</w:t>
      </w:r>
      <w:proofErr w:type="spellEnd"/>
      <w:r>
        <w:t xml:space="preserve">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r>
        <w:t>реше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профессиональных ситуационных задач).</w:t>
      </w:r>
    </w:p>
    <w:p w14:paraId="2227FEDC" w14:textId="77777777" w:rsidR="00283E4F" w:rsidRDefault="00283E4F">
      <w:pPr>
        <w:jc w:val="both"/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7368FAB0" w14:textId="77777777" w:rsidR="00283E4F" w:rsidRDefault="00690AB9">
      <w:pPr>
        <w:pStyle w:val="a3"/>
        <w:spacing w:before="70"/>
        <w:ind w:right="221" w:firstLine="719"/>
        <w:jc w:val="both"/>
      </w:pPr>
      <w:r>
        <w:lastRenderedPageBreak/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</w:t>
      </w:r>
      <w:proofErr w:type="spellStart"/>
      <w:r>
        <w:t>прохож</w:t>
      </w:r>
      <w:proofErr w:type="spellEnd"/>
      <w:r>
        <w:t xml:space="preserve">- </w:t>
      </w:r>
      <w:proofErr w:type="spellStart"/>
      <w:r>
        <w:t>дения</w:t>
      </w:r>
      <w:proofErr w:type="spellEnd"/>
      <w:r>
        <w:t xml:space="preserve"> текущей и промежуточной аттестации. Обучающиеся используют электрон- </w:t>
      </w:r>
      <w:proofErr w:type="spellStart"/>
      <w:r>
        <w:t>ные</w:t>
      </w:r>
      <w:proofErr w:type="spellEnd"/>
      <w:r>
        <w:t xml:space="preserve"> ресурсы портала «Электронный университет ВГУ» – </w:t>
      </w:r>
      <w:proofErr w:type="spellStart"/>
      <w:r>
        <w:t>Moo</w:t>
      </w:r>
      <w:proofErr w:type="spellEnd"/>
      <w:r>
        <w:t xml:space="preserve">- </w:t>
      </w:r>
      <w:proofErr w:type="spellStart"/>
      <w:r>
        <w:t>dle:</w:t>
      </w:r>
      <w:hyperlink r:id="rId82">
        <w:r>
          <w:t>URL:http</w:t>
        </w:r>
        <w:proofErr w:type="spellEnd"/>
        <w:r>
          <w:t>://www.edu.vsu.ru/</w:t>
        </w:r>
      </w:hyperlink>
      <w:r>
        <w:t xml:space="preserve">, а именно электронный курс «Психология семьи» (URL: </w:t>
      </w:r>
      <w:hyperlink r:id="rId83">
        <w:r>
          <w:rPr>
            <w:color w:val="0000FF"/>
            <w:u w:val="single" w:color="0000FF"/>
          </w:rPr>
          <w:t>URL: https://edu.vsu.ru/course/view.php?id=11337</w:t>
        </w:r>
      </w:hyperlink>
      <w:r>
        <w:t>).</w:t>
      </w:r>
    </w:p>
    <w:p w14:paraId="1D6617B1" w14:textId="77777777" w:rsidR="00283E4F" w:rsidRDefault="00690AB9">
      <w:pPr>
        <w:pStyle w:val="a3"/>
        <w:ind w:right="221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информа</w:t>
      </w:r>
      <w:proofErr w:type="spellEnd"/>
      <w:r>
        <w:t xml:space="preserve">- </w:t>
      </w:r>
      <w:proofErr w:type="spellStart"/>
      <w:r>
        <w:t>ционные</w:t>
      </w:r>
      <w:proofErr w:type="spellEnd"/>
      <w:r>
        <w:t xml:space="preserve"> технологии, включая программное обеспечение и информационно- справочные системы:</w:t>
      </w:r>
    </w:p>
    <w:p w14:paraId="70A7AE8D" w14:textId="77777777" w:rsidR="00283E4F" w:rsidRDefault="00690AB9">
      <w:pPr>
        <w:pStyle w:val="a3"/>
        <w:ind w:right="226" w:firstLine="719"/>
        <w:jc w:val="both"/>
      </w:pPr>
      <w:r>
        <w:t>Аппаратно-программный психодиагностический комплекс «</w:t>
      </w:r>
      <w:proofErr w:type="spellStart"/>
      <w:r>
        <w:t>Мультипсихо</w:t>
      </w:r>
      <w:proofErr w:type="spellEnd"/>
      <w:r>
        <w:t>- метр». Контракт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3010-07/44-20 от</w:t>
      </w:r>
      <w:r>
        <w:rPr>
          <w:spacing w:val="-2"/>
        </w:rPr>
        <w:t xml:space="preserve"> </w:t>
      </w:r>
      <w:r>
        <w:t>29.06.2020 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 xml:space="preserve">«РУССКИЙ </w:t>
      </w:r>
      <w:r>
        <w:rPr>
          <w:spacing w:val="-2"/>
        </w:rPr>
        <w:t>ИНТЕГРАТОР»</w:t>
      </w:r>
    </w:p>
    <w:p w14:paraId="6BE03B79" w14:textId="77777777" w:rsidR="00283E4F" w:rsidRDefault="00690AB9">
      <w:pPr>
        <w:pStyle w:val="a3"/>
        <w:jc w:val="both"/>
      </w:pPr>
      <w:r>
        <w:t>(Воронеж);</w:t>
      </w:r>
      <w:r>
        <w:rPr>
          <w:spacing w:val="-6"/>
        </w:rPr>
        <w:t xml:space="preserve"> </w:t>
      </w:r>
      <w:r>
        <w:rPr>
          <w:spacing w:val="-2"/>
        </w:rPr>
        <w:t>бессрочный.</w:t>
      </w:r>
    </w:p>
    <w:p w14:paraId="145692A9" w14:textId="77777777" w:rsidR="00283E4F" w:rsidRDefault="00690AB9">
      <w:pPr>
        <w:pStyle w:val="a3"/>
        <w:ind w:right="225" w:firstLine="719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14:paraId="5845210E" w14:textId="77777777" w:rsidR="00283E4F" w:rsidRDefault="00690AB9">
      <w:pPr>
        <w:pStyle w:val="a3"/>
        <w:spacing w:before="1"/>
        <w:ind w:right="225" w:firstLine="719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14:paraId="6F11F0BF" w14:textId="77777777" w:rsidR="00283E4F" w:rsidRDefault="00690AB9">
      <w:pPr>
        <w:pStyle w:val="a3"/>
        <w:ind w:right="225" w:firstLine="719"/>
        <w:jc w:val="both"/>
      </w:pPr>
      <w:r>
        <w:t xml:space="preserve">Прикладной пакет программ статистического анализа данных (углубленного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бессрочная лицензия для локальной установки.</w:t>
      </w:r>
    </w:p>
    <w:p w14:paraId="1E4DC759" w14:textId="77777777" w:rsidR="00283E4F" w:rsidRDefault="00690AB9">
      <w:pPr>
        <w:pStyle w:val="a3"/>
        <w:ind w:left="970"/>
        <w:jc w:val="both"/>
      </w:pPr>
      <w:r>
        <w:t>ПО</w:t>
      </w:r>
      <w:r>
        <w:rPr>
          <w:spacing w:val="47"/>
          <w:w w:val="150"/>
        </w:rPr>
        <w:t xml:space="preserve"> </w:t>
      </w:r>
      <w:r>
        <w:t>Интерактивное</w:t>
      </w:r>
      <w:r>
        <w:rPr>
          <w:spacing w:val="79"/>
        </w:rPr>
        <w:t xml:space="preserve"> </w:t>
      </w:r>
      <w:r>
        <w:t>учебное</w:t>
      </w:r>
      <w:r>
        <w:rPr>
          <w:spacing w:val="47"/>
          <w:w w:val="150"/>
        </w:rPr>
        <w:t xml:space="preserve"> </w:t>
      </w:r>
      <w:r>
        <w:t>пособие</w:t>
      </w:r>
      <w:r>
        <w:rPr>
          <w:spacing w:val="48"/>
          <w:w w:val="150"/>
        </w:rPr>
        <w:t xml:space="preserve"> </w:t>
      </w:r>
      <w:r>
        <w:t>«Наглядная</w:t>
      </w:r>
      <w:r>
        <w:rPr>
          <w:spacing w:val="47"/>
          <w:w w:val="150"/>
        </w:rPr>
        <w:t xml:space="preserve"> </w:t>
      </w:r>
      <w:r>
        <w:t>математика».</w:t>
      </w:r>
      <w:r>
        <w:rPr>
          <w:spacing w:val="48"/>
          <w:w w:val="150"/>
        </w:rPr>
        <w:t xml:space="preserve"> </w:t>
      </w:r>
      <w:r>
        <w:rPr>
          <w:spacing w:val="-2"/>
        </w:rPr>
        <w:t>Контракт</w:t>
      </w:r>
    </w:p>
    <w:p w14:paraId="28E573D4" w14:textId="77777777" w:rsidR="00283E4F" w:rsidRDefault="00690AB9">
      <w:pPr>
        <w:pStyle w:val="a3"/>
        <w:ind w:right="225"/>
        <w:jc w:val="both"/>
      </w:pPr>
      <w:r>
        <w:t>№</w:t>
      </w:r>
      <w:r>
        <w:rPr>
          <w:spacing w:val="-3"/>
        </w:rPr>
        <w:t xml:space="preserve"> </w:t>
      </w:r>
      <w:r>
        <w:t>3010-07/22-16 от 23.03.2016 с ООО «Информационные технологии» (ООО «Ин- тех», Воронеж); бессрочный.</w:t>
      </w:r>
    </w:p>
    <w:p w14:paraId="05996556" w14:textId="77777777" w:rsidR="00283E4F" w:rsidRDefault="00690AB9">
      <w:pPr>
        <w:pStyle w:val="a3"/>
        <w:spacing w:before="1"/>
        <w:ind w:right="226" w:firstLine="719"/>
        <w:jc w:val="both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14:paraId="68D13522" w14:textId="77777777" w:rsidR="00283E4F" w:rsidRDefault="00690AB9">
      <w:pPr>
        <w:pStyle w:val="a3"/>
        <w:ind w:right="229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14:paraId="3CF04F97" w14:textId="77777777" w:rsidR="00283E4F" w:rsidRDefault="00690AB9">
      <w:pPr>
        <w:pStyle w:val="a3"/>
        <w:ind w:right="226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14:paraId="6A2A1F75" w14:textId="77777777" w:rsidR="00283E4F" w:rsidRDefault="00690AB9">
      <w:pPr>
        <w:pStyle w:val="a3"/>
        <w:ind w:right="223" w:firstLine="719"/>
        <w:jc w:val="both"/>
      </w:pPr>
      <w:r>
        <w:t xml:space="preserve">Справочная правовая система «Консультант Плюс» для образования, вер- сия сетевая. Договор о сотрудничестве №14-2000/RD от 10.04.2000 с АО ИК «Ин- </w:t>
      </w:r>
      <w:proofErr w:type="spellStart"/>
      <w:r>
        <w:t>формсвязь</w:t>
      </w:r>
      <w:proofErr w:type="spellEnd"/>
      <w:r>
        <w:t>-Черноземье» (Воронеж); бессрочный.</w:t>
      </w:r>
    </w:p>
    <w:p w14:paraId="6D05AFE8" w14:textId="77777777" w:rsidR="00283E4F" w:rsidRDefault="00690AB9">
      <w:pPr>
        <w:pStyle w:val="a3"/>
        <w:spacing w:before="1"/>
        <w:ind w:right="226" w:firstLine="719"/>
        <w:jc w:val="both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0E3A4069" w14:textId="77777777" w:rsidR="00283E4F" w:rsidRDefault="00283E4F">
      <w:pPr>
        <w:pStyle w:val="a3"/>
        <w:ind w:left="0"/>
      </w:pPr>
    </w:p>
    <w:p w14:paraId="6BC5A9A0" w14:textId="77777777" w:rsidR="00283E4F" w:rsidRDefault="00690AB9">
      <w:pPr>
        <w:pStyle w:val="1"/>
        <w:numPr>
          <w:ilvl w:val="0"/>
          <w:numId w:val="5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14:paraId="190942C8" w14:textId="77777777" w:rsidR="00283E4F" w:rsidRDefault="00690AB9">
      <w:pPr>
        <w:pStyle w:val="a3"/>
        <w:ind w:right="224" w:firstLine="719"/>
        <w:jc w:val="both"/>
      </w:pPr>
      <w:r>
        <w:t xml:space="preserve">Мультимедийная аудитория для проведения занятий лекционного и семи- </w:t>
      </w:r>
      <w:proofErr w:type="spellStart"/>
      <w:r>
        <w:t>нарского</w:t>
      </w:r>
      <w:proofErr w:type="spellEnd"/>
      <w:r>
        <w:t xml:space="preserve"> типов, текущего контроля и промежуточной аттестации, помещение для хранения</w:t>
      </w:r>
      <w:r>
        <w:rPr>
          <w:spacing w:val="-1"/>
        </w:rPr>
        <w:t xml:space="preserve"> </w:t>
      </w:r>
      <w:r>
        <w:t>и профилактического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учебного оборудования</w:t>
      </w:r>
      <w:r>
        <w:rPr>
          <w:spacing w:val="-1"/>
        </w:rPr>
        <w:t xml:space="preserve"> </w:t>
      </w:r>
      <w:r>
        <w:t xml:space="preserve">(г. Воронеж, проспект Революции, д. 24, ауд. 407): специализированная мебель, ноутбук ASUS X51RL, </w:t>
      </w:r>
      <w:proofErr w:type="spellStart"/>
      <w:r>
        <w:t>мультимедиапроектор</w:t>
      </w:r>
      <w:proofErr w:type="spellEnd"/>
      <w:r>
        <w:t xml:space="preserve"> NEC NP64, экран для проектора.</w:t>
      </w:r>
    </w:p>
    <w:p w14:paraId="1353BC9D" w14:textId="77777777" w:rsidR="00283E4F" w:rsidRDefault="00690AB9">
      <w:pPr>
        <w:pStyle w:val="a3"/>
        <w:ind w:right="223" w:firstLine="719"/>
        <w:jc w:val="both"/>
      </w:pPr>
      <w:r>
        <w:t xml:space="preserve">Лаборатория практической психологии для проведения занятий семинар-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 </w:t>
      </w:r>
      <w:proofErr w:type="spellStart"/>
      <w:r>
        <w:t>го</w:t>
      </w:r>
      <w:proofErr w:type="spellEnd"/>
      <w:r>
        <w:rPr>
          <w:spacing w:val="23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(г.</w:t>
      </w:r>
      <w:r>
        <w:rPr>
          <w:spacing w:val="27"/>
        </w:rPr>
        <w:t xml:space="preserve"> </w:t>
      </w:r>
      <w:r>
        <w:t>Воронеж,</w:t>
      </w:r>
      <w:r>
        <w:rPr>
          <w:spacing w:val="24"/>
        </w:rPr>
        <w:t xml:space="preserve"> </w:t>
      </w:r>
      <w:r>
        <w:t>проспект</w:t>
      </w:r>
      <w:r>
        <w:rPr>
          <w:spacing w:val="21"/>
        </w:rPr>
        <w:t xml:space="preserve"> </w:t>
      </w:r>
      <w:r>
        <w:t>Революции,</w:t>
      </w:r>
      <w:r>
        <w:rPr>
          <w:spacing w:val="22"/>
        </w:rPr>
        <w:t xml:space="preserve"> </w:t>
      </w:r>
      <w:r>
        <w:t>д.</w:t>
      </w:r>
      <w:r>
        <w:rPr>
          <w:spacing w:val="28"/>
        </w:rPr>
        <w:t xml:space="preserve"> </w:t>
      </w:r>
      <w:r>
        <w:t>24,</w:t>
      </w:r>
      <w:r>
        <w:rPr>
          <w:spacing w:val="24"/>
        </w:rPr>
        <w:t xml:space="preserve"> </w:t>
      </w:r>
      <w:r>
        <w:t>ауд.</w:t>
      </w:r>
      <w:r>
        <w:rPr>
          <w:spacing w:val="24"/>
        </w:rPr>
        <w:t xml:space="preserve"> </w:t>
      </w:r>
      <w:r>
        <w:t>307(4)):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специали</w:t>
      </w:r>
      <w:proofErr w:type="spellEnd"/>
      <w:r>
        <w:rPr>
          <w:spacing w:val="-2"/>
        </w:rPr>
        <w:t>-</w:t>
      </w:r>
    </w:p>
    <w:p w14:paraId="0E77913B" w14:textId="77777777" w:rsidR="00283E4F" w:rsidRDefault="00283E4F">
      <w:pPr>
        <w:jc w:val="both"/>
        <w:sectPr w:rsidR="00283E4F">
          <w:pgSz w:w="11910" w:h="16840"/>
          <w:pgMar w:top="1040" w:right="620" w:bottom="280" w:left="1440" w:header="720" w:footer="720" w:gutter="0"/>
          <w:cols w:space="720"/>
        </w:sectPr>
      </w:pPr>
    </w:p>
    <w:p w14:paraId="1C0B2EC5" w14:textId="77777777" w:rsidR="00283E4F" w:rsidRDefault="00690AB9">
      <w:pPr>
        <w:pStyle w:val="a3"/>
        <w:spacing w:before="70"/>
        <w:ind w:right="222"/>
        <w:jc w:val="both"/>
      </w:pPr>
      <w:proofErr w:type="spellStart"/>
      <w:r>
        <w:lastRenderedPageBreak/>
        <w:t>зированная</w:t>
      </w:r>
      <w:proofErr w:type="spellEnd"/>
      <w:r>
        <w:t xml:space="preserve"> мебель, профессиональный компьютерный полиграф (ПКП) «Диана- 04» в базовой комплектации с креслом для полиграфического обследования СКО- 02; оборудование для проведения психодиагностического исследования – про- </w:t>
      </w:r>
      <w:proofErr w:type="spellStart"/>
      <w:r>
        <w:t>граммный</w:t>
      </w:r>
      <w:proofErr w:type="spellEnd"/>
      <w:r>
        <w:t xml:space="preserve">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аппаратно- программный</w:t>
      </w:r>
      <w:r>
        <w:rPr>
          <w:spacing w:val="-2"/>
        </w:rPr>
        <w:t xml:space="preserve"> </w:t>
      </w:r>
      <w:r>
        <w:t>психодиагностический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1"/>
        </w:rPr>
        <w:t xml:space="preserve"> </w:t>
      </w:r>
      <w:r>
        <w:t xml:space="preserve">компьютерные психодиагностические методики (Методика экспресс-диагностики Мороз, </w:t>
      </w:r>
      <w:proofErr w:type="spellStart"/>
      <w:r>
        <w:t>Методи</w:t>
      </w:r>
      <w:proofErr w:type="spellEnd"/>
      <w:r>
        <w:t xml:space="preserve">- 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</w:t>
      </w:r>
      <w:proofErr w:type="spellEnd"/>
      <w:r>
        <w:t xml:space="preserve">- </w:t>
      </w:r>
      <w:proofErr w:type="spellStart"/>
      <w:r>
        <w:t>вации</w:t>
      </w:r>
      <w:proofErr w:type="spellEnd"/>
      <w:r>
        <w:t xml:space="preserve"> (ПДСМ), Ко-терапевтическая система Келли-98, Комплексная социально- психологическая диагностика группы и др.), устройство психофизиологического тестирования «</w:t>
      </w:r>
      <w:proofErr w:type="spellStart"/>
      <w:r>
        <w:t>Психофизиолог</w:t>
      </w:r>
      <w:proofErr w:type="spellEnd"/>
      <w:r>
        <w:t xml:space="preserve">» УПФТ-1/30-«Психофизиолог», комплект для ком-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</w:t>
      </w:r>
      <w:proofErr w:type="spellEnd"/>
      <w:r>
        <w:t xml:space="preserve">-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 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ноут</w:t>
      </w:r>
      <w:proofErr w:type="spellEnd"/>
      <w:r>
        <w:t xml:space="preserve">- 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14:paraId="740E0717" w14:textId="77777777" w:rsidR="00283E4F" w:rsidRDefault="00690AB9">
      <w:pPr>
        <w:pStyle w:val="a3"/>
        <w:spacing w:before="1"/>
        <w:ind w:right="225" w:firstLine="719"/>
        <w:jc w:val="both"/>
      </w:pPr>
      <w:r>
        <w:t xml:space="preserve">Компьютерный класс (кабинет информационных технологий № 2) для про- ведения индивидуальных и групповых консультаций, аудитория для </w:t>
      </w:r>
      <w:proofErr w:type="spellStart"/>
      <w:r>
        <w:t>самостоя</w:t>
      </w:r>
      <w:proofErr w:type="spellEnd"/>
      <w:r>
        <w:t xml:space="preserve">- тельной работы, помещение для хранения и профилактического обслуживания учебного оборудования (г. Воронеж, проспект Революции, д. 24, ауд. 303):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ализированная</w:t>
      </w:r>
      <w:proofErr w:type="spellEnd"/>
      <w:r>
        <w:t xml:space="preserve"> мебель, 15 персональных компьютеров CORE I5-8400 / B365M PRO4</w:t>
      </w:r>
      <w:r>
        <w:rPr>
          <w:spacing w:val="24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DDR4</w:t>
      </w:r>
      <w:r>
        <w:rPr>
          <w:spacing w:val="24"/>
        </w:rPr>
        <w:t xml:space="preserve"> </w:t>
      </w:r>
      <w:r>
        <w:t>8GB</w:t>
      </w:r>
      <w:r>
        <w:rPr>
          <w:spacing w:val="24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SSD</w:t>
      </w:r>
      <w:r>
        <w:rPr>
          <w:spacing w:val="23"/>
        </w:rPr>
        <w:t xml:space="preserve"> </w:t>
      </w:r>
      <w:r>
        <w:t>480GB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DVI/HDMI/VGA/450Вт</w:t>
      </w:r>
      <w:r>
        <w:rPr>
          <w:spacing w:val="2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Win10pro</w:t>
      </w:r>
      <w:r>
        <w:rPr>
          <w:spacing w:val="2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GW2480,</w:t>
      </w:r>
      <w:r>
        <w:rPr>
          <w:spacing w:val="24"/>
        </w:rPr>
        <w:t xml:space="preserve"> </w:t>
      </w:r>
      <w:r>
        <w:rPr>
          <w:spacing w:val="-5"/>
        </w:rPr>
        <w:t>ин-</w:t>
      </w:r>
    </w:p>
    <w:p w14:paraId="59330127" w14:textId="77777777" w:rsidR="00283E4F" w:rsidRDefault="00690AB9">
      <w:pPr>
        <w:pStyle w:val="a3"/>
        <w:jc w:val="both"/>
      </w:pPr>
      <w:proofErr w:type="spellStart"/>
      <w:r>
        <w:t>терактивная</w:t>
      </w:r>
      <w:proofErr w:type="spellEnd"/>
      <w:r>
        <w:rPr>
          <w:spacing w:val="-6"/>
        </w:rPr>
        <w:t xml:space="preserve"> </w:t>
      </w:r>
      <w:r>
        <w:t>панель</w:t>
      </w:r>
      <w:r>
        <w:rPr>
          <w:spacing w:val="-7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-3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2"/>
        </w:rPr>
        <w:t xml:space="preserve"> </w:t>
      </w:r>
      <w:r>
        <w:t>лазерное</w:t>
      </w:r>
      <w:r>
        <w:rPr>
          <w:spacing w:val="-2"/>
        </w:rPr>
        <w:t xml:space="preserve"> </w:t>
      </w:r>
      <w:r>
        <w:t>HP</w:t>
      </w:r>
      <w:r>
        <w:rPr>
          <w:spacing w:val="-5"/>
        </w:rPr>
        <w:t xml:space="preserve"> </w:t>
      </w:r>
      <w:proofErr w:type="spellStart"/>
      <w:r>
        <w:t>LaserJet</w:t>
      </w:r>
      <w:proofErr w:type="spellEnd"/>
      <w:r>
        <w:rPr>
          <w:spacing w:val="-3"/>
        </w:rPr>
        <w:t xml:space="preserve"> </w:t>
      </w:r>
      <w:proofErr w:type="spellStart"/>
      <w:r>
        <w:t>Pro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M28w(W2G55A).</w:t>
      </w:r>
    </w:p>
    <w:p w14:paraId="14C0227E" w14:textId="77777777" w:rsidR="00283E4F" w:rsidRDefault="00283E4F">
      <w:pPr>
        <w:pStyle w:val="a3"/>
        <w:ind w:left="0"/>
      </w:pPr>
    </w:p>
    <w:p w14:paraId="29F7EFC6" w14:textId="77777777" w:rsidR="00283E4F" w:rsidRDefault="00690AB9">
      <w:pPr>
        <w:pStyle w:val="1"/>
        <w:numPr>
          <w:ilvl w:val="0"/>
          <w:numId w:val="5"/>
        </w:numPr>
        <w:tabs>
          <w:tab w:val="left" w:pos="680"/>
        </w:tabs>
        <w:ind w:left="262" w:right="228" w:firstLine="0"/>
      </w:pPr>
      <w:r>
        <w:t xml:space="preserve">Оценочные средства для проведения текущей и промежуточной </w:t>
      </w:r>
      <w:proofErr w:type="spellStart"/>
      <w:r>
        <w:t>аттеста</w:t>
      </w:r>
      <w:proofErr w:type="spellEnd"/>
      <w:r>
        <w:t xml:space="preserve">- </w:t>
      </w:r>
      <w:proofErr w:type="spellStart"/>
      <w:r>
        <w:rPr>
          <w:spacing w:val="-4"/>
        </w:rPr>
        <w:t>ции</w:t>
      </w:r>
      <w:proofErr w:type="spellEnd"/>
    </w:p>
    <w:p w14:paraId="27B65B05" w14:textId="77777777" w:rsidR="00283E4F" w:rsidRDefault="00690AB9">
      <w:pPr>
        <w:pStyle w:val="a3"/>
        <w:spacing w:after="5"/>
        <w:ind w:right="155" w:firstLine="707"/>
      </w:pPr>
      <w:r>
        <w:t xml:space="preserve">Порядок оценки освоения обучающимися учебного материала определяет- </w:t>
      </w:r>
      <w:proofErr w:type="spellStart"/>
      <w:r>
        <w:t>ся</w:t>
      </w:r>
      <w:proofErr w:type="spellEnd"/>
      <w:r>
        <w:t xml:space="preserve">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283E4F" w14:paraId="54FEBE41" w14:textId="77777777">
        <w:trPr>
          <w:trHeight w:val="626"/>
        </w:trPr>
        <w:tc>
          <w:tcPr>
            <w:tcW w:w="600" w:type="dxa"/>
          </w:tcPr>
          <w:p w14:paraId="19CE8B5C" w14:textId="77777777" w:rsidR="00283E4F" w:rsidRDefault="00690AB9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23C51946" w14:textId="77777777" w:rsidR="00283E4F" w:rsidRDefault="00690AB9">
            <w:pPr>
              <w:pStyle w:val="TableParagraph"/>
              <w:spacing w:before="11" w:line="213" w:lineRule="exact"/>
              <w:ind w:left="158" w:firstLine="14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разде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5B674588" w14:textId="77777777" w:rsidR="00283E4F" w:rsidRDefault="00690AB9">
            <w:pPr>
              <w:pStyle w:val="TableParagraph"/>
              <w:spacing w:line="194" w:lineRule="exact"/>
              <w:ind w:left="1053" w:hanging="896"/>
              <w:rPr>
                <w:sz w:val="20"/>
              </w:rPr>
            </w:pPr>
            <w:r>
              <w:rPr>
                <w:sz w:val="20"/>
              </w:rPr>
              <w:t>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14:paraId="23E3479A" w14:textId="77777777" w:rsidR="00283E4F" w:rsidRDefault="00690AB9">
            <w:pPr>
              <w:pStyle w:val="TableParagraph"/>
              <w:spacing w:before="134" w:line="204" w:lineRule="auto"/>
              <w:ind w:left="332" w:right="147" w:hanging="18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ция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14:paraId="613EA693" w14:textId="77777777" w:rsidR="00283E4F" w:rsidRDefault="00690AB9">
            <w:pPr>
              <w:pStyle w:val="TableParagraph"/>
              <w:spacing w:before="7" w:line="213" w:lineRule="exact"/>
              <w:ind w:left="342" w:hanging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Индикатор(ы)</w:t>
            </w:r>
          </w:p>
          <w:p w14:paraId="3B89481E" w14:textId="77777777" w:rsidR="00283E4F" w:rsidRDefault="00690AB9">
            <w:pPr>
              <w:pStyle w:val="TableParagraph"/>
              <w:spacing w:line="194" w:lineRule="exact"/>
              <w:ind w:left="287" w:firstLine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достижения компетенции</w:t>
            </w:r>
          </w:p>
        </w:tc>
        <w:tc>
          <w:tcPr>
            <w:tcW w:w="3301" w:type="dxa"/>
          </w:tcPr>
          <w:p w14:paraId="1CA08443" w14:textId="77777777" w:rsidR="00283E4F" w:rsidRDefault="00690AB9">
            <w:pPr>
              <w:pStyle w:val="TableParagraph"/>
              <w:spacing w:before="182"/>
              <w:ind w:left="468" w:right="4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283E4F" w14:paraId="38F1AE04" w14:textId="77777777">
        <w:trPr>
          <w:trHeight w:val="690"/>
        </w:trPr>
        <w:tc>
          <w:tcPr>
            <w:tcW w:w="600" w:type="dxa"/>
          </w:tcPr>
          <w:p w14:paraId="4BD59B21" w14:textId="77777777" w:rsidR="00283E4F" w:rsidRDefault="00690AB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5CAD20D2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 семейных отношений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</w:p>
          <w:p w14:paraId="78D0FE57" w14:textId="77777777" w:rsidR="00283E4F" w:rsidRDefault="00690AB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1217" w:type="dxa"/>
          </w:tcPr>
          <w:p w14:paraId="04BA3895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7197209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2638AF2B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7A4CDAD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38734382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082B29ED" w14:textId="77777777">
        <w:trPr>
          <w:trHeight w:val="460"/>
        </w:trPr>
        <w:tc>
          <w:tcPr>
            <w:tcW w:w="600" w:type="dxa"/>
          </w:tcPr>
          <w:p w14:paraId="2AAD967D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6072F461" w14:textId="77777777" w:rsidR="00283E4F" w:rsidRDefault="00690AB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циальная</w:t>
            </w:r>
            <w:proofErr w:type="spellEnd"/>
            <w:r>
              <w:rPr>
                <w:sz w:val="20"/>
              </w:rPr>
              <w:t xml:space="preserve"> группа</w:t>
            </w:r>
          </w:p>
        </w:tc>
        <w:tc>
          <w:tcPr>
            <w:tcW w:w="1217" w:type="dxa"/>
          </w:tcPr>
          <w:p w14:paraId="35160535" w14:textId="77777777" w:rsidR="00283E4F" w:rsidRDefault="00690AB9">
            <w:pPr>
              <w:pStyle w:val="TableParagraph"/>
              <w:spacing w:before="124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28D27F2C" w14:textId="77777777" w:rsidR="00283E4F" w:rsidRDefault="00690AB9">
            <w:pPr>
              <w:pStyle w:val="TableParagraph"/>
              <w:spacing w:before="124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2E658850" w14:textId="77777777" w:rsidR="00283E4F" w:rsidRDefault="00690AB9">
            <w:pPr>
              <w:pStyle w:val="TableParagraph"/>
              <w:spacing w:before="124"/>
              <w:ind w:left="470" w:right="467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283E4F" w14:paraId="0106163E" w14:textId="77777777">
        <w:trPr>
          <w:trHeight w:val="690"/>
        </w:trPr>
        <w:tc>
          <w:tcPr>
            <w:tcW w:w="600" w:type="dxa"/>
          </w:tcPr>
          <w:p w14:paraId="7AF419CC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018EA9DD" w14:textId="77777777" w:rsidR="00283E4F" w:rsidRDefault="00690AB9">
            <w:pPr>
              <w:pStyle w:val="TableParagraph"/>
              <w:spacing w:line="230" w:lineRule="exact"/>
              <w:ind w:right="303"/>
              <w:rPr>
                <w:sz w:val="20"/>
              </w:rPr>
            </w:pPr>
            <w:r>
              <w:rPr>
                <w:sz w:val="20"/>
              </w:rPr>
              <w:t>История развития брачно-семейных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r>
              <w:rPr>
                <w:spacing w:val="-2"/>
                <w:sz w:val="20"/>
              </w:rPr>
              <w:t>ношений</w:t>
            </w:r>
          </w:p>
        </w:tc>
        <w:tc>
          <w:tcPr>
            <w:tcW w:w="1217" w:type="dxa"/>
          </w:tcPr>
          <w:p w14:paraId="59173569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A68EAD7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6061C69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37CCDF9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25F69D87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6248BE12" w14:textId="77777777">
        <w:trPr>
          <w:trHeight w:val="686"/>
        </w:trPr>
        <w:tc>
          <w:tcPr>
            <w:tcW w:w="600" w:type="dxa"/>
            <w:tcBorders>
              <w:bottom w:val="single" w:sz="6" w:space="0" w:color="000000"/>
            </w:tcBorders>
          </w:tcPr>
          <w:p w14:paraId="619005F7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14:paraId="6D41AC78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осо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B8277CD" w14:textId="77777777" w:rsidR="00283E4F" w:rsidRDefault="00690AB9">
            <w:pPr>
              <w:pStyle w:val="TableParagraph"/>
              <w:spacing w:line="228" w:lineRule="exact"/>
              <w:ind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современной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14:paraId="273A9EDC" w14:textId="77777777" w:rsidR="00283E4F" w:rsidRDefault="00283E4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EED17EB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38BB5C7A" w14:textId="77777777" w:rsidR="00283E4F" w:rsidRDefault="00283E4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D78074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14:paraId="1467843C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4F6BF937" w14:textId="77777777">
        <w:trPr>
          <w:trHeight w:val="688"/>
        </w:trPr>
        <w:tc>
          <w:tcPr>
            <w:tcW w:w="600" w:type="dxa"/>
            <w:tcBorders>
              <w:top w:val="single" w:sz="6" w:space="0" w:color="000000"/>
            </w:tcBorders>
          </w:tcPr>
          <w:p w14:paraId="1BB0B54C" w14:textId="77777777" w:rsidR="00283E4F" w:rsidRDefault="00690AB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14:paraId="6527E8A4" w14:textId="77777777" w:rsidR="00283E4F" w:rsidRDefault="00690AB9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 xml:space="preserve"> русской се-</w:t>
            </w:r>
          </w:p>
          <w:p w14:paraId="4714D915" w14:textId="77777777" w:rsidR="00283E4F" w:rsidRDefault="00690AB9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мьи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</w:tcBorders>
          </w:tcPr>
          <w:p w14:paraId="05D8DDFD" w14:textId="77777777" w:rsidR="00283E4F" w:rsidRDefault="00283E4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BC8E0D7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14667F36" w14:textId="77777777" w:rsidR="00283E4F" w:rsidRDefault="00283E4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B2AEBB2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  <w:tcBorders>
              <w:top w:val="single" w:sz="6" w:space="0" w:color="000000"/>
            </w:tcBorders>
          </w:tcPr>
          <w:p w14:paraId="78A0E487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01CD90D1" w14:textId="77777777">
        <w:trPr>
          <w:trHeight w:val="918"/>
        </w:trPr>
        <w:tc>
          <w:tcPr>
            <w:tcW w:w="600" w:type="dxa"/>
          </w:tcPr>
          <w:p w14:paraId="7C449BA7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6F144C5A" w14:textId="77777777" w:rsidR="00283E4F" w:rsidRDefault="00690AB9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Нетрадиционные и альтернативные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фор-</w:t>
            </w:r>
          </w:p>
          <w:p w14:paraId="78C20E1B" w14:textId="77777777" w:rsidR="00283E4F" w:rsidRDefault="00690AB9">
            <w:pPr>
              <w:pStyle w:val="TableParagraph"/>
              <w:spacing w:line="228" w:lineRule="exact"/>
              <w:ind w:right="28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брачно-семейных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217" w:type="dxa"/>
          </w:tcPr>
          <w:p w14:paraId="47A413ED" w14:textId="77777777" w:rsidR="00283E4F" w:rsidRDefault="00283E4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7C9D3726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65994A8" w14:textId="77777777" w:rsidR="00283E4F" w:rsidRDefault="00283E4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25A8C195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56172EB8" w14:textId="77777777" w:rsidR="00283E4F" w:rsidRDefault="00283E4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52682E85" w14:textId="77777777" w:rsidR="00283E4F" w:rsidRDefault="00690AB9">
            <w:pPr>
              <w:pStyle w:val="TableParagraph"/>
              <w:ind w:left="470" w:right="467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283E4F" w14:paraId="2EEB02B9" w14:textId="77777777">
        <w:trPr>
          <w:trHeight w:val="690"/>
        </w:trPr>
        <w:tc>
          <w:tcPr>
            <w:tcW w:w="600" w:type="dxa"/>
          </w:tcPr>
          <w:p w14:paraId="46395600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20A5210F" w14:textId="77777777" w:rsidR="00283E4F" w:rsidRDefault="00690AB9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Функционально- </w:t>
            </w:r>
            <w:r>
              <w:rPr>
                <w:sz w:val="20"/>
              </w:rPr>
              <w:t>ролевая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се- </w:t>
            </w:r>
            <w:proofErr w:type="spellStart"/>
            <w:r>
              <w:rPr>
                <w:spacing w:val="-4"/>
                <w:sz w:val="20"/>
              </w:rPr>
              <w:t>мьи</w:t>
            </w:r>
            <w:proofErr w:type="spellEnd"/>
          </w:p>
        </w:tc>
        <w:tc>
          <w:tcPr>
            <w:tcW w:w="1217" w:type="dxa"/>
          </w:tcPr>
          <w:p w14:paraId="79F20BDF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5BE5888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2573041" w14:textId="77777777" w:rsidR="00283E4F" w:rsidRDefault="00283E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5E2CEBB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4921C0B7" w14:textId="77777777" w:rsidR="00283E4F" w:rsidRDefault="00690AB9">
            <w:pPr>
              <w:pStyle w:val="TableParagraph"/>
              <w:spacing w:before="122" w:line="244" w:lineRule="auto"/>
              <w:ind w:left="1047" w:right="550" w:hanging="48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практических заданий № 1</w:t>
            </w:r>
          </w:p>
        </w:tc>
      </w:tr>
      <w:tr w:rsidR="00283E4F" w14:paraId="429F3ED7" w14:textId="77777777">
        <w:trPr>
          <w:trHeight w:val="460"/>
        </w:trPr>
        <w:tc>
          <w:tcPr>
            <w:tcW w:w="600" w:type="dxa"/>
          </w:tcPr>
          <w:p w14:paraId="08D44FAC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14:paraId="54013281" w14:textId="77777777" w:rsidR="00283E4F" w:rsidRDefault="00690AB9">
            <w:pPr>
              <w:pStyle w:val="TableParagraph"/>
              <w:spacing w:line="230" w:lineRule="exact"/>
              <w:ind w:right="37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эмоцио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217" w:type="dxa"/>
          </w:tcPr>
          <w:p w14:paraId="4CFB6178" w14:textId="77777777" w:rsidR="00283E4F" w:rsidRDefault="00690AB9">
            <w:pPr>
              <w:pStyle w:val="TableParagraph"/>
              <w:spacing w:before="124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2D713EE" w14:textId="77777777" w:rsidR="00283E4F" w:rsidRDefault="00690AB9">
            <w:pPr>
              <w:pStyle w:val="TableParagraph"/>
              <w:spacing w:before="124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70247B68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181A3B19" w14:textId="77777777">
        <w:trPr>
          <w:trHeight w:val="460"/>
        </w:trPr>
        <w:tc>
          <w:tcPr>
            <w:tcW w:w="600" w:type="dxa"/>
          </w:tcPr>
          <w:p w14:paraId="723A93E5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14:paraId="4C48B792" w14:textId="77777777" w:rsidR="00283E4F" w:rsidRDefault="00690AB9">
            <w:pPr>
              <w:pStyle w:val="TableParagraph"/>
              <w:spacing w:line="230" w:lineRule="exact"/>
              <w:ind w:right="17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предбрач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периода</w:t>
            </w:r>
          </w:p>
        </w:tc>
        <w:tc>
          <w:tcPr>
            <w:tcW w:w="1217" w:type="dxa"/>
          </w:tcPr>
          <w:p w14:paraId="1CB72DCA" w14:textId="77777777" w:rsidR="00283E4F" w:rsidRDefault="00690AB9">
            <w:pPr>
              <w:pStyle w:val="TableParagraph"/>
              <w:spacing w:before="124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3A645861" w14:textId="77777777" w:rsidR="00283E4F" w:rsidRDefault="00690AB9">
            <w:pPr>
              <w:pStyle w:val="TableParagraph"/>
              <w:spacing w:before="124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369F4B58" w14:textId="77777777" w:rsidR="00283E4F" w:rsidRDefault="00283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3E4F" w14:paraId="2D41F832" w14:textId="77777777">
        <w:trPr>
          <w:trHeight w:val="235"/>
        </w:trPr>
        <w:tc>
          <w:tcPr>
            <w:tcW w:w="600" w:type="dxa"/>
          </w:tcPr>
          <w:p w14:paraId="4159F68A" w14:textId="77777777" w:rsidR="00283E4F" w:rsidRDefault="00690AB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14:paraId="3353D869" w14:textId="77777777" w:rsidR="00283E4F" w:rsidRDefault="00690AB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супру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217" w:type="dxa"/>
          </w:tcPr>
          <w:p w14:paraId="32A20A8A" w14:textId="77777777" w:rsidR="00283E4F" w:rsidRDefault="00690AB9">
            <w:pPr>
              <w:pStyle w:val="TableParagraph"/>
              <w:spacing w:before="12" w:line="203" w:lineRule="exact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D7B142C" w14:textId="77777777" w:rsidR="00283E4F" w:rsidRDefault="00690AB9">
            <w:pPr>
              <w:pStyle w:val="TableParagraph"/>
              <w:spacing w:before="12" w:line="203" w:lineRule="exact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45C18CC3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6DB6A75" w14:textId="77777777" w:rsidR="00283E4F" w:rsidRDefault="00283E4F">
      <w:pPr>
        <w:rPr>
          <w:rFonts w:ascii="Times New Roman"/>
          <w:sz w:val="16"/>
        </w:rPr>
        <w:sectPr w:rsidR="00283E4F">
          <w:pgSz w:w="11910" w:h="16840"/>
          <w:pgMar w:top="1040" w:right="620" w:bottom="954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283E4F" w14:paraId="2878C72F" w14:textId="77777777">
        <w:trPr>
          <w:trHeight w:val="628"/>
        </w:trPr>
        <w:tc>
          <w:tcPr>
            <w:tcW w:w="600" w:type="dxa"/>
          </w:tcPr>
          <w:p w14:paraId="3A8FF19B" w14:textId="77777777" w:rsidR="00283E4F" w:rsidRDefault="00690AB9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14:paraId="3F349EC0" w14:textId="77777777" w:rsidR="00283E4F" w:rsidRDefault="00690AB9">
            <w:pPr>
              <w:pStyle w:val="TableParagraph"/>
              <w:spacing w:before="36" w:line="204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</w:t>
            </w:r>
            <w:proofErr w:type="spellEnd"/>
            <w:r>
              <w:rPr>
                <w:sz w:val="20"/>
              </w:rPr>
              <w:t>- 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14:paraId="60BB049D" w14:textId="77777777" w:rsidR="00283E4F" w:rsidRDefault="00690AB9">
            <w:pPr>
              <w:pStyle w:val="TableParagraph"/>
              <w:spacing w:line="181" w:lineRule="exact"/>
              <w:ind w:left="1039" w:right="10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14:paraId="01ACE536" w14:textId="77777777" w:rsidR="00283E4F" w:rsidRDefault="00690AB9">
            <w:pPr>
              <w:pStyle w:val="TableParagraph"/>
              <w:spacing w:before="126" w:line="206" w:lineRule="auto"/>
              <w:ind w:left="332" w:right="147" w:hanging="18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ция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(и)</w:t>
            </w:r>
          </w:p>
        </w:tc>
        <w:tc>
          <w:tcPr>
            <w:tcW w:w="1702" w:type="dxa"/>
          </w:tcPr>
          <w:p w14:paraId="60E20ADA" w14:textId="77777777" w:rsidR="00283E4F" w:rsidRDefault="00690AB9">
            <w:pPr>
              <w:pStyle w:val="TableParagraph"/>
              <w:spacing w:before="26" w:line="194" w:lineRule="exact"/>
              <w:ind w:left="246" w:right="2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14:paraId="5AC73CEA" w14:textId="77777777" w:rsidR="00283E4F" w:rsidRDefault="00690AB9">
            <w:pPr>
              <w:pStyle w:val="TableParagraph"/>
              <w:spacing w:before="177"/>
              <w:ind w:left="7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283E4F" w14:paraId="6E95D51B" w14:textId="77777777">
        <w:trPr>
          <w:trHeight w:val="230"/>
        </w:trPr>
        <w:tc>
          <w:tcPr>
            <w:tcW w:w="600" w:type="dxa"/>
          </w:tcPr>
          <w:p w14:paraId="3C7E1850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14:paraId="4C777E6B" w14:textId="77777777" w:rsidR="00283E4F" w:rsidRDefault="00690AB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жеской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пары</w:t>
            </w:r>
          </w:p>
        </w:tc>
        <w:tc>
          <w:tcPr>
            <w:tcW w:w="1217" w:type="dxa"/>
          </w:tcPr>
          <w:p w14:paraId="1F39A20B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10A4B4E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</w:tcPr>
          <w:p w14:paraId="02F79182" w14:textId="77777777" w:rsidR="00283E4F" w:rsidRDefault="00283E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E4F" w14:paraId="4C0C16D1" w14:textId="77777777">
        <w:trPr>
          <w:trHeight w:val="688"/>
        </w:trPr>
        <w:tc>
          <w:tcPr>
            <w:tcW w:w="600" w:type="dxa"/>
          </w:tcPr>
          <w:p w14:paraId="051D70F2" w14:textId="77777777" w:rsidR="00283E4F" w:rsidRDefault="00283E4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582B015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14:paraId="11A9EA00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Психологические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осо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E82C9B5" w14:textId="77777777" w:rsidR="00283E4F" w:rsidRDefault="00690AB9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се- </w:t>
            </w:r>
            <w:proofErr w:type="spellStart"/>
            <w:r>
              <w:rPr>
                <w:spacing w:val="-4"/>
                <w:sz w:val="20"/>
              </w:rPr>
              <w:t>мьи</w:t>
            </w:r>
            <w:proofErr w:type="spellEnd"/>
          </w:p>
        </w:tc>
        <w:tc>
          <w:tcPr>
            <w:tcW w:w="1217" w:type="dxa"/>
          </w:tcPr>
          <w:p w14:paraId="3A80F813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B9CA25" w14:textId="77777777" w:rsidR="00283E4F" w:rsidRDefault="00690AB9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28CADBA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9F1B2EF" w14:textId="77777777" w:rsidR="00283E4F" w:rsidRDefault="00690AB9">
            <w:pPr>
              <w:pStyle w:val="TableParagraph"/>
              <w:spacing w:before="1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686A2B4D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4D23F2F0" w14:textId="77777777">
        <w:trPr>
          <w:trHeight w:val="460"/>
        </w:trPr>
        <w:tc>
          <w:tcPr>
            <w:tcW w:w="600" w:type="dxa"/>
          </w:tcPr>
          <w:p w14:paraId="06D434B5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14:paraId="15F6C2FF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Психосексуальные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от-</w:t>
            </w:r>
          </w:p>
          <w:p w14:paraId="36A36FCD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</w:t>
            </w:r>
          </w:p>
        </w:tc>
        <w:tc>
          <w:tcPr>
            <w:tcW w:w="1217" w:type="dxa"/>
          </w:tcPr>
          <w:p w14:paraId="3704EA08" w14:textId="77777777" w:rsidR="00283E4F" w:rsidRDefault="00690AB9">
            <w:pPr>
              <w:pStyle w:val="TableParagraph"/>
              <w:spacing w:before="118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2931796" w14:textId="77777777" w:rsidR="00283E4F" w:rsidRDefault="00690AB9">
            <w:pPr>
              <w:pStyle w:val="TableParagraph"/>
              <w:spacing w:before="118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6FFCB7CC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18C99EEE" w14:textId="77777777">
        <w:trPr>
          <w:trHeight w:val="460"/>
        </w:trPr>
        <w:tc>
          <w:tcPr>
            <w:tcW w:w="600" w:type="dxa"/>
          </w:tcPr>
          <w:p w14:paraId="772BB554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01" w:type="dxa"/>
          </w:tcPr>
          <w:p w14:paraId="62D8570B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се-</w:t>
            </w:r>
          </w:p>
          <w:p w14:paraId="209020D5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мьи</w:t>
            </w:r>
            <w:proofErr w:type="spellEnd"/>
          </w:p>
        </w:tc>
        <w:tc>
          <w:tcPr>
            <w:tcW w:w="1217" w:type="dxa"/>
          </w:tcPr>
          <w:p w14:paraId="54484B11" w14:textId="77777777" w:rsidR="00283E4F" w:rsidRDefault="00690AB9">
            <w:pPr>
              <w:pStyle w:val="TableParagraph"/>
              <w:spacing w:before="118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474B426" w14:textId="77777777" w:rsidR="00283E4F" w:rsidRDefault="00690AB9">
            <w:pPr>
              <w:pStyle w:val="TableParagraph"/>
              <w:spacing w:before="118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3C300200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56A89FA9" w14:textId="77777777">
        <w:trPr>
          <w:trHeight w:val="460"/>
        </w:trPr>
        <w:tc>
          <w:tcPr>
            <w:tcW w:w="600" w:type="dxa"/>
          </w:tcPr>
          <w:p w14:paraId="09E2DDA4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01" w:type="dxa"/>
          </w:tcPr>
          <w:p w14:paraId="5F5D9380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Удовлетворенность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23F074D0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1217" w:type="dxa"/>
          </w:tcPr>
          <w:p w14:paraId="5ABE04D6" w14:textId="77777777" w:rsidR="00283E4F" w:rsidRDefault="00690AB9">
            <w:pPr>
              <w:pStyle w:val="TableParagraph"/>
              <w:spacing w:before="118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6CC6533" w14:textId="77777777" w:rsidR="00283E4F" w:rsidRDefault="00690AB9">
            <w:pPr>
              <w:pStyle w:val="TableParagraph"/>
              <w:spacing w:before="118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2A533F1A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13EE9C33" w14:textId="77777777">
        <w:trPr>
          <w:trHeight w:val="460"/>
        </w:trPr>
        <w:tc>
          <w:tcPr>
            <w:tcW w:w="600" w:type="dxa"/>
          </w:tcPr>
          <w:p w14:paraId="1E0200B8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1" w:type="dxa"/>
          </w:tcPr>
          <w:p w14:paraId="4DE26304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Материнство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14:paraId="00FD77EF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хологический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феномен</w:t>
            </w:r>
          </w:p>
        </w:tc>
        <w:tc>
          <w:tcPr>
            <w:tcW w:w="1217" w:type="dxa"/>
          </w:tcPr>
          <w:p w14:paraId="16EEB962" w14:textId="77777777" w:rsidR="00283E4F" w:rsidRDefault="00690AB9">
            <w:pPr>
              <w:pStyle w:val="TableParagraph"/>
              <w:spacing w:before="118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F4AA8DC" w14:textId="77777777" w:rsidR="00283E4F" w:rsidRDefault="00690AB9">
            <w:pPr>
              <w:pStyle w:val="TableParagraph"/>
              <w:spacing w:before="118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4E3CF778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22315471" w14:textId="77777777">
        <w:trPr>
          <w:trHeight w:val="457"/>
        </w:trPr>
        <w:tc>
          <w:tcPr>
            <w:tcW w:w="600" w:type="dxa"/>
          </w:tcPr>
          <w:p w14:paraId="43EB0FB1" w14:textId="77777777" w:rsidR="00283E4F" w:rsidRDefault="00690AB9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01" w:type="dxa"/>
          </w:tcPr>
          <w:p w14:paraId="2BC5D7DD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Родительское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отноше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5FF6F59A" w14:textId="77777777" w:rsidR="00283E4F" w:rsidRDefault="00690AB9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ребенку</w:t>
            </w:r>
          </w:p>
        </w:tc>
        <w:tc>
          <w:tcPr>
            <w:tcW w:w="1217" w:type="dxa"/>
          </w:tcPr>
          <w:p w14:paraId="2038F741" w14:textId="77777777" w:rsidR="00283E4F" w:rsidRDefault="00690AB9">
            <w:pPr>
              <w:pStyle w:val="TableParagraph"/>
              <w:spacing w:before="118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4723814" w14:textId="77777777" w:rsidR="00283E4F" w:rsidRDefault="00690AB9">
            <w:pPr>
              <w:pStyle w:val="TableParagraph"/>
              <w:spacing w:before="118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6CDE2B55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606EBE30" w14:textId="77777777">
        <w:trPr>
          <w:trHeight w:val="921"/>
        </w:trPr>
        <w:tc>
          <w:tcPr>
            <w:tcW w:w="600" w:type="dxa"/>
          </w:tcPr>
          <w:p w14:paraId="59813091" w14:textId="77777777" w:rsidR="00283E4F" w:rsidRDefault="00283E4F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4C310962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401" w:type="dxa"/>
          </w:tcPr>
          <w:p w14:paraId="1041E539" w14:textId="77777777" w:rsidR="00283E4F" w:rsidRDefault="00690AB9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семей-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воспитание как фактор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невротизации</w:t>
            </w:r>
          </w:p>
          <w:p w14:paraId="4B036F68" w14:textId="77777777" w:rsidR="00283E4F" w:rsidRDefault="00690AB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217" w:type="dxa"/>
          </w:tcPr>
          <w:p w14:paraId="5DD5CF5B" w14:textId="77777777" w:rsidR="00283E4F" w:rsidRDefault="00283E4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6E80C972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DBD1020" w14:textId="77777777" w:rsidR="00283E4F" w:rsidRDefault="00283E4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39208340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2F58101C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6FC805C8" w14:textId="77777777">
        <w:trPr>
          <w:trHeight w:val="918"/>
        </w:trPr>
        <w:tc>
          <w:tcPr>
            <w:tcW w:w="600" w:type="dxa"/>
          </w:tcPr>
          <w:p w14:paraId="1383243D" w14:textId="77777777" w:rsidR="00283E4F" w:rsidRDefault="00283E4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2911E1BF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01" w:type="dxa"/>
          </w:tcPr>
          <w:p w14:paraId="2E0E2EF6" w14:textId="77777777" w:rsidR="00283E4F" w:rsidRDefault="00690AB9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супруже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отношений. Су-</w:t>
            </w:r>
          </w:p>
          <w:p w14:paraId="712C4D49" w14:textId="77777777" w:rsidR="00283E4F" w:rsidRDefault="00690AB9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пружеские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ссоры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конфликты</w:t>
            </w:r>
          </w:p>
        </w:tc>
        <w:tc>
          <w:tcPr>
            <w:tcW w:w="1217" w:type="dxa"/>
          </w:tcPr>
          <w:p w14:paraId="4B9DD305" w14:textId="77777777" w:rsidR="00283E4F" w:rsidRDefault="00283E4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00B53712" w14:textId="77777777" w:rsidR="00283E4F" w:rsidRDefault="00690AB9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430E4F42" w14:textId="77777777" w:rsidR="00283E4F" w:rsidRDefault="00283E4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170366C7" w14:textId="77777777" w:rsidR="00283E4F" w:rsidRDefault="00690AB9">
            <w:pPr>
              <w:pStyle w:val="TableParagraph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788AB063" w14:textId="77777777" w:rsidR="00283E4F" w:rsidRDefault="00283E4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B9DCCD5" w14:textId="77777777" w:rsidR="00283E4F" w:rsidRDefault="00690AB9">
            <w:pPr>
              <w:pStyle w:val="TableParagraph"/>
              <w:spacing w:line="244" w:lineRule="auto"/>
              <w:ind w:left="1047" w:right="550" w:hanging="48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практических заданий № 2</w:t>
            </w:r>
          </w:p>
        </w:tc>
      </w:tr>
      <w:tr w:rsidR="00283E4F" w14:paraId="5FA3911E" w14:textId="77777777">
        <w:trPr>
          <w:trHeight w:val="459"/>
        </w:trPr>
        <w:tc>
          <w:tcPr>
            <w:tcW w:w="600" w:type="dxa"/>
          </w:tcPr>
          <w:p w14:paraId="6792B3FA" w14:textId="77777777" w:rsidR="00283E4F" w:rsidRDefault="00690AB9">
            <w:pPr>
              <w:pStyle w:val="TableParagraph"/>
              <w:spacing w:before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401" w:type="dxa"/>
          </w:tcPr>
          <w:p w14:paraId="020F7470" w14:textId="77777777" w:rsidR="00283E4F" w:rsidRDefault="00690A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супруже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5F28E68" w14:textId="77777777" w:rsidR="00283E4F" w:rsidRDefault="00690AB9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измены</w:t>
            </w:r>
          </w:p>
        </w:tc>
        <w:tc>
          <w:tcPr>
            <w:tcW w:w="1217" w:type="dxa"/>
          </w:tcPr>
          <w:p w14:paraId="654DFB95" w14:textId="77777777" w:rsidR="00283E4F" w:rsidRDefault="00690AB9">
            <w:pPr>
              <w:pStyle w:val="TableParagraph"/>
              <w:spacing w:before="117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7BB95EC3" w14:textId="77777777" w:rsidR="00283E4F" w:rsidRDefault="00690AB9">
            <w:pPr>
              <w:pStyle w:val="TableParagraph"/>
              <w:spacing w:before="117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117564AA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1516A9A4" w14:textId="77777777">
        <w:trPr>
          <w:trHeight w:val="690"/>
        </w:trPr>
        <w:tc>
          <w:tcPr>
            <w:tcW w:w="600" w:type="dxa"/>
          </w:tcPr>
          <w:p w14:paraId="2103110E" w14:textId="77777777" w:rsidR="00283E4F" w:rsidRDefault="00283E4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DB201CF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401" w:type="dxa"/>
          </w:tcPr>
          <w:p w14:paraId="00FC0CC3" w14:textId="77777777" w:rsidR="00283E4F" w:rsidRDefault="00690AB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Разрушение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супруже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0824EE8" w14:textId="77777777" w:rsidR="00283E4F" w:rsidRDefault="00690AB9">
            <w:pPr>
              <w:pStyle w:val="TableParagraph"/>
              <w:spacing w:line="230" w:lineRule="atLeast"/>
              <w:ind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Раз- </w:t>
            </w:r>
            <w:r>
              <w:rPr>
                <w:spacing w:val="-4"/>
                <w:sz w:val="20"/>
              </w:rPr>
              <w:t>вод</w:t>
            </w:r>
          </w:p>
        </w:tc>
        <w:tc>
          <w:tcPr>
            <w:tcW w:w="1217" w:type="dxa"/>
          </w:tcPr>
          <w:p w14:paraId="021A11B9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D269350" w14:textId="77777777" w:rsidR="00283E4F" w:rsidRDefault="00690AB9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0BEE4B3F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C95892" w14:textId="77777777" w:rsidR="00283E4F" w:rsidRDefault="00690AB9">
            <w:pPr>
              <w:pStyle w:val="TableParagraph"/>
              <w:spacing w:before="1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7A57CB14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22819D1E" w14:textId="77777777">
        <w:trPr>
          <w:trHeight w:val="688"/>
        </w:trPr>
        <w:tc>
          <w:tcPr>
            <w:tcW w:w="600" w:type="dxa"/>
          </w:tcPr>
          <w:p w14:paraId="2176B74C" w14:textId="77777777" w:rsidR="00283E4F" w:rsidRDefault="00283E4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262935B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401" w:type="dxa"/>
          </w:tcPr>
          <w:p w14:paraId="7ABC0576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развода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дителей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14:paraId="1A2A864B" w14:textId="77777777" w:rsidR="00283E4F" w:rsidRDefault="00690AB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217" w:type="dxa"/>
          </w:tcPr>
          <w:p w14:paraId="6C6E99A0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0879AC" w14:textId="77777777" w:rsidR="00283E4F" w:rsidRDefault="00690AB9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6230A0B6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E924F2A" w14:textId="77777777" w:rsidR="00283E4F" w:rsidRDefault="00690AB9">
            <w:pPr>
              <w:pStyle w:val="TableParagraph"/>
              <w:spacing w:before="1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4DF3F16C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7A589308" w14:textId="77777777">
        <w:trPr>
          <w:trHeight w:val="690"/>
        </w:trPr>
        <w:tc>
          <w:tcPr>
            <w:tcW w:w="600" w:type="dxa"/>
          </w:tcPr>
          <w:p w14:paraId="61755C6A" w14:textId="77777777" w:rsidR="00283E4F" w:rsidRDefault="00283E4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E674A83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401" w:type="dxa"/>
          </w:tcPr>
          <w:p w14:paraId="0BA27509" w14:textId="77777777" w:rsidR="00283E4F" w:rsidRDefault="00690AB9">
            <w:pPr>
              <w:pStyle w:val="TableParagraph"/>
              <w:spacing w:line="237" w:lineRule="auto"/>
              <w:ind w:right="21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блемы</w:t>
            </w:r>
            <w:proofErr w:type="spellEnd"/>
            <w:r>
              <w:rPr>
                <w:sz w:val="20"/>
              </w:rPr>
              <w:t xml:space="preserve"> усыновления</w:t>
            </w:r>
          </w:p>
          <w:p w14:paraId="72708E0B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приемных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217" w:type="dxa"/>
          </w:tcPr>
          <w:p w14:paraId="6306298A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E74828C" w14:textId="77777777" w:rsidR="00283E4F" w:rsidRDefault="00690AB9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56C138E2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DB0120A" w14:textId="77777777" w:rsidR="00283E4F" w:rsidRDefault="00690AB9">
            <w:pPr>
              <w:pStyle w:val="TableParagraph"/>
              <w:spacing w:before="1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76B0DE99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0A352E66" w14:textId="77777777">
        <w:trPr>
          <w:trHeight w:val="690"/>
        </w:trPr>
        <w:tc>
          <w:tcPr>
            <w:tcW w:w="600" w:type="dxa"/>
          </w:tcPr>
          <w:p w14:paraId="330D9910" w14:textId="77777777" w:rsidR="00283E4F" w:rsidRDefault="00283E4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BB5B7BB" w14:textId="77777777" w:rsidR="00283E4F" w:rsidRDefault="00690AB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401" w:type="dxa"/>
          </w:tcPr>
          <w:p w14:paraId="75564E42" w14:textId="77777777" w:rsidR="00283E4F" w:rsidRDefault="00690AB9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 xml:space="preserve"> повторного</w:t>
            </w:r>
          </w:p>
          <w:p w14:paraId="0B052534" w14:textId="77777777" w:rsidR="00283E4F" w:rsidRDefault="00690AB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брака</w:t>
            </w:r>
          </w:p>
        </w:tc>
        <w:tc>
          <w:tcPr>
            <w:tcW w:w="1217" w:type="dxa"/>
          </w:tcPr>
          <w:p w14:paraId="5F70ECAB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A343F7B" w14:textId="77777777" w:rsidR="00283E4F" w:rsidRDefault="00690AB9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14:paraId="1173FF9E" w14:textId="77777777" w:rsidR="00283E4F" w:rsidRDefault="00283E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A221123" w14:textId="77777777" w:rsidR="00283E4F" w:rsidRDefault="00690AB9">
            <w:pPr>
              <w:pStyle w:val="TableParagraph"/>
              <w:spacing w:before="1"/>
              <w:ind w:left="246" w:right="2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14:paraId="77F84327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4733219A" w14:textId="77777777">
        <w:trPr>
          <w:trHeight w:val="743"/>
        </w:trPr>
        <w:tc>
          <w:tcPr>
            <w:tcW w:w="5920" w:type="dxa"/>
            <w:gridSpan w:val="4"/>
          </w:tcPr>
          <w:p w14:paraId="3541C304" w14:textId="77777777" w:rsidR="00283E4F" w:rsidRDefault="00690AB9">
            <w:pPr>
              <w:pStyle w:val="TableParagraph"/>
              <w:spacing w:before="142" w:line="244" w:lineRule="auto"/>
              <w:ind w:left="1701" w:right="1652" w:hanging="3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аттестация 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14:paraId="36E340A1" w14:textId="77777777" w:rsidR="00283E4F" w:rsidRDefault="00690AB9">
            <w:pPr>
              <w:pStyle w:val="TableParagraph"/>
              <w:spacing w:before="142" w:line="244" w:lineRule="auto"/>
              <w:ind w:left="1215" w:right="477" w:hanging="72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 </w:t>
            </w:r>
            <w:r>
              <w:rPr>
                <w:spacing w:val="-2"/>
                <w:sz w:val="20"/>
              </w:rPr>
              <w:t>вопросов</w:t>
            </w:r>
          </w:p>
        </w:tc>
      </w:tr>
    </w:tbl>
    <w:p w14:paraId="0F9CE4DE" w14:textId="77777777" w:rsidR="00283E4F" w:rsidRDefault="00283E4F">
      <w:pPr>
        <w:pStyle w:val="a3"/>
        <w:ind w:left="0"/>
        <w:rPr>
          <w:sz w:val="20"/>
        </w:rPr>
      </w:pPr>
    </w:p>
    <w:p w14:paraId="1104DCE9" w14:textId="77777777" w:rsidR="00283E4F" w:rsidRDefault="00283E4F">
      <w:pPr>
        <w:pStyle w:val="a3"/>
        <w:spacing w:before="10"/>
        <w:ind w:left="0"/>
        <w:rPr>
          <w:sz w:val="19"/>
        </w:rPr>
      </w:pPr>
    </w:p>
    <w:p w14:paraId="029B9C55" w14:textId="77777777" w:rsidR="00283E4F" w:rsidRDefault="00690AB9">
      <w:pPr>
        <w:pStyle w:val="1"/>
        <w:numPr>
          <w:ilvl w:val="0"/>
          <w:numId w:val="3"/>
        </w:numPr>
        <w:tabs>
          <w:tab w:val="left" w:pos="600"/>
        </w:tabs>
        <w:spacing w:before="93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14:paraId="26C91982" w14:textId="77777777" w:rsidR="00283E4F" w:rsidRDefault="00283E4F">
      <w:pPr>
        <w:pStyle w:val="a3"/>
        <w:ind w:left="0"/>
        <w:rPr>
          <w:b/>
        </w:rPr>
      </w:pPr>
    </w:p>
    <w:p w14:paraId="0BE465A7" w14:textId="77777777" w:rsidR="00283E4F" w:rsidRDefault="00690AB9">
      <w:pPr>
        <w:pStyle w:val="a5"/>
        <w:numPr>
          <w:ilvl w:val="1"/>
          <w:numId w:val="3"/>
        </w:numPr>
        <w:tabs>
          <w:tab w:val="left" w:pos="797"/>
        </w:tabs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 </w:t>
      </w:r>
      <w:r>
        <w:rPr>
          <w:b/>
          <w:spacing w:val="-2"/>
          <w:sz w:val="24"/>
        </w:rPr>
        <w:t>успеваемости</w:t>
      </w:r>
    </w:p>
    <w:p w14:paraId="541C5E7B" w14:textId="77777777" w:rsidR="00283E4F" w:rsidRDefault="00690AB9">
      <w:pPr>
        <w:pStyle w:val="a3"/>
        <w:spacing w:before="41"/>
        <w:ind w:right="232" w:firstLine="707"/>
        <w:jc w:val="both"/>
      </w:pPr>
      <w:r>
        <w:t xml:space="preserve">Контроль успеваемости по дисциплине осуществляется с помощью следу- </w:t>
      </w:r>
      <w:proofErr w:type="spellStart"/>
      <w:r>
        <w:t>ющих</w:t>
      </w:r>
      <w:proofErr w:type="spellEnd"/>
      <w:r>
        <w:t xml:space="preserve"> оценочных средств: контрольных работ, комплекта практических заданий.</w:t>
      </w:r>
    </w:p>
    <w:p w14:paraId="5F6171F8" w14:textId="77777777" w:rsidR="00283E4F" w:rsidRDefault="00283E4F">
      <w:pPr>
        <w:pStyle w:val="a3"/>
        <w:ind w:left="0"/>
      </w:pPr>
    </w:p>
    <w:p w14:paraId="385E1667" w14:textId="77777777" w:rsidR="00283E4F" w:rsidRDefault="00690AB9">
      <w:pPr>
        <w:pStyle w:val="1"/>
        <w:ind w:left="1474" w:right="1449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C8E490F" w14:textId="77777777" w:rsidR="00283E4F" w:rsidRDefault="00283E4F">
      <w:pPr>
        <w:pStyle w:val="a3"/>
        <w:ind w:left="0"/>
        <w:rPr>
          <w:b/>
        </w:rPr>
      </w:pPr>
    </w:p>
    <w:p w14:paraId="49957D8B" w14:textId="77777777" w:rsidR="00283E4F" w:rsidRDefault="00690AB9">
      <w:pPr>
        <w:pStyle w:val="a3"/>
        <w:ind w:right="223" w:firstLine="719"/>
        <w:jc w:val="both"/>
      </w:pPr>
      <w:r>
        <w:rPr>
          <w:b/>
        </w:rPr>
        <w:t xml:space="preserve">Темы: </w:t>
      </w:r>
      <w:r>
        <w:t xml:space="preserve">«Семья как малая социальная группа»; «Нетрадиционные и </w:t>
      </w:r>
      <w:proofErr w:type="spellStart"/>
      <w:r>
        <w:t>альтер</w:t>
      </w:r>
      <w:proofErr w:type="spellEnd"/>
      <w:r>
        <w:t xml:space="preserve">- </w:t>
      </w:r>
      <w:proofErr w:type="spellStart"/>
      <w:r>
        <w:t>нативные</w:t>
      </w:r>
      <w:proofErr w:type="spellEnd"/>
      <w:r>
        <w:t xml:space="preserve"> формы брачно-семейных отношений».</w:t>
      </w:r>
    </w:p>
    <w:p w14:paraId="06FE2713" w14:textId="77777777" w:rsidR="00283E4F" w:rsidRDefault="00283E4F">
      <w:pPr>
        <w:pStyle w:val="a3"/>
        <w:ind w:left="0"/>
      </w:pPr>
    </w:p>
    <w:p w14:paraId="5F2DB4C1" w14:textId="77777777" w:rsidR="00283E4F" w:rsidRDefault="00690AB9">
      <w:pPr>
        <w:pStyle w:val="a3"/>
        <w:ind w:right="221" w:firstLine="719"/>
        <w:jc w:val="both"/>
      </w:pPr>
      <w:r>
        <w:t xml:space="preserve">Дать определения следующим понятиям: семья; брак; полигамия; </w:t>
      </w:r>
      <w:proofErr w:type="spellStart"/>
      <w:r>
        <w:t>монога</w:t>
      </w:r>
      <w:proofErr w:type="spellEnd"/>
      <w:r>
        <w:t xml:space="preserve">- </w:t>
      </w:r>
      <w:proofErr w:type="spellStart"/>
      <w:r>
        <w:t>мия</w:t>
      </w:r>
      <w:proofErr w:type="spellEnd"/>
      <w:r>
        <w:t xml:space="preserve">; эндогамия; экзогамия; гостевой брак; групповой брак; </w:t>
      </w:r>
      <w:proofErr w:type="spellStart"/>
      <w:r>
        <w:t>нуклеарная</w:t>
      </w:r>
      <w:proofErr w:type="spellEnd"/>
      <w:r>
        <w:t xml:space="preserve"> семья; расширенная</w:t>
      </w:r>
      <w:r>
        <w:rPr>
          <w:spacing w:val="29"/>
        </w:rPr>
        <w:t xml:space="preserve"> </w:t>
      </w:r>
      <w:r>
        <w:t>семья;</w:t>
      </w:r>
      <w:r>
        <w:rPr>
          <w:spacing w:val="30"/>
        </w:rPr>
        <w:t xml:space="preserve"> </w:t>
      </w:r>
      <w:proofErr w:type="spellStart"/>
      <w:r>
        <w:t>инфертильная</w:t>
      </w:r>
      <w:proofErr w:type="spellEnd"/>
      <w:r>
        <w:rPr>
          <w:spacing w:val="31"/>
        </w:rPr>
        <w:t xml:space="preserve"> </w:t>
      </w:r>
      <w:r>
        <w:t>семья;</w:t>
      </w:r>
      <w:r>
        <w:rPr>
          <w:spacing w:val="33"/>
        </w:rPr>
        <w:t xml:space="preserve"> </w:t>
      </w:r>
      <w:r>
        <w:t>авторитарная</w:t>
      </w:r>
      <w:r>
        <w:rPr>
          <w:spacing w:val="31"/>
        </w:rPr>
        <w:t xml:space="preserve"> </w:t>
      </w:r>
      <w:r>
        <w:t>семья;</w:t>
      </w:r>
      <w:r>
        <w:rPr>
          <w:spacing w:val="32"/>
        </w:rPr>
        <w:t xml:space="preserve"> </w:t>
      </w:r>
      <w:r>
        <w:t>эгалитарная</w:t>
      </w:r>
      <w:r>
        <w:rPr>
          <w:spacing w:val="32"/>
        </w:rPr>
        <w:t xml:space="preserve"> </w:t>
      </w:r>
      <w:r>
        <w:rPr>
          <w:spacing w:val="-5"/>
        </w:rPr>
        <w:t>се-</w:t>
      </w:r>
    </w:p>
    <w:p w14:paraId="777C3A6F" w14:textId="77777777" w:rsidR="00283E4F" w:rsidRDefault="00283E4F">
      <w:pPr>
        <w:jc w:val="both"/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73DAAADC" w14:textId="77777777" w:rsidR="00283E4F" w:rsidRDefault="00690AB9">
      <w:pPr>
        <w:pStyle w:val="a3"/>
        <w:spacing w:before="70"/>
        <w:ind w:right="155"/>
      </w:pPr>
      <w:proofErr w:type="spellStart"/>
      <w:r>
        <w:lastRenderedPageBreak/>
        <w:t>мья</w:t>
      </w:r>
      <w:proofErr w:type="spellEnd"/>
      <w:r>
        <w:t xml:space="preserve">; дисгармоничная семья; неполная семья; альтернативные формы семьи; от- крытый брак; конкубинат; </w:t>
      </w:r>
      <w:proofErr w:type="spellStart"/>
      <w:r>
        <w:t>свингерство</w:t>
      </w:r>
      <w:proofErr w:type="spellEnd"/>
      <w:r>
        <w:t>; гомосексуальные пары.</w:t>
      </w:r>
    </w:p>
    <w:p w14:paraId="26D9A18D" w14:textId="77777777" w:rsidR="00283E4F" w:rsidRDefault="00283E4F">
      <w:pPr>
        <w:pStyle w:val="a3"/>
        <w:ind w:left="0"/>
      </w:pPr>
    </w:p>
    <w:p w14:paraId="061759CB" w14:textId="77777777" w:rsidR="00283E4F" w:rsidRDefault="00690AB9">
      <w:pPr>
        <w:pStyle w:val="1"/>
        <w:spacing w:line="480" w:lineRule="auto"/>
        <w:ind w:left="2026" w:right="1996"/>
        <w:jc w:val="center"/>
      </w:pPr>
      <w:r>
        <w:t>Комплект</w:t>
      </w:r>
      <w:r>
        <w:rPr>
          <w:spacing w:val="-8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 Комплект практических заданий № 1</w:t>
      </w:r>
    </w:p>
    <w:p w14:paraId="48DC83BB" w14:textId="77777777" w:rsidR="00283E4F" w:rsidRDefault="00690AB9">
      <w:pPr>
        <w:pStyle w:val="a3"/>
        <w:ind w:left="970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«Функционально-ролевая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rPr>
          <w:spacing w:val="-2"/>
        </w:rPr>
        <w:t>семьи»</w:t>
      </w:r>
    </w:p>
    <w:p w14:paraId="4EB6859C" w14:textId="77777777" w:rsidR="00283E4F" w:rsidRDefault="00283E4F">
      <w:pPr>
        <w:pStyle w:val="a3"/>
        <w:ind w:left="0"/>
      </w:pPr>
    </w:p>
    <w:p w14:paraId="4B3081FF" w14:textId="77777777" w:rsidR="00283E4F" w:rsidRDefault="00690AB9">
      <w:pPr>
        <w:pStyle w:val="a3"/>
        <w:ind w:right="229" w:firstLine="707"/>
        <w:jc w:val="both"/>
      </w:pPr>
      <w:r>
        <w:t>Выберите любую сказку, в которой представлены семейные отношения («Золушка», «Волк и семеро козлят» т.д.), и проанализируйте функционально- ролевую структуру семьи.</w:t>
      </w:r>
    </w:p>
    <w:p w14:paraId="1EF7E2B0" w14:textId="77777777" w:rsidR="00283E4F" w:rsidRDefault="00283E4F">
      <w:pPr>
        <w:pStyle w:val="a3"/>
        <w:ind w:left="0"/>
      </w:pPr>
    </w:p>
    <w:p w14:paraId="26C0459E" w14:textId="77777777" w:rsidR="00283E4F" w:rsidRDefault="00690AB9">
      <w:pPr>
        <w:pStyle w:val="1"/>
        <w:ind w:left="1473" w:right="1449"/>
        <w:jc w:val="center"/>
      </w:pPr>
      <w:r>
        <w:t>Комплект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93B8368" w14:textId="77777777" w:rsidR="00283E4F" w:rsidRDefault="00283E4F">
      <w:pPr>
        <w:pStyle w:val="a3"/>
        <w:spacing w:before="1"/>
        <w:ind w:left="0"/>
        <w:rPr>
          <w:b/>
          <w:sz w:val="16"/>
        </w:rPr>
      </w:pPr>
    </w:p>
    <w:p w14:paraId="3B2D11C9" w14:textId="77777777" w:rsidR="00283E4F" w:rsidRDefault="00283E4F">
      <w:pPr>
        <w:rPr>
          <w:sz w:val="16"/>
        </w:rPr>
        <w:sectPr w:rsidR="00283E4F">
          <w:pgSz w:w="11910" w:h="16840"/>
          <w:pgMar w:top="1040" w:right="620" w:bottom="280" w:left="1440" w:header="720" w:footer="720" w:gutter="0"/>
          <w:cols w:space="720"/>
        </w:sectPr>
      </w:pPr>
    </w:p>
    <w:p w14:paraId="4B10202A" w14:textId="77777777" w:rsidR="00283E4F" w:rsidRDefault="00283E4F">
      <w:pPr>
        <w:pStyle w:val="a3"/>
        <w:ind w:left="0"/>
        <w:rPr>
          <w:b/>
          <w:sz w:val="32"/>
        </w:rPr>
      </w:pPr>
    </w:p>
    <w:p w14:paraId="44AEC46C" w14:textId="77777777" w:rsidR="00283E4F" w:rsidRDefault="00690AB9">
      <w:pPr>
        <w:pStyle w:val="a3"/>
      </w:pPr>
      <w:r>
        <w:rPr>
          <w:spacing w:val="-5"/>
        </w:rPr>
        <w:t>ты»</w:t>
      </w:r>
    </w:p>
    <w:p w14:paraId="7FB242EA" w14:textId="77777777" w:rsidR="00283E4F" w:rsidRDefault="00690AB9">
      <w:pPr>
        <w:pStyle w:val="a3"/>
        <w:spacing w:before="92"/>
        <w:ind w:left="251"/>
      </w:pPr>
      <w:r>
        <w:br w:type="column"/>
      </w:r>
      <w:r>
        <w:rPr>
          <w:b/>
        </w:rPr>
        <w:lastRenderedPageBreak/>
        <w:t>Тема:</w:t>
      </w:r>
      <w:r>
        <w:rPr>
          <w:b/>
          <w:spacing w:val="8"/>
        </w:rPr>
        <w:t xml:space="preserve"> </w:t>
      </w:r>
      <w:r>
        <w:t>«Нарушения</w:t>
      </w:r>
      <w:r>
        <w:rPr>
          <w:spacing w:val="8"/>
        </w:rPr>
        <w:t xml:space="preserve"> </w:t>
      </w:r>
      <w:r>
        <w:t>супружеских</w:t>
      </w:r>
      <w:r>
        <w:rPr>
          <w:spacing w:val="6"/>
        </w:rPr>
        <w:t xml:space="preserve"> </w:t>
      </w:r>
      <w:r>
        <w:t>отношений.</w:t>
      </w:r>
      <w:r>
        <w:rPr>
          <w:spacing w:val="9"/>
        </w:rPr>
        <w:t xml:space="preserve"> </w:t>
      </w:r>
      <w:r>
        <w:t>Супружеские</w:t>
      </w:r>
      <w:r>
        <w:rPr>
          <w:spacing w:val="9"/>
        </w:rPr>
        <w:t xml:space="preserve"> </w:t>
      </w:r>
      <w:r>
        <w:t>ссоры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конфлик</w:t>
      </w:r>
      <w:proofErr w:type="spellEnd"/>
      <w:r>
        <w:rPr>
          <w:spacing w:val="-2"/>
        </w:rPr>
        <w:t>-</w:t>
      </w:r>
    </w:p>
    <w:p w14:paraId="74BE097C" w14:textId="77777777" w:rsidR="00283E4F" w:rsidRDefault="00283E4F">
      <w:pPr>
        <w:pStyle w:val="a3"/>
        <w:ind w:left="0"/>
      </w:pPr>
    </w:p>
    <w:p w14:paraId="397ECB44" w14:textId="77777777" w:rsidR="00283E4F" w:rsidRDefault="00690AB9">
      <w:pPr>
        <w:pStyle w:val="a3"/>
        <w:ind w:left="251"/>
      </w:pPr>
      <w:r>
        <w:t>Подберите</w:t>
      </w:r>
      <w:r>
        <w:rPr>
          <w:spacing w:val="15"/>
        </w:rPr>
        <w:t xml:space="preserve"> </w:t>
      </w:r>
      <w:r>
        <w:t>пример</w:t>
      </w:r>
      <w:r>
        <w:rPr>
          <w:spacing w:val="20"/>
        </w:rPr>
        <w:t xml:space="preserve"> </w:t>
      </w:r>
      <w:r>
        <w:t>супружеского</w:t>
      </w:r>
      <w:r>
        <w:rPr>
          <w:spacing w:val="20"/>
        </w:rPr>
        <w:t xml:space="preserve"> </w:t>
      </w:r>
      <w:r>
        <w:t>конфликта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произведе</w:t>
      </w:r>
      <w:proofErr w:type="spellEnd"/>
      <w:r>
        <w:rPr>
          <w:spacing w:val="-2"/>
        </w:rPr>
        <w:t>-</w:t>
      </w:r>
    </w:p>
    <w:p w14:paraId="5048B4DC" w14:textId="77777777" w:rsidR="00283E4F" w:rsidRDefault="00283E4F">
      <w:pPr>
        <w:sectPr w:rsidR="00283E4F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679" w:space="40"/>
            <w:col w:w="9131"/>
          </w:cols>
        </w:sectPr>
      </w:pPr>
    </w:p>
    <w:p w14:paraId="104F4EDD" w14:textId="77777777" w:rsidR="00283E4F" w:rsidRDefault="00690AB9">
      <w:pPr>
        <w:pStyle w:val="a3"/>
      </w:pPr>
      <w:proofErr w:type="spellStart"/>
      <w:r>
        <w:lastRenderedPageBreak/>
        <w:t>ний</w:t>
      </w:r>
      <w:proofErr w:type="spellEnd"/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кинематографа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проанализируйте</w:t>
      </w:r>
      <w:r>
        <w:rPr>
          <w:spacing w:val="37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механизмы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факторы развития, стратегии поведения супругов с позиций психологических теорий.</w:t>
      </w:r>
    </w:p>
    <w:p w14:paraId="4D914030" w14:textId="77777777" w:rsidR="00283E4F" w:rsidRDefault="00283E4F">
      <w:pPr>
        <w:pStyle w:val="a3"/>
        <w:ind w:left="0"/>
      </w:pPr>
    </w:p>
    <w:p w14:paraId="58584B5A" w14:textId="77777777" w:rsidR="00283E4F" w:rsidRDefault="00690AB9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14:paraId="4E4F9456" w14:textId="77777777" w:rsidR="00283E4F" w:rsidRDefault="00690AB9">
      <w:pPr>
        <w:pStyle w:val="a3"/>
        <w:ind w:right="223" w:firstLine="719"/>
        <w:jc w:val="both"/>
      </w:pPr>
      <w:r>
        <w:t xml:space="preserve">Текущие аттестации проводятся в соответствии с Положением о текущей аттестации обучающихся по программам высшего образования Воронежского </w:t>
      </w:r>
      <w:proofErr w:type="spellStart"/>
      <w:r>
        <w:t>гос</w:t>
      </w:r>
      <w:proofErr w:type="spellEnd"/>
      <w:r>
        <w:t xml:space="preserve">- </w:t>
      </w:r>
      <w:proofErr w:type="spellStart"/>
      <w:r>
        <w:t>ударственного</w:t>
      </w:r>
      <w:proofErr w:type="spellEnd"/>
      <w:r>
        <w:t xml:space="preserve"> университета – в форме контрольных работ, выполнения </w:t>
      </w:r>
      <w:proofErr w:type="spellStart"/>
      <w:r>
        <w:t>практи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 заданий. Критерии оценивания приведены ниже. Контрольные работы вы- </w:t>
      </w:r>
      <w:proofErr w:type="spellStart"/>
      <w:r>
        <w:t>полняются</w:t>
      </w:r>
      <w:proofErr w:type="spellEnd"/>
      <w:r>
        <w:t xml:space="preserve"> во время аудиторных занятий в виде письменных работ с последую- щей проверкой преподавателем. Практические задания выполняются частично во время аудиторных занятий, частично – самостоятельно в форме домашних зада- </w:t>
      </w:r>
      <w:proofErr w:type="spellStart"/>
      <w:r>
        <w:t>ний</w:t>
      </w:r>
      <w:proofErr w:type="spellEnd"/>
      <w:r>
        <w:t>, но все в виде письменных работ с последующей проверкой преподавателем.</w:t>
      </w:r>
    </w:p>
    <w:p w14:paraId="5DFA7C82" w14:textId="77777777" w:rsidR="00283E4F" w:rsidRDefault="00690AB9">
      <w:pPr>
        <w:pStyle w:val="a3"/>
        <w:spacing w:before="1"/>
        <w:ind w:right="223" w:firstLine="707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прове</w:t>
      </w:r>
      <w:proofErr w:type="spellEnd"/>
      <w:r>
        <w:t xml:space="preserve">- </w:t>
      </w:r>
      <w:proofErr w:type="spellStart"/>
      <w:r>
        <w:t>дении</w:t>
      </w:r>
      <w:proofErr w:type="spellEnd"/>
      <w:r>
        <w:t xml:space="preserve"> промежуточной аттестации (зачета).</w:t>
      </w:r>
    </w:p>
    <w:p w14:paraId="6D877C30" w14:textId="77777777" w:rsidR="00283E4F" w:rsidRDefault="00690AB9">
      <w:pPr>
        <w:pStyle w:val="a3"/>
        <w:ind w:right="225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образова</w:t>
      </w:r>
      <w:proofErr w:type="spellEnd"/>
      <w:r>
        <w:t>- 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«Психология семьи» (</w:t>
      </w:r>
      <w:hyperlink r:id="rId84">
        <w:r>
          <w:rPr>
            <w:color w:val="0000FF"/>
            <w:u w:val="single" w:color="0000FF"/>
          </w:rPr>
          <w:t>URL:</w:t>
        </w:r>
      </w:hyperlink>
      <w:r>
        <w:rPr>
          <w:color w:val="0000FF"/>
        </w:rPr>
        <w:t xml:space="preserve"> </w:t>
      </w:r>
      <w:hyperlink r:id="rId85">
        <w:r>
          <w:rPr>
            <w:color w:val="0000FF"/>
            <w:u w:val="single" w:color="0000FF"/>
          </w:rPr>
          <w:t>https://edu.vsu.ru/course/view.php?id=11337</w:t>
        </w:r>
      </w:hyperlink>
      <w:r>
        <w:t xml:space="preserve">) (портал «Электронный университет ВГУ». – </w:t>
      </w:r>
      <w:proofErr w:type="spellStart"/>
      <w:r>
        <w:t>Moodle</w:t>
      </w:r>
      <w:proofErr w:type="spellEnd"/>
      <w:r>
        <w:t xml:space="preserve">: </w:t>
      </w:r>
      <w:hyperlink r:id="rId86">
        <w:r>
          <w:t>URL: http://www.edu.vsu.ru/</w:t>
        </w:r>
      </w:hyperlink>
      <w:r>
        <w:t>).</w:t>
      </w:r>
    </w:p>
    <w:p w14:paraId="01B42C09" w14:textId="77777777" w:rsidR="00283E4F" w:rsidRDefault="00283E4F">
      <w:pPr>
        <w:pStyle w:val="a3"/>
        <w:spacing w:before="7"/>
        <w:ind w:left="0"/>
        <w:rPr>
          <w:sz w:val="27"/>
        </w:rPr>
      </w:pPr>
    </w:p>
    <w:p w14:paraId="780A0CA3" w14:textId="77777777" w:rsidR="00283E4F" w:rsidRDefault="00690AB9">
      <w:pPr>
        <w:pStyle w:val="a3"/>
        <w:ind w:left="97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3493D256" w14:textId="77777777" w:rsidR="00283E4F" w:rsidRDefault="00283E4F">
      <w:pPr>
        <w:pStyle w:val="a3"/>
        <w:ind w:left="0"/>
      </w:pPr>
    </w:p>
    <w:p w14:paraId="25F9073C" w14:textId="77777777" w:rsidR="00283E4F" w:rsidRDefault="00690AB9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</w:t>
      </w:r>
      <w:proofErr w:type="spellEnd"/>
      <w:r>
        <w:t xml:space="preserve">- </w:t>
      </w:r>
      <w:proofErr w:type="spellStart"/>
      <w:r>
        <w:t>тестации</w:t>
      </w:r>
      <w:proofErr w:type="spellEnd"/>
      <w:r>
        <w:t xml:space="preserve"> (контрольной работе):</w:t>
      </w:r>
    </w:p>
    <w:p w14:paraId="5D97420A" w14:textId="77777777" w:rsidR="00283E4F" w:rsidRDefault="00690AB9">
      <w:pPr>
        <w:pStyle w:val="a5"/>
        <w:numPr>
          <w:ilvl w:val="0"/>
          <w:numId w:val="2"/>
        </w:numPr>
        <w:tabs>
          <w:tab w:val="left" w:pos="1186"/>
        </w:tabs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не менее чем на четыре пятых всех заданий контрольной работы даны правильные, полные и глубокие ответы, рас- </w:t>
      </w:r>
      <w:proofErr w:type="spellStart"/>
      <w:r>
        <w:rPr>
          <w:sz w:val="24"/>
        </w:rPr>
        <w:t>крывающие</w:t>
      </w:r>
      <w:proofErr w:type="spellEnd"/>
      <w:r>
        <w:rPr>
          <w:sz w:val="24"/>
        </w:rPr>
        <w:t xml:space="preserve"> уверенное знание студентом понятий, законов, закономерностей, принципов, фактов, содержащихся в конкретных материалах по теме; высокую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при- </w:t>
      </w:r>
      <w:proofErr w:type="spellStart"/>
      <w:r>
        <w:rPr>
          <w:sz w:val="24"/>
        </w:rPr>
        <w:t>менение</w:t>
      </w:r>
      <w:proofErr w:type="spellEnd"/>
      <w:r>
        <w:rPr>
          <w:sz w:val="24"/>
        </w:rPr>
        <w:t xml:space="preserve"> при изложении изучаемого материала; умение использовать </w:t>
      </w:r>
      <w:proofErr w:type="spellStart"/>
      <w:r>
        <w:rPr>
          <w:sz w:val="24"/>
        </w:rPr>
        <w:t>теоретиче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знания при трактовке и объяснении практических ситуаций, а также пред- </w:t>
      </w:r>
      <w:proofErr w:type="spellStart"/>
      <w:r>
        <w:rPr>
          <w:sz w:val="24"/>
        </w:rPr>
        <w:t>ставлять</w:t>
      </w:r>
      <w:proofErr w:type="spellEnd"/>
      <w:r>
        <w:rPr>
          <w:sz w:val="24"/>
        </w:rPr>
        <w:t xml:space="preserve"> собственную профессиональную позицию;</w:t>
      </w:r>
    </w:p>
    <w:p w14:paraId="0ECD7126" w14:textId="77777777" w:rsidR="00283E4F" w:rsidRDefault="00283E4F">
      <w:pPr>
        <w:jc w:val="both"/>
        <w:rPr>
          <w:sz w:val="24"/>
        </w:rPr>
        <w:sectPr w:rsidR="00283E4F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7A7A676A" w14:textId="77777777" w:rsidR="00283E4F" w:rsidRDefault="00690AB9">
      <w:pPr>
        <w:pStyle w:val="a5"/>
        <w:numPr>
          <w:ilvl w:val="0"/>
          <w:numId w:val="2"/>
        </w:numPr>
        <w:tabs>
          <w:tab w:val="left" w:pos="1196"/>
        </w:tabs>
        <w:spacing w:before="70"/>
        <w:ind w:right="225" w:firstLine="719"/>
        <w:jc w:val="both"/>
        <w:rPr>
          <w:sz w:val="24"/>
        </w:rPr>
      </w:pPr>
      <w:r>
        <w:rPr>
          <w:sz w:val="24"/>
        </w:rPr>
        <w:lastRenderedPageBreak/>
        <w:t xml:space="preserve">оценка «хорошо» выставляется, если не менее чем на две трети всех за-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 xml:space="preserve">, фактов, содержащихся в конкретных материалах по теме; хорошую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14:paraId="44DE3895" w14:textId="77777777" w:rsidR="00283E4F" w:rsidRDefault="00690AB9">
      <w:pPr>
        <w:pStyle w:val="a5"/>
        <w:numPr>
          <w:ilvl w:val="0"/>
          <w:numId w:val="2"/>
        </w:numPr>
        <w:tabs>
          <w:tab w:val="left" w:pos="1230"/>
        </w:tabs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правильно выполнено не менее половины всех заданий контрольной работы, при этом допускается не- 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 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изложении изучаемого материала; фрагментарное использование </w:t>
      </w:r>
      <w:proofErr w:type="spellStart"/>
      <w:r>
        <w:rPr>
          <w:sz w:val="24"/>
        </w:rPr>
        <w:t>теоретиче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собственной профессиональной позиции;</w:t>
      </w:r>
    </w:p>
    <w:p w14:paraId="1C2D7556" w14:textId="77777777" w:rsidR="00283E4F" w:rsidRDefault="00690AB9">
      <w:pPr>
        <w:pStyle w:val="a5"/>
        <w:numPr>
          <w:ilvl w:val="0"/>
          <w:numId w:val="2"/>
        </w:numPr>
        <w:tabs>
          <w:tab w:val="left" w:pos="1218"/>
        </w:tabs>
        <w:spacing w:before="1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 ной работы, ответы демонстрируют незнание или поверхностное знание студен-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принципов, фактов, содержащихся в кон- </w:t>
      </w:r>
      <w:proofErr w:type="spellStart"/>
      <w:r>
        <w:rPr>
          <w:sz w:val="24"/>
        </w:rPr>
        <w:t>кретных</w:t>
      </w:r>
      <w:proofErr w:type="spellEnd"/>
      <w:r>
        <w:rPr>
          <w:sz w:val="24"/>
        </w:rPr>
        <w:t xml:space="preserve"> материалах по теме;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 него аналитико- синтетических операций; неумение использовать теоретические знания при трак- </w:t>
      </w:r>
      <w:proofErr w:type="spellStart"/>
      <w:r>
        <w:rPr>
          <w:sz w:val="24"/>
        </w:rPr>
        <w:t>товке</w:t>
      </w:r>
      <w:proofErr w:type="spellEnd"/>
      <w:r>
        <w:rPr>
          <w:sz w:val="24"/>
        </w:rPr>
        <w:t xml:space="preserve"> и объяснении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профессиональной позиции.</w:t>
      </w:r>
    </w:p>
    <w:p w14:paraId="16FB297B" w14:textId="77777777" w:rsidR="00283E4F" w:rsidRDefault="00283E4F">
      <w:pPr>
        <w:pStyle w:val="a3"/>
        <w:spacing w:before="1"/>
        <w:ind w:left="0"/>
      </w:pPr>
    </w:p>
    <w:p w14:paraId="3C7300DE" w14:textId="77777777" w:rsidR="00283E4F" w:rsidRDefault="00690AB9">
      <w:pPr>
        <w:pStyle w:val="1"/>
        <w:ind w:left="981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шкала</w:t>
      </w:r>
      <w:r>
        <w:rPr>
          <w:spacing w:val="-2"/>
        </w:rPr>
        <w:t xml:space="preserve"> оценок:</w:t>
      </w:r>
    </w:p>
    <w:p w14:paraId="22F50C6F" w14:textId="77777777" w:rsidR="00283E4F" w:rsidRDefault="00690AB9">
      <w:pPr>
        <w:pStyle w:val="a5"/>
        <w:numPr>
          <w:ilvl w:val="0"/>
          <w:numId w:val="2"/>
        </w:numPr>
        <w:tabs>
          <w:tab w:val="left" w:pos="1194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безошибочно выполнено не менее 80% заданий контрольной работы, качество решения которых соответствует </w:t>
      </w:r>
      <w:proofErr w:type="spellStart"/>
      <w:r>
        <w:rPr>
          <w:sz w:val="24"/>
        </w:rPr>
        <w:t>кри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терию</w:t>
      </w:r>
      <w:proofErr w:type="spellEnd"/>
      <w:r>
        <w:rPr>
          <w:sz w:val="24"/>
        </w:rPr>
        <w:t xml:space="preserve"> оценки «отлично»;</w:t>
      </w:r>
    </w:p>
    <w:p w14:paraId="2DEAB240" w14:textId="77777777" w:rsidR="00283E4F" w:rsidRDefault="00690AB9">
      <w:pPr>
        <w:pStyle w:val="a5"/>
        <w:numPr>
          <w:ilvl w:val="0"/>
          <w:numId w:val="2"/>
        </w:numPr>
        <w:tabs>
          <w:tab w:val="left" w:pos="1201"/>
        </w:tabs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со- ответствует критериям оценки «отлично» или «хорошо»;</w:t>
      </w:r>
    </w:p>
    <w:p w14:paraId="1FC5165F" w14:textId="77777777" w:rsidR="00283E4F" w:rsidRDefault="00690AB9">
      <w:pPr>
        <w:pStyle w:val="a5"/>
        <w:numPr>
          <w:ilvl w:val="0"/>
          <w:numId w:val="2"/>
        </w:numPr>
        <w:tabs>
          <w:tab w:val="left" w:pos="1198"/>
        </w:tabs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выполне</w:t>
      </w:r>
      <w:proofErr w:type="spellEnd"/>
      <w:r>
        <w:rPr>
          <w:sz w:val="24"/>
        </w:rPr>
        <w:t>- 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14:paraId="66F7FB2C" w14:textId="77777777" w:rsidR="00283E4F" w:rsidRDefault="00690AB9">
      <w:pPr>
        <w:pStyle w:val="a5"/>
        <w:numPr>
          <w:ilvl w:val="0"/>
          <w:numId w:val="2"/>
        </w:numPr>
        <w:tabs>
          <w:tab w:val="left" w:pos="1198"/>
        </w:tabs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заданий контрольной работы, качество решения которых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ветствует</w:t>
      </w:r>
      <w:proofErr w:type="spellEnd"/>
      <w:r>
        <w:rPr>
          <w:sz w:val="24"/>
        </w:rPr>
        <w:t xml:space="preserve"> критериям оценки «удовлетворительно» или «неудовлетворительно».</w:t>
      </w:r>
    </w:p>
    <w:p w14:paraId="526BBDD2" w14:textId="77777777" w:rsidR="00283E4F" w:rsidRDefault="00283E4F">
      <w:pPr>
        <w:pStyle w:val="a3"/>
        <w:spacing w:before="1"/>
        <w:ind w:left="0"/>
      </w:pPr>
    </w:p>
    <w:p w14:paraId="0A5DFE47" w14:textId="77777777" w:rsidR="00283E4F" w:rsidRDefault="00690AB9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</w:t>
      </w:r>
      <w:proofErr w:type="spellEnd"/>
      <w:r>
        <w:t xml:space="preserve">- </w:t>
      </w:r>
      <w:proofErr w:type="spellStart"/>
      <w:r>
        <w:t>тестации</w:t>
      </w:r>
      <w:proofErr w:type="spellEnd"/>
      <w:r>
        <w:t xml:space="preserve"> (выполнении практических заданий):</w:t>
      </w:r>
    </w:p>
    <w:p w14:paraId="52F0AD3A" w14:textId="77777777" w:rsidR="00283E4F" w:rsidRDefault="00690AB9">
      <w:pPr>
        <w:pStyle w:val="a5"/>
        <w:numPr>
          <w:ilvl w:val="0"/>
          <w:numId w:val="2"/>
        </w:numPr>
        <w:tabs>
          <w:tab w:val="left" w:pos="1194"/>
        </w:tabs>
        <w:ind w:right="224" w:firstLine="719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выполнение практического задания отличается полнотой и глубиной анализа, раскрывает уверенное знание студен- том понятий, законов, закономерностей, принципов, фактов, содержащихся в кон- </w:t>
      </w:r>
      <w:proofErr w:type="spellStart"/>
      <w:r>
        <w:rPr>
          <w:sz w:val="24"/>
        </w:rPr>
        <w:t>кретных</w:t>
      </w:r>
      <w:proofErr w:type="spellEnd"/>
      <w:r>
        <w:rPr>
          <w:sz w:val="24"/>
        </w:rPr>
        <w:t xml:space="preserve"> материалах по теме; высокую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 синтетических операций и их успешное применение при изложении изучаемого материала; умение представлять собственную профессиональную позицию;</w:t>
      </w:r>
    </w:p>
    <w:p w14:paraId="76327630" w14:textId="77777777" w:rsidR="00283E4F" w:rsidRDefault="00690AB9">
      <w:pPr>
        <w:pStyle w:val="a5"/>
        <w:numPr>
          <w:ilvl w:val="0"/>
          <w:numId w:val="2"/>
        </w:numPr>
        <w:tabs>
          <w:tab w:val="left" w:pos="1201"/>
        </w:tabs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выполнение практического задания 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глубиной, раскрывает достаточное знание студентом </w:t>
      </w:r>
      <w:proofErr w:type="spellStart"/>
      <w:r>
        <w:rPr>
          <w:sz w:val="24"/>
        </w:rPr>
        <w:t>поня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3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конкретных</w:t>
      </w:r>
    </w:p>
    <w:p w14:paraId="08ED13C4" w14:textId="77777777" w:rsidR="00283E4F" w:rsidRDefault="00283E4F">
      <w:pPr>
        <w:jc w:val="both"/>
        <w:rPr>
          <w:sz w:val="24"/>
        </w:rPr>
        <w:sectPr w:rsidR="00283E4F">
          <w:pgSz w:w="11910" w:h="16840"/>
          <w:pgMar w:top="1040" w:right="620" w:bottom="280" w:left="1440" w:header="720" w:footer="720" w:gutter="0"/>
          <w:cols w:space="720"/>
        </w:sectPr>
      </w:pPr>
    </w:p>
    <w:p w14:paraId="0A1BF14A" w14:textId="77777777" w:rsidR="00283E4F" w:rsidRDefault="00690AB9">
      <w:pPr>
        <w:pStyle w:val="a3"/>
        <w:spacing w:before="70"/>
        <w:ind w:right="221"/>
        <w:jc w:val="both"/>
      </w:pPr>
      <w:r>
        <w:lastRenderedPageBreak/>
        <w:t xml:space="preserve">материалах по теме; хорошую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 и в целом их адекватное применение при изложении изучаемого мате- риала; недостаточную ясность собственной профессиональной позиции;</w:t>
      </w:r>
    </w:p>
    <w:p w14:paraId="6D04685D" w14:textId="77777777" w:rsidR="00283E4F" w:rsidRDefault="00690AB9">
      <w:pPr>
        <w:pStyle w:val="a5"/>
        <w:numPr>
          <w:ilvl w:val="0"/>
          <w:numId w:val="2"/>
        </w:numPr>
        <w:tabs>
          <w:tab w:val="left" w:pos="1225"/>
        </w:tabs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выполнение </w:t>
      </w:r>
      <w:proofErr w:type="spellStart"/>
      <w:r>
        <w:rPr>
          <w:sz w:val="24"/>
        </w:rPr>
        <w:t>практиче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задания отличается недостаточной полнотой и глубиной, раскрывает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знание студентом необходимого минимума знаний понятий, законов, закономерностей, принципов, фактов, содержащихся в конкретных материалах по теме; слабую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 применении при изложении изучаемого материала;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профессиональной позиции;</w:t>
      </w:r>
    </w:p>
    <w:p w14:paraId="5D24B8BC" w14:textId="77777777" w:rsidR="00283E4F" w:rsidRDefault="00690AB9">
      <w:pPr>
        <w:pStyle w:val="a5"/>
        <w:numPr>
          <w:ilvl w:val="0"/>
          <w:numId w:val="2"/>
        </w:numPr>
        <w:tabs>
          <w:tab w:val="left" w:pos="1186"/>
        </w:tabs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задание выполнено с минимально необходимым уровнем знаний, студент демонстрирует незнание или поверхностное знание понятий, законов, закономерностей, </w:t>
      </w:r>
      <w:proofErr w:type="spellStart"/>
      <w:r>
        <w:rPr>
          <w:sz w:val="24"/>
        </w:rPr>
        <w:t>принци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пов</w:t>
      </w:r>
      <w:proofErr w:type="spellEnd"/>
      <w:r>
        <w:rPr>
          <w:sz w:val="24"/>
        </w:rPr>
        <w:t xml:space="preserve">, фактов, содержащихся в конкретных материалах по теме;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него аналитико-синтетических операций;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</w:t>
      </w:r>
      <w:proofErr w:type="spellEnd"/>
      <w:r>
        <w:rPr>
          <w:sz w:val="24"/>
        </w:rPr>
        <w:t>- ной профессиональной позиции.</w:t>
      </w:r>
    </w:p>
    <w:p w14:paraId="64CFF55D" w14:textId="77777777" w:rsidR="00283E4F" w:rsidRDefault="00283E4F">
      <w:pPr>
        <w:pStyle w:val="a3"/>
        <w:spacing w:before="1"/>
        <w:ind w:left="0"/>
      </w:pPr>
    </w:p>
    <w:p w14:paraId="1904CE4C" w14:textId="77777777" w:rsidR="00283E4F" w:rsidRDefault="00690AB9">
      <w:pPr>
        <w:pStyle w:val="1"/>
        <w:numPr>
          <w:ilvl w:val="1"/>
          <w:numId w:val="3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rPr>
          <w:spacing w:val="-2"/>
        </w:rPr>
        <w:t>аттестация</w:t>
      </w:r>
    </w:p>
    <w:p w14:paraId="686B0775" w14:textId="77777777" w:rsidR="00283E4F" w:rsidRDefault="00690AB9">
      <w:pPr>
        <w:pStyle w:val="a3"/>
        <w:ind w:right="223" w:firstLine="719"/>
        <w:jc w:val="both"/>
      </w:pPr>
      <w:r>
        <w:t>Промежуточная аттестация по дисциплине (экзамен) осуществляется с по- мощью следующих оценочных средств: теоретических вопросов.</w:t>
      </w:r>
    </w:p>
    <w:p w14:paraId="6D0A0924" w14:textId="77777777" w:rsidR="00283E4F" w:rsidRDefault="00283E4F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83E4F" w14:paraId="3FEEB96B" w14:textId="77777777">
        <w:trPr>
          <w:trHeight w:val="230"/>
        </w:trPr>
        <w:tc>
          <w:tcPr>
            <w:tcW w:w="749" w:type="dxa"/>
          </w:tcPr>
          <w:p w14:paraId="350D8AA9" w14:textId="77777777" w:rsidR="00283E4F" w:rsidRDefault="00690AB9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24" w:type="dxa"/>
          </w:tcPr>
          <w:p w14:paraId="638D547A" w14:textId="77777777" w:rsidR="00283E4F" w:rsidRDefault="00690AB9">
            <w:pPr>
              <w:pStyle w:val="TableParagraph"/>
              <w:spacing w:line="210" w:lineRule="exact"/>
              <w:ind w:left="2112" w:right="2113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(экзамену)</w:t>
            </w:r>
          </w:p>
        </w:tc>
      </w:tr>
      <w:tr w:rsidR="00283E4F" w14:paraId="370E0683" w14:textId="77777777">
        <w:trPr>
          <w:trHeight w:val="230"/>
        </w:trPr>
        <w:tc>
          <w:tcPr>
            <w:tcW w:w="749" w:type="dxa"/>
          </w:tcPr>
          <w:p w14:paraId="444C0354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14:paraId="332895F7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«брак».</w:t>
            </w:r>
          </w:p>
        </w:tc>
      </w:tr>
      <w:tr w:rsidR="00283E4F" w14:paraId="604479F1" w14:textId="77777777">
        <w:trPr>
          <w:trHeight w:val="230"/>
        </w:trPr>
        <w:tc>
          <w:tcPr>
            <w:tcW w:w="749" w:type="dxa"/>
          </w:tcPr>
          <w:p w14:paraId="301CAB01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14:paraId="56D90FEA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</w:tr>
      <w:tr w:rsidR="00283E4F" w14:paraId="7B7914DF" w14:textId="77777777">
        <w:trPr>
          <w:trHeight w:val="230"/>
        </w:trPr>
        <w:tc>
          <w:tcPr>
            <w:tcW w:w="749" w:type="dxa"/>
          </w:tcPr>
          <w:p w14:paraId="3E070F02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14:paraId="2FD78E41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</w:tr>
      <w:tr w:rsidR="00283E4F" w14:paraId="17E8BC2D" w14:textId="77777777">
        <w:trPr>
          <w:trHeight w:val="460"/>
        </w:trPr>
        <w:tc>
          <w:tcPr>
            <w:tcW w:w="749" w:type="dxa"/>
          </w:tcPr>
          <w:p w14:paraId="6F22B73B" w14:textId="77777777" w:rsidR="00283E4F" w:rsidRDefault="00690AB9">
            <w:pPr>
              <w:pStyle w:val="TableParagraph"/>
              <w:spacing w:line="22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14:paraId="21DC34F7" w14:textId="77777777" w:rsidR="00283E4F" w:rsidRDefault="00690AB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брачно-семейных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первобытном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обще- </w:t>
            </w:r>
            <w:proofErr w:type="spellStart"/>
            <w:r>
              <w:rPr>
                <w:sz w:val="20"/>
              </w:rPr>
              <w:t>стве</w:t>
            </w:r>
            <w:proofErr w:type="spellEnd"/>
            <w:r>
              <w:rPr>
                <w:sz w:val="20"/>
              </w:rPr>
              <w:t xml:space="preserve"> и в период перехода к цивилизации.</w:t>
            </w:r>
          </w:p>
        </w:tc>
      </w:tr>
      <w:tr w:rsidR="00283E4F" w14:paraId="1AD284DB" w14:textId="77777777">
        <w:trPr>
          <w:trHeight w:val="230"/>
        </w:trPr>
        <w:tc>
          <w:tcPr>
            <w:tcW w:w="749" w:type="dxa"/>
          </w:tcPr>
          <w:p w14:paraId="5687D905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14:paraId="349D8A61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Брачно-семейные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античности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веков.</w:t>
            </w:r>
          </w:p>
        </w:tc>
      </w:tr>
      <w:tr w:rsidR="00283E4F" w14:paraId="69D88461" w14:textId="77777777">
        <w:trPr>
          <w:trHeight w:val="230"/>
        </w:trPr>
        <w:tc>
          <w:tcPr>
            <w:tcW w:w="749" w:type="dxa"/>
          </w:tcPr>
          <w:p w14:paraId="193F8254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14:paraId="34778FE8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Брачно-семейные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</w:tc>
      </w:tr>
      <w:tr w:rsidR="00283E4F" w14:paraId="78A806BB" w14:textId="77777777">
        <w:trPr>
          <w:trHeight w:val="230"/>
        </w:trPr>
        <w:tc>
          <w:tcPr>
            <w:tcW w:w="749" w:type="dxa"/>
          </w:tcPr>
          <w:p w14:paraId="325B79EC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14:paraId="7A610FCC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истории.</w:t>
            </w:r>
          </w:p>
        </w:tc>
      </w:tr>
      <w:tr w:rsidR="00283E4F" w14:paraId="31C57DAB" w14:textId="77777777">
        <w:trPr>
          <w:trHeight w:val="230"/>
        </w:trPr>
        <w:tc>
          <w:tcPr>
            <w:tcW w:w="749" w:type="dxa"/>
          </w:tcPr>
          <w:p w14:paraId="61173D6D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14:paraId="539C646D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</w:tr>
      <w:tr w:rsidR="00283E4F" w14:paraId="35142D2D" w14:textId="77777777">
        <w:trPr>
          <w:trHeight w:val="230"/>
        </w:trPr>
        <w:tc>
          <w:tcPr>
            <w:tcW w:w="749" w:type="dxa"/>
          </w:tcPr>
          <w:p w14:paraId="0072DB52" w14:textId="77777777" w:rsidR="00283E4F" w:rsidRDefault="00690AB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14:paraId="5154963B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</w:tr>
      <w:tr w:rsidR="00283E4F" w14:paraId="6EEF5B8F" w14:textId="77777777">
        <w:trPr>
          <w:trHeight w:val="230"/>
        </w:trPr>
        <w:tc>
          <w:tcPr>
            <w:tcW w:w="749" w:type="dxa"/>
          </w:tcPr>
          <w:p w14:paraId="6215F12F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14:paraId="7ED2901B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современной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семьи.</w:t>
            </w:r>
          </w:p>
        </w:tc>
      </w:tr>
      <w:tr w:rsidR="00283E4F" w14:paraId="55B4C847" w14:textId="77777777">
        <w:trPr>
          <w:trHeight w:val="230"/>
        </w:trPr>
        <w:tc>
          <w:tcPr>
            <w:tcW w:w="749" w:type="dxa"/>
          </w:tcPr>
          <w:p w14:paraId="6F98719C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14:paraId="464B66D5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</w:tr>
      <w:tr w:rsidR="00283E4F" w14:paraId="1D5B5E18" w14:textId="77777777">
        <w:trPr>
          <w:trHeight w:val="229"/>
        </w:trPr>
        <w:tc>
          <w:tcPr>
            <w:tcW w:w="749" w:type="dxa"/>
          </w:tcPr>
          <w:p w14:paraId="13742FE6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14:paraId="6B5E57CE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нетрадиционные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</w:tr>
      <w:tr w:rsidR="00283E4F" w14:paraId="7CE865F1" w14:textId="77777777">
        <w:trPr>
          <w:trHeight w:val="230"/>
        </w:trPr>
        <w:tc>
          <w:tcPr>
            <w:tcW w:w="749" w:type="dxa"/>
          </w:tcPr>
          <w:p w14:paraId="553573B1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14:paraId="7EA4373F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Альтернативные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</w:tr>
      <w:tr w:rsidR="00283E4F" w14:paraId="65F5E942" w14:textId="77777777">
        <w:trPr>
          <w:trHeight w:val="230"/>
        </w:trPr>
        <w:tc>
          <w:tcPr>
            <w:tcW w:w="749" w:type="dxa"/>
          </w:tcPr>
          <w:p w14:paraId="7A9BCAB4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14:paraId="45BC5AD8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Функционально-ролевая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структура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семьи.</w:t>
            </w:r>
          </w:p>
        </w:tc>
      </w:tr>
      <w:tr w:rsidR="00283E4F" w14:paraId="17F9244F" w14:textId="77777777">
        <w:trPr>
          <w:trHeight w:val="230"/>
        </w:trPr>
        <w:tc>
          <w:tcPr>
            <w:tcW w:w="749" w:type="dxa"/>
          </w:tcPr>
          <w:p w14:paraId="26026C2F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14:paraId="45FD0D6F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брачного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партнера.</w:t>
            </w:r>
          </w:p>
        </w:tc>
      </w:tr>
      <w:tr w:rsidR="00283E4F" w14:paraId="631F97CC" w14:textId="77777777">
        <w:trPr>
          <w:trHeight w:val="230"/>
        </w:trPr>
        <w:tc>
          <w:tcPr>
            <w:tcW w:w="749" w:type="dxa"/>
          </w:tcPr>
          <w:p w14:paraId="4BF29B07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14:paraId="35323B74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добрачного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периода.</w:t>
            </w:r>
          </w:p>
        </w:tc>
      </w:tr>
      <w:tr w:rsidR="00283E4F" w14:paraId="67F07698" w14:textId="77777777">
        <w:trPr>
          <w:trHeight w:val="230"/>
        </w:trPr>
        <w:tc>
          <w:tcPr>
            <w:tcW w:w="749" w:type="dxa"/>
          </w:tcPr>
          <w:p w14:paraId="4E0F51F6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14:paraId="3CC836F0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брак.</w:t>
            </w:r>
          </w:p>
        </w:tc>
      </w:tr>
      <w:tr w:rsidR="00283E4F" w14:paraId="587D8337" w14:textId="77777777">
        <w:trPr>
          <w:trHeight w:val="460"/>
        </w:trPr>
        <w:tc>
          <w:tcPr>
            <w:tcW w:w="749" w:type="dxa"/>
          </w:tcPr>
          <w:p w14:paraId="0F028428" w14:textId="77777777" w:rsidR="00283E4F" w:rsidRDefault="00690AB9">
            <w:pPr>
              <w:pStyle w:val="TableParagraph"/>
              <w:spacing w:line="227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14:paraId="6E94AB53" w14:textId="77777777" w:rsidR="00283E4F" w:rsidRDefault="00690AB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этапе своего развития.</w:t>
            </w:r>
          </w:p>
        </w:tc>
      </w:tr>
      <w:tr w:rsidR="00283E4F" w14:paraId="6C9CC96B" w14:textId="77777777">
        <w:trPr>
          <w:trHeight w:val="230"/>
        </w:trPr>
        <w:tc>
          <w:tcPr>
            <w:tcW w:w="749" w:type="dxa"/>
          </w:tcPr>
          <w:p w14:paraId="621FBCC1" w14:textId="77777777" w:rsidR="00283E4F" w:rsidRDefault="00690AB9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14:paraId="769927E7" w14:textId="77777777" w:rsidR="00283E4F" w:rsidRDefault="00690AB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семье.</w:t>
            </w:r>
          </w:p>
        </w:tc>
      </w:tr>
      <w:tr w:rsidR="00283E4F" w14:paraId="2664EBC8" w14:textId="77777777">
        <w:trPr>
          <w:trHeight w:val="230"/>
        </w:trPr>
        <w:tc>
          <w:tcPr>
            <w:tcW w:w="749" w:type="dxa"/>
          </w:tcPr>
          <w:p w14:paraId="55E7FB7D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14:paraId="3FA7E0B9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семью.</w:t>
            </w:r>
          </w:p>
        </w:tc>
      </w:tr>
      <w:tr w:rsidR="00283E4F" w14:paraId="1700F72B" w14:textId="77777777">
        <w:trPr>
          <w:trHeight w:val="230"/>
        </w:trPr>
        <w:tc>
          <w:tcPr>
            <w:tcW w:w="749" w:type="dxa"/>
          </w:tcPr>
          <w:p w14:paraId="08B61194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14:paraId="4BCD1DE7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изненный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</w:tr>
      <w:tr w:rsidR="00283E4F" w14:paraId="2387B570" w14:textId="77777777">
        <w:trPr>
          <w:trHeight w:val="230"/>
        </w:trPr>
        <w:tc>
          <w:tcPr>
            <w:tcW w:w="749" w:type="dxa"/>
          </w:tcPr>
          <w:p w14:paraId="1B16F4B4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14:paraId="5AB66D30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кризисные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преодоления.</w:t>
            </w:r>
          </w:p>
        </w:tc>
      </w:tr>
      <w:tr w:rsidR="00283E4F" w14:paraId="2DF3A76C" w14:textId="77777777">
        <w:trPr>
          <w:trHeight w:val="230"/>
        </w:trPr>
        <w:tc>
          <w:tcPr>
            <w:tcW w:w="749" w:type="dxa"/>
          </w:tcPr>
          <w:p w14:paraId="28484BDA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14:paraId="7892AC94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брака.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совместимость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партнеров.</w:t>
            </w:r>
          </w:p>
        </w:tc>
      </w:tr>
      <w:tr w:rsidR="00283E4F" w14:paraId="4E451071" w14:textId="77777777">
        <w:trPr>
          <w:trHeight w:val="230"/>
        </w:trPr>
        <w:tc>
          <w:tcPr>
            <w:tcW w:w="749" w:type="dxa"/>
          </w:tcPr>
          <w:p w14:paraId="776AA53C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14:paraId="5151E82E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благополучия.</w:t>
            </w:r>
          </w:p>
        </w:tc>
      </w:tr>
      <w:tr w:rsidR="00283E4F" w14:paraId="0034DF20" w14:textId="77777777">
        <w:trPr>
          <w:trHeight w:val="460"/>
        </w:trPr>
        <w:tc>
          <w:tcPr>
            <w:tcW w:w="749" w:type="dxa"/>
          </w:tcPr>
          <w:p w14:paraId="4A948FD3" w14:textId="77777777" w:rsidR="00283E4F" w:rsidRDefault="00690AB9">
            <w:pPr>
              <w:pStyle w:val="TableParagraph"/>
              <w:spacing w:line="227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14:paraId="405E6426" w14:textId="77777777" w:rsidR="00283E4F" w:rsidRDefault="00690AB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аттракции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возникновению </w:t>
            </w:r>
            <w:r>
              <w:rPr>
                <w:spacing w:val="-2"/>
                <w:sz w:val="20"/>
              </w:rPr>
              <w:t>аттракции.</w:t>
            </w:r>
          </w:p>
        </w:tc>
      </w:tr>
      <w:tr w:rsidR="00283E4F" w14:paraId="1FD75EC8" w14:textId="77777777">
        <w:trPr>
          <w:trHeight w:val="230"/>
        </w:trPr>
        <w:tc>
          <w:tcPr>
            <w:tcW w:w="749" w:type="dxa"/>
          </w:tcPr>
          <w:p w14:paraId="07606F86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14:paraId="19A31132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любви.</w:t>
            </w:r>
          </w:p>
        </w:tc>
      </w:tr>
      <w:tr w:rsidR="00283E4F" w14:paraId="2C76186C" w14:textId="77777777">
        <w:trPr>
          <w:trHeight w:val="230"/>
        </w:trPr>
        <w:tc>
          <w:tcPr>
            <w:tcW w:w="749" w:type="dxa"/>
          </w:tcPr>
          <w:p w14:paraId="245BEF05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14:paraId="75ED522A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влюбленность.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идеализации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значение.</w:t>
            </w:r>
          </w:p>
        </w:tc>
      </w:tr>
      <w:tr w:rsidR="00283E4F" w14:paraId="1531D5C1" w14:textId="77777777">
        <w:trPr>
          <w:trHeight w:val="230"/>
        </w:trPr>
        <w:tc>
          <w:tcPr>
            <w:tcW w:w="749" w:type="dxa"/>
          </w:tcPr>
          <w:p w14:paraId="4993AC8B" w14:textId="77777777" w:rsidR="00283E4F" w:rsidRDefault="00690AB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14:paraId="414F2B02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Невротическая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любовь.</w:t>
            </w:r>
          </w:p>
        </w:tc>
      </w:tr>
      <w:tr w:rsidR="00283E4F" w14:paraId="0D660B3C" w14:textId="77777777">
        <w:trPr>
          <w:trHeight w:val="457"/>
        </w:trPr>
        <w:tc>
          <w:tcPr>
            <w:tcW w:w="749" w:type="dxa"/>
          </w:tcPr>
          <w:p w14:paraId="33E2016A" w14:textId="77777777" w:rsidR="00283E4F" w:rsidRDefault="00690AB9">
            <w:pPr>
              <w:pStyle w:val="TableParagraph"/>
              <w:spacing w:line="227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14:paraId="005D111C" w14:textId="77777777" w:rsidR="00283E4F" w:rsidRDefault="00690AB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построман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тический</w:t>
            </w:r>
            <w:proofErr w:type="spellEnd"/>
            <w:r>
              <w:rPr>
                <w:sz w:val="20"/>
              </w:rPr>
              <w:t>» период.</w:t>
            </w:r>
          </w:p>
        </w:tc>
      </w:tr>
      <w:tr w:rsidR="00283E4F" w14:paraId="3A3373FD" w14:textId="77777777">
        <w:trPr>
          <w:trHeight w:val="228"/>
        </w:trPr>
        <w:tc>
          <w:tcPr>
            <w:tcW w:w="749" w:type="dxa"/>
          </w:tcPr>
          <w:p w14:paraId="1EC9A8C9" w14:textId="77777777" w:rsidR="00283E4F" w:rsidRDefault="00690AB9">
            <w:pPr>
              <w:pStyle w:val="TableParagraph"/>
              <w:spacing w:line="208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14:paraId="395CDA67" w14:textId="77777777" w:rsidR="00283E4F" w:rsidRDefault="00690AB9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супружеских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</w:tr>
      <w:tr w:rsidR="00283E4F" w14:paraId="20F5D039" w14:textId="77777777">
        <w:trPr>
          <w:trHeight w:val="232"/>
        </w:trPr>
        <w:tc>
          <w:tcPr>
            <w:tcW w:w="749" w:type="dxa"/>
          </w:tcPr>
          <w:p w14:paraId="62F59131" w14:textId="77777777" w:rsidR="00283E4F" w:rsidRDefault="00690AB9">
            <w:pPr>
              <w:pStyle w:val="TableParagraph"/>
              <w:spacing w:line="213" w:lineRule="exact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24" w:type="dxa"/>
          </w:tcPr>
          <w:p w14:paraId="01CFEE4E" w14:textId="77777777" w:rsidR="00283E4F" w:rsidRDefault="00690AB9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супружеских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</w:tr>
    </w:tbl>
    <w:p w14:paraId="1141E2CB" w14:textId="77777777" w:rsidR="00283E4F" w:rsidRDefault="00283E4F">
      <w:pPr>
        <w:spacing w:line="213" w:lineRule="exact"/>
        <w:rPr>
          <w:sz w:val="20"/>
        </w:rPr>
        <w:sectPr w:rsidR="00283E4F">
          <w:pgSz w:w="11910" w:h="16840"/>
          <w:pgMar w:top="1040" w:right="620" w:bottom="120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83E4F" w14:paraId="03B31EB7" w14:textId="77777777">
        <w:trPr>
          <w:trHeight w:val="230"/>
        </w:trPr>
        <w:tc>
          <w:tcPr>
            <w:tcW w:w="749" w:type="dxa"/>
          </w:tcPr>
          <w:p w14:paraId="27A64630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32</w:t>
            </w:r>
          </w:p>
        </w:tc>
        <w:tc>
          <w:tcPr>
            <w:tcW w:w="8824" w:type="dxa"/>
          </w:tcPr>
          <w:p w14:paraId="30DF5B02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Супружеские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ссоры,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</w:tr>
      <w:tr w:rsidR="00283E4F" w14:paraId="6D2FC99B" w14:textId="77777777">
        <w:trPr>
          <w:trHeight w:val="460"/>
        </w:trPr>
        <w:tc>
          <w:tcPr>
            <w:tcW w:w="749" w:type="dxa"/>
          </w:tcPr>
          <w:p w14:paraId="09AE14CC" w14:textId="77777777" w:rsidR="00283E4F" w:rsidRDefault="00690AB9">
            <w:pPr>
              <w:pStyle w:val="TableParagraph"/>
              <w:spacing w:line="224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24" w:type="dxa"/>
          </w:tcPr>
          <w:p w14:paraId="76608011" w14:textId="77777777" w:rsidR="00283E4F" w:rsidRDefault="00690AB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Супружеские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супругов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F1E0196" w14:textId="77777777" w:rsidR="00283E4F" w:rsidRDefault="00690AB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конфликте.</w:t>
            </w:r>
          </w:p>
        </w:tc>
      </w:tr>
      <w:tr w:rsidR="00283E4F" w14:paraId="7A93E5B7" w14:textId="77777777">
        <w:trPr>
          <w:trHeight w:val="230"/>
        </w:trPr>
        <w:tc>
          <w:tcPr>
            <w:tcW w:w="749" w:type="dxa"/>
          </w:tcPr>
          <w:p w14:paraId="5D5631B9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24" w:type="dxa"/>
          </w:tcPr>
          <w:p w14:paraId="4EBE6E22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</w:tr>
      <w:tr w:rsidR="00283E4F" w14:paraId="080695BE" w14:textId="77777777">
        <w:trPr>
          <w:trHeight w:val="230"/>
        </w:trPr>
        <w:tc>
          <w:tcPr>
            <w:tcW w:w="749" w:type="dxa"/>
          </w:tcPr>
          <w:p w14:paraId="16E095BE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24" w:type="dxa"/>
          </w:tcPr>
          <w:p w14:paraId="40DD6208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</w:tc>
      </w:tr>
      <w:tr w:rsidR="00283E4F" w14:paraId="27559774" w14:textId="77777777">
        <w:trPr>
          <w:trHeight w:val="230"/>
        </w:trPr>
        <w:tc>
          <w:tcPr>
            <w:tcW w:w="749" w:type="dxa"/>
          </w:tcPr>
          <w:p w14:paraId="7FAB3C69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24" w:type="dxa"/>
          </w:tcPr>
          <w:p w14:paraId="673996A8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Дестабилизирующие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разводу,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причины.</w:t>
            </w:r>
          </w:p>
        </w:tc>
      </w:tr>
      <w:tr w:rsidR="00283E4F" w14:paraId="1461BE3F" w14:textId="77777777">
        <w:trPr>
          <w:trHeight w:val="230"/>
        </w:trPr>
        <w:tc>
          <w:tcPr>
            <w:tcW w:w="749" w:type="dxa"/>
          </w:tcPr>
          <w:p w14:paraId="19A0109D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24" w:type="dxa"/>
          </w:tcPr>
          <w:p w14:paraId="2CAA17DA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супружеских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развода.</w:t>
            </w:r>
          </w:p>
        </w:tc>
      </w:tr>
      <w:tr w:rsidR="00283E4F" w14:paraId="55A469A1" w14:textId="77777777">
        <w:trPr>
          <w:trHeight w:val="460"/>
        </w:trPr>
        <w:tc>
          <w:tcPr>
            <w:tcW w:w="749" w:type="dxa"/>
          </w:tcPr>
          <w:p w14:paraId="04CC2545" w14:textId="77777777" w:rsidR="00283E4F" w:rsidRDefault="00690AB9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24" w:type="dxa"/>
          </w:tcPr>
          <w:p w14:paraId="26BE8C41" w14:textId="77777777" w:rsidR="00283E4F" w:rsidRDefault="00690A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Материнство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феномен.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отцовского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инстинк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77175853" w14:textId="77777777" w:rsidR="00283E4F" w:rsidRDefault="00690AB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та.</w:t>
            </w:r>
          </w:p>
        </w:tc>
      </w:tr>
      <w:tr w:rsidR="00283E4F" w14:paraId="72FCB0D2" w14:textId="77777777">
        <w:trPr>
          <w:trHeight w:val="230"/>
        </w:trPr>
        <w:tc>
          <w:tcPr>
            <w:tcW w:w="749" w:type="dxa"/>
          </w:tcPr>
          <w:p w14:paraId="1F751A89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824" w:type="dxa"/>
          </w:tcPr>
          <w:p w14:paraId="6A87B376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материнства.</w:t>
            </w:r>
          </w:p>
        </w:tc>
      </w:tr>
      <w:tr w:rsidR="00283E4F" w14:paraId="0552EBC3" w14:textId="77777777">
        <w:trPr>
          <w:trHeight w:val="230"/>
        </w:trPr>
        <w:tc>
          <w:tcPr>
            <w:tcW w:w="749" w:type="dxa"/>
          </w:tcPr>
          <w:p w14:paraId="63186B43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24" w:type="dxa"/>
          </w:tcPr>
          <w:p w14:paraId="3AD7D6A9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Пренатальное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материнство.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беременности.</w:t>
            </w:r>
          </w:p>
        </w:tc>
      </w:tr>
      <w:tr w:rsidR="00283E4F" w14:paraId="021CE532" w14:textId="77777777">
        <w:trPr>
          <w:trHeight w:val="230"/>
        </w:trPr>
        <w:tc>
          <w:tcPr>
            <w:tcW w:w="749" w:type="dxa"/>
          </w:tcPr>
          <w:p w14:paraId="592B4D90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24" w:type="dxa"/>
          </w:tcPr>
          <w:p w14:paraId="6D4B7037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материнство.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отказничества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</w:tr>
      <w:tr w:rsidR="00283E4F" w14:paraId="62108314" w14:textId="77777777">
        <w:trPr>
          <w:trHeight w:val="230"/>
        </w:trPr>
        <w:tc>
          <w:tcPr>
            <w:tcW w:w="749" w:type="dxa"/>
          </w:tcPr>
          <w:p w14:paraId="29916257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24" w:type="dxa"/>
          </w:tcPr>
          <w:p w14:paraId="49767FC5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материнства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условиях.</w:t>
            </w:r>
          </w:p>
        </w:tc>
      </w:tr>
      <w:tr w:rsidR="00283E4F" w14:paraId="1FC7D975" w14:textId="77777777">
        <w:trPr>
          <w:trHeight w:val="230"/>
        </w:trPr>
        <w:tc>
          <w:tcPr>
            <w:tcW w:w="749" w:type="dxa"/>
          </w:tcPr>
          <w:p w14:paraId="2E81804A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24" w:type="dxa"/>
          </w:tcPr>
          <w:p w14:paraId="3923718C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ребенку.</w:t>
            </w:r>
          </w:p>
        </w:tc>
      </w:tr>
      <w:tr w:rsidR="00283E4F" w14:paraId="1D2705CB" w14:textId="77777777">
        <w:trPr>
          <w:trHeight w:val="230"/>
        </w:trPr>
        <w:tc>
          <w:tcPr>
            <w:tcW w:w="749" w:type="dxa"/>
          </w:tcPr>
          <w:p w14:paraId="50EE2FED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24" w:type="dxa"/>
          </w:tcPr>
          <w:p w14:paraId="5CB16971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любовь.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любви.</w:t>
            </w:r>
          </w:p>
        </w:tc>
      </w:tr>
      <w:tr w:rsidR="00283E4F" w14:paraId="30CDF1BD" w14:textId="77777777">
        <w:trPr>
          <w:trHeight w:val="230"/>
        </w:trPr>
        <w:tc>
          <w:tcPr>
            <w:tcW w:w="749" w:type="dxa"/>
          </w:tcPr>
          <w:p w14:paraId="7D160C3E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24" w:type="dxa"/>
          </w:tcPr>
          <w:p w14:paraId="51E09C03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воспитания.</w:t>
            </w:r>
          </w:p>
        </w:tc>
      </w:tr>
      <w:tr w:rsidR="00283E4F" w14:paraId="4C38F4C8" w14:textId="77777777">
        <w:trPr>
          <w:trHeight w:val="230"/>
        </w:trPr>
        <w:tc>
          <w:tcPr>
            <w:tcW w:w="749" w:type="dxa"/>
          </w:tcPr>
          <w:p w14:paraId="67BFA08C" w14:textId="77777777" w:rsidR="00283E4F" w:rsidRDefault="00690AB9">
            <w:pPr>
              <w:pStyle w:val="TableParagraph"/>
              <w:spacing w:line="21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24" w:type="dxa"/>
          </w:tcPr>
          <w:p w14:paraId="3D7F003D" w14:textId="77777777" w:rsidR="00283E4F" w:rsidRDefault="00690AB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Психоаналитическая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воспитания.</w:t>
            </w:r>
          </w:p>
        </w:tc>
      </w:tr>
      <w:tr w:rsidR="00283E4F" w14:paraId="1E0FA8AA" w14:textId="77777777">
        <w:trPr>
          <w:trHeight w:val="230"/>
        </w:trPr>
        <w:tc>
          <w:tcPr>
            <w:tcW w:w="749" w:type="dxa"/>
          </w:tcPr>
          <w:p w14:paraId="40138794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24" w:type="dxa"/>
          </w:tcPr>
          <w:p w14:paraId="48451A52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Бихевиористская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воспитания.</w:t>
            </w:r>
          </w:p>
        </w:tc>
      </w:tr>
      <w:tr w:rsidR="00283E4F" w14:paraId="3ECB833F" w14:textId="77777777">
        <w:trPr>
          <w:trHeight w:val="230"/>
        </w:trPr>
        <w:tc>
          <w:tcPr>
            <w:tcW w:w="749" w:type="dxa"/>
          </w:tcPr>
          <w:p w14:paraId="59C6324F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24" w:type="dxa"/>
          </w:tcPr>
          <w:p w14:paraId="2384F584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Гуманистическая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воспитания.</w:t>
            </w:r>
          </w:p>
        </w:tc>
      </w:tr>
      <w:tr w:rsidR="00283E4F" w14:paraId="3371B515" w14:textId="77777777">
        <w:trPr>
          <w:trHeight w:val="460"/>
        </w:trPr>
        <w:tc>
          <w:tcPr>
            <w:tcW w:w="749" w:type="dxa"/>
          </w:tcPr>
          <w:p w14:paraId="2076EDDE" w14:textId="77777777" w:rsidR="00283E4F" w:rsidRDefault="00690AB9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24" w:type="dxa"/>
          </w:tcPr>
          <w:p w14:paraId="0D90194B" w14:textId="77777777" w:rsidR="00283E4F" w:rsidRDefault="00690A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невротизации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Родительские</w:t>
            </w:r>
          </w:p>
          <w:p w14:paraId="6C271C33" w14:textId="77777777" w:rsidR="00283E4F" w:rsidRDefault="00690AB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сценарий.</w:t>
            </w:r>
          </w:p>
        </w:tc>
      </w:tr>
      <w:tr w:rsidR="00283E4F" w14:paraId="2C26A037" w14:textId="77777777">
        <w:trPr>
          <w:trHeight w:val="230"/>
        </w:trPr>
        <w:tc>
          <w:tcPr>
            <w:tcW w:w="749" w:type="dxa"/>
          </w:tcPr>
          <w:p w14:paraId="2C3CB77A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24" w:type="dxa"/>
          </w:tcPr>
          <w:p w14:paraId="30579CC9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приводящих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невротизации.</w:t>
            </w:r>
          </w:p>
        </w:tc>
      </w:tr>
      <w:tr w:rsidR="00283E4F" w14:paraId="46C1416E" w14:textId="77777777">
        <w:trPr>
          <w:trHeight w:val="460"/>
        </w:trPr>
        <w:tc>
          <w:tcPr>
            <w:tcW w:w="749" w:type="dxa"/>
          </w:tcPr>
          <w:p w14:paraId="60DD259C" w14:textId="77777777" w:rsidR="00283E4F" w:rsidRDefault="00690AB9">
            <w:pPr>
              <w:pStyle w:val="TableParagraph"/>
              <w:spacing w:line="221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24" w:type="dxa"/>
          </w:tcPr>
          <w:p w14:paraId="1EF8C464" w14:textId="77777777" w:rsidR="00283E4F" w:rsidRDefault="00690A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неполной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смешанной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ребен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4892E753" w14:textId="77777777" w:rsidR="00283E4F" w:rsidRDefault="00690AB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ка.</w:t>
            </w:r>
          </w:p>
        </w:tc>
      </w:tr>
      <w:tr w:rsidR="00283E4F" w14:paraId="622FB64B" w14:textId="77777777">
        <w:trPr>
          <w:trHeight w:val="230"/>
        </w:trPr>
        <w:tc>
          <w:tcPr>
            <w:tcW w:w="749" w:type="dxa"/>
          </w:tcPr>
          <w:p w14:paraId="7EF7F079" w14:textId="77777777" w:rsidR="00283E4F" w:rsidRDefault="00690AB9">
            <w:pPr>
              <w:pStyle w:val="TableParagraph"/>
              <w:spacing w:line="210" w:lineRule="exact"/>
              <w:ind w:left="24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24" w:type="dxa"/>
          </w:tcPr>
          <w:p w14:paraId="08D15828" w14:textId="77777777" w:rsidR="00283E4F" w:rsidRDefault="00690A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</w:tr>
    </w:tbl>
    <w:p w14:paraId="5B714B30" w14:textId="77777777" w:rsidR="00283E4F" w:rsidRDefault="00283E4F">
      <w:pPr>
        <w:pStyle w:val="a3"/>
        <w:spacing w:before="9"/>
        <w:ind w:left="0"/>
        <w:rPr>
          <w:sz w:val="18"/>
        </w:rPr>
      </w:pPr>
    </w:p>
    <w:p w14:paraId="245E5884" w14:textId="77777777" w:rsidR="00283E4F" w:rsidRDefault="00690AB9">
      <w:pPr>
        <w:pStyle w:val="a3"/>
        <w:spacing w:before="93" w:line="275" w:lineRule="exact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52767EE4" w14:textId="77777777" w:rsidR="00283E4F" w:rsidRDefault="00690AB9">
      <w:pPr>
        <w:pStyle w:val="a3"/>
        <w:ind w:right="226" w:firstLine="719"/>
        <w:jc w:val="both"/>
      </w:pPr>
      <w:r>
        <w:t>Промежуточная аттестация проводится в соответствии с Положением о промежуточной аттестации обучающихся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14:paraId="26EEE0D9" w14:textId="77777777" w:rsidR="00283E4F" w:rsidRDefault="00690AB9">
      <w:pPr>
        <w:pStyle w:val="a3"/>
        <w:ind w:right="223" w:firstLine="707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образова</w:t>
      </w:r>
      <w:proofErr w:type="spellEnd"/>
      <w:r>
        <w:t xml:space="preserve">- тельных технологий экзамен проводится с использованием портала «Электрон- </w:t>
      </w:r>
      <w:proofErr w:type="spellStart"/>
      <w:r>
        <w:t>ный</w:t>
      </w:r>
      <w:proofErr w:type="spellEnd"/>
      <w:r>
        <w:rPr>
          <w:spacing w:val="68"/>
          <w:w w:val="150"/>
        </w:rPr>
        <w:t xml:space="preserve"> </w:t>
      </w:r>
      <w:r>
        <w:t>университет</w:t>
      </w:r>
      <w:r>
        <w:rPr>
          <w:spacing w:val="69"/>
          <w:w w:val="150"/>
        </w:rPr>
        <w:t xml:space="preserve"> </w:t>
      </w:r>
      <w:r>
        <w:t>ВГУ»</w:t>
      </w:r>
      <w:r>
        <w:rPr>
          <w:spacing w:val="72"/>
          <w:w w:val="150"/>
        </w:rPr>
        <w:t xml:space="preserve"> </w:t>
      </w:r>
      <w:r>
        <w:t>–</w:t>
      </w:r>
      <w:r>
        <w:rPr>
          <w:spacing w:val="67"/>
          <w:w w:val="150"/>
        </w:rPr>
        <w:t xml:space="preserve"> </w:t>
      </w:r>
      <w:proofErr w:type="spellStart"/>
      <w:r>
        <w:t>Moodle:</w:t>
      </w:r>
      <w:hyperlink r:id="rId87">
        <w:r>
          <w:t>URL:http</w:t>
        </w:r>
        <w:proofErr w:type="spellEnd"/>
        <w:r>
          <w:t>://www.edu.vsu.ru/</w:t>
        </w:r>
      </w:hyperlink>
      <w:r>
        <w:t>,</w:t>
      </w:r>
      <w:r>
        <w:rPr>
          <w:spacing w:val="69"/>
          <w:w w:val="150"/>
        </w:rPr>
        <w:t xml:space="preserve"> </w:t>
      </w:r>
      <w:r>
        <w:t>электронный</w:t>
      </w:r>
      <w:r>
        <w:rPr>
          <w:spacing w:val="68"/>
          <w:w w:val="150"/>
        </w:rPr>
        <w:t xml:space="preserve"> </w:t>
      </w:r>
      <w:r>
        <w:rPr>
          <w:spacing w:val="-4"/>
        </w:rPr>
        <w:t>курс</w:t>
      </w:r>
    </w:p>
    <w:p w14:paraId="3534AD83" w14:textId="77777777" w:rsidR="00283E4F" w:rsidRDefault="00690AB9">
      <w:pPr>
        <w:ind w:left="262" w:right="225"/>
        <w:jc w:val="both"/>
        <w:rPr>
          <w:sz w:val="24"/>
        </w:rPr>
      </w:pPr>
      <w:r>
        <w:rPr>
          <w:sz w:val="28"/>
        </w:rPr>
        <w:t>«Психология семьи» (</w:t>
      </w:r>
      <w:hyperlink r:id="rId88">
        <w:r>
          <w:rPr>
            <w:color w:val="0000FF"/>
            <w:sz w:val="28"/>
            <w:u w:val="single" w:color="0000FF"/>
          </w:rPr>
          <w:t>URL: https://edu.vsu.ru/course/view.php?id=11337</w:t>
        </w:r>
      </w:hyperlink>
      <w:r>
        <w:rPr>
          <w:sz w:val="28"/>
        </w:rPr>
        <w:t xml:space="preserve">) </w:t>
      </w:r>
      <w:r>
        <w:rPr>
          <w:sz w:val="24"/>
        </w:rPr>
        <w:t>в форме компьютерного тестирования. При этом перечень вопросов к экзамену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меняется. В этих условиях контрольно-измерительные материалы промежуточной аттестации включают в себя тестовые задания закрытого типа с единичным </w:t>
      </w:r>
      <w:proofErr w:type="spellStart"/>
      <w:r>
        <w:rPr>
          <w:sz w:val="24"/>
        </w:rPr>
        <w:t>выбо</w:t>
      </w:r>
      <w:proofErr w:type="spellEnd"/>
      <w:r>
        <w:rPr>
          <w:sz w:val="24"/>
        </w:rPr>
        <w:t>- ром (один правильный ответ).</w:t>
      </w:r>
    </w:p>
    <w:p w14:paraId="40F15BC6" w14:textId="77777777" w:rsidR="00283E4F" w:rsidRDefault="00283E4F">
      <w:pPr>
        <w:pStyle w:val="a3"/>
        <w:spacing w:before="10"/>
        <w:ind w:left="0"/>
        <w:rPr>
          <w:sz w:val="15"/>
        </w:rPr>
      </w:pPr>
    </w:p>
    <w:p w14:paraId="065A84F6" w14:textId="77777777" w:rsidR="00283E4F" w:rsidRDefault="00690AB9">
      <w:pPr>
        <w:pStyle w:val="a3"/>
        <w:spacing w:before="92"/>
        <w:ind w:left="981"/>
      </w:pPr>
      <w:r>
        <w:rPr>
          <w:spacing w:val="-2"/>
        </w:rPr>
        <w:t>Пример:</w:t>
      </w:r>
    </w:p>
    <w:p w14:paraId="59AB9686" w14:textId="77777777" w:rsidR="00283E4F" w:rsidRDefault="00690AB9">
      <w:pPr>
        <w:pStyle w:val="a3"/>
      </w:pPr>
      <w:r>
        <w:rPr>
          <w:spacing w:val="-2"/>
        </w:rPr>
        <w:t>Тест.</w:t>
      </w:r>
    </w:p>
    <w:p w14:paraId="26BA859F" w14:textId="77777777" w:rsidR="00283E4F" w:rsidRDefault="00690AB9">
      <w:pPr>
        <w:pStyle w:val="a5"/>
        <w:numPr>
          <w:ilvl w:val="0"/>
          <w:numId w:val="1"/>
        </w:numPr>
        <w:tabs>
          <w:tab w:val="left" w:pos="531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относится:</w:t>
      </w:r>
    </w:p>
    <w:p w14:paraId="5CA4F0AA" w14:textId="77777777" w:rsidR="00283E4F" w:rsidRDefault="00690AB9">
      <w:pPr>
        <w:pStyle w:val="a3"/>
        <w:ind w:right="7484"/>
      </w:pPr>
      <w:r>
        <w:t>А)</w:t>
      </w:r>
      <w:r>
        <w:rPr>
          <w:spacing w:val="-17"/>
        </w:rPr>
        <w:t xml:space="preserve"> </w:t>
      </w:r>
      <w:r>
        <w:t>регенеративная Б)</w:t>
      </w:r>
      <w:r>
        <w:rPr>
          <w:spacing w:val="-17"/>
        </w:rPr>
        <w:t xml:space="preserve"> </w:t>
      </w:r>
      <w:r>
        <w:t>репродуктивная В) рекреативная</w:t>
      </w:r>
      <w:r>
        <w:rPr>
          <w:spacing w:val="40"/>
        </w:rPr>
        <w:t xml:space="preserve"> </w:t>
      </w:r>
      <w:r>
        <w:t>Г) реакционная</w:t>
      </w:r>
    </w:p>
    <w:p w14:paraId="3EB183AC" w14:textId="77777777" w:rsidR="00283E4F" w:rsidRDefault="00283E4F">
      <w:pPr>
        <w:pStyle w:val="a3"/>
        <w:spacing w:before="7"/>
        <w:ind w:left="0"/>
        <w:rPr>
          <w:sz w:val="23"/>
        </w:rPr>
      </w:pPr>
    </w:p>
    <w:p w14:paraId="3B153620" w14:textId="77777777" w:rsidR="00283E4F" w:rsidRDefault="00690AB9">
      <w:pPr>
        <w:pStyle w:val="a3"/>
        <w:ind w:left="97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(шкалы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14:paraId="37CA3EE5" w14:textId="77777777" w:rsidR="00283E4F" w:rsidRDefault="00690AB9">
      <w:pPr>
        <w:pStyle w:val="a3"/>
        <w:ind w:right="229" w:firstLine="719"/>
        <w:jc w:val="both"/>
        <w:rPr>
          <w:b/>
          <w:i/>
        </w:rPr>
      </w:pPr>
      <w:r>
        <w:t xml:space="preserve">Для оценивания результатов обучения на экзамене используются следую- </w:t>
      </w:r>
      <w:proofErr w:type="spellStart"/>
      <w:r>
        <w:t>щие</w:t>
      </w:r>
      <w:proofErr w:type="spellEnd"/>
      <w:r>
        <w:t xml:space="preserve"> </w:t>
      </w:r>
      <w:r>
        <w:rPr>
          <w:b/>
          <w:i/>
        </w:rPr>
        <w:t>показатели:</w:t>
      </w:r>
    </w:p>
    <w:p w14:paraId="64DBA5CA" w14:textId="77777777" w:rsidR="00283E4F" w:rsidRDefault="00690AB9">
      <w:pPr>
        <w:pStyle w:val="a5"/>
        <w:numPr>
          <w:ilvl w:val="1"/>
          <w:numId w:val="1"/>
        </w:numPr>
        <w:tabs>
          <w:tab w:val="left" w:pos="1294"/>
        </w:tabs>
        <w:ind w:right="225" w:firstLine="707"/>
        <w:jc w:val="both"/>
        <w:rPr>
          <w:sz w:val="24"/>
        </w:rPr>
      </w:pPr>
      <w:r>
        <w:rPr>
          <w:sz w:val="24"/>
        </w:rPr>
        <w:t xml:space="preserve">знание категориального аппарата, методологических принципов, основ-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направлений, проблем и феноменологии психологии семьи, используемых в ней методов, областей практического применения знаний психологии семьи;</w:t>
      </w:r>
    </w:p>
    <w:p w14:paraId="597424FA" w14:textId="77777777" w:rsidR="00283E4F" w:rsidRDefault="00283E4F">
      <w:pPr>
        <w:jc w:val="both"/>
        <w:rPr>
          <w:sz w:val="24"/>
        </w:rPr>
        <w:sectPr w:rsidR="00283E4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57BB688E" w14:textId="77777777" w:rsidR="00283E4F" w:rsidRDefault="00690AB9">
      <w:pPr>
        <w:pStyle w:val="a5"/>
        <w:numPr>
          <w:ilvl w:val="1"/>
          <w:numId w:val="1"/>
        </w:numPr>
        <w:tabs>
          <w:tab w:val="left" w:pos="1289"/>
        </w:tabs>
        <w:spacing w:before="70"/>
        <w:ind w:right="221" w:firstLine="707"/>
        <w:jc w:val="both"/>
        <w:rPr>
          <w:sz w:val="24"/>
        </w:rPr>
      </w:pPr>
      <w:r>
        <w:rPr>
          <w:sz w:val="24"/>
        </w:rPr>
        <w:lastRenderedPageBreak/>
        <w:t xml:space="preserve">умение анализировать положения психологических теорий и концепций поведения человека в составе семейных групп, психологических причин и меха- </w:t>
      </w:r>
      <w:proofErr w:type="spellStart"/>
      <w:r>
        <w:rPr>
          <w:sz w:val="24"/>
        </w:rPr>
        <w:t>низмов</w:t>
      </w:r>
      <w:proofErr w:type="spellEnd"/>
      <w:r>
        <w:rPr>
          <w:sz w:val="24"/>
        </w:rPr>
        <w:t xml:space="preserve"> возникновения и развития семейных конфликтов, проблем семейного функционирования и кризисов, воспроизводить базовые положения этих теорий и </w:t>
      </w:r>
      <w:r>
        <w:rPr>
          <w:spacing w:val="-2"/>
          <w:sz w:val="24"/>
        </w:rPr>
        <w:t>концепций;</w:t>
      </w:r>
    </w:p>
    <w:p w14:paraId="4BA6F257" w14:textId="77777777" w:rsidR="00283E4F" w:rsidRDefault="00690AB9">
      <w:pPr>
        <w:pStyle w:val="a5"/>
        <w:numPr>
          <w:ilvl w:val="1"/>
          <w:numId w:val="1"/>
        </w:numPr>
        <w:tabs>
          <w:tab w:val="left" w:pos="1265"/>
        </w:tabs>
        <w:ind w:right="222" w:firstLine="707"/>
        <w:jc w:val="both"/>
        <w:rPr>
          <w:sz w:val="24"/>
        </w:rPr>
      </w:pPr>
      <w:r>
        <w:rPr>
          <w:sz w:val="24"/>
        </w:rPr>
        <w:t xml:space="preserve">владение навыками применения знаний психологии семьи для объектив-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психологического объяснения и интерпретации социально-психологических особенностей семьи.</w:t>
      </w:r>
    </w:p>
    <w:p w14:paraId="5EABDCE1" w14:textId="77777777" w:rsidR="00283E4F" w:rsidRDefault="00690AB9">
      <w:pPr>
        <w:pStyle w:val="a3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b/>
          <w:i/>
        </w:rPr>
        <w:t xml:space="preserve">шкала: </w:t>
      </w:r>
      <w:r>
        <w:t xml:space="preserve">«за- </w:t>
      </w:r>
      <w:proofErr w:type="spellStart"/>
      <w:r>
        <w:t>чтено</w:t>
      </w:r>
      <w:proofErr w:type="spellEnd"/>
      <w:r>
        <w:t>», «не зачтено».</w:t>
      </w:r>
    </w:p>
    <w:p w14:paraId="02458573" w14:textId="77777777" w:rsidR="00283E4F" w:rsidRDefault="00690AB9">
      <w:pPr>
        <w:pStyle w:val="a3"/>
        <w:spacing w:after="5"/>
        <w:ind w:right="233" w:firstLine="707"/>
        <w:jc w:val="both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0"/>
        <w:gridCol w:w="1801"/>
      </w:tblGrid>
      <w:tr w:rsidR="00283E4F" w14:paraId="5EE454B4" w14:textId="77777777">
        <w:trPr>
          <w:trHeight w:val="690"/>
        </w:trPr>
        <w:tc>
          <w:tcPr>
            <w:tcW w:w="5761" w:type="dxa"/>
          </w:tcPr>
          <w:p w14:paraId="401D3ADC" w14:textId="77777777" w:rsidR="00283E4F" w:rsidRDefault="00690AB9">
            <w:pPr>
              <w:pStyle w:val="TableParagraph"/>
              <w:spacing w:line="229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</w:tcPr>
          <w:p w14:paraId="3C67D899" w14:textId="77777777" w:rsidR="00283E4F" w:rsidRDefault="00690AB9">
            <w:pPr>
              <w:pStyle w:val="TableParagraph"/>
              <w:ind w:left="237" w:right="190" w:hanging="3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мированности</w:t>
            </w:r>
            <w:proofErr w:type="spellEnd"/>
          </w:p>
          <w:p w14:paraId="76ED4BC8" w14:textId="77777777" w:rsidR="00283E4F" w:rsidRDefault="00690AB9">
            <w:pPr>
              <w:pStyle w:val="TableParagraph"/>
              <w:spacing w:line="211" w:lineRule="exact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14:paraId="08812E92" w14:textId="77777777" w:rsidR="00283E4F" w:rsidRDefault="00690AB9">
            <w:pPr>
              <w:pStyle w:val="TableParagraph"/>
              <w:spacing w:line="229" w:lineRule="exact"/>
              <w:ind w:left="232" w:right="22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283E4F" w14:paraId="6BBFD65F" w14:textId="77777777">
        <w:trPr>
          <w:trHeight w:val="3679"/>
        </w:trPr>
        <w:tc>
          <w:tcPr>
            <w:tcW w:w="5761" w:type="dxa"/>
          </w:tcPr>
          <w:p w14:paraId="78926A09" w14:textId="77777777" w:rsidR="00283E4F" w:rsidRDefault="00690AB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 xml:space="preserve">- ленным показателям по каждому из вопросов контрольно- измерительного материала. Продемонстрированы знание категориального аппарата, методологических принципов, основных направлений, проблем и феноменологии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 используемых в 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тического</w:t>
            </w:r>
            <w:proofErr w:type="spellEnd"/>
            <w:r>
              <w:rPr>
                <w:sz w:val="20"/>
              </w:rPr>
              <w:t xml:space="preserve"> применения знаний психологии семьи; умения анализировать положения психологических теорий и кон- </w:t>
            </w:r>
            <w:proofErr w:type="spellStart"/>
            <w:r>
              <w:rPr>
                <w:sz w:val="20"/>
              </w:rPr>
              <w:t>цепций</w:t>
            </w:r>
            <w:proofErr w:type="spellEnd"/>
            <w:r>
              <w:rPr>
                <w:sz w:val="20"/>
              </w:rPr>
              <w:t xml:space="preserve"> поведения человека в составе семейных групп, психологических причин и механизмов возникновения и развития семейных конфликтов, проблем семейного функционирования и кризисов, воспроизводить базовые положения этих теорий и концепций; владение навыками применения знаний психологии семьи для объективного психологического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социаль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3FAC3A6" w14:textId="77777777" w:rsidR="00283E4F" w:rsidRDefault="00690AB9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но-психологических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семьи.</w:t>
            </w:r>
          </w:p>
        </w:tc>
        <w:tc>
          <w:tcPr>
            <w:tcW w:w="1800" w:type="dxa"/>
          </w:tcPr>
          <w:p w14:paraId="66306BD4" w14:textId="77777777" w:rsidR="00283E4F" w:rsidRDefault="00690AB9">
            <w:pPr>
              <w:pStyle w:val="TableParagraph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1" w:type="dxa"/>
          </w:tcPr>
          <w:p w14:paraId="6AA58A84" w14:textId="77777777" w:rsidR="00283E4F" w:rsidRDefault="00690AB9">
            <w:pPr>
              <w:pStyle w:val="TableParagraph"/>
              <w:spacing w:line="228" w:lineRule="exact"/>
              <w:ind w:left="232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283E4F" w14:paraId="35934D43" w14:textId="77777777">
        <w:trPr>
          <w:trHeight w:val="5981"/>
        </w:trPr>
        <w:tc>
          <w:tcPr>
            <w:tcW w:w="5761" w:type="dxa"/>
          </w:tcPr>
          <w:p w14:paraId="398FF459" w14:textId="77777777" w:rsidR="00283E4F" w:rsidRDefault="00690AB9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 xml:space="preserve">- ленных показателей (к одному из вопросов контрольно- измерительного материала) и 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14:paraId="629DBB4B" w14:textId="77777777" w:rsidR="00283E4F" w:rsidRDefault="00690AB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14:paraId="58271897" w14:textId="77777777" w:rsidR="00283E4F" w:rsidRDefault="00690AB9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6EE74BB8" w14:textId="77777777" w:rsidR="00283E4F" w:rsidRDefault="00690AB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отдельные пробе-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категориального аппарата, методологических принципов, основных направлений, проблем и </w:t>
            </w:r>
            <w:proofErr w:type="spellStart"/>
            <w:r>
              <w:rPr>
                <w:sz w:val="20"/>
              </w:rPr>
              <w:t>феномено</w:t>
            </w:r>
            <w:proofErr w:type="spellEnd"/>
            <w:r>
              <w:rPr>
                <w:sz w:val="20"/>
              </w:rPr>
              <w:t xml:space="preserve">- логии психологии семьи, используемых в ней методов, областей практического применения знаний психологии семьи; недостаточно продемонстрированы умения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зировать</w:t>
            </w:r>
            <w:proofErr w:type="spellEnd"/>
            <w:r>
              <w:rPr>
                <w:sz w:val="20"/>
              </w:rPr>
              <w:t xml:space="preserve"> положения психологических теорий и концепций поведения человека в составе семейных групп,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z w:val="20"/>
              </w:rPr>
              <w:t xml:space="preserve"> причин и механизмов возникновения и развития семейных конфликтов, проблем семейного </w:t>
            </w:r>
            <w:proofErr w:type="spellStart"/>
            <w:r>
              <w:rPr>
                <w:sz w:val="20"/>
              </w:rPr>
              <w:t>функциониро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и кризисов, воспроизводить базовые положения этих теорий и концепций; владение навыками применения знаний психологии семьи для объективного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объяснения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интерпретации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социально-</w:t>
            </w:r>
          </w:p>
          <w:p w14:paraId="3A50BD24" w14:textId="77777777" w:rsidR="00283E4F" w:rsidRDefault="00690AB9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семьи.</w:t>
            </w:r>
          </w:p>
        </w:tc>
        <w:tc>
          <w:tcPr>
            <w:tcW w:w="1800" w:type="dxa"/>
          </w:tcPr>
          <w:p w14:paraId="4674EC1D" w14:textId="77777777" w:rsidR="00283E4F" w:rsidRDefault="00690AB9">
            <w:pPr>
              <w:pStyle w:val="TableParagraph"/>
              <w:ind w:left="522" w:right="481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1" w:type="dxa"/>
          </w:tcPr>
          <w:p w14:paraId="0E92ECCE" w14:textId="77777777" w:rsidR="00283E4F" w:rsidRDefault="00690AB9">
            <w:pPr>
              <w:pStyle w:val="TableParagraph"/>
              <w:spacing w:line="229" w:lineRule="exact"/>
              <w:ind w:left="232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283E4F" w14:paraId="375086B7" w14:textId="77777777">
        <w:trPr>
          <w:trHeight w:val="691"/>
        </w:trPr>
        <w:tc>
          <w:tcPr>
            <w:tcW w:w="5761" w:type="dxa"/>
          </w:tcPr>
          <w:p w14:paraId="6F07E68B" w14:textId="77777777" w:rsidR="00283E4F" w:rsidRDefault="00690AB9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</w:tc>
        <w:tc>
          <w:tcPr>
            <w:tcW w:w="1800" w:type="dxa"/>
          </w:tcPr>
          <w:p w14:paraId="1D244F38" w14:textId="77777777" w:rsidR="00283E4F" w:rsidRDefault="00690AB9">
            <w:pPr>
              <w:pStyle w:val="TableParagraph"/>
              <w:ind w:left="522" w:right="377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1" w:type="dxa"/>
          </w:tcPr>
          <w:p w14:paraId="14FFE067" w14:textId="77777777" w:rsidR="00283E4F" w:rsidRDefault="00690AB9">
            <w:pPr>
              <w:pStyle w:val="TableParagraph"/>
              <w:spacing w:line="227" w:lineRule="exact"/>
              <w:ind w:left="232" w:right="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274CF645" w14:textId="77777777" w:rsidR="00283E4F" w:rsidRDefault="00283E4F">
      <w:pPr>
        <w:spacing w:line="227" w:lineRule="exact"/>
        <w:jc w:val="center"/>
        <w:rPr>
          <w:sz w:val="20"/>
        </w:rPr>
        <w:sectPr w:rsidR="00283E4F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0"/>
        <w:gridCol w:w="1801"/>
      </w:tblGrid>
      <w:tr w:rsidR="00283E4F" w14:paraId="3D3D1635" w14:textId="77777777">
        <w:trPr>
          <w:trHeight w:val="5062"/>
        </w:trPr>
        <w:tc>
          <w:tcPr>
            <w:tcW w:w="5761" w:type="dxa"/>
          </w:tcPr>
          <w:p w14:paraId="4E907C19" w14:textId="77777777" w:rsidR="00283E4F" w:rsidRDefault="00690A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ИЛИ</w:t>
            </w:r>
          </w:p>
          <w:p w14:paraId="17F5AC6B" w14:textId="77777777" w:rsidR="00283E4F" w:rsidRDefault="00690AB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14:paraId="46E43679" w14:textId="77777777" w:rsidR="00283E4F" w:rsidRDefault="00690AB9"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частичные знания категориального аппарата, методологических принципов, основных направлений, проблем и феноменологии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семьи, используемых в 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тического</w:t>
            </w:r>
            <w:proofErr w:type="spellEnd"/>
            <w:r>
              <w:rPr>
                <w:sz w:val="20"/>
              </w:rPr>
              <w:t xml:space="preserve"> применения знаний психологии семьи; допуска- </w:t>
            </w:r>
            <w:proofErr w:type="spellStart"/>
            <w:r>
              <w:rPr>
                <w:sz w:val="20"/>
              </w:rPr>
              <w:t>ются</w:t>
            </w:r>
            <w:proofErr w:type="spellEnd"/>
            <w:r>
              <w:rPr>
                <w:sz w:val="20"/>
              </w:rPr>
              <w:t xml:space="preserve"> существенные ошибки при демонстрации умений анализировать положения психологических теорий и кон- </w:t>
            </w:r>
            <w:proofErr w:type="spellStart"/>
            <w:r>
              <w:rPr>
                <w:sz w:val="20"/>
              </w:rPr>
              <w:t>цепций</w:t>
            </w:r>
            <w:proofErr w:type="spellEnd"/>
            <w:r>
              <w:rPr>
                <w:sz w:val="20"/>
              </w:rPr>
              <w:t xml:space="preserve"> поведения человека в составе семейных групп, психологических причин и механизмов возникновения и развития семейных конфликтов, проблем семейного функционирования и кризисов, воспроизводить базовые положения этих теорий и концепций; проявляются серьез-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трудности при демонстрации владения навыками применения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объективного</w:t>
            </w:r>
          </w:p>
          <w:p w14:paraId="3C0AA33D" w14:textId="77777777" w:rsidR="00283E4F" w:rsidRDefault="00690AB9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психологического объяснения и интерпретации 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 но-психологических особенностей семьи.</w:t>
            </w:r>
          </w:p>
        </w:tc>
        <w:tc>
          <w:tcPr>
            <w:tcW w:w="1800" w:type="dxa"/>
          </w:tcPr>
          <w:p w14:paraId="7F25287C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F8F0845" w14:textId="77777777" w:rsidR="00283E4F" w:rsidRDefault="00283E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E4F" w14:paraId="4FF0418B" w14:textId="77777777">
        <w:trPr>
          <w:trHeight w:val="4600"/>
        </w:trPr>
        <w:tc>
          <w:tcPr>
            <w:tcW w:w="5761" w:type="dxa"/>
          </w:tcPr>
          <w:p w14:paraId="6B89D29B" w14:textId="77777777" w:rsidR="00283E4F" w:rsidRDefault="00690AB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14:paraId="21617EF8" w14:textId="77777777" w:rsidR="00283E4F" w:rsidRDefault="00690AB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категориального аппарата, методологических </w:t>
            </w:r>
            <w:proofErr w:type="spellStart"/>
            <w:r>
              <w:rPr>
                <w:sz w:val="20"/>
              </w:rPr>
              <w:t>принци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пов</w:t>
            </w:r>
            <w:proofErr w:type="spellEnd"/>
            <w:r>
              <w:rPr>
                <w:sz w:val="20"/>
              </w:rPr>
              <w:t xml:space="preserve">, основных направлений, проблем и феноменологии психологии семьи, используемых в ней методов, областей практического применения знаний психологии семьи; до- пускаются грубые ошибки при демонстрации умений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 положения психологических теорий и </w:t>
            </w:r>
            <w:proofErr w:type="spellStart"/>
            <w:r>
              <w:rPr>
                <w:sz w:val="20"/>
              </w:rPr>
              <w:t>концеп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 xml:space="preserve"> поведения человека в составе семейных групп, пси- </w:t>
            </w:r>
            <w:proofErr w:type="spellStart"/>
            <w:r>
              <w:rPr>
                <w:sz w:val="20"/>
              </w:rPr>
              <w:t>хологических</w:t>
            </w:r>
            <w:proofErr w:type="spellEnd"/>
            <w:r>
              <w:rPr>
                <w:sz w:val="20"/>
              </w:rPr>
              <w:t xml:space="preserve"> причин и механизмов возникновения и раз- вития семейных конфликтов, проблем семейного </w:t>
            </w:r>
            <w:proofErr w:type="spellStart"/>
            <w:r>
              <w:rPr>
                <w:sz w:val="20"/>
              </w:rPr>
              <w:t>функци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онирования</w:t>
            </w:r>
            <w:proofErr w:type="spellEnd"/>
            <w:r>
              <w:rPr>
                <w:sz w:val="20"/>
              </w:rPr>
              <w:t xml:space="preserve"> и кризисов, воспроизводить базовые </w:t>
            </w:r>
            <w:proofErr w:type="spellStart"/>
            <w:r>
              <w:rPr>
                <w:sz w:val="20"/>
              </w:rPr>
              <w:t>положе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этих теорий и концепций; не демонстрируется </w:t>
            </w:r>
            <w:proofErr w:type="spellStart"/>
            <w:r>
              <w:rPr>
                <w:sz w:val="20"/>
              </w:rPr>
              <w:t>владе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навыками применения знаний психологии семьи для объективного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интерпрета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3450B0E8" w14:textId="77777777" w:rsidR="00283E4F" w:rsidRDefault="00690AB9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ции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семьи.</w:t>
            </w:r>
          </w:p>
        </w:tc>
        <w:tc>
          <w:tcPr>
            <w:tcW w:w="1800" w:type="dxa"/>
          </w:tcPr>
          <w:p w14:paraId="169F92B2" w14:textId="77777777" w:rsidR="00283E4F" w:rsidRDefault="00690AB9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1" w:type="dxa"/>
          </w:tcPr>
          <w:p w14:paraId="02CB650C" w14:textId="77777777" w:rsidR="00283E4F" w:rsidRDefault="00690AB9">
            <w:pPr>
              <w:pStyle w:val="TableParagraph"/>
              <w:spacing w:line="221" w:lineRule="exact"/>
              <w:ind w:left="37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14:paraId="4F0F5693" w14:textId="77777777" w:rsidR="00283E4F" w:rsidRDefault="00283E4F">
      <w:pPr>
        <w:pStyle w:val="a3"/>
        <w:spacing w:before="2"/>
        <w:ind w:left="0"/>
        <w:rPr>
          <w:sz w:val="15"/>
        </w:rPr>
      </w:pPr>
    </w:p>
    <w:p w14:paraId="1A793785" w14:textId="77777777" w:rsidR="00283E4F" w:rsidRDefault="00690AB9">
      <w:pPr>
        <w:pStyle w:val="a3"/>
        <w:spacing w:before="92"/>
        <w:ind w:right="223" w:firstLine="707"/>
        <w:jc w:val="both"/>
      </w:pPr>
      <w:r>
        <w:t xml:space="preserve">Для оценивания результатов обучения на зачете, проводимом в форме компьютерного тестирования, используется 4-балльная </w:t>
      </w:r>
      <w:r>
        <w:rPr>
          <w:b/>
          <w:i/>
        </w:rPr>
        <w:t xml:space="preserve">шкала: </w:t>
      </w:r>
      <w:r>
        <w:t xml:space="preserve">«отлично», «хо- </w:t>
      </w:r>
      <w:proofErr w:type="spellStart"/>
      <w:r>
        <w:t>рошо</w:t>
      </w:r>
      <w:proofErr w:type="spellEnd"/>
      <w:r>
        <w:t>», «удовлетворительно», «неудовлетворительно».</w:t>
      </w:r>
    </w:p>
    <w:p w14:paraId="3753B54B" w14:textId="77777777" w:rsidR="00283E4F" w:rsidRDefault="00690AB9">
      <w:pPr>
        <w:pStyle w:val="a3"/>
        <w:spacing w:before="1" w:after="4"/>
        <w:ind w:left="970"/>
        <w:jc w:val="both"/>
      </w:pPr>
      <w:r>
        <w:t>Соотношение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83E4F" w14:paraId="6E001716" w14:textId="77777777">
        <w:trPr>
          <w:trHeight w:val="457"/>
        </w:trPr>
        <w:tc>
          <w:tcPr>
            <w:tcW w:w="3632" w:type="dxa"/>
          </w:tcPr>
          <w:p w14:paraId="215EDF21" w14:textId="77777777" w:rsidR="00283E4F" w:rsidRDefault="00690AB9">
            <w:pPr>
              <w:pStyle w:val="TableParagraph"/>
              <w:spacing w:line="227" w:lineRule="exact"/>
              <w:ind w:left="16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89" w:type="dxa"/>
          </w:tcPr>
          <w:p w14:paraId="4FA2C982" w14:textId="77777777" w:rsidR="00283E4F" w:rsidRDefault="00690AB9">
            <w:pPr>
              <w:pStyle w:val="TableParagraph"/>
              <w:spacing w:line="230" w:lineRule="exact"/>
              <w:ind w:left="1086" w:right="358" w:hanging="72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2444" w:type="dxa"/>
          </w:tcPr>
          <w:p w14:paraId="331955DF" w14:textId="77777777" w:rsidR="00283E4F" w:rsidRDefault="00690AB9">
            <w:pPr>
              <w:pStyle w:val="TableParagraph"/>
              <w:spacing w:line="227" w:lineRule="exact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283E4F" w14:paraId="6A6E99DF" w14:textId="77777777">
        <w:trPr>
          <w:trHeight w:val="348"/>
        </w:trPr>
        <w:tc>
          <w:tcPr>
            <w:tcW w:w="3632" w:type="dxa"/>
          </w:tcPr>
          <w:p w14:paraId="1482A759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80–100%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89" w:type="dxa"/>
          </w:tcPr>
          <w:p w14:paraId="735ABAA6" w14:textId="77777777" w:rsidR="00283E4F" w:rsidRDefault="00690AB9">
            <w:pPr>
              <w:pStyle w:val="TableParagraph"/>
              <w:spacing w:line="227" w:lineRule="exact"/>
              <w:ind w:left="652" w:right="6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7AB770C8" w14:textId="77777777" w:rsidR="00283E4F" w:rsidRDefault="00690AB9">
            <w:pPr>
              <w:pStyle w:val="TableParagraph"/>
              <w:spacing w:line="227" w:lineRule="exact"/>
              <w:ind w:left="169" w:right="1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283E4F" w14:paraId="09C0BCB7" w14:textId="77777777">
        <w:trPr>
          <w:trHeight w:val="350"/>
        </w:trPr>
        <w:tc>
          <w:tcPr>
            <w:tcW w:w="3632" w:type="dxa"/>
          </w:tcPr>
          <w:p w14:paraId="3011EB89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66–79%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89" w:type="dxa"/>
          </w:tcPr>
          <w:p w14:paraId="3A85B359" w14:textId="77777777" w:rsidR="00283E4F" w:rsidRDefault="00690AB9">
            <w:pPr>
              <w:pStyle w:val="TableParagraph"/>
              <w:spacing w:line="227" w:lineRule="exact"/>
              <w:ind w:left="652" w:right="652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363E293C" w14:textId="77777777" w:rsidR="00283E4F" w:rsidRDefault="00690AB9">
            <w:pPr>
              <w:pStyle w:val="TableParagraph"/>
              <w:spacing w:line="227" w:lineRule="exact"/>
              <w:ind w:left="169" w:right="1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283E4F" w14:paraId="5714BC24" w14:textId="77777777">
        <w:trPr>
          <w:trHeight w:val="347"/>
        </w:trPr>
        <w:tc>
          <w:tcPr>
            <w:tcW w:w="3632" w:type="dxa"/>
          </w:tcPr>
          <w:p w14:paraId="42146AC2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50–65%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89" w:type="dxa"/>
          </w:tcPr>
          <w:p w14:paraId="245069BF" w14:textId="77777777" w:rsidR="00283E4F" w:rsidRDefault="00690AB9">
            <w:pPr>
              <w:pStyle w:val="TableParagraph"/>
              <w:spacing w:line="227" w:lineRule="exact"/>
              <w:ind w:left="652" w:right="652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14:paraId="3BF592FD" w14:textId="77777777" w:rsidR="00283E4F" w:rsidRDefault="00690AB9">
            <w:pPr>
              <w:pStyle w:val="TableParagraph"/>
              <w:spacing w:line="227" w:lineRule="exact"/>
              <w:ind w:left="169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283E4F" w14:paraId="1972D4BD" w14:textId="77777777">
        <w:trPr>
          <w:trHeight w:val="350"/>
        </w:trPr>
        <w:tc>
          <w:tcPr>
            <w:tcW w:w="3632" w:type="dxa"/>
          </w:tcPr>
          <w:p w14:paraId="51828ED0" w14:textId="77777777" w:rsidR="00283E4F" w:rsidRDefault="00690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5"/>
                <w:sz w:val="20"/>
              </w:rPr>
              <w:t>0–49%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ответов</w:t>
            </w:r>
          </w:p>
        </w:tc>
        <w:tc>
          <w:tcPr>
            <w:tcW w:w="3389" w:type="dxa"/>
          </w:tcPr>
          <w:p w14:paraId="18ADA452" w14:textId="77777777" w:rsidR="00283E4F" w:rsidRDefault="00690AB9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14:paraId="5885A0B3" w14:textId="77777777" w:rsidR="00283E4F" w:rsidRDefault="00690AB9">
            <w:pPr>
              <w:pStyle w:val="TableParagraph"/>
              <w:spacing w:line="227" w:lineRule="exact"/>
              <w:ind w:left="169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14:paraId="655804BD" w14:textId="77777777" w:rsidR="00283E4F" w:rsidRDefault="00283E4F">
      <w:pPr>
        <w:spacing w:line="227" w:lineRule="exact"/>
        <w:jc w:val="center"/>
        <w:rPr>
          <w:sz w:val="20"/>
        </w:rPr>
      </w:pPr>
    </w:p>
    <w:p w14:paraId="6A502458" w14:textId="77777777" w:rsidR="00E93A54" w:rsidRDefault="00E93A54">
      <w:pPr>
        <w:spacing w:line="227" w:lineRule="exact"/>
        <w:jc w:val="center"/>
        <w:rPr>
          <w:sz w:val="20"/>
        </w:rPr>
      </w:pPr>
    </w:p>
    <w:p w14:paraId="524BEACA" w14:textId="77777777" w:rsidR="00E93A54" w:rsidRPr="008334FE" w:rsidRDefault="00E93A54" w:rsidP="00E93A54">
      <w:pPr>
        <w:pStyle w:val="a9"/>
        <w:tabs>
          <w:tab w:val="clear" w:pos="4536"/>
        </w:tabs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</w:t>
      </w:r>
      <w:proofErr w:type="spellStart"/>
      <w:r w:rsidRPr="008334FE">
        <w:rPr>
          <w:rFonts w:ascii="Arial" w:hAnsi="Arial" w:cs="Arial"/>
          <w:b/>
          <w:sz w:val="24"/>
          <w:szCs w:val="24"/>
        </w:rPr>
        <w:t>сформированности</w:t>
      </w:r>
      <w:proofErr w:type="spellEnd"/>
      <w:r w:rsidRPr="008334FE">
        <w:rPr>
          <w:rFonts w:ascii="Arial" w:hAnsi="Arial" w:cs="Arial"/>
          <w:b/>
          <w:sz w:val="24"/>
          <w:szCs w:val="24"/>
        </w:rPr>
        <w:t xml:space="preserve"> компетенций студентов, рекомендуемый для проведения диагностических работ</w:t>
      </w:r>
    </w:p>
    <w:p w14:paraId="48449A65" w14:textId="77777777" w:rsidR="00E93A54" w:rsidRDefault="00E93A54" w:rsidP="00E93A54">
      <w:pPr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О</w:t>
      </w:r>
      <w:r w:rsidRPr="003F19D8">
        <w:rPr>
          <w:b/>
          <w:sz w:val="20"/>
          <w:szCs w:val="20"/>
        </w:rPr>
        <w:t>ПК-1</w:t>
      </w:r>
      <w:r>
        <w:rPr>
          <w:sz w:val="20"/>
          <w:szCs w:val="20"/>
        </w:rPr>
        <w:t xml:space="preserve"> </w:t>
      </w:r>
      <w:r w:rsidRPr="00E93A54">
        <w:rPr>
          <w:color w:val="000000"/>
          <w:sz w:val="20"/>
          <w:szCs w:val="20"/>
        </w:rPr>
        <w:t>Способен осуществлять научное исследование в сфере профессиональной деятельности на основе современной методологии</w:t>
      </w:r>
      <w:r>
        <w:rPr>
          <w:b/>
          <w:color w:val="000000"/>
          <w:sz w:val="20"/>
          <w:szCs w:val="20"/>
        </w:rPr>
        <w:t xml:space="preserve"> </w:t>
      </w:r>
    </w:p>
    <w:p w14:paraId="227699B2" w14:textId="0F206584" w:rsidR="00E93A54" w:rsidRPr="00AF42D4" w:rsidRDefault="00E93A54" w:rsidP="00E93A54">
      <w:pPr>
        <w:adjustRightInd w:val="0"/>
        <w:jc w:val="both"/>
        <w:rPr>
          <w:i/>
          <w:sz w:val="20"/>
          <w:szCs w:val="20"/>
        </w:rPr>
      </w:pPr>
      <w:r>
        <w:rPr>
          <w:b/>
          <w:color w:val="000000"/>
          <w:sz w:val="20"/>
          <w:szCs w:val="20"/>
        </w:rPr>
        <w:t>ОПК-1.2</w:t>
      </w:r>
      <w:r>
        <w:rPr>
          <w:color w:val="000000"/>
          <w:sz w:val="20"/>
          <w:szCs w:val="20"/>
        </w:rPr>
        <w:t xml:space="preserve"> </w:t>
      </w:r>
      <w:r w:rsidRPr="00E93A54">
        <w:rPr>
          <w:sz w:val="20"/>
          <w:szCs w:val="20"/>
        </w:rPr>
        <w:t>Используя логико-методологический инструментарий, критически оценивает надежность источников информации, современных концепций философского и социального характера в своей предметной области</w:t>
      </w:r>
    </w:p>
    <w:p w14:paraId="3A304533" w14:textId="77777777" w:rsidR="00E93A54" w:rsidRPr="00E93A54" w:rsidRDefault="00E93A54" w:rsidP="00E93A54">
      <w:pPr>
        <w:pStyle w:val="a8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A54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Знать:</w:t>
      </w:r>
      <w:r w:rsidRPr="00E93A54">
        <w:rPr>
          <w:rFonts w:ascii="Arial" w:hAnsi="Arial" w:cs="Arial"/>
          <w:sz w:val="20"/>
          <w:szCs w:val="20"/>
        </w:rPr>
        <w:t xml:space="preserve"> категориальный аппарат, методологические принципы, основные направления, проблемы и феноменологию психологии семьи, используемые в ней методы, области практического применения знаний психологии семьи</w:t>
      </w:r>
    </w:p>
    <w:p w14:paraId="68DB8852" w14:textId="77777777" w:rsidR="00E93A54" w:rsidRPr="00E93A54" w:rsidRDefault="00E93A54" w:rsidP="00E93A54">
      <w:pPr>
        <w:jc w:val="both"/>
        <w:outlineLvl w:val="1"/>
        <w:rPr>
          <w:iCs/>
          <w:sz w:val="20"/>
          <w:szCs w:val="20"/>
        </w:rPr>
      </w:pPr>
      <w:r w:rsidRPr="00E93A54">
        <w:rPr>
          <w:b/>
          <w:i/>
          <w:iCs/>
          <w:sz w:val="20"/>
          <w:szCs w:val="20"/>
        </w:rPr>
        <w:t>Уметь:</w:t>
      </w:r>
      <w:r w:rsidRPr="00E93A54">
        <w:rPr>
          <w:iCs/>
          <w:sz w:val="20"/>
          <w:szCs w:val="20"/>
        </w:rPr>
        <w:t xml:space="preserve"> </w:t>
      </w:r>
      <w:r w:rsidRPr="00E93A54">
        <w:rPr>
          <w:sz w:val="20"/>
          <w:szCs w:val="20"/>
        </w:rPr>
        <w:t xml:space="preserve">анализировать положения психологических теорий и концепций поведения человека в составе семейных групп, </w:t>
      </w:r>
      <w:r w:rsidRPr="00E93A54">
        <w:rPr>
          <w:color w:val="000000"/>
          <w:sz w:val="20"/>
          <w:szCs w:val="20"/>
        </w:rPr>
        <w:t xml:space="preserve">психологических причин и механизмов возникновения и развития семейных конфликтов, проблем семейного функционирования и кризисов, </w:t>
      </w:r>
      <w:r w:rsidRPr="00E93A54">
        <w:rPr>
          <w:sz w:val="20"/>
          <w:szCs w:val="20"/>
        </w:rPr>
        <w:t>воспроизводить базовые положения этих теорий и концепций</w:t>
      </w:r>
    </w:p>
    <w:p w14:paraId="745B9AD9" w14:textId="4909A6FA" w:rsidR="00E93A54" w:rsidRDefault="00E93A54" w:rsidP="00E93A54">
      <w:pPr>
        <w:jc w:val="both"/>
        <w:outlineLvl w:val="1"/>
        <w:rPr>
          <w:sz w:val="20"/>
          <w:szCs w:val="20"/>
        </w:rPr>
      </w:pPr>
      <w:r w:rsidRPr="00E93A54">
        <w:rPr>
          <w:b/>
          <w:i/>
          <w:iCs/>
          <w:sz w:val="20"/>
          <w:szCs w:val="20"/>
        </w:rPr>
        <w:t xml:space="preserve">Владеть: </w:t>
      </w:r>
      <w:r w:rsidRPr="00E93A54">
        <w:rPr>
          <w:sz w:val="20"/>
          <w:szCs w:val="20"/>
        </w:rPr>
        <w:t>навыками применения знаний психологии семьи для объективного психологического объяснения и интерпретации социально-психологических особенностей семьи</w:t>
      </w:r>
    </w:p>
    <w:p w14:paraId="79507CA7" w14:textId="77777777" w:rsidR="00E93A54" w:rsidRPr="008334FE" w:rsidRDefault="00E93A54" w:rsidP="00E93A54">
      <w:pPr>
        <w:tabs>
          <w:tab w:val="right" w:leader="underscore" w:pos="9639"/>
        </w:tabs>
        <w:jc w:val="center"/>
        <w:rPr>
          <w:b/>
          <w:color w:val="000000"/>
          <w:szCs w:val="20"/>
        </w:rPr>
      </w:pPr>
      <w:r w:rsidRPr="008334FE">
        <w:rPr>
          <w:b/>
          <w:color w:val="000000"/>
          <w:szCs w:val="20"/>
        </w:rPr>
        <w:t xml:space="preserve">Перечень заданий для оценки </w:t>
      </w:r>
      <w:proofErr w:type="spellStart"/>
      <w:r w:rsidRPr="008334FE">
        <w:rPr>
          <w:b/>
          <w:color w:val="000000"/>
          <w:szCs w:val="20"/>
        </w:rPr>
        <w:t>сформированности</w:t>
      </w:r>
      <w:proofErr w:type="spellEnd"/>
      <w:r w:rsidRPr="008334FE">
        <w:rPr>
          <w:b/>
          <w:color w:val="000000"/>
          <w:szCs w:val="20"/>
        </w:rPr>
        <w:t xml:space="preserve"> </w:t>
      </w:r>
    </w:p>
    <w:p w14:paraId="1FCAFC3F" w14:textId="0DF417C2" w:rsidR="00E93A54" w:rsidRPr="008334FE" w:rsidRDefault="00E93A54" w:rsidP="00E93A54">
      <w:pPr>
        <w:tabs>
          <w:tab w:val="right" w:leader="underscore" w:pos="9639"/>
        </w:tabs>
        <w:jc w:val="center"/>
        <w:rPr>
          <w:b/>
          <w:color w:val="000000"/>
          <w:szCs w:val="20"/>
        </w:rPr>
      </w:pPr>
      <w:r w:rsidRPr="008334FE">
        <w:rPr>
          <w:b/>
          <w:color w:val="000000"/>
          <w:szCs w:val="20"/>
        </w:rPr>
        <w:t>индикатора компетенции</w:t>
      </w:r>
      <w:r>
        <w:rPr>
          <w:b/>
          <w:color w:val="000000"/>
          <w:szCs w:val="20"/>
        </w:rPr>
        <w:t xml:space="preserve"> О</w:t>
      </w:r>
      <w:r w:rsidRPr="008334FE">
        <w:rPr>
          <w:b/>
          <w:color w:val="000000"/>
          <w:szCs w:val="20"/>
        </w:rPr>
        <w:t>ПК-1.</w:t>
      </w:r>
      <w:r>
        <w:rPr>
          <w:b/>
          <w:color w:val="000000"/>
          <w:szCs w:val="20"/>
        </w:rPr>
        <w:t>2</w:t>
      </w:r>
      <w:r w:rsidRPr="008334FE">
        <w:rPr>
          <w:b/>
          <w:color w:val="000000"/>
          <w:szCs w:val="20"/>
        </w:rPr>
        <w:t>:</w:t>
      </w:r>
    </w:p>
    <w:p w14:paraId="493BADD1" w14:textId="77777777" w:rsidR="00E93A54" w:rsidRPr="008334FE" w:rsidRDefault="00E93A54" w:rsidP="00E93A54">
      <w:pPr>
        <w:tabs>
          <w:tab w:val="right" w:leader="underscore" w:pos="9639"/>
        </w:tabs>
        <w:jc w:val="center"/>
        <w:rPr>
          <w:color w:val="000000"/>
          <w:szCs w:val="20"/>
          <w:u w:val="single"/>
        </w:rPr>
      </w:pPr>
      <w:r w:rsidRPr="008334FE">
        <w:rPr>
          <w:color w:val="000000"/>
          <w:szCs w:val="20"/>
          <w:u w:val="single"/>
        </w:rPr>
        <w:t>1) закрытые задания (тестовые, средний уровень сложности):</w:t>
      </w:r>
    </w:p>
    <w:p w14:paraId="43E54A1D" w14:textId="33B8E748" w:rsidR="00E93A54" w:rsidRPr="00E93A54" w:rsidRDefault="00E93A54" w:rsidP="00E93A54">
      <w:pPr>
        <w:pStyle w:val="ab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93A54">
        <w:rPr>
          <w:rFonts w:ascii="Arial" w:hAnsi="Arial" w:cs="Arial"/>
          <w:sz w:val="20"/>
          <w:szCs w:val="20"/>
        </w:rPr>
        <w:t>Брак – это:</w:t>
      </w:r>
    </w:p>
    <w:p w14:paraId="4E59156C" w14:textId="77777777" w:rsidR="00E93A54" w:rsidRPr="00E93A54" w:rsidRDefault="00E93A54" w:rsidP="00E93A54">
      <w:pPr>
        <w:pStyle w:val="ab"/>
        <w:ind w:left="0" w:firstLine="0"/>
        <w:rPr>
          <w:rFonts w:ascii="Arial" w:hAnsi="Arial" w:cs="Arial"/>
          <w:sz w:val="20"/>
          <w:szCs w:val="20"/>
        </w:rPr>
      </w:pPr>
      <w:r w:rsidRPr="00E93A54">
        <w:rPr>
          <w:rFonts w:ascii="Arial" w:hAnsi="Arial" w:cs="Arial"/>
          <w:sz w:val="20"/>
          <w:szCs w:val="20"/>
        </w:rPr>
        <w:t>А) коллектив родственников, проживающих вместе</w:t>
      </w:r>
    </w:p>
    <w:p w14:paraId="4A97B6BC" w14:textId="77777777" w:rsidR="00E93A54" w:rsidRPr="00E93A54" w:rsidRDefault="00E93A54" w:rsidP="00E93A54">
      <w:pPr>
        <w:pStyle w:val="ab"/>
        <w:ind w:left="0" w:firstLine="0"/>
        <w:rPr>
          <w:rFonts w:ascii="Arial" w:hAnsi="Arial" w:cs="Arial"/>
          <w:sz w:val="20"/>
          <w:szCs w:val="20"/>
        </w:rPr>
      </w:pPr>
      <w:r w:rsidRPr="00E93A54">
        <w:rPr>
          <w:rFonts w:ascii="Arial" w:hAnsi="Arial" w:cs="Arial"/>
          <w:sz w:val="20"/>
          <w:szCs w:val="20"/>
        </w:rPr>
        <w:t xml:space="preserve">Б) </w:t>
      </w:r>
      <w:r w:rsidRPr="00E93A54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исторически конкретная система взаимо</w:t>
      </w:r>
      <w:r w:rsidRPr="00E93A54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отношений между супругами, между родителями и детьми, члены которой связаны брачными или родствен</w:t>
      </w:r>
      <w:r w:rsidRPr="00E93A54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ными отношениями, общностью быта и взаимной моральной ответственностью</w:t>
      </w:r>
      <w:r w:rsidRPr="00E93A54">
        <w:rPr>
          <w:rFonts w:ascii="Arial" w:hAnsi="Arial" w:cs="Arial"/>
          <w:sz w:val="20"/>
          <w:szCs w:val="20"/>
        </w:rPr>
        <w:t xml:space="preserve"> </w:t>
      </w:r>
    </w:p>
    <w:p w14:paraId="394A36B8" w14:textId="77777777" w:rsidR="00E93A54" w:rsidRPr="00E93A54" w:rsidRDefault="00E93A54" w:rsidP="00E93A54">
      <w:pPr>
        <w:pStyle w:val="ab"/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93A54">
        <w:rPr>
          <w:rFonts w:ascii="Arial" w:hAnsi="Arial" w:cs="Arial"/>
          <w:sz w:val="20"/>
          <w:szCs w:val="20"/>
        </w:rPr>
        <w:t xml:space="preserve">В) </w:t>
      </w:r>
      <w:r w:rsidRPr="00E93A54">
        <w:rPr>
          <w:rFonts w:ascii="Arial" w:hAnsi="Arial" w:cs="Arial"/>
          <w:b/>
          <w:sz w:val="20"/>
          <w:szCs w:val="20"/>
        </w:rPr>
        <w:t>и</w:t>
      </w:r>
      <w:r w:rsidRPr="00E93A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сторически меняющаяся социальная форма отноше</w:t>
      </w:r>
      <w:r w:rsidRPr="00E93A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ний между женщиной и мужчиной, посредством которой обще</w:t>
      </w:r>
      <w:r w:rsidRPr="00E93A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ство упорядочивает и санкционирует их половую жизнь и устанав</w:t>
      </w:r>
      <w:r w:rsidRPr="00E93A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ливает их супружеские и родительские права и обязанности</w:t>
      </w:r>
    </w:p>
    <w:p w14:paraId="6F220450" w14:textId="77777777" w:rsidR="00E93A54" w:rsidRPr="00E93A54" w:rsidRDefault="00E93A54" w:rsidP="00E93A54">
      <w:pPr>
        <w:pStyle w:val="ab"/>
        <w:ind w:left="0" w:firstLine="0"/>
        <w:rPr>
          <w:rFonts w:ascii="Arial" w:hAnsi="Arial" w:cs="Arial"/>
          <w:sz w:val="20"/>
          <w:szCs w:val="20"/>
        </w:rPr>
      </w:pPr>
      <w:r w:rsidRPr="00E93A54">
        <w:rPr>
          <w:rFonts w:ascii="Arial" w:hAnsi="Arial" w:cs="Arial"/>
          <w:color w:val="000000"/>
          <w:sz w:val="20"/>
          <w:szCs w:val="20"/>
          <w:shd w:val="clear" w:color="auto" w:fill="FFFFFF"/>
        </w:rPr>
        <w:t>Г) все вышеперечисленное</w:t>
      </w:r>
    </w:p>
    <w:p w14:paraId="76B2818E" w14:textId="518A5F39" w:rsidR="00E93A54" w:rsidRPr="00DA1122" w:rsidRDefault="00E93A54" w:rsidP="00E93A54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A1122">
        <w:rPr>
          <w:sz w:val="20"/>
          <w:szCs w:val="20"/>
        </w:rPr>
        <w:t xml:space="preserve">. Аттракция – это: </w:t>
      </w:r>
    </w:p>
    <w:p w14:paraId="39212B4F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а) нейтральное отношение к другому человеку</w:t>
      </w:r>
    </w:p>
    <w:p w14:paraId="48873FCE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 xml:space="preserve">б) </w:t>
      </w:r>
      <w:r w:rsidRPr="00DA1122">
        <w:rPr>
          <w:b/>
          <w:sz w:val="20"/>
          <w:szCs w:val="20"/>
        </w:rPr>
        <w:t>привлекательность, влечение одного человека к другому</w:t>
      </w:r>
    </w:p>
    <w:p w14:paraId="07A78DF8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в) разрушение эмоциональных отношений</w:t>
      </w:r>
    </w:p>
    <w:p w14:paraId="41FE0530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г) зависимые отношения</w:t>
      </w:r>
    </w:p>
    <w:p w14:paraId="4919CEB7" w14:textId="2D2ABBAC" w:rsidR="00E93A54" w:rsidRPr="00DA1122" w:rsidRDefault="00E93A54" w:rsidP="00E93A54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3</w:t>
      </w:r>
      <w:r w:rsidRPr="00DA1122">
        <w:rPr>
          <w:sz w:val="20"/>
          <w:szCs w:val="20"/>
        </w:rPr>
        <w:t>. Функциями семьи являются:</w:t>
      </w:r>
    </w:p>
    <w:p w14:paraId="7E1C18DF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а) хозяйственно-экономическая</w:t>
      </w:r>
    </w:p>
    <w:p w14:paraId="16F30D6A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б) репродуктивная</w:t>
      </w:r>
    </w:p>
    <w:p w14:paraId="05564C4A" w14:textId="77777777" w:rsidR="00E93A54" w:rsidRPr="00DA1122" w:rsidRDefault="00E93A54" w:rsidP="00E93A54">
      <w:pPr>
        <w:ind w:left="360" w:hanging="360"/>
        <w:rPr>
          <w:sz w:val="20"/>
          <w:szCs w:val="20"/>
        </w:rPr>
      </w:pPr>
      <w:r w:rsidRPr="00DA1122">
        <w:rPr>
          <w:sz w:val="20"/>
          <w:szCs w:val="20"/>
        </w:rPr>
        <w:t>в) психотерапевтическая</w:t>
      </w:r>
    </w:p>
    <w:p w14:paraId="5AB96FE0" w14:textId="77777777" w:rsidR="00E93A54" w:rsidRPr="00DA1122" w:rsidRDefault="00E93A54" w:rsidP="00E93A54">
      <w:pPr>
        <w:ind w:left="360" w:hanging="360"/>
        <w:rPr>
          <w:b/>
          <w:sz w:val="20"/>
          <w:szCs w:val="20"/>
        </w:rPr>
      </w:pPr>
      <w:r w:rsidRPr="00DA1122">
        <w:rPr>
          <w:b/>
          <w:sz w:val="20"/>
          <w:szCs w:val="20"/>
        </w:rPr>
        <w:t>г) все ответы верны</w:t>
      </w:r>
    </w:p>
    <w:p w14:paraId="1187F5DB" w14:textId="77777777" w:rsidR="00E93A54" w:rsidRDefault="00E93A54" w:rsidP="00E93A54">
      <w:pPr>
        <w:jc w:val="both"/>
        <w:outlineLvl w:val="1"/>
        <w:rPr>
          <w:sz w:val="20"/>
          <w:szCs w:val="20"/>
        </w:rPr>
      </w:pPr>
    </w:p>
    <w:p w14:paraId="27EF9E9D" w14:textId="77777777" w:rsidR="00E93A54" w:rsidRPr="008334FE" w:rsidRDefault="00E93A54" w:rsidP="00E93A54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672B36ED" w14:textId="77777777" w:rsidR="00E93A54" w:rsidRPr="00DA1122" w:rsidRDefault="00E93A54" w:rsidP="00E93A54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DA1122">
        <w:rPr>
          <w:sz w:val="20"/>
          <w:szCs w:val="20"/>
        </w:rPr>
        <w:t>Основателем психоаналитического подхода к пониманию семьи явился:</w:t>
      </w:r>
    </w:p>
    <w:p w14:paraId="7FE70693" w14:textId="77777777" w:rsidR="00E93A54" w:rsidRPr="00DA1122" w:rsidRDefault="00E93A54" w:rsidP="00E93A54">
      <w:pPr>
        <w:rPr>
          <w:sz w:val="20"/>
          <w:szCs w:val="20"/>
        </w:rPr>
      </w:pPr>
      <w:r w:rsidRPr="00DA1122">
        <w:rPr>
          <w:sz w:val="20"/>
          <w:szCs w:val="20"/>
        </w:rPr>
        <w:t xml:space="preserve">Ответ: </w:t>
      </w:r>
      <w:proofErr w:type="spellStart"/>
      <w:r w:rsidRPr="00DA1122">
        <w:rPr>
          <w:sz w:val="20"/>
          <w:szCs w:val="20"/>
        </w:rPr>
        <w:t>З.Фрейд</w:t>
      </w:r>
      <w:proofErr w:type="spellEnd"/>
    </w:p>
    <w:p w14:paraId="4298AB46" w14:textId="77777777" w:rsidR="003E2D51" w:rsidRPr="00DA1122" w:rsidRDefault="003E2D51" w:rsidP="003E2D51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A1122">
        <w:rPr>
          <w:sz w:val="20"/>
          <w:szCs w:val="20"/>
        </w:rPr>
        <w:t xml:space="preserve">Основателем </w:t>
      </w:r>
      <w:r>
        <w:rPr>
          <w:sz w:val="20"/>
          <w:szCs w:val="20"/>
        </w:rPr>
        <w:t>гуманистического</w:t>
      </w:r>
      <w:r w:rsidRPr="00DA1122">
        <w:rPr>
          <w:sz w:val="20"/>
          <w:szCs w:val="20"/>
        </w:rPr>
        <w:t xml:space="preserve"> подхода к пониманию семьи явился:</w:t>
      </w:r>
    </w:p>
    <w:p w14:paraId="75EF7810" w14:textId="77777777" w:rsidR="003E2D51" w:rsidRPr="00DA1122" w:rsidRDefault="003E2D51" w:rsidP="003E2D51">
      <w:pPr>
        <w:rPr>
          <w:sz w:val="20"/>
          <w:szCs w:val="20"/>
        </w:rPr>
      </w:pPr>
      <w:r w:rsidRPr="00DA1122">
        <w:rPr>
          <w:sz w:val="20"/>
          <w:szCs w:val="20"/>
        </w:rPr>
        <w:t xml:space="preserve">Ответ: </w:t>
      </w:r>
      <w:r>
        <w:rPr>
          <w:sz w:val="20"/>
          <w:szCs w:val="20"/>
        </w:rPr>
        <w:t xml:space="preserve">К. </w:t>
      </w:r>
      <w:proofErr w:type="spellStart"/>
      <w:r>
        <w:rPr>
          <w:sz w:val="20"/>
          <w:szCs w:val="20"/>
        </w:rPr>
        <w:t>Роджерс</w:t>
      </w:r>
      <w:proofErr w:type="spellEnd"/>
    </w:p>
    <w:p w14:paraId="2EA4AE86" w14:textId="77777777" w:rsidR="00E93A54" w:rsidRDefault="00E93A54" w:rsidP="00E93A54">
      <w:pPr>
        <w:jc w:val="both"/>
        <w:outlineLvl w:val="1"/>
        <w:rPr>
          <w:sz w:val="20"/>
          <w:szCs w:val="20"/>
        </w:rPr>
      </w:pPr>
    </w:p>
    <w:p w14:paraId="7EC81B13" w14:textId="77777777" w:rsidR="00E93A54" w:rsidRPr="008334FE" w:rsidRDefault="00E93A54" w:rsidP="00E93A54">
      <w:pPr>
        <w:tabs>
          <w:tab w:val="right" w:leader="underscore" w:pos="9639"/>
        </w:tabs>
        <w:jc w:val="center"/>
        <w:rPr>
          <w:color w:val="000000"/>
          <w:szCs w:val="20"/>
          <w:u w:val="single"/>
        </w:rPr>
      </w:pPr>
      <w:r w:rsidRPr="008334FE">
        <w:rPr>
          <w:color w:val="000000"/>
          <w:szCs w:val="20"/>
          <w:u w:val="single"/>
        </w:rPr>
        <w:t>3) открытые задания (мини-кейсы, средний уровень сложности):</w:t>
      </w:r>
    </w:p>
    <w:p w14:paraId="05A82416" w14:textId="0ECDCDE7" w:rsidR="00E93A54" w:rsidRPr="00E93A54" w:rsidRDefault="00E93A54" w:rsidP="00E93A5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E93A54">
        <w:rPr>
          <w:sz w:val="20"/>
          <w:szCs w:val="20"/>
        </w:rPr>
        <w:t>К вам на консультацию обратилась женщина по поводу только что произошедшего развода с мужем. Какие направления психологической работы с ней вы видите?</w:t>
      </w:r>
    </w:p>
    <w:p w14:paraId="1E7D0409" w14:textId="77777777" w:rsidR="00E93A54" w:rsidRPr="00E93A54" w:rsidRDefault="00E93A54" w:rsidP="00E93A54">
      <w:pPr>
        <w:rPr>
          <w:sz w:val="20"/>
          <w:szCs w:val="20"/>
        </w:rPr>
      </w:pPr>
      <w:r w:rsidRPr="00E93A54">
        <w:rPr>
          <w:sz w:val="20"/>
          <w:szCs w:val="20"/>
        </w:rPr>
        <w:t xml:space="preserve">- психологическое завершение отношений с бывшим супругом, работа с эмоциями, агрессией, обидой, виной, прощение, принятие, адаптация к новой социальной роли и новому статусу, образу жизни, выстраивание новых отношений с родителями, друзьями, поддержка самооценки, укрепление адаптивных способностей и т.д.  </w:t>
      </w:r>
    </w:p>
    <w:p w14:paraId="5DC3A448" w14:textId="77777777" w:rsidR="00E93A54" w:rsidRDefault="00E93A54" w:rsidP="00E93A54">
      <w:pPr>
        <w:jc w:val="both"/>
        <w:outlineLvl w:val="1"/>
        <w:rPr>
          <w:sz w:val="20"/>
          <w:szCs w:val="20"/>
        </w:rPr>
      </w:pPr>
    </w:p>
    <w:p w14:paraId="63599B41" w14:textId="6136CFC6" w:rsidR="00E93A54" w:rsidRPr="00DA1122" w:rsidRDefault="00E93A54" w:rsidP="00E93A54">
      <w:pPr>
        <w:framePr w:hSpace="180" w:wrap="around" w:vAnchor="text" w:hAnchor="margin" w:y="17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DA1122">
        <w:rPr>
          <w:sz w:val="20"/>
          <w:szCs w:val="20"/>
        </w:rPr>
        <w:t>К вам на консультацию обратилась женщина по поводу измены своего мужа. Какие направления психологической работы с ней вы видите?</w:t>
      </w:r>
    </w:p>
    <w:p w14:paraId="7FA5E88C" w14:textId="77777777" w:rsidR="00E93A54" w:rsidRPr="00DA1122" w:rsidRDefault="00E93A54" w:rsidP="00E93A54">
      <w:pPr>
        <w:jc w:val="both"/>
        <w:outlineLvl w:val="1"/>
        <w:rPr>
          <w:sz w:val="20"/>
          <w:szCs w:val="20"/>
        </w:rPr>
      </w:pPr>
      <w:r w:rsidRPr="00DA1122">
        <w:rPr>
          <w:sz w:val="20"/>
          <w:szCs w:val="20"/>
        </w:rPr>
        <w:t xml:space="preserve">Ответ: психологическая работа с эмоциями, агрессией, обидой, виной, работа с когнитивными убеждениями и установками, поддержка самооценки, укрепление адаптивных способностей и т.д.  </w:t>
      </w:r>
    </w:p>
    <w:p w14:paraId="0AE5EB29" w14:textId="77777777" w:rsidR="00E93A54" w:rsidRDefault="00E93A54" w:rsidP="00E93A54">
      <w:pPr>
        <w:jc w:val="both"/>
        <w:outlineLvl w:val="1"/>
        <w:rPr>
          <w:sz w:val="20"/>
          <w:szCs w:val="20"/>
        </w:rPr>
      </w:pPr>
    </w:p>
    <w:p w14:paraId="317B331A" w14:textId="77777777" w:rsidR="00E93A54" w:rsidRPr="008334FE" w:rsidRDefault="00E93A54" w:rsidP="00E93A54">
      <w:pPr>
        <w:jc w:val="center"/>
        <w:rPr>
          <w:bCs/>
          <w:szCs w:val="20"/>
        </w:rPr>
      </w:pPr>
      <w:r w:rsidRPr="008334FE">
        <w:rPr>
          <w:bCs/>
          <w:szCs w:val="20"/>
        </w:rPr>
        <w:t>Критерии и шкалы оценивания заданий ФОС:</w:t>
      </w:r>
    </w:p>
    <w:p w14:paraId="5E64308E" w14:textId="77777777" w:rsidR="00E93A54" w:rsidRPr="008334FE" w:rsidRDefault="00E93A54" w:rsidP="00E93A54">
      <w:pPr>
        <w:tabs>
          <w:tab w:val="left" w:pos="993"/>
        </w:tabs>
        <w:ind w:firstLine="709"/>
        <w:jc w:val="both"/>
        <w:rPr>
          <w:szCs w:val="20"/>
        </w:rPr>
      </w:pPr>
      <w:r w:rsidRPr="008334FE">
        <w:rPr>
          <w:szCs w:val="20"/>
        </w:rPr>
        <w:t>Для оценивания выполнения заданий используется балльная шкала:</w:t>
      </w:r>
    </w:p>
    <w:p w14:paraId="44A795B2" w14:textId="77777777" w:rsidR="00E93A54" w:rsidRPr="008334FE" w:rsidRDefault="00E93A54" w:rsidP="00E93A54">
      <w:pPr>
        <w:tabs>
          <w:tab w:val="left" w:pos="993"/>
        </w:tabs>
        <w:jc w:val="both"/>
        <w:rPr>
          <w:szCs w:val="20"/>
          <w:u w:val="single"/>
        </w:rPr>
      </w:pPr>
      <w:r w:rsidRPr="008334FE">
        <w:rPr>
          <w:szCs w:val="20"/>
          <w:u w:val="single"/>
        </w:rPr>
        <w:t xml:space="preserve">1) </w:t>
      </w:r>
      <w:r w:rsidRPr="008334FE">
        <w:rPr>
          <w:color w:val="000000"/>
          <w:szCs w:val="20"/>
          <w:u w:val="single"/>
        </w:rPr>
        <w:t>закрытые задания (тестовые, средний уровень сложности)</w:t>
      </w:r>
      <w:r w:rsidRPr="008334FE">
        <w:rPr>
          <w:szCs w:val="20"/>
          <w:u w:val="single"/>
        </w:rPr>
        <w:t>:</w:t>
      </w:r>
    </w:p>
    <w:p w14:paraId="6C26ACE5" w14:textId="77777777" w:rsidR="00E93A54" w:rsidRPr="008334FE" w:rsidRDefault="00E93A54" w:rsidP="00E93A54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1 балл – указан верный ответ;</w:t>
      </w:r>
    </w:p>
    <w:p w14:paraId="22C3C83A" w14:textId="77777777" w:rsidR="00E93A54" w:rsidRPr="008334FE" w:rsidRDefault="00E93A54" w:rsidP="00E93A54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0 баллов – указан неверный ответ (полностью или частично неверный).</w:t>
      </w:r>
    </w:p>
    <w:p w14:paraId="4BE51649" w14:textId="77777777" w:rsidR="00E93A54" w:rsidRPr="008334FE" w:rsidRDefault="00E93A54" w:rsidP="00E93A54">
      <w:pPr>
        <w:tabs>
          <w:tab w:val="right" w:leader="underscore" w:pos="9639"/>
        </w:tabs>
        <w:jc w:val="both"/>
        <w:rPr>
          <w:color w:val="000000"/>
          <w:szCs w:val="20"/>
          <w:u w:val="single"/>
        </w:rPr>
      </w:pPr>
      <w:r w:rsidRPr="008334FE">
        <w:rPr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2E94D7B8" w14:textId="77777777" w:rsidR="00E93A54" w:rsidRPr="008334FE" w:rsidRDefault="00E93A54" w:rsidP="00E93A54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szCs w:val="20"/>
        </w:rPr>
        <w:t>2 балла – указан верный ответ;</w:t>
      </w:r>
    </w:p>
    <w:p w14:paraId="1F248896" w14:textId="77777777" w:rsidR="00E93A54" w:rsidRPr="008334FE" w:rsidRDefault="00E93A54" w:rsidP="00E93A54">
      <w:pPr>
        <w:widowControl/>
        <w:numPr>
          <w:ilvl w:val="0"/>
          <w:numId w:val="7"/>
        </w:numPr>
        <w:tabs>
          <w:tab w:val="left" w:pos="851"/>
          <w:tab w:val="right" w:leader="underscore" w:pos="9639"/>
        </w:tabs>
        <w:autoSpaceDE/>
        <w:autoSpaceDN/>
        <w:ind w:left="567"/>
        <w:contextualSpacing/>
        <w:jc w:val="both"/>
        <w:rPr>
          <w:color w:val="000000"/>
          <w:szCs w:val="20"/>
        </w:rPr>
      </w:pPr>
      <w:r w:rsidRPr="008334FE">
        <w:rPr>
          <w:szCs w:val="20"/>
        </w:rPr>
        <w:t>0 баллов – указан неверный ответ (полностью или частично неверный).</w:t>
      </w:r>
    </w:p>
    <w:p w14:paraId="579894B1" w14:textId="77777777" w:rsidR="00E93A54" w:rsidRPr="008334FE" w:rsidRDefault="00E93A54" w:rsidP="00E93A54">
      <w:pPr>
        <w:tabs>
          <w:tab w:val="left" w:pos="851"/>
          <w:tab w:val="right" w:leader="underscore" w:pos="9639"/>
        </w:tabs>
        <w:jc w:val="both"/>
        <w:rPr>
          <w:color w:val="000000"/>
          <w:szCs w:val="20"/>
        </w:rPr>
      </w:pPr>
      <w:r w:rsidRPr="008334FE">
        <w:rPr>
          <w:color w:val="000000"/>
          <w:szCs w:val="20"/>
          <w:u w:val="single"/>
        </w:rPr>
        <w:t>3) открытые задания (мини-кейсы, средний уровень сложности):</w:t>
      </w:r>
    </w:p>
    <w:p w14:paraId="138D3EF8" w14:textId="77777777" w:rsidR="00E93A54" w:rsidRPr="008334FE" w:rsidRDefault="00E93A54" w:rsidP="00E93A5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ind w:left="567"/>
        <w:contextualSpacing/>
        <w:jc w:val="both"/>
        <w:rPr>
          <w:color w:val="000000"/>
          <w:szCs w:val="20"/>
        </w:rPr>
      </w:pPr>
      <w:r w:rsidRPr="008334FE">
        <w:rPr>
          <w:color w:val="000000"/>
          <w:szCs w:val="20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14:paraId="2CB55C74" w14:textId="77777777" w:rsidR="00E93A54" w:rsidRPr="008334FE" w:rsidRDefault="00E93A54" w:rsidP="00E93A5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ind w:left="567"/>
        <w:contextualSpacing/>
        <w:jc w:val="both"/>
        <w:rPr>
          <w:color w:val="000000"/>
          <w:szCs w:val="20"/>
        </w:rPr>
      </w:pPr>
      <w:r w:rsidRPr="008334FE">
        <w:rPr>
          <w:color w:val="000000"/>
          <w:szCs w:val="20"/>
        </w:rPr>
        <w:t xml:space="preserve">2 балла – выполнение задания содержит незначительные ошибки, но приведен правильный ход рассуждений, или получен верный ответ, но отсутствует обоснование </w:t>
      </w:r>
      <w:r w:rsidRPr="008334FE">
        <w:rPr>
          <w:color w:val="000000"/>
          <w:szCs w:val="20"/>
        </w:rPr>
        <w:lastRenderedPageBreak/>
        <w:t xml:space="preserve">хода его выполнения (если оно было необходимым), или задание выполнено не полностью, но получены промежуточные (частичные) результаты, отражающие правильность хода выполнения задания, или, в случае если задание состоит из выполнения нескольких </w:t>
      </w:r>
      <w:proofErr w:type="spellStart"/>
      <w:r w:rsidRPr="008334FE">
        <w:rPr>
          <w:color w:val="000000"/>
          <w:szCs w:val="20"/>
        </w:rPr>
        <w:t>подзаданий</w:t>
      </w:r>
      <w:proofErr w:type="spellEnd"/>
      <w:r w:rsidRPr="008334FE">
        <w:rPr>
          <w:color w:val="000000"/>
          <w:szCs w:val="20"/>
        </w:rPr>
        <w:t xml:space="preserve">, </w:t>
      </w:r>
      <w:r w:rsidRPr="008334FE">
        <w:rPr>
          <w:color w:val="000000"/>
        </w:rPr>
        <w:t xml:space="preserve">верно выполнено 50% таких </w:t>
      </w:r>
      <w:proofErr w:type="spellStart"/>
      <w:r w:rsidRPr="008334FE">
        <w:rPr>
          <w:color w:val="000000"/>
        </w:rPr>
        <w:t>подзаданий</w:t>
      </w:r>
      <w:proofErr w:type="spellEnd"/>
      <w:r w:rsidRPr="008334FE">
        <w:rPr>
          <w:color w:val="000000"/>
          <w:szCs w:val="20"/>
        </w:rPr>
        <w:t>;</w:t>
      </w:r>
    </w:p>
    <w:p w14:paraId="44A895FF" w14:textId="77777777" w:rsidR="00E93A54" w:rsidRPr="008334FE" w:rsidRDefault="00E93A54" w:rsidP="00E93A54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ind w:left="567"/>
        <w:contextualSpacing/>
        <w:jc w:val="both"/>
        <w:rPr>
          <w:szCs w:val="20"/>
        </w:rPr>
      </w:pPr>
      <w:r w:rsidRPr="008334FE">
        <w:rPr>
          <w:color w:val="000000"/>
          <w:szCs w:val="2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14:paraId="128F38E6" w14:textId="77777777" w:rsidR="00E93A54" w:rsidRPr="008334FE" w:rsidRDefault="00E93A54" w:rsidP="00E93A54">
      <w:pPr>
        <w:tabs>
          <w:tab w:val="left" w:pos="1134"/>
        </w:tabs>
        <w:jc w:val="both"/>
        <w:rPr>
          <w:bCs/>
          <w:iCs/>
          <w:szCs w:val="20"/>
        </w:rPr>
      </w:pPr>
    </w:p>
    <w:p w14:paraId="1F8F2A06" w14:textId="2CD0B678" w:rsidR="00E93A54" w:rsidRDefault="00E93A54" w:rsidP="0074022C">
      <w:pPr>
        <w:tabs>
          <w:tab w:val="left" w:pos="1134"/>
        </w:tabs>
        <w:jc w:val="both"/>
        <w:rPr>
          <w:b/>
          <w:szCs w:val="20"/>
        </w:rPr>
      </w:pPr>
      <w:r w:rsidRPr="008334FE">
        <w:rPr>
          <w:b/>
          <w:bCs/>
          <w:iCs/>
          <w:szCs w:val="2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</w:t>
      </w:r>
      <w:r w:rsidRPr="008334FE">
        <w:rPr>
          <w:b/>
          <w:szCs w:val="20"/>
        </w:rPr>
        <w:t>.</w:t>
      </w:r>
    </w:p>
    <w:p w14:paraId="5DF4F54E" w14:textId="77777777" w:rsidR="0074022C" w:rsidRPr="0074022C" w:rsidRDefault="0074022C" w:rsidP="0074022C">
      <w:pPr>
        <w:tabs>
          <w:tab w:val="left" w:pos="1134"/>
        </w:tabs>
        <w:jc w:val="both"/>
        <w:rPr>
          <w:b/>
          <w:szCs w:val="20"/>
        </w:rPr>
        <w:sectPr w:rsidR="0074022C" w:rsidRPr="0074022C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14:paraId="0F9F9688" w14:textId="1A5E402D" w:rsidR="00283E4F" w:rsidRDefault="00283E4F" w:rsidP="0074022C">
      <w:pPr>
        <w:pStyle w:val="1"/>
        <w:spacing w:before="70"/>
        <w:ind w:left="0"/>
      </w:pPr>
    </w:p>
    <w:sectPr w:rsidR="00283E4F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760"/>
    <w:multiLevelType w:val="multilevel"/>
    <w:tmpl w:val="C4268956"/>
    <w:lvl w:ilvl="0">
      <w:start w:val="1"/>
      <w:numFmt w:val="decimal"/>
      <w:lvlText w:val="%1."/>
      <w:lvlJc w:val="left"/>
      <w:pPr>
        <w:ind w:left="532" w:hanging="27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536"/>
      </w:pPr>
      <w:rPr>
        <w:rFonts w:hint="default"/>
        <w:lang w:val="ru-RU" w:eastAsia="en-US" w:bidi="ar-SA"/>
      </w:rPr>
    </w:lvl>
  </w:abstractNum>
  <w:abstractNum w:abstractNumId="1">
    <w:nsid w:val="0C72130D"/>
    <w:multiLevelType w:val="hybridMultilevel"/>
    <w:tmpl w:val="F6A48110"/>
    <w:lvl w:ilvl="0" w:tplc="B8E26D9E">
      <w:start w:val="2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2E9EAC">
      <w:start w:val="1"/>
      <w:numFmt w:val="decimal"/>
      <w:lvlText w:val="%2)"/>
      <w:lvlJc w:val="left"/>
      <w:pPr>
        <w:ind w:left="262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9565144">
      <w:numFmt w:val="bullet"/>
      <w:lvlText w:val="•"/>
      <w:lvlJc w:val="left"/>
      <w:pPr>
        <w:ind w:left="1574" w:hanging="324"/>
      </w:pPr>
      <w:rPr>
        <w:rFonts w:hint="default"/>
        <w:lang w:val="ru-RU" w:eastAsia="en-US" w:bidi="ar-SA"/>
      </w:rPr>
    </w:lvl>
    <w:lvl w:ilvl="3" w:tplc="345E57A4">
      <w:numFmt w:val="bullet"/>
      <w:lvlText w:val="•"/>
      <w:lvlJc w:val="left"/>
      <w:pPr>
        <w:ind w:left="2608" w:hanging="324"/>
      </w:pPr>
      <w:rPr>
        <w:rFonts w:hint="default"/>
        <w:lang w:val="ru-RU" w:eastAsia="en-US" w:bidi="ar-SA"/>
      </w:rPr>
    </w:lvl>
    <w:lvl w:ilvl="4" w:tplc="AB9CE976">
      <w:numFmt w:val="bullet"/>
      <w:lvlText w:val="•"/>
      <w:lvlJc w:val="left"/>
      <w:pPr>
        <w:ind w:left="3642" w:hanging="324"/>
      </w:pPr>
      <w:rPr>
        <w:rFonts w:hint="default"/>
        <w:lang w:val="ru-RU" w:eastAsia="en-US" w:bidi="ar-SA"/>
      </w:rPr>
    </w:lvl>
    <w:lvl w:ilvl="5" w:tplc="F47C016C">
      <w:numFmt w:val="bullet"/>
      <w:lvlText w:val="•"/>
      <w:lvlJc w:val="left"/>
      <w:pPr>
        <w:ind w:left="4676" w:hanging="324"/>
      </w:pPr>
      <w:rPr>
        <w:rFonts w:hint="default"/>
        <w:lang w:val="ru-RU" w:eastAsia="en-US" w:bidi="ar-SA"/>
      </w:rPr>
    </w:lvl>
    <w:lvl w:ilvl="6" w:tplc="CA326CA4">
      <w:numFmt w:val="bullet"/>
      <w:lvlText w:val="•"/>
      <w:lvlJc w:val="left"/>
      <w:pPr>
        <w:ind w:left="5710" w:hanging="324"/>
      </w:pPr>
      <w:rPr>
        <w:rFonts w:hint="default"/>
        <w:lang w:val="ru-RU" w:eastAsia="en-US" w:bidi="ar-SA"/>
      </w:rPr>
    </w:lvl>
    <w:lvl w:ilvl="7" w:tplc="6AD29C08">
      <w:numFmt w:val="bullet"/>
      <w:lvlText w:val="•"/>
      <w:lvlJc w:val="left"/>
      <w:pPr>
        <w:ind w:left="6744" w:hanging="324"/>
      </w:pPr>
      <w:rPr>
        <w:rFonts w:hint="default"/>
        <w:lang w:val="ru-RU" w:eastAsia="en-US" w:bidi="ar-SA"/>
      </w:rPr>
    </w:lvl>
    <w:lvl w:ilvl="8" w:tplc="67F0D094">
      <w:numFmt w:val="bullet"/>
      <w:lvlText w:val="•"/>
      <w:lvlJc w:val="left"/>
      <w:pPr>
        <w:ind w:left="7778" w:hanging="324"/>
      </w:pPr>
      <w:rPr>
        <w:rFonts w:hint="default"/>
        <w:lang w:val="ru-RU" w:eastAsia="en-US" w:bidi="ar-SA"/>
      </w:rPr>
    </w:lvl>
  </w:abstractNum>
  <w:abstractNum w:abstractNumId="2">
    <w:nsid w:val="2B1463B8"/>
    <w:multiLevelType w:val="hybridMultilevel"/>
    <w:tmpl w:val="9CDE8B9C"/>
    <w:lvl w:ilvl="0" w:tplc="6150D4F6">
      <w:numFmt w:val="bullet"/>
      <w:lvlText w:val="–"/>
      <w:lvlJc w:val="left"/>
      <w:pPr>
        <w:ind w:left="262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DA504E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1E481A42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D82C8D24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0980CEE6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EBA834F2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9DB81170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4BEAA10C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EFC6135A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3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A33BD2"/>
    <w:multiLevelType w:val="hybridMultilevel"/>
    <w:tmpl w:val="706C5186"/>
    <w:lvl w:ilvl="0" w:tplc="D8F4A25E">
      <w:numFmt w:val="bullet"/>
      <w:lvlText w:val="-"/>
      <w:lvlJc w:val="left"/>
      <w:pPr>
        <w:ind w:left="262" w:hanging="17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DE20CA">
      <w:numFmt w:val="bullet"/>
      <w:lvlText w:val="•"/>
      <w:lvlJc w:val="left"/>
      <w:pPr>
        <w:ind w:left="1218" w:hanging="173"/>
      </w:pPr>
      <w:rPr>
        <w:rFonts w:hint="default"/>
        <w:lang w:val="ru-RU" w:eastAsia="en-US" w:bidi="ar-SA"/>
      </w:rPr>
    </w:lvl>
    <w:lvl w:ilvl="2" w:tplc="51A0DD50">
      <w:numFmt w:val="bullet"/>
      <w:lvlText w:val="•"/>
      <w:lvlJc w:val="left"/>
      <w:pPr>
        <w:ind w:left="2177" w:hanging="173"/>
      </w:pPr>
      <w:rPr>
        <w:rFonts w:hint="default"/>
        <w:lang w:val="ru-RU" w:eastAsia="en-US" w:bidi="ar-SA"/>
      </w:rPr>
    </w:lvl>
    <w:lvl w:ilvl="3" w:tplc="F10ACA72">
      <w:numFmt w:val="bullet"/>
      <w:lvlText w:val="•"/>
      <w:lvlJc w:val="left"/>
      <w:pPr>
        <w:ind w:left="3135" w:hanging="173"/>
      </w:pPr>
      <w:rPr>
        <w:rFonts w:hint="default"/>
        <w:lang w:val="ru-RU" w:eastAsia="en-US" w:bidi="ar-SA"/>
      </w:rPr>
    </w:lvl>
    <w:lvl w:ilvl="4" w:tplc="F41C8024">
      <w:numFmt w:val="bullet"/>
      <w:lvlText w:val="•"/>
      <w:lvlJc w:val="left"/>
      <w:pPr>
        <w:ind w:left="4094" w:hanging="173"/>
      </w:pPr>
      <w:rPr>
        <w:rFonts w:hint="default"/>
        <w:lang w:val="ru-RU" w:eastAsia="en-US" w:bidi="ar-SA"/>
      </w:rPr>
    </w:lvl>
    <w:lvl w:ilvl="5" w:tplc="745ECFC0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6" w:tplc="A212156E">
      <w:numFmt w:val="bullet"/>
      <w:lvlText w:val="•"/>
      <w:lvlJc w:val="left"/>
      <w:pPr>
        <w:ind w:left="6011" w:hanging="173"/>
      </w:pPr>
      <w:rPr>
        <w:rFonts w:hint="default"/>
        <w:lang w:val="ru-RU" w:eastAsia="en-US" w:bidi="ar-SA"/>
      </w:rPr>
    </w:lvl>
    <w:lvl w:ilvl="7" w:tplc="7B12CE86">
      <w:numFmt w:val="bullet"/>
      <w:lvlText w:val="•"/>
      <w:lvlJc w:val="left"/>
      <w:pPr>
        <w:ind w:left="6970" w:hanging="173"/>
      </w:pPr>
      <w:rPr>
        <w:rFonts w:hint="default"/>
        <w:lang w:val="ru-RU" w:eastAsia="en-US" w:bidi="ar-SA"/>
      </w:rPr>
    </w:lvl>
    <w:lvl w:ilvl="8" w:tplc="71CE5F28">
      <w:numFmt w:val="bullet"/>
      <w:lvlText w:val="•"/>
      <w:lvlJc w:val="left"/>
      <w:pPr>
        <w:ind w:left="7929" w:hanging="173"/>
      </w:pPr>
      <w:rPr>
        <w:rFonts w:hint="default"/>
        <w:lang w:val="ru-RU" w:eastAsia="en-US" w:bidi="ar-SA"/>
      </w:rPr>
    </w:lvl>
  </w:abstractNum>
  <w:abstractNum w:abstractNumId="5">
    <w:nsid w:val="500F039E"/>
    <w:multiLevelType w:val="multilevel"/>
    <w:tmpl w:val="24E49C02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5"/>
      </w:pPr>
      <w:rPr>
        <w:rFonts w:hint="default"/>
        <w:lang w:val="ru-RU" w:eastAsia="en-US" w:bidi="ar-SA"/>
      </w:rPr>
    </w:lvl>
  </w:abstractNum>
  <w:abstractNum w:abstractNumId="6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3E4F"/>
    <w:rsid w:val="001C53A9"/>
    <w:rsid w:val="00283E4F"/>
    <w:rsid w:val="003D1067"/>
    <w:rsid w:val="003E2D51"/>
    <w:rsid w:val="00690AB9"/>
    <w:rsid w:val="0074022C"/>
    <w:rsid w:val="008D6DA1"/>
    <w:rsid w:val="00C8354E"/>
    <w:rsid w:val="00E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696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ody Text Indent"/>
    <w:basedOn w:val="a"/>
    <w:link w:val="a7"/>
    <w:uiPriority w:val="99"/>
    <w:semiHidden/>
    <w:unhideWhenUsed/>
    <w:rsid w:val="00E93A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93A54"/>
    <w:rPr>
      <w:rFonts w:ascii="Arial" w:eastAsia="Arial" w:hAnsi="Arial" w:cs="Arial"/>
      <w:lang w:val="ru-RU"/>
    </w:rPr>
  </w:style>
  <w:style w:type="paragraph" w:styleId="a8">
    <w:name w:val="Normal (Web)"/>
    <w:basedOn w:val="a"/>
    <w:uiPriority w:val="99"/>
    <w:rsid w:val="00E93A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93A5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93A5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0">
    <w:name w:val="Абзац списка1"/>
    <w:basedOn w:val="a"/>
    <w:rsid w:val="00E93A54"/>
    <w:pPr>
      <w:widowControl/>
      <w:autoSpaceDE/>
      <w:autoSpaceDN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b">
    <w:name w:val="Îòâåòû"/>
    <w:basedOn w:val="a"/>
    <w:uiPriority w:val="99"/>
    <w:rsid w:val="00E93A54"/>
    <w:pPr>
      <w:widowControl/>
      <w:tabs>
        <w:tab w:val="left" w:pos="993"/>
      </w:tabs>
      <w:adjustRightInd w:val="0"/>
      <w:ind w:left="993" w:hanging="2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ody Text Indent"/>
    <w:basedOn w:val="a"/>
    <w:link w:val="a7"/>
    <w:uiPriority w:val="99"/>
    <w:semiHidden/>
    <w:unhideWhenUsed/>
    <w:rsid w:val="00E93A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93A54"/>
    <w:rPr>
      <w:rFonts w:ascii="Arial" w:eastAsia="Arial" w:hAnsi="Arial" w:cs="Arial"/>
      <w:lang w:val="ru-RU"/>
    </w:rPr>
  </w:style>
  <w:style w:type="paragraph" w:styleId="a8">
    <w:name w:val="Normal (Web)"/>
    <w:basedOn w:val="a"/>
    <w:uiPriority w:val="99"/>
    <w:rsid w:val="00E93A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93A5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93A5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0">
    <w:name w:val="Абзац списка1"/>
    <w:basedOn w:val="a"/>
    <w:rsid w:val="00E93A54"/>
    <w:pPr>
      <w:widowControl/>
      <w:autoSpaceDE/>
      <w:autoSpaceDN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b">
    <w:name w:val="Îòâåòû"/>
    <w:basedOn w:val="a"/>
    <w:uiPriority w:val="99"/>
    <w:rsid w:val="00E93A54"/>
    <w:pPr>
      <w:widowControl/>
      <w:tabs>
        <w:tab w:val="left" w:pos="993"/>
      </w:tabs>
      <w:adjustRightInd w:val="0"/>
      <w:ind w:left="993" w:hanging="2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11337" TargetMode="External"/><Relationship Id="rId18" Type="http://schemas.openxmlformats.org/officeDocument/2006/relationships/hyperlink" Target="https://edu.vsu.ru/course/view.php?id=11337" TargetMode="External"/><Relationship Id="rId26" Type="http://schemas.openxmlformats.org/officeDocument/2006/relationships/hyperlink" Target="https://edu.vsu.ru/course/view.php?id=11337" TargetMode="External"/><Relationship Id="rId39" Type="http://schemas.openxmlformats.org/officeDocument/2006/relationships/hyperlink" Target="https://edu.vsu.ru/course/view.php?id=11337" TargetMode="External"/><Relationship Id="rId21" Type="http://schemas.openxmlformats.org/officeDocument/2006/relationships/hyperlink" Target="https://edu.vsu.ru/course/view.php?id=11337" TargetMode="External"/><Relationship Id="rId34" Type="http://schemas.openxmlformats.org/officeDocument/2006/relationships/hyperlink" Target="https://edu.vsu.ru/course/view.php?id=11337" TargetMode="External"/><Relationship Id="rId42" Type="http://schemas.openxmlformats.org/officeDocument/2006/relationships/hyperlink" Target="https://edu.vsu.ru/course/view.php?id=11337" TargetMode="External"/><Relationship Id="rId47" Type="http://schemas.openxmlformats.org/officeDocument/2006/relationships/hyperlink" Target="https://edu.vsu.ru/course/view.php?id=11337" TargetMode="External"/><Relationship Id="rId50" Type="http://schemas.openxmlformats.org/officeDocument/2006/relationships/hyperlink" Target="https://edu.vsu.ru/course/view.php?id=11337" TargetMode="External"/><Relationship Id="rId55" Type="http://schemas.openxmlformats.org/officeDocument/2006/relationships/hyperlink" Target="https://edu.vsu.ru/course/view.php?id=11337" TargetMode="External"/><Relationship Id="rId63" Type="http://schemas.openxmlformats.org/officeDocument/2006/relationships/hyperlink" Target="https://edu.vsu.ru/course/view.php?id=11337" TargetMode="External"/><Relationship Id="rId68" Type="http://schemas.openxmlformats.org/officeDocument/2006/relationships/hyperlink" Target="http://biblioclub.ru/index.php?page=book&amp;id=112341" TargetMode="External"/><Relationship Id="rId76" Type="http://schemas.openxmlformats.org/officeDocument/2006/relationships/hyperlink" Target="http://www.lib.vsu.ru/)" TargetMode="External"/><Relationship Id="rId84" Type="http://schemas.openxmlformats.org/officeDocument/2006/relationships/hyperlink" Target="https://edu.vsu.ru/course/view.php?id=11337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biblioclub.ru/index.php?page=book&amp;id=112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11337" TargetMode="External"/><Relationship Id="rId29" Type="http://schemas.openxmlformats.org/officeDocument/2006/relationships/hyperlink" Target="https://edu.vsu.ru/course/view.php?id=11337" TargetMode="External"/><Relationship Id="rId11" Type="http://schemas.openxmlformats.org/officeDocument/2006/relationships/hyperlink" Target="https://edu.vsu.ru/course/view.php?id=11337" TargetMode="External"/><Relationship Id="rId24" Type="http://schemas.openxmlformats.org/officeDocument/2006/relationships/hyperlink" Target="https://edu.vsu.ru/course/view.php?id=11337" TargetMode="External"/><Relationship Id="rId32" Type="http://schemas.openxmlformats.org/officeDocument/2006/relationships/hyperlink" Target="https://edu.vsu.ru/course/view.php?id=11337" TargetMode="External"/><Relationship Id="rId37" Type="http://schemas.openxmlformats.org/officeDocument/2006/relationships/hyperlink" Target="https://edu.vsu.ru/course/view.php?id=11337" TargetMode="External"/><Relationship Id="rId40" Type="http://schemas.openxmlformats.org/officeDocument/2006/relationships/hyperlink" Target="https://edu.vsu.ru/course/view.php?id=11337" TargetMode="External"/><Relationship Id="rId45" Type="http://schemas.openxmlformats.org/officeDocument/2006/relationships/hyperlink" Target="https://edu.vsu.ru/course/view.php?id=11337" TargetMode="External"/><Relationship Id="rId53" Type="http://schemas.openxmlformats.org/officeDocument/2006/relationships/hyperlink" Target="https://edu.vsu.ru/course/view.php?id=11337" TargetMode="External"/><Relationship Id="rId58" Type="http://schemas.openxmlformats.org/officeDocument/2006/relationships/hyperlink" Target="https://edu.vsu.ru/course/view.php?id=11337" TargetMode="External"/><Relationship Id="rId66" Type="http://schemas.openxmlformats.org/officeDocument/2006/relationships/hyperlink" Target="https://edu.vsu.ru/course/view.php?id=11337" TargetMode="External"/><Relationship Id="rId74" Type="http://schemas.openxmlformats.org/officeDocument/2006/relationships/hyperlink" Target="http://rucont.ru/" TargetMode="External"/><Relationship Id="rId79" Type="http://schemas.openxmlformats.org/officeDocument/2006/relationships/hyperlink" Target="http://www.lib.vsu.ru/elib/text/metod/vsu" TargetMode="External"/><Relationship Id="rId87" Type="http://schemas.openxmlformats.org/officeDocument/2006/relationships/hyperlink" Target="http://www.edu.vs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du.vsu.ru/course/view.php?id=11337" TargetMode="External"/><Relationship Id="rId82" Type="http://schemas.openxmlformats.org/officeDocument/2006/relationships/hyperlink" Target="http://www.edu.vsu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du.vsu.ru/course/view.php?id=113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vsu.ru/course/view.php?id=11337" TargetMode="External"/><Relationship Id="rId14" Type="http://schemas.openxmlformats.org/officeDocument/2006/relationships/hyperlink" Target="https://edu.vsu.ru/course/view.php?id=11337" TargetMode="External"/><Relationship Id="rId22" Type="http://schemas.openxmlformats.org/officeDocument/2006/relationships/hyperlink" Target="https://edu.vsu.ru/course/view.php?id=11337" TargetMode="External"/><Relationship Id="rId27" Type="http://schemas.openxmlformats.org/officeDocument/2006/relationships/hyperlink" Target="https://edu.vsu.ru/course/view.php?id=11337" TargetMode="External"/><Relationship Id="rId30" Type="http://schemas.openxmlformats.org/officeDocument/2006/relationships/hyperlink" Target="https://edu.vsu.ru/course/view.php?id=11337" TargetMode="External"/><Relationship Id="rId35" Type="http://schemas.openxmlformats.org/officeDocument/2006/relationships/hyperlink" Target="https://edu.vsu.ru/course/view.php?id=11337" TargetMode="External"/><Relationship Id="rId43" Type="http://schemas.openxmlformats.org/officeDocument/2006/relationships/hyperlink" Target="https://edu.vsu.ru/course/view.php?id=11337" TargetMode="External"/><Relationship Id="rId48" Type="http://schemas.openxmlformats.org/officeDocument/2006/relationships/hyperlink" Target="https://edu.vsu.ru/course/view.php?id=11337" TargetMode="External"/><Relationship Id="rId56" Type="http://schemas.openxmlformats.org/officeDocument/2006/relationships/hyperlink" Target="https://edu.vsu.ru/course/view.php?id=11337" TargetMode="External"/><Relationship Id="rId64" Type="http://schemas.openxmlformats.org/officeDocument/2006/relationships/hyperlink" Target="https://edu.vsu.ru/course/view.php?id=11337" TargetMode="External"/><Relationship Id="rId69" Type="http://schemas.openxmlformats.org/officeDocument/2006/relationships/hyperlink" Target="http://biblioclub.ru/index.php?page=book&amp;id=112341" TargetMode="External"/><Relationship Id="rId77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11337" TargetMode="External"/><Relationship Id="rId51" Type="http://schemas.openxmlformats.org/officeDocument/2006/relationships/hyperlink" Target="https://edu.vsu.ru/course/view.php?id=11337" TargetMode="External"/><Relationship Id="rId72" Type="http://schemas.openxmlformats.org/officeDocument/2006/relationships/hyperlink" Target="http://www.lib.vsu.ru/elib/text/metod/vsu" TargetMode="External"/><Relationship Id="rId80" Type="http://schemas.openxmlformats.org/officeDocument/2006/relationships/hyperlink" Target="https://edu.vsu.ru/course/view.php?id=11337" TargetMode="External"/><Relationship Id="rId85" Type="http://schemas.openxmlformats.org/officeDocument/2006/relationships/hyperlink" Target="https://edu.vsu.ru/course/view.php?id=113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.vsu.ru/course/view.php?id=11337" TargetMode="External"/><Relationship Id="rId17" Type="http://schemas.openxmlformats.org/officeDocument/2006/relationships/hyperlink" Target="https://edu.vsu.ru/course/view.php?id=11337" TargetMode="External"/><Relationship Id="rId25" Type="http://schemas.openxmlformats.org/officeDocument/2006/relationships/hyperlink" Target="https://edu.vsu.ru/course/view.php?id=11337" TargetMode="External"/><Relationship Id="rId33" Type="http://schemas.openxmlformats.org/officeDocument/2006/relationships/hyperlink" Target="https://edu.vsu.ru/course/view.php?id=11337" TargetMode="External"/><Relationship Id="rId38" Type="http://schemas.openxmlformats.org/officeDocument/2006/relationships/hyperlink" Target="https://edu.vsu.ru/course/view.php?id=11337" TargetMode="External"/><Relationship Id="rId46" Type="http://schemas.openxmlformats.org/officeDocument/2006/relationships/hyperlink" Target="https://edu.vsu.ru/course/view.php?id=11337" TargetMode="External"/><Relationship Id="rId59" Type="http://schemas.openxmlformats.org/officeDocument/2006/relationships/hyperlink" Target="https://edu.vsu.ru/course/view.php?id=11337" TargetMode="External"/><Relationship Id="rId67" Type="http://schemas.openxmlformats.org/officeDocument/2006/relationships/hyperlink" Target="https://edu.vsu.ru/course/view.php?id=11337" TargetMode="External"/><Relationship Id="rId20" Type="http://schemas.openxmlformats.org/officeDocument/2006/relationships/hyperlink" Target="https://edu.vsu.ru/course/view.php?id=11337" TargetMode="External"/><Relationship Id="rId41" Type="http://schemas.openxmlformats.org/officeDocument/2006/relationships/hyperlink" Target="https://edu.vsu.ru/course/view.php?id=11337" TargetMode="External"/><Relationship Id="rId54" Type="http://schemas.openxmlformats.org/officeDocument/2006/relationships/hyperlink" Target="https://edu.vsu.ru/course/view.php?id=11337" TargetMode="External"/><Relationship Id="rId62" Type="http://schemas.openxmlformats.org/officeDocument/2006/relationships/hyperlink" Target="https://edu.vsu.ru/course/view.php?id=11337" TargetMode="External"/><Relationship Id="rId70" Type="http://schemas.openxmlformats.org/officeDocument/2006/relationships/hyperlink" Target="http://biblioclub.ru/index.php?page=book&amp;id=232383" TargetMode="External"/><Relationship Id="rId75" Type="http://schemas.openxmlformats.org/officeDocument/2006/relationships/hyperlink" Target="http://biblioclub.ru/" TargetMode="External"/><Relationship Id="rId83" Type="http://schemas.openxmlformats.org/officeDocument/2006/relationships/hyperlink" Target="https://edu.vsu.ru/course/view.php?id=11337" TargetMode="External"/><Relationship Id="rId88" Type="http://schemas.openxmlformats.org/officeDocument/2006/relationships/hyperlink" Target="https://edu.vsu.ru/course/view.php?id=113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du.vsu.ru/course/view.php?id=11337" TargetMode="External"/><Relationship Id="rId23" Type="http://schemas.openxmlformats.org/officeDocument/2006/relationships/hyperlink" Target="https://edu.vsu.ru/course/view.php?id=11337" TargetMode="External"/><Relationship Id="rId28" Type="http://schemas.openxmlformats.org/officeDocument/2006/relationships/hyperlink" Target="https://edu.vsu.ru/course/view.php?id=11337" TargetMode="External"/><Relationship Id="rId36" Type="http://schemas.openxmlformats.org/officeDocument/2006/relationships/hyperlink" Target="https://edu.vsu.ru/course/view.php?id=11337" TargetMode="External"/><Relationship Id="rId49" Type="http://schemas.openxmlformats.org/officeDocument/2006/relationships/hyperlink" Target="https://edu.vsu.ru/course/view.php?id=11337" TargetMode="External"/><Relationship Id="rId57" Type="http://schemas.openxmlformats.org/officeDocument/2006/relationships/hyperlink" Target="https://edu.vsu.ru/course/view.php?id=11337" TargetMode="External"/><Relationship Id="rId10" Type="http://schemas.openxmlformats.org/officeDocument/2006/relationships/hyperlink" Target="https://edu.vsu.ru/course/view.php?id=11337" TargetMode="External"/><Relationship Id="rId31" Type="http://schemas.openxmlformats.org/officeDocument/2006/relationships/hyperlink" Target="https://edu.vsu.ru/course/view.php?id=11337" TargetMode="External"/><Relationship Id="rId44" Type="http://schemas.openxmlformats.org/officeDocument/2006/relationships/hyperlink" Target="https://edu.vsu.ru/course/view.php?id=11337" TargetMode="External"/><Relationship Id="rId52" Type="http://schemas.openxmlformats.org/officeDocument/2006/relationships/hyperlink" Target="https://edu.vsu.ru/course/view.php?id=11337" TargetMode="External"/><Relationship Id="rId60" Type="http://schemas.openxmlformats.org/officeDocument/2006/relationships/hyperlink" Target="https://edu.vsu.ru/course/view.php?id=11337" TargetMode="External"/><Relationship Id="rId65" Type="http://schemas.openxmlformats.org/officeDocument/2006/relationships/hyperlink" Target="https://edu.vsu.ru/course/view.php?id=11337" TargetMode="External"/><Relationship Id="rId73" Type="http://schemas.openxmlformats.org/officeDocument/2006/relationships/hyperlink" Target="http://www.lib.vsu.ru/elib/texts/method/vsu/m08-127.pdf" TargetMode="External"/><Relationship Id="rId78" Type="http://schemas.openxmlformats.org/officeDocument/2006/relationships/hyperlink" Target="http://biblioclub.ru/index.php?page=book&amp;id=112341" TargetMode="External"/><Relationship Id="rId81" Type="http://schemas.openxmlformats.org/officeDocument/2006/relationships/hyperlink" Target="http://www.edu.vsu.ru/" TargetMode="External"/><Relationship Id="rId86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9C32-0358-49E8-9215-8E65B711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10308</Words>
  <Characters>58759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68930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2025-06-11T12:05:00Z</dcterms:created>
  <dcterms:modified xsi:type="dcterms:W3CDTF">2025-06-11T12:05:00Z</dcterms:modified>
</cp:coreProperties>
</file>