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C6DC0" w14:textId="77777777" w:rsidR="002037C6" w:rsidRDefault="0072317E">
      <w:pPr>
        <w:pStyle w:val="20"/>
        <w:keepNext/>
        <w:keepLines/>
        <w:spacing w:line="202" w:lineRule="auto"/>
        <w:jc w:val="center"/>
      </w:pPr>
      <w:bookmarkStart w:id="0" w:name="bookmark0"/>
      <w:r>
        <w:t>МИНОБРНАУКИ РОССИИ</w:t>
      </w:r>
      <w:bookmarkEnd w:id="0"/>
    </w:p>
    <w:p w14:paraId="4E3B246F" w14:textId="77777777" w:rsidR="002037C6" w:rsidRDefault="0072317E">
      <w:pPr>
        <w:pStyle w:val="22"/>
        <w:ind w:firstLine="0"/>
        <w:jc w:val="center"/>
      </w:pPr>
      <w:r>
        <w:t>ФЕДЕРАЛЬНОЕ ГОСУДАРСТВЕННОЕ БЮДЖЕТНОЕ ОБРАЗОВАТЕЛЬНОЕ УЧРЕЖДЕНИЕ</w:t>
      </w:r>
      <w:r>
        <w:br/>
        <w:t>ВЫСШЕГО ОБРАЗОВАНИЯ</w:t>
      </w:r>
    </w:p>
    <w:p w14:paraId="4DF18D51" w14:textId="77777777" w:rsidR="002037C6" w:rsidRDefault="0072317E">
      <w:pPr>
        <w:pStyle w:val="20"/>
        <w:keepNext/>
        <w:keepLines/>
        <w:spacing w:after="820"/>
        <w:jc w:val="center"/>
      </w:pPr>
      <w:bookmarkStart w:id="1" w:name="bookmark2"/>
      <w:r>
        <w:t>«ВОРОНЕЖСКИЙ ГОСУДАРСТВЕННЫЙ УНИВЕРСИТЕТ»</w:t>
      </w:r>
      <w:r>
        <w:br/>
        <w:t>(ФГБОУ ВО «ВГУ»)</w:t>
      </w:r>
      <w:bookmarkEnd w:id="1"/>
    </w:p>
    <w:p w14:paraId="46C731D8" w14:textId="77777777" w:rsidR="002037C6" w:rsidRDefault="0072317E">
      <w:pPr>
        <w:pStyle w:val="20"/>
        <w:keepNext/>
        <w:keepLines/>
        <w:spacing w:after="260"/>
        <w:jc w:val="right"/>
      </w:pPr>
      <w:bookmarkStart w:id="2" w:name="bookmark4"/>
      <w:r>
        <w:t>УТВЕРЖДАЮ</w:t>
      </w:r>
      <w:bookmarkEnd w:id="2"/>
    </w:p>
    <w:p w14:paraId="62D00801" w14:textId="4F4C1040" w:rsidR="002037C6" w:rsidRDefault="00022F3A">
      <w:pPr>
        <w:pStyle w:val="1"/>
        <w:spacing w:after="260"/>
        <w:ind w:left="5680" w:firstLine="0"/>
        <w:jc w:val="right"/>
      </w:pPr>
      <w:r>
        <w:rPr>
          <w:noProof/>
          <w:lang w:bidi="ar-SA"/>
        </w:rPr>
        <w:drawing>
          <wp:anchor distT="0" distB="0" distL="114300" distR="114300" simplePos="0" relativeHeight="251659264" behindDoc="1" locked="0" layoutInCell="1" allowOverlap="1" wp14:anchorId="586F2409" wp14:editId="0E9667A0">
            <wp:simplePos x="0" y="0"/>
            <wp:positionH relativeFrom="column">
              <wp:posOffset>3448050</wp:posOffset>
            </wp:positionH>
            <wp:positionV relativeFrom="paragraph">
              <wp:posOffset>239395</wp:posOffset>
            </wp:positionV>
            <wp:extent cx="1866900" cy="790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17E">
        <w:t>Заведующий кафедрой общей и социальной психологии</w:t>
      </w:r>
    </w:p>
    <w:p w14:paraId="61CFF4B7" w14:textId="07C5EE1A" w:rsidR="002037C6" w:rsidRDefault="0072317E">
      <w:pPr>
        <w:pStyle w:val="1"/>
        <w:ind w:firstLine="0"/>
        <w:jc w:val="right"/>
      </w:pPr>
      <w:r>
        <w:t xml:space="preserve"> </w:t>
      </w:r>
      <w:r w:rsidR="00022F3A">
        <w:t>___________</w:t>
      </w:r>
      <w:r>
        <w:t>Гайдар К.М.</w:t>
      </w:r>
    </w:p>
    <w:p w14:paraId="01EBEEF8" w14:textId="06E5672A" w:rsidR="002037C6" w:rsidRDefault="00022F3A">
      <w:pPr>
        <w:pStyle w:val="22"/>
        <w:ind w:firstLine="0"/>
        <w:jc w:val="center"/>
      </w:pPr>
      <w:r>
        <w:rPr>
          <w:i/>
          <w:iCs/>
        </w:rPr>
        <w:t xml:space="preserve">                                                                                                  </w:t>
      </w:r>
      <w:r w:rsidR="0072317E">
        <w:rPr>
          <w:i/>
          <w:iCs/>
        </w:rPr>
        <w:t>подпись</w:t>
      </w:r>
    </w:p>
    <w:p w14:paraId="533B5571" w14:textId="75D46CEA" w:rsidR="002037C6" w:rsidRDefault="0072317E">
      <w:pPr>
        <w:pStyle w:val="1"/>
        <w:spacing w:after="1080"/>
        <w:ind w:firstLine="0"/>
        <w:jc w:val="right"/>
      </w:pPr>
      <w:r>
        <w:t>2</w:t>
      </w:r>
      <w:r w:rsidR="00473436">
        <w:t>6</w:t>
      </w:r>
      <w:r>
        <w:t>.0</w:t>
      </w:r>
      <w:r w:rsidR="00022F3A">
        <w:t>5</w:t>
      </w:r>
      <w:r>
        <w:t>.202</w:t>
      </w:r>
      <w:r w:rsidR="00473436">
        <w:t>5</w:t>
      </w:r>
      <w:r>
        <w:t xml:space="preserve"> г.</w:t>
      </w:r>
    </w:p>
    <w:p w14:paraId="2649B67B" w14:textId="77777777" w:rsidR="002037C6" w:rsidRDefault="0072317E">
      <w:pPr>
        <w:pStyle w:val="22"/>
        <w:tabs>
          <w:tab w:val="left" w:leader="underscore" w:pos="1651"/>
          <w:tab w:val="left" w:leader="underscore" w:pos="6667"/>
        </w:tabs>
        <w:spacing w:after="540" w:line="233" w:lineRule="auto"/>
        <w:ind w:firstLine="0"/>
        <w:jc w:val="center"/>
      </w:pPr>
      <w:r>
        <w:rPr>
          <w:b/>
          <w:bCs/>
          <w:sz w:val="28"/>
          <w:szCs w:val="28"/>
        </w:rPr>
        <w:t>РАБОЧАЯ ПРОГРАММА УЧЕБНОЙ ДИСЦИПЛИНЫ</w:t>
      </w:r>
      <w:r>
        <w:rPr>
          <w:b/>
          <w:bCs/>
          <w:sz w:val="28"/>
          <w:szCs w:val="28"/>
        </w:rPr>
        <w:br/>
      </w:r>
      <w:r w:rsidRPr="00022F3A">
        <w:rPr>
          <w:b/>
          <w:bCs/>
          <w:sz w:val="28"/>
          <w:szCs w:val="28"/>
          <w:u w:val="single"/>
        </w:rPr>
        <w:tab/>
      </w:r>
      <w:r>
        <w:rPr>
          <w:b/>
          <w:bCs/>
          <w:sz w:val="28"/>
          <w:szCs w:val="28"/>
          <w:u w:val="single"/>
        </w:rPr>
        <w:t>Б</w:t>
      </w:r>
      <w:proofErr w:type="gramStart"/>
      <w:r>
        <w:rPr>
          <w:b/>
          <w:bCs/>
          <w:sz w:val="28"/>
          <w:szCs w:val="28"/>
          <w:u w:val="single"/>
        </w:rPr>
        <w:t>1</w:t>
      </w:r>
      <w:proofErr w:type="gramEnd"/>
      <w:r>
        <w:rPr>
          <w:b/>
          <w:bCs/>
          <w:sz w:val="28"/>
          <w:szCs w:val="28"/>
          <w:u w:val="single"/>
        </w:rPr>
        <w:t xml:space="preserve">.В.10 </w:t>
      </w:r>
      <w:proofErr w:type="spellStart"/>
      <w:r>
        <w:rPr>
          <w:b/>
          <w:bCs/>
          <w:sz w:val="28"/>
          <w:szCs w:val="28"/>
          <w:u w:val="single"/>
        </w:rPr>
        <w:t>Психогенетика</w:t>
      </w:r>
      <w:proofErr w:type="spellEnd"/>
      <w:r w:rsidRPr="00022F3A">
        <w:rPr>
          <w:b/>
          <w:bCs/>
          <w:sz w:val="28"/>
          <w:szCs w:val="28"/>
          <w:u w:val="single"/>
        </w:rPr>
        <w:tab/>
      </w:r>
      <w:r>
        <w:rPr>
          <w:b/>
          <w:bCs/>
          <w:sz w:val="28"/>
          <w:szCs w:val="28"/>
        </w:rPr>
        <w:br/>
      </w:r>
      <w:r>
        <w:rPr>
          <w:i/>
          <w:iCs/>
        </w:rPr>
        <w:t>Код и наименование дисциплины в соответствии с Учебным планом</w:t>
      </w:r>
    </w:p>
    <w:p w14:paraId="74EA62C6" w14:textId="7F831693" w:rsidR="002037C6" w:rsidRDefault="00022F3A">
      <w:pPr>
        <w:pStyle w:val="20"/>
        <w:keepNext/>
        <w:keepLines/>
      </w:pPr>
      <w:bookmarkStart w:id="3" w:name="bookmark6"/>
      <w:r>
        <w:t xml:space="preserve">1. </w:t>
      </w:r>
      <w:r w:rsidR="0072317E">
        <w:t>Код и наименование направления подготовки:</w:t>
      </w:r>
      <w:bookmarkEnd w:id="3"/>
    </w:p>
    <w:p w14:paraId="5EDC3AD1" w14:textId="3E071D26" w:rsidR="002037C6" w:rsidRPr="00022F3A" w:rsidRDefault="0072317E">
      <w:pPr>
        <w:pStyle w:val="1"/>
        <w:pBdr>
          <w:bottom w:val="single" w:sz="4" w:space="0" w:color="auto"/>
        </w:pBdr>
        <w:spacing w:after="320"/>
        <w:ind w:firstLine="0"/>
        <w:rPr>
          <w:u w:val="single"/>
        </w:rPr>
      </w:pPr>
      <w:r w:rsidRPr="00022F3A">
        <w:rPr>
          <w:u w:val="single"/>
        </w:rPr>
        <w:t>37.03.01 Психология</w:t>
      </w:r>
      <w:r w:rsidR="00022F3A">
        <w:rPr>
          <w:u w:val="single"/>
        </w:rPr>
        <w:t>______________________________________________________</w:t>
      </w:r>
    </w:p>
    <w:p w14:paraId="41C94B8D" w14:textId="77777777" w:rsidR="002037C6" w:rsidRDefault="0072317E">
      <w:pPr>
        <w:pStyle w:val="1"/>
        <w:numPr>
          <w:ilvl w:val="0"/>
          <w:numId w:val="1"/>
        </w:numPr>
        <w:pBdr>
          <w:bottom w:val="single" w:sz="4" w:space="0" w:color="auto"/>
        </w:pBdr>
        <w:tabs>
          <w:tab w:val="left" w:pos="382"/>
        </w:tabs>
        <w:spacing w:after="320"/>
        <w:ind w:firstLine="0"/>
      </w:pPr>
      <w:r>
        <w:rPr>
          <w:b/>
          <w:bCs/>
        </w:rPr>
        <w:t xml:space="preserve">Профиль подготовки: </w:t>
      </w:r>
      <w:r>
        <w:rPr>
          <w:u w:val="single"/>
        </w:rPr>
        <w:t xml:space="preserve">Диагностическая и коррекционно-профилактическая </w:t>
      </w:r>
      <w:r>
        <w:t>деятельность психолога в социальной сфере</w:t>
      </w:r>
    </w:p>
    <w:p w14:paraId="62644214" w14:textId="5EF29D25" w:rsidR="002037C6" w:rsidRDefault="0072317E">
      <w:pPr>
        <w:pStyle w:val="20"/>
        <w:keepNext/>
        <w:keepLines/>
        <w:numPr>
          <w:ilvl w:val="0"/>
          <w:numId w:val="1"/>
        </w:numPr>
        <w:tabs>
          <w:tab w:val="left" w:pos="373"/>
        </w:tabs>
        <w:spacing w:after="320"/>
      </w:pPr>
      <w:bookmarkStart w:id="4" w:name="bookmark8"/>
      <w:r>
        <w:t xml:space="preserve">Квалификация выпускника: </w:t>
      </w:r>
      <w:r>
        <w:rPr>
          <w:b w:val="0"/>
          <w:bCs w:val="0"/>
          <w:u w:val="single"/>
        </w:rPr>
        <w:t>бакалавр</w:t>
      </w:r>
      <w:bookmarkEnd w:id="4"/>
      <w:r w:rsidR="00022F3A">
        <w:rPr>
          <w:b w:val="0"/>
          <w:bCs w:val="0"/>
          <w:u w:val="single"/>
        </w:rPr>
        <w:t>___________________________________</w:t>
      </w:r>
    </w:p>
    <w:p w14:paraId="3B47DBA6" w14:textId="4F9A2237" w:rsidR="002037C6" w:rsidRPr="00022F3A" w:rsidRDefault="0072317E">
      <w:pPr>
        <w:pStyle w:val="20"/>
        <w:keepNext/>
        <w:keepLines/>
        <w:numPr>
          <w:ilvl w:val="0"/>
          <w:numId w:val="1"/>
        </w:numPr>
        <w:tabs>
          <w:tab w:val="left" w:pos="378"/>
          <w:tab w:val="left" w:leader="underscore" w:pos="9266"/>
        </w:tabs>
        <w:spacing w:after="260"/>
        <w:rPr>
          <w:b w:val="0"/>
          <w:bCs w:val="0"/>
        </w:rPr>
      </w:pPr>
      <w:r>
        <w:t>Форма обучения</w:t>
      </w:r>
      <w:r w:rsidRPr="00022F3A">
        <w:rPr>
          <w:b w:val="0"/>
          <w:bCs w:val="0"/>
          <w:u w:val="single"/>
        </w:rPr>
        <w:t>: очная</w:t>
      </w:r>
      <w:r w:rsidRPr="00022F3A">
        <w:rPr>
          <w:b w:val="0"/>
          <w:bCs w:val="0"/>
        </w:rPr>
        <w:tab/>
      </w:r>
      <w:r w:rsidR="00022F3A" w:rsidRPr="00022F3A">
        <w:rPr>
          <w:b w:val="0"/>
          <w:bCs w:val="0"/>
        </w:rPr>
        <w:t>__</w:t>
      </w:r>
    </w:p>
    <w:p w14:paraId="4EC235BD" w14:textId="77777777" w:rsidR="002037C6" w:rsidRDefault="0072317E">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 xml:space="preserve">общей и социальной </w:t>
      </w:r>
      <w:r>
        <w:t>психологии факультета философии и психологии</w:t>
      </w:r>
    </w:p>
    <w:p w14:paraId="0B94639D" w14:textId="77777777" w:rsidR="002037C6" w:rsidRDefault="0072317E">
      <w:pPr>
        <w:pStyle w:val="1"/>
        <w:numPr>
          <w:ilvl w:val="0"/>
          <w:numId w:val="1"/>
        </w:numPr>
        <w:tabs>
          <w:tab w:val="left" w:pos="382"/>
          <w:tab w:val="left" w:leader="underscore" w:pos="8784"/>
        </w:tabs>
        <w:ind w:firstLine="0"/>
      </w:pPr>
      <w:r>
        <w:rPr>
          <w:b/>
          <w:bCs/>
        </w:rPr>
        <w:t xml:space="preserve">Составители программы: </w:t>
      </w:r>
      <w:r>
        <w:rPr>
          <w:u w:val="single"/>
        </w:rPr>
        <w:t>Тимофеева Ольга Валерьевна, канд. психол. наук, доцент</w:t>
      </w:r>
      <w:r>
        <w:tab/>
      </w:r>
    </w:p>
    <w:p w14:paraId="56BE2A3E" w14:textId="77777777" w:rsidR="002037C6" w:rsidRDefault="0072317E">
      <w:pPr>
        <w:pStyle w:val="22"/>
        <w:spacing w:after="260"/>
        <w:ind w:left="3200" w:firstLine="0"/>
      </w:pPr>
      <w:r>
        <w:rPr>
          <w:i/>
          <w:iCs/>
        </w:rPr>
        <w:t>ФИО, ученая степень, ученое звание</w:t>
      </w:r>
    </w:p>
    <w:p w14:paraId="58676CCE" w14:textId="7DD15D3F" w:rsidR="002037C6" w:rsidRPr="00022F3A" w:rsidRDefault="0072317E" w:rsidP="00070E61">
      <w:pPr>
        <w:pStyle w:val="1"/>
        <w:numPr>
          <w:ilvl w:val="0"/>
          <w:numId w:val="1"/>
        </w:numPr>
        <w:pBdr>
          <w:bottom w:val="single" w:sz="4" w:space="0" w:color="auto"/>
        </w:pBdr>
        <w:tabs>
          <w:tab w:val="left" w:pos="363"/>
          <w:tab w:val="left" w:leader="underscore" w:pos="9266"/>
        </w:tabs>
        <w:ind w:firstLine="0"/>
      </w:pPr>
      <w:proofErr w:type="gramStart"/>
      <w:r>
        <w:rPr>
          <w:b/>
          <w:bCs/>
        </w:rPr>
        <w:t>Рекомендована</w:t>
      </w:r>
      <w:proofErr w:type="gramEnd"/>
      <w:r>
        <w:rPr>
          <w:b/>
          <w:bCs/>
        </w:rPr>
        <w:t xml:space="preserve">: </w:t>
      </w:r>
      <w:r>
        <w:rPr>
          <w:u w:val="single"/>
        </w:rPr>
        <w:t xml:space="preserve">научно-методическим советом факультета философии и </w:t>
      </w:r>
      <w:r w:rsidRPr="00022F3A">
        <w:t xml:space="preserve">психологии, протокол </w:t>
      </w:r>
      <w:r w:rsidR="00473436">
        <w:t>№ 1400-05 от 21.05.2025</w:t>
      </w:r>
      <w:r w:rsidR="00070E61" w:rsidRPr="00070E61">
        <w:t>_____________________________</w:t>
      </w:r>
      <w:r w:rsidRPr="00022F3A">
        <w:tab/>
      </w:r>
    </w:p>
    <w:p w14:paraId="12C60457" w14:textId="77777777" w:rsidR="002037C6" w:rsidRPr="00022F3A" w:rsidRDefault="0072317E">
      <w:pPr>
        <w:pStyle w:val="22"/>
        <w:pBdr>
          <w:bottom w:val="single" w:sz="4" w:space="0" w:color="auto"/>
        </w:pBdr>
        <w:spacing w:after="260"/>
        <w:ind w:left="2060" w:firstLine="0"/>
      </w:pPr>
      <w:r w:rsidRPr="00022F3A">
        <w:rPr>
          <w:i/>
          <w:iCs/>
        </w:rPr>
        <w:t>наименование рекомендующей структуры, дата, номер протокола</w:t>
      </w:r>
    </w:p>
    <w:p w14:paraId="2EEBC5A8" w14:textId="3EE3743F" w:rsidR="00022F3A" w:rsidRPr="00592DC5" w:rsidRDefault="00022F3A" w:rsidP="00592DC5">
      <w:pPr>
        <w:pStyle w:val="22"/>
        <w:spacing w:after="540"/>
        <w:ind w:firstLine="0"/>
        <w:rPr>
          <w:iCs/>
        </w:rPr>
      </w:pPr>
    </w:p>
    <w:p w14:paraId="2E74D4DB" w14:textId="51050256" w:rsidR="002037C6" w:rsidRPr="00592DC5" w:rsidRDefault="0072317E">
      <w:pPr>
        <w:pStyle w:val="1"/>
        <w:numPr>
          <w:ilvl w:val="0"/>
          <w:numId w:val="1"/>
        </w:numPr>
        <w:tabs>
          <w:tab w:val="left" w:pos="373"/>
        </w:tabs>
        <w:spacing w:after="280"/>
        <w:ind w:firstLine="0"/>
      </w:pPr>
      <w:r>
        <w:rPr>
          <w:noProof/>
          <w:lang w:bidi="ar-SA"/>
        </w:rPr>
        <mc:AlternateContent>
          <mc:Choice Requires="wps">
            <w:drawing>
              <wp:anchor distT="0" distB="0" distL="114300" distR="114300" simplePos="0" relativeHeight="125829378" behindDoc="0" locked="0" layoutInCell="1" allowOverlap="1" wp14:anchorId="56089754" wp14:editId="3BFCA52B">
                <wp:simplePos x="0" y="0"/>
                <wp:positionH relativeFrom="page">
                  <wp:posOffset>5209540</wp:posOffset>
                </wp:positionH>
                <wp:positionV relativeFrom="paragraph">
                  <wp:posOffset>3175</wp:posOffset>
                </wp:positionV>
                <wp:extent cx="1127760" cy="1917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27760" cy="191770"/>
                        </a:xfrm>
                        <a:prstGeom prst="rect">
                          <a:avLst/>
                        </a:prstGeom>
                        <a:noFill/>
                      </wps:spPr>
                      <wps:txbx>
                        <w:txbxContent>
                          <w:p w14:paraId="3C36D3B2" w14:textId="77777777" w:rsidR="002037C6" w:rsidRDefault="0072317E">
                            <w:pPr>
                              <w:pStyle w:val="1"/>
                              <w:ind w:firstLine="0"/>
                            </w:pPr>
                            <w:r>
                              <w:rPr>
                                <w:b/>
                                <w:bCs/>
                              </w:rPr>
                              <w:t>Семест</w:t>
                            </w:r>
                            <w:proofErr w:type="gramStart"/>
                            <w:r>
                              <w:rPr>
                                <w:b/>
                                <w:bCs/>
                              </w:rPr>
                              <w:t>р(</w:t>
                            </w:r>
                            <w:proofErr w:type="gramEnd"/>
                            <w:r>
                              <w:rPr>
                                <w:b/>
                                <w:bCs/>
                              </w:rPr>
                              <w:t>-ы): 3</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89754" id="_x0000_t202" coordsize="21600,21600" o:spt="202" path="m,l,21600r21600,l21600,xe">
                <v:stroke joinstyle="miter"/>
                <v:path gradientshapeok="t" o:connecttype="rect"/>
              </v:shapetype>
              <v:shape id="Shape 1" o:spid="_x0000_s1026" type="#_x0000_t202" style="position:absolute;left:0;text-align:left;margin-left:410.2pt;margin-top:.25pt;width:88.8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" filled="f" stroked="f">
                <v:textbox inset="0,0,0,0">
                  <w:txbxContent>
                    <w:p w14:paraId="3C36D3B2" w14:textId="77777777" w:rsidR="002037C6" w:rsidRDefault="0072317E">
                      <w:pPr>
                        <w:pStyle w:val="1"/>
                        <w:ind w:firstLine="0"/>
                      </w:pPr>
                      <w:r>
                        <w:rPr>
                          <w:b/>
                          <w:bCs/>
                        </w:rPr>
                        <w:t>Семестр(-ы): 3</w:t>
                      </w:r>
                    </w:p>
                  </w:txbxContent>
                </v:textbox>
                <w10:wrap type="square" side="left" anchorx="page"/>
              </v:shape>
            </w:pict>
          </mc:Fallback>
        </mc:AlternateContent>
      </w:r>
      <w:r>
        <w:rPr>
          <w:b/>
          <w:bCs/>
        </w:rPr>
        <w:t xml:space="preserve">Учебный год: </w:t>
      </w:r>
      <w:r>
        <w:rPr>
          <w:u w:val="single"/>
        </w:rPr>
        <w:t>202</w:t>
      </w:r>
      <w:r w:rsidR="00473436">
        <w:rPr>
          <w:u w:val="single"/>
        </w:rPr>
        <w:t>6</w:t>
      </w:r>
      <w:r>
        <w:rPr>
          <w:u w:val="single"/>
        </w:rPr>
        <w:t>/202</w:t>
      </w:r>
      <w:r w:rsidR="00473436">
        <w:rPr>
          <w:u w:val="single"/>
        </w:rPr>
        <w:t>7</w:t>
      </w:r>
      <w:bookmarkStart w:id="5" w:name="_GoBack"/>
      <w:bookmarkEnd w:id="5"/>
    </w:p>
    <w:p w14:paraId="4E0C5BF1" w14:textId="77777777" w:rsidR="00592DC5" w:rsidRDefault="00592DC5" w:rsidP="00592DC5">
      <w:pPr>
        <w:pStyle w:val="1"/>
        <w:tabs>
          <w:tab w:val="left" w:pos="373"/>
        </w:tabs>
        <w:spacing w:after="280"/>
      </w:pPr>
    </w:p>
    <w:p w14:paraId="6D9299A9" w14:textId="77777777" w:rsidR="00CB0705" w:rsidRDefault="00CB0705" w:rsidP="00592DC5">
      <w:pPr>
        <w:pStyle w:val="1"/>
        <w:tabs>
          <w:tab w:val="left" w:pos="373"/>
        </w:tabs>
        <w:spacing w:after="280"/>
      </w:pPr>
    </w:p>
    <w:p w14:paraId="5316A55B" w14:textId="77777777" w:rsidR="002037C6" w:rsidRDefault="0072317E">
      <w:pPr>
        <w:pStyle w:val="20"/>
        <w:keepNext/>
        <w:keepLines/>
        <w:numPr>
          <w:ilvl w:val="0"/>
          <w:numId w:val="1"/>
        </w:numPr>
        <w:tabs>
          <w:tab w:val="left" w:pos="318"/>
        </w:tabs>
        <w:jc w:val="both"/>
      </w:pPr>
      <w:bookmarkStart w:id="6" w:name="bookmark11"/>
      <w:r>
        <w:lastRenderedPageBreak/>
        <w:t>Цели и задачи учебной дисциплины:</w:t>
      </w:r>
      <w:bookmarkEnd w:id="6"/>
    </w:p>
    <w:p w14:paraId="26D27F0F" w14:textId="77777777" w:rsidR="002037C6" w:rsidRDefault="0072317E">
      <w:pPr>
        <w:pStyle w:val="1"/>
        <w:ind w:firstLine="720"/>
        <w:jc w:val="both"/>
      </w:pPr>
      <w:r>
        <w:rPr>
          <w:i/>
          <w:iCs/>
        </w:rPr>
        <w:t>Целью освоения учебной дисциплины является:</w:t>
      </w:r>
    </w:p>
    <w:p w14:paraId="7461249C" w14:textId="77777777" w:rsidR="002037C6" w:rsidRDefault="0072317E">
      <w:pPr>
        <w:pStyle w:val="1"/>
        <w:numPr>
          <w:ilvl w:val="0"/>
          <w:numId w:val="2"/>
        </w:numPr>
        <w:tabs>
          <w:tab w:val="left" w:pos="1146"/>
        </w:tabs>
        <w:ind w:firstLine="720"/>
        <w:jc w:val="both"/>
      </w:pPr>
      <w:r>
        <w:t>формирование у обучающихся систематизированных научных представлений о соотношении наследственных и средовых факторов в индивидуальных различиях людей.</w:t>
      </w:r>
    </w:p>
    <w:p w14:paraId="4DC65D6C" w14:textId="77777777" w:rsidR="002037C6" w:rsidRDefault="0072317E">
      <w:pPr>
        <w:pStyle w:val="1"/>
        <w:ind w:firstLine="720"/>
        <w:jc w:val="both"/>
      </w:pPr>
      <w:r>
        <w:rPr>
          <w:i/>
          <w:iCs/>
        </w:rPr>
        <w:t>Задачи учебной дисциплины:</w:t>
      </w:r>
    </w:p>
    <w:p w14:paraId="4DFACFAD" w14:textId="77777777" w:rsidR="002037C6" w:rsidRDefault="0072317E">
      <w:pPr>
        <w:pStyle w:val="1"/>
        <w:numPr>
          <w:ilvl w:val="0"/>
          <w:numId w:val="2"/>
        </w:numPr>
        <w:tabs>
          <w:tab w:val="left" w:pos="1146"/>
        </w:tabs>
        <w:ind w:firstLine="720"/>
        <w:jc w:val="both"/>
      </w:pPr>
      <w:r>
        <w:t xml:space="preserve">усвоение </w:t>
      </w:r>
      <w:proofErr w:type="gramStart"/>
      <w:r>
        <w:t>обучающимися</w:t>
      </w:r>
      <w:proofErr w:type="gramEnd"/>
      <w:r>
        <w:t xml:space="preserve"> основных научных положений </w:t>
      </w:r>
      <w:proofErr w:type="spellStart"/>
      <w:r>
        <w:t>психогенетики</w:t>
      </w:r>
      <w:proofErr w:type="spellEnd"/>
      <w:r>
        <w:t>, интеграции знаний психологии и общей генетики;</w:t>
      </w:r>
    </w:p>
    <w:p w14:paraId="29FDF8B7" w14:textId="77777777" w:rsidR="002037C6" w:rsidRDefault="0072317E">
      <w:pPr>
        <w:pStyle w:val="1"/>
        <w:numPr>
          <w:ilvl w:val="0"/>
          <w:numId w:val="2"/>
        </w:numPr>
        <w:tabs>
          <w:tab w:val="left" w:pos="1146"/>
        </w:tabs>
        <w:ind w:firstLine="720"/>
        <w:jc w:val="both"/>
      </w:pPr>
      <w:r>
        <w:t>изучение методологического аппарата данной отрасли знаний, в том числе основных положений общей генетики;</w:t>
      </w:r>
    </w:p>
    <w:p w14:paraId="0F3B484B" w14:textId="77777777" w:rsidR="002037C6" w:rsidRDefault="0072317E">
      <w:pPr>
        <w:pStyle w:val="1"/>
        <w:numPr>
          <w:ilvl w:val="0"/>
          <w:numId w:val="2"/>
        </w:numPr>
        <w:tabs>
          <w:tab w:val="left" w:pos="1146"/>
        </w:tabs>
        <w:ind w:firstLine="720"/>
        <w:jc w:val="both"/>
      </w:pPr>
      <w:r>
        <w:t xml:space="preserve">формирование представлений у будущих психологов об особенностях применения методов </w:t>
      </w:r>
      <w:proofErr w:type="spellStart"/>
      <w:r>
        <w:t>психогенетики</w:t>
      </w:r>
      <w:proofErr w:type="spellEnd"/>
      <w:r>
        <w:t xml:space="preserve"> при изучении роли наследственных и средовых факторов в вариативности признака в популяции;</w:t>
      </w:r>
    </w:p>
    <w:p w14:paraId="7051277B" w14:textId="77777777" w:rsidR="002037C6" w:rsidRDefault="0072317E">
      <w:pPr>
        <w:pStyle w:val="1"/>
        <w:numPr>
          <w:ilvl w:val="0"/>
          <w:numId w:val="2"/>
        </w:numPr>
        <w:tabs>
          <w:tab w:val="left" w:pos="1858"/>
          <w:tab w:val="left" w:pos="7781"/>
        </w:tabs>
        <w:ind w:firstLine="720"/>
        <w:jc w:val="both"/>
      </w:pPr>
      <w:r>
        <w:t xml:space="preserve">анализ эмпирического материала </w:t>
      </w:r>
      <w:proofErr w:type="spellStart"/>
      <w:r>
        <w:t>психогенетики</w:t>
      </w:r>
      <w:proofErr w:type="spellEnd"/>
      <w:r>
        <w:t>:</w:t>
      </w:r>
      <w:r>
        <w:tab/>
        <w:t>исследований</w:t>
      </w:r>
    </w:p>
    <w:p w14:paraId="74648966" w14:textId="77777777" w:rsidR="002037C6" w:rsidRDefault="0072317E">
      <w:pPr>
        <w:pStyle w:val="1"/>
        <w:spacing w:after="260"/>
        <w:ind w:firstLine="0"/>
        <w:jc w:val="both"/>
      </w:pPr>
      <w:r>
        <w:t xml:space="preserve">психофизиологических, психологических характеристик; вклада </w:t>
      </w:r>
      <w:proofErr w:type="spellStart"/>
      <w:r>
        <w:t>психогенетики</w:t>
      </w:r>
      <w:proofErr w:type="spellEnd"/>
      <w:r>
        <w:t xml:space="preserve"> в исследование процесса развития.</w:t>
      </w:r>
    </w:p>
    <w:p w14:paraId="4FF807AA" w14:textId="77777777" w:rsidR="002037C6" w:rsidRDefault="0072317E">
      <w:pPr>
        <w:pStyle w:val="20"/>
        <w:keepNext/>
        <w:keepLines/>
        <w:numPr>
          <w:ilvl w:val="0"/>
          <w:numId w:val="1"/>
        </w:numPr>
        <w:tabs>
          <w:tab w:val="left" w:pos="1158"/>
        </w:tabs>
        <w:ind w:firstLine="720"/>
        <w:jc w:val="both"/>
      </w:pPr>
      <w:bookmarkStart w:id="7" w:name="bookmark13"/>
      <w:r>
        <w:t>Место учебной дисциплины в структуре ОПОП:</w:t>
      </w:r>
      <w:bookmarkEnd w:id="7"/>
    </w:p>
    <w:p w14:paraId="794AD71A" w14:textId="77777777" w:rsidR="002037C6" w:rsidRDefault="0072317E">
      <w:pPr>
        <w:pStyle w:val="1"/>
        <w:ind w:firstLine="720"/>
        <w:jc w:val="both"/>
      </w:pPr>
      <w:r>
        <w:t>Учебная дисциплина «</w:t>
      </w:r>
      <w:proofErr w:type="spellStart"/>
      <w:r>
        <w:t>Психогенетика</w:t>
      </w:r>
      <w:proofErr w:type="spellEnd"/>
      <w:r>
        <w:t>» относится к части, формируемой участниками образовательных отношений, Блока 1.</w:t>
      </w:r>
    </w:p>
    <w:p w14:paraId="472AF230" w14:textId="77777777" w:rsidR="002037C6" w:rsidRDefault="0072317E">
      <w:pPr>
        <w:pStyle w:val="1"/>
        <w:ind w:firstLine="720"/>
        <w:jc w:val="both"/>
      </w:pPr>
      <w:r>
        <w:t xml:space="preserve">Приступая к изучению данной дисциплины, </w:t>
      </w:r>
      <w:proofErr w:type="gramStart"/>
      <w:r>
        <w:t>обучающимся</w:t>
      </w:r>
      <w:proofErr w:type="gramEnd"/>
      <w:r>
        <w:t xml:space="preserve"> необходимо иметь теоретическую подготовку по общей психологии, психологии здоровья. У обучающихся должны быть сформированы элементы следующих компетенций:</w:t>
      </w:r>
    </w:p>
    <w:p w14:paraId="5599EB16" w14:textId="77777777" w:rsidR="002037C6" w:rsidRDefault="0072317E">
      <w:pPr>
        <w:pStyle w:val="1"/>
        <w:numPr>
          <w:ilvl w:val="0"/>
          <w:numId w:val="3"/>
        </w:numPr>
        <w:tabs>
          <w:tab w:val="left" w:pos="1146"/>
        </w:tabs>
        <w:ind w:firstLine="720"/>
        <w:jc w:val="both"/>
      </w:pPr>
      <w:proofErr w:type="gramStart"/>
      <w:r>
        <w:rPr>
          <w:i/>
          <w:iCs/>
        </w:rPr>
        <w:t xml:space="preserve">способность осуществлять научное исследование в сфере профессиональной деятельности на основе современной методологии (ОПК-1) </w:t>
      </w:r>
      <w:r>
        <w:t xml:space="preserve">- в части </w:t>
      </w:r>
      <w:r>
        <w:rPr>
          <w:b/>
          <w:bCs/>
          <w:i/>
          <w:iCs/>
        </w:rPr>
        <w:t>знаний</w:t>
      </w:r>
      <w:r>
        <w:t xml:space="preserve"> основных положений и методологических основ общепсихологических теорий и концепций, истории их становления и современного состояния; </w:t>
      </w:r>
      <w:r>
        <w:rPr>
          <w:b/>
          <w:bCs/>
          <w:i/>
          <w:iCs/>
        </w:rPr>
        <w:t>умений</w:t>
      </w:r>
      <w:r>
        <w:t xml:space="preserve"> 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w:t>
      </w:r>
      <w:proofErr w:type="gramEnd"/>
      <w:r>
        <w:t xml:space="preserve"> </w:t>
      </w:r>
      <w:r>
        <w:rPr>
          <w:b/>
          <w:bCs/>
          <w:i/>
          <w:iCs/>
        </w:rPr>
        <w:t>владений</w:t>
      </w:r>
      <w:r>
        <w:t xml:space="preserve"> 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w:t>
      </w:r>
    </w:p>
    <w:p w14:paraId="0CDC880E" w14:textId="77777777" w:rsidR="002037C6" w:rsidRDefault="0072317E">
      <w:pPr>
        <w:pStyle w:val="1"/>
        <w:numPr>
          <w:ilvl w:val="0"/>
          <w:numId w:val="3"/>
        </w:numPr>
        <w:tabs>
          <w:tab w:val="left" w:pos="1146"/>
        </w:tabs>
        <w:ind w:firstLine="720"/>
        <w:jc w:val="both"/>
      </w:pPr>
      <w:r>
        <w:rPr>
          <w:i/>
          <w:iCs/>
        </w:rPr>
        <w:t xml:space="preserve">способность интегрировать в решение </w:t>
      </w:r>
      <w:proofErr w:type="spellStart"/>
      <w:r>
        <w:rPr>
          <w:i/>
          <w:iCs/>
        </w:rPr>
        <w:t>профессионально</w:t>
      </w:r>
      <w:r>
        <w:rPr>
          <w:i/>
          <w:iCs/>
        </w:rPr>
        <w:softHyphen/>
        <w:t>психологических</w:t>
      </w:r>
      <w:proofErr w:type="spellEnd"/>
      <w:r>
        <w:rPr>
          <w:i/>
          <w:iCs/>
        </w:rPr>
        <w:t xml:space="preserve"> задач теоретические представления и методы исследования физиологических основ психической деятельности человека (ПК-5)</w:t>
      </w:r>
      <w:r>
        <w:t xml:space="preserve"> - в части </w:t>
      </w:r>
      <w:r>
        <w:rPr>
          <w:b/>
          <w:bCs/>
          <w:i/>
          <w:iCs/>
        </w:rPr>
        <w:t>знаний</w:t>
      </w:r>
      <w:r>
        <w:t xml:space="preserve"> основ физического, психологического, психического и социального здоровья, в том числе в онтогенезе, методы их исследования, областей практического применения знаний психологии здоровья в решении профессионально-психологических задач; </w:t>
      </w:r>
      <w:r>
        <w:rPr>
          <w:b/>
          <w:bCs/>
          <w:i/>
          <w:iCs/>
        </w:rPr>
        <w:t>умений</w:t>
      </w:r>
      <w:r>
        <w:t xml:space="preserve"> при планировании решения профессионально-психологических задач учитывать знания о физическом, психическом, психологическом и социальном здоровье человека.</w:t>
      </w:r>
    </w:p>
    <w:p w14:paraId="035C4B7E" w14:textId="77777777" w:rsidR="002037C6" w:rsidRDefault="0072317E">
      <w:pPr>
        <w:pStyle w:val="1"/>
        <w:spacing w:after="260"/>
        <w:ind w:firstLine="720"/>
        <w:jc w:val="both"/>
      </w:pPr>
      <w:r>
        <w:t>Учебная дисциплина «</w:t>
      </w:r>
      <w:proofErr w:type="spellStart"/>
      <w:r>
        <w:t>Психогенетика</w:t>
      </w:r>
      <w:proofErr w:type="spellEnd"/>
      <w:r>
        <w:t xml:space="preserve">» является предшествующей для следующих дисциплин: «Психология семьи», «Перинатальная психология», «Психология </w:t>
      </w:r>
      <w:proofErr w:type="spellStart"/>
      <w:r>
        <w:t>девиантного</w:t>
      </w:r>
      <w:proofErr w:type="spellEnd"/>
      <w:r>
        <w:t xml:space="preserve"> поведения».</w:t>
      </w:r>
    </w:p>
    <w:p w14:paraId="06C8E26A" w14:textId="77777777" w:rsidR="002037C6" w:rsidRDefault="0072317E">
      <w:pPr>
        <w:pStyle w:val="1"/>
        <w:numPr>
          <w:ilvl w:val="0"/>
          <w:numId w:val="1"/>
        </w:numPr>
        <w:tabs>
          <w:tab w:val="left" w:pos="504"/>
        </w:tabs>
        <w:spacing w:after="260"/>
        <w:ind w:firstLine="0"/>
        <w:jc w:val="both"/>
      </w:pPr>
      <w:r>
        <w:rPr>
          <w:b/>
          <w:bCs/>
        </w:rPr>
        <w:t xml:space="preserve">Планируемые результаты </w:t>
      </w:r>
      <w:proofErr w:type="gramStart"/>
      <w:r>
        <w:rPr>
          <w:b/>
          <w:bCs/>
        </w:rPr>
        <w:t>обучения по дисциплине</w:t>
      </w:r>
      <w:proofErr w:type="gramEnd"/>
      <w:r>
        <w:rPr>
          <w:b/>
          <w:bCs/>
        </w:rPr>
        <w:t xml:space="preserve"> (знания, умения, навыки), соотнесенные с планируемыми результатами освоения образовательной программы (компетенциями выпускников):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1790"/>
        <w:gridCol w:w="970"/>
        <w:gridCol w:w="2026"/>
        <w:gridCol w:w="3878"/>
      </w:tblGrid>
      <w:tr w:rsidR="002037C6" w14:paraId="13BC0995" w14:textId="77777777">
        <w:trPr>
          <w:trHeight w:hRule="exact" w:val="475"/>
          <w:jc w:val="center"/>
        </w:trPr>
        <w:tc>
          <w:tcPr>
            <w:tcW w:w="816" w:type="dxa"/>
            <w:tcBorders>
              <w:top w:val="single" w:sz="4" w:space="0" w:color="auto"/>
              <w:left w:val="single" w:sz="4" w:space="0" w:color="auto"/>
            </w:tcBorders>
            <w:shd w:val="clear" w:color="auto" w:fill="auto"/>
          </w:tcPr>
          <w:p w14:paraId="63A2B47A" w14:textId="77777777" w:rsidR="002037C6" w:rsidRDefault="0072317E">
            <w:pPr>
              <w:pStyle w:val="a5"/>
              <w:ind w:firstLine="0"/>
              <w:jc w:val="center"/>
              <w:rPr>
                <w:sz w:val="20"/>
                <w:szCs w:val="20"/>
              </w:rPr>
            </w:pPr>
            <w:r>
              <w:rPr>
                <w:sz w:val="20"/>
                <w:szCs w:val="20"/>
              </w:rPr>
              <w:lastRenderedPageBreak/>
              <w:t>Код</w:t>
            </w:r>
          </w:p>
        </w:tc>
        <w:tc>
          <w:tcPr>
            <w:tcW w:w="1790" w:type="dxa"/>
            <w:tcBorders>
              <w:top w:val="single" w:sz="4" w:space="0" w:color="auto"/>
              <w:left w:val="single" w:sz="4" w:space="0" w:color="auto"/>
            </w:tcBorders>
            <w:shd w:val="clear" w:color="auto" w:fill="auto"/>
            <w:vAlign w:val="bottom"/>
          </w:tcPr>
          <w:p w14:paraId="73F2A075" w14:textId="77777777" w:rsidR="002037C6" w:rsidRDefault="0072317E">
            <w:pPr>
              <w:pStyle w:val="a5"/>
              <w:ind w:firstLine="0"/>
              <w:jc w:val="center"/>
              <w:rPr>
                <w:sz w:val="20"/>
                <w:szCs w:val="20"/>
              </w:rPr>
            </w:pPr>
            <w:r>
              <w:rPr>
                <w:sz w:val="20"/>
                <w:szCs w:val="20"/>
              </w:rPr>
              <w:t>Название компетенции</w:t>
            </w:r>
          </w:p>
        </w:tc>
        <w:tc>
          <w:tcPr>
            <w:tcW w:w="970" w:type="dxa"/>
            <w:tcBorders>
              <w:top w:val="single" w:sz="4" w:space="0" w:color="auto"/>
              <w:left w:val="single" w:sz="4" w:space="0" w:color="auto"/>
            </w:tcBorders>
            <w:shd w:val="clear" w:color="auto" w:fill="auto"/>
          </w:tcPr>
          <w:p w14:paraId="3E02972C" w14:textId="77777777" w:rsidR="002037C6" w:rsidRDefault="0072317E">
            <w:pPr>
              <w:pStyle w:val="a5"/>
              <w:ind w:firstLine="0"/>
              <w:jc w:val="center"/>
              <w:rPr>
                <w:sz w:val="20"/>
                <w:szCs w:val="20"/>
              </w:rPr>
            </w:pPr>
            <w:r>
              <w:rPr>
                <w:sz w:val="20"/>
                <w:szCs w:val="20"/>
              </w:rPr>
              <w:t>Ко</w:t>
            </w:r>
            <w:proofErr w:type="gramStart"/>
            <w:r>
              <w:rPr>
                <w:sz w:val="20"/>
                <w:szCs w:val="20"/>
              </w:rPr>
              <w:t>д(</w:t>
            </w:r>
            <w:proofErr w:type="gramEnd"/>
            <w:r>
              <w:rPr>
                <w:sz w:val="20"/>
                <w:szCs w:val="20"/>
              </w:rPr>
              <w:t>ы)</w:t>
            </w:r>
          </w:p>
        </w:tc>
        <w:tc>
          <w:tcPr>
            <w:tcW w:w="2026" w:type="dxa"/>
            <w:tcBorders>
              <w:top w:val="single" w:sz="4" w:space="0" w:color="auto"/>
              <w:left w:val="single" w:sz="4" w:space="0" w:color="auto"/>
            </w:tcBorders>
            <w:shd w:val="clear" w:color="auto" w:fill="auto"/>
          </w:tcPr>
          <w:p w14:paraId="046E57C4" w14:textId="77777777" w:rsidR="002037C6" w:rsidRDefault="0072317E">
            <w:pPr>
              <w:pStyle w:val="a5"/>
              <w:ind w:firstLine="0"/>
              <w:jc w:val="center"/>
              <w:rPr>
                <w:sz w:val="20"/>
                <w:szCs w:val="20"/>
              </w:rPr>
            </w:pPr>
            <w:r>
              <w:rPr>
                <w:sz w:val="20"/>
                <w:szCs w:val="20"/>
              </w:rPr>
              <w:t>Индикато</w:t>
            </w:r>
            <w:proofErr w:type="gramStart"/>
            <w:r>
              <w:rPr>
                <w:sz w:val="20"/>
                <w:szCs w:val="20"/>
              </w:rPr>
              <w:t>р(</w:t>
            </w:r>
            <w:proofErr w:type="gramEnd"/>
            <w:r>
              <w:rPr>
                <w:sz w:val="20"/>
                <w:szCs w:val="20"/>
              </w:rPr>
              <w:t>ы)</w:t>
            </w:r>
          </w:p>
        </w:tc>
        <w:tc>
          <w:tcPr>
            <w:tcW w:w="3878" w:type="dxa"/>
            <w:tcBorders>
              <w:top w:val="single" w:sz="4" w:space="0" w:color="auto"/>
              <w:left w:val="single" w:sz="4" w:space="0" w:color="auto"/>
              <w:right w:val="single" w:sz="4" w:space="0" w:color="auto"/>
            </w:tcBorders>
            <w:shd w:val="clear" w:color="auto" w:fill="auto"/>
          </w:tcPr>
          <w:p w14:paraId="1829B972" w14:textId="77777777" w:rsidR="002037C6" w:rsidRDefault="0072317E">
            <w:pPr>
              <w:pStyle w:val="a5"/>
              <w:ind w:firstLine="240"/>
              <w:rPr>
                <w:sz w:val="20"/>
                <w:szCs w:val="20"/>
              </w:rPr>
            </w:pPr>
            <w:r>
              <w:rPr>
                <w:sz w:val="20"/>
                <w:szCs w:val="20"/>
              </w:rPr>
              <w:t>Планируемые результаты обучения</w:t>
            </w:r>
          </w:p>
        </w:tc>
      </w:tr>
      <w:tr w:rsidR="002037C6" w14:paraId="5F43B6C5" w14:textId="77777777">
        <w:trPr>
          <w:trHeight w:hRule="exact" w:val="6917"/>
          <w:jc w:val="center"/>
        </w:trPr>
        <w:tc>
          <w:tcPr>
            <w:tcW w:w="816" w:type="dxa"/>
            <w:tcBorders>
              <w:top w:val="single" w:sz="4" w:space="0" w:color="auto"/>
              <w:left w:val="single" w:sz="4" w:space="0" w:color="auto"/>
              <w:bottom w:val="single" w:sz="4" w:space="0" w:color="auto"/>
            </w:tcBorders>
            <w:shd w:val="clear" w:color="auto" w:fill="auto"/>
          </w:tcPr>
          <w:p w14:paraId="2FC85154" w14:textId="77777777" w:rsidR="002037C6" w:rsidRDefault="0072317E">
            <w:pPr>
              <w:pStyle w:val="a5"/>
              <w:ind w:firstLine="0"/>
              <w:rPr>
                <w:sz w:val="20"/>
                <w:szCs w:val="20"/>
              </w:rPr>
            </w:pPr>
            <w:r>
              <w:rPr>
                <w:sz w:val="20"/>
                <w:szCs w:val="20"/>
              </w:rPr>
              <w:t>ПК-1</w:t>
            </w:r>
          </w:p>
        </w:tc>
        <w:tc>
          <w:tcPr>
            <w:tcW w:w="1790" w:type="dxa"/>
            <w:tcBorders>
              <w:top w:val="single" w:sz="4" w:space="0" w:color="auto"/>
              <w:left w:val="single" w:sz="4" w:space="0" w:color="auto"/>
              <w:bottom w:val="single" w:sz="4" w:space="0" w:color="auto"/>
            </w:tcBorders>
            <w:shd w:val="clear" w:color="auto" w:fill="auto"/>
          </w:tcPr>
          <w:p w14:paraId="32E4BFD6" w14:textId="77777777" w:rsidR="002037C6" w:rsidRDefault="0072317E">
            <w:pPr>
              <w:pStyle w:val="a5"/>
              <w:tabs>
                <w:tab w:val="left" w:pos="1363"/>
              </w:tabs>
              <w:ind w:firstLine="0"/>
              <w:rPr>
                <w:sz w:val="20"/>
                <w:szCs w:val="20"/>
              </w:rPr>
            </w:pPr>
            <w:proofErr w:type="gramStart"/>
            <w:r>
              <w:rPr>
                <w:sz w:val="20"/>
                <w:szCs w:val="20"/>
              </w:rPr>
              <w:t>Способен</w:t>
            </w:r>
            <w:proofErr w:type="gramEnd"/>
            <w:r>
              <w:rPr>
                <w:sz w:val="20"/>
                <w:szCs w:val="20"/>
              </w:rPr>
              <w:t xml:space="preserve"> использовать теоретические знания</w:t>
            </w:r>
            <w:r>
              <w:rPr>
                <w:sz w:val="20"/>
                <w:szCs w:val="20"/>
              </w:rPr>
              <w:tab/>
              <w:t>по</w:t>
            </w:r>
          </w:p>
          <w:p w14:paraId="0CA030B0" w14:textId="77777777" w:rsidR="002037C6" w:rsidRDefault="0072317E">
            <w:pPr>
              <w:pStyle w:val="a5"/>
              <w:tabs>
                <w:tab w:val="left" w:pos="1464"/>
              </w:tabs>
              <w:ind w:firstLine="0"/>
              <w:rPr>
                <w:sz w:val="20"/>
                <w:szCs w:val="20"/>
              </w:rPr>
            </w:pPr>
            <w:r>
              <w:rPr>
                <w:sz w:val="20"/>
                <w:szCs w:val="20"/>
              </w:rPr>
              <w:t>различным отраслям психологии</w:t>
            </w:r>
            <w:r>
              <w:rPr>
                <w:sz w:val="20"/>
                <w:szCs w:val="20"/>
              </w:rPr>
              <w:tab/>
            </w:r>
            <w:proofErr w:type="gramStart"/>
            <w:r>
              <w:rPr>
                <w:sz w:val="20"/>
                <w:szCs w:val="20"/>
              </w:rPr>
              <w:t>в</w:t>
            </w:r>
            <w:proofErr w:type="gramEnd"/>
          </w:p>
          <w:p w14:paraId="78788F66" w14:textId="77777777" w:rsidR="002037C6" w:rsidRDefault="0072317E">
            <w:pPr>
              <w:pStyle w:val="a5"/>
              <w:ind w:firstLine="0"/>
              <w:rPr>
                <w:sz w:val="20"/>
                <w:szCs w:val="20"/>
              </w:rPr>
            </w:pPr>
            <w:r>
              <w:rPr>
                <w:sz w:val="20"/>
                <w:szCs w:val="20"/>
              </w:rPr>
              <w:t xml:space="preserve">реализации </w:t>
            </w:r>
            <w:proofErr w:type="spellStart"/>
            <w:proofErr w:type="gramStart"/>
            <w:r>
              <w:rPr>
                <w:sz w:val="20"/>
                <w:szCs w:val="20"/>
              </w:rPr>
              <w:t>профессиональ</w:t>
            </w:r>
            <w:proofErr w:type="spellEnd"/>
            <w:r>
              <w:rPr>
                <w:sz w:val="20"/>
                <w:szCs w:val="20"/>
              </w:rPr>
              <w:t xml:space="preserve"> ной</w:t>
            </w:r>
            <w:proofErr w:type="gramEnd"/>
            <w:r>
              <w:rPr>
                <w:sz w:val="20"/>
                <w:szCs w:val="20"/>
              </w:rPr>
              <w:t xml:space="preserve"> деятельности психолога</w:t>
            </w:r>
          </w:p>
        </w:tc>
        <w:tc>
          <w:tcPr>
            <w:tcW w:w="970" w:type="dxa"/>
            <w:tcBorders>
              <w:top w:val="single" w:sz="4" w:space="0" w:color="auto"/>
              <w:left w:val="single" w:sz="4" w:space="0" w:color="auto"/>
              <w:bottom w:val="single" w:sz="4" w:space="0" w:color="auto"/>
            </w:tcBorders>
            <w:shd w:val="clear" w:color="auto" w:fill="auto"/>
          </w:tcPr>
          <w:p w14:paraId="4422367D" w14:textId="77777777" w:rsidR="002037C6" w:rsidRDefault="0072317E">
            <w:pPr>
              <w:pStyle w:val="a5"/>
              <w:spacing w:after="2760"/>
              <w:ind w:firstLine="0"/>
              <w:rPr>
                <w:sz w:val="20"/>
                <w:szCs w:val="20"/>
              </w:rPr>
            </w:pPr>
            <w:r>
              <w:rPr>
                <w:sz w:val="20"/>
                <w:szCs w:val="20"/>
              </w:rPr>
              <w:t>ПК-1.1</w:t>
            </w:r>
          </w:p>
          <w:p w14:paraId="6F912BC1" w14:textId="77777777" w:rsidR="002037C6" w:rsidRDefault="0072317E">
            <w:pPr>
              <w:pStyle w:val="a5"/>
              <w:ind w:firstLine="0"/>
              <w:rPr>
                <w:sz w:val="20"/>
                <w:szCs w:val="20"/>
              </w:rPr>
            </w:pPr>
            <w:r>
              <w:rPr>
                <w:sz w:val="20"/>
                <w:szCs w:val="20"/>
              </w:rPr>
              <w:t>ПК-1.2</w:t>
            </w:r>
          </w:p>
        </w:tc>
        <w:tc>
          <w:tcPr>
            <w:tcW w:w="2026" w:type="dxa"/>
            <w:tcBorders>
              <w:top w:val="single" w:sz="4" w:space="0" w:color="auto"/>
              <w:left w:val="single" w:sz="4" w:space="0" w:color="auto"/>
              <w:bottom w:val="single" w:sz="4" w:space="0" w:color="auto"/>
            </w:tcBorders>
            <w:shd w:val="clear" w:color="auto" w:fill="auto"/>
          </w:tcPr>
          <w:p w14:paraId="2F487CDB" w14:textId="77777777" w:rsidR="002037C6" w:rsidRDefault="0072317E">
            <w:pPr>
              <w:pStyle w:val="a5"/>
              <w:tabs>
                <w:tab w:val="left" w:pos="1349"/>
              </w:tabs>
              <w:ind w:firstLine="0"/>
              <w:rPr>
                <w:sz w:val="20"/>
                <w:szCs w:val="20"/>
              </w:rPr>
            </w:pPr>
            <w:r>
              <w:rPr>
                <w:sz w:val="20"/>
                <w:szCs w:val="20"/>
              </w:rPr>
              <w:t>Выявляет</w:t>
            </w:r>
            <w:r>
              <w:rPr>
                <w:sz w:val="20"/>
                <w:szCs w:val="20"/>
              </w:rPr>
              <w:tab/>
              <w:t>роль</w:t>
            </w:r>
          </w:p>
          <w:p w14:paraId="0AEAAD36" w14:textId="77777777" w:rsidR="002037C6" w:rsidRDefault="0072317E">
            <w:pPr>
              <w:pStyle w:val="a5"/>
              <w:tabs>
                <w:tab w:val="left" w:pos="1594"/>
              </w:tabs>
              <w:ind w:firstLine="0"/>
              <w:rPr>
                <w:sz w:val="20"/>
                <w:szCs w:val="20"/>
              </w:rPr>
            </w:pPr>
            <w:r>
              <w:rPr>
                <w:sz w:val="20"/>
                <w:szCs w:val="20"/>
              </w:rPr>
              <w:t>теоретических знаний</w:t>
            </w:r>
            <w:r>
              <w:rPr>
                <w:sz w:val="20"/>
                <w:szCs w:val="20"/>
              </w:rPr>
              <w:tab/>
            </w:r>
            <w:proofErr w:type="gramStart"/>
            <w:r>
              <w:rPr>
                <w:sz w:val="20"/>
                <w:szCs w:val="20"/>
              </w:rPr>
              <w:t>по</w:t>
            </w:r>
            <w:proofErr w:type="gramEnd"/>
          </w:p>
          <w:p w14:paraId="6803A750" w14:textId="77777777" w:rsidR="002037C6" w:rsidRDefault="0072317E">
            <w:pPr>
              <w:pStyle w:val="a5"/>
              <w:tabs>
                <w:tab w:val="left" w:pos="1440"/>
              </w:tabs>
              <w:ind w:firstLine="0"/>
              <w:rPr>
                <w:sz w:val="20"/>
                <w:szCs w:val="20"/>
              </w:rPr>
            </w:pPr>
            <w:r>
              <w:rPr>
                <w:sz w:val="20"/>
                <w:szCs w:val="20"/>
              </w:rPr>
              <w:t>различным отраслям психологии</w:t>
            </w:r>
            <w:r>
              <w:rPr>
                <w:sz w:val="20"/>
                <w:szCs w:val="20"/>
              </w:rPr>
              <w:tab/>
            </w:r>
            <w:proofErr w:type="gramStart"/>
            <w:r>
              <w:rPr>
                <w:sz w:val="20"/>
                <w:szCs w:val="20"/>
              </w:rPr>
              <w:t>для</w:t>
            </w:r>
            <w:proofErr w:type="gramEnd"/>
          </w:p>
          <w:p w14:paraId="6F3698D4" w14:textId="77777777" w:rsidR="002037C6" w:rsidRDefault="0072317E">
            <w:pPr>
              <w:pStyle w:val="a5"/>
              <w:tabs>
                <w:tab w:val="left" w:pos="1690"/>
              </w:tabs>
              <w:ind w:firstLine="0"/>
              <w:rPr>
                <w:sz w:val="20"/>
                <w:szCs w:val="20"/>
              </w:rPr>
            </w:pPr>
            <w:r>
              <w:rPr>
                <w:sz w:val="20"/>
                <w:szCs w:val="20"/>
              </w:rPr>
              <w:t>постановки</w:t>
            </w:r>
            <w:r>
              <w:rPr>
                <w:sz w:val="20"/>
                <w:szCs w:val="20"/>
              </w:rPr>
              <w:tab/>
              <w:t>и</w:t>
            </w:r>
          </w:p>
          <w:p w14:paraId="1C91E505" w14:textId="77777777" w:rsidR="002037C6" w:rsidRDefault="0072317E">
            <w:pPr>
              <w:pStyle w:val="a5"/>
              <w:spacing w:after="680"/>
              <w:ind w:firstLine="0"/>
              <w:rPr>
                <w:sz w:val="20"/>
                <w:szCs w:val="20"/>
              </w:rPr>
            </w:pPr>
            <w:r>
              <w:rPr>
                <w:sz w:val="20"/>
                <w:szCs w:val="20"/>
              </w:rPr>
              <w:t>решения профессиональны х задач</w:t>
            </w:r>
          </w:p>
          <w:p w14:paraId="240BA8CA" w14:textId="77777777" w:rsidR="002037C6" w:rsidRDefault="0072317E">
            <w:pPr>
              <w:pStyle w:val="a5"/>
              <w:tabs>
                <w:tab w:val="left" w:pos="1594"/>
              </w:tabs>
              <w:ind w:firstLine="0"/>
              <w:rPr>
                <w:sz w:val="20"/>
                <w:szCs w:val="20"/>
              </w:rPr>
            </w:pPr>
            <w:r>
              <w:rPr>
                <w:sz w:val="20"/>
                <w:szCs w:val="20"/>
              </w:rPr>
              <w:t>Отбирает теоретические знания</w:t>
            </w:r>
            <w:r>
              <w:rPr>
                <w:sz w:val="20"/>
                <w:szCs w:val="20"/>
              </w:rPr>
              <w:tab/>
            </w:r>
            <w:proofErr w:type="gramStart"/>
            <w:r>
              <w:rPr>
                <w:sz w:val="20"/>
                <w:szCs w:val="20"/>
              </w:rPr>
              <w:t>по</w:t>
            </w:r>
            <w:proofErr w:type="gramEnd"/>
          </w:p>
          <w:p w14:paraId="6E571B28" w14:textId="77777777" w:rsidR="002037C6" w:rsidRDefault="0072317E">
            <w:pPr>
              <w:pStyle w:val="a5"/>
              <w:tabs>
                <w:tab w:val="left" w:pos="1699"/>
              </w:tabs>
              <w:ind w:firstLine="0"/>
              <w:rPr>
                <w:sz w:val="20"/>
                <w:szCs w:val="20"/>
              </w:rPr>
            </w:pPr>
            <w:r>
              <w:rPr>
                <w:sz w:val="20"/>
                <w:szCs w:val="20"/>
              </w:rPr>
              <w:t>различным отраслям психологии для их использования</w:t>
            </w:r>
            <w:r>
              <w:rPr>
                <w:sz w:val="20"/>
                <w:szCs w:val="20"/>
              </w:rPr>
              <w:tab/>
            </w:r>
            <w:proofErr w:type="gramStart"/>
            <w:r>
              <w:rPr>
                <w:sz w:val="20"/>
                <w:szCs w:val="20"/>
              </w:rPr>
              <w:t>в</w:t>
            </w:r>
            <w:proofErr w:type="gramEnd"/>
          </w:p>
          <w:p w14:paraId="1EB9BC34" w14:textId="77777777" w:rsidR="002037C6" w:rsidRDefault="0072317E">
            <w:pPr>
              <w:pStyle w:val="a5"/>
              <w:tabs>
                <w:tab w:val="left" w:pos="1709"/>
              </w:tabs>
              <w:ind w:firstLine="0"/>
              <w:rPr>
                <w:sz w:val="20"/>
                <w:szCs w:val="20"/>
              </w:rPr>
            </w:pPr>
            <w:r>
              <w:rPr>
                <w:sz w:val="20"/>
                <w:szCs w:val="20"/>
              </w:rPr>
              <w:t>профессиональной деятельности психолога</w:t>
            </w:r>
            <w:r>
              <w:rPr>
                <w:sz w:val="20"/>
                <w:szCs w:val="20"/>
              </w:rPr>
              <w:tab/>
            </w:r>
            <w:proofErr w:type="gramStart"/>
            <w:r>
              <w:rPr>
                <w:sz w:val="20"/>
                <w:szCs w:val="20"/>
              </w:rPr>
              <w:t>в</w:t>
            </w:r>
            <w:proofErr w:type="gramEnd"/>
          </w:p>
          <w:p w14:paraId="5675D54E" w14:textId="77777777" w:rsidR="002037C6" w:rsidRDefault="0072317E">
            <w:pPr>
              <w:pStyle w:val="a5"/>
              <w:ind w:firstLine="0"/>
              <w:rPr>
                <w:sz w:val="20"/>
                <w:szCs w:val="20"/>
              </w:rPr>
            </w:pPr>
            <w:r>
              <w:rPr>
                <w:sz w:val="20"/>
                <w:szCs w:val="20"/>
              </w:rPr>
              <w:t>социальной сфере</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0184F6F1" w14:textId="77777777" w:rsidR="002037C6" w:rsidRDefault="0072317E">
            <w:pPr>
              <w:pStyle w:val="a5"/>
              <w:spacing w:after="220"/>
              <w:ind w:firstLine="0"/>
              <w:rPr>
                <w:sz w:val="20"/>
                <w:szCs w:val="20"/>
              </w:rPr>
            </w:pPr>
            <w:r>
              <w:rPr>
                <w:b/>
                <w:bCs/>
                <w:i/>
                <w:iCs/>
                <w:sz w:val="20"/>
                <w:szCs w:val="20"/>
              </w:rPr>
              <w:t>Знать:</w:t>
            </w:r>
            <w:r>
              <w:rPr>
                <w:sz w:val="20"/>
                <w:szCs w:val="20"/>
              </w:rPr>
              <w:t xml:space="preserve"> категориальный аппарат, методологические принципы, основные направления, проблемы и феноменологии </w:t>
            </w:r>
            <w:proofErr w:type="spellStart"/>
            <w:r>
              <w:rPr>
                <w:sz w:val="20"/>
                <w:szCs w:val="20"/>
              </w:rPr>
              <w:t>психогенетики</w:t>
            </w:r>
            <w:proofErr w:type="spellEnd"/>
            <w:r>
              <w:rPr>
                <w:sz w:val="20"/>
                <w:szCs w:val="20"/>
              </w:rPr>
              <w:t xml:space="preserve">, используемые в ней методы, области практического применения знаний </w:t>
            </w:r>
            <w:proofErr w:type="spellStart"/>
            <w:r>
              <w:rPr>
                <w:sz w:val="20"/>
                <w:szCs w:val="20"/>
              </w:rPr>
              <w:t>психогенетики</w:t>
            </w:r>
            <w:proofErr w:type="spellEnd"/>
            <w:r>
              <w:rPr>
                <w:sz w:val="20"/>
                <w:szCs w:val="20"/>
              </w:rPr>
              <w:t>; 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65023AB7" w14:textId="77777777" w:rsidR="002037C6" w:rsidRDefault="0072317E">
            <w:pPr>
              <w:pStyle w:val="a5"/>
              <w:tabs>
                <w:tab w:val="left" w:pos="2246"/>
                <w:tab w:val="left" w:pos="2894"/>
              </w:tabs>
              <w:ind w:firstLine="0"/>
              <w:rPr>
                <w:sz w:val="20"/>
                <w:szCs w:val="20"/>
              </w:rPr>
            </w:pPr>
            <w:r>
              <w:rPr>
                <w:b/>
                <w:bCs/>
                <w:i/>
                <w:iCs/>
                <w:sz w:val="20"/>
                <w:szCs w:val="20"/>
              </w:rPr>
              <w:t>Уметь:</w:t>
            </w:r>
            <w:r>
              <w:rPr>
                <w:sz w:val="20"/>
                <w:szCs w:val="20"/>
              </w:rPr>
              <w:t xml:space="preserve"> анализировать, объяснять и интерпретировать</w:t>
            </w:r>
            <w:r>
              <w:rPr>
                <w:sz w:val="20"/>
                <w:szCs w:val="20"/>
              </w:rPr>
              <w:tab/>
              <w:t>с</w:t>
            </w:r>
            <w:r>
              <w:rPr>
                <w:sz w:val="20"/>
                <w:szCs w:val="20"/>
              </w:rPr>
              <w:tab/>
              <w:t>позиций</w:t>
            </w:r>
          </w:p>
          <w:p w14:paraId="21935D0B" w14:textId="77777777" w:rsidR="002037C6" w:rsidRDefault="0072317E">
            <w:pPr>
              <w:pStyle w:val="a5"/>
              <w:tabs>
                <w:tab w:val="left" w:pos="1522"/>
                <w:tab w:val="left" w:pos="1963"/>
                <w:tab w:val="left" w:pos="2885"/>
                <w:tab w:val="left" w:pos="3331"/>
              </w:tabs>
              <w:ind w:firstLine="0"/>
              <w:rPr>
                <w:sz w:val="20"/>
                <w:szCs w:val="20"/>
              </w:rPr>
            </w:pPr>
            <w:r>
              <w:rPr>
                <w:sz w:val="20"/>
                <w:szCs w:val="20"/>
              </w:rPr>
              <w:t>психологических теорий и концепций закономерности функционирования и развития психики, ее индивидуальные особенности</w:t>
            </w:r>
            <w:r>
              <w:rPr>
                <w:sz w:val="20"/>
                <w:szCs w:val="20"/>
              </w:rPr>
              <w:tab/>
              <w:t>в</w:t>
            </w:r>
            <w:r>
              <w:rPr>
                <w:sz w:val="20"/>
                <w:szCs w:val="20"/>
              </w:rPr>
              <w:tab/>
              <w:t>норме</w:t>
            </w:r>
            <w:r>
              <w:rPr>
                <w:sz w:val="20"/>
                <w:szCs w:val="20"/>
              </w:rPr>
              <w:tab/>
              <w:t>и</w:t>
            </w:r>
            <w:r>
              <w:rPr>
                <w:sz w:val="20"/>
                <w:szCs w:val="20"/>
              </w:rPr>
              <w:tab/>
            </w:r>
            <w:proofErr w:type="gramStart"/>
            <w:r>
              <w:rPr>
                <w:sz w:val="20"/>
                <w:szCs w:val="20"/>
              </w:rPr>
              <w:t>при</w:t>
            </w:r>
            <w:proofErr w:type="gramEnd"/>
          </w:p>
          <w:p w14:paraId="2D6536C7" w14:textId="77777777" w:rsidR="002037C6" w:rsidRDefault="0072317E">
            <w:pPr>
              <w:pStyle w:val="a5"/>
              <w:spacing w:after="220"/>
              <w:ind w:firstLine="0"/>
              <w:rPr>
                <w:sz w:val="20"/>
                <w:szCs w:val="20"/>
              </w:rPr>
            </w:pPr>
            <w:r>
              <w:rPr>
                <w:sz w:val="20"/>
                <w:szCs w:val="20"/>
              </w:rPr>
              <w:t xml:space="preserve">аномальном </w:t>
            </w:r>
            <w:proofErr w:type="gramStart"/>
            <w:r>
              <w:rPr>
                <w:sz w:val="20"/>
                <w:szCs w:val="20"/>
              </w:rPr>
              <w:t>генезе</w:t>
            </w:r>
            <w:proofErr w:type="gramEnd"/>
          </w:p>
          <w:p w14:paraId="1EF34A95" w14:textId="77777777" w:rsidR="002037C6" w:rsidRDefault="0072317E">
            <w:pPr>
              <w:pStyle w:val="a5"/>
              <w:tabs>
                <w:tab w:val="left" w:pos="1272"/>
                <w:tab w:val="left" w:pos="2525"/>
              </w:tabs>
              <w:ind w:firstLine="0"/>
              <w:rPr>
                <w:sz w:val="20"/>
                <w:szCs w:val="20"/>
              </w:rPr>
            </w:pPr>
            <w:r>
              <w:rPr>
                <w:b/>
                <w:bCs/>
                <w:i/>
                <w:iCs/>
                <w:sz w:val="20"/>
                <w:szCs w:val="20"/>
              </w:rPr>
              <w:t>Владеть:</w:t>
            </w:r>
            <w:r>
              <w:rPr>
                <w:sz w:val="20"/>
                <w:szCs w:val="20"/>
              </w:rPr>
              <w:tab/>
              <w:t>навыками</w:t>
            </w:r>
            <w:r>
              <w:rPr>
                <w:sz w:val="20"/>
                <w:szCs w:val="20"/>
              </w:rPr>
              <w:tab/>
              <w:t>применения</w:t>
            </w:r>
          </w:p>
          <w:p w14:paraId="76810B3F" w14:textId="77777777" w:rsidR="002037C6" w:rsidRDefault="0072317E">
            <w:pPr>
              <w:pStyle w:val="a5"/>
              <w:tabs>
                <w:tab w:val="left" w:pos="1277"/>
                <w:tab w:val="left" w:pos="3302"/>
              </w:tabs>
              <w:ind w:firstLine="0"/>
              <w:rPr>
                <w:sz w:val="20"/>
                <w:szCs w:val="20"/>
              </w:rPr>
            </w:pPr>
            <w:r>
              <w:rPr>
                <w:sz w:val="20"/>
                <w:szCs w:val="20"/>
              </w:rPr>
              <w:t>знаний</w:t>
            </w:r>
            <w:r>
              <w:rPr>
                <w:sz w:val="20"/>
                <w:szCs w:val="20"/>
              </w:rPr>
              <w:tab/>
            </w:r>
            <w:proofErr w:type="spellStart"/>
            <w:r>
              <w:rPr>
                <w:sz w:val="20"/>
                <w:szCs w:val="20"/>
              </w:rPr>
              <w:t>психогенетики</w:t>
            </w:r>
            <w:proofErr w:type="spellEnd"/>
            <w:r>
              <w:rPr>
                <w:sz w:val="20"/>
                <w:szCs w:val="20"/>
              </w:rPr>
              <w:tab/>
            </w:r>
            <w:proofErr w:type="gramStart"/>
            <w:r>
              <w:rPr>
                <w:sz w:val="20"/>
                <w:szCs w:val="20"/>
              </w:rPr>
              <w:t>для</w:t>
            </w:r>
            <w:proofErr w:type="gramEnd"/>
          </w:p>
          <w:p w14:paraId="4F9956EA" w14:textId="77777777" w:rsidR="002037C6" w:rsidRDefault="0072317E">
            <w:pPr>
              <w:pStyle w:val="a5"/>
              <w:tabs>
                <w:tab w:val="right" w:pos="3634"/>
              </w:tabs>
              <w:ind w:firstLine="0"/>
              <w:rPr>
                <w:sz w:val="20"/>
                <w:szCs w:val="20"/>
              </w:rPr>
            </w:pPr>
            <w:r>
              <w:rPr>
                <w:sz w:val="20"/>
                <w:szCs w:val="20"/>
              </w:rPr>
              <w:t>объективного</w:t>
            </w:r>
            <w:r>
              <w:rPr>
                <w:sz w:val="20"/>
                <w:szCs w:val="20"/>
              </w:rPr>
              <w:tab/>
              <w:t>психологического</w:t>
            </w:r>
          </w:p>
          <w:p w14:paraId="48A81F8E" w14:textId="77777777" w:rsidR="002037C6" w:rsidRDefault="0072317E">
            <w:pPr>
              <w:pStyle w:val="a5"/>
              <w:tabs>
                <w:tab w:val="left" w:pos="1622"/>
                <w:tab w:val="left" w:pos="2246"/>
              </w:tabs>
              <w:ind w:firstLine="0"/>
              <w:rPr>
                <w:sz w:val="20"/>
                <w:szCs w:val="20"/>
              </w:rPr>
            </w:pPr>
            <w:r>
              <w:rPr>
                <w:sz w:val="20"/>
                <w:szCs w:val="20"/>
              </w:rPr>
              <w:t>объяснения</w:t>
            </w:r>
            <w:r>
              <w:rPr>
                <w:sz w:val="20"/>
                <w:szCs w:val="20"/>
              </w:rPr>
              <w:tab/>
              <w:t>и</w:t>
            </w:r>
            <w:r>
              <w:rPr>
                <w:sz w:val="20"/>
                <w:szCs w:val="20"/>
              </w:rPr>
              <w:tab/>
              <w:t>интерпретации</w:t>
            </w:r>
          </w:p>
          <w:p w14:paraId="74CF6E8A" w14:textId="77777777" w:rsidR="002037C6" w:rsidRDefault="0072317E">
            <w:pPr>
              <w:pStyle w:val="a5"/>
              <w:tabs>
                <w:tab w:val="right" w:pos="3624"/>
              </w:tabs>
              <w:ind w:firstLine="0"/>
              <w:rPr>
                <w:sz w:val="20"/>
                <w:szCs w:val="20"/>
              </w:rPr>
            </w:pPr>
            <w:r>
              <w:rPr>
                <w:sz w:val="20"/>
                <w:szCs w:val="20"/>
              </w:rPr>
              <w:t>индивидуально-психологических</w:t>
            </w:r>
            <w:r>
              <w:rPr>
                <w:sz w:val="20"/>
                <w:szCs w:val="20"/>
              </w:rPr>
              <w:tab/>
              <w:t>и</w:t>
            </w:r>
          </w:p>
          <w:p w14:paraId="54D089CF" w14:textId="77777777" w:rsidR="002037C6" w:rsidRDefault="0072317E">
            <w:pPr>
              <w:pStyle w:val="a5"/>
              <w:spacing w:after="220"/>
              <w:ind w:firstLine="0"/>
              <w:rPr>
                <w:sz w:val="20"/>
                <w:szCs w:val="20"/>
              </w:rPr>
            </w:pPr>
            <w:r>
              <w:rPr>
                <w:sz w:val="20"/>
                <w:szCs w:val="20"/>
              </w:rPr>
              <w:t>личностных особенностей человека, его психологических проблем</w:t>
            </w:r>
          </w:p>
        </w:tc>
      </w:tr>
    </w:tbl>
    <w:p w14:paraId="43C784F9" w14:textId="77777777" w:rsidR="002037C6" w:rsidRDefault="002037C6">
      <w:pPr>
        <w:spacing w:after="259" w:line="1" w:lineRule="exact"/>
      </w:pPr>
    </w:p>
    <w:p w14:paraId="58452364" w14:textId="77777777" w:rsidR="002037C6" w:rsidRDefault="0072317E">
      <w:pPr>
        <w:pStyle w:val="1"/>
        <w:numPr>
          <w:ilvl w:val="0"/>
          <w:numId w:val="1"/>
        </w:numPr>
        <w:tabs>
          <w:tab w:val="left" w:pos="642"/>
        </w:tabs>
        <w:spacing w:after="260"/>
        <w:ind w:left="140" w:firstLine="0"/>
      </w:pPr>
      <w:r>
        <w:rPr>
          <w:b/>
          <w:bCs/>
        </w:rPr>
        <w:t xml:space="preserve">Объем дисциплины в зачетных единицах/часах </w:t>
      </w:r>
      <w:r>
        <w:t xml:space="preserve">(в соответствии с учебным планом) — 2 </w:t>
      </w:r>
      <w:r>
        <w:rPr>
          <w:u w:val="single"/>
        </w:rPr>
        <w:t>ЗЕТ / 72 часа</w:t>
      </w:r>
    </w:p>
    <w:p w14:paraId="6F6B927C" w14:textId="77777777" w:rsidR="002037C6" w:rsidRDefault="0072317E">
      <w:pPr>
        <w:pStyle w:val="1"/>
        <w:spacing w:after="260"/>
        <w:ind w:firstLine="140"/>
      </w:pPr>
      <w:r>
        <w:rPr>
          <w:b/>
          <w:bCs/>
        </w:rPr>
        <w:t xml:space="preserve">Форма промежуточной аттестации </w:t>
      </w:r>
      <w:r>
        <w:t>(зачет/экзамен) - зачет.</w:t>
      </w:r>
    </w:p>
    <w:p w14:paraId="0CDF931D" w14:textId="77777777" w:rsidR="002037C6" w:rsidRDefault="0072317E">
      <w:pPr>
        <w:pStyle w:val="1"/>
        <w:numPr>
          <w:ilvl w:val="0"/>
          <w:numId w:val="1"/>
        </w:numPr>
        <w:tabs>
          <w:tab w:val="left" w:pos="638"/>
        </w:tabs>
        <w:ind w:firstLine="140"/>
      </w:pPr>
      <w:r>
        <w:rPr>
          <w:b/>
          <w:bCs/>
        </w:rPr>
        <w:t>Трудоемкость по видам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2674"/>
        <w:gridCol w:w="1133"/>
        <w:gridCol w:w="1416"/>
        <w:gridCol w:w="1450"/>
        <w:gridCol w:w="1262"/>
      </w:tblGrid>
      <w:tr w:rsidR="002037C6" w14:paraId="64B100E4" w14:textId="77777777">
        <w:trPr>
          <w:trHeight w:hRule="exact" w:val="259"/>
          <w:jc w:val="center"/>
        </w:trPr>
        <w:tc>
          <w:tcPr>
            <w:tcW w:w="4268" w:type="dxa"/>
            <w:gridSpan w:val="2"/>
            <w:vMerge w:val="restart"/>
            <w:tcBorders>
              <w:top w:val="single" w:sz="4" w:space="0" w:color="auto"/>
              <w:left w:val="single" w:sz="4" w:space="0" w:color="auto"/>
            </w:tcBorders>
            <w:shd w:val="clear" w:color="auto" w:fill="auto"/>
            <w:vAlign w:val="center"/>
          </w:tcPr>
          <w:p w14:paraId="781B80F2" w14:textId="77777777" w:rsidR="002037C6" w:rsidRDefault="0072317E">
            <w:pPr>
              <w:pStyle w:val="a5"/>
              <w:ind w:firstLine="0"/>
              <w:jc w:val="center"/>
              <w:rPr>
                <w:sz w:val="20"/>
                <w:szCs w:val="20"/>
              </w:rPr>
            </w:pPr>
            <w:r>
              <w:rPr>
                <w:sz w:val="20"/>
                <w:szCs w:val="20"/>
              </w:rPr>
              <w:t>Вид учебной работы</w:t>
            </w:r>
          </w:p>
        </w:tc>
        <w:tc>
          <w:tcPr>
            <w:tcW w:w="5261" w:type="dxa"/>
            <w:gridSpan w:val="4"/>
            <w:tcBorders>
              <w:top w:val="single" w:sz="4" w:space="0" w:color="auto"/>
              <w:left w:val="single" w:sz="4" w:space="0" w:color="auto"/>
              <w:right w:val="single" w:sz="4" w:space="0" w:color="auto"/>
            </w:tcBorders>
            <w:shd w:val="clear" w:color="auto" w:fill="auto"/>
            <w:vAlign w:val="bottom"/>
          </w:tcPr>
          <w:p w14:paraId="522EB3B5" w14:textId="77777777" w:rsidR="002037C6" w:rsidRDefault="0072317E">
            <w:pPr>
              <w:pStyle w:val="a5"/>
              <w:ind w:firstLine="0"/>
              <w:jc w:val="center"/>
              <w:rPr>
                <w:sz w:val="20"/>
                <w:szCs w:val="20"/>
              </w:rPr>
            </w:pPr>
            <w:r>
              <w:rPr>
                <w:sz w:val="20"/>
                <w:szCs w:val="20"/>
              </w:rPr>
              <w:t>Трудоемкость</w:t>
            </w:r>
          </w:p>
        </w:tc>
      </w:tr>
      <w:tr w:rsidR="002037C6" w14:paraId="45993023" w14:textId="77777777">
        <w:trPr>
          <w:trHeight w:hRule="exact" w:val="370"/>
          <w:jc w:val="center"/>
        </w:trPr>
        <w:tc>
          <w:tcPr>
            <w:tcW w:w="4268" w:type="dxa"/>
            <w:gridSpan w:val="2"/>
            <w:vMerge/>
            <w:tcBorders>
              <w:left w:val="single" w:sz="4" w:space="0" w:color="auto"/>
            </w:tcBorders>
            <w:shd w:val="clear" w:color="auto" w:fill="auto"/>
            <w:vAlign w:val="center"/>
          </w:tcPr>
          <w:p w14:paraId="757C185F" w14:textId="77777777" w:rsidR="002037C6" w:rsidRDefault="002037C6"/>
        </w:tc>
        <w:tc>
          <w:tcPr>
            <w:tcW w:w="1133" w:type="dxa"/>
            <w:vMerge w:val="restart"/>
            <w:tcBorders>
              <w:top w:val="single" w:sz="4" w:space="0" w:color="auto"/>
              <w:left w:val="single" w:sz="4" w:space="0" w:color="auto"/>
            </w:tcBorders>
            <w:shd w:val="clear" w:color="auto" w:fill="auto"/>
            <w:vAlign w:val="center"/>
          </w:tcPr>
          <w:p w14:paraId="34BFE3C8" w14:textId="77777777" w:rsidR="002037C6" w:rsidRDefault="0072317E">
            <w:pPr>
              <w:pStyle w:val="a5"/>
              <w:ind w:firstLine="0"/>
              <w:jc w:val="center"/>
              <w:rPr>
                <w:sz w:val="20"/>
                <w:szCs w:val="20"/>
              </w:rPr>
            </w:pPr>
            <w:r>
              <w:rPr>
                <w:sz w:val="20"/>
                <w:szCs w:val="20"/>
              </w:rPr>
              <w:t>Всего</w:t>
            </w:r>
          </w:p>
        </w:tc>
        <w:tc>
          <w:tcPr>
            <w:tcW w:w="4128" w:type="dxa"/>
            <w:gridSpan w:val="3"/>
            <w:tcBorders>
              <w:top w:val="single" w:sz="4" w:space="0" w:color="auto"/>
              <w:left w:val="single" w:sz="4" w:space="0" w:color="auto"/>
              <w:right w:val="single" w:sz="4" w:space="0" w:color="auto"/>
            </w:tcBorders>
            <w:shd w:val="clear" w:color="auto" w:fill="auto"/>
            <w:vAlign w:val="bottom"/>
          </w:tcPr>
          <w:p w14:paraId="40923F75" w14:textId="77777777" w:rsidR="002037C6" w:rsidRDefault="0072317E">
            <w:pPr>
              <w:pStyle w:val="a5"/>
              <w:ind w:firstLine="0"/>
              <w:jc w:val="center"/>
              <w:rPr>
                <w:sz w:val="20"/>
                <w:szCs w:val="20"/>
              </w:rPr>
            </w:pPr>
            <w:r>
              <w:rPr>
                <w:sz w:val="20"/>
                <w:szCs w:val="20"/>
              </w:rPr>
              <w:t>По семестрам</w:t>
            </w:r>
          </w:p>
        </w:tc>
      </w:tr>
      <w:tr w:rsidR="002037C6" w14:paraId="16E9E221" w14:textId="77777777">
        <w:trPr>
          <w:trHeight w:hRule="exact" w:val="557"/>
          <w:jc w:val="center"/>
        </w:trPr>
        <w:tc>
          <w:tcPr>
            <w:tcW w:w="4268" w:type="dxa"/>
            <w:gridSpan w:val="2"/>
            <w:vMerge/>
            <w:tcBorders>
              <w:left w:val="single" w:sz="4" w:space="0" w:color="auto"/>
            </w:tcBorders>
            <w:shd w:val="clear" w:color="auto" w:fill="auto"/>
            <w:vAlign w:val="center"/>
          </w:tcPr>
          <w:p w14:paraId="20D8973E" w14:textId="77777777" w:rsidR="002037C6" w:rsidRDefault="002037C6"/>
        </w:tc>
        <w:tc>
          <w:tcPr>
            <w:tcW w:w="1133" w:type="dxa"/>
            <w:vMerge/>
            <w:tcBorders>
              <w:left w:val="single" w:sz="4" w:space="0" w:color="auto"/>
            </w:tcBorders>
            <w:shd w:val="clear" w:color="auto" w:fill="auto"/>
            <w:vAlign w:val="center"/>
          </w:tcPr>
          <w:p w14:paraId="302EE7E9" w14:textId="77777777" w:rsidR="002037C6" w:rsidRDefault="002037C6"/>
        </w:tc>
        <w:tc>
          <w:tcPr>
            <w:tcW w:w="1416" w:type="dxa"/>
            <w:tcBorders>
              <w:top w:val="single" w:sz="4" w:space="0" w:color="auto"/>
              <w:left w:val="single" w:sz="4" w:space="0" w:color="auto"/>
            </w:tcBorders>
            <w:shd w:val="clear" w:color="auto" w:fill="auto"/>
            <w:vAlign w:val="bottom"/>
          </w:tcPr>
          <w:p w14:paraId="1283ACF0" w14:textId="77777777" w:rsidR="002037C6" w:rsidRDefault="0072317E">
            <w:pPr>
              <w:pStyle w:val="a5"/>
              <w:ind w:firstLine="240"/>
              <w:rPr>
                <w:sz w:val="20"/>
                <w:szCs w:val="20"/>
              </w:rPr>
            </w:pPr>
            <w:r>
              <w:rPr>
                <w:sz w:val="20"/>
                <w:szCs w:val="20"/>
              </w:rPr>
              <w:t>3 семестр</w:t>
            </w:r>
          </w:p>
        </w:tc>
        <w:tc>
          <w:tcPr>
            <w:tcW w:w="1450" w:type="dxa"/>
            <w:tcBorders>
              <w:top w:val="single" w:sz="4" w:space="0" w:color="auto"/>
              <w:left w:val="single" w:sz="4" w:space="0" w:color="auto"/>
            </w:tcBorders>
            <w:shd w:val="clear" w:color="auto" w:fill="auto"/>
          </w:tcPr>
          <w:p w14:paraId="608E3E1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BF1D0F3" w14:textId="77777777" w:rsidR="002037C6" w:rsidRDefault="002037C6">
            <w:pPr>
              <w:rPr>
                <w:sz w:val="10"/>
                <w:szCs w:val="10"/>
              </w:rPr>
            </w:pPr>
          </w:p>
        </w:tc>
      </w:tr>
      <w:tr w:rsidR="002037C6" w14:paraId="68BF7C0E" w14:textId="77777777">
        <w:trPr>
          <w:trHeight w:hRule="exact" w:val="322"/>
          <w:jc w:val="center"/>
        </w:trPr>
        <w:tc>
          <w:tcPr>
            <w:tcW w:w="4268" w:type="dxa"/>
            <w:gridSpan w:val="2"/>
            <w:tcBorders>
              <w:top w:val="single" w:sz="4" w:space="0" w:color="auto"/>
              <w:left w:val="single" w:sz="4" w:space="0" w:color="auto"/>
            </w:tcBorders>
            <w:shd w:val="clear" w:color="auto" w:fill="auto"/>
            <w:vAlign w:val="center"/>
          </w:tcPr>
          <w:p w14:paraId="2594DC63" w14:textId="77777777" w:rsidR="002037C6" w:rsidRDefault="0072317E">
            <w:pPr>
              <w:pStyle w:val="a5"/>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5AD797FB" w14:textId="77777777" w:rsidR="002037C6" w:rsidRDefault="0072317E">
            <w:pPr>
              <w:pStyle w:val="a5"/>
              <w:ind w:firstLine="360"/>
              <w:rPr>
                <w:sz w:val="20"/>
                <w:szCs w:val="20"/>
              </w:rPr>
            </w:pPr>
            <w:r>
              <w:rPr>
                <w:sz w:val="20"/>
                <w:szCs w:val="20"/>
              </w:rPr>
              <w:t>58</w:t>
            </w:r>
          </w:p>
        </w:tc>
        <w:tc>
          <w:tcPr>
            <w:tcW w:w="1416" w:type="dxa"/>
            <w:tcBorders>
              <w:top w:val="single" w:sz="4" w:space="0" w:color="auto"/>
              <w:left w:val="single" w:sz="4" w:space="0" w:color="auto"/>
            </w:tcBorders>
            <w:shd w:val="clear" w:color="auto" w:fill="auto"/>
            <w:vAlign w:val="center"/>
          </w:tcPr>
          <w:p w14:paraId="1BEE661B" w14:textId="77777777" w:rsidR="002037C6" w:rsidRDefault="0072317E">
            <w:pPr>
              <w:pStyle w:val="a5"/>
              <w:ind w:firstLine="500"/>
              <w:rPr>
                <w:sz w:val="20"/>
                <w:szCs w:val="20"/>
              </w:rPr>
            </w:pPr>
            <w:r>
              <w:rPr>
                <w:sz w:val="20"/>
                <w:szCs w:val="20"/>
              </w:rPr>
              <w:t>58</w:t>
            </w:r>
          </w:p>
        </w:tc>
        <w:tc>
          <w:tcPr>
            <w:tcW w:w="1450" w:type="dxa"/>
            <w:tcBorders>
              <w:top w:val="single" w:sz="4" w:space="0" w:color="auto"/>
              <w:left w:val="single" w:sz="4" w:space="0" w:color="auto"/>
            </w:tcBorders>
            <w:shd w:val="clear" w:color="auto" w:fill="auto"/>
          </w:tcPr>
          <w:p w14:paraId="23CFDF3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8B23C48" w14:textId="77777777" w:rsidR="002037C6" w:rsidRDefault="002037C6">
            <w:pPr>
              <w:rPr>
                <w:sz w:val="10"/>
                <w:szCs w:val="10"/>
              </w:rPr>
            </w:pPr>
          </w:p>
        </w:tc>
      </w:tr>
      <w:tr w:rsidR="002037C6" w14:paraId="108FCEF2" w14:textId="77777777">
        <w:trPr>
          <w:trHeight w:hRule="exact" w:val="312"/>
          <w:jc w:val="center"/>
        </w:trPr>
        <w:tc>
          <w:tcPr>
            <w:tcW w:w="1594" w:type="dxa"/>
            <w:vMerge w:val="restart"/>
            <w:tcBorders>
              <w:top w:val="single" w:sz="4" w:space="0" w:color="auto"/>
              <w:left w:val="single" w:sz="4" w:space="0" w:color="auto"/>
            </w:tcBorders>
            <w:shd w:val="clear" w:color="auto" w:fill="auto"/>
            <w:vAlign w:val="center"/>
          </w:tcPr>
          <w:p w14:paraId="1507267D" w14:textId="77777777" w:rsidR="002037C6" w:rsidRDefault="0072317E">
            <w:pPr>
              <w:pStyle w:val="a5"/>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4E5C577C" w14:textId="77777777" w:rsidR="002037C6" w:rsidRDefault="0072317E">
            <w:pPr>
              <w:pStyle w:val="a5"/>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4795143A" w14:textId="77777777" w:rsidR="002037C6" w:rsidRDefault="0072317E">
            <w:pPr>
              <w:pStyle w:val="a5"/>
              <w:ind w:firstLine="360"/>
              <w:rPr>
                <w:sz w:val="20"/>
                <w:szCs w:val="20"/>
              </w:rPr>
            </w:pPr>
            <w:r>
              <w:rPr>
                <w:sz w:val="20"/>
                <w:szCs w:val="20"/>
              </w:rPr>
              <w:t>16</w:t>
            </w:r>
          </w:p>
        </w:tc>
        <w:tc>
          <w:tcPr>
            <w:tcW w:w="1416" w:type="dxa"/>
            <w:tcBorders>
              <w:top w:val="single" w:sz="4" w:space="0" w:color="auto"/>
              <w:left w:val="single" w:sz="4" w:space="0" w:color="auto"/>
            </w:tcBorders>
            <w:shd w:val="clear" w:color="auto" w:fill="auto"/>
            <w:vAlign w:val="center"/>
          </w:tcPr>
          <w:p w14:paraId="3D35C94A" w14:textId="77777777" w:rsidR="002037C6" w:rsidRDefault="0072317E">
            <w:pPr>
              <w:pStyle w:val="a5"/>
              <w:ind w:firstLine="500"/>
              <w:rPr>
                <w:sz w:val="20"/>
                <w:szCs w:val="20"/>
              </w:rPr>
            </w:pPr>
            <w:r>
              <w:rPr>
                <w:sz w:val="20"/>
                <w:szCs w:val="20"/>
              </w:rPr>
              <w:t>16</w:t>
            </w:r>
          </w:p>
        </w:tc>
        <w:tc>
          <w:tcPr>
            <w:tcW w:w="1450" w:type="dxa"/>
            <w:tcBorders>
              <w:top w:val="single" w:sz="4" w:space="0" w:color="auto"/>
              <w:left w:val="single" w:sz="4" w:space="0" w:color="auto"/>
            </w:tcBorders>
            <w:shd w:val="clear" w:color="auto" w:fill="auto"/>
          </w:tcPr>
          <w:p w14:paraId="5377FC04"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D0C0104" w14:textId="77777777" w:rsidR="002037C6" w:rsidRDefault="002037C6">
            <w:pPr>
              <w:rPr>
                <w:sz w:val="10"/>
                <w:szCs w:val="10"/>
              </w:rPr>
            </w:pPr>
          </w:p>
        </w:tc>
      </w:tr>
      <w:tr w:rsidR="002037C6" w14:paraId="5B96EB17" w14:textId="77777777">
        <w:trPr>
          <w:trHeight w:hRule="exact" w:val="269"/>
          <w:jc w:val="center"/>
        </w:trPr>
        <w:tc>
          <w:tcPr>
            <w:tcW w:w="1594" w:type="dxa"/>
            <w:vMerge/>
            <w:tcBorders>
              <w:left w:val="single" w:sz="4" w:space="0" w:color="auto"/>
            </w:tcBorders>
            <w:shd w:val="clear" w:color="auto" w:fill="auto"/>
            <w:vAlign w:val="center"/>
          </w:tcPr>
          <w:p w14:paraId="7802E13E" w14:textId="77777777" w:rsidR="002037C6" w:rsidRDefault="002037C6"/>
        </w:tc>
        <w:tc>
          <w:tcPr>
            <w:tcW w:w="2674" w:type="dxa"/>
            <w:tcBorders>
              <w:top w:val="single" w:sz="4" w:space="0" w:color="auto"/>
              <w:left w:val="single" w:sz="4" w:space="0" w:color="auto"/>
            </w:tcBorders>
            <w:shd w:val="clear" w:color="auto" w:fill="auto"/>
            <w:vAlign w:val="center"/>
          </w:tcPr>
          <w:p w14:paraId="218804BB" w14:textId="77777777" w:rsidR="002037C6" w:rsidRDefault="0072317E">
            <w:pPr>
              <w:pStyle w:val="a5"/>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7A2A417D" w14:textId="77777777" w:rsidR="002037C6" w:rsidRDefault="0072317E">
            <w:pPr>
              <w:pStyle w:val="a5"/>
              <w:ind w:firstLine="360"/>
              <w:rPr>
                <w:sz w:val="20"/>
                <w:szCs w:val="20"/>
              </w:rPr>
            </w:pPr>
            <w:r>
              <w:rPr>
                <w:sz w:val="20"/>
                <w:szCs w:val="20"/>
              </w:rPr>
              <w:t>34</w:t>
            </w:r>
          </w:p>
        </w:tc>
        <w:tc>
          <w:tcPr>
            <w:tcW w:w="1416" w:type="dxa"/>
            <w:tcBorders>
              <w:top w:val="single" w:sz="4" w:space="0" w:color="auto"/>
              <w:left w:val="single" w:sz="4" w:space="0" w:color="auto"/>
            </w:tcBorders>
            <w:shd w:val="clear" w:color="auto" w:fill="auto"/>
            <w:vAlign w:val="center"/>
          </w:tcPr>
          <w:p w14:paraId="421F4428" w14:textId="77777777" w:rsidR="002037C6" w:rsidRDefault="0072317E">
            <w:pPr>
              <w:pStyle w:val="a5"/>
              <w:ind w:firstLine="500"/>
              <w:rPr>
                <w:sz w:val="20"/>
                <w:szCs w:val="20"/>
              </w:rPr>
            </w:pPr>
            <w:r>
              <w:rPr>
                <w:sz w:val="20"/>
                <w:szCs w:val="20"/>
              </w:rPr>
              <w:t>34</w:t>
            </w:r>
          </w:p>
        </w:tc>
        <w:tc>
          <w:tcPr>
            <w:tcW w:w="1450" w:type="dxa"/>
            <w:tcBorders>
              <w:top w:val="single" w:sz="4" w:space="0" w:color="auto"/>
              <w:left w:val="single" w:sz="4" w:space="0" w:color="auto"/>
            </w:tcBorders>
            <w:shd w:val="clear" w:color="auto" w:fill="auto"/>
          </w:tcPr>
          <w:p w14:paraId="4486942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9EEDCBB" w14:textId="77777777" w:rsidR="002037C6" w:rsidRDefault="002037C6">
            <w:pPr>
              <w:rPr>
                <w:sz w:val="10"/>
                <w:szCs w:val="10"/>
              </w:rPr>
            </w:pPr>
          </w:p>
        </w:tc>
      </w:tr>
      <w:tr w:rsidR="002037C6" w14:paraId="666AEC70" w14:textId="77777777">
        <w:trPr>
          <w:trHeight w:hRule="exact" w:val="254"/>
          <w:jc w:val="center"/>
        </w:trPr>
        <w:tc>
          <w:tcPr>
            <w:tcW w:w="1594" w:type="dxa"/>
            <w:vMerge/>
            <w:tcBorders>
              <w:left w:val="single" w:sz="4" w:space="0" w:color="auto"/>
            </w:tcBorders>
            <w:shd w:val="clear" w:color="auto" w:fill="auto"/>
            <w:vAlign w:val="center"/>
          </w:tcPr>
          <w:p w14:paraId="47C5C69E" w14:textId="77777777" w:rsidR="002037C6" w:rsidRDefault="002037C6"/>
        </w:tc>
        <w:tc>
          <w:tcPr>
            <w:tcW w:w="2674" w:type="dxa"/>
            <w:tcBorders>
              <w:top w:val="single" w:sz="4" w:space="0" w:color="auto"/>
              <w:left w:val="single" w:sz="4" w:space="0" w:color="auto"/>
            </w:tcBorders>
            <w:shd w:val="clear" w:color="auto" w:fill="auto"/>
            <w:vAlign w:val="bottom"/>
          </w:tcPr>
          <w:p w14:paraId="09617F82" w14:textId="77777777" w:rsidR="002037C6" w:rsidRDefault="0072317E">
            <w:pPr>
              <w:pStyle w:val="a5"/>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7C65451C"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bottom"/>
          </w:tcPr>
          <w:p w14:paraId="54194DCA"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69CA19B8"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094991CC" w14:textId="77777777" w:rsidR="002037C6" w:rsidRDefault="002037C6">
            <w:pPr>
              <w:rPr>
                <w:sz w:val="10"/>
                <w:szCs w:val="10"/>
              </w:rPr>
            </w:pPr>
          </w:p>
        </w:tc>
      </w:tr>
      <w:tr w:rsidR="002037C6" w14:paraId="078CFA18" w14:textId="77777777">
        <w:trPr>
          <w:trHeight w:hRule="exact" w:val="250"/>
          <w:jc w:val="center"/>
        </w:trPr>
        <w:tc>
          <w:tcPr>
            <w:tcW w:w="1594" w:type="dxa"/>
            <w:vMerge/>
            <w:tcBorders>
              <w:left w:val="single" w:sz="4" w:space="0" w:color="auto"/>
            </w:tcBorders>
            <w:shd w:val="clear" w:color="auto" w:fill="auto"/>
            <w:vAlign w:val="center"/>
          </w:tcPr>
          <w:p w14:paraId="2EFD80C5" w14:textId="77777777" w:rsidR="002037C6" w:rsidRDefault="002037C6"/>
        </w:tc>
        <w:tc>
          <w:tcPr>
            <w:tcW w:w="2674" w:type="dxa"/>
            <w:tcBorders>
              <w:top w:val="single" w:sz="4" w:space="0" w:color="auto"/>
              <w:left w:val="single" w:sz="4" w:space="0" w:color="auto"/>
            </w:tcBorders>
            <w:shd w:val="clear" w:color="auto" w:fill="auto"/>
            <w:vAlign w:val="bottom"/>
          </w:tcPr>
          <w:p w14:paraId="4E41D79D" w14:textId="77777777" w:rsidR="002037C6" w:rsidRDefault="0072317E">
            <w:pPr>
              <w:pStyle w:val="a5"/>
              <w:ind w:firstLine="0"/>
              <w:rPr>
                <w:sz w:val="20"/>
                <w:szCs w:val="20"/>
              </w:rPr>
            </w:pPr>
            <w:r>
              <w:rPr>
                <w:sz w:val="20"/>
                <w:szCs w:val="20"/>
              </w:rPr>
              <w:t>групповые консультации</w:t>
            </w:r>
          </w:p>
        </w:tc>
        <w:tc>
          <w:tcPr>
            <w:tcW w:w="1133" w:type="dxa"/>
            <w:tcBorders>
              <w:top w:val="single" w:sz="4" w:space="0" w:color="auto"/>
              <w:left w:val="single" w:sz="4" w:space="0" w:color="auto"/>
            </w:tcBorders>
            <w:shd w:val="clear" w:color="auto" w:fill="auto"/>
            <w:vAlign w:val="bottom"/>
          </w:tcPr>
          <w:p w14:paraId="4EF977E7" w14:textId="77777777" w:rsidR="002037C6" w:rsidRDefault="0072317E">
            <w:pPr>
              <w:pStyle w:val="a5"/>
              <w:ind w:firstLine="420"/>
              <w:rPr>
                <w:sz w:val="20"/>
                <w:szCs w:val="20"/>
              </w:rPr>
            </w:pPr>
            <w:r>
              <w:rPr>
                <w:sz w:val="20"/>
                <w:szCs w:val="20"/>
              </w:rPr>
              <w:t>8</w:t>
            </w:r>
          </w:p>
        </w:tc>
        <w:tc>
          <w:tcPr>
            <w:tcW w:w="1416" w:type="dxa"/>
            <w:tcBorders>
              <w:top w:val="single" w:sz="4" w:space="0" w:color="auto"/>
              <w:left w:val="single" w:sz="4" w:space="0" w:color="auto"/>
            </w:tcBorders>
            <w:shd w:val="clear" w:color="auto" w:fill="auto"/>
            <w:vAlign w:val="bottom"/>
          </w:tcPr>
          <w:p w14:paraId="5379B8E6" w14:textId="77777777" w:rsidR="002037C6" w:rsidRDefault="0072317E">
            <w:pPr>
              <w:pStyle w:val="a5"/>
              <w:ind w:firstLine="560"/>
              <w:rPr>
                <w:sz w:val="20"/>
                <w:szCs w:val="20"/>
              </w:rPr>
            </w:pPr>
            <w:r>
              <w:rPr>
                <w:sz w:val="20"/>
                <w:szCs w:val="20"/>
              </w:rPr>
              <w:t>8</w:t>
            </w:r>
          </w:p>
        </w:tc>
        <w:tc>
          <w:tcPr>
            <w:tcW w:w="1450" w:type="dxa"/>
            <w:tcBorders>
              <w:top w:val="single" w:sz="4" w:space="0" w:color="auto"/>
              <w:left w:val="single" w:sz="4" w:space="0" w:color="auto"/>
            </w:tcBorders>
            <w:shd w:val="clear" w:color="auto" w:fill="auto"/>
          </w:tcPr>
          <w:p w14:paraId="7FB7438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4A70C3B" w14:textId="77777777" w:rsidR="002037C6" w:rsidRDefault="002037C6">
            <w:pPr>
              <w:rPr>
                <w:sz w:val="10"/>
                <w:szCs w:val="10"/>
              </w:rPr>
            </w:pPr>
          </w:p>
        </w:tc>
      </w:tr>
      <w:tr w:rsidR="002037C6" w14:paraId="1C000C8B" w14:textId="77777777">
        <w:trPr>
          <w:trHeight w:hRule="exact" w:val="278"/>
          <w:jc w:val="center"/>
        </w:trPr>
        <w:tc>
          <w:tcPr>
            <w:tcW w:w="4268" w:type="dxa"/>
            <w:gridSpan w:val="2"/>
            <w:tcBorders>
              <w:top w:val="single" w:sz="4" w:space="0" w:color="auto"/>
              <w:left w:val="single" w:sz="4" w:space="0" w:color="auto"/>
            </w:tcBorders>
            <w:shd w:val="clear" w:color="auto" w:fill="auto"/>
            <w:vAlign w:val="bottom"/>
          </w:tcPr>
          <w:p w14:paraId="46632935" w14:textId="77777777" w:rsidR="002037C6" w:rsidRDefault="0072317E">
            <w:pPr>
              <w:pStyle w:val="a5"/>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6530C2D3" w14:textId="77777777" w:rsidR="002037C6" w:rsidRDefault="0072317E">
            <w:pPr>
              <w:pStyle w:val="a5"/>
              <w:ind w:firstLine="360"/>
              <w:rPr>
                <w:sz w:val="20"/>
                <w:szCs w:val="20"/>
              </w:rPr>
            </w:pPr>
            <w:r>
              <w:rPr>
                <w:sz w:val="20"/>
                <w:szCs w:val="20"/>
              </w:rPr>
              <w:t>14</w:t>
            </w:r>
          </w:p>
        </w:tc>
        <w:tc>
          <w:tcPr>
            <w:tcW w:w="1416" w:type="dxa"/>
            <w:tcBorders>
              <w:top w:val="single" w:sz="4" w:space="0" w:color="auto"/>
              <w:left w:val="single" w:sz="4" w:space="0" w:color="auto"/>
            </w:tcBorders>
            <w:shd w:val="clear" w:color="auto" w:fill="auto"/>
            <w:vAlign w:val="center"/>
          </w:tcPr>
          <w:p w14:paraId="1AAEFA10" w14:textId="77777777" w:rsidR="002037C6" w:rsidRDefault="0072317E">
            <w:pPr>
              <w:pStyle w:val="a5"/>
              <w:ind w:firstLine="500"/>
              <w:rPr>
                <w:sz w:val="20"/>
                <w:szCs w:val="20"/>
              </w:rPr>
            </w:pPr>
            <w:r>
              <w:rPr>
                <w:sz w:val="20"/>
                <w:szCs w:val="20"/>
              </w:rPr>
              <w:t>14</w:t>
            </w:r>
          </w:p>
        </w:tc>
        <w:tc>
          <w:tcPr>
            <w:tcW w:w="1450" w:type="dxa"/>
            <w:tcBorders>
              <w:top w:val="single" w:sz="4" w:space="0" w:color="auto"/>
              <w:left w:val="single" w:sz="4" w:space="0" w:color="auto"/>
            </w:tcBorders>
            <w:shd w:val="clear" w:color="auto" w:fill="auto"/>
          </w:tcPr>
          <w:p w14:paraId="45BBF06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5601BEC2" w14:textId="77777777" w:rsidR="002037C6" w:rsidRDefault="002037C6">
            <w:pPr>
              <w:rPr>
                <w:sz w:val="10"/>
                <w:szCs w:val="10"/>
              </w:rPr>
            </w:pPr>
          </w:p>
        </w:tc>
      </w:tr>
      <w:tr w:rsidR="002037C6" w14:paraId="6FB40BFF" w14:textId="77777777">
        <w:trPr>
          <w:trHeight w:hRule="exact" w:val="283"/>
          <w:jc w:val="center"/>
        </w:trPr>
        <w:tc>
          <w:tcPr>
            <w:tcW w:w="4268" w:type="dxa"/>
            <w:gridSpan w:val="2"/>
            <w:tcBorders>
              <w:top w:val="single" w:sz="4" w:space="0" w:color="auto"/>
              <w:left w:val="single" w:sz="4" w:space="0" w:color="auto"/>
            </w:tcBorders>
            <w:shd w:val="clear" w:color="auto" w:fill="auto"/>
            <w:vAlign w:val="bottom"/>
          </w:tcPr>
          <w:p w14:paraId="48EDF1D5" w14:textId="77777777" w:rsidR="002037C6" w:rsidRDefault="0072317E">
            <w:pPr>
              <w:pStyle w:val="a5"/>
              <w:ind w:firstLine="0"/>
              <w:rPr>
                <w:sz w:val="20"/>
                <w:szCs w:val="20"/>
              </w:rPr>
            </w:pPr>
            <w:r>
              <w:rPr>
                <w:sz w:val="20"/>
                <w:szCs w:val="20"/>
              </w:rPr>
              <w:t xml:space="preserve">в том </w:t>
            </w:r>
            <w:proofErr w:type="spellStart"/>
            <w:r>
              <w:rPr>
                <w:sz w:val="20"/>
                <w:szCs w:val="20"/>
              </w:rPr>
              <w:t>числе</w:t>
            </w:r>
            <w:proofErr w:type="gramStart"/>
            <w:r>
              <w:rPr>
                <w:sz w:val="20"/>
                <w:szCs w:val="20"/>
              </w:rPr>
              <w:t>:к</w:t>
            </w:r>
            <w:proofErr w:type="gramEnd"/>
            <w:r>
              <w:rPr>
                <w:sz w:val="20"/>
                <w:szCs w:val="20"/>
              </w:rPr>
              <w:t>урсовая</w:t>
            </w:r>
            <w:proofErr w:type="spellEnd"/>
            <w:r>
              <w:rPr>
                <w:sz w:val="20"/>
                <w:szCs w:val="20"/>
              </w:rPr>
              <w:t xml:space="preserve"> работа</w:t>
            </w:r>
          </w:p>
        </w:tc>
        <w:tc>
          <w:tcPr>
            <w:tcW w:w="1133" w:type="dxa"/>
            <w:tcBorders>
              <w:top w:val="single" w:sz="4" w:space="0" w:color="auto"/>
              <w:left w:val="single" w:sz="4" w:space="0" w:color="auto"/>
            </w:tcBorders>
            <w:shd w:val="clear" w:color="auto" w:fill="auto"/>
            <w:vAlign w:val="center"/>
          </w:tcPr>
          <w:p w14:paraId="6B636134"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center"/>
          </w:tcPr>
          <w:p w14:paraId="5E94E626"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14E2D21"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F25FEFC" w14:textId="77777777" w:rsidR="002037C6" w:rsidRDefault="002037C6">
            <w:pPr>
              <w:rPr>
                <w:sz w:val="10"/>
                <w:szCs w:val="10"/>
              </w:rPr>
            </w:pPr>
          </w:p>
        </w:tc>
      </w:tr>
      <w:tr w:rsidR="002037C6" w14:paraId="28899AE8" w14:textId="77777777">
        <w:trPr>
          <w:trHeight w:hRule="exact" w:val="480"/>
          <w:jc w:val="center"/>
        </w:trPr>
        <w:tc>
          <w:tcPr>
            <w:tcW w:w="4268" w:type="dxa"/>
            <w:gridSpan w:val="2"/>
            <w:tcBorders>
              <w:top w:val="single" w:sz="4" w:space="0" w:color="auto"/>
              <w:left w:val="single" w:sz="4" w:space="0" w:color="auto"/>
            </w:tcBorders>
            <w:shd w:val="clear" w:color="auto" w:fill="auto"/>
            <w:vAlign w:val="bottom"/>
          </w:tcPr>
          <w:p w14:paraId="693D189D" w14:textId="77777777" w:rsidR="002037C6" w:rsidRDefault="0072317E">
            <w:pPr>
              <w:pStyle w:val="a5"/>
              <w:ind w:firstLine="0"/>
              <w:rPr>
                <w:sz w:val="20"/>
                <w:szCs w:val="20"/>
              </w:rPr>
            </w:pPr>
            <w:r>
              <w:rPr>
                <w:sz w:val="20"/>
                <w:szCs w:val="20"/>
              </w:rPr>
              <w:t xml:space="preserve">Форма промежуточной аттестации </w:t>
            </w:r>
            <w:r>
              <w:rPr>
                <w:i/>
                <w:iCs/>
                <w:sz w:val="20"/>
                <w:szCs w:val="20"/>
              </w:rPr>
              <w:t>(зачет - час.)</w:t>
            </w:r>
          </w:p>
        </w:tc>
        <w:tc>
          <w:tcPr>
            <w:tcW w:w="1133" w:type="dxa"/>
            <w:tcBorders>
              <w:top w:val="single" w:sz="4" w:space="0" w:color="auto"/>
              <w:left w:val="single" w:sz="4" w:space="0" w:color="auto"/>
            </w:tcBorders>
            <w:shd w:val="clear" w:color="auto" w:fill="auto"/>
          </w:tcPr>
          <w:p w14:paraId="67E63D4A"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tcPr>
          <w:p w14:paraId="06CA1C33"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2A87B9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49AFA85" w14:textId="77777777" w:rsidR="002037C6" w:rsidRDefault="002037C6">
            <w:pPr>
              <w:rPr>
                <w:sz w:val="10"/>
                <w:szCs w:val="10"/>
              </w:rPr>
            </w:pPr>
          </w:p>
        </w:tc>
      </w:tr>
      <w:tr w:rsidR="002037C6" w14:paraId="341B17B3" w14:textId="77777777">
        <w:trPr>
          <w:trHeight w:hRule="exact" w:val="293"/>
          <w:jc w:val="center"/>
        </w:trPr>
        <w:tc>
          <w:tcPr>
            <w:tcW w:w="4268" w:type="dxa"/>
            <w:gridSpan w:val="2"/>
            <w:tcBorders>
              <w:top w:val="single" w:sz="4" w:space="0" w:color="auto"/>
              <w:left w:val="single" w:sz="4" w:space="0" w:color="auto"/>
              <w:bottom w:val="single" w:sz="4" w:space="0" w:color="auto"/>
            </w:tcBorders>
            <w:shd w:val="clear" w:color="auto" w:fill="auto"/>
            <w:vAlign w:val="center"/>
          </w:tcPr>
          <w:p w14:paraId="420880E9" w14:textId="77777777" w:rsidR="002037C6" w:rsidRDefault="0072317E">
            <w:pPr>
              <w:pStyle w:val="a5"/>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5B46412F" w14:textId="77777777" w:rsidR="002037C6" w:rsidRDefault="0072317E">
            <w:pPr>
              <w:pStyle w:val="a5"/>
              <w:ind w:firstLine="360"/>
              <w:rPr>
                <w:sz w:val="20"/>
                <w:szCs w:val="20"/>
              </w:rPr>
            </w:pPr>
            <w:r>
              <w:rPr>
                <w:sz w:val="20"/>
                <w:szCs w:val="20"/>
              </w:rPr>
              <w:t>72</w:t>
            </w:r>
          </w:p>
        </w:tc>
        <w:tc>
          <w:tcPr>
            <w:tcW w:w="1416" w:type="dxa"/>
            <w:tcBorders>
              <w:top w:val="single" w:sz="4" w:space="0" w:color="auto"/>
              <w:left w:val="single" w:sz="4" w:space="0" w:color="auto"/>
              <w:bottom w:val="single" w:sz="4" w:space="0" w:color="auto"/>
            </w:tcBorders>
            <w:shd w:val="clear" w:color="auto" w:fill="auto"/>
            <w:vAlign w:val="center"/>
          </w:tcPr>
          <w:p w14:paraId="313FA069" w14:textId="77777777" w:rsidR="002037C6" w:rsidRDefault="0072317E">
            <w:pPr>
              <w:pStyle w:val="a5"/>
              <w:ind w:firstLine="500"/>
              <w:rPr>
                <w:sz w:val="20"/>
                <w:szCs w:val="20"/>
              </w:rPr>
            </w:pPr>
            <w:r>
              <w:rPr>
                <w:sz w:val="20"/>
                <w:szCs w:val="20"/>
              </w:rPr>
              <w:t>72</w:t>
            </w:r>
          </w:p>
        </w:tc>
        <w:tc>
          <w:tcPr>
            <w:tcW w:w="1450" w:type="dxa"/>
            <w:tcBorders>
              <w:top w:val="single" w:sz="4" w:space="0" w:color="auto"/>
              <w:left w:val="single" w:sz="4" w:space="0" w:color="auto"/>
              <w:bottom w:val="single" w:sz="4" w:space="0" w:color="auto"/>
            </w:tcBorders>
            <w:shd w:val="clear" w:color="auto" w:fill="auto"/>
          </w:tcPr>
          <w:p w14:paraId="70F9AB0B" w14:textId="77777777" w:rsidR="002037C6" w:rsidRDefault="002037C6">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3A91A" w14:textId="77777777" w:rsidR="002037C6" w:rsidRDefault="002037C6">
            <w:pPr>
              <w:rPr>
                <w:sz w:val="10"/>
                <w:szCs w:val="10"/>
              </w:rPr>
            </w:pPr>
          </w:p>
        </w:tc>
      </w:tr>
    </w:tbl>
    <w:p w14:paraId="0E68EBEC" w14:textId="77777777" w:rsidR="002037C6" w:rsidRDefault="002037C6">
      <w:pPr>
        <w:spacing w:after="259" w:line="1" w:lineRule="exact"/>
      </w:pPr>
    </w:p>
    <w:p w14:paraId="6A2F718E" w14:textId="77777777" w:rsidR="002037C6" w:rsidRDefault="0072317E">
      <w:pPr>
        <w:pStyle w:val="1"/>
        <w:numPr>
          <w:ilvl w:val="1"/>
          <w:numId w:val="1"/>
        </w:numPr>
        <w:tabs>
          <w:tab w:val="left" w:pos="834"/>
        </w:tabs>
        <w:ind w:firstLine="140"/>
      </w:pPr>
      <w:r>
        <w:rPr>
          <w:b/>
          <w:bCs/>
          <w:u w:val="single"/>
        </w:rPr>
        <w:t>Содержание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3933351" w14:textId="77777777">
        <w:trPr>
          <w:trHeight w:hRule="exact" w:val="715"/>
          <w:jc w:val="center"/>
        </w:trPr>
        <w:tc>
          <w:tcPr>
            <w:tcW w:w="816" w:type="dxa"/>
            <w:tcBorders>
              <w:top w:val="single" w:sz="4" w:space="0" w:color="auto"/>
              <w:left w:val="single" w:sz="4" w:space="0" w:color="auto"/>
              <w:bottom w:val="single" w:sz="4" w:space="0" w:color="auto"/>
            </w:tcBorders>
            <w:shd w:val="clear" w:color="auto" w:fill="auto"/>
          </w:tcPr>
          <w:p w14:paraId="392456F6" w14:textId="77777777" w:rsidR="002037C6" w:rsidRDefault="0072317E">
            <w:pPr>
              <w:pStyle w:val="a5"/>
              <w:ind w:firstLine="0"/>
              <w:rPr>
                <w:sz w:val="20"/>
                <w:szCs w:val="20"/>
              </w:rPr>
            </w:pPr>
            <w:proofErr w:type="gramStart"/>
            <w:r>
              <w:rPr>
                <w:sz w:val="20"/>
                <w:szCs w:val="20"/>
              </w:rPr>
              <w:t>п</w:t>
            </w:r>
            <w:proofErr w:type="gramEnd"/>
            <w:r>
              <w:rPr>
                <w:sz w:val="20"/>
                <w:szCs w:val="20"/>
              </w:rPr>
              <w:t>/п</w:t>
            </w:r>
          </w:p>
        </w:tc>
        <w:tc>
          <w:tcPr>
            <w:tcW w:w="2573" w:type="dxa"/>
            <w:tcBorders>
              <w:top w:val="single" w:sz="4" w:space="0" w:color="auto"/>
              <w:left w:val="single" w:sz="4" w:space="0" w:color="auto"/>
              <w:bottom w:val="single" w:sz="4" w:space="0" w:color="auto"/>
            </w:tcBorders>
            <w:shd w:val="clear" w:color="auto" w:fill="auto"/>
            <w:vAlign w:val="center"/>
          </w:tcPr>
          <w:p w14:paraId="4228F74E" w14:textId="77777777" w:rsidR="002037C6" w:rsidRDefault="0072317E">
            <w:pPr>
              <w:pStyle w:val="a5"/>
              <w:ind w:firstLine="0"/>
              <w:jc w:val="center"/>
              <w:rPr>
                <w:sz w:val="20"/>
                <w:szCs w:val="20"/>
              </w:rPr>
            </w:pPr>
            <w:r>
              <w:rPr>
                <w:sz w:val="20"/>
                <w:szCs w:val="20"/>
              </w:rPr>
              <w:t>Наименование раздела дисциплины</w:t>
            </w:r>
          </w:p>
        </w:tc>
        <w:tc>
          <w:tcPr>
            <w:tcW w:w="4502" w:type="dxa"/>
            <w:tcBorders>
              <w:top w:val="single" w:sz="4" w:space="0" w:color="auto"/>
              <w:left w:val="single" w:sz="4" w:space="0" w:color="auto"/>
              <w:bottom w:val="single" w:sz="4" w:space="0" w:color="auto"/>
            </w:tcBorders>
            <w:shd w:val="clear" w:color="auto" w:fill="auto"/>
            <w:vAlign w:val="center"/>
          </w:tcPr>
          <w:p w14:paraId="38A4404E" w14:textId="77777777" w:rsidR="002037C6" w:rsidRDefault="0072317E">
            <w:pPr>
              <w:pStyle w:val="a5"/>
              <w:ind w:firstLine="0"/>
              <w:jc w:val="center"/>
              <w:rPr>
                <w:sz w:val="20"/>
                <w:szCs w:val="20"/>
              </w:rPr>
            </w:pPr>
            <w:r>
              <w:rPr>
                <w:sz w:val="20"/>
                <w:szCs w:val="20"/>
              </w:rPr>
              <w:t>Содержание раздела дисциплины</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043C96E" w14:textId="77777777" w:rsidR="002037C6" w:rsidRDefault="0072317E">
            <w:pPr>
              <w:pStyle w:val="a5"/>
              <w:ind w:firstLine="0"/>
              <w:jc w:val="center"/>
              <w:rPr>
                <w:sz w:val="20"/>
                <w:szCs w:val="20"/>
              </w:rPr>
            </w:pPr>
            <w:r>
              <w:rPr>
                <w:sz w:val="20"/>
                <w:szCs w:val="20"/>
              </w:rPr>
              <w:t xml:space="preserve">Реализация раздела дисциплины </w:t>
            </w:r>
            <w:proofErr w:type="gramStart"/>
            <w:r>
              <w:rPr>
                <w:sz w:val="20"/>
                <w:szCs w:val="20"/>
              </w:rPr>
              <w:t>с</w:t>
            </w:r>
            <w:proofErr w:type="gramEnd"/>
          </w:p>
        </w:tc>
      </w:tr>
    </w:tbl>
    <w:p w14:paraId="1124604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77C6E4DD" w14:textId="77777777">
        <w:trPr>
          <w:trHeight w:hRule="exact" w:val="706"/>
          <w:jc w:val="center"/>
        </w:trPr>
        <w:tc>
          <w:tcPr>
            <w:tcW w:w="816" w:type="dxa"/>
            <w:tcBorders>
              <w:top w:val="single" w:sz="4" w:space="0" w:color="auto"/>
              <w:left w:val="single" w:sz="4" w:space="0" w:color="auto"/>
            </w:tcBorders>
            <w:shd w:val="clear" w:color="auto" w:fill="auto"/>
          </w:tcPr>
          <w:p w14:paraId="3B8F3474" w14:textId="77777777" w:rsidR="002037C6" w:rsidRDefault="002037C6">
            <w:pPr>
              <w:rPr>
                <w:sz w:val="10"/>
                <w:szCs w:val="10"/>
              </w:rPr>
            </w:pPr>
          </w:p>
        </w:tc>
        <w:tc>
          <w:tcPr>
            <w:tcW w:w="2573" w:type="dxa"/>
            <w:tcBorders>
              <w:top w:val="single" w:sz="4" w:space="0" w:color="auto"/>
              <w:left w:val="single" w:sz="4" w:space="0" w:color="auto"/>
            </w:tcBorders>
            <w:shd w:val="clear" w:color="auto" w:fill="auto"/>
          </w:tcPr>
          <w:p w14:paraId="7FDC0EBE" w14:textId="77777777" w:rsidR="002037C6" w:rsidRDefault="002037C6">
            <w:pPr>
              <w:rPr>
                <w:sz w:val="10"/>
                <w:szCs w:val="10"/>
              </w:rPr>
            </w:pPr>
          </w:p>
        </w:tc>
        <w:tc>
          <w:tcPr>
            <w:tcW w:w="4502" w:type="dxa"/>
            <w:tcBorders>
              <w:top w:val="single" w:sz="4" w:space="0" w:color="auto"/>
              <w:left w:val="single" w:sz="4" w:space="0" w:color="auto"/>
            </w:tcBorders>
            <w:shd w:val="clear" w:color="auto" w:fill="auto"/>
          </w:tcPr>
          <w:p w14:paraId="382E8F9A" w14:textId="77777777" w:rsidR="002037C6" w:rsidRDefault="002037C6">
            <w:pPr>
              <w:rPr>
                <w:sz w:val="10"/>
                <w:szCs w:val="10"/>
              </w:rPr>
            </w:pPr>
          </w:p>
        </w:tc>
        <w:tc>
          <w:tcPr>
            <w:tcW w:w="1627" w:type="dxa"/>
            <w:tcBorders>
              <w:top w:val="single" w:sz="4" w:space="0" w:color="auto"/>
              <w:left w:val="single" w:sz="4" w:space="0" w:color="auto"/>
              <w:right w:val="single" w:sz="4" w:space="0" w:color="auto"/>
            </w:tcBorders>
            <w:shd w:val="clear" w:color="auto" w:fill="auto"/>
            <w:vAlign w:val="center"/>
          </w:tcPr>
          <w:p w14:paraId="6D47D518" w14:textId="77777777" w:rsidR="002037C6" w:rsidRDefault="0072317E">
            <w:pPr>
              <w:pStyle w:val="a5"/>
              <w:ind w:firstLine="0"/>
              <w:jc w:val="center"/>
              <w:rPr>
                <w:sz w:val="20"/>
                <w:szCs w:val="20"/>
              </w:rPr>
            </w:pPr>
            <w:r>
              <w:rPr>
                <w:sz w:val="20"/>
                <w:szCs w:val="20"/>
              </w:rPr>
              <w:t>помощью онлайн-курса, ЭУМК</w:t>
            </w:r>
          </w:p>
        </w:tc>
      </w:tr>
      <w:tr w:rsidR="002037C6" w14:paraId="4F6187B6"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2446E8E6" w14:textId="77777777" w:rsidR="002037C6" w:rsidRDefault="0072317E">
            <w:pPr>
              <w:pStyle w:val="a5"/>
              <w:ind w:firstLine="0"/>
              <w:jc w:val="center"/>
              <w:rPr>
                <w:sz w:val="20"/>
                <w:szCs w:val="20"/>
              </w:rPr>
            </w:pPr>
            <w:r>
              <w:rPr>
                <w:b/>
                <w:bCs/>
                <w:sz w:val="20"/>
                <w:szCs w:val="20"/>
              </w:rPr>
              <w:t>1. Лекции</w:t>
            </w:r>
          </w:p>
        </w:tc>
      </w:tr>
      <w:tr w:rsidR="002037C6" w:rsidRPr="00473436" w14:paraId="38CBB5DB" w14:textId="77777777">
        <w:trPr>
          <w:trHeight w:hRule="exact" w:val="1157"/>
          <w:jc w:val="center"/>
        </w:trPr>
        <w:tc>
          <w:tcPr>
            <w:tcW w:w="816" w:type="dxa"/>
            <w:tcBorders>
              <w:top w:val="single" w:sz="4" w:space="0" w:color="auto"/>
              <w:left w:val="single" w:sz="4" w:space="0" w:color="auto"/>
            </w:tcBorders>
            <w:shd w:val="clear" w:color="auto" w:fill="auto"/>
          </w:tcPr>
          <w:p w14:paraId="6BA027E2" w14:textId="77777777" w:rsidR="002037C6" w:rsidRDefault="0072317E">
            <w:pPr>
              <w:pStyle w:val="a5"/>
              <w:ind w:firstLine="0"/>
              <w:rPr>
                <w:sz w:val="20"/>
                <w:szCs w:val="20"/>
              </w:rPr>
            </w:pPr>
            <w:r>
              <w:rPr>
                <w:sz w:val="20"/>
                <w:szCs w:val="20"/>
              </w:rPr>
              <w:t>1.1</w:t>
            </w:r>
          </w:p>
        </w:tc>
        <w:tc>
          <w:tcPr>
            <w:tcW w:w="2573" w:type="dxa"/>
            <w:tcBorders>
              <w:top w:val="single" w:sz="4" w:space="0" w:color="auto"/>
              <w:left w:val="single" w:sz="4" w:space="0" w:color="auto"/>
            </w:tcBorders>
            <w:shd w:val="clear" w:color="auto" w:fill="auto"/>
          </w:tcPr>
          <w:p w14:paraId="7A26EFFA" w14:textId="77777777" w:rsidR="002037C6" w:rsidRDefault="0072317E">
            <w:pPr>
              <w:pStyle w:val="a5"/>
              <w:tabs>
                <w:tab w:val="left" w:pos="1008"/>
                <w:tab w:val="left" w:pos="2246"/>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42D132CC" w14:textId="77777777" w:rsidR="002037C6" w:rsidRDefault="0072317E">
            <w:pPr>
              <w:pStyle w:val="a5"/>
              <w:ind w:firstLine="0"/>
              <w:rPr>
                <w:sz w:val="20"/>
                <w:szCs w:val="20"/>
              </w:rPr>
            </w:pPr>
            <w:proofErr w:type="spellStart"/>
            <w:r>
              <w:rPr>
                <w:sz w:val="20"/>
                <w:szCs w:val="20"/>
              </w:rPr>
              <w:t>психогенетику</w:t>
            </w:r>
            <w:proofErr w:type="spellEnd"/>
          </w:p>
        </w:tc>
        <w:tc>
          <w:tcPr>
            <w:tcW w:w="4502" w:type="dxa"/>
            <w:tcBorders>
              <w:top w:val="single" w:sz="4" w:space="0" w:color="auto"/>
              <w:left w:val="single" w:sz="4" w:space="0" w:color="auto"/>
            </w:tcBorders>
            <w:shd w:val="clear" w:color="auto" w:fill="auto"/>
            <w:vAlign w:val="bottom"/>
          </w:tcPr>
          <w:p w14:paraId="6E968204" w14:textId="77777777" w:rsidR="002037C6" w:rsidRDefault="0072317E">
            <w:pPr>
              <w:pStyle w:val="a5"/>
              <w:numPr>
                <w:ilvl w:val="0"/>
                <w:numId w:val="4"/>
              </w:numPr>
              <w:tabs>
                <w:tab w:val="left" w:pos="350"/>
              </w:tabs>
              <w:ind w:firstLine="0"/>
              <w:jc w:val="both"/>
              <w:rPr>
                <w:sz w:val="20"/>
                <w:szCs w:val="20"/>
              </w:rPr>
            </w:pPr>
            <w:r>
              <w:rPr>
                <w:sz w:val="20"/>
                <w:szCs w:val="20"/>
              </w:rPr>
              <w:t xml:space="preserve">Предмет </w:t>
            </w:r>
            <w:proofErr w:type="spellStart"/>
            <w:r>
              <w:rPr>
                <w:sz w:val="20"/>
                <w:szCs w:val="20"/>
              </w:rPr>
              <w:t>психогенетики</w:t>
            </w:r>
            <w:proofErr w:type="spellEnd"/>
            <w:r>
              <w:rPr>
                <w:sz w:val="20"/>
                <w:szCs w:val="20"/>
              </w:rPr>
              <w:t xml:space="preserve">. Развитие как предмет </w:t>
            </w:r>
            <w:proofErr w:type="spellStart"/>
            <w:r>
              <w:rPr>
                <w:sz w:val="20"/>
                <w:szCs w:val="20"/>
              </w:rPr>
              <w:t>психогенетики</w:t>
            </w:r>
            <w:proofErr w:type="spellEnd"/>
            <w:r>
              <w:rPr>
                <w:sz w:val="20"/>
                <w:szCs w:val="20"/>
              </w:rPr>
              <w:t>. Онтогенетика.</w:t>
            </w:r>
          </w:p>
          <w:p w14:paraId="1F06BF5A" w14:textId="77777777" w:rsidR="002037C6" w:rsidRDefault="0072317E">
            <w:pPr>
              <w:pStyle w:val="a5"/>
              <w:numPr>
                <w:ilvl w:val="0"/>
                <w:numId w:val="4"/>
              </w:numPr>
              <w:tabs>
                <w:tab w:val="left" w:pos="350"/>
                <w:tab w:val="left" w:pos="878"/>
                <w:tab w:val="left" w:pos="3331"/>
              </w:tabs>
              <w:ind w:firstLine="0"/>
              <w:jc w:val="both"/>
              <w:rPr>
                <w:sz w:val="20"/>
                <w:szCs w:val="20"/>
              </w:rPr>
            </w:pPr>
            <w:r>
              <w:rPr>
                <w:sz w:val="20"/>
                <w:szCs w:val="20"/>
              </w:rPr>
              <w:t>Методологические</w:t>
            </w:r>
            <w:r>
              <w:rPr>
                <w:sz w:val="20"/>
                <w:szCs w:val="20"/>
              </w:rPr>
              <w:tab/>
              <w:t>проблемы</w:t>
            </w:r>
          </w:p>
          <w:p w14:paraId="60E7A8C0" w14:textId="77777777" w:rsidR="002037C6" w:rsidRDefault="0072317E">
            <w:pPr>
              <w:pStyle w:val="a5"/>
              <w:ind w:firstLine="0"/>
              <w:jc w:val="both"/>
              <w:rPr>
                <w:sz w:val="20"/>
                <w:szCs w:val="20"/>
              </w:rPr>
            </w:pPr>
            <w:proofErr w:type="spellStart"/>
            <w:r>
              <w:rPr>
                <w:sz w:val="20"/>
                <w:szCs w:val="20"/>
              </w:rPr>
              <w:t>психогенетики</w:t>
            </w:r>
            <w:proofErr w:type="spellEnd"/>
            <w:r>
              <w:rPr>
                <w:sz w:val="20"/>
                <w:szCs w:val="20"/>
              </w:rPr>
              <w:t>.</w:t>
            </w:r>
          </w:p>
          <w:p w14:paraId="3241AB69" w14:textId="77777777" w:rsidR="002037C6" w:rsidRDefault="0072317E">
            <w:pPr>
              <w:pStyle w:val="a5"/>
              <w:numPr>
                <w:ilvl w:val="0"/>
                <w:numId w:val="4"/>
              </w:numPr>
              <w:tabs>
                <w:tab w:val="left" w:pos="350"/>
              </w:tabs>
              <w:ind w:firstLine="0"/>
              <w:jc w:val="both"/>
              <w:rPr>
                <w:sz w:val="20"/>
                <w:szCs w:val="20"/>
              </w:rPr>
            </w:pPr>
            <w:r>
              <w:rPr>
                <w:sz w:val="20"/>
                <w:szCs w:val="20"/>
              </w:rPr>
              <w:t xml:space="preserve">История </w:t>
            </w:r>
            <w:proofErr w:type="spellStart"/>
            <w:r>
              <w:rPr>
                <w:sz w:val="20"/>
                <w:szCs w:val="20"/>
              </w:rPr>
              <w:t>психогенетики</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vAlign w:val="bottom"/>
          </w:tcPr>
          <w:p w14:paraId="1C59B6EF"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9" w:history="1">
              <w:r>
                <w:rPr>
                  <w:sz w:val="20"/>
                  <w:szCs w:val="20"/>
                  <w:lang w:val="en-US" w:eastAsia="en-US" w:bidi="en-US"/>
                </w:rPr>
                <w:t>URL:https://edu</w:t>
              </w:r>
            </w:hyperlink>
            <w:r>
              <w:rPr>
                <w:sz w:val="20"/>
                <w:szCs w:val="20"/>
                <w:lang w:val="en-US" w:eastAsia="en-US" w:bidi="en-US"/>
              </w:rPr>
              <w:t xml:space="preserve"> </w:t>
            </w:r>
            <w:hyperlink r:id="rId10" w:history="1">
              <w:r>
                <w:rPr>
                  <w:sz w:val="20"/>
                  <w:szCs w:val="20"/>
                  <w:lang w:val="en-US" w:eastAsia="en-US" w:bidi="en-US"/>
                </w:rPr>
                <w:t>.vsu.ru/course/</w:t>
              </w:r>
            </w:hyperlink>
            <w:r>
              <w:rPr>
                <w:sz w:val="20"/>
                <w:szCs w:val="20"/>
                <w:lang w:val="en-US" w:eastAsia="en-US" w:bidi="en-US"/>
              </w:rPr>
              <w:t xml:space="preserve"> </w:t>
            </w:r>
            <w:hyperlink r:id="rId11"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12" w:history="1">
              <w:r w:rsidRPr="00592DC5">
                <w:rPr>
                  <w:sz w:val="20"/>
                  <w:szCs w:val="20"/>
                  <w:lang w:val="en-US"/>
                </w:rPr>
                <w:t>50</w:t>
              </w:r>
            </w:hyperlink>
          </w:p>
        </w:tc>
      </w:tr>
      <w:tr w:rsidR="002037C6" w:rsidRPr="00473436" w14:paraId="2F3A44AA" w14:textId="77777777">
        <w:trPr>
          <w:trHeight w:hRule="exact" w:val="1162"/>
          <w:jc w:val="center"/>
        </w:trPr>
        <w:tc>
          <w:tcPr>
            <w:tcW w:w="816" w:type="dxa"/>
            <w:tcBorders>
              <w:top w:val="single" w:sz="4" w:space="0" w:color="auto"/>
              <w:left w:val="single" w:sz="4" w:space="0" w:color="auto"/>
            </w:tcBorders>
            <w:shd w:val="clear" w:color="auto" w:fill="auto"/>
          </w:tcPr>
          <w:p w14:paraId="7A0C73E3" w14:textId="77777777" w:rsidR="002037C6" w:rsidRDefault="0072317E">
            <w:pPr>
              <w:pStyle w:val="a5"/>
              <w:ind w:firstLine="0"/>
              <w:rPr>
                <w:sz w:val="20"/>
                <w:szCs w:val="20"/>
              </w:rPr>
            </w:pPr>
            <w:r>
              <w:rPr>
                <w:sz w:val="20"/>
                <w:szCs w:val="20"/>
              </w:rPr>
              <w:t>1.3</w:t>
            </w:r>
          </w:p>
        </w:tc>
        <w:tc>
          <w:tcPr>
            <w:tcW w:w="2573" w:type="dxa"/>
            <w:tcBorders>
              <w:top w:val="single" w:sz="4" w:space="0" w:color="auto"/>
              <w:left w:val="single" w:sz="4" w:space="0" w:color="auto"/>
            </w:tcBorders>
            <w:shd w:val="clear" w:color="auto" w:fill="auto"/>
          </w:tcPr>
          <w:p w14:paraId="4AC6C9CB" w14:textId="77777777" w:rsidR="002037C6" w:rsidRDefault="0072317E">
            <w:pPr>
              <w:pStyle w:val="a5"/>
              <w:tabs>
                <w:tab w:val="left" w:pos="1114"/>
              </w:tabs>
              <w:ind w:firstLine="0"/>
              <w:rPr>
                <w:sz w:val="20"/>
                <w:szCs w:val="20"/>
              </w:rPr>
            </w:pPr>
            <w:r>
              <w:rPr>
                <w:sz w:val="20"/>
                <w:szCs w:val="20"/>
              </w:rPr>
              <w:t>Методы</w:t>
            </w:r>
            <w:r>
              <w:rPr>
                <w:sz w:val="20"/>
                <w:szCs w:val="20"/>
              </w:rPr>
              <w:tab/>
              <w:t>современной</w:t>
            </w:r>
          </w:p>
          <w:p w14:paraId="4738542D" w14:textId="77777777" w:rsidR="002037C6" w:rsidRDefault="0072317E">
            <w:pPr>
              <w:pStyle w:val="a5"/>
              <w:ind w:firstLine="0"/>
              <w:rPr>
                <w:sz w:val="20"/>
                <w:szCs w:val="20"/>
              </w:rPr>
            </w:pP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center"/>
          </w:tcPr>
          <w:p w14:paraId="57021D9C" w14:textId="77777777" w:rsidR="002037C6" w:rsidRDefault="0072317E">
            <w:pPr>
              <w:pStyle w:val="a5"/>
              <w:numPr>
                <w:ilvl w:val="0"/>
                <w:numId w:val="5"/>
              </w:numPr>
              <w:tabs>
                <w:tab w:val="left" w:pos="216"/>
              </w:tabs>
              <w:ind w:firstLine="0"/>
              <w:jc w:val="both"/>
              <w:rPr>
                <w:sz w:val="20"/>
                <w:szCs w:val="20"/>
              </w:rPr>
            </w:pPr>
            <w:r>
              <w:rPr>
                <w:sz w:val="20"/>
                <w:szCs w:val="20"/>
              </w:rPr>
              <w:t>Популяционный метод.</w:t>
            </w:r>
          </w:p>
          <w:p w14:paraId="0736CCA8" w14:textId="77777777" w:rsidR="002037C6" w:rsidRDefault="0072317E">
            <w:pPr>
              <w:pStyle w:val="a5"/>
              <w:numPr>
                <w:ilvl w:val="0"/>
                <w:numId w:val="5"/>
              </w:numPr>
              <w:tabs>
                <w:tab w:val="left" w:pos="216"/>
              </w:tabs>
              <w:ind w:firstLine="0"/>
              <w:jc w:val="both"/>
              <w:rPr>
                <w:sz w:val="20"/>
                <w:szCs w:val="20"/>
              </w:rPr>
            </w:pPr>
            <w:r>
              <w:rPr>
                <w:sz w:val="20"/>
                <w:szCs w:val="20"/>
              </w:rPr>
              <w:t>Генеалогический метод.</w:t>
            </w:r>
          </w:p>
          <w:p w14:paraId="5C55FA7C" w14:textId="77777777" w:rsidR="002037C6" w:rsidRDefault="0072317E">
            <w:pPr>
              <w:pStyle w:val="a5"/>
              <w:numPr>
                <w:ilvl w:val="0"/>
                <w:numId w:val="5"/>
              </w:numPr>
              <w:tabs>
                <w:tab w:val="left" w:pos="216"/>
              </w:tabs>
              <w:ind w:firstLine="0"/>
              <w:jc w:val="both"/>
              <w:rPr>
                <w:sz w:val="20"/>
                <w:szCs w:val="20"/>
              </w:rPr>
            </w:pPr>
            <w:r>
              <w:rPr>
                <w:sz w:val="20"/>
                <w:szCs w:val="20"/>
              </w:rPr>
              <w:t>Метод приемных детей.</w:t>
            </w:r>
          </w:p>
          <w:p w14:paraId="69773C63" w14:textId="77777777" w:rsidR="002037C6" w:rsidRDefault="0072317E">
            <w:pPr>
              <w:pStyle w:val="a5"/>
              <w:numPr>
                <w:ilvl w:val="0"/>
                <w:numId w:val="5"/>
              </w:numPr>
              <w:tabs>
                <w:tab w:val="left" w:pos="216"/>
              </w:tabs>
              <w:ind w:firstLine="0"/>
              <w:jc w:val="both"/>
              <w:rPr>
                <w:sz w:val="20"/>
                <w:szCs w:val="20"/>
              </w:rPr>
            </w:pPr>
            <w:r>
              <w:rPr>
                <w:sz w:val="20"/>
                <w:szCs w:val="20"/>
              </w:rPr>
              <w:t>Близнецовый метод.</w:t>
            </w:r>
          </w:p>
        </w:tc>
        <w:tc>
          <w:tcPr>
            <w:tcW w:w="1627" w:type="dxa"/>
            <w:tcBorders>
              <w:top w:val="single" w:sz="4" w:space="0" w:color="auto"/>
              <w:left w:val="single" w:sz="4" w:space="0" w:color="auto"/>
              <w:right w:val="single" w:sz="4" w:space="0" w:color="auto"/>
            </w:tcBorders>
            <w:shd w:val="clear" w:color="auto" w:fill="auto"/>
            <w:vAlign w:val="center"/>
          </w:tcPr>
          <w:p w14:paraId="1E549DE6"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13" w:history="1">
              <w:r>
                <w:rPr>
                  <w:sz w:val="20"/>
                  <w:szCs w:val="20"/>
                  <w:lang w:val="en-US" w:eastAsia="en-US" w:bidi="en-US"/>
                </w:rPr>
                <w:t>URL:https://edu</w:t>
              </w:r>
            </w:hyperlink>
            <w:r>
              <w:rPr>
                <w:sz w:val="20"/>
                <w:szCs w:val="20"/>
                <w:lang w:val="en-US" w:eastAsia="en-US" w:bidi="en-US"/>
              </w:rPr>
              <w:t xml:space="preserve"> </w:t>
            </w:r>
            <w:hyperlink r:id="rId14" w:history="1">
              <w:r>
                <w:rPr>
                  <w:sz w:val="20"/>
                  <w:szCs w:val="20"/>
                  <w:lang w:val="en-US" w:eastAsia="en-US" w:bidi="en-US"/>
                </w:rPr>
                <w:t>.vsu.ru/course/</w:t>
              </w:r>
            </w:hyperlink>
            <w:r>
              <w:rPr>
                <w:sz w:val="20"/>
                <w:szCs w:val="20"/>
                <w:lang w:val="en-US" w:eastAsia="en-US" w:bidi="en-US"/>
              </w:rPr>
              <w:t xml:space="preserve"> </w:t>
            </w:r>
            <w:hyperlink r:id="rId15"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16" w:history="1">
              <w:r>
                <w:rPr>
                  <w:sz w:val="20"/>
                  <w:szCs w:val="20"/>
                  <w:lang w:val="en-US" w:eastAsia="en-US" w:bidi="en-US"/>
                </w:rPr>
                <w:t>50</w:t>
              </w:r>
            </w:hyperlink>
          </w:p>
        </w:tc>
      </w:tr>
      <w:tr w:rsidR="002037C6" w:rsidRPr="00473436" w14:paraId="74598E50" w14:textId="77777777">
        <w:trPr>
          <w:trHeight w:hRule="exact" w:val="1848"/>
          <w:jc w:val="center"/>
        </w:trPr>
        <w:tc>
          <w:tcPr>
            <w:tcW w:w="816" w:type="dxa"/>
            <w:tcBorders>
              <w:top w:val="single" w:sz="4" w:space="0" w:color="auto"/>
              <w:left w:val="single" w:sz="4" w:space="0" w:color="auto"/>
            </w:tcBorders>
            <w:shd w:val="clear" w:color="auto" w:fill="auto"/>
          </w:tcPr>
          <w:p w14:paraId="69690BDE" w14:textId="77777777" w:rsidR="002037C6" w:rsidRDefault="0072317E">
            <w:pPr>
              <w:pStyle w:val="a5"/>
              <w:ind w:firstLine="0"/>
              <w:rPr>
                <w:sz w:val="20"/>
                <w:szCs w:val="20"/>
              </w:rPr>
            </w:pPr>
            <w:r>
              <w:rPr>
                <w:sz w:val="20"/>
                <w:szCs w:val="20"/>
              </w:rPr>
              <w:t>1.4</w:t>
            </w:r>
          </w:p>
        </w:tc>
        <w:tc>
          <w:tcPr>
            <w:tcW w:w="2573" w:type="dxa"/>
            <w:tcBorders>
              <w:top w:val="single" w:sz="4" w:space="0" w:color="auto"/>
              <w:left w:val="single" w:sz="4" w:space="0" w:color="auto"/>
            </w:tcBorders>
            <w:shd w:val="clear" w:color="auto" w:fill="auto"/>
          </w:tcPr>
          <w:p w14:paraId="7DF922E1" w14:textId="77777777" w:rsidR="002037C6" w:rsidRDefault="0072317E">
            <w:pPr>
              <w:pStyle w:val="a5"/>
              <w:ind w:firstLine="0"/>
              <w:rPr>
                <w:sz w:val="20"/>
                <w:szCs w:val="20"/>
              </w:rPr>
            </w:pPr>
            <w:r>
              <w:rPr>
                <w:sz w:val="20"/>
                <w:szCs w:val="20"/>
              </w:rPr>
              <w:t xml:space="preserve">Количественные методы </w:t>
            </w: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bottom"/>
          </w:tcPr>
          <w:p w14:paraId="59BC0CC5" w14:textId="77777777" w:rsidR="002037C6" w:rsidRDefault="0072317E">
            <w:pPr>
              <w:pStyle w:val="a5"/>
              <w:numPr>
                <w:ilvl w:val="0"/>
                <w:numId w:val="6"/>
              </w:numPr>
              <w:tabs>
                <w:tab w:val="left" w:pos="211"/>
              </w:tabs>
              <w:ind w:firstLine="0"/>
              <w:jc w:val="both"/>
              <w:rPr>
                <w:sz w:val="20"/>
                <w:szCs w:val="20"/>
              </w:rPr>
            </w:pPr>
            <w:r>
              <w:rPr>
                <w:sz w:val="20"/>
                <w:szCs w:val="20"/>
              </w:rPr>
              <w:t>Фенотипическая структура популяции.</w:t>
            </w:r>
          </w:p>
          <w:p w14:paraId="1E42C54C" w14:textId="77777777" w:rsidR="002037C6" w:rsidRDefault="0072317E">
            <w:pPr>
              <w:pStyle w:val="a5"/>
              <w:numPr>
                <w:ilvl w:val="0"/>
                <w:numId w:val="6"/>
              </w:numPr>
              <w:tabs>
                <w:tab w:val="left" w:pos="211"/>
                <w:tab w:val="left" w:pos="437"/>
                <w:tab w:val="left" w:pos="1853"/>
                <w:tab w:val="left" w:pos="3346"/>
              </w:tabs>
              <w:ind w:firstLine="0"/>
              <w:jc w:val="both"/>
              <w:rPr>
                <w:sz w:val="20"/>
                <w:szCs w:val="20"/>
              </w:rPr>
            </w:pPr>
            <w:r>
              <w:rPr>
                <w:sz w:val="20"/>
                <w:szCs w:val="20"/>
              </w:rPr>
              <w:t>Компоненты</w:t>
            </w:r>
            <w:r>
              <w:rPr>
                <w:sz w:val="20"/>
                <w:szCs w:val="20"/>
              </w:rPr>
              <w:tab/>
              <w:t>генетической</w:t>
            </w:r>
            <w:r>
              <w:rPr>
                <w:sz w:val="20"/>
                <w:szCs w:val="20"/>
              </w:rPr>
              <w:tab/>
              <w:t>структуры</w:t>
            </w:r>
          </w:p>
          <w:p w14:paraId="0297C563" w14:textId="77777777" w:rsidR="002037C6" w:rsidRDefault="0072317E">
            <w:pPr>
              <w:pStyle w:val="a5"/>
              <w:ind w:firstLine="0"/>
              <w:jc w:val="both"/>
              <w:rPr>
                <w:sz w:val="20"/>
                <w:szCs w:val="20"/>
              </w:rPr>
            </w:pPr>
            <w:r>
              <w:rPr>
                <w:sz w:val="20"/>
                <w:szCs w:val="20"/>
              </w:rPr>
              <w:t>популяции. Генотипическое значение.</w:t>
            </w:r>
          </w:p>
          <w:p w14:paraId="137C131A" w14:textId="77777777" w:rsidR="002037C6" w:rsidRDefault="0072317E">
            <w:pPr>
              <w:pStyle w:val="a5"/>
              <w:numPr>
                <w:ilvl w:val="0"/>
                <w:numId w:val="6"/>
              </w:numPr>
              <w:tabs>
                <w:tab w:val="left" w:pos="211"/>
              </w:tabs>
              <w:ind w:firstLine="0"/>
              <w:jc w:val="both"/>
              <w:rPr>
                <w:sz w:val="20"/>
                <w:szCs w:val="20"/>
              </w:rPr>
            </w:pPr>
            <w:r>
              <w:rPr>
                <w:sz w:val="20"/>
                <w:szCs w:val="20"/>
              </w:rPr>
              <w:t>Компоненты средовой изменчивости.</w:t>
            </w:r>
          </w:p>
          <w:p w14:paraId="19F57F67" w14:textId="77777777" w:rsidR="002037C6" w:rsidRDefault="0072317E">
            <w:pPr>
              <w:pStyle w:val="a5"/>
              <w:numPr>
                <w:ilvl w:val="0"/>
                <w:numId w:val="6"/>
              </w:numPr>
              <w:tabs>
                <w:tab w:val="left" w:pos="211"/>
                <w:tab w:val="left" w:pos="418"/>
                <w:tab w:val="left" w:pos="2218"/>
                <w:tab w:val="left" w:pos="3293"/>
                <w:tab w:val="left" w:pos="3643"/>
              </w:tabs>
              <w:ind w:firstLine="0"/>
              <w:jc w:val="both"/>
              <w:rPr>
                <w:sz w:val="20"/>
                <w:szCs w:val="20"/>
              </w:rPr>
            </w:pPr>
            <w:r>
              <w:rPr>
                <w:sz w:val="20"/>
                <w:szCs w:val="20"/>
              </w:rPr>
              <w:t>Взаимодействие</w:t>
            </w:r>
            <w:r>
              <w:rPr>
                <w:sz w:val="20"/>
                <w:szCs w:val="20"/>
              </w:rPr>
              <w:tab/>
              <w:t>генотипа</w:t>
            </w:r>
            <w:r>
              <w:rPr>
                <w:sz w:val="20"/>
                <w:szCs w:val="20"/>
              </w:rPr>
              <w:tab/>
              <w:t>и</w:t>
            </w:r>
            <w:r>
              <w:rPr>
                <w:sz w:val="20"/>
                <w:szCs w:val="20"/>
              </w:rPr>
              <w:tab/>
              <w:t>среды.</w:t>
            </w:r>
          </w:p>
          <w:p w14:paraId="7A254A50" w14:textId="77777777" w:rsidR="002037C6" w:rsidRDefault="0072317E">
            <w:pPr>
              <w:pStyle w:val="a5"/>
              <w:ind w:firstLine="0"/>
              <w:jc w:val="both"/>
              <w:rPr>
                <w:sz w:val="20"/>
                <w:szCs w:val="20"/>
              </w:rPr>
            </w:pPr>
            <w:proofErr w:type="gramStart"/>
            <w:r>
              <w:rPr>
                <w:sz w:val="20"/>
                <w:szCs w:val="20"/>
              </w:rPr>
              <w:t>Генотип-средовая</w:t>
            </w:r>
            <w:proofErr w:type="gramEnd"/>
            <w:r>
              <w:rPr>
                <w:sz w:val="20"/>
                <w:szCs w:val="20"/>
              </w:rPr>
              <w:t xml:space="preserve"> ковариация.</w:t>
            </w:r>
          </w:p>
          <w:p w14:paraId="03A0CC3D" w14:textId="77777777" w:rsidR="002037C6" w:rsidRDefault="0072317E">
            <w:pPr>
              <w:pStyle w:val="a5"/>
              <w:numPr>
                <w:ilvl w:val="0"/>
                <w:numId w:val="6"/>
              </w:numPr>
              <w:tabs>
                <w:tab w:val="left" w:pos="211"/>
                <w:tab w:val="left" w:pos="466"/>
                <w:tab w:val="left" w:pos="1843"/>
                <w:tab w:val="left" w:pos="3576"/>
                <w:tab w:val="left" w:pos="3979"/>
              </w:tabs>
              <w:ind w:firstLine="0"/>
              <w:jc w:val="both"/>
              <w:rPr>
                <w:sz w:val="20"/>
                <w:szCs w:val="20"/>
              </w:rPr>
            </w:pPr>
            <w:r>
              <w:rPr>
                <w:sz w:val="20"/>
                <w:szCs w:val="20"/>
              </w:rPr>
              <w:t>Показатель</w:t>
            </w:r>
            <w:r>
              <w:rPr>
                <w:sz w:val="20"/>
                <w:szCs w:val="20"/>
              </w:rPr>
              <w:tab/>
              <w:t>наследуемости</w:t>
            </w:r>
            <w:r>
              <w:rPr>
                <w:sz w:val="20"/>
                <w:szCs w:val="20"/>
              </w:rPr>
              <w:tab/>
              <w:t>и</w:t>
            </w:r>
            <w:r>
              <w:rPr>
                <w:sz w:val="20"/>
                <w:szCs w:val="20"/>
              </w:rPr>
              <w:tab/>
              <w:t>его</w:t>
            </w:r>
          </w:p>
          <w:p w14:paraId="4AC7E64C" w14:textId="77777777" w:rsidR="002037C6" w:rsidRDefault="0072317E">
            <w:pPr>
              <w:pStyle w:val="a5"/>
              <w:ind w:firstLine="0"/>
              <w:jc w:val="both"/>
              <w:rPr>
                <w:sz w:val="20"/>
                <w:szCs w:val="20"/>
              </w:rPr>
            </w:pPr>
            <w:r>
              <w:rPr>
                <w:sz w:val="20"/>
                <w:szCs w:val="20"/>
              </w:rPr>
              <w:t>особенности.</w:t>
            </w:r>
          </w:p>
        </w:tc>
        <w:tc>
          <w:tcPr>
            <w:tcW w:w="1627" w:type="dxa"/>
            <w:tcBorders>
              <w:top w:val="single" w:sz="4" w:space="0" w:color="auto"/>
              <w:left w:val="single" w:sz="4" w:space="0" w:color="auto"/>
              <w:right w:val="single" w:sz="4" w:space="0" w:color="auto"/>
            </w:tcBorders>
            <w:shd w:val="clear" w:color="auto" w:fill="auto"/>
          </w:tcPr>
          <w:p w14:paraId="71DADCE7"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17" w:history="1">
              <w:r>
                <w:rPr>
                  <w:sz w:val="20"/>
                  <w:szCs w:val="20"/>
                  <w:lang w:val="en-US" w:eastAsia="en-US" w:bidi="en-US"/>
                </w:rPr>
                <w:t>URL:https://edu</w:t>
              </w:r>
            </w:hyperlink>
            <w:r>
              <w:rPr>
                <w:sz w:val="20"/>
                <w:szCs w:val="20"/>
                <w:lang w:val="en-US" w:eastAsia="en-US" w:bidi="en-US"/>
              </w:rPr>
              <w:t xml:space="preserve"> </w:t>
            </w:r>
            <w:hyperlink r:id="rId18" w:history="1">
              <w:r>
                <w:rPr>
                  <w:sz w:val="20"/>
                  <w:szCs w:val="20"/>
                  <w:lang w:val="en-US" w:eastAsia="en-US" w:bidi="en-US"/>
                </w:rPr>
                <w:t>.vsu.ru/course/</w:t>
              </w:r>
            </w:hyperlink>
            <w:r>
              <w:rPr>
                <w:sz w:val="20"/>
                <w:szCs w:val="20"/>
                <w:lang w:val="en-US" w:eastAsia="en-US" w:bidi="en-US"/>
              </w:rPr>
              <w:t xml:space="preserve"> </w:t>
            </w:r>
            <w:hyperlink r:id="rId19"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20" w:history="1">
              <w:r>
                <w:rPr>
                  <w:sz w:val="20"/>
                  <w:szCs w:val="20"/>
                  <w:lang w:val="en-US" w:eastAsia="en-US" w:bidi="en-US"/>
                </w:rPr>
                <w:t>50</w:t>
              </w:r>
            </w:hyperlink>
          </w:p>
        </w:tc>
      </w:tr>
      <w:tr w:rsidR="002037C6" w:rsidRPr="00473436" w14:paraId="40DDEB0C" w14:textId="77777777">
        <w:trPr>
          <w:trHeight w:hRule="exact" w:val="1853"/>
          <w:jc w:val="center"/>
        </w:trPr>
        <w:tc>
          <w:tcPr>
            <w:tcW w:w="816" w:type="dxa"/>
            <w:tcBorders>
              <w:top w:val="single" w:sz="4" w:space="0" w:color="auto"/>
              <w:left w:val="single" w:sz="4" w:space="0" w:color="auto"/>
            </w:tcBorders>
            <w:shd w:val="clear" w:color="auto" w:fill="auto"/>
          </w:tcPr>
          <w:p w14:paraId="2AB591C5" w14:textId="77777777" w:rsidR="002037C6" w:rsidRDefault="0072317E">
            <w:pPr>
              <w:pStyle w:val="a5"/>
              <w:ind w:firstLine="0"/>
              <w:rPr>
                <w:sz w:val="20"/>
                <w:szCs w:val="20"/>
              </w:rPr>
            </w:pPr>
            <w:r>
              <w:rPr>
                <w:sz w:val="20"/>
                <w:szCs w:val="20"/>
              </w:rPr>
              <w:t>1.5</w:t>
            </w:r>
          </w:p>
        </w:tc>
        <w:tc>
          <w:tcPr>
            <w:tcW w:w="2573" w:type="dxa"/>
            <w:tcBorders>
              <w:top w:val="single" w:sz="4" w:space="0" w:color="auto"/>
              <w:left w:val="single" w:sz="4" w:space="0" w:color="auto"/>
            </w:tcBorders>
            <w:shd w:val="clear" w:color="auto" w:fill="auto"/>
            <w:vAlign w:val="center"/>
          </w:tcPr>
          <w:p w14:paraId="12A5EC0A" w14:textId="77777777" w:rsidR="002037C6" w:rsidRDefault="0072317E">
            <w:pPr>
              <w:pStyle w:val="a5"/>
              <w:tabs>
                <w:tab w:val="left" w:pos="2232"/>
              </w:tabs>
              <w:ind w:firstLine="0"/>
              <w:rPr>
                <w:sz w:val="20"/>
                <w:szCs w:val="20"/>
              </w:rPr>
            </w:pPr>
            <w:r>
              <w:rPr>
                <w:sz w:val="20"/>
                <w:szCs w:val="20"/>
              </w:rPr>
              <w:t>Генетические</w:t>
            </w:r>
            <w:r>
              <w:rPr>
                <w:sz w:val="20"/>
                <w:szCs w:val="20"/>
              </w:rPr>
              <w:tab/>
              <w:t>и</w:t>
            </w:r>
          </w:p>
          <w:p w14:paraId="025CFB53" w14:textId="77777777" w:rsidR="002037C6" w:rsidRDefault="0072317E">
            <w:pPr>
              <w:pStyle w:val="a5"/>
              <w:tabs>
                <w:tab w:val="left" w:pos="422"/>
              </w:tabs>
              <w:ind w:firstLine="0"/>
              <w:rPr>
                <w:sz w:val="20"/>
                <w:szCs w:val="20"/>
              </w:rPr>
            </w:pPr>
            <w:r>
              <w:rPr>
                <w:sz w:val="20"/>
                <w:szCs w:val="20"/>
              </w:rPr>
              <w:t>средовые детерминанты в</w:t>
            </w:r>
            <w:r>
              <w:rPr>
                <w:sz w:val="20"/>
                <w:szCs w:val="20"/>
              </w:rPr>
              <w:tab/>
            </w:r>
            <w:proofErr w:type="spellStart"/>
            <w:r>
              <w:rPr>
                <w:sz w:val="20"/>
                <w:szCs w:val="20"/>
              </w:rPr>
              <w:t>межиндивидуальной</w:t>
            </w:r>
            <w:proofErr w:type="spellEnd"/>
          </w:p>
          <w:p w14:paraId="442261C3" w14:textId="77777777" w:rsidR="002037C6" w:rsidRDefault="0072317E">
            <w:pPr>
              <w:pStyle w:val="a5"/>
              <w:ind w:firstLine="0"/>
              <w:rPr>
                <w:sz w:val="20"/>
                <w:szCs w:val="20"/>
              </w:rPr>
            </w:pPr>
            <w:r>
              <w:rPr>
                <w:sz w:val="20"/>
                <w:szCs w:val="20"/>
              </w:rPr>
              <w:t>вариативности психофизиологических функций</w:t>
            </w:r>
          </w:p>
        </w:tc>
        <w:tc>
          <w:tcPr>
            <w:tcW w:w="4502" w:type="dxa"/>
            <w:tcBorders>
              <w:top w:val="single" w:sz="4" w:space="0" w:color="auto"/>
              <w:left w:val="single" w:sz="4" w:space="0" w:color="auto"/>
            </w:tcBorders>
            <w:shd w:val="clear" w:color="auto" w:fill="auto"/>
            <w:vAlign w:val="bottom"/>
          </w:tcPr>
          <w:p w14:paraId="760D6209" w14:textId="77777777" w:rsidR="002037C6" w:rsidRDefault="0072317E">
            <w:pPr>
              <w:pStyle w:val="a5"/>
              <w:numPr>
                <w:ilvl w:val="0"/>
                <w:numId w:val="7"/>
              </w:numPr>
              <w:tabs>
                <w:tab w:val="left" w:pos="216"/>
              </w:tabs>
              <w:ind w:firstLine="0"/>
              <w:jc w:val="both"/>
              <w:rPr>
                <w:sz w:val="20"/>
                <w:szCs w:val="20"/>
              </w:rPr>
            </w:pPr>
            <w:r>
              <w:rPr>
                <w:sz w:val="20"/>
                <w:szCs w:val="20"/>
              </w:rPr>
              <w:t>Вызванные потенциалы.</w:t>
            </w:r>
          </w:p>
          <w:p w14:paraId="7A76EF33" w14:textId="77777777" w:rsidR="002037C6" w:rsidRDefault="0072317E">
            <w:pPr>
              <w:pStyle w:val="a5"/>
              <w:numPr>
                <w:ilvl w:val="0"/>
                <w:numId w:val="7"/>
              </w:numPr>
              <w:tabs>
                <w:tab w:val="left" w:pos="216"/>
                <w:tab w:val="left" w:pos="490"/>
                <w:tab w:val="left" w:pos="1973"/>
                <w:tab w:val="left" w:pos="2870"/>
                <w:tab w:val="left" w:pos="4181"/>
              </w:tabs>
              <w:ind w:firstLine="0"/>
              <w:jc w:val="both"/>
              <w:rPr>
                <w:sz w:val="20"/>
                <w:szCs w:val="20"/>
              </w:rPr>
            </w:pPr>
            <w:r>
              <w:rPr>
                <w:sz w:val="20"/>
                <w:szCs w:val="20"/>
              </w:rPr>
              <w:t>Потенциалы</w:t>
            </w:r>
            <w:r>
              <w:rPr>
                <w:sz w:val="20"/>
                <w:szCs w:val="20"/>
              </w:rPr>
              <w:tab/>
              <w:t>мозга,</w:t>
            </w:r>
            <w:r>
              <w:rPr>
                <w:sz w:val="20"/>
                <w:szCs w:val="20"/>
              </w:rPr>
              <w:tab/>
              <w:t>связанные</w:t>
            </w:r>
            <w:r>
              <w:rPr>
                <w:sz w:val="20"/>
                <w:szCs w:val="20"/>
              </w:rPr>
              <w:tab/>
            </w:r>
            <w:proofErr w:type="gramStart"/>
            <w:r>
              <w:rPr>
                <w:sz w:val="20"/>
                <w:szCs w:val="20"/>
              </w:rPr>
              <w:t>с</w:t>
            </w:r>
            <w:proofErr w:type="gramEnd"/>
          </w:p>
          <w:p w14:paraId="3FC36227" w14:textId="77777777" w:rsidR="002037C6" w:rsidRDefault="0072317E">
            <w:pPr>
              <w:pStyle w:val="a5"/>
              <w:ind w:firstLine="0"/>
              <w:jc w:val="both"/>
              <w:rPr>
                <w:sz w:val="20"/>
                <w:szCs w:val="20"/>
              </w:rPr>
            </w:pPr>
            <w:r>
              <w:rPr>
                <w:sz w:val="20"/>
                <w:szCs w:val="20"/>
              </w:rPr>
              <w:t>движением.</w:t>
            </w:r>
          </w:p>
          <w:p w14:paraId="459937ED" w14:textId="77777777" w:rsidR="002037C6" w:rsidRDefault="0072317E">
            <w:pPr>
              <w:pStyle w:val="a5"/>
              <w:numPr>
                <w:ilvl w:val="0"/>
                <w:numId w:val="7"/>
              </w:numPr>
              <w:tabs>
                <w:tab w:val="left" w:pos="216"/>
              </w:tabs>
              <w:ind w:firstLine="0"/>
              <w:jc w:val="both"/>
              <w:rPr>
                <w:sz w:val="20"/>
                <w:szCs w:val="20"/>
              </w:rPr>
            </w:pPr>
            <w:r>
              <w:rPr>
                <w:sz w:val="20"/>
                <w:szCs w:val="20"/>
              </w:rPr>
              <w:t>Условная негативная волна.</w:t>
            </w:r>
          </w:p>
          <w:p w14:paraId="22035D0F" w14:textId="77777777" w:rsidR="002037C6" w:rsidRDefault="0072317E">
            <w:pPr>
              <w:pStyle w:val="a5"/>
              <w:numPr>
                <w:ilvl w:val="0"/>
                <w:numId w:val="7"/>
              </w:numPr>
              <w:tabs>
                <w:tab w:val="left" w:pos="216"/>
                <w:tab w:val="left" w:pos="418"/>
                <w:tab w:val="left" w:pos="1406"/>
                <w:tab w:val="left" w:pos="1757"/>
                <w:tab w:val="left" w:pos="2554"/>
                <w:tab w:val="left" w:pos="2904"/>
              </w:tabs>
              <w:ind w:firstLine="0"/>
              <w:jc w:val="both"/>
              <w:rPr>
                <w:sz w:val="20"/>
                <w:szCs w:val="20"/>
              </w:rPr>
            </w:pPr>
            <w:r>
              <w:rPr>
                <w:sz w:val="20"/>
                <w:szCs w:val="20"/>
              </w:rPr>
              <w:t>Генотип</w:t>
            </w:r>
            <w:r>
              <w:rPr>
                <w:sz w:val="20"/>
                <w:szCs w:val="20"/>
              </w:rPr>
              <w:tab/>
              <w:t>и</w:t>
            </w:r>
            <w:r>
              <w:rPr>
                <w:sz w:val="20"/>
                <w:szCs w:val="20"/>
              </w:rPr>
              <w:tab/>
              <w:t>среда</w:t>
            </w:r>
            <w:r>
              <w:rPr>
                <w:sz w:val="20"/>
                <w:szCs w:val="20"/>
              </w:rPr>
              <w:tab/>
              <w:t>в</w:t>
            </w:r>
            <w:r>
              <w:rPr>
                <w:sz w:val="20"/>
                <w:szCs w:val="20"/>
              </w:rPr>
              <w:tab/>
              <w:t>вариативности</w:t>
            </w:r>
          </w:p>
          <w:p w14:paraId="7615D9BE" w14:textId="77777777" w:rsidR="002037C6" w:rsidRDefault="0072317E">
            <w:pPr>
              <w:pStyle w:val="a5"/>
              <w:ind w:firstLine="0"/>
              <w:jc w:val="both"/>
              <w:rPr>
                <w:sz w:val="20"/>
                <w:szCs w:val="20"/>
              </w:rPr>
            </w:pPr>
            <w:r>
              <w:rPr>
                <w:sz w:val="20"/>
                <w:szCs w:val="20"/>
              </w:rPr>
              <w:t>двигательных характеристик.</w:t>
            </w:r>
          </w:p>
          <w:p w14:paraId="3F4F514C" w14:textId="77777777" w:rsidR="002037C6" w:rsidRDefault="0072317E">
            <w:pPr>
              <w:pStyle w:val="a5"/>
              <w:numPr>
                <w:ilvl w:val="0"/>
                <w:numId w:val="7"/>
              </w:numPr>
              <w:tabs>
                <w:tab w:val="left" w:pos="216"/>
                <w:tab w:val="left" w:pos="514"/>
                <w:tab w:val="left" w:pos="2203"/>
                <w:tab w:val="left" w:pos="3000"/>
                <w:tab w:val="left" w:pos="4176"/>
              </w:tabs>
              <w:ind w:firstLine="0"/>
              <w:jc w:val="both"/>
              <w:rPr>
                <w:sz w:val="20"/>
                <w:szCs w:val="20"/>
              </w:rPr>
            </w:pPr>
            <w:r>
              <w:rPr>
                <w:sz w:val="20"/>
                <w:szCs w:val="20"/>
              </w:rPr>
              <w:t>Исследование</w:t>
            </w:r>
            <w:r>
              <w:rPr>
                <w:sz w:val="20"/>
                <w:szCs w:val="20"/>
              </w:rPr>
              <w:tab/>
              <w:t>роли</w:t>
            </w:r>
            <w:r>
              <w:rPr>
                <w:sz w:val="20"/>
                <w:szCs w:val="20"/>
              </w:rPr>
              <w:tab/>
              <w:t>генотипа</w:t>
            </w:r>
            <w:r>
              <w:rPr>
                <w:sz w:val="20"/>
                <w:szCs w:val="20"/>
              </w:rPr>
              <w:tab/>
            </w:r>
            <w:proofErr w:type="gramStart"/>
            <w:r>
              <w:rPr>
                <w:sz w:val="20"/>
                <w:szCs w:val="20"/>
              </w:rPr>
              <w:t>в</w:t>
            </w:r>
            <w:proofErr w:type="gramEnd"/>
          </w:p>
          <w:p w14:paraId="60EEB370" w14:textId="77777777" w:rsidR="002037C6" w:rsidRDefault="0072317E">
            <w:pPr>
              <w:pStyle w:val="a5"/>
              <w:ind w:firstLine="0"/>
              <w:jc w:val="both"/>
              <w:rPr>
                <w:sz w:val="20"/>
                <w:szCs w:val="20"/>
              </w:rPr>
            </w:pPr>
            <w:proofErr w:type="gramStart"/>
            <w:r>
              <w:rPr>
                <w:sz w:val="20"/>
                <w:szCs w:val="20"/>
              </w:rPr>
              <w:t>формировании</w:t>
            </w:r>
            <w:proofErr w:type="gramEnd"/>
            <w:r>
              <w:rPr>
                <w:sz w:val="20"/>
                <w:szCs w:val="20"/>
              </w:rPr>
              <w:t xml:space="preserve"> свойств нервной системы.</w:t>
            </w:r>
          </w:p>
        </w:tc>
        <w:tc>
          <w:tcPr>
            <w:tcW w:w="1627" w:type="dxa"/>
            <w:tcBorders>
              <w:top w:val="single" w:sz="4" w:space="0" w:color="auto"/>
              <w:left w:val="single" w:sz="4" w:space="0" w:color="auto"/>
              <w:right w:val="single" w:sz="4" w:space="0" w:color="auto"/>
            </w:tcBorders>
            <w:shd w:val="clear" w:color="auto" w:fill="auto"/>
          </w:tcPr>
          <w:p w14:paraId="4066BFEE"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1" w:history="1">
              <w:r>
                <w:rPr>
                  <w:sz w:val="20"/>
                  <w:szCs w:val="20"/>
                  <w:lang w:val="en-US" w:eastAsia="en-US" w:bidi="en-US"/>
                </w:rPr>
                <w:t>URL:https://edu</w:t>
              </w:r>
            </w:hyperlink>
            <w:r>
              <w:rPr>
                <w:sz w:val="20"/>
                <w:szCs w:val="20"/>
                <w:lang w:val="en-US" w:eastAsia="en-US" w:bidi="en-US"/>
              </w:rPr>
              <w:t xml:space="preserve"> </w:t>
            </w:r>
            <w:hyperlink r:id="rId22" w:history="1">
              <w:r>
                <w:rPr>
                  <w:sz w:val="20"/>
                  <w:szCs w:val="20"/>
                  <w:lang w:val="en-US" w:eastAsia="en-US" w:bidi="en-US"/>
                </w:rPr>
                <w:t>.vsu.ru/course/</w:t>
              </w:r>
            </w:hyperlink>
            <w:r>
              <w:rPr>
                <w:sz w:val="20"/>
                <w:szCs w:val="20"/>
                <w:lang w:val="en-US" w:eastAsia="en-US" w:bidi="en-US"/>
              </w:rPr>
              <w:t xml:space="preserve"> </w:t>
            </w:r>
            <w:hyperlink r:id="rId23"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24" w:history="1">
              <w:r>
                <w:rPr>
                  <w:sz w:val="20"/>
                  <w:szCs w:val="20"/>
                  <w:lang w:val="en-US" w:eastAsia="en-US" w:bidi="en-US"/>
                </w:rPr>
                <w:t>50</w:t>
              </w:r>
            </w:hyperlink>
          </w:p>
        </w:tc>
      </w:tr>
      <w:tr w:rsidR="002037C6" w:rsidRPr="00473436" w14:paraId="22F4A2BA" w14:textId="77777777">
        <w:trPr>
          <w:trHeight w:hRule="exact" w:val="1162"/>
          <w:jc w:val="center"/>
        </w:trPr>
        <w:tc>
          <w:tcPr>
            <w:tcW w:w="816" w:type="dxa"/>
            <w:tcBorders>
              <w:top w:val="single" w:sz="4" w:space="0" w:color="auto"/>
              <w:left w:val="single" w:sz="4" w:space="0" w:color="auto"/>
            </w:tcBorders>
            <w:shd w:val="clear" w:color="auto" w:fill="auto"/>
          </w:tcPr>
          <w:p w14:paraId="1C8F002E" w14:textId="77777777" w:rsidR="002037C6" w:rsidRDefault="0072317E">
            <w:pPr>
              <w:pStyle w:val="a5"/>
              <w:ind w:firstLine="0"/>
              <w:rPr>
                <w:sz w:val="20"/>
                <w:szCs w:val="20"/>
              </w:rPr>
            </w:pPr>
            <w:r>
              <w:rPr>
                <w:sz w:val="20"/>
                <w:szCs w:val="20"/>
              </w:rPr>
              <w:t>1.6</w:t>
            </w:r>
          </w:p>
        </w:tc>
        <w:tc>
          <w:tcPr>
            <w:tcW w:w="2573" w:type="dxa"/>
            <w:tcBorders>
              <w:top w:val="single" w:sz="4" w:space="0" w:color="auto"/>
              <w:left w:val="single" w:sz="4" w:space="0" w:color="auto"/>
            </w:tcBorders>
            <w:shd w:val="clear" w:color="auto" w:fill="auto"/>
            <w:vAlign w:val="bottom"/>
          </w:tcPr>
          <w:p w14:paraId="3506AFDD" w14:textId="77777777" w:rsidR="002037C6" w:rsidRDefault="0072317E">
            <w:pPr>
              <w:pStyle w:val="a5"/>
              <w:tabs>
                <w:tab w:val="left" w:pos="739"/>
                <w:tab w:val="left" w:pos="2237"/>
              </w:tabs>
              <w:ind w:firstLine="0"/>
              <w:rPr>
                <w:sz w:val="20"/>
                <w:szCs w:val="20"/>
              </w:rPr>
            </w:pPr>
            <w:r>
              <w:rPr>
                <w:sz w:val="20"/>
                <w:szCs w:val="20"/>
              </w:rPr>
              <w:t>Роль</w:t>
            </w:r>
            <w:r>
              <w:rPr>
                <w:sz w:val="20"/>
                <w:szCs w:val="20"/>
              </w:rPr>
              <w:tab/>
              <w:t>генетических</w:t>
            </w:r>
            <w:r>
              <w:rPr>
                <w:sz w:val="20"/>
                <w:szCs w:val="20"/>
              </w:rPr>
              <w:tab/>
              <w:t>и</w:t>
            </w:r>
          </w:p>
          <w:p w14:paraId="5C95923E" w14:textId="77777777" w:rsidR="002037C6" w:rsidRDefault="0072317E">
            <w:pPr>
              <w:pStyle w:val="a5"/>
              <w:tabs>
                <w:tab w:val="left" w:pos="1123"/>
                <w:tab w:val="left" w:pos="2246"/>
              </w:tabs>
              <w:ind w:firstLine="0"/>
              <w:rPr>
                <w:sz w:val="20"/>
                <w:szCs w:val="20"/>
              </w:rPr>
            </w:pPr>
            <w:r>
              <w:rPr>
                <w:sz w:val="20"/>
                <w:szCs w:val="20"/>
              </w:rPr>
              <w:t>средовых</w:t>
            </w:r>
            <w:r>
              <w:rPr>
                <w:sz w:val="20"/>
                <w:szCs w:val="20"/>
              </w:rPr>
              <w:tab/>
              <w:t>факторов</w:t>
            </w:r>
            <w:r>
              <w:rPr>
                <w:sz w:val="20"/>
                <w:szCs w:val="20"/>
              </w:rPr>
              <w:tab/>
            </w:r>
            <w:proofErr w:type="gramStart"/>
            <w:r>
              <w:rPr>
                <w:sz w:val="20"/>
                <w:szCs w:val="20"/>
              </w:rPr>
              <w:t>в</w:t>
            </w:r>
            <w:proofErr w:type="gramEnd"/>
          </w:p>
          <w:p w14:paraId="71183002" w14:textId="77777777" w:rsidR="002037C6" w:rsidRDefault="0072317E">
            <w:pPr>
              <w:pStyle w:val="a5"/>
              <w:ind w:firstLine="0"/>
              <w:rPr>
                <w:sz w:val="20"/>
                <w:szCs w:val="20"/>
              </w:rPr>
            </w:pPr>
            <w:proofErr w:type="gramStart"/>
            <w:r>
              <w:rPr>
                <w:sz w:val="20"/>
                <w:szCs w:val="20"/>
              </w:rPr>
              <w:t>развитии</w:t>
            </w:r>
            <w:proofErr w:type="gramEnd"/>
            <w:r>
              <w:rPr>
                <w:sz w:val="20"/>
                <w:szCs w:val="20"/>
              </w:rPr>
              <w:t xml:space="preserve"> психологических признаков</w:t>
            </w:r>
          </w:p>
        </w:tc>
        <w:tc>
          <w:tcPr>
            <w:tcW w:w="4502" w:type="dxa"/>
            <w:tcBorders>
              <w:top w:val="single" w:sz="4" w:space="0" w:color="auto"/>
              <w:left w:val="single" w:sz="4" w:space="0" w:color="auto"/>
            </w:tcBorders>
            <w:shd w:val="clear" w:color="auto" w:fill="auto"/>
          </w:tcPr>
          <w:p w14:paraId="47F6B49D" w14:textId="77777777" w:rsidR="002037C6" w:rsidRDefault="0072317E">
            <w:pPr>
              <w:pStyle w:val="a5"/>
              <w:tabs>
                <w:tab w:val="left" w:pos="840"/>
                <w:tab w:val="left" w:pos="2342"/>
              </w:tabs>
              <w:ind w:firstLine="0"/>
              <w:jc w:val="both"/>
              <w:rPr>
                <w:sz w:val="20"/>
                <w:szCs w:val="20"/>
              </w:rPr>
            </w:pPr>
            <w:r>
              <w:rPr>
                <w:sz w:val="20"/>
                <w:szCs w:val="20"/>
              </w:rPr>
              <w:t>1.</w:t>
            </w:r>
            <w:r>
              <w:rPr>
                <w:sz w:val="20"/>
                <w:szCs w:val="20"/>
              </w:rPr>
              <w:tab/>
              <w:t>Природа</w:t>
            </w:r>
            <w:r>
              <w:rPr>
                <w:sz w:val="20"/>
                <w:szCs w:val="20"/>
              </w:rPr>
              <w:tab/>
            </w:r>
            <w:proofErr w:type="spellStart"/>
            <w:r>
              <w:rPr>
                <w:sz w:val="20"/>
                <w:szCs w:val="20"/>
              </w:rPr>
              <w:t>межиндивидуальной</w:t>
            </w:r>
            <w:proofErr w:type="spellEnd"/>
          </w:p>
          <w:p w14:paraId="5E7BB67D" w14:textId="77777777" w:rsidR="002037C6" w:rsidRDefault="0072317E">
            <w:pPr>
              <w:pStyle w:val="a5"/>
              <w:ind w:firstLine="0"/>
              <w:jc w:val="both"/>
              <w:rPr>
                <w:sz w:val="20"/>
                <w:szCs w:val="20"/>
              </w:rPr>
            </w:pPr>
            <w:r>
              <w:rPr>
                <w:sz w:val="20"/>
                <w:szCs w:val="20"/>
              </w:rPr>
              <w:t>изменчивости темперамента.</w:t>
            </w:r>
          </w:p>
          <w:p w14:paraId="4B14AFE1" w14:textId="77777777" w:rsidR="002037C6" w:rsidRDefault="0072317E">
            <w:pPr>
              <w:pStyle w:val="a5"/>
              <w:tabs>
                <w:tab w:val="left" w:pos="691"/>
                <w:tab w:val="left" w:pos="2914"/>
              </w:tabs>
              <w:ind w:firstLine="0"/>
              <w:jc w:val="both"/>
              <w:rPr>
                <w:sz w:val="20"/>
                <w:szCs w:val="20"/>
              </w:rPr>
            </w:pPr>
            <w:r>
              <w:rPr>
                <w:sz w:val="20"/>
                <w:szCs w:val="20"/>
              </w:rPr>
              <w:t>2.</w:t>
            </w:r>
            <w:r>
              <w:rPr>
                <w:sz w:val="20"/>
                <w:szCs w:val="20"/>
              </w:rPr>
              <w:tab/>
            </w:r>
            <w:proofErr w:type="gramStart"/>
            <w:r>
              <w:rPr>
                <w:sz w:val="20"/>
                <w:szCs w:val="20"/>
              </w:rPr>
              <w:t>Генотип-средовые</w:t>
            </w:r>
            <w:proofErr w:type="gramEnd"/>
            <w:r>
              <w:rPr>
                <w:sz w:val="20"/>
                <w:szCs w:val="20"/>
              </w:rPr>
              <w:tab/>
              <w:t>детерминанты</w:t>
            </w:r>
          </w:p>
          <w:p w14:paraId="73AC15BD" w14:textId="77777777" w:rsidR="002037C6" w:rsidRDefault="0072317E">
            <w:pPr>
              <w:pStyle w:val="a5"/>
              <w:ind w:firstLine="0"/>
              <w:jc w:val="both"/>
              <w:rPr>
                <w:sz w:val="20"/>
                <w:szCs w:val="20"/>
              </w:rPr>
            </w:pPr>
            <w:r>
              <w:rPr>
                <w:sz w:val="20"/>
                <w:szCs w:val="20"/>
              </w:rPr>
              <w:t>личностной сферы.</w:t>
            </w:r>
          </w:p>
        </w:tc>
        <w:tc>
          <w:tcPr>
            <w:tcW w:w="1627" w:type="dxa"/>
            <w:tcBorders>
              <w:top w:val="single" w:sz="4" w:space="0" w:color="auto"/>
              <w:left w:val="single" w:sz="4" w:space="0" w:color="auto"/>
              <w:right w:val="single" w:sz="4" w:space="0" w:color="auto"/>
            </w:tcBorders>
            <w:shd w:val="clear" w:color="auto" w:fill="auto"/>
            <w:vAlign w:val="bottom"/>
          </w:tcPr>
          <w:p w14:paraId="2BCAED0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5" w:history="1">
              <w:r>
                <w:rPr>
                  <w:sz w:val="20"/>
                  <w:szCs w:val="20"/>
                  <w:lang w:val="en-US" w:eastAsia="en-US" w:bidi="en-US"/>
                </w:rPr>
                <w:t>URL:https://edu</w:t>
              </w:r>
            </w:hyperlink>
            <w:r>
              <w:rPr>
                <w:sz w:val="20"/>
                <w:szCs w:val="20"/>
                <w:lang w:val="en-US" w:eastAsia="en-US" w:bidi="en-US"/>
              </w:rPr>
              <w:t xml:space="preserve"> </w:t>
            </w:r>
            <w:hyperlink r:id="rId26" w:history="1">
              <w:r>
                <w:rPr>
                  <w:sz w:val="20"/>
                  <w:szCs w:val="20"/>
                  <w:lang w:val="en-US" w:eastAsia="en-US" w:bidi="en-US"/>
                </w:rPr>
                <w:t>.vsu.ru/course/</w:t>
              </w:r>
            </w:hyperlink>
            <w:r>
              <w:rPr>
                <w:sz w:val="20"/>
                <w:szCs w:val="20"/>
                <w:lang w:val="en-US" w:eastAsia="en-US" w:bidi="en-US"/>
              </w:rPr>
              <w:t xml:space="preserve"> </w:t>
            </w:r>
            <w:hyperlink r:id="rId27"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28" w:history="1">
              <w:r>
                <w:rPr>
                  <w:sz w:val="20"/>
                  <w:szCs w:val="20"/>
                  <w:lang w:val="en-US" w:eastAsia="en-US" w:bidi="en-US"/>
                </w:rPr>
                <w:t>50</w:t>
              </w:r>
            </w:hyperlink>
          </w:p>
        </w:tc>
      </w:tr>
      <w:tr w:rsidR="002037C6" w:rsidRPr="00473436" w14:paraId="157D9C8C" w14:textId="77777777">
        <w:trPr>
          <w:trHeight w:hRule="exact" w:val="2995"/>
          <w:jc w:val="center"/>
        </w:trPr>
        <w:tc>
          <w:tcPr>
            <w:tcW w:w="816" w:type="dxa"/>
            <w:tcBorders>
              <w:top w:val="single" w:sz="4" w:space="0" w:color="auto"/>
              <w:left w:val="single" w:sz="4" w:space="0" w:color="auto"/>
            </w:tcBorders>
            <w:shd w:val="clear" w:color="auto" w:fill="auto"/>
          </w:tcPr>
          <w:p w14:paraId="1E138A58" w14:textId="77777777" w:rsidR="002037C6" w:rsidRDefault="0072317E">
            <w:pPr>
              <w:pStyle w:val="a5"/>
              <w:ind w:firstLine="0"/>
              <w:rPr>
                <w:sz w:val="20"/>
                <w:szCs w:val="20"/>
              </w:rPr>
            </w:pPr>
            <w:r>
              <w:rPr>
                <w:sz w:val="20"/>
                <w:szCs w:val="20"/>
              </w:rPr>
              <w:t>1.7</w:t>
            </w:r>
          </w:p>
        </w:tc>
        <w:tc>
          <w:tcPr>
            <w:tcW w:w="2573" w:type="dxa"/>
            <w:tcBorders>
              <w:top w:val="single" w:sz="4" w:space="0" w:color="auto"/>
              <w:left w:val="single" w:sz="4" w:space="0" w:color="auto"/>
            </w:tcBorders>
            <w:shd w:val="clear" w:color="auto" w:fill="auto"/>
          </w:tcPr>
          <w:p w14:paraId="6EAF2476" w14:textId="77777777" w:rsidR="002037C6" w:rsidRDefault="0072317E">
            <w:pPr>
              <w:pStyle w:val="a5"/>
              <w:tabs>
                <w:tab w:val="left" w:pos="1070"/>
              </w:tabs>
              <w:ind w:firstLine="0"/>
              <w:jc w:val="both"/>
              <w:rPr>
                <w:sz w:val="20"/>
                <w:szCs w:val="20"/>
              </w:rPr>
            </w:pPr>
            <w:r>
              <w:rPr>
                <w:sz w:val="20"/>
                <w:szCs w:val="20"/>
              </w:rPr>
              <w:t>Развитие</w:t>
            </w:r>
            <w:r>
              <w:rPr>
                <w:sz w:val="20"/>
                <w:szCs w:val="20"/>
              </w:rPr>
              <w:tab/>
              <w:t>как предмет</w:t>
            </w:r>
          </w:p>
          <w:p w14:paraId="5016C28B" w14:textId="77777777" w:rsidR="002037C6" w:rsidRDefault="0072317E">
            <w:pPr>
              <w:pStyle w:val="a5"/>
              <w:ind w:firstLine="0"/>
              <w:rPr>
                <w:sz w:val="20"/>
                <w:szCs w:val="20"/>
              </w:rPr>
            </w:pPr>
            <w:proofErr w:type="spellStart"/>
            <w:r>
              <w:rPr>
                <w:sz w:val="20"/>
                <w:szCs w:val="20"/>
              </w:rPr>
              <w:t>психогенетики</w:t>
            </w:r>
            <w:proofErr w:type="spellEnd"/>
          </w:p>
        </w:tc>
        <w:tc>
          <w:tcPr>
            <w:tcW w:w="4502" w:type="dxa"/>
            <w:tcBorders>
              <w:top w:val="single" w:sz="4" w:space="0" w:color="auto"/>
              <w:left w:val="single" w:sz="4" w:space="0" w:color="auto"/>
            </w:tcBorders>
            <w:shd w:val="clear" w:color="auto" w:fill="auto"/>
            <w:vAlign w:val="bottom"/>
          </w:tcPr>
          <w:p w14:paraId="14323C1F" w14:textId="77777777" w:rsidR="002037C6" w:rsidRDefault="0072317E">
            <w:pPr>
              <w:pStyle w:val="a5"/>
              <w:numPr>
                <w:ilvl w:val="0"/>
                <w:numId w:val="8"/>
              </w:numPr>
              <w:tabs>
                <w:tab w:val="left" w:pos="264"/>
              </w:tabs>
              <w:ind w:firstLine="0"/>
              <w:jc w:val="both"/>
              <w:rPr>
                <w:sz w:val="20"/>
                <w:szCs w:val="20"/>
              </w:rPr>
            </w:pPr>
            <w:r>
              <w:rPr>
                <w:sz w:val="20"/>
                <w:szCs w:val="20"/>
              </w:rPr>
              <w:t xml:space="preserve">Экспериментальные показатели развития в психологии и </w:t>
            </w:r>
            <w:proofErr w:type="spellStart"/>
            <w:r>
              <w:rPr>
                <w:sz w:val="20"/>
                <w:szCs w:val="20"/>
              </w:rPr>
              <w:t>психогенетике</w:t>
            </w:r>
            <w:proofErr w:type="spellEnd"/>
            <w:r>
              <w:rPr>
                <w:sz w:val="20"/>
                <w:szCs w:val="20"/>
              </w:rPr>
              <w:t>.</w:t>
            </w:r>
          </w:p>
          <w:p w14:paraId="66391AC5" w14:textId="77777777" w:rsidR="002037C6" w:rsidRDefault="0072317E">
            <w:pPr>
              <w:pStyle w:val="a5"/>
              <w:numPr>
                <w:ilvl w:val="0"/>
                <w:numId w:val="8"/>
              </w:numPr>
              <w:tabs>
                <w:tab w:val="left" w:pos="264"/>
                <w:tab w:val="left" w:pos="408"/>
                <w:tab w:val="left" w:pos="1968"/>
                <w:tab w:val="left" w:pos="2318"/>
                <w:tab w:val="left" w:pos="4181"/>
              </w:tabs>
              <w:ind w:firstLine="0"/>
              <w:jc w:val="both"/>
              <w:rPr>
                <w:sz w:val="20"/>
                <w:szCs w:val="20"/>
              </w:rPr>
            </w:pPr>
            <w:r>
              <w:rPr>
                <w:sz w:val="20"/>
                <w:szCs w:val="20"/>
              </w:rPr>
              <w:t>Стабильность</w:t>
            </w:r>
            <w:r>
              <w:rPr>
                <w:sz w:val="20"/>
                <w:szCs w:val="20"/>
              </w:rPr>
              <w:tab/>
              <w:t>и</w:t>
            </w:r>
            <w:r>
              <w:rPr>
                <w:sz w:val="20"/>
                <w:szCs w:val="20"/>
              </w:rPr>
              <w:tab/>
              <w:t>преемственность</w:t>
            </w:r>
            <w:r>
              <w:rPr>
                <w:sz w:val="20"/>
                <w:szCs w:val="20"/>
              </w:rPr>
              <w:tab/>
            </w:r>
            <w:proofErr w:type="gramStart"/>
            <w:r>
              <w:rPr>
                <w:sz w:val="20"/>
                <w:szCs w:val="20"/>
              </w:rPr>
              <w:t>в</w:t>
            </w:r>
            <w:proofErr w:type="gramEnd"/>
          </w:p>
          <w:p w14:paraId="37C4E988" w14:textId="77777777" w:rsidR="002037C6" w:rsidRDefault="0072317E">
            <w:pPr>
              <w:pStyle w:val="a5"/>
              <w:ind w:firstLine="0"/>
              <w:jc w:val="both"/>
              <w:rPr>
                <w:sz w:val="20"/>
                <w:szCs w:val="20"/>
              </w:rPr>
            </w:pPr>
            <w:r>
              <w:rPr>
                <w:sz w:val="20"/>
                <w:szCs w:val="20"/>
              </w:rPr>
              <w:t xml:space="preserve">возрастной психологии и </w:t>
            </w:r>
            <w:proofErr w:type="spellStart"/>
            <w:r>
              <w:rPr>
                <w:sz w:val="20"/>
                <w:szCs w:val="20"/>
              </w:rPr>
              <w:t>психогенетике</w:t>
            </w:r>
            <w:proofErr w:type="spellEnd"/>
            <w:r>
              <w:rPr>
                <w:sz w:val="20"/>
                <w:szCs w:val="20"/>
              </w:rPr>
              <w:t>.</w:t>
            </w:r>
          </w:p>
          <w:p w14:paraId="183FEAD0" w14:textId="77777777" w:rsidR="002037C6" w:rsidRDefault="0072317E">
            <w:pPr>
              <w:pStyle w:val="a5"/>
              <w:numPr>
                <w:ilvl w:val="0"/>
                <w:numId w:val="8"/>
              </w:numPr>
              <w:tabs>
                <w:tab w:val="left" w:pos="264"/>
                <w:tab w:val="left" w:pos="494"/>
                <w:tab w:val="left" w:pos="1565"/>
                <w:tab w:val="left" w:pos="3206"/>
              </w:tabs>
              <w:ind w:firstLine="0"/>
              <w:jc w:val="both"/>
              <w:rPr>
                <w:sz w:val="20"/>
                <w:szCs w:val="20"/>
              </w:rPr>
            </w:pPr>
            <w:r>
              <w:rPr>
                <w:sz w:val="20"/>
                <w:szCs w:val="20"/>
              </w:rPr>
              <w:t>Методы</w:t>
            </w:r>
            <w:r>
              <w:rPr>
                <w:sz w:val="20"/>
                <w:szCs w:val="20"/>
              </w:rPr>
              <w:tab/>
              <w:t>исследования</w:t>
            </w:r>
            <w:r>
              <w:rPr>
                <w:sz w:val="20"/>
                <w:szCs w:val="20"/>
              </w:rPr>
              <w:tab/>
            </w:r>
            <w:proofErr w:type="gramStart"/>
            <w:r>
              <w:rPr>
                <w:sz w:val="20"/>
                <w:szCs w:val="20"/>
              </w:rPr>
              <w:t>возрастных</w:t>
            </w:r>
            <w:proofErr w:type="gramEnd"/>
          </w:p>
          <w:p w14:paraId="671FF052" w14:textId="77777777" w:rsidR="002037C6" w:rsidRDefault="0072317E">
            <w:pPr>
              <w:pStyle w:val="a5"/>
              <w:tabs>
                <w:tab w:val="left" w:pos="2693"/>
                <w:tab w:val="right" w:pos="4262"/>
              </w:tabs>
              <w:ind w:firstLine="0"/>
              <w:jc w:val="both"/>
              <w:rPr>
                <w:sz w:val="20"/>
                <w:szCs w:val="20"/>
              </w:rPr>
            </w:pPr>
            <w:r>
              <w:rPr>
                <w:sz w:val="20"/>
                <w:szCs w:val="20"/>
              </w:rPr>
              <w:t xml:space="preserve">изменений в психологии и </w:t>
            </w:r>
            <w:proofErr w:type="spellStart"/>
            <w:r>
              <w:rPr>
                <w:sz w:val="20"/>
                <w:szCs w:val="20"/>
              </w:rPr>
              <w:t>психогенетике</w:t>
            </w:r>
            <w:proofErr w:type="spellEnd"/>
            <w:r>
              <w:rPr>
                <w:sz w:val="20"/>
                <w:szCs w:val="20"/>
              </w:rPr>
              <w:t>. Сравнительно-возрастной</w:t>
            </w:r>
            <w:r>
              <w:rPr>
                <w:sz w:val="20"/>
                <w:szCs w:val="20"/>
              </w:rPr>
              <w:tab/>
              <w:t>и</w:t>
            </w:r>
            <w:r>
              <w:rPr>
                <w:sz w:val="20"/>
                <w:szCs w:val="20"/>
              </w:rPr>
              <w:tab/>
            </w:r>
            <w:proofErr w:type="spellStart"/>
            <w:r>
              <w:rPr>
                <w:sz w:val="20"/>
                <w:szCs w:val="20"/>
              </w:rPr>
              <w:t>лонгитюдные</w:t>
            </w:r>
            <w:proofErr w:type="spellEnd"/>
          </w:p>
          <w:p w14:paraId="4F5373EC" w14:textId="77777777" w:rsidR="002037C6" w:rsidRDefault="0072317E">
            <w:pPr>
              <w:pStyle w:val="a5"/>
              <w:tabs>
                <w:tab w:val="left" w:pos="1334"/>
                <w:tab w:val="right" w:pos="4253"/>
              </w:tabs>
              <w:ind w:firstLine="0"/>
              <w:jc w:val="both"/>
              <w:rPr>
                <w:sz w:val="20"/>
                <w:szCs w:val="20"/>
              </w:rPr>
            </w:pPr>
            <w:r>
              <w:rPr>
                <w:sz w:val="20"/>
                <w:szCs w:val="20"/>
              </w:rPr>
              <w:t>методы.</w:t>
            </w:r>
            <w:r>
              <w:rPr>
                <w:sz w:val="20"/>
                <w:szCs w:val="20"/>
              </w:rPr>
              <w:tab/>
              <w:t>Особенности</w:t>
            </w:r>
            <w:r>
              <w:rPr>
                <w:sz w:val="20"/>
                <w:szCs w:val="20"/>
              </w:rPr>
              <w:tab/>
              <w:t>применения</w:t>
            </w:r>
          </w:p>
          <w:p w14:paraId="4F93016C" w14:textId="77777777" w:rsidR="002037C6" w:rsidRDefault="0072317E">
            <w:pPr>
              <w:pStyle w:val="a5"/>
              <w:tabs>
                <w:tab w:val="left" w:pos="1584"/>
                <w:tab w:val="left" w:pos="2554"/>
                <w:tab w:val="left" w:pos="2947"/>
              </w:tabs>
              <w:ind w:firstLine="0"/>
              <w:jc w:val="both"/>
              <w:rPr>
                <w:sz w:val="20"/>
                <w:szCs w:val="20"/>
              </w:rPr>
            </w:pPr>
            <w:proofErr w:type="spellStart"/>
            <w:r>
              <w:rPr>
                <w:sz w:val="20"/>
                <w:szCs w:val="20"/>
              </w:rPr>
              <w:t>лонгитюдного</w:t>
            </w:r>
            <w:proofErr w:type="spellEnd"/>
            <w:r>
              <w:rPr>
                <w:sz w:val="20"/>
                <w:szCs w:val="20"/>
              </w:rPr>
              <w:tab/>
              <w:t>метода</w:t>
            </w:r>
            <w:r>
              <w:rPr>
                <w:sz w:val="20"/>
                <w:szCs w:val="20"/>
              </w:rPr>
              <w:tab/>
              <w:t>в</w:t>
            </w:r>
            <w:r>
              <w:rPr>
                <w:sz w:val="20"/>
                <w:szCs w:val="20"/>
              </w:rPr>
              <w:tab/>
            </w:r>
            <w:proofErr w:type="spellStart"/>
            <w:r>
              <w:rPr>
                <w:sz w:val="20"/>
                <w:szCs w:val="20"/>
              </w:rPr>
              <w:t>психогенетике</w:t>
            </w:r>
            <w:proofErr w:type="spellEnd"/>
          </w:p>
          <w:p w14:paraId="55AA5A29" w14:textId="77777777" w:rsidR="002037C6" w:rsidRDefault="0072317E">
            <w:pPr>
              <w:pStyle w:val="a5"/>
              <w:ind w:firstLine="0"/>
              <w:jc w:val="both"/>
              <w:rPr>
                <w:sz w:val="20"/>
                <w:szCs w:val="20"/>
              </w:rPr>
            </w:pPr>
            <w:r>
              <w:rPr>
                <w:sz w:val="20"/>
                <w:szCs w:val="20"/>
              </w:rPr>
              <w:t>(специфика выборки испытуемых и цели исследования).</w:t>
            </w:r>
          </w:p>
          <w:p w14:paraId="0351AD24" w14:textId="77777777" w:rsidR="002037C6" w:rsidRDefault="0072317E">
            <w:pPr>
              <w:pStyle w:val="a5"/>
              <w:numPr>
                <w:ilvl w:val="0"/>
                <w:numId w:val="8"/>
              </w:numPr>
              <w:tabs>
                <w:tab w:val="left" w:pos="264"/>
                <w:tab w:val="left" w:pos="446"/>
                <w:tab w:val="left" w:pos="1680"/>
                <w:tab w:val="left" w:pos="2664"/>
              </w:tabs>
              <w:ind w:firstLine="0"/>
              <w:jc w:val="both"/>
              <w:rPr>
                <w:sz w:val="20"/>
                <w:szCs w:val="20"/>
              </w:rPr>
            </w:pPr>
            <w:r>
              <w:rPr>
                <w:sz w:val="20"/>
                <w:szCs w:val="20"/>
              </w:rPr>
              <w:t>Основные</w:t>
            </w:r>
            <w:r>
              <w:rPr>
                <w:sz w:val="20"/>
                <w:szCs w:val="20"/>
              </w:rPr>
              <w:tab/>
              <w:t>модели</w:t>
            </w:r>
            <w:r>
              <w:rPr>
                <w:sz w:val="20"/>
                <w:szCs w:val="20"/>
              </w:rPr>
              <w:tab/>
            </w:r>
            <w:proofErr w:type="gramStart"/>
            <w:r>
              <w:rPr>
                <w:sz w:val="20"/>
                <w:szCs w:val="20"/>
              </w:rPr>
              <w:t>индивидуального</w:t>
            </w:r>
            <w:proofErr w:type="gramEnd"/>
          </w:p>
          <w:p w14:paraId="6F6BF42C" w14:textId="77777777" w:rsidR="002037C6" w:rsidRDefault="0072317E">
            <w:pPr>
              <w:pStyle w:val="a5"/>
              <w:ind w:firstLine="0"/>
              <w:jc w:val="both"/>
              <w:rPr>
                <w:sz w:val="20"/>
                <w:szCs w:val="20"/>
              </w:rPr>
            </w:pPr>
            <w:r>
              <w:rPr>
                <w:sz w:val="20"/>
                <w:szCs w:val="20"/>
              </w:rPr>
              <w:t>развития.</w:t>
            </w:r>
          </w:p>
        </w:tc>
        <w:tc>
          <w:tcPr>
            <w:tcW w:w="1627" w:type="dxa"/>
            <w:tcBorders>
              <w:top w:val="single" w:sz="4" w:space="0" w:color="auto"/>
              <w:left w:val="single" w:sz="4" w:space="0" w:color="auto"/>
              <w:right w:val="single" w:sz="4" w:space="0" w:color="auto"/>
            </w:tcBorders>
            <w:shd w:val="clear" w:color="auto" w:fill="auto"/>
          </w:tcPr>
          <w:p w14:paraId="1B8341B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9" w:history="1">
              <w:r>
                <w:rPr>
                  <w:sz w:val="20"/>
                  <w:szCs w:val="20"/>
                  <w:lang w:val="en-US" w:eastAsia="en-US" w:bidi="en-US"/>
                </w:rPr>
                <w:t>URL:https://edu</w:t>
              </w:r>
            </w:hyperlink>
            <w:r>
              <w:rPr>
                <w:sz w:val="20"/>
                <w:szCs w:val="20"/>
                <w:lang w:val="en-US" w:eastAsia="en-US" w:bidi="en-US"/>
              </w:rPr>
              <w:t xml:space="preserve"> </w:t>
            </w:r>
            <w:hyperlink r:id="rId30" w:history="1">
              <w:r>
                <w:rPr>
                  <w:sz w:val="20"/>
                  <w:szCs w:val="20"/>
                  <w:lang w:val="en-US" w:eastAsia="en-US" w:bidi="en-US"/>
                </w:rPr>
                <w:t>.vsu.ru/course/</w:t>
              </w:r>
            </w:hyperlink>
            <w:r>
              <w:rPr>
                <w:sz w:val="20"/>
                <w:szCs w:val="20"/>
                <w:lang w:val="en-US" w:eastAsia="en-US" w:bidi="en-US"/>
              </w:rPr>
              <w:t xml:space="preserve"> </w:t>
            </w:r>
            <w:hyperlink r:id="rId31"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32" w:history="1">
              <w:r>
                <w:rPr>
                  <w:sz w:val="20"/>
                  <w:szCs w:val="20"/>
                  <w:lang w:val="en-US" w:eastAsia="en-US" w:bidi="en-US"/>
                </w:rPr>
                <w:t>50</w:t>
              </w:r>
            </w:hyperlink>
          </w:p>
        </w:tc>
      </w:tr>
      <w:tr w:rsidR="002037C6" w:rsidRPr="00473436" w14:paraId="5643AEA4" w14:textId="77777777">
        <w:trPr>
          <w:trHeight w:hRule="exact" w:val="1853"/>
          <w:jc w:val="center"/>
        </w:trPr>
        <w:tc>
          <w:tcPr>
            <w:tcW w:w="816" w:type="dxa"/>
            <w:tcBorders>
              <w:top w:val="single" w:sz="4" w:space="0" w:color="auto"/>
              <w:left w:val="single" w:sz="4" w:space="0" w:color="auto"/>
            </w:tcBorders>
            <w:shd w:val="clear" w:color="auto" w:fill="auto"/>
          </w:tcPr>
          <w:p w14:paraId="0EEB52C5" w14:textId="77777777" w:rsidR="002037C6" w:rsidRDefault="0072317E">
            <w:pPr>
              <w:pStyle w:val="a5"/>
              <w:ind w:firstLine="0"/>
              <w:rPr>
                <w:sz w:val="20"/>
                <w:szCs w:val="20"/>
              </w:rPr>
            </w:pPr>
            <w:r>
              <w:rPr>
                <w:sz w:val="20"/>
                <w:szCs w:val="20"/>
              </w:rPr>
              <w:t>1.9</w:t>
            </w:r>
          </w:p>
        </w:tc>
        <w:tc>
          <w:tcPr>
            <w:tcW w:w="2573" w:type="dxa"/>
            <w:tcBorders>
              <w:top w:val="single" w:sz="4" w:space="0" w:color="auto"/>
              <w:left w:val="single" w:sz="4" w:space="0" w:color="auto"/>
            </w:tcBorders>
            <w:shd w:val="clear" w:color="auto" w:fill="auto"/>
          </w:tcPr>
          <w:p w14:paraId="74D313F9" w14:textId="77777777" w:rsidR="002037C6" w:rsidRDefault="0072317E">
            <w:pPr>
              <w:pStyle w:val="a5"/>
              <w:tabs>
                <w:tab w:val="left" w:pos="1022"/>
                <w:tab w:val="left" w:pos="1402"/>
                <w:tab w:val="left" w:pos="2237"/>
              </w:tabs>
              <w:ind w:firstLine="0"/>
              <w:rPr>
                <w:sz w:val="20"/>
                <w:szCs w:val="20"/>
              </w:rPr>
            </w:pPr>
            <w:r>
              <w:rPr>
                <w:sz w:val="20"/>
                <w:szCs w:val="20"/>
              </w:rPr>
              <w:t>Генотип</w:t>
            </w:r>
            <w:r>
              <w:rPr>
                <w:sz w:val="20"/>
                <w:szCs w:val="20"/>
              </w:rPr>
              <w:tab/>
              <w:t>и</w:t>
            </w:r>
            <w:r>
              <w:rPr>
                <w:sz w:val="20"/>
                <w:szCs w:val="20"/>
              </w:rPr>
              <w:tab/>
              <w:t>среда</w:t>
            </w:r>
            <w:r>
              <w:rPr>
                <w:sz w:val="20"/>
                <w:szCs w:val="20"/>
              </w:rPr>
              <w:tab/>
            </w:r>
            <w:proofErr w:type="gramStart"/>
            <w:r>
              <w:rPr>
                <w:sz w:val="20"/>
                <w:szCs w:val="20"/>
              </w:rPr>
              <w:t>в</w:t>
            </w:r>
            <w:proofErr w:type="gramEnd"/>
          </w:p>
          <w:p w14:paraId="60B23170" w14:textId="77777777" w:rsidR="002037C6" w:rsidRDefault="0072317E">
            <w:pPr>
              <w:pStyle w:val="a5"/>
              <w:ind w:firstLine="0"/>
              <w:rPr>
                <w:sz w:val="20"/>
                <w:szCs w:val="20"/>
              </w:rPr>
            </w:pPr>
            <w:proofErr w:type="gramStart"/>
            <w:r>
              <w:rPr>
                <w:sz w:val="20"/>
                <w:szCs w:val="20"/>
              </w:rPr>
              <w:t>возникновении</w:t>
            </w:r>
            <w:proofErr w:type="gramEnd"/>
            <w:r>
              <w:rPr>
                <w:sz w:val="20"/>
                <w:szCs w:val="20"/>
              </w:rPr>
              <w:t xml:space="preserve"> психических нарушений</w:t>
            </w:r>
          </w:p>
        </w:tc>
        <w:tc>
          <w:tcPr>
            <w:tcW w:w="4502" w:type="dxa"/>
            <w:tcBorders>
              <w:top w:val="single" w:sz="4" w:space="0" w:color="auto"/>
              <w:left w:val="single" w:sz="4" w:space="0" w:color="auto"/>
            </w:tcBorders>
            <w:shd w:val="clear" w:color="auto" w:fill="auto"/>
            <w:vAlign w:val="bottom"/>
          </w:tcPr>
          <w:p w14:paraId="2F1F8ACD" w14:textId="77777777" w:rsidR="002037C6" w:rsidRDefault="0072317E">
            <w:pPr>
              <w:pStyle w:val="a5"/>
              <w:numPr>
                <w:ilvl w:val="0"/>
                <w:numId w:val="9"/>
              </w:numPr>
              <w:tabs>
                <w:tab w:val="left" w:pos="202"/>
              </w:tabs>
              <w:ind w:firstLine="0"/>
              <w:jc w:val="both"/>
              <w:rPr>
                <w:sz w:val="20"/>
                <w:szCs w:val="20"/>
              </w:rPr>
            </w:pPr>
            <w:r>
              <w:rPr>
                <w:sz w:val="20"/>
                <w:szCs w:val="20"/>
              </w:rPr>
              <w:t>Хромосомные заболевания.</w:t>
            </w:r>
          </w:p>
          <w:p w14:paraId="681CB0A3" w14:textId="77777777" w:rsidR="002037C6" w:rsidRDefault="0072317E">
            <w:pPr>
              <w:pStyle w:val="a5"/>
              <w:numPr>
                <w:ilvl w:val="0"/>
                <w:numId w:val="9"/>
              </w:numPr>
              <w:tabs>
                <w:tab w:val="left" w:pos="202"/>
                <w:tab w:val="left" w:pos="562"/>
                <w:tab w:val="left" w:pos="1963"/>
                <w:tab w:val="left" w:pos="3614"/>
              </w:tabs>
              <w:ind w:firstLine="0"/>
              <w:jc w:val="both"/>
              <w:rPr>
                <w:sz w:val="20"/>
                <w:szCs w:val="20"/>
              </w:rPr>
            </w:pPr>
            <w:r>
              <w:rPr>
                <w:sz w:val="20"/>
                <w:szCs w:val="20"/>
              </w:rPr>
              <w:t>Моногенно</w:t>
            </w:r>
            <w:r>
              <w:rPr>
                <w:sz w:val="20"/>
                <w:szCs w:val="20"/>
              </w:rPr>
              <w:tab/>
              <w:t>наследуемые</w:t>
            </w:r>
            <w:r>
              <w:rPr>
                <w:sz w:val="20"/>
                <w:szCs w:val="20"/>
              </w:rPr>
              <w:tab/>
              <w:t>формы</w:t>
            </w:r>
          </w:p>
          <w:p w14:paraId="2FB15913" w14:textId="77777777" w:rsidR="002037C6" w:rsidRDefault="0072317E">
            <w:pPr>
              <w:pStyle w:val="a5"/>
              <w:ind w:firstLine="0"/>
              <w:jc w:val="both"/>
              <w:rPr>
                <w:sz w:val="20"/>
                <w:szCs w:val="20"/>
              </w:rPr>
            </w:pPr>
            <w:r>
              <w:rPr>
                <w:sz w:val="20"/>
                <w:szCs w:val="20"/>
              </w:rPr>
              <w:t>умственной отсталости.</w:t>
            </w:r>
          </w:p>
          <w:p w14:paraId="41B2EB0B" w14:textId="77777777" w:rsidR="002037C6" w:rsidRDefault="0072317E">
            <w:pPr>
              <w:pStyle w:val="a5"/>
              <w:numPr>
                <w:ilvl w:val="0"/>
                <w:numId w:val="9"/>
              </w:numPr>
              <w:tabs>
                <w:tab w:val="left" w:pos="202"/>
                <w:tab w:val="left" w:pos="389"/>
                <w:tab w:val="left" w:pos="1690"/>
                <w:tab w:val="left" w:pos="3048"/>
              </w:tabs>
              <w:ind w:firstLine="0"/>
              <w:jc w:val="both"/>
              <w:rPr>
                <w:sz w:val="20"/>
                <w:szCs w:val="20"/>
              </w:rPr>
            </w:pPr>
            <w:r>
              <w:rPr>
                <w:sz w:val="20"/>
                <w:szCs w:val="20"/>
              </w:rPr>
              <w:t>Клинически</w:t>
            </w:r>
            <w:r>
              <w:rPr>
                <w:sz w:val="20"/>
                <w:szCs w:val="20"/>
              </w:rPr>
              <w:tab/>
              <w:t>очерченные</w:t>
            </w:r>
            <w:r>
              <w:rPr>
                <w:sz w:val="20"/>
                <w:szCs w:val="20"/>
              </w:rPr>
              <w:tab/>
              <w:t>генетические</w:t>
            </w:r>
          </w:p>
          <w:p w14:paraId="07EFE73B" w14:textId="77777777" w:rsidR="002037C6" w:rsidRDefault="0072317E">
            <w:pPr>
              <w:pStyle w:val="a5"/>
              <w:ind w:firstLine="0"/>
              <w:jc w:val="both"/>
              <w:rPr>
                <w:sz w:val="20"/>
                <w:szCs w:val="20"/>
              </w:rPr>
            </w:pPr>
            <w:r>
              <w:rPr>
                <w:sz w:val="20"/>
                <w:szCs w:val="20"/>
              </w:rPr>
              <w:t>синдромы с неясным ходом наследования.</w:t>
            </w:r>
          </w:p>
          <w:p w14:paraId="19867AEF" w14:textId="77777777" w:rsidR="002037C6" w:rsidRDefault="0072317E">
            <w:pPr>
              <w:pStyle w:val="a5"/>
              <w:numPr>
                <w:ilvl w:val="0"/>
                <w:numId w:val="9"/>
              </w:numPr>
              <w:tabs>
                <w:tab w:val="left" w:pos="202"/>
                <w:tab w:val="left" w:pos="523"/>
                <w:tab w:val="left" w:pos="1954"/>
              </w:tabs>
              <w:ind w:firstLine="0"/>
              <w:jc w:val="both"/>
              <w:rPr>
                <w:sz w:val="20"/>
                <w:szCs w:val="20"/>
              </w:rPr>
            </w:pPr>
            <w:r>
              <w:rPr>
                <w:sz w:val="20"/>
                <w:szCs w:val="20"/>
              </w:rPr>
              <w:t>Клинически</w:t>
            </w:r>
            <w:r>
              <w:rPr>
                <w:sz w:val="20"/>
                <w:szCs w:val="20"/>
              </w:rPr>
              <w:tab/>
              <w:t>недифференцированная</w:t>
            </w:r>
          </w:p>
          <w:p w14:paraId="5726D4A7" w14:textId="77777777" w:rsidR="002037C6" w:rsidRDefault="0072317E">
            <w:pPr>
              <w:pStyle w:val="a5"/>
              <w:tabs>
                <w:tab w:val="left" w:pos="1786"/>
                <w:tab w:val="left" w:pos="2496"/>
              </w:tabs>
              <w:ind w:firstLine="0"/>
              <w:jc w:val="both"/>
              <w:rPr>
                <w:sz w:val="20"/>
                <w:szCs w:val="20"/>
              </w:rPr>
            </w:pPr>
            <w:proofErr w:type="gramStart"/>
            <w:r>
              <w:rPr>
                <w:sz w:val="20"/>
                <w:szCs w:val="20"/>
              </w:rPr>
              <w:t>олигофрения</w:t>
            </w:r>
            <w:r>
              <w:rPr>
                <w:sz w:val="20"/>
                <w:szCs w:val="20"/>
              </w:rPr>
              <w:tab/>
              <w:t>(с</w:t>
            </w:r>
            <w:r>
              <w:rPr>
                <w:sz w:val="20"/>
                <w:szCs w:val="20"/>
              </w:rPr>
              <w:tab/>
              <w:t>предположительно</w:t>
            </w:r>
            <w:proofErr w:type="gramEnd"/>
          </w:p>
          <w:p w14:paraId="07B8DC7E" w14:textId="77777777" w:rsidR="002037C6" w:rsidRDefault="0072317E">
            <w:pPr>
              <w:pStyle w:val="a5"/>
              <w:ind w:firstLine="0"/>
              <w:jc w:val="both"/>
              <w:rPr>
                <w:sz w:val="20"/>
                <w:szCs w:val="20"/>
              </w:rPr>
            </w:pPr>
            <w:proofErr w:type="gramStart"/>
            <w:r>
              <w:rPr>
                <w:sz w:val="20"/>
                <w:szCs w:val="20"/>
              </w:rPr>
              <w:t>полигенным характером наследования).</w:t>
            </w:r>
            <w:proofErr w:type="gramEnd"/>
          </w:p>
        </w:tc>
        <w:tc>
          <w:tcPr>
            <w:tcW w:w="1627" w:type="dxa"/>
            <w:tcBorders>
              <w:top w:val="single" w:sz="4" w:space="0" w:color="auto"/>
              <w:left w:val="single" w:sz="4" w:space="0" w:color="auto"/>
              <w:right w:val="single" w:sz="4" w:space="0" w:color="auto"/>
            </w:tcBorders>
            <w:shd w:val="clear" w:color="auto" w:fill="auto"/>
          </w:tcPr>
          <w:p w14:paraId="59EF8EB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33" w:history="1">
              <w:r>
                <w:rPr>
                  <w:sz w:val="20"/>
                  <w:szCs w:val="20"/>
                  <w:lang w:val="en-US" w:eastAsia="en-US" w:bidi="en-US"/>
                </w:rPr>
                <w:t>URL:https://edu</w:t>
              </w:r>
            </w:hyperlink>
            <w:r>
              <w:rPr>
                <w:sz w:val="20"/>
                <w:szCs w:val="20"/>
                <w:lang w:val="en-US" w:eastAsia="en-US" w:bidi="en-US"/>
              </w:rPr>
              <w:t xml:space="preserve"> </w:t>
            </w:r>
            <w:hyperlink r:id="rId34" w:history="1">
              <w:r>
                <w:rPr>
                  <w:sz w:val="20"/>
                  <w:szCs w:val="20"/>
                  <w:lang w:val="en-US" w:eastAsia="en-US" w:bidi="en-US"/>
                </w:rPr>
                <w:t>.vsu.ru/course/</w:t>
              </w:r>
            </w:hyperlink>
            <w:r>
              <w:rPr>
                <w:sz w:val="20"/>
                <w:szCs w:val="20"/>
                <w:lang w:val="en-US" w:eastAsia="en-US" w:bidi="en-US"/>
              </w:rPr>
              <w:t xml:space="preserve"> </w:t>
            </w:r>
            <w:hyperlink r:id="rId35"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36" w:history="1">
              <w:r>
                <w:rPr>
                  <w:sz w:val="20"/>
                  <w:szCs w:val="20"/>
                  <w:lang w:val="en-US" w:eastAsia="en-US" w:bidi="en-US"/>
                </w:rPr>
                <w:t>50</w:t>
              </w:r>
            </w:hyperlink>
          </w:p>
        </w:tc>
      </w:tr>
      <w:tr w:rsidR="002037C6" w14:paraId="0E3D265A"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7D8FBC71" w14:textId="77777777" w:rsidR="002037C6" w:rsidRDefault="0072317E">
            <w:pPr>
              <w:pStyle w:val="a5"/>
              <w:ind w:firstLine="0"/>
              <w:jc w:val="center"/>
              <w:rPr>
                <w:sz w:val="20"/>
                <w:szCs w:val="20"/>
              </w:rPr>
            </w:pPr>
            <w:r>
              <w:rPr>
                <w:b/>
                <w:bCs/>
                <w:sz w:val="20"/>
                <w:szCs w:val="20"/>
              </w:rPr>
              <w:t>2. Практические занятия</w:t>
            </w:r>
          </w:p>
        </w:tc>
      </w:tr>
      <w:tr w:rsidR="002037C6" w:rsidRPr="00473436" w14:paraId="3FA14ADC"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AF5025E" w14:textId="77777777" w:rsidR="002037C6" w:rsidRDefault="0072317E">
            <w:pPr>
              <w:pStyle w:val="a5"/>
              <w:ind w:firstLine="0"/>
              <w:rPr>
                <w:sz w:val="20"/>
                <w:szCs w:val="20"/>
              </w:rPr>
            </w:pPr>
            <w:r>
              <w:rPr>
                <w:sz w:val="20"/>
                <w:szCs w:val="20"/>
              </w:rPr>
              <w:t>2.2</w:t>
            </w:r>
          </w:p>
        </w:tc>
        <w:tc>
          <w:tcPr>
            <w:tcW w:w="2573" w:type="dxa"/>
            <w:tcBorders>
              <w:top w:val="single" w:sz="4" w:space="0" w:color="auto"/>
              <w:left w:val="single" w:sz="4" w:space="0" w:color="auto"/>
              <w:bottom w:val="single" w:sz="4" w:space="0" w:color="auto"/>
            </w:tcBorders>
            <w:shd w:val="clear" w:color="auto" w:fill="auto"/>
          </w:tcPr>
          <w:p w14:paraId="0468A86B" w14:textId="77777777" w:rsidR="002037C6" w:rsidRDefault="0072317E">
            <w:pPr>
              <w:pStyle w:val="a5"/>
              <w:tabs>
                <w:tab w:val="left" w:pos="1118"/>
              </w:tabs>
              <w:ind w:firstLine="0"/>
              <w:rPr>
                <w:sz w:val="20"/>
                <w:szCs w:val="20"/>
              </w:rPr>
            </w:pPr>
            <w:r>
              <w:rPr>
                <w:sz w:val="20"/>
                <w:szCs w:val="20"/>
              </w:rPr>
              <w:t>Основы</w:t>
            </w:r>
            <w:r>
              <w:rPr>
                <w:sz w:val="20"/>
                <w:szCs w:val="20"/>
              </w:rPr>
              <w:tab/>
              <w:t>современной</w:t>
            </w:r>
          </w:p>
          <w:p w14:paraId="3E11C34C" w14:textId="77777777" w:rsidR="002037C6" w:rsidRDefault="0072317E">
            <w:pPr>
              <w:pStyle w:val="a5"/>
              <w:ind w:firstLine="0"/>
              <w:rPr>
                <w:sz w:val="20"/>
                <w:szCs w:val="20"/>
              </w:rPr>
            </w:pPr>
            <w:r>
              <w:rPr>
                <w:sz w:val="20"/>
                <w:szCs w:val="20"/>
              </w:rPr>
              <w:t>генетики</w:t>
            </w:r>
          </w:p>
        </w:tc>
        <w:tc>
          <w:tcPr>
            <w:tcW w:w="4502" w:type="dxa"/>
            <w:tcBorders>
              <w:top w:val="single" w:sz="4" w:space="0" w:color="auto"/>
              <w:left w:val="single" w:sz="4" w:space="0" w:color="auto"/>
              <w:bottom w:val="single" w:sz="4" w:space="0" w:color="auto"/>
            </w:tcBorders>
            <w:shd w:val="clear" w:color="auto" w:fill="auto"/>
            <w:vAlign w:val="bottom"/>
          </w:tcPr>
          <w:p w14:paraId="4A7E1DD0" w14:textId="77777777" w:rsidR="002037C6" w:rsidRDefault="0072317E">
            <w:pPr>
              <w:pStyle w:val="a5"/>
              <w:numPr>
                <w:ilvl w:val="0"/>
                <w:numId w:val="10"/>
              </w:numPr>
              <w:tabs>
                <w:tab w:val="left" w:pos="744"/>
                <w:tab w:val="left" w:pos="749"/>
                <w:tab w:val="left" w:pos="2285"/>
                <w:tab w:val="left" w:pos="3610"/>
              </w:tabs>
              <w:ind w:firstLine="0"/>
              <w:jc w:val="both"/>
              <w:rPr>
                <w:sz w:val="20"/>
                <w:szCs w:val="20"/>
              </w:rPr>
            </w:pPr>
            <w:r>
              <w:rPr>
                <w:sz w:val="20"/>
                <w:szCs w:val="20"/>
              </w:rPr>
              <w:t>Основные</w:t>
            </w:r>
            <w:r>
              <w:rPr>
                <w:sz w:val="20"/>
                <w:szCs w:val="20"/>
              </w:rPr>
              <w:tab/>
              <w:t>понятия</w:t>
            </w:r>
            <w:r>
              <w:rPr>
                <w:sz w:val="20"/>
                <w:szCs w:val="20"/>
              </w:rPr>
              <w:tab/>
              <w:t>теории</w:t>
            </w:r>
          </w:p>
          <w:p w14:paraId="634AA148" w14:textId="77777777" w:rsidR="002037C6" w:rsidRDefault="0072317E">
            <w:pPr>
              <w:pStyle w:val="a5"/>
              <w:ind w:firstLine="0"/>
              <w:jc w:val="both"/>
              <w:rPr>
                <w:sz w:val="20"/>
                <w:szCs w:val="20"/>
              </w:rPr>
            </w:pPr>
            <w:r>
              <w:rPr>
                <w:sz w:val="20"/>
                <w:szCs w:val="20"/>
              </w:rPr>
              <w:t>наследственности.</w:t>
            </w:r>
          </w:p>
          <w:p w14:paraId="411A3680" w14:textId="77777777" w:rsidR="002037C6" w:rsidRDefault="0072317E">
            <w:pPr>
              <w:pStyle w:val="a5"/>
              <w:numPr>
                <w:ilvl w:val="0"/>
                <w:numId w:val="10"/>
              </w:numPr>
              <w:tabs>
                <w:tab w:val="left" w:pos="749"/>
              </w:tabs>
              <w:ind w:firstLine="0"/>
              <w:jc w:val="both"/>
              <w:rPr>
                <w:sz w:val="20"/>
                <w:szCs w:val="20"/>
              </w:rPr>
            </w:pPr>
            <w:r>
              <w:rPr>
                <w:sz w:val="20"/>
                <w:szCs w:val="20"/>
              </w:rPr>
              <w:t>Законы Г. Менделя.</w:t>
            </w:r>
          </w:p>
          <w:p w14:paraId="25A9A332" w14:textId="77777777" w:rsidR="002037C6" w:rsidRDefault="0072317E">
            <w:pPr>
              <w:pStyle w:val="a5"/>
              <w:numPr>
                <w:ilvl w:val="0"/>
                <w:numId w:val="10"/>
              </w:numPr>
              <w:tabs>
                <w:tab w:val="left" w:pos="749"/>
              </w:tabs>
              <w:ind w:firstLine="0"/>
              <w:jc w:val="both"/>
              <w:rPr>
                <w:sz w:val="20"/>
                <w:szCs w:val="20"/>
              </w:rPr>
            </w:pPr>
            <w:r>
              <w:rPr>
                <w:sz w:val="20"/>
                <w:szCs w:val="20"/>
              </w:rPr>
              <w:t>Хромосомная теория наследственности.</w:t>
            </w:r>
          </w:p>
          <w:p w14:paraId="77E66EB5" w14:textId="77777777" w:rsidR="002037C6" w:rsidRDefault="0072317E">
            <w:pPr>
              <w:pStyle w:val="a5"/>
              <w:numPr>
                <w:ilvl w:val="0"/>
                <w:numId w:val="10"/>
              </w:numPr>
              <w:tabs>
                <w:tab w:val="left" w:pos="749"/>
              </w:tabs>
              <w:ind w:firstLine="0"/>
              <w:jc w:val="both"/>
              <w:rPr>
                <w:sz w:val="20"/>
                <w:szCs w:val="20"/>
              </w:rPr>
            </w:pPr>
            <w:r>
              <w:rPr>
                <w:sz w:val="20"/>
                <w:szCs w:val="20"/>
              </w:rPr>
              <w:t>Молекулярные основы наследственности.</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E3202C6"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37" w:history="1">
              <w:r>
                <w:rPr>
                  <w:sz w:val="20"/>
                  <w:szCs w:val="20"/>
                  <w:lang w:val="en-US" w:eastAsia="en-US" w:bidi="en-US"/>
                </w:rPr>
                <w:t>URL:https://edu</w:t>
              </w:r>
            </w:hyperlink>
            <w:r>
              <w:rPr>
                <w:sz w:val="20"/>
                <w:szCs w:val="20"/>
                <w:lang w:val="en-US" w:eastAsia="en-US" w:bidi="en-US"/>
              </w:rPr>
              <w:t xml:space="preserve"> </w:t>
            </w:r>
            <w:hyperlink r:id="rId38" w:history="1">
              <w:r>
                <w:rPr>
                  <w:sz w:val="20"/>
                  <w:szCs w:val="20"/>
                  <w:lang w:val="en-US" w:eastAsia="en-US" w:bidi="en-US"/>
                </w:rPr>
                <w:t>.vsu.ru/course/</w:t>
              </w:r>
            </w:hyperlink>
            <w:r>
              <w:rPr>
                <w:sz w:val="20"/>
                <w:szCs w:val="20"/>
                <w:lang w:val="en-US" w:eastAsia="en-US" w:bidi="en-US"/>
              </w:rPr>
              <w:t xml:space="preserve"> </w:t>
            </w:r>
            <w:hyperlink r:id="rId39"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40" w:history="1">
              <w:r>
                <w:rPr>
                  <w:sz w:val="20"/>
                  <w:szCs w:val="20"/>
                  <w:lang w:val="en-US" w:eastAsia="en-US" w:bidi="en-US"/>
                </w:rPr>
                <w:t>50</w:t>
              </w:r>
            </w:hyperlink>
          </w:p>
        </w:tc>
      </w:tr>
    </w:tbl>
    <w:p w14:paraId="29C1A71A" w14:textId="77777777" w:rsidR="002037C6" w:rsidRPr="00592DC5" w:rsidRDefault="0072317E">
      <w:pPr>
        <w:spacing w:line="1" w:lineRule="exact"/>
        <w:rPr>
          <w:lang w:val="en-US"/>
        </w:rPr>
      </w:pPr>
      <w:r w:rsidRPr="00592DC5">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C73F166" w14:textId="77777777">
        <w:trPr>
          <w:trHeight w:hRule="exact" w:val="706"/>
          <w:jc w:val="center"/>
        </w:trPr>
        <w:tc>
          <w:tcPr>
            <w:tcW w:w="816" w:type="dxa"/>
            <w:tcBorders>
              <w:top w:val="single" w:sz="4" w:space="0" w:color="auto"/>
              <w:left w:val="single" w:sz="4" w:space="0" w:color="auto"/>
            </w:tcBorders>
            <w:shd w:val="clear" w:color="auto" w:fill="auto"/>
          </w:tcPr>
          <w:p w14:paraId="0534475F" w14:textId="77777777" w:rsidR="002037C6" w:rsidRPr="00592DC5" w:rsidRDefault="002037C6">
            <w:pPr>
              <w:rPr>
                <w:sz w:val="10"/>
                <w:szCs w:val="10"/>
                <w:lang w:val="en-US"/>
              </w:rPr>
            </w:pPr>
          </w:p>
        </w:tc>
        <w:tc>
          <w:tcPr>
            <w:tcW w:w="2573" w:type="dxa"/>
            <w:tcBorders>
              <w:top w:val="single" w:sz="4" w:space="0" w:color="auto"/>
              <w:left w:val="single" w:sz="4" w:space="0" w:color="auto"/>
            </w:tcBorders>
            <w:shd w:val="clear" w:color="auto" w:fill="auto"/>
          </w:tcPr>
          <w:p w14:paraId="41A2C075" w14:textId="77777777" w:rsidR="002037C6" w:rsidRPr="00592DC5" w:rsidRDefault="002037C6">
            <w:pPr>
              <w:rPr>
                <w:sz w:val="10"/>
                <w:szCs w:val="10"/>
                <w:lang w:val="en-US"/>
              </w:rPr>
            </w:pPr>
          </w:p>
        </w:tc>
        <w:tc>
          <w:tcPr>
            <w:tcW w:w="4502" w:type="dxa"/>
            <w:tcBorders>
              <w:top w:val="single" w:sz="4" w:space="0" w:color="auto"/>
              <w:left w:val="single" w:sz="4" w:space="0" w:color="auto"/>
            </w:tcBorders>
            <w:shd w:val="clear" w:color="auto" w:fill="auto"/>
            <w:vAlign w:val="bottom"/>
          </w:tcPr>
          <w:p w14:paraId="1BBE2425" w14:textId="77777777" w:rsidR="002037C6" w:rsidRDefault="0072317E">
            <w:pPr>
              <w:pStyle w:val="a5"/>
              <w:ind w:firstLine="0"/>
              <w:jc w:val="both"/>
              <w:rPr>
                <w:sz w:val="20"/>
                <w:szCs w:val="20"/>
              </w:rPr>
            </w:pPr>
            <w:r>
              <w:rPr>
                <w:sz w:val="20"/>
                <w:szCs w:val="20"/>
              </w:rPr>
              <w:t>5. Гены в хромосомах. Мутации.</w:t>
            </w:r>
          </w:p>
          <w:p w14:paraId="687D5889" w14:textId="77777777" w:rsidR="002037C6" w:rsidRDefault="0072317E">
            <w:pPr>
              <w:pStyle w:val="a5"/>
              <w:tabs>
                <w:tab w:val="left" w:pos="370"/>
              </w:tabs>
              <w:ind w:firstLine="0"/>
              <w:jc w:val="both"/>
              <w:rPr>
                <w:sz w:val="20"/>
                <w:szCs w:val="20"/>
              </w:rPr>
            </w:pPr>
            <w:r>
              <w:rPr>
                <w:sz w:val="20"/>
                <w:szCs w:val="20"/>
              </w:rPr>
              <w:t>6.</w:t>
            </w:r>
            <w:r>
              <w:rPr>
                <w:sz w:val="20"/>
                <w:szCs w:val="20"/>
              </w:rPr>
              <w:tab/>
              <w:t>Гены в популяциях. Закон Харди -</w:t>
            </w:r>
          </w:p>
          <w:p w14:paraId="2BBA6958" w14:textId="77777777" w:rsidR="002037C6" w:rsidRDefault="0072317E">
            <w:pPr>
              <w:pStyle w:val="a5"/>
              <w:ind w:firstLine="0"/>
              <w:jc w:val="both"/>
              <w:rPr>
                <w:sz w:val="20"/>
                <w:szCs w:val="20"/>
              </w:rPr>
            </w:pPr>
            <w:proofErr w:type="spellStart"/>
            <w:r>
              <w:rPr>
                <w:sz w:val="20"/>
                <w:szCs w:val="20"/>
              </w:rPr>
              <w:t>Вайнберга</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29682C30" w14:textId="77777777" w:rsidR="002037C6" w:rsidRDefault="002037C6">
            <w:pPr>
              <w:rPr>
                <w:sz w:val="10"/>
                <w:szCs w:val="10"/>
              </w:rPr>
            </w:pPr>
          </w:p>
        </w:tc>
      </w:tr>
      <w:tr w:rsidR="002037C6" w:rsidRPr="00473436" w14:paraId="07B9262B" w14:textId="77777777">
        <w:trPr>
          <w:trHeight w:hRule="exact" w:val="1618"/>
          <w:jc w:val="center"/>
        </w:trPr>
        <w:tc>
          <w:tcPr>
            <w:tcW w:w="816" w:type="dxa"/>
            <w:tcBorders>
              <w:top w:val="single" w:sz="4" w:space="0" w:color="auto"/>
              <w:left w:val="single" w:sz="4" w:space="0" w:color="auto"/>
            </w:tcBorders>
            <w:shd w:val="clear" w:color="auto" w:fill="auto"/>
          </w:tcPr>
          <w:p w14:paraId="2700A63B" w14:textId="77777777" w:rsidR="002037C6" w:rsidRDefault="0072317E">
            <w:pPr>
              <w:pStyle w:val="a5"/>
              <w:ind w:firstLine="0"/>
              <w:rPr>
                <w:sz w:val="20"/>
                <w:szCs w:val="20"/>
              </w:rPr>
            </w:pPr>
            <w:r>
              <w:rPr>
                <w:sz w:val="20"/>
                <w:szCs w:val="20"/>
              </w:rPr>
              <w:t>2.3</w:t>
            </w:r>
          </w:p>
        </w:tc>
        <w:tc>
          <w:tcPr>
            <w:tcW w:w="2573" w:type="dxa"/>
            <w:tcBorders>
              <w:top w:val="single" w:sz="4" w:space="0" w:color="auto"/>
              <w:left w:val="single" w:sz="4" w:space="0" w:color="auto"/>
            </w:tcBorders>
            <w:shd w:val="clear" w:color="auto" w:fill="auto"/>
          </w:tcPr>
          <w:p w14:paraId="5EF5E68B" w14:textId="77777777" w:rsidR="002037C6" w:rsidRDefault="0072317E">
            <w:pPr>
              <w:pStyle w:val="a5"/>
              <w:ind w:firstLine="0"/>
              <w:rPr>
                <w:sz w:val="20"/>
                <w:szCs w:val="20"/>
              </w:rPr>
            </w:pPr>
            <w:r>
              <w:rPr>
                <w:sz w:val="20"/>
                <w:szCs w:val="20"/>
              </w:rPr>
              <w:t>Разновидности близнецового метода</w:t>
            </w:r>
          </w:p>
        </w:tc>
        <w:tc>
          <w:tcPr>
            <w:tcW w:w="4502" w:type="dxa"/>
            <w:tcBorders>
              <w:top w:val="single" w:sz="4" w:space="0" w:color="auto"/>
              <w:left w:val="single" w:sz="4" w:space="0" w:color="auto"/>
            </w:tcBorders>
            <w:shd w:val="clear" w:color="auto" w:fill="auto"/>
            <w:vAlign w:val="bottom"/>
          </w:tcPr>
          <w:p w14:paraId="1A9A5CC8"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контрастных групп.</w:t>
            </w:r>
          </w:p>
          <w:p w14:paraId="2EE628EB" w14:textId="77777777" w:rsidR="002037C6" w:rsidRDefault="0072317E">
            <w:pPr>
              <w:pStyle w:val="a5"/>
              <w:numPr>
                <w:ilvl w:val="0"/>
                <w:numId w:val="11"/>
              </w:numPr>
              <w:tabs>
                <w:tab w:val="left" w:pos="216"/>
              </w:tabs>
              <w:ind w:firstLine="0"/>
              <w:jc w:val="both"/>
              <w:rPr>
                <w:sz w:val="20"/>
                <w:szCs w:val="20"/>
              </w:rPr>
            </w:pPr>
            <w:r>
              <w:rPr>
                <w:sz w:val="20"/>
                <w:szCs w:val="20"/>
              </w:rPr>
              <w:t>Метод разлученных близнецов.</w:t>
            </w:r>
          </w:p>
          <w:p w14:paraId="4EBC850E"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контрольного близнеца.</w:t>
            </w:r>
          </w:p>
          <w:p w14:paraId="31494114" w14:textId="77777777" w:rsidR="002037C6" w:rsidRDefault="0072317E">
            <w:pPr>
              <w:pStyle w:val="a5"/>
              <w:numPr>
                <w:ilvl w:val="0"/>
                <w:numId w:val="11"/>
              </w:numPr>
              <w:tabs>
                <w:tab w:val="left" w:pos="216"/>
              </w:tabs>
              <w:ind w:firstLine="0"/>
              <w:jc w:val="both"/>
              <w:rPr>
                <w:sz w:val="20"/>
                <w:szCs w:val="20"/>
              </w:rPr>
            </w:pPr>
            <w:r>
              <w:rPr>
                <w:sz w:val="20"/>
                <w:szCs w:val="20"/>
              </w:rPr>
              <w:t>Метод семей близнецов.</w:t>
            </w:r>
          </w:p>
          <w:p w14:paraId="625271AF" w14:textId="77777777" w:rsidR="002037C6" w:rsidRDefault="0072317E">
            <w:pPr>
              <w:pStyle w:val="a5"/>
              <w:numPr>
                <w:ilvl w:val="0"/>
                <w:numId w:val="11"/>
              </w:numPr>
              <w:tabs>
                <w:tab w:val="left" w:pos="216"/>
              </w:tabs>
              <w:ind w:firstLine="0"/>
              <w:jc w:val="both"/>
              <w:rPr>
                <w:sz w:val="20"/>
                <w:szCs w:val="20"/>
              </w:rPr>
            </w:pPr>
            <w:r>
              <w:rPr>
                <w:sz w:val="20"/>
                <w:szCs w:val="20"/>
              </w:rPr>
              <w:t>Метод близнецовой пары.</w:t>
            </w:r>
          </w:p>
          <w:p w14:paraId="0FE0231D" w14:textId="77777777" w:rsidR="002037C6" w:rsidRDefault="0072317E">
            <w:pPr>
              <w:pStyle w:val="a5"/>
              <w:numPr>
                <w:ilvl w:val="0"/>
                <w:numId w:val="11"/>
              </w:numPr>
              <w:tabs>
                <w:tab w:val="left" w:pos="216"/>
              </w:tabs>
              <w:ind w:firstLine="0"/>
              <w:jc w:val="both"/>
              <w:rPr>
                <w:sz w:val="20"/>
                <w:szCs w:val="20"/>
              </w:rPr>
            </w:pPr>
            <w:r>
              <w:rPr>
                <w:sz w:val="20"/>
                <w:szCs w:val="20"/>
              </w:rPr>
              <w:t xml:space="preserve">Разрешающая способность близнецового метода в </w:t>
            </w:r>
            <w:proofErr w:type="spellStart"/>
            <w:r>
              <w:rPr>
                <w:sz w:val="20"/>
                <w:szCs w:val="20"/>
              </w:rPr>
              <w:t>психогенетике</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24AFCF87"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1" w:history="1">
              <w:r>
                <w:rPr>
                  <w:sz w:val="20"/>
                  <w:szCs w:val="20"/>
                  <w:lang w:val="en-US" w:eastAsia="en-US" w:bidi="en-US"/>
                </w:rPr>
                <w:t>URL:https://edu</w:t>
              </w:r>
            </w:hyperlink>
            <w:r>
              <w:rPr>
                <w:sz w:val="20"/>
                <w:szCs w:val="20"/>
                <w:lang w:val="en-US" w:eastAsia="en-US" w:bidi="en-US"/>
              </w:rPr>
              <w:t xml:space="preserve"> </w:t>
            </w:r>
            <w:hyperlink r:id="rId42" w:history="1">
              <w:r>
                <w:rPr>
                  <w:sz w:val="20"/>
                  <w:szCs w:val="20"/>
                  <w:lang w:val="en-US" w:eastAsia="en-US" w:bidi="en-US"/>
                </w:rPr>
                <w:t>.vsu.ru/course/</w:t>
              </w:r>
            </w:hyperlink>
            <w:r>
              <w:rPr>
                <w:sz w:val="20"/>
                <w:szCs w:val="20"/>
                <w:lang w:val="en-US" w:eastAsia="en-US" w:bidi="en-US"/>
              </w:rPr>
              <w:t xml:space="preserve"> </w:t>
            </w:r>
            <w:hyperlink r:id="rId43"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44" w:history="1">
              <w:r w:rsidRPr="00592DC5">
                <w:rPr>
                  <w:sz w:val="20"/>
                  <w:szCs w:val="20"/>
                  <w:lang w:val="en-US"/>
                </w:rPr>
                <w:t>50</w:t>
              </w:r>
            </w:hyperlink>
          </w:p>
        </w:tc>
      </w:tr>
      <w:tr w:rsidR="002037C6" w:rsidRPr="00473436" w14:paraId="147971E6" w14:textId="77777777">
        <w:trPr>
          <w:trHeight w:hRule="exact" w:val="1622"/>
          <w:jc w:val="center"/>
        </w:trPr>
        <w:tc>
          <w:tcPr>
            <w:tcW w:w="816" w:type="dxa"/>
            <w:tcBorders>
              <w:top w:val="single" w:sz="4" w:space="0" w:color="auto"/>
              <w:left w:val="single" w:sz="4" w:space="0" w:color="auto"/>
            </w:tcBorders>
            <w:shd w:val="clear" w:color="auto" w:fill="auto"/>
          </w:tcPr>
          <w:p w14:paraId="64F9F4F8" w14:textId="77777777" w:rsidR="002037C6" w:rsidRDefault="0072317E">
            <w:pPr>
              <w:pStyle w:val="a5"/>
              <w:ind w:firstLine="0"/>
              <w:rPr>
                <w:sz w:val="20"/>
                <w:szCs w:val="20"/>
              </w:rPr>
            </w:pPr>
            <w:r>
              <w:rPr>
                <w:sz w:val="20"/>
                <w:szCs w:val="20"/>
              </w:rPr>
              <w:t>2.4</w:t>
            </w:r>
          </w:p>
        </w:tc>
        <w:tc>
          <w:tcPr>
            <w:tcW w:w="2573" w:type="dxa"/>
            <w:tcBorders>
              <w:top w:val="single" w:sz="4" w:space="0" w:color="auto"/>
              <w:left w:val="single" w:sz="4" w:space="0" w:color="auto"/>
            </w:tcBorders>
            <w:shd w:val="clear" w:color="auto" w:fill="auto"/>
          </w:tcPr>
          <w:p w14:paraId="6437B485" w14:textId="77777777" w:rsidR="002037C6" w:rsidRDefault="0072317E">
            <w:pPr>
              <w:pStyle w:val="a5"/>
              <w:tabs>
                <w:tab w:val="left" w:pos="1685"/>
                <w:tab w:val="left" w:pos="2050"/>
              </w:tabs>
              <w:ind w:firstLine="0"/>
              <w:rPr>
                <w:sz w:val="20"/>
                <w:szCs w:val="20"/>
              </w:rPr>
            </w:pPr>
            <w:r>
              <w:rPr>
                <w:sz w:val="20"/>
                <w:szCs w:val="20"/>
              </w:rPr>
              <w:t>Показатель наследуемости</w:t>
            </w:r>
            <w:r>
              <w:rPr>
                <w:sz w:val="20"/>
                <w:szCs w:val="20"/>
              </w:rPr>
              <w:tab/>
              <w:t>и</w:t>
            </w:r>
            <w:r>
              <w:rPr>
                <w:sz w:val="20"/>
                <w:szCs w:val="20"/>
              </w:rPr>
              <w:tab/>
              <w:t>его</w:t>
            </w:r>
          </w:p>
          <w:p w14:paraId="481537C5" w14:textId="77777777" w:rsidR="002037C6" w:rsidRDefault="0072317E">
            <w:pPr>
              <w:pStyle w:val="a5"/>
              <w:ind w:firstLine="0"/>
              <w:rPr>
                <w:sz w:val="20"/>
                <w:szCs w:val="20"/>
              </w:rPr>
            </w:pPr>
            <w:r>
              <w:rPr>
                <w:sz w:val="20"/>
                <w:szCs w:val="20"/>
              </w:rPr>
              <w:t>особенности</w:t>
            </w:r>
          </w:p>
        </w:tc>
        <w:tc>
          <w:tcPr>
            <w:tcW w:w="4502" w:type="dxa"/>
            <w:tcBorders>
              <w:top w:val="single" w:sz="4" w:space="0" w:color="auto"/>
              <w:left w:val="single" w:sz="4" w:space="0" w:color="auto"/>
            </w:tcBorders>
            <w:shd w:val="clear" w:color="auto" w:fill="auto"/>
            <w:vAlign w:val="bottom"/>
          </w:tcPr>
          <w:p w14:paraId="71095828" w14:textId="77777777" w:rsidR="002037C6" w:rsidRDefault="0072317E">
            <w:pPr>
              <w:pStyle w:val="a5"/>
              <w:numPr>
                <w:ilvl w:val="0"/>
                <w:numId w:val="12"/>
              </w:numPr>
              <w:tabs>
                <w:tab w:val="left" w:pos="216"/>
              </w:tabs>
              <w:ind w:firstLine="0"/>
              <w:jc w:val="both"/>
              <w:rPr>
                <w:sz w:val="20"/>
                <w:szCs w:val="20"/>
              </w:rPr>
            </w:pPr>
            <w:r>
              <w:rPr>
                <w:sz w:val="20"/>
                <w:szCs w:val="20"/>
              </w:rPr>
              <w:t>Наследственность и наследуемость.</w:t>
            </w:r>
          </w:p>
          <w:p w14:paraId="0E87DD56" w14:textId="77777777" w:rsidR="002037C6" w:rsidRDefault="0072317E">
            <w:pPr>
              <w:pStyle w:val="a5"/>
              <w:numPr>
                <w:ilvl w:val="0"/>
                <w:numId w:val="12"/>
              </w:numPr>
              <w:tabs>
                <w:tab w:val="left" w:pos="216"/>
                <w:tab w:val="left" w:pos="859"/>
                <w:tab w:val="left" w:pos="3240"/>
              </w:tabs>
              <w:ind w:firstLine="0"/>
              <w:jc w:val="both"/>
              <w:rPr>
                <w:sz w:val="20"/>
                <w:szCs w:val="20"/>
              </w:rPr>
            </w:pPr>
            <w:r>
              <w:rPr>
                <w:sz w:val="20"/>
                <w:szCs w:val="20"/>
              </w:rPr>
              <w:t>Чувствительность</w:t>
            </w:r>
            <w:r>
              <w:rPr>
                <w:sz w:val="20"/>
                <w:szCs w:val="20"/>
              </w:rPr>
              <w:tab/>
              <w:t>показателя</w:t>
            </w:r>
          </w:p>
          <w:p w14:paraId="0D42E7D0" w14:textId="77777777" w:rsidR="002037C6" w:rsidRDefault="0072317E">
            <w:pPr>
              <w:pStyle w:val="a5"/>
              <w:tabs>
                <w:tab w:val="left" w:pos="1642"/>
                <w:tab w:val="left" w:pos="3019"/>
                <w:tab w:val="left" w:pos="4171"/>
              </w:tabs>
              <w:ind w:firstLine="0"/>
              <w:jc w:val="both"/>
              <w:rPr>
                <w:sz w:val="20"/>
                <w:szCs w:val="20"/>
              </w:rPr>
            </w:pPr>
            <w:r>
              <w:rPr>
                <w:sz w:val="20"/>
                <w:szCs w:val="20"/>
              </w:rPr>
              <w:t>наследуемости</w:t>
            </w:r>
            <w:r>
              <w:rPr>
                <w:sz w:val="20"/>
                <w:szCs w:val="20"/>
              </w:rPr>
              <w:tab/>
              <w:t>к частотам</w:t>
            </w:r>
            <w:r>
              <w:rPr>
                <w:sz w:val="20"/>
                <w:szCs w:val="20"/>
              </w:rPr>
              <w:tab/>
              <w:t>генотипов</w:t>
            </w:r>
            <w:r>
              <w:rPr>
                <w:sz w:val="20"/>
                <w:szCs w:val="20"/>
              </w:rPr>
              <w:tab/>
            </w:r>
            <w:proofErr w:type="gramStart"/>
            <w:r>
              <w:rPr>
                <w:sz w:val="20"/>
                <w:szCs w:val="20"/>
              </w:rPr>
              <w:t>в</w:t>
            </w:r>
            <w:proofErr w:type="gramEnd"/>
          </w:p>
          <w:p w14:paraId="5AC3D98C" w14:textId="77777777" w:rsidR="002037C6" w:rsidRDefault="0072317E">
            <w:pPr>
              <w:pStyle w:val="a5"/>
              <w:ind w:firstLine="0"/>
              <w:jc w:val="both"/>
              <w:rPr>
                <w:sz w:val="20"/>
                <w:szCs w:val="20"/>
              </w:rPr>
            </w:pPr>
            <w:r>
              <w:rPr>
                <w:sz w:val="20"/>
                <w:szCs w:val="20"/>
              </w:rPr>
              <w:t>популяции.</w:t>
            </w:r>
          </w:p>
          <w:p w14:paraId="267DB889" w14:textId="77777777" w:rsidR="002037C6" w:rsidRDefault="0072317E">
            <w:pPr>
              <w:pStyle w:val="a5"/>
              <w:numPr>
                <w:ilvl w:val="0"/>
                <w:numId w:val="12"/>
              </w:numPr>
              <w:tabs>
                <w:tab w:val="left" w:pos="216"/>
                <w:tab w:val="left" w:pos="854"/>
                <w:tab w:val="left" w:pos="3235"/>
              </w:tabs>
              <w:ind w:firstLine="0"/>
              <w:jc w:val="both"/>
              <w:rPr>
                <w:sz w:val="20"/>
                <w:szCs w:val="20"/>
              </w:rPr>
            </w:pPr>
            <w:r>
              <w:rPr>
                <w:sz w:val="20"/>
                <w:szCs w:val="20"/>
              </w:rPr>
              <w:t>Чувствительность</w:t>
            </w:r>
            <w:r>
              <w:rPr>
                <w:sz w:val="20"/>
                <w:szCs w:val="20"/>
              </w:rPr>
              <w:tab/>
              <w:t>показателя</w:t>
            </w:r>
          </w:p>
          <w:p w14:paraId="401D3018" w14:textId="77777777" w:rsidR="002037C6" w:rsidRDefault="0072317E">
            <w:pPr>
              <w:pStyle w:val="a5"/>
              <w:ind w:firstLine="0"/>
              <w:jc w:val="both"/>
              <w:rPr>
                <w:sz w:val="20"/>
                <w:szCs w:val="20"/>
              </w:rPr>
            </w:pPr>
            <w:r>
              <w:rPr>
                <w:sz w:val="20"/>
                <w:szCs w:val="20"/>
              </w:rPr>
              <w:t>наследуемости к среде.</w:t>
            </w:r>
          </w:p>
          <w:p w14:paraId="3ACAD7C5" w14:textId="77777777" w:rsidR="002037C6" w:rsidRDefault="0072317E">
            <w:pPr>
              <w:pStyle w:val="a5"/>
              <w:numPr>
                <w:ilvl w:val="0"/>
                <w:numId w:val="12"/>
              </w:numPr>
              <w:tabs>
                <w:tab w:val="left" w:pos="216"/>
              </w:tabs>
              <w:ind w:firstLine="0"/>
              <w:jc w:val="both"/>
              <w:rPr>
                <w:sz w:val="20"/>
                <w:szCs w:val="20"/>
              </w:rPr>
            </w:pPr>
            <w:r>
              <w:rPr>
                <w:sz w:val="20"/>
                <w:szCs w:val="20"/>
              </w:rPr>
              <w:t>Вычисление показателя наследуемости.</w:t>
            </w:r>
          </w:p>
        </w:tc>
        <w:tc>
          <w:tcPr>
            <w:tcW w:w="1627" w:type="dxa"/>
            <w:tcBorders>
              <w:top w:val="single" w:sz="4" w:space="0" w:color="auto"/>
              <w:left w:val="single" w:sz="4" w:space="0" w:color="auto"/>
              <w:right w:val="single" w:sz="4" w:space="0" w:color="auto"/>
            </w:tcBorders>
            <w:shd w:val="clear" w:color="auto" w:fill="auto"/>
          </w:tcPr>
          <w:p w14:paraId="12C46C3F"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5" w:history="1">
              <w:r>
                <w:rPr>
                  <w:sz w:val="20"/>
                  <w:szCs w:val="20"/>
                  <w:lang w:val="en-US" w:eastAsia="en-US" w:bidi="en-US"/>
                </w:rPr>
                <w:t>URL:https://edu</w:t>
              </w:r>
            </w:hyperlink>
            <w:r>
              <w:rPr>
                <w:sz w:val="20"/>
                <w:szCs w:val="20"/>
                <w:lang w:val="en-US" w:eastAsia="en-US" w:bidi="en-US"/>
              </w:rPr>
              <w:t xml:space="preserve"> </w:t>
            </w:r>
            <w:hyperlink r:id="rId46" w:history="1">
              <w:r>
                <w:rPr>
                  <w:sz w:val="20"/>
                  <w:szCs w:val="20"/>
                  <w:lang w:val="en-US" w:eastAsia="en-US" w:bidi="en-US"/>
                </w:rPr>
                <w:t>.vsu.ru/course/</w:t>
              </w:r>
            </w:hyperlink>
            <w:r>
              <w:rPr>
                <w:sz w:val="20"/>
                <w:szCs w:val="20"/>
                <w:lang w:val="en-US" w:eastAsia="en-US" w:bidi="en-US"/>
              </w:rPr>
              <w:t xml:space="preserve"> </w:t>
            </w:r>
            <w:hyperlink r:id="rId47"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48" w:history="1">
              <w:r>
                <w:rPr>
                  <w:sz w:val="20"/>
                  <w:szCs w:val="20"/>
                  <w:lang w:val="en-US" w:eastAsia="en-US" w:bidi="en-US"/>
                </w:rPr>
                <w:t>50</w:t>
              </w:r>
            </w:hyperlink>
          </w:p>
        </w:tc>
      </w:tr>
      <w:tr w:rsidR="002037C6" w:rsidRPr="00473436" w14:paraId="24474113" w14:textId="77777777">
        <w:trPr>
          <w:trHeight w:hRule="exact" w:val="1387"/>
          <w:jc w:val="center"/>
        </w:trPr>
        <w:tc>
          <w:tcPr>
            <w:tcW w:w="816" w:type="dxa"/>
            <w:tcBorders>
              <w:top w:val="single" w:sz="4" w:space="0" w:color="auto"/>
              <w:left w:val="single" w:sz="4" w:space="0" w:color="auto"/>
            </w:tcBorders>
            <w:shd w:val="clear" w:color="auto" w:fill="auto"/>
          </w:tcPr>
          <w:p w14:paraId="12134333" w14:textId="77777777" w:rsidR="002037C6" w:rsidRDefault="0072317E">
            <w:pPr>
              <w:pStyle w:val="a5"/>
              <w:ind w:firstLine="0"/>
              <w:rPr>
                <w:sz w:val="20"/>
                <w:szCs w:val="20"/>
              </w:rPr>
            </w:pPr>
            <w:r>
              <w:rPr>
                <w:sz w:val="20"/>
                <w:szCs w:val="20"/>
              </w:rPr>
              <w:t>2.5</w:t>
            </w:r>
          </w:p>
        </w:tc>
        <w:tc>
          <w:tcPr>
            <w:tcW w:w="2573" w:type="dxa"/>
            <w:tcBorders>
              <w:top w:val="single" w:sz="4" w:space="0" w:color="auto"/>
              <w:left w:val="single" w:sz="4" w:space="0" w:color="auto"/>
            </w:tcBorders>
            <w:shd w:val="clear" w:color="auto" w:fill="auto"/>
            <w:vAlign w:val="center"/>
          </w:tcPr>
          <w:p w14:paraId="0805A950" w14:textId="77777777" w:rsidR="002037C6" w:rsidRDefault="0072317E">
            <w:pPr>
              <w:pStyle w:val="a5"/>
              <w:tabs>
                <w:tab w:val="left" w:pos="2222"/>
              </w:tabs>
              <w:ind w:firstLine="0"/>
              <w:rPr>
                <w:sz w:val="20"/>
                <w:szCs w:val="20"/>
              </w:rPr>
            </w:pPr>
            <w:r>
              <w:rPr>
                <w:sz w:val="20"/>
                <w:szCs w:val="20"/>
              </w:rPr>
              <w:t>Наследственность</w:t>
            </w:r>
            <w:r>
              <w:rPr>
                <w:sz w:val="20"/>
                <w:szCs w:val="20"/>
              </w:rPr>
              <w:tab/>
              <w:t>и</w:t>
            </w:r>
          </w:p>
          <w:p w14:paraId="5C3D14DD" w14:textId="77777777" w:rsidR="002037C6" w:rsidRDefault="0072317E">
            <w:pPr>
              <w:pStyle w:val="a5"/>
              <w:tabs>
                <w:tab w:val="left" w:pos="2227"/>
              </w:tabs>
              <w:ind w:firstLine="0"/>
              <w:rPr>
                <w:sz w:val="20"/>
                <w:szCs w:val="20"/>
              </w:rPr>
            </w:pPr>
            <w:r>
              <w:rPr>
                <w:sz w:val="20"/>
                <w:szCs w:val="20"/>
              </w:rPr>
              <w:t>среда</w:t>
            </w:r>
            <w:r>
              <w:rPr>
                <w:sz w:val="20"/>
                <w:szCs w:val="20"/>
              </w:rPr>
              <w:tab/>
            </w:r>
            <w:proofErr w:type="gramStart"/>
            <w:r>
              <w:rPr>
                <w:sz w:val="20"/>
                <w:szCs w:val="20"/>
              </w:rPr>
              <w:t>в</w:t>
            </w:r>
            <w:proofErr w:type="gramEnd"/>
          </w:p>
          <w:p w14:paraId="2E5641F8" w14:textId="77777777" w:rsidR="002037C6" w:rsidRDefault="0072317E">
            <w:pPr>
              <w:pStyle w:val="a5"/>
              <w:ind w:firstLine="0"/>
              <w:rPr>
                <w:sz w:val="20"/>
                <w:szCs w:val="20"/>
              </w:rPr>
            </w:pPr>
            <w:proofErr w:type="spellStart"/>
            <w:r>
              <w:rPr>
                <w:sz w:val="20"/>
                <w:szCs w:val="20"/>
              </w:rPr>
              <w:t>межиндивидуальной</w:t>
            </w:r>
            <w:proofErr w:type="spellEnd"/>
            <w:r>
              <w:rPr>
                <w:sz w:val="20"/>
                <w:szCs w:val="20"/>
              </w:rPr>
              <w:t xml:space="preserve"> вариативности электроэнцефалограмм ы</w:t>
            </w:r>
          </w:p>
        </w:tc>
        <w:tc>
          <w:tcPr>
            <w:tcW w:w="4502" w:type="dxa"/>
            <w:tcBorders>
              <w:top w:val="single" w:sz="4" w:space="0" w:color="auto"/>
              <w:left w:val="single" w:sz="4" w:space="0" w:color="auto"/>
            </w:tcBorders>
            <w:shd w:val="clear" w:color="auto" w:fill="auto"/>
            <w:vAlign w:val="center"/>
          </w:tcPr>
          <w:p w14:paraId="3E2D9F36" w14:textId="77777777" w:rsidR="002037C6" w:rsidRDefault="0072317E">
            <w:pPr>
              <w:pStyle w:val="a5"/>
              <w:numPr>
                <w:ilvl w:val="0"/>
                <w:numId w:val="13"/>
              </w:numPr>
              <w:tabs>
                <w:tab w:val="left" w:pos="211"/>
              </w:tabs>
              <w:ind w:firstLine="0"/>
              <w:jc w:val="both"/>
              <w:rPr>
                <w:sz w:val="20"/>
                <w:szCs w:val="20"/>
              </w:rPr>
            </w:pPr>
            <w:r>
              <w:rPr>
                <w:sz w:val="20"/>
                <w:szCs w:val="20"/>
              </w:rPr>
              <w:t xml:space="preserve">Значение изучения ЭЭГ в </w:t>
            </w:r>
            <w:proofErr w:type="spellStart"/>
            <w:r>
              <w:rPr>
                <w:sz w:val="20"/>
                <w:szCs w:val="20"/>
              </w:rPr>
              <w:t>психогенетике</w:t>
            </w:r>
            <w:proofErr w:type="spellEnd"/>
            <w:r>
              <w:rPr>
                <w:sz w:val="20"/>
                <w:szCs w:val="20"/>
              </w:rPr>
              <w:t>.</w:t>
            </w:r>
          </w:p>
          <w:p w14:paraId="7741A578" w14:textId="77777777" w:rsidR="002037C6" w:rsidRDefault="0072317E">
            <w:pPr>
              <w:pStyle w:val="a5"/>
              <w:numPr>
                <w:ilvl w:val="0"/>
                <w:numId w:val="13"/>
              </w:numPr>
              <w:tabs>
                <w:tab w:val="left" w:pos="211"/>
              </w:tabs>
              <w:ind w:firstLine="0"/>
              <w:jc w:val="both"/>
              <w:rPr>
                <w:sz w:val="20"/>
                <w:szCs w:val="20"/>
              </w:rPr>
            </w:pPr>
            <w:r>
              <w:rPr>
                <w:sz w:val="20"/>
                <w:szCs w:val="20"/>
              </w:rPr>
              <w:t>Электроэнцефалограмма покоя.</w:t>
            </w:r>
          </w:p>
          <w:p w14:paraId="2C75D80B" w14:textId="77777777" w:rsidR="002037C6" w:rsidRDefault="0072317E">
            <w:pPr>
              <w:pStyle w:val="a5"/>
              <w:numPr>
                <w:ilvl w:val="0"/>
                <w:numId w:val="13"/>
              </w:numPr>
              <w:tabs>
                <w:tab w:val="left" w:pos="211"/>
              </w:tabs>
              <w:ind w:firstLine="0"/>
              <w:jc w:val="both"/>
              <w:rPr>
                <w:sz w:val="20"/>
                <w:szCs w:val="20"/>
              </w:rPr>
            </w:pPr>
            <w:r>
              <w:rPr>
                <w:sz w:val="20"/>
                <w:szCs w:val="20"/>
              </w:rPr>
              <w:t>ЭЭГ при различных функциональных состояниях.</w:t>
            </w:r>
          </w:p>
        </w:tc>
        <w:tc>
          <w:tcPr>
            <w:tcW w:w="1627" w:type="dxa"/>
            <w:tcBorders>
              <w:top w:val="single" w:sz="4" w:space="0" w:color="auto"/>
              <w:left w:val="single" w:sz="4" w:space="0" w:color="auto"/>
              <w:right w:val="single" w:sz="4" w:space="0" w:color="auto"/>
            </w:tcBorders>
            <w:shd w:val="clear" w:color="auto" w:fill="auto"/>
          </w:tcPr>
          <w:p w14:paraId="3FEDE3C1"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9" w:history="1">
              <w:r>
                <w:rPr>
                  <w:sz w:val="20"/>
                  <w:szCs w:val="20"/>
                  <w:lang w:val="en-US" w:eastAsia="en-US" w:bidi="en-US"/>
                </w:rPr>
                <w:t>URL:https://edu</w:t>
              </w:r>
            </w:hyperlink>
            <w:r>
              <w:rPr>
                <w:sz w:val="20"/>
                <w:szCs w:val="20"/>
                <w:lang w:val="en-US" w:eastAsia="en-US" w:bidi="en-US"/>
              </w:rPr>
              <w:t xml:space="preserve"> </w:t>
            </w:r>
            <w:hyperlink r:id="rId50" w:history="1">
              <w:r>
                <w:rPr>
                  <w:sz w:val="20"/>
                  <w:szCs w:val="20"/>
                  <w:lang w:val="en-US" w:eastAsia="en-US" w:bidi="en-US"/>
                </w:rPr>
                <w:t>.vsu.ru/course/</w:t>
              </w:r>
            </w:hyperlink>
            <w:r>
              <w:rPr>
                <w:sz w:val="20"/>
                <w:szCs w:val="20"/>
                <w:lang w:val="en-US" w:eastAsia="en-US" w:bidi="en-US"/>
              </w:rPr>
              <w:t xml:space="preserve"> </w:t>
            </w:r>
            <w:hyperlink r:id="rId51"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52" w:history="1">
              <w:r>
                <w:rPr>
                  <w:sz w:val="20"/>
                  <w:szCs w:val="20"/>
                  <w:lang w:val="en-US" w:eastAsia="en-US" w:bidi="en-US"/>
                </w:rPr>
                <w:t>50</w:t>
              </w:r>
            </w:hyperlink>
          </w:p>
        </w:tc>
      </w:tr>
      <w:tr w:rsidR="002037C6" w:rsidRPr="00473436" w14:paraId="125B15D3" w14:textId="77777777">
        <w:trPr>
          <w:trHeight w:hRule="exact" w:val="2314"/>
          <w:jc w:val="center"/>
        </w:trPr>
        <w:tc>
          <w:tcPr>
            <w:tcW w:w="816" w:type="dxa"/>
            <w:tcBorders>
              <w:top w:val="single" w:sz="4" w:space="0" w:color="auto"/>
              <w:left w:val="single" w:sz="4" w:space="0" w:color="auto"/>
            </w:tcBorders>
            <w:shd w:val="clear" w:color="auto" w:fill="auto"/>
          </w:tcPr>
          <w:p w14:paraId="5C984733" w14:textId="77777777" w:rsidR="002037C6" w:rsidRDefault="0072317E">
            <w:pPr>
              <w:pStyle w:val="a5"/>
              <w:ind w:firstLine="0"/>
              <w:rPr>
                <w:sz w:val="20"/>
                <w:szCs w:val="20"/>
              </w:rPr>
            </w:pPr>
            <w:r>
              <w:rPr>
                <w:sz w:val="20"/>
                <w:szCs w:val="20"/>
              </w:rPr>
              <w:t>2.6</w:t>
            </w:r>
          </w:p>
        </w:tc>
        <w:tc>
          <w:tcPr>
            <w:tcW w:w="2573" w:type="dxa"/>
            <w:tcBorders>
              <w:top w:val="single" w:sz="4" w:space="0" w:color="auto"/>
              <w:left w:val="single" w:sz="4" w:space="0" w:color="auto"/>
            </w:tcBorders>
            <w:shd w:val="clear" w:color="auto" w:fill="auto"/>
            <w:vAlign w:val="bottom"/>
          </w:tcPr>
          <w:p w14:paraId="58F04C70" w14:textId="77777777" w:rsidR="002037C6" w:rsidRDefault="0072317E">
            <w:pPr>
              <w:pStyle w:val="a5"/>
              <w:tabs>
                <w:tab w:val="left" w:pos="2237"/>
              </w:tabs>
              <w:ind w:firstLine="0"/>
              <w:rPr>
                <w:sz w:val="20"/>
                <w:szCs w:val="20"/>
              </w:rPr>
            </w:pPr>
            <w:r>
              <w:rPr>
                <w:sz w:val="20"/>
                <w:szCs w:val="20"/>
              </w:rPr>
              <w:t>Результаты исследований наследственных</w:t>
            </w:r>
            <w:r>
              <w:rPr>
                <w:sz w:val="20"/>
                <w:szCs w:val="20"/>
              </w:rPr>
              <w:tab/>
              <w:t>и</w:t>
            </w:r>
          </w:p>
          <w:p w14:paraId="15B14785" w14:textId="77777777" w:rsidR="002037C6" w:rsidRDefault="0072317E">
            <w:pPr>
              <w:pStyle w:val="a5"/>
              <w:tabs>
                <w:tab w:val="left" w:pos="2251"/>
              </w:tabs>
              <w:ind w:firstLine="0"/>
              <w:rPr>
                <w:sz w:val="20"/>
                <w:szCs w:val="20"/>
              </w:rPr>
            </w:pPr>
            <w:r>
              <w:rPr>
                <w:sz w:val="20"/>
                <w:szCs w:val="20"/>
              </w:rPr>
              <w:t>средовых детерминант в изменчивости психологических признаков</w:t>
            </w:r>
            <w:r>
              <w:rPr>
                <w:sz w:val="20"/>
                <w:szCs w:val="20"/>
              </w:rPr>
              <w:tab/>
            </w:r>
            <w:proofErr w:type="gramStart"/>
            <w:r>
              <w:rPr>
                <w:sz w:val="20"/>
                <w:szCs w:val="20"/>
              </w:rPr>
              <w:t>в</w:t>
            </w:r>
            <w:proofErr w:type="gramEnd"/>
          </w:p>
          <w:p w14:paraId="4D118332" w14:textId="77777777" w:rsidR="002037C6" w:rsidRDefault="0072317E">
            <w:pPr>
              <w:pStyle w:val="a5"/>
              <w:tabs>
                <w:tab w:val="left" w:pos="1046"/>
                <w:tab w:val="left" w:pos="1546"/>
              </w:tabs>
              <w:ind w:firstLine="0"/>
              <w:rPr>
                <w:sz w:val="20"/>
                <w:szCs w:val="20"/>
              </w:rPr>
            </w:pPr>
            <w:proofErr w:type="gramStart"/>
            <w:r>
              <w:rPr>
                <w:sz w:val="20"/>
                <w:szCs w:val="20"/>
              </w:rPr>
              <w:t>индивидуальном развитии</w:t>
            </w:r>
            <w:r>
              <w:rPr>
                <w:sz w:val="20"/>
                <w:szCs w:val="20"/>
              </w:rPr>
              <w:tab/>
              <w:t>(на</w:t>
            </w:r>
            <w:r>
              <w:rPr>
                <w:sz w:val="20"/>
                <w:szCs w:val="20"/>
              </w:rPr>
              <w:tab/>
              <w:t>примере</w:t>
            </w:r>
            <w:proofErr w:type="gramEnd"/>
          </w:p>
          <w:p w14:paraId="33E2F2C0" w14:textId="77777777" w:rsidR="002037C6" w:rsidRDefault="0072317E">
            <w:pPr>
              <w:pStyle w:val="a5"/>
              <w:ind w:firstLine="0"/>
              <w:rPr>
                <w:sz w:val="20"/>
                <w:szCs w:val="20"/>
              </w:rPr>
            </w:pPr>
            <w:r>
              <w:rPr>
                <w:sz w:val="20"/>
                <w:szCs w:val="20"/>
              </w:rPr>
              <w:t>когнитивных функций)</w:t>
            </w:r>
          </w:p>
        </w:tc>
        <w:tc>
          <w:tcPr>
            <w:tcW w:w="4502" w:type="dxa"/>
            <w:tcBorders>
              <w:top w:val="single" w:sz="4" w:space="0" w:color="auto"/>
              <w:left w:val="single" w:sz="4" w:space="0" w:color="auto"/>
            </w:tcBorders>
            <w:shd w:val="clear" w:color="auto" w:fill="auto"/>
          </w:tcPr>
          <w:p w14:paraId="24878492" w14:textId="77777777" w:rsidR="002037C6" w:rsidRDefault="0072317E">
            <w:pPr>
              <w:pStyle w:val="a5"/>
              <w:numPr>
                <w:ilvl w:val="0"/>
                <w:numId w:val="14"/>
              </w:numPr>
              <w:tabs>
                <w:tab w:val="left" w:pos="691"/>
                <w:tab w:val="left" w:pos="696"/>
                <w:tab w:val="left" w:pos="2573"/>
                <w:tab w:val="left" w:pos="4166"/>
              </w:tabs>
              <w:ind w:firstLine="0"/>
              <w:jc w:val="both"/>
              <w:rPr>
                <w:sz w:val="20"/>
                <w:szCs w:val="20"/>
              </w:rPr>
            </w:pPr>
            <w:r>
              <w:rPr>
                <w:sz w:val="20"/>
                <w:szCs w:val="20"/>
              </w:rPr>
              <w:t>Исследования</w:t>
            </w:r>
            <w:r>
              <w:rPr>
                <w:sz w:val="20"/>
                <w:szCs w:val="20"/>
              </w:rPr>
              <w:tab/>
              <w:t>интеллекта</w:t>
            </w:r>
            <w:r>
              <w:rPr>
                <w:sz w:val="20"/>
                <w:szCs w:val="20"/>
              </w:rPr>
              <w:tab/>
            </w:r>
            <w:proofErr w:type="gramStart"/>
            <w:r>
              <w:rPr>
                <w:sz w:val="20"/>
                <w:szCs w:val="20"/>
              </w:rPr>
              <w:t>в</w:t>
            </w:r>
            <w:proofErr w:type="gramEnd"/>
          </w:p>
          <w:p w14:paraId="7DF5A030" w14:textId="77777777" w:rsidR="002037C6" w:rsidRDefault="0072317E">
            <w:pPr>
              <w:pStyle w:val="a5"/>
              <w:ind w:firstLine="0"/>
              <w:jc w:val="both"/>
              <w:rPr>
                <w:sz w:val="20"/>
                <w:szCs w:val="20"/>
              </w:rPr>
            </w:pPr>
            <w:proofErr w:type="spellStart"/>
            <w:r>
              <w:rPr>
                <w:sz w:val="20"/>
                <w:szCs w:val="20"/>
              </w:rPr>
              <w:t>психогенетике</w:t>
            </w:r>
            <w:proofErr w:type="spellEnd"/>
            <w:r>
              <w:rPr>
                <w:sz w:val="20"/>
                <w:szCs w:val="20"/>
              </w:rPr>
              <w:t>.</w:t>
            </w:r>
          </w:p>
          <w:p w14:paraId="530F58C2" w14:textId="77777777" w:rsidR="002037C6" w:rsidRDefault="0072317E">
            <w:pPr>
              <w:pStyle w:val="a5"/>
              <w:numPr>
                <w:ilvl w:val="0"/>
                <w:numId w:val="14"/>
              </w:numPr>
              <w:tabs>
                <w:tab w:val="left" w:pos="696"/>
              </w:tabs>
              <w:ind w:firstLine="0"/>
              <w:jc w:val="both"/>
              <w:rPr>
                <w:sz w:val="20"/>
                <w:szCs w:val="20"/>
              </w:rPr>
            </w:pPr>
            <w:r>
              <w:rPr>
                <w:sz w:val="20"/>
                <w:szCs w:val="20"/>
              </w:rPr>
              <w:t>Академические достижения.</w:t>
            </w:r>
          </w:p>
          <w:p w14:paraId="0ECCE61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способности.</w:t>
            </w:r>
          </w:p>
          <w:p w14:paraId="65A4C5F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стили.</w:t>
            </w:r>
          </w:p>
          <w:p w14:paraId="7D4C8AD8" w14:textId="77777777" w:rsidR="002037C6" w:rsidRDefault="0072317E">
            <w:pPr>
              <w:pStyle w:val="a5"/>
              <w:numPr>
                <w:ilvl w:val="0"/>
                <w:numId w:val="14"/>
              </w:numPr>
              <w:tabs>
                <w:tab w:val="left" w:pos="696"/>
              </w:tabs>
              <w:ind w:firstLine="0"/>
              <w:jc w:val="both"/>
              <w:rPr>
                <w:sz w:val="20"/>
                <w:szCs w:val="20"/>
              </w:rPr>
            </w:pPr>
            <w:r>
              <w:rPr>
                <w:sz w:val="20"/>
                <w:szCs w:val="20"/>
              </w:rPr>
              <w:t>Креативность.</w:t>
            </w:r>
          </w:p>
          <w:p w14:paraId="7C777E0C" w14:textId="77777777" w:rsidR="002037C6" w:rsidRDefault="0072317E">
            <w:pPr>
              <w:pStyle w:val="a5"/>
              <w:numPr>
                <w:ilvl w:val="0"/>
                <w:numId w:val="14"/>
              </w:numPr>
              <w:tabs>
                <w:tab w:val="left" w:pos="696"/>
              </w:tabs>
              <w:ind w:firstLine="0"/>
              <w:jc w:val="both"/>
              <w:rPr>
                <w:sz w:val="20"/>
                <w:szCs w:val="20"/>
              </w:rPr>
            </w:pPr>
            <w:r>
              <w:rPr>
                <w:sz w:val="20"/>
                <w:szCs w:val="20"/>
              </w:rPr>
              <w:t>Нарушение способности к обучению.</w:t>
            </w:r>
          </w:p>
        </w:tc>
        <w:tc>
          <w:tcPr>
            <w:tcW w:w="1627" w:type="dxa"/>
            <w:tcBorders>
              <w:top w:val="single" w:sz="4" w:space="0" w:color="auto"/>
              <w:left w:val="single" w:sz="4" w:space="0" w:color="auto"/>
              <w:right w:val="single" w:sz="4" w:space="0" w:color="auto"/>
            </w:tcBorders>
            <w:shd w:val="clear" w:color="auto" w:fill="auto"/>
          </w:tcPr>
          <w:p w14:paraId="0F2B7CB0"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53" w:history="1">
              <w:r>
                <w:rPr>
                  <w:sz w:val="20"/>
                  <w:szCs w:val="20"/>
                  <w:lang w:val="en-US" w:eastAsia="en-US" w:bidi="en-US"/>
                </w:rPr>
                <w:t>URL:https://edu</w:t>
              </w:r>
            </w:hyperlink>
            <w:r>
              <w:rPr>
                <w:sz w:val="20"/>
                <w:szCs w:val="20"/>
                <w:lang w:val="en-US" w:eastAsia="en-US" w:bidi="en-US"/>
              </w:rPr>
              <w:t xml:space="preserve"> </w:t>
            </w:r>
            <w:hyperlink r:id="rId54" w:history="1">
              <w:r>
                <w:rPr>
                  <w:sz w:val="20"/>
                  <w:szCs w:val="20"/>
                  <w:lang w:val="en-US" w:eastAsia="en-US" w:bidi="en-US"/>
                </w:rPr>
                <w:t>.vsu.ru/course/</w:t>
              </w:r>
            </w:hyperlink>
            <w:r>
              <w:rPr>
                <w:sz w:val="20"/>
                <w:szCs w:val="20"/>
                <w:lang w:val="en-US" w:eastAsia="en-US" w:bidi="en-US"/>
              </w:rPr>
              <w:t xml:space="preserve"> </w:t>
            </w:r>
            <w:hyperlink r:id="rId55"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56" w:history="1">
              <w:r>
                <w:rPr>
                  <w:sz w:val="20"/>
                  <w:szCs w:val="20"/>
                  <w:lang w:val="en-US" w:eastAsia="en-US" w:bidi="en-US"/>
                </w:rPr>
                <w:t>50</w:t>
              </w:r>
            </w:hyperlink>
          </w:p>
        </w:tc>
      </w:tr>
      <w:tr w:rsidR="002037C6" w:rsidRPr="00473436" w14:paraId="5CF5B2CD" w14:textId="77777777">
        <w:trPr>
          <w:trHeight w:hRule="exact" w:val="2078"/>
          <w:jc w:val="center"/>
        </w:trPr>
        <w:tc>
          <w:tcPr>
            <w:tcW w:w="816" w:type="dxa"/>
            <w:tcBorders>
              <w:top w:val="single" w:sz="4" w:space="0" w:color="auto"/>
              <w:left w:val="single" w:sz="4" w:space="0" w:color="auto"/>
            </w:tcBorders>
            <w:shd w:val="clear" w:color="auto" w:fill="auto"/>
          </w:tcPr>
          <w:p w14:paraId="4B6107BC" w14:textId="77777777" w:rsidR="002037C6" w:rsidRDefault="0072317E">
            <w:pPr>
              <w:pStyle w:val="a5"/>
              <w:ind w:firstLine="0"/>
              <w:rPr>
                <w:sz w:val="20"/>
                <w:szCs w:val="20"/>
              </w:rPr>
            </w:pPr>
            <w:r>
              <w:rPr>
                <w:sz w:val="20"/>
                <w:szCs w:val="20"/>
              </w:rPr>
              <w:t>2.8</w:t>
            </w:r>
          </w:p>
        </w:tc>
        <w:tc>
          <w:tcPr>
            <w:tcW w:w="2573" w:type="dxa"/>
            <w:tcBorders>
              <w:top w:val="single" w:sz="4" w:space="0" w:color="auto"/>
              <w:left w:val="single" w:sz="4" w:space="0" w:color="auto"/>
            </w:tcBorders>
            <w:shd w:val="clear" w:color="auto" w:fill="auto"/>
          </w:tcPr>
          <w:p w14:paraId="64728718" w14:textId="77777777" w:rsidR="002037C6" w:rsidRDefault="0072317E">
            <w:pPr>
              <w:pStyle w:val="a5"/>
              <w:tabs>
                <w:tab w:val="left" w:pos="2246"/>
              </w:tabs>
              <w:ind w:firstLine="0"/>
              <w:rPr>
                <w:sz w:val="20"/>
                <w:szCs w:val="20"/>
              </w:rPr>
            </w:pPr>
            <w:r>
              <w:rPr>
                <w:sz w:val="20"/>
                <w:szCs w:val="20"/>
              </w:rPr>
              <w:t>Генотип-средовые соотношения</w:t>
            </w:r>
            <w:r>
              <w:rPr>
                <w:sz w:val="20"/>
                <w:szCs w:val="20"/>
              </w:rPr>
              <w:tab/>
            </w:r>
            <w:proofErr w:type="gramStart"/>
            <w:r>
              <w:rPr>
                <w:sz w:val="20"/>
                <w:szCs w:val="20"/>
              </w:rPr>
              <w:t>в</w:t>
            </w:r>
            <w:proofErr w:type="gramEnd"/>
          </w:p>
          <w:p w14:paraId="18B58EB8" w14:textId="77777777" w:rsidR="002037C6" w:rsidRDefault="0072317E">
            <w:pPr>
              <w:pStyle w:val="a5"/>
              <w:ind w:firstLine="0"/>
              <w:rPr>
                <w:sz w:val="20"/>
                <w:szCs w:val="20"/>
              </w:rPr>
            </w:pPr>
            <w:r>
              <w:rPr>
                <w:sz w:val="20"/>
                <w:szCs w:val="20"/>
              </w:rPr>
              <w:t xml:space="preserve">индивидуальном </w:t>
            </w:r>
            <w:proofErr w:type="gramStart"/>
            <w:r>
              <w:rPr>
                <w:sz w:val="20"/>
                <w:szCs w:val="20"/>
              </w:rPr>
              <w:t>развитии</w:t>
            </w:r>
            <w:proofErr w:type="gramEnd"/>
          </w:p>
        </w:tc>
        <w:tc>
          <w:tcPr>
            <w:tcW w:w="4502" w:type="dxa"/>
            <w:tcBorders>
              <w:top w:val="single" w:sz="4" w:space="0" w:color="auto"/>
              <w:left w:val="single" w:sz="4" w:space="0" w:color="auto"/>
            </w:tcBorders>
            <w:shd w:val="clear" w:color="auto" w:fill="auto"/>
            <w:vAlign w:val="center"/>
          </w:tcPr>
          <w:p w14:paraId="0830EB02" w14:textId="77777777" w:rsidR="002037C6" w:rsidRDefault="0072317E">
            <w:pPr>
              <w:pStyle w:val="a5"/>
              <w:numPr>
                <w:ilvl w:val="0"/>
                <w:numId w:val="15"/>
              </w:numPr>
              <w:tabs>
                <w:tab w:val="left" w:pos="216"/>
              </w:tabs>
              <w:ind w:firstLine="0"/>
              <w:jc w:val="both"/>
              <w:rPr>
                <w:sz w:val="20"/>
                <w:szCs w:val="20"/>
              </w:rPr>
            </w:pPr>
            <w:r>
              <w:rPr>
                <w:sz w:val="20"/>
                <w:szCs w:val="20"/>
              </w:rPr>
              <w:t xml:space="preserve">Развитие как предмет </w:t>
            </w:r>
            <w:proofErr w:type="spellStart"/>
            <w:r>
              <w:rPr>
                <w:sz w:val="20"/>
                <w:szCs w:val="20"/>
              </w:rPr>
              <w:t>психогенетики</w:t>
            </w:r>
            <w:proofErr w:type="spellEnd"/>
            <w:r>
              <w:rPr>
                <w:sz w:val="20"/>
                <w:szCs w:val="20"/>
              </w:rPr>
              <w:t>.</w:t>
            </w:r>
          </w:p>
          <w:p w14:paraId="57B46E1D" w14:textId="77777777" w:rsidR="002037C6" w:rsidRDefault="0072317E">
            <w:pPr>
              <w:pStyle w:val="a5"/>
              <w:numPr>
                <w:ilvl w:val="0"/>
                <w:numId w:val="15"/>
              </w:numPr>
              <w:tabs>
                <w:tab w:val="left" w:pos="216"/>
              </w:tabs>
              <w:ind w:firstLine="0"/>
              <w:jc w:val="both"/>
              <w:rPr>
                <w:sz w:val="20"/>
                <w:szCs w:val="20"/>
              </w:rPr>
            </w:pPr>
            <w:r>
              <w:rPr>
                <w:sz w:val="20"/>
                <w:szCs w:val="20"/>
              </w:rPr>
              <w:t>Представления об онтогенезе в генетике развития.</w:t>
            </w:r>
          </w:p>
          <w:p w14:paraId="3FF125D4" w14:textId="77777777" w:rsidR="002037C6" w:rsidRDefault="0072317E">
            <w:pPr>
              <w:pStyle w:val="a5"/>
              <w:numPr>
                <w:ilvl w:val="0"/>
                <w:numId w:val="15"/>
              </w:numPr>
              <w:tabs>
                <w:tab w:val="left" w:pos="216"/>
                <w:tab w:val="left" w:pos="442"/>
                <w:tab w:val="left" w:pos="1973"/>
                <w:tab w:val="left" w:pos="2352"/>
                <w:tab w:val="left" w:pos="4176"/>
              </w:tabs>
              <w:ind w:firstLine="0"/>
              <w:jc w:val="both"/>
              <w:rPr>
                <w:sz w:val="20"/>
                <w:szCs w:val="20"/>
              </w:rPr>
            </w:pPr>
            <w:r>
              <w:rPr>
                <w:sz w:val="20"/>
                <w:szCs w:val="20"/>
              </w:rPr>
              <w:t>Нормативное</w:t>
            </w:r>
            <w:r>
              <w:rPr>
                <w:sz w:val="20"/>
                <w:szCs w:val="20"/>
              </w:rPr>
              <w:tab/>
              <w:t>и</w:t>
            </w:r>
            <w:r>
              <w:rPr>
                <w:sz w:val="20"/>
                <w:szCs w:val="20"/>
              </w:rPr>
              <w:tab/>
              <w:t>индивидуальное</w:t>
            </w:r>
            <w:r>
              <w:rPr>
                <w:sz w:val="20"/>
                <w:szCs w:val="20"/>
              </w:rPr>
              <w:tab/>
              <w:t>в</w:t>
            </w:r>
          </w:p>
          <w:p w14:paraId="214500F2" w14:textId="77777777" w:rsidR="002037C6" w:rsidRDefault="0072317E">
            <w:pPr>
              <w:pStyle w:val="a5"/>
              <w:ind w:firstLine="0"/>
              <w:jc w:val="both"/>
              <w:rPr>
                <w:sz w:val="20"/>
                <w:szCs w:val="20"/>
              </w:rPr>
            </w:pPr>
            <w:proofErr w:type="gramStart"/>
            <w:r>
              <w:rPr>
                <w:sz w:val="20"/>
                <w:szCs w:val="20"/>
              </w:rPr>
              <w:t>развитии</w:t>
            </w:r>
            <w:proofErr w:type="gramEnd"/>
            <w:r>
              <w:rPr>
                <w:sz w:val="20"/>
                <w:szCs w:val="20"/>
              </w:rPr>
              <w:t xml:space="preserve"> психологических признаков.</w:t>
            </w:r>
          </w:p>
          <w:p w14:paraId="6F420FF7" w14:textId="77777777" w:rsidR="002037C6" w:rsidRDefault="0072317E">
            <w:pPr>
              <w:pStyle w:val="a5"/>
              <w:numPr>
                <w:ilvl w:val="0"/>
                <w:numId w:val="15"/>
              </w:numPr>
              <w:tabs>
                <w:tab w:val="left" w:pos="216"/>
              </w:tabs>
              <w:ind w:firstLine="0"/>
              <w:jc w:val="both"/>
              <w:rPr>
                <w:sz w:val="20"/>
                <w:szCs w:val="20"/>
              </w:rPr>
            </w:pPr>
            <w:r>
              <w:rPr>
                <w:sz w:val="20"/>
                <w:szCs w:val="20"/>
              </w:rPr>
              <w:t>Стабильность психологических признаков в онтогенезе.</w:t>
            </w:r>
          </w:p>
          <w:p w14:paraId="546B5E95" w14:textId="77777777" w:rsidR="002037C6" w:rsidRDefault="0072317E">
            <w:pPr>
              <w:pStyle w:val="a5"/>
              <w:numPr>
                <w:ilvl w:val="0"/>
                <w:numId w:val="15"/>
              </w:numPr>
              <w:tabs>
                <w:tab w:val="left" w:pos="216"/>
              </w:tabs>
              <w:ind w:firstLine="0"/>
              <w:jc w:val="both"/>
              <w:rPr>
                <w:sz w:val="20"/>
                <w:szCs w:val="20"/>
              </w:rPr>
            </w:pPr>
            <w:r>
              <w:rPr>
                <w:sz w:val="20"/>
                <w:szCs w:val="20"/>
              </w:rPr>
              <w:t xml:space="preserve">Понятие, методы и модели возрастной </w:t>
            </w:r>
            <w:proofErr w:type="spellStart"/>
            <w:r>
              <w:rPr>
                <w:sz w:val="20"/>
                <w:szCs w:val="20"/>
              </w:rPr>
              <w:t>психогенетики</w:t>
            </w:r>
            <w:proofErr w:type="spellEnd"/>
            <w:r>
              <w:rPr>
                <w:sz w:val="20"/>
                <w:szCs w:val="20"/>
              </w:rPr>
              <w:t>.</w:t>
            </w:r>
          </w:p>
        </w:tc>
        <w:tc>
          <w:tcPr>
            <w:tcW w:w="1627" w:type="dxa"/>
            <w:tcBorders>
              <w:top w:val="single" w:sz="4" w:space="0" w:color="auto"/>
              <w:left w:val="single" w:sz="4" w:space="0" w:color="auto"/>
              <w:right w:val="single" w:sz="4" w:space="0" w:color="auto"/>
            </w:tcBorders>
            <w:shd w:val="clear" w:color="auto" w:fill="auto"/>
          </w:tcPr>
          <w:p w14:paraId="36184AAE"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57" w:history="1">
              <w:r>
                <w:rPr>
                  <w:sz w:val="20"/>
                  <w:szCs w:val="20"/>
                  <w:lang w:val="en-US" w:eastAsia="en-US" w:bidi="en-US"/>
                </w:rPr>
                <w:t>URL:https://edu</w:t>
              </w:r>
            </w:hyperlink>
            <w:r>
              <w:rPr>
                <w:sz w:val="20"/>
                <w:szCs w:val="20"/>
                <w:lang w:val="en-US" w:eastAsia="en-US" w:bidi="en-US"/>
              </w:rPr>
              <w:t xml:space="preserve"> </w:t>
            </w:r>
            <w:hyperlink r:id="rId58" w:history="1">
              <w:r>
                <w:rPr>
                  <w:sz w:val="20"/>
                  <w:szCs w:val="20"/>
                  <w:lang w:val="en-US" w:eastAsia="en-US" w:bidi="en-US"/>
                </w:rPr>
                <w:t>.vsu.ru/course/</w:t>
              </w:r>
            </w:hyperlink>
            <w:r>
              <w:rPr>
                <w:sz w:val="20"/>
                <w:szCs w:val="20"/>
                <w:lang w:val="en-US" w:eastAsia="en-US" w:bidi="en-US"/>
              </w:rPr>
              <w:t xml:space="preserve"> </w:t>
            </w:r>
            <w:hyperlink r:id="rId59"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60" w:history="1">
              <w:r>
                <w:rPr>
                  <w:sz w:val="20"/>
                  <w:szCs w:val="20"/>
                  <w:lang w:val="en-US" w:eastAsia="en-US" w:bidi="en-US"/>
                </w:rPr>
                <w:t>50</w:t>
              </w:r>
            </w:hyperlink>
          </w:p>
        </w:tc>
      </w:tr>
      <w:tr w:rsidR="002037C6" w:rsidRPr="00473436" w14:paraId="3330C67E"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8D94826" w14:textId="77777777" w:rsidR="002037C6" w:rsidRDefault="0072317E">
            <w:pPr>
              <w:pStyle w:val="a5"/>
              <w:ind w:firstLine="0"/>
              <w:rPr>
                <w:sz w:val="20"/>
                <w:szCs w:val="20"/>
              </w:rPr>
            </w:pPr>
            <w:r>
              <w:rPr>
                <w:sz w:val="20"/>
                <w:szCs w:val="20"/>
              </w:rPr>
              <w:t>2.9</w:t>
            </w:r>
          </w:p>
        </w:tc>
        <w:tc>
          <w:tcPr>
            <w:tcW w:w="2573" w:type="dxa"/>
            <w:tcBorders>
              <w:top w:val="single" w:sz="4" w:space="0" w:color="auto"/>
              <w:left w:val="single" w:sz="4" w:space="0" w:color="auto"/>
              <w:bottom w:val="single" w:sz="4" w:space="0" w:color="auto"/>
            </w:tcBorders>
            <w:shd w:val="clear" w:color="auto" w:fill="auto"/>
          </w:tcPr>
          <w:p w14:paraId="22B1C64E" w14:textId="77777777" w:rsidR="002037C6" w:rsidRDefault="0072317E">
            <w:pPr>
              <w:pStyle w:val="a5"/>
              <w:tabs>
                <w:tab w:val="left" w:pos="2237"/>
              </w:tabs>
              <w:ind w:firstLine="0"/>
              <w:rPr>
                <w:sz w:val="20"/>
                <w:szCs w:val="20"/>
              </w:rPr>
            </w:pPr>
            <w:r>
              <w:rPr>
                <w:sz w:val="20"/>
                <w:szCs w:val="20"/>
              </w:rPr>
              <w:t>Наследственные</w:t>
            </w:r>
            <w:r>
              <w:rPr>
                <w:sz w:val="20"/>
                <w:szCs w:val="20"/>
              </w:rPr>
              <w:tab/>
              <w:t>и</w:t>
            </w:r>
          </w:p>
          <w:p w14:paraId="1911526A" w14:textId="77777777" w:rsidR="002037C6" w:rsidRDefault="0072317E">
            <w:pPr>
              <w:pStyle w:val="a5"/>
              <w:tabs>
                <w:tab w:val="left" w:pos="374"/>
                <w:tab w:val="left" w:pos="1613"/>
              </w:tabs>
              <w:ind w:firstLine="0"/>
              <w:rPr>
                <w:sz w:val="20"/>
                <w:szCs w:val="20"/>
              </w:rPr>
            </w:pPr>
            <w:r>
              <w:rPr>
                <w:sz w:val="20"/>
                <w:szCs w:val="20"/>
              </w:rPr>
              <w:t>средовые детерминанты в</w:t>
            </w:r>
            <w:r>
              <w:rPr>
                <w:sz w:val="20"/>
                <w:szCs w:val="20"/>
              </w:rPr>
              <w:tab/>
              <w:t>некоторых</w:t>
            </w:r>
            <w:r>
              <w:rPr>
                <w:sz w:val="20"/>
                <w:szCs w:val="20"/>
              </w:rPr>
              <w:tab/>
              <w:t>формах</w:t>
            </w:r>
          </w:p>
          <w:p w14:paraId="48936933" w14:textId="77777777" w:rsidR="002037C6" w:rsidRDefault="0072317E">
            <w:pPr>
              <w:pStyle w:val="a5"/>
              <w:ind w:firstLine="0"/>
              <w:rPr>
                <w:sz w:val="20"/>
                <w:szCs w:val="20"/>
              </w:rPr>
            </w:pPr>
            <w:proofErr w:type="spellStart"/>
            <w:r>
              <w:rPr>
                <w:sz w:val="20"/>
                <w:szCs w:val="20"/>
              </w:rPr>
              <w:t>дизонтогенеза</w:t>
            </w:r>
            <w:proofErr w:type="spellEnd"/>
          </w:p>
        </w:tc>
        <w:tc>
          <w:tcPr>
            <w:tcW w:w="4502" w:type="dxa"/>
            <w:tcBorders>
              <w:top w:val="single" w:sz="4" w:space="0" w:color="auto"/>
              <w:left w:val="single" w:sz="4" w:space="0" w:color="auto"/>
              <w:bottom w:val="single" w:sz="4" w:space="0" w:color="auto"/>
            </w:tcBorders>
            <w:shd w:val="clear" w:color="auto" w:fill="auto"/>
            <w:vAlign w:val="bottom"/>
          </w:tcPr>
          <w:p w14:paraId="5A37A84F" w14:textId="77777777" w:rsidR="002037C6" w:rsidRDefault="0072317E">
            <w:pPr>
              <w:pStyle w:val="a5"/>
              <w:numPr>
                <w:ilvl w:val="0"/>
                <w:numId w:val="16"/>
              </w:numPr>
              <w:tabs>
                <w:tab w:val="left" w:pos="221"/>
              </w:tabs>
              <w:ind w:firstLine="0"/>
              <w:jc w:val="both"/>
              <w:rPr>
                <w:sz w:val="20"/>
                <w:szCs w:val="20"/>
              </w:rPr>
            </w:pPr>
            <w:r>
              <w:rPr>
                <w:sz w:val="20"/>
                <w:szCs w:val="20"/>
              </w:rPr>
              <w:t>Генетика шизофрении.</w:t>
            </w:r>
          </w:p>
          <w:p w14:paraId="2440D649" w14:textId="77777777" w:rsidR="002037C6" w:rsidRDefault="0072317E">
            <w:pPr>
              <w:pStyle w:val="a5"/>
              <w:numPr>
                <w:ilvl w:val="0"/>
                <w:numId w:val="16"/>
              </w:numPr>
              <w:tabs>
                <w:tab w:val="left" w:pos="221"/>
              </w:tabs>
              <w:ind w:firstLine="0"/>
              <w:rPr>
                <w:sz w:val="20"/>
                <w:szCs w:val="20"/>
              </w:rPr>
            </w:pPr>
            <w:r>
              <w:rPr>
                <w:sz w:val="20"/>
                <w:szCs w:val="20"/>
              </w:rPr>
              <w:t>Психические расстройства в онтогенезе.</w:t>
            </w:r>
          </w:p>
          <w:p w14:paraId="66698476" w14:textId="77777777" w:rsidR="002037C6" w:rsidRDefault="0072317E">
            <w:pPr>
              <w:pStyle w:val="a5"/>
              <w:numPr>
                <w:ilvl w:val="0"/>
                <w:numId w:val="16"/>
              </w:numPr>
              <w:tabs>
                <w:tab w:val="left" w:pos="221"/>
              </w:tabs>
              <w:ind w:firstLine="0"/>
              <w:rPr>
                <w:sz w:val="20"/>
                <w:szCs w:val="20"/>
              </w:rPr>
            </w:pPr>
            <w:r>
              <w:rPr>
                <w:sz w:val="20"/>
                <w:szCs w:val="20"/>
              </w:rPr>
              <w:t>Органические поражения мозга.</w:t>
            </w:r>
          </w:p>
          <w:p w14:paraId="790B89D1" w14:textId="77777777" w:rsidR="002037C6" w:rsidRDefault="0072317E">
            <w:pPr>
              <w:pStyle w:val="a5"/>
              <w:numPr>
                <w:ilvl w:val="0"/>
                <w:numId w:val="16"/>
              </w:numPr>
              <w:tabs>
                <w:tab w:val="left" w:pos="221"/>
              </w:tabs>
              <w:ind w:firstLine="0"/>
              <w:rPr>
                <w:sz w:val="20"/>
                <w:szCs w:val="20"/>
              </w:rPr>
            </w:pPr>
            <w:r>
              <w:rPr>
                <w:sz w:val="20"/>
                <w:szCs w:val="20"/>
              </w:rPr>
              <w:t>Химическая зависимость.</w:t>
            </w:r>
          </w:p>
          <w:p w14:paraId="4AB306CB" w14:textId="77777777" w:rsidR="002037C6" w:rsidRDefault="0072317E">
            <w:pPr>
              <w:pStyle w:val="a5"/>
              <w:numPr>
                <w:ilvl w:val="0"/>
                <w:numId w:val="16"/>
              </w:numPr>
              <w:tabs>
                <w:tab w:val="left" w:pos="221"/>
              </w:tabs>
              <w:ind w:firstLine="0"/>
              <w:rPr>
                <w:sz w:val="20"/>
                <w:szCs w:val="20"/>
              </w:rPr>
            </w:pPr>
            <w:r>
              <w:rPr>
                <w:sz w:val="20"/>
                <w:szCs w:val="20"/>
              </w:rPr>
              <w:t>Расстройства самоконтроля.</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1187AED"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61" w:history="1">
              <w:r>
                <w:rPr>
                  <w:sz w:val="20"/>
                  <w:szCs w:val="20"/>
                  <w:lang w:val="en-US" w:eastAsia="en-US" w:bidi="en-US"/>
                </w:rPr>
                <w:t>URL:https://edu</w:t>
              </w:r>
            </w:hyperlink>
            <w:r>
              <w:rPr>
                <w:sz w:val="20"/>
                <w:szCs w:val="20"/>
                <w:lang w:val="en-US" w:eastAsia="en-US" w:bidi="en-US"/>
              </w:rPr>
              <w:t xml:space="preserve"> </w:t>
            </w:r>
            <w:hyperlink r:id="rId62" w:history="1">
              <w:r>
                <w:rPr>
                  <w:sz w:val="20"/>
                  <w:szCs w:val="20"/>
                  <w:lang w:val="en-US" w:eastAsia="en-US" w:bidi="en-US"/>
                </w:rPr>
                <w:t>.vsu.ru/course/</w:t>
              </w:r>
            </w:hyperlink>
            <w:r>
              <w:rPr>
                <w:sz w:val="20"/>
                <w:szCs w:val="20"/>
                <w:lang w:val="en-US" w:eastAsia="en-US" w:bidi="en-US"/>
              </w:rPr>
              <w:t xml:space="preserve"> </w:t>
            </w:r>
            <w:hyperlink r:id="rId63" w:history="1">
              <w:proofErr w:type="spellStart"/>
              <w:r>
                <w:rPr>
                  <w:sz w:val="20"/>
                  <w:szCs w:val="20"/>
                  <w:lang w:val="en-US" w:eastAsia="en-US" w:bidi="en-US"/>
                </w:rPr>
                <w:t>view.php?id</w:t>
              </w:r>
              <w:proofErr w:type="spellEnd"/>
              <w:r>
                <w:rPr>
                  <w:sz w:val="20"/>
                  <w:szCs w:val="20"/>
                  <w:lang w:val="en-US" w:eastAsia="en-US" w:bidi="en-US"/>
                </w:rPr>
                <w:t>=82</w:t>
              </w:r>
            </w:hyperlink>
            <w:r>
              <w:rPr>
                <w:sz w:val="20"/>
                <w:szCs w:val="20"/>
                <w:lang w:val="en-US" w:eastAsia="en-US" w:bidi="en-US"/>
              </w:rPr>
              <w:t xml:space="preserve"> </w:t>
            </w:r>
            <w:hyperlink r:id="rId64" w:history="1">
              <w:r>
                <w:rPr>
                  <w:sz w:val="20"/>
                  <w:szCs w:val="20"/>
                  <w:lang w:val="en-US" w:eastAsia="en-US" w:bidi="en-US"/>
                </w:rPr>
                <w:t>50</w:t>
              </w:r>
            </w:hyperlink>
          </w:p>
        </w:tc>
      </w:tr>
    </w:tbl>
    <w:p w14:paraId="713B94EE" w14:textId="77777777" w:rsidR="002037C6" w:rsidRPr="00592DC5" w:rsidRDefault="002037C6">
      <w:pPr>
        <w:spacing w:after="259" w:line="1" w:lineRule="exact"/>
        <w:rPr>
          <w:lang w:val="en-US"/>
        </w:rPr>
      </w:pPr>
    </w:p>
    <w:p w14:paraId="15CD6167" w14:textId="77777777" w:rsidR="002037C6" w:rsidRDefault="0072317E">
      <w:pPr>
        <w:pStyle w:val="1"/>
        <w:numPr>
          <w:ilvl w:val="1"/>
          <w:numId w:val="1"/>
        </w:numPr>
        <w:tabs>
          <w:tab w:val="left" w:pos="834"/>
        </w:tabs>
        <w:ind w:firstLine="140"/>
      </w:pPr>
      <w:r>
        <w:rPr>
          <w:b/>
          <w:bCs/>
          <w:u w:val="single"/>
        </w:rPr>
        <w:t>Темы (разделы) дисциплины и виды занятий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2035DC96" w14:textId="77777777">
        <w:trPr>
          <w:trHeight w:hRule="exact" w:val="245"/>
          <w:jc w:val="center"/>
        </w:trPr>
        <w:tc>
          <w:tcPr>
            <w:tcW w:w="754" w:type="dxa"/>
            <w:vMerge w:val="restart"/>
            <w:tcBorders>
              <w:top w:val="single" w:sz="4" w:space="0" w:color="auto"/>
              <w:left w:val="single" w:sz="4" w:space="0" w:color="auto"/>
            </w:tcBorders>
            <w:shd w:val="clear" w:color="auto" w:fill="auto"/>
            <w:vAlign w:val="center"/>
          </w:tcPr>
          <w:p w14:paraId="031E7879" w14:textId="77777777" w:rsidR="002037C6" w:rsidRDefault="0072317E">
            <w:pPr>
              <w:pStyle w:val="a5"/>
              <w:ind w:firstLine="0"/>
              <w:jc w:val="center"/>
              <w:rPr>
                <w:sz w:val="20"/>
                <w:szCs w:val="20"/>
              </w:rPr>
            </w:pPr>
            <w:r>
              <w:rPr>
                <w:sz w:val="20"/>
                <w:szCs w:val="20"/>
                <w:lang w:val="en-US" w:eastAsia="en-US" w:bidi="en-US"/>
              </w:rPr>
              <w:t xml:space="preserve">№ </w:t>
            </w:r>
            <w:r>
              <w:rPr>
                <w:sz w:val="20"/>
                <w:szCs w:val="20"/>
              </w:rPr>
              <w:t>п/п</w:t>
            </w:r>
          </w:p>
        </w:tc>
        <w:tc>
          <w:tcPr>
            <w:tcW w:w="3317" w:type="dxa"/>
            <w:vMerge w:val="restart"/>
            <w:tcBorders>
              <w:top w:val="single" w:sz="4" w:space="0" w:color="auto"/>
              <w:left w:val="single" w:sz="4" w:space="0" w:color="auto"/>
            </w:tcBorders>
            <w:shd w:val="clear" w:color="auto" w:fill="auto"/>
            <w:vAlign w:val="center"/>
          </w:tcPr>
          <w:p w14:paraId="43007B72" w14:textId="77777777" w:rsidR="002037C6" w:rsidRDefault="0072317E">
            <w:pPr>
              <w:pStyle w:val="a5"/>
              <w:ind w:firstLine="0"/>
              <w:jc w:val="center"/>
              <w:rPr>
                <w:sz w:val="20"/>
                <w:szCs w:val="20"/>
              </w:rPr>
            </w:pPr>
            <w:r>
              <w:rPr>
                <w:sz w:val="20"/>
                <w:szCs w:val="20"/>
              </w:rPr>
              <w:t>Наименование темы (раздела) дисциплины</w:t>
            </w:r>
          </w:p>
        </w:tc>
        <w:tc>
          <w:tcPr>
            <w:tcW w:w="5443" w:type="dxa"/>
            <w:gridSpan w:val="4"/>
            <w:tcBorders>
              <w:top w:val="single" w:sz="4" w:space="0" w:color="auto"/>
              <w:left w:val="single" w:sz="4" w:space="0" w:color="auto"/>
              <w:right w:val="single" w:sz="4" w:space="0" w:color="auto"/>
            </w:tcBorders>
            <w:shd w:val="clear" w:color="auto" w:fill="auto"/>
            <w:vAlign w:val="bottom"/>
          </w:tcPr>
          <w:p w14:paraId="048C94D2" w14:textId="77777777" w:rsidR="002037C6" w:rsidRDefault="0072317E">
            <w:pPr>
              <w:pStyle w:val="a5"/>
              <w:ind w:firstLine="0"/>
              <w:jc w:val="center"/>
              <w:rPr>
                <w:sz w:val="20"/>
                <w:szCs w:val="20"/>
              </w:rPr>
            </w:pPr>
            <w:r>
              <w:rPr>
                <w:sz w:val="20"/>
                <w:szCs w:val="20"/>
              </w:rPr>
              <w:t>Виды занятий (часов)</w:t>
            </w:r>
          </w:p>
        </w:tc>
      </w:tr>
      <w:tr w:rsidR="002037C6" w14:paraId="59AD682B" w14:textId="77777777">
        <w:trPr>
          <w:trHeight w:hRule="exact" w:val="466"/>
          <w:jc w:val="center"/>
        </w:trPr>
        <w:tc>
          <w:tcPr>
            <w:tcW w:w="754" w:type="dxa"/>
            <w:vMerge/>
            <w:tcBorders>
              <w:left w:val="single" w:sz="4" w:space="0" w:color="auto"/>
            </w:tcBorders>
            <w:shd w:val="clear" w:color="auto" w:fill="auto"/>
            <w:vAlign w:val="center"/>
          </w:tcPr>
          <w:p w14:paraId="4D5C24FB" w14:textId="77777777" w:rsidR="002037C6" w:rsidRDefault="002037C6"/>
        </w:tc>
        <w:tc>
          <w:tcPr>
            <w:tcW w:w="3317" w:type="dxa"/>
            <w:vMerge/>
            <w:tcBorders>
              <w:left w:val="single" w:sz="4" w:space="0" w:color="auto"/>
            </w:tcBorders>
            <w:shd w:val="clear" w:color="auto" w:fill="auto"/>
            <w:vAlign w:val="center"/>
          </w:tcPr>
          <w:p w14:paraId="63039DC1" w14:textId="77777777" w:rsidR="002037C6" w:rsidRDefault="002037C6"/>
        </w:tc>
        <w:tc>
          <w:tcPr>
            <w:tcW w:w="1219" w:type="dxa"/>
            <w:tcBorders>
              <w:top w:val="single" w:sz="4" w:space="0" w:color="auto"/>
              <w:left w:val="single" w:sz="4" w:space="0" w:color="auto"/>
            </w:tcBorders>
            <w:shd w:val="clear" w:color="auto" w:fill="auto"/>
            <w:vAlign w:val="center"/>
          </w:tcPr>
          <w:p w14:paraId="1CC7D686" w14:textId="77777777" w:rsidR="002037C6" w:rsidRDefault="0072317E">
            <w:pPr>
              <w:pStyle w:val="a5"/>
              <w:ind w:firstLine="0"/>
              <w:jc w:val="center"/>
              <w:rPr>
                <w:sz w:val="20"/>
                <w:szCs w:val="20"/>
              </w:rPr>
            </w:pPr>
            <w:r>
              <w:rPr>
                <w:sz w:val="20"/>
                <w:szCs w:val="20"/>
              </w:rPr>
              <w:t>Лекции</w:t>
            </w:r>
          </w:p>
        </w:tc>
        <w:tc>
          <w:tcPr>
            <w:tcW w:w="1536" w:type="dxa"/>
            <w:tcBorders>
              <w:top w:val="single" w:sz="4" w:space="0" w:color="auto"/>
              <w:left w:val="single" w:sz="4" w:space="0" w:color="auto"/>
            </w:tcBorders>
            <w:shd w:val="clear" w:color="auto" w:fill="auto"/>
            <w:vAlign w:val="bottom"/>
          </w:tcPr>
          <w:p w14:paraId="397D8B40" w14:textId="77777777" w:rsidR="002037C6" w:rsidRDefault="0072317E">
            <w:pPr>
              <w:pStyle w:val="a5"/>
              <w:ind w:firstLine="0"/>
              <w:jc w:val="center"/>
              <w:rPr>
                <w:sz w:val="20"/>
                <w:szCs w:val="20"/>
              </w:rPr>
            </w:pPr>
            <w:r>
              <w:rPr>
                <w:sz w:val="20"/>
                <w:szCs w:val="20"/>
              </w:rPr>
              <w:t>Практические занятия</w:t>
            </w:r>
          </w:p>
        </w:tc>
        <w:tc>
          <w:tcPr>
            <w:tcW w:w="1757" w:type="dxa"/>
            <w:tcBorders>
              <w:top w:val="single" w:sz="4" w:space="0" w:color="auto"/>
              <w:left w:val="single" w:sz="4" w:space="0" w:color="auto"/>
            </w:tcBorders>
            <w:shd w:val="clear" w:color="auto" w:fill="auto"/>
            <w:vAlign w:val="bottom"/>
          </w:tcPr>
          <w:p w14:paraId="2053F569" w14:textId="77777777" w:rsidR="002037C6" w:rsidRDefault="0072317E">
            <w:pPr>
              <w:pStyle w:val="a5"/>
              <w:ind w:firstLine="0"/>
              <w:jc w:val="center"/>
              <w:rPr>
                <w:sz w:val="20"/>
                <w:szCs w:val="20"/>
              </w:rPr>
            </w:pPr>
            <w:r>
              <w:rPr>
                <w:sz w:val="20"/>
                <w:szCs w:val="20"/>
              </w:rPr>
              <w:t>Самостоятельная работа</w:t>
            </w:r>
          </w:p>
        </w:tc>
        <w:tc>
          <w:tcPr>
            <w:tcW w:w="931" w:type="dxa"/>
            <w:tcBorders>
              <w:top w:val="single" w:sz="4" w:space="0" w:color="auto"/>
              <w:left w:val="single" w:sz="4" w:space="0" w:color="auto"/>
              <w:right w:val="single" w:sz="4" w:space="0" w:color="auto"/>
            </w:tcBorders>
            <w:shd w:val="clear" w:color="auto" w:fill="auto"/>
            <w:vAlign w:val="center"/>
          </w:tcPr>
          <w:p w14:paraId="4FFA8AD8" w14:textId="77777777" w:rsidR="002037C6" w:rsidRDefault="0072317E">
            <w:pPr>
              <w:pStyle w:val="a5"/>
              <w:ind w:firstLine="0"/>
              <w:jc w:val="center"/>
              <w:rPr>
                <w:sz w:val="20"/>
                <w:szCs w:val="20"/>
              </w:rPr>
            </w:pPr>
            <w:r>
              <w:rPr>
                <w:sz w:val="20"/>
                <w:szCs w:val="20"/>
              </w:rPr>
              <w:t>Всего</w:t>
            </w:r>
          </w:p>
        </w:tc>
      </w:tr>
      <w:tr w:rsidR="002037C6" w14:paraId="3AA8CE85"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C822272" w14:textId="77777777" w:rsidR="002037C6" w:rsidRDefault="0072317E">
            <w:pPr>
              <w:pStyle w:val="a5"/>
              <w:ind w:firstLine="320"/>
              <w:rPr>
                <w:sz w:val="20"/>
                <w:szCs w:val="20"/>
              </w:rPr>
            </w:pPr>
            <w:r>
              <w:rPr>
                <w:sz w:val="20"/>
                <w:szCs w:val="20"/>
                <w:lang w:val="en-US" w:eastAsia="en-US" w:bidi="en-US"/>
              </w:rPr>
              <w:t>1</w:t>
            </w:r>
          </w:p>
        </w:tc>
        <w:tc>
          <w:tcPr>
            <w:tcW w:w="3317" w:type="dxa"/>
            <w:tcBorders>
              <w:top w:val="single" w:sz="4" w:space="0" w:color="auto"/>
              <w:left w:val="single" w:sz="4" w:space="0" w:color="auto"/>
            </w:tcBorders>
            <w:shd w:val="clear" w:color="auto" w:fill="auto"/>
            <w:vAlign w:val="bottom"/>
          </w:tcPr>
          <w:p w14:paraId="57704DAC" w14:textId="77777777" w:rsidR="002037C6" w:rsidRDefault="0072317E">
            <w:pPr>
              <w:pStyle w:val="a5"/>
              <w:tabs>
                <w:tab w:val="left" w:pos="1382"/>
                <w:tab w:val="left" w:pos="2995"/>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0A60ACCF" w14:textId="77777777" w:rsidR="002037C6" w:rsidRDefault="0072317E">
            <w:pPr>
              <w:pStyle w:val="a5"/>
              <w:ind w:firstLine="0"/>
              <w:rPr>
                <w:sz w:val="20"/>
                <w:szCs w:val="20"/>
              </w:rPr>
            </w:pPr>
            <w:proofErr w:type="spellStart"/>
            <w:r>
              <w:rPr>
                <w:sz w:val="20"/>
                <w:szCs w:val="20"/>
              </w:rPr>
              <w:t>психогенетику</w:t>
            </w:r>
            <w:proofErr w:type="spellEnd"/>
          </w:p>
        </w:tc>
        <w:tc>
          <w:tcPr>
            <w:tcW w:w="1219" w:type="dxa"/>
            <w:tcBorders>
              <w:top w:val="single" w:sz="4" w:space="0" w:color="auto"/>
              <w:left w:val="single" w:sz="4" w:space="0" w:color="auto"/>
            </w:tcBorders>
            <w:shd w:val="clear" w:color="auto" w:fill="auto"/>
            <w:vAlign w:val="center"/>
          </w:tcPr>
          <w:p w14:paraId="39D23533" w14:textId="77777777" w:rsidR="002037C6" w:rsidRDefault="0072317E">
            <w:pPr>
              <w:pStyle w:val="a5"/>
              <w:ind w:firstLine="0"/>
              <w:jc w:val="center"/>
              <w:rPr>
                <w:sz w:val="20"/>
                <w:szCs w:val="20"/>
              </w:rPr>
            </w:pPr>
            <w:r>
              <w:rPr>
                <w:sz w:val="20"/>
                <w:szCs w:val="20"/>
              </w:rPr>
              <w:t>4</w:t>
            </w:r>
          </w:p>
        </w:tc>
        <w:tc>
          <w:tcPr>
            <w:tcW w:w="1536" w:type="dxa"/>
            <w:tcBorders>
              <w:top w:val="single" w:sz="4" w:space="0" w:color="auto"/>
              <w:left w:val="single" w:sz="4" w:space="0" w:color="auto"/>
            </w:tcBorders>
            <w:shd w:val="clear" w:color="auto" w:fill="auto"/>
            <w:vAlign w:val="center"/>
          </w:tcPr>
          <w:p w14:paraId="504FC19D"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1EC386F1"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E1C9C66" w14:textId="77777777" w:rsidR="002037C6" w:rsidRDefault="0072317E">
            <w:pPr>
              <w:pStyle w:val="a5"/>
              <w:rPr>
                <w:sz w:val="20"/>
                <w:szCs w:val="20"/>
              </w:rPr>
            </w:pPr>
            <w:r>
              <w:rPr>
                <w:sz w:val="20"/>
                <w:szCs w:val="20"/>
              </w:rPr>
              <w:t>6</w:t>
            </w:r>
          </w:p>
        </w:tc>
      </w:tr>
      <w:tr w:rsidR="002037C6" w14:paraId="69D37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9079982" w14:textId="77777777" w:rsidR="002037C6" w:rsidRDefault="0072317E">
            <w:pPr>
              <w:pStyle w:val="a5"/>
              <w:ind w:firstLine="320"/>
              <w:rPr>
                <w:sz w:val="20"/>
                <w:szCs w:val="20"/>
              </w:rPr>
            </w:pPr>
            <w:r>
              <w:rPr>
                <w:sz w:val="20"/>
                <w:szCs w:val="20"/>
                <w:lang w:val="en-US" w:eastAsia="en-US" w:bidi="en-US"/>
              </w:rPr>
              <w:t>2</w:t>
            </w:r>
          </w:p>
        </w:tc>
        <w:tc>
          <w:tcPr>
            <w:tcW w:w="3317" w:type="dxa"/>
            <w:tcBorders>
              <w:top w:val="single" w:sz="4" w:space="0" w:color="auto"/>
              <w:left w:val="single" w:sz="4" w:space="0" w:color="auto"/>
            </w:tcBorders>
            <w:shd w:val="clear" w:color="auto" w:fill="auto"/>
            <w:vAlign w:val="bottom"/>
          </w:tcPr>
          <w:p w14:paraId="3398FE39" w14:textId="77777777" w:rsidR="002037C6" w:rsidRDefault="0072317E">
            <w:pPr>
              <w:pStyle w:val="a5"/>
              <w:ind w:firstLine="0"/>
              <w:rPr>
                <w:sz w:val="20"/>
                <w:szCs w:val="20"/>
              </w:rPr>
            </w:pPr>
            <w:r>
              <w:rPr>
                <w:sz w:val="20"/>
                <w:szCs w:val="20"/>
              </w:rPr>
              <w:t>Основы современной генетики</w:t>
            </w:r>
          </w:p>
        </w:tc>
        <w:tc>
          <w:tcPr>
            <w:tcW w:w="1219" w:type="dxa"/>
            <w:tcBorders>
              <w:top w:val="single" w:sz="4" w:space="0" w:color="auto"/>
              <w:left w:val="single" w:sz="4" w:space="0" w:color="auto"/>
            </w:tcBorders>
            <w:shd w:val="clear" w:color="auto" w:fill="auto"/>
            <w:vAlign w:val="bottom"/>
          </w:tcPr>
          <w:p w14:paraId="0F5D9D10"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bottom"/>
          </w:tcPr>
          <w:p w14:paraId="155F25D0"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bottom"/>
          </w:tcPr>
          <w:p w14:paraId="7E3A5C79"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bottom"/>
          </w:tcPr>
          <w:p w14:paraId="1FFA8BD7" w14:textId="77777777" w:rsidR="002037C6" w:rsidRDefault="0072317E">
            <w:pPr>
              <w:pStyle w:val="a5"/>
              <w:rPr>
                <w:sz w:val="20"/>
                <w:szCs w:val="20"/>
              </w:rPr>
            </w:pPr>
            <w:r>
              <w:rPr>
                <w:sz w:val="20"/>
                <w:szCs w:val="20"/>
              </w:rPr>
              <w:t>6</w:t>
            </w:r>
          </w:p>
        </w:tc>
      </w:tr>
      <w:tr w:rsidR="002037C6" w14:paraId="5C2F569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F929D74" w14:textId="77777777" w:rsidR="002037C6" w:rsidRDefault="0072317E">
            <w:pPr>
              <w:pStyle w:val="a5"/>
              <w:ind w:firstLine="320"/>
              <w:rPr>
                <w:sz w:val="20"/>
                <w:szCs w:val="20"/>
              </w:rPr>
            </w:pPr>
            <w:r>
              <w:rPr>
                <w:sz w:val="20"/>
                <w:szCs w:val="20"/>
                <w:lang w:val="en-US" w:eastAsia="en-US" w:bidi="en-US"/>
              </w:rPr>
              <w:t>3</w:t>
            </w:r>
          </w:p>
        </w:tc>
        <w:tc>
          <w:tcPr>
            <w:tcW w:w="3317" w:type="dxa"/>
            <w:tcBorders>
              <w:top w:val="single" w:sz="4" w:space="0" w:color="auto"/>
              <w:left w:val="single" w:sz="4" w:space="0" w:color="auto"/>
            </w:tcBorders>
            <w:shd w:val="clear" w:color="auto" w:fill="auto"/>
            <w:vAlign w:val="center"/>
          </w:tcPr>
          <w:p w14:paraId="66AF541D" w14:textId="77777777" w:rsidR="002037C6" w:rsidRDefault="0072317E">
            <w:pPr>
              <w:pStyle w:val="a5"/>
              <w:tabs>
                <w:tab w:val="left" w:pos="1858"/>
              </w:tabs>
              <w:ind w:firstLine="0"/>
              <w:rPr>
                <w:sz w:val="20"/>
                <w:szCs w:val="20"/>
              </w:rPr>
            </w:pPr>
            <w:r>
              <w:rPr>
                <w:sz w:val="20"/>
                <w:szCs w:val="20"/>
              </w:rPr>
              <w:t>Методы</w:t>
            </w:r>
            <w:r>
              <w:rPr>
                <w:sz w:val="20"/>
                <w:szCs w:val="20"/>
              </w:rPr>
              <w:tab/>
              <w:t>современной</w:t>
            </w:r>
          </w:p>
          <w:p w14:paraId="6F3AC8CE"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3D3672BC"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6CDC5F59"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5D42DD5B"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6932C7FE" w14:textId="77777777" w:rsidR="002037C6" w:rsidRDefault="0072317E">
            <w:pPr>
              <w:pStyle w:val="a5"/>
              <w:rPr>
                <w:sz w:val="20"/>
                <w:szCs w:val="20"/>
              </w:rPr>
            </w:pPr>
            <w:r>
              <w:rPr>
                <w:sz w:val="20"/>
                <w:szCs w:val="20"/>
              </w:rPr>
              <w:t>8</w:t>
            </w:r>
          </w:p>
        </w:tc>
      </w:tr>
      <w:tr w:rsidR="002037C6" w14:paraId="40D5E34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1F1A5167" w14:textId="77777777" w:rsidR="002037C6" w:rsidRDefault="0072317E">
            <w:pPr>
              <w:pStyle w:val="a5"/>
              <w:ind w:firstLine="320"/>
              <w:rPr>
                <w:sz w:val="20"/>
                <w:szCs w:val="20"/>
              </w:rPr>
            </w:pPr>
            <w:r>
              <w:rPr>
                <w:sz w:val="20"/>
                <w:szCs w:val="20"/>
                <w:lang w:val="en-US" w:eastAsia="en-US" w:bidi="en-US"/>
              </w:rPr>
              <w:t>4</w:t>
            </w:r>
          </w:p>
        </w:tc>
        <w:tc>
          <w:tcPr>
            <w:tcW w:w="3317" w:type="dxa"/>
            <w:tcBorders>
              <w:top w:val="single" w:sz="4" w:space="0" w:color="auto"/>
              <w:left w:val="single" w:sz="4" w:space="0" w:color="auto"/>
            </w:tcBorders>
            <w:shd w:val="clear" w:color="auto" w:fill="auto"/>
            <w:vAlign w:val="center"/>
          </w:tcPr>
          <w:p w14:paraId="4FB18EC5" w14:textId="77777777" w:rsidR="002037C6" w:rsidRDefault="0072317E">
            <w:pPr>
              <w:pStyle w:val="a5"/>
              <w:tabs>
                <w:tab w:val="left" w:pos="2381"/>
              </w:tabs>
              <w:ind w:firstLine="0"/>
              <w:rPr>
                <w:sz w:val="20"/>
                <w:szCs w:val="20"/>
              </w:rPr>
            </w:pPr>
            <w:r>
              <w:rPr>
                <w:sz w:val="20"/>
                <w:szCs w:val="20"/>
              </w:rPr>
              <w:t>Количественные</w:t>
            </w:r>
            <w:r>
              <w:rPr>
                <w:sz w:val="20"/>
                <w:szCs w:val="20"/>
              </w:rPr>
              <w:tab/>
              <w:t>методы</w:t>
            </w:r>
          </w:p>
          <w:p w14:paraId="69BEF7CD"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5E356450"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41564008"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24E34D1F"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3F126C6A" w14:textId="77777777" w:rsidR="002037C6" w:rsidRDefault="0072317E">
            <w:pPr>
              <w:pStyle w:val="a5"/>
              <w:rPr>
                <w:sz w:val="20"/>
                <w:szCs w:val="20"/>
              </w:rPr>
            </w:pPr>
            <w:r>
              <w:rPr>
                <w:sz w:val="20"/>
                <w:szCs w:val="20"/>
              </w:rPr>
              <w:t>7</w:t>
            </w:r>
          </w:p>
        </w:tc>
      </w:tr>
      <w:tr w:rsidR="002037C6" w14:paraId="3FDEACB0" w14:textId="77777777">
        <w:trPr>
          <w:trHeight w:hRule="exact" w:val="710"/>
          <w:jc w:val="center"/>
        </w:trPr>
        <w:tc>
          <w:tcPr>
            <w:tcW w:w="754" w:type="dxa"/>
            <w:tcBorders>
              <w:top w:val="single" w:sz="4" w:space="0" w:color="auto"/>
              <w:left w:val="single" w:sz="4" w:space="0" w:color="auto"/>
              <w:bottom w:val="single" w:sz="4" w:space="0" w:color="auto"/>
            </w:tcBorders>
            <w:shd w:val="clear" w:color="auto" w:fill="auto"/>
            <w:vAlign w:val="center"/>
          </w:tcPr>
          <w:p w14:paraId="687D8458" w14:textId="77777777" w:rsidR="002037C6" w:rsidRDefault="0072317E">
            <w:pPr>
              <w:pStyle w:val="a5"/>
              <w:ind w:firstLine="320"/>
              <w:rPr>
                <w:sz w:val="20"/>
                <w:szCs w:val="20"/>
              </w:rPr>
            </w:pPr>
            <w:r>
              <w:rPr>
                <w:sz w:val="20"/>
                <w:szCs w:val="20"/>
                <w:lang w:val="en-US" w:eastAsia="en-US" w:bidi="en-US"/>
              </w:rPr>
              <w:t>5</w:t>
            </w:r>
          </w:p>
        </w:tc>
        <w:tc>
          <w:tcPr>
            <w:tcW w:w="3317" w:type="dxa"/>
            <w:tcBorders>
              <w:top w:val="single" w:sz="4" w:space="0" w:color="auto"/>
              <w:left w:val="single" w:sz="4" w:space="0" w:color="auto"/>
              <w:bottom w:val="single" w:sz="4" w:space="0" w:color="auto"/>
            </w:tcBorders>
            <w:shd w:val="clear" w:color="auto" w:fill="auto"/>
            <w:vAlign w:val="bottom"/>
          </w:tcPr>
          <w:p w14:paraId="324B047A" w14:textId="77777777" w:rsidR="002037C6" w:rsidRDefault="0072317E">
            <w:pPr>
              <w:pStyle w:val="a5"/>
              <w:ind w:firstLine="0"/>
              <w:jc w:val="both"/>
              <w:rPr>
                <w:sz w:val="20"/>
                <w:szCs w:val="20"/>
              </w:rPr>
            </w:pPr>
            <w:r>
              <w:rPr>
                <w:sz w:val="20"/>
                <w:szCs w:val="20"/>
              </w:rPr>
              <w:t xml:space="preserve">Генетические и средовые детерминанты в </w:t>
            </w:r>
            <w:proofErr w:type="spellStart"/>
            <w:r>
              <w:rPr>
                <w:sz w:val="20"/>
                <w:szCs w:val="20"/>
              </w:rPr>
              <w:t>межиндивидуальной</w:t>
            </w:r>
            <w:proofErr w:type="spellEnd"/>
          </w:p>
        </w:tc>
        <w:tc>
          <w:tcPr>
            <w:tcW w:w="1219" w:type="dxa"/>
            <w:tcBorders>
              <w:top w:val="single" w:sz="4" w:space="0" w:color="auto"/>
              <w:left w:val="single" w:sz="4" w:space="0" w:color="auto"/>
              <w:bottom w:val="single" w:sz="4" w:space="0" w:color="auto"/>
            </w:tcBorders>
            <w:shd w:val="clear" w:color="auto" w:fill="auto"/>
            <w:vAlign w:val="center"/>
          </w:tcPr>
          <w:p w14:paraId="02F7945D"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bottom w:val="single" w:sz="4" w:space="0" w:color="auto"/>
            </w:tcBorders>
            <w:shd w:val="clear" w:color="auto" w:fill="auto"/>
            <w:vAlign w:val="center"/>
          </w:tcPr>
          <w:p w14:paraId="6F0377AB"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bottom w:val="single" w:sz="4" w:space="0" w:color="auto"/>
            </w:tcBorders>
            <w:shd w:val="clear" w:color="auto" w:fill="auto"/>
            <w:vAlign w:val="center"/>
          </w:tcPr>
          <w:p w14:paraId="7312CAB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2F6C48A" w14:textId="77777777" w:rsidR="002037C6" w:rsidRDefault="0072317E">
            <w:pPr>
              <w:pStyle w:val="a5"/>
              <w:rPr>
                <w:sz w:val="20"/>
                <w:szCs w:val="20"/>
              </w:rPr>
            </w:pPr>
            <w:r>
              <w:rPr>
                <w:sz w:val="20"/>
                <w:szCs w:val="20"/>
              </w:rPr>
              <w:t>7</w:t>
            </w:r>
          </w:p>
        </w:tc>
      </w:tr>
    </w:tbl>
    <w:p w14:paraId="5C93AB83"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1060A4AF" w14:textId="77777777">
        <w:trPr>
          <w:trHeight w:hRule="exact" w:val="475"/>
          <w:jc w:val="center"/>
        </w:trPr>
        <w:tc>
          <w:tcPr>
            <w:tcW w:w="754" w:type="dxa"/>
            <w:tcBorders>
              <w:top w:val="single" w:sz="4" w:space="0" w:color="auto"/>
              <w:left w:val="single" w:sz="4" w:space="0" w:color="auto"/>
            </w:tcBorders>
            <w:shd w:val="clear" w:color="auto" w:fill="auto"/>
          </w:tcPr>
          <w:p w14:paraId="282796AF"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11CC861A" w14:textId="77777777" w:rsidR="002037C6" w:rsidRDefault="0072317E">
            <w:pPr>
              <w:pStyle w:val="a5"/>
              <w:ind w:firstLine="0"/>
              <w:rPr>
                <w:sz w:val="20"/>
                <w:szCs w:val="20"/>
              </w:rPr>
            </w:pPr>
            <w:r>
              <w:rPr>
                <w:sz w:val="20"/>
                <w:szCs w:val="20"/>
              </w:rPr>
              <w:t>вариативности</w:t>
            </w:r>
          </w:p>
          <w:p w14:paraId="6E4154B5" w14:textId="77777777" w:rsidR="002037C6" w:rsidRDefault="0072317E">
            <w:pPr>
              <w:pStyle w:val="a5"/>
              <w:ind w:firstLine="0"/>
              <w:rPr>
                <w:sz w:val="20"/>
                <w:szCs w:val="20"/>
              </w:rPr>
            </w:pPr>
            <w:r>
              <w:rPr>
                <w:sz w:val="20"/>
                <w:szCs w:val="20"/>
              </w:rPr>
              <w:t>психофизиологических функций</w:t>
            </w:r>
          </w:p>
        </w:tc>
        <w:tc>
          <w:tcPr>
            <w:tcW w:w="1219" w:type="dxa"/>
            <w:tcBorders>
              <w:top w:val="single" w:sz="4" w:space="0" w:color="auto"/>
              <w:left w:val="single" w:sz="4" w:space="0" w:color="auto"/>
            </w:tcBorders>
            <w:shd w:val="clear" w:color="auto" w:fill="auto"/>
          </w:tcPr>
          <w:p w14:paraId="5B5B859C" w14:textId="77777777" w:rsidR="002037C6" w:rsidRDefault="002037C6">
            <w:pPr>
              <w:rPr>
                <w:sz w:val="10"/>
                <w:szCs w:val="10"/>
              </w:rPr>
            </w:pPr>
          </w:p>
        </w:tc>
        <w:tc>
          <w:tcPr>
            <w:tcW w:w="1536" w:type="dxa"/>
            <w:tcBorders>
              <w:top w:val="single" w:sz="4" w:space="0" w:color="auto"/>
              <w:left w:val="single" w:sz="4" w:space="0" w:color="auto"/>
            </w:tcBorders>
            <w:shd w:val="clear" w:color="auto" w:fill="auto"/>
          </w:tcPr>
          <w:p w14:paraId="61219433" w14:textId="77777777" w:rsidR="002037C6" w:rsidRDefault="002037C6">
            <w:pPr>
              <w:rPr>
                <w:sz w:val="10"/>
                <w:szCs w:val="10"/>
              </w:rPr>
            </w:pPr>
          </w:p>
        </w:tc>
        <w:tc>
          <w:tcPr>
            <w:tcW w:w="1757" w:type="dxa"/>
            <w:tcBorders>
              <w:top w:val="single" w:sz="4" w:space="0" w:color="auto"/>
              <w:left w:val="single" w:sz="4" w:space="0" w:color="auto"/>
            </w:tcBorders>
            <w:shd w:val="clear" w:color="auto" w:fill="auto"/>
          </w:tcPr>
          <w:p w14:paraId="603F6342" w14:textId="77777777" w:rsidR="002037C6" w:rsidRDefault="002037C6">
            <w:pPr>
              <w:rPr>
                <w:sz w:val="10"/>
                <w:szCs w:val="10"/>
              </w:rPr>
            </w:pPr>
          </w:p>
        </w:tc>
        <w:tc>
          <w:tcPr>
            <w:tcW w:w="931" w:type="dxa"/>
            <w:tcBorders>
              <w:top w:val="single" w:sz="4" w:space="0" w:color="auto"/>
              <w:left w:val="single" w:sz="4" w:space="0" w:color="auto"/>
              <w:right w:val="single" w:sz="4" w:space="0" w:color="auto"/>
            </w:tcBorders>
            <w:shd w:val="clear" w:color="auto" w:fill="auto"/>
          </w:tcPr>
          <w:p w14:paraId="7ACFC90B" w14:textId="77777777" w:rsidR="002037C6" w:rsidRDefault="002037C6">
            <w:pPr>
              <w:rPr>
                <w:sz w:val="10"/>
                <w:szCs w:val="10"/>
              </w:rPr>
            </w:pPr>
          </w:p>
        </w:tc>
      </w:tr>
      <w:tr w:rsidR="002037C6" w14:paraId="23B8C8FB" w14:textId="77777777">
        <w:trPr>
          <w:trHeight w:hRule="exact" w:val="701"/>
          <w:jc w:val="center"/>
        </w:trPr>
        <w:tc>
          <w:tcPr>
            <w:tcW w:w="754" w:type="dxa"/>
            <w:tcBorders>
              <w:top w:val="single" w:sz="4" w:space="0" w:color="auto"/>
              <w:left w:val="single" w:sz="4" w:space="0" w:color="auto"/>
            </w:tcBorders>
            <w:shd w:val="clear" w:color="auto" w:fill="auto"/>
            <w:vAlign w:val="center"/>
          </w:tcPr>
          <w:p w14:paraId="669A8073" w14:textId="77777777" w:rsidR="002037C6" w:rsidRDefault="0072317E">
            <w:pPr>
              <w:pStyle w:val="a5"/>
              <w:ind w:firstLine="320"/>
              <w:rPr>
                <w:sz w:val="20"/>
                <w:szCs w:val="20"/>
              </w:rPr>
            </w:pPr>
            <w:r>
              <w:rPr>
                <w:sz w:val="20"/>
                <w:szCs w:val="20"/>
              </w:rPr>
              <w:lastRenderedPageBreak/>
              <w:t>6</w:t>
            </w:r>
          </w:p>
        </w:tc>
        <w:tc>
          <w:tcPr>
            <w:tcW w:w="3317" w:type="dxa"/>
            <w:tcBorders>
              <w:top w:val="single" w:sz="4" w:space="0" w:color="auto"/>
              <w:left w:val="single" w:sz="4" w:space="0" w:color="auto"/>
            </w:tcBorders>
            <w:shd w:val="clear" w:color="auto" w:fill="auto"/>
            <w:vAlign w:val="bottom"/>
          </w:tcPr>
          <w:p w14:paraId="503EA26E" w14:textId="77777777" w:rsidR="002037C6" w:rsidRDefault="0072317E">
            <w:pPr>
              <w:pStyle w:val="a5"/>
              <w:tabs>
                <w:tab w:val="left" w:pos="1522"/>
                <w:tab w:val="left" w:pos="2256"/>
              </w:tabs>
              <w:ind w:firstLine="0"/>
              <w:rPr>
                <w:sz w:val="20"/>
                <w:szCs w:val="20"/>
              </w:rPr>
            </w:pPr>
            <w:r>
              <w:rPr>
                <w:sz w:val="20"/>
                <w:szCs w:val="20"/>
              </w:rPr>
              <w:t>Роль генетических и средовых факторов</w:t>
            </w:r>
            <w:r>
              <w:rPr>
                <w:sz w:val="20"/>
                <w:szCs w:val="20"/>
              </w:rPr>
              <w:tab/>
              <w:t>в</w:t>
            </w:r>
            <w:r>
              <w:rPr>
                <w:sz w:val="20"/>
                <w:szCs w:val="20"/>
              </w:rPr>
              <w:tab/>
              <w:t>развитии</w:t>
            </w:r>
          </w:p>
          <w:p w14:paraId="0DEA29F5" w14:textId="77777777" w:rsidR="002037C6" w:rsidRDefault="0072317E">
            <w:pPr>
              <w:pStyle w:val="a5"/>
              <w:ind w:firstLine="0"/>
              <w:rPr>
                <w:sz w:val="20"/>
                <w:szCs w:val="20"/>
              </w:rPr>
            </w:pPr>
            <w:r>
              <w:rPr>
                <w:sz w:val="20"/>
                <w:szCs w:val="20"/>
              </w:rPr>
              <w:t>психологических признаков</w:t>
            </w:r>
          </w:p>
        </w:tc>
        <w:tc>
          <w:tcPr>
            <w:tcW w:w="1219" w:type="dxa"/>
            <w:tcBorders>
              <w:top w:val="single" w:sz="4" w:space="0" w:color="auto"/>
              <w:left w:val="single" w:sz="4" w:space="0" w:color="auto"/>
            </w:tcBorders>
            <w:shd w:val="clear" w:color="auto" w:fill="auto"/>
            <w:vAlign w:val="center"/>
          </w:tcPr>
          <w:p w14:paraId="6B58673B"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397D2A5C"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11CEE2DE"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8E21126" w14:textId="77777777" w:rsidR="002037C6" w:rsidRDefault="0072317E">
            <w:pPr>
              <w:pStyle w:val="a5"/>
              <w:ind w:firstLine="0"/>
              <w:jc w:val="center"/>
              <w:rPr>
                <w:sz w:val="20"/>
                <w:szCs w:val="20"/>
              </w:rPr>
            </w:pPr>
            <w:r>
              <w:rPr>
                <w:sz w:val="20"/>
                <w:szCs w:val="20"/>
              </w:rPr>
              <w:t>10</w:t>
            </w:r>
          </w:p>
        </w:tc>
      </w:tr>
      <w:tr w:rsidR="002037C6" w14:paraId="1F5D1268"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0303076D" w14:textId="77777777" w:rsidR="002037C6" w:rsidRDefault="0072317E">
            <w:pPr>
              <w:pStyle w:val="a5"/>
              <w:ind w:firstLine="320"/>
              <w:rPr>
                <w:sz w:val="20"/>
                <w:szCs w:val="20"/>
              </w:rPr>
            </w:pPr>
            <w:r>
              <w:rPr>
                <w:sz w:val="20"/>
                <w:szCs w:val="20"/>
              </w:rPr>
              <w:t>7</w:t>
            </w:r>
          </w:p>
        </w:tc>
        <w:tc>
          <w:tcPr>
            <w:tcW w:w="3317" w:type="dxa"/>
            <w:tcBorders>
              <w:top w:val="single" w:sz="4" w:space="0" w:color="auto"/>
              <w:left w:val="single" w:sz="4" w:space="0" w:color="auto"/>
            </w:tcBorders>
            <w:shd w:val="clear" w:color="auto" w:fill="auto"/>
            <w:vAlign w:val="center"/>
          </w:tcPr>
          <w:p w14:paraId="26408397" w14:textId="77777777" w:rsidR="002037C6" w:rsidRDefault="0072317E">
            <w:pPr>
              <w:pStyle w:val="a5"/>
              <w:tabs>
                <w:tab w:val="left" w:pos="1440"/>
                <w:tab w:val="left" w:pos="2304"/>
              </w:tabs>
              <w:ind w:firstLine="0"/>
              <w:rPr>
                <w:sz w:val="20"/>
                <w:szCs w:val="20"/>
              </w:rPr>
            </w:pPr>
            <w:r>
              <w:rPr>
                <w:sz w:val="20"/>
                <w:szCs w:val="20"/>
              </w:rPr>
              <w:t>Развитие</w:t>
            </w:r>
            <w:r>
              <w:rPr>
                <w:sz w:val="20"/>
                <w:szCs w:val="20"/>
              </w:rPr>
              <w:tab/>
              <w:t>как</w:t>
            </w:r>
            <w:r>
              <w:rPr>
                <w:sz w:val="20"/>
                <w:szCs w:val="20"/>
              </w:rPr>
              <w:tab/>
              <w:t>предмет</w:t>
            </w:r>
          </w:p>
          <w:p w14:paraId="14050B08"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9" w:type="dxa"/>
            <w:tcBorders>
              <w:top w:val="single" w:sz="4" w:space="0" w:color="auto"/>
              <w:left w:val="single" w:sz="4" w:space="0" w:color="auto"/>
            </w:tcBorders>
            <w:shd w:val="clear" w:color="auto" w:fill="auto"/>
            <w:vAlign w:val="center"/>
          </w:tcPr>
          <w:p w14:paraId="2084EDDA"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26A583A9"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36B8BE77"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686FAD6D" w14:textId="77777777" w:rsidR="002037C6" w:rsidRDefault="0072317E">
            <w:pPr>
              <w:pStyle w:val="a5"/>
              <w:rPr>
                <w:sz w:val="20"/>
                <w:szCs w:val="20"/>
              </w:rPr>
            </w:pPr>
            <w:r>
              <w:rPr>
                <w:sz w:val="20"/>
                <w:szCs w:val="20"/>
              </w:rPr>
              <w:t>3</w:t>
            </w:r>
          </w:p>
        </w:tc>
      </w:tr>
      <w:tr w:rsidR="002037C6" w14:paraId="4C9D9592"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5097D129" w14:textId="77777777" w:rsidR="002037C6" w:rsidRDefault="0072317E">
            <w:pPr>
              <w:pStyle w:val="a5"/>
              <w:ind w:firstLine="320"/>
              <w:rPr>
                <w:sz w:val="20"/>
                <w:szCs w:val="20"/>
              </w:rPr>
            </w:pPr>
            <w:r>
              <w:rPr>
                <w:sz w:val="20"/>
                <w:szCs w:val="20"/>
              </w:rPr>
              <w:t>8</w:t>
            </w:r>
          </w:p>
        </w:tc>
        <w:tc>
          <w:tcPr>
            <w:tcW w:w="3317" w:type="dxa"/>
            <w:tcBorders>
              <w:top w:val="single" w:sz="4" w:space="0" w:color="auto"/>
              <w:left w:val="single" w:sz="4" w:space="0" w:color="auto"/>
            </w:tcBorders>
            <w:shd w:val="clear" w:color="auto" w:fill="auto"/>
            <w:vAlign w:val="bottom"/>
          </w:tcPr>
          <w:p w14:paraId="6B3FE044" w14:textId="77777777" w:rsidR="002037C6" w:rsidRDefault="0072317E">
            <w:pPr>
              <w:pStyle w:val="a5"/>
              <w:ind w:firstLine="0"/>
              <w:rPr>
                <w:sz w:val="20"/>
                <w:szCs w:val="20"/>
              </w:rPr>
            </w:pPr>
            <w:proofErr w:type="gramStart"/>
            <w:r>
              <w:rPr>
                <w:sz w:val="20"/>
                <w:szCs w:val="20"/>
              </w:rPr>
              <w:t>Генотип-средовые</w:t>
            </w:r>
            <w:proofErr w:type="gramEnd"/>
            <w:r>
              <w:rPr>
                <w:sz w:val="20"/>
                <w:szCs w:val="20"/>
              </w:rPr>
              <w:t xml:space="preserve"> соотношения в индивидуальном развитии</w:t>
            </w:r>
          </w:p>
        </w:tc>
        <w:tc>
          <w:tcPr>
            <w:tcW w:w="1219" w:type="dxa"/>
            <w:tcBorders>
              <w:top w:val="single" w:sz="4" w:space="0" w:color="auto"/>
              <w:left w:val="single" w:sz="4" w:space="0" w:color="auto"/>
            </w:tcBorders>
            <w:shd w:val="clear" w:color="auto" w:fill="auto"/>
            <w:vAlign w:val="center"/>
          </w:tcPr>
          <w:p w14:paraId="0C8B90C2"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center"/>
          </w:tcPr>
          <w:p w14:paraId="613D264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01F2A72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5502199E" w14:textId="77777777" w:rsidR="002037C6" w:rsidRDefault="0072317E">
            <w:pPr>
              <w:pStyle w:val="a5"/>
              <w:rPr>
                <w:sz w:val="20"/>
                <w:szCs w:val="20"/>
              </w:rPr>
            </w:pPr>
            <w:r>
              <w:rPr>
                <w:sz w:val="20"/>
                <w:szCs w:val="20"/>
              </w:rPr>
              <w:t>7</w:t>
            </w:r>
          </w:p>
        </w:tc>
      </w:tr>
      <w:tr w:rsidR="002037C6" w14:paraId="2B0422C0" w14:textId="77777777">
        <w:trPr>
          <w:trHeight w:hRule="exact" w:val="696"/>
          <w:jc w:val="center"/>
        </w:trPr>
        <w:tc>
          <w:tcPr>
            <w:tcW w:w="754" w:type="dxa"/>
            <w:tcBorders>
              <w:top w:val="single" w:sz="4" w:space="0" w:color="auto"/>
              <w:left w:val="single" w:sz="4" w:space="0" w:color="auto"/>
            </w:tcBorders>
            <w:shd w:val="clear" w:color="auto" w:fill="auto"/>
            <w:vAlign w:val="center"/>
          </w:tcPr>
          <w:p w14:paraId="547FE458" w14:textId="77777777" w:rsidR="002037C6" w:rsidRDefault="0072317E">
            <w:pPr>
              <w:pStyle w:val="a5"/>
              <w:ind w:firstLine="320"/>
              <w:rPr>
                <w:sz w:val="20"/>
                <w:szCs w:val="20"/>
              </w:rPr>
            </w:pPr>
            <w:r>
              <w:rPr>
                <w:sz w:val="20"/>
                <w:szCs w:val="20"/>
              </w:rPr>
              <w:t>9</w:t>
            </w:r>
          </w:p>
        </w:tc>
        <w:tc>
          <w:tcPr>
            <w:tcW w:w="3317" w:type="dxa"/>
            <w:tcBorders>
              <w:top w:val="single" w:sz="4" w:space="0" w:color="auto"/>
              <w:left w:val="single" w:sz="4" w:space="0" w:color="auto"/>
            </w:tcBorders>
            <w:shd w:val="clear" w:color="auto" w:fill="auto"/>
            <w:vAlign w:val="bottom"/>
          </w:tcPr>
          <w:p w14:paraId="4967E9CC" w14:textId="77777777" w:rsidR="002037C6" w:rsidRDefault="0072317E">
            <w:pPr>
              <w:pStyle w:val="a5"/>
              <w:ind w:firstLine="0"/>
              <w:rPr>
                <w:sz w:val="20"/>
                <w:szCs w:val="20"/>
              </w:rPr>
            </w:pPr>
            <w:r>
              <w:rPr>
                <w:sz w:val="20"/>
                <w:szCs w:val="20"/>
              </w:rPr>
              <w:t>Генотип и среда в возникновении психических нарушений</w:t>
            </w:r>
          </w:p>
        </w:tc>
        <w:tc>
          <w:tcPr>
            <w:tcW w:w="1219" w:type="dxa"/>
            <w:tcBorders>
              <w:top w:val="single" w:sz="4" w:space="0" w:color="auto"/>
              <w:left w:val="single" w:sz="4" w:space="0" w:color="auto"/>
            </w:tcBorders>
            <w:shd w:val="clear" w:color="auto" w:fill="auto"/>
            <w:vAlign w:val="center"/>
          </w:tcPr>
          <w:p w14:paraId="32810B2E"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1B96B5E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7FCD6915"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064548BD" w14:textId="77777777" w:rsidR="002037C6" w:rsidRDefault="0072317E">
            <w:pPr>
              <w:pStyle w:val="a5"/>
              <w:ind w:firstLine="0"/>
              <w:jc w:val="center"/>
              <w:rPr>
                <w:sz w:val="20"/>
                <w:szCs w:val="20"/>
              </w:rPr>
            </w:pPr>
            <w:r>
              <w:rPr>
                <w:sz w:val="20"/>
                <w:szCs w:val="20"/>
              </w:rPr>
              <w:t>10</w:t>
            </w:r>
          </w:p>
        </w:tc>
      </w:tr>
      <w:tr w:rsidR="002037C6" w14:paraId="042EA5A2" w14:textId="77777777">
        <w:trPr>
          <w:trHeight w:hRule="exact" w:val="240"/>
          <w:jc w:val="center"/>
        </w:trPr>
        <w:tc>
          <w:tcPr>
            <w:tcW w:w="754" w:type="dxa"/>
            <w:tcBorders>
              <w:top w:val="single" w:sz="4" w:space="0" w:color="auto"/>
              <w:left w:val="single" w:sz="4" w:space="0" w:color="auto"/>
            </w:tcBorders>
            <w:shd w:val="clear" w:color="auto" w:fill="auto"/>
          </w:tcPr>
          <w:p w14:paraId="58B5DA0B"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537ABDF9" w14:textId="77777777" w:rsidR="002037C6" w:rsidRDefault="0072317E">
            <w:pPr>
              <w:pStyle w:val="a5"/>
              <w:ind w:firstLine="860"/>
              <w:jc w:val="both"/>
              <w:rPr>
                <w:sz w:val="20"/>
                <w:szCs w:val="20"/>
              </w:rPr>
            </w:pPr>
            <w:r>
              <w:rPr>
                <w:sz w:val="20"/>
                <w:szCs w:val="20"/>
              </w:rPr>
              <w:t>Групповые консультации</w:t>
            </w:r>
          </w:p>
        </w:tc>
        <w:tc>
          <w:tcPr>
            <w:tcW w:w="4512" w:type="dxa"/>
            <w:gridSpan w:val="3"/>
            <w:tcBorders>
              <w:top w:val="single" w:sz="4" w:space="0" w:color="auto"/>
              <w:left w:val="single" w:sz="4" w:space="0" w:color="auto"/>
            </w:tcBorders>
            <w:shd w:val="clear" w:color="auto" w:fill="auto"/>
            <w:vAlign w:val="bottom"/>
          </w:tcPr>
          <w:p w14:paraId="26D6DB77" w14:textId="77777777" w:rsidR="002037C6" w:rsidRDefault="0072317E">
            <w:pPr>
              <w:pStyle w:val="a5"/>
              <w:ind w:firstLine="0"/>
              <w:jc w:val="center"/>
              <w:rPr>
                <w:sz w:val="20"/>
                <w:szCs w:val="20"/>
              </w:rPr>
            </w:pPr>
            <w:r>
              <w:rPr>
                <w:sz w:val="20"/>
                <w:szCs w:val="20"/>
              </w:rPr>
              <w:t>8</w:t>
            </w:r>
          </w:p>
        </w:tc>
        <w:tc>
          <w:tcPr>
            <w:tcW w:w="931" w:type="dxa"/>
            <w:tcBorders>
              <w:top w:val="single" w:sz="4" w:space="0" w:color="auto"/>
              <w:left w:val="single" w:sz="4" w:space="0" w:color="auto"/>
              <w:right w:val="single" w:sz="4" w:space="0" w:color="auto"/>
            </w:tcBorders>
            <w:shd w:val="clear" w:color="auto" w:fill="auto"/>
            <w:vAlign w:val="bottom"/>
          </w:tcPr>
          <w:p w14:paraId="1BAE2E30" w14:textId="77777777" w:rsidR="002037C6" w:rsidRDefault="0072317E">
            <w:pPr>
              <w:pStyle w:val="a5"/>
              <w:rPr>
                <w:sz w:val="20"/>
                <w:szCs w:val="20"/>
              </w:rPr>
            </w:pPr>
            <w:r>
              <w:rPr>
                <w:sz w:val="20"/>
                <w:szCs w:val="20"/>
              </w:rPr>
              <w:t>8</w:t>
            </w:r>
          </w:p>
        </w:tc>
      </w:tr>
      <w:tr w:rsidR="002037C6" w14:paraId="1C709743" w14:textId="77777777">
        <w:trPr>
          <w:trHeight w:hRule="exact" w:val="240"/>
          <w:jc w:val="center"/>
        </w:trPr>
        <w:tc>
          <w:tcPr>
            <w:tcW w:w="754" w:type="dxa"/>
            <w:tcBorders>
              <w:top w:val="single" w:sz="4" w:space="0" w:color="auto"/>
              <w:left w:val="single" w:sz="4" w:space="0" w:color="auto"/>
            </w:tcBorders>
            <w:shd w:val="clear" w:color="auto" w:fill="auto"/>
          </w:tcPr>
          <w:p w14:paraId="0C94E231"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46B616F7" w14:textId="77777777" w:rsidR="002037C6" w:rsidRDefault="0072317E">
            <w:pPr>
              <w:pStyle w:val="a5"/>
              <w:ind w:firstLine="0"/>
              <w:jc w:val="right"/>
              <w:rPr>
                <w:sz w:val="20"/>
                <w:szCs w:val="20"/>
              </w:rPr>
            </w:pPr>
            <w:r>
              <w:rPr>
                <w:sz w:val="20"/>
                <w:szCs w:val="20"/>
              </w:rPr>
              <w:t>Контроль</w:t>
            </w:r>
          </w:p>
        </w:tc>
        <w:tc>
          <w:tcPr>
            <w:tcW w:w="4512" w:type="dxa"/>
            <w:gridSpan w:val="3"/>
            <w:tcBorders>
              <w:top w:val="single" w:sz="4" w:space="0" w:color="auto"/>
              <w:left w:val="single" w:sz="4" w:space="0" w:color="auto"/>
            </w:tcBorders>
            <w:shd w:val="clear" w:color="auto" w:fill="auto"/>
            <w:vAlign w:val="bottom"/>
          </w:tcPr>
          <w:p w14:paraId="529BDF2A" w14:textId="77777777" w:rsidR="002037C6" w:rsidRDefault="0072317E">
            <w:pPr>
              <w:pStyle w:val="a5"/>
              <w:ind w:firstLine="0"/>
              <w:jc w:val="center"/>
              <w:rPr>
                <w:sz w:val="20"/>
                <w:szCs w:val="20"/>
              </w:rPr>
            </w:pPr>
            <w:r>
              <w:rPr>
                <w:sz w:val="20"/>
                <w:szCs w:val="20"/>
              </w:rPr>
              <w:t>0</w:t>
            </w:r>
          </w:p>
        </w:tc>
        <w:tc>
          <w:tcPr>
            <w:tcW w:w="931" w:type="dxa"/>
            <w:tcBorders>
              <w:top w:val="single" w:sz="4" w:space="0" w:color="auto"/>
              <w:left w:val="single" w:sz="4" w:space="0" w:color="auto"/>
              <w:right w:val="single" w:sz="4" w:space="0" w:color="auto"/>
            </w:tcBorders>
            <w:shd w:val="clear" w:color="auto" w:fill="auto"/>
            <w:vAlign w:val="bottom"/>
          </w:tcPr>
          <w:p w14:paraId="40CD3B81" w14:textId="77777777" w:rsidR="002037C6" w:rsidRDefault="0072317E">
            <w:pPr>
              <w:pStyle w:val="a5"/>
              <w:rPr>
                <w:sz w:val="20"/>
                <w:szCs w:val="20"/>
              </w:rPr>
            </w:pPr>
            <w:r>
              <w:rPr>
                <w:sz w:val="20"/>
                <w:szCs w:val="20"/>
              </w:rPr>
              <w:t>0</w:t>
            </w:r>
          </w:p>
        </w:tc>
      </w:tr>
      <w:tr w:rsidR="002037C6" w14:paraId="6D2C3243" w14:textId="77777777">
        <w:trPr>
          <w:trHeight w:hRule="exact" w:val="250"/>
          <w:jc w:val="center"/>
        </w:trPr>
        <w:tc>
          <w:tcPr>
            <w:tcW w:w="754" w:type="dxa"/>
            <w:tcBorders>
              <w:top w:val="single" w:sz="4" w:space="0" w:color="auto"/>
              <w:left w:val="single" w:sz="4" w:space="0" w:color="auto"/>
              <w:bottom w:val="single" w:sz="4" w:space="0" w:color="auto"/>
            </w:tcBorders>
            <w:shd w:val="clear" w:color="auto" w:fill="auto"/>
          </w:tcPr>
          <w:p w14:paraId="26679F30" w14:textId="77777777" w:rsidR="002037C6" w:rsidRDefault="002037C6">
            <w:pPr>
              <w:rPr>
                <w:sz w:val="10"/>
                <w:szCs w:val="10"/>
              </w:rPr>
            </w:pPr>
          </w:p>
        </w:tc>
        <w:tc>
          <w:tcPr>
            <w:tcW w:w="3317" w:type="dxa"/>
            <w:tcBorders>
              <w:top w:val="single" w:sz="4" w:space="0" w:color="auto"/>
              <w:left w:val="single" w:sz="4" w:space="0" w:color="auto"/>
              <w:bottom w:val="single" w:sz="4" w:space="0" w:color="auto"/>
            </w:tcBorders>
            <w:shd w:val="clear" w:color="auto" w:fill="auto"/>
            <w:vAlign w:val="center"/>
          </w:tcPr>
          <w:p w14:paraId="7052B09A" w14:textId="77777777" w:rsidR="002037C6" w:rsidRDefault="0072317E">
            <w:pPr>
              <w:pStyle w:val="a5"/>
              <w:ind w:firstLine="0"/>
              <w:jc w:val="right"/>
              <w:rPr>
                <w:sz w:val="20"/>
                <w:szCs w:val="20"/>
              </w:rPr>
            </w:pPr>
            <w:r>
              <w:rPr>
                <w:b/>
                <w:bCs/>
                <w:sz w:val="20"/>
                <w:szCs w:val="20"/>
              </w:rPr>
              <w:t>Итого:</w:t>
            </w:r>
          </w:p>
        </w:tc>
        <w:tc>
          <w:tcPr>
            <w:tcW w:w="1219" w:type="dxa"/>
            <w:tcBorders>
              <w:top w:val="single" w:sz="4" w:space="0" w:color="auto"/>
              <w:left w:val="single" w:sz="4" w:space="0" w:color="auto"/>
              <w:bottom w:val="single" w:sz="4" w:space="0" w:color="auto"/>
            </w:tcBorders>
            <w:shd w:val="clear" w:color="auto" w:fill="auto"/>
            <w:vAlign w:val="center"/>
          </w:tcPr>
          <w:p w14:paraId="2F4DFEAE" w14:textId="77777777" w:rsidR="002037C6" w:rsidRDefault="0072317E">
            <w:pPr>
              <w:pStyle w:val="a5"/>
              <w:ind w:firstLine="0"/>
              <w:jc w:val="center"/>
              <w:rPr>
                <w:sz w:val="20"/>
                <w:szCs w:val="20"/>
              </w:rPr>
            </w:pPr>
            <w:r>
              <w:rPr>
                <w:b/>
                <w:bCs/>
                <w:sz w:val="20"/>
                <w:szCs w:val="20"/>
              </w:rPr>
              <w:t>16</w:t>
            </w:r>
          </w:p>
        </w:tc>
        <w:tc>
          <w:tcPr>
            <w:tcW w:w="1536" w:type="dxa"/>
            <w:tcBorders>
              <w:top w:val="single" w:sz="4" w:space="0" w:color="auto"/>
              <w:bottom w:val="single" w:sz="4" w:space="0" w:color="auto"/>
            </w:tcBorders>
            <w:shd w:val="clear" w:color="auto" w:fill="auto"/>
            <w:vAlign w:val="center"/>
          </w:tcPr>
          <w:p w14:paraId="5E302111" w14:textId="77777777" w:rsidR="002037C6" w:rsidRDefault="0072317E">
            <w:pPr>
              <w:pStyle w:val="a5"/>
              <w:ind w:firstLine="0"/>
              <w:jc w:val="center"/>
              <w:rPr>
                <w:sz w:val="20"/>
                <w:szCs w:val="20"/>
              </w:rPr>
            </w:pPr>
            <w:r>
              <w:rPr>
                <w:b/>
                <w:bCs/>
                <w:sz w:val="20"/>
                <w:szCs w:val="20"/>
              </w:rPr>
              <w:t>34</w:t>
            </w:r>
          </w:p>
        </w:tc>
        <w:tc>
          <w:tcPr>
            <w:tcW w:w="1757" w:type="dxa"/>
            <w:tcBorders>
              <w:top w:val="single" w:sz="4" w:space="0" w:color="auto"/>
              <w:bottom w:val="single" w:sz="4" w:space="0" w:color="auto"/>
            </w:tcBorders>
            <w:shd w:val="clear" w:color="auto" w:fill="auto"/>
            <w:vAlign w:val="center"/>
          </w:tcPr>
          <w:p w14:paraId="77716A6E" w14:textId="77777777" w:rsidR="002037C6" w:rsidRDefault="0072317E">
            <w:pPr>
              <w:pStyle w:val="a5"/>
              <w:ind w:firstLine="0"/>
              <w:jc w:val="center"/>
              <w:rPr>
                <w:sz w:val="20"/>
                <w:szCs w:val="20"/>
              </w:rPr>
            </w:pPr>
            <w:r>
              <w:rPr>
                <w:b/>
                <w:bCs/>
                <w:sz w:val="20"/>
                <w:szCs w:val="20"/>
              </w:rPr>
              <w:t>14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0CF552" w14:textId="77777777" w:rsidR="002037C6" w:rsidRDefault="0072317E">
            <w:pPr>
              <w:pStyle w:val="a5"/>
              <w:ind w:firstLine="0"/>
              <w:jc w:val="center"/>
              <w:rPr>
                <w:sz w:val="20"/>
                <w:szCs w:val="20"/>
              </w:rPr>
            </w:pPr>
            <w:r>
              <w:rPr>
                <w:b/>
                <w:bCs/>
                <w:sz w:val="20"/>
                <w:szCs w:val="20"/>
              </w:rPr>
              <w:t>72</w:t>
            </w:r>
          </w:p>
        </w:tc>
      </w:tr>
    </w:tbl>
    <w:p w14:paraId="53912E9F" w14:textId="77777777" w:rsidR="002037C6" w:rsidRDefault="002037C6">
      <w:pPr>
        <w:spacing w:after="239" w:line="1" w:lineRule="exact"/>
      </w:pPr>
    </w:p>
    <w:p w14:paraId="03B67464" w14:textId="77777777" w:rsidR="002037C6" w:rsidRDefault="0072317E">
      <w:pPr>
        <w:pStyle w:val="20"/>
        <w:keepNext/>
        <w:keepLines/>
        <w:numPr>
          <w:ilvl w:val="0"/>
          <w:numId w:val="1"/>
        </w:numPr>
        <w:tabs>
          <w:tab w:val="left" w:pos="438"/>
        </w:tabs>
        <w:jc w:val="both"/>
      </w:pPr>
      <w:bookmarkStart w:id="8" w:name="bookmark15"/>
      <w:r>
        <w:t xml:space="preserve">Методические указания для </w:t>
      </w:r>
      <w:proofErr w:type="gramStart"/>
      <w:r>
        <w:t>обучающихся</w:t>
      </w:r>
      <w:proofErr w:type="gramEnd"/>
      <w:r>
        <w:t xml:space="preserve"> по освоению дисциплины</w:t>
      </w:r>
      <w:bookmarkEnd w:id="8"/>
    </w:p>
    <w:p w14:paraId="099BBFA7" w14:textId="77777777" w:rsidR="002037C6" w:rsidRDefault="0072317E">
      <w:pPr>
        <w:pStyle w:val="1"/>
        <w:ind w:firstLine="820"/>
        <w:jc w:val="both"/>
      </w:pPr>
      <w:r>
        <w:t>Освоение дисциплины предполагает не только обязательное посещение обучающимся аудиторных занятий (лекций и практических занятий) и активную работу на них, 8 часов групповых консультаций, но и самостоятельную учебную деятельность, на которую отводится 14 часов в семестре.</w:t>
      </w:r>
    </w:p>
    <w:p w14:paraId="37141A4C" w14:textId="77777777" w:rsidR="002037C6" w:rsidRDefault="0072317E">
      <w:pPr>
        <w:pStyle w:val="1"/>
        <w:ind w:firstLine="820"/>
        <w:jc w:val="both"/>
      </w:pPr>
      <w:r>
        <w:t>Самостоятельная учебная деятельность обучающихся по дисциплине «</w:t>
      </w:r>
      <w:proofErr w:type="spellStart"/>
      <w:r>
        <w:t>Психогенетика</w:t>
      </w:r>
      <w:proofErr w:type="spellEnd"/>
      <w:r>
        <w:t>» предполагает изучение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и подготовку к текущим аттестациям (выполнению контрольных работ) (примеры см. ниже).</w:t>
      </w:r>
    </w:p>
    <w:p w14:paraId="1941AB08" w14:textId="77777777" w:rsidR="002037C6" w:rsidRDefault="0072317E">
      <w:pPr>
        <w:pStyle w:val="1"/>
        <w:ind w:firstLine="820"/>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14:paraId="074B0815" w14:textId="77777777" w:rsidR="002037C6" w:rsidRDefault="0072317E">
      <w:pPr>
        <w:pStyle w:val="1"/>
        <w:ind w:firstLine="820"/>
        <w:jc w:val="both"/>
      </w:pPr>
      <w: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так и обращение к психологическим словарям.</w:t>
      </w:r>
    </w:p>
    <w:p w14:paraId="6481CD9E" w14:textId="77777777" w:rsidR="002037C6" w:rsidRDefault="0072317E">
      <w:pPr>
        <w:pStyle w:val="1"/>
        <w:spacing w:after="240"/>
        <w:ind w:firstLine="820"/>
        <w:jc w:val="both"/>
      </w:pPr>
      <w:r>
        <w:t xml:space="preserve">Все выполняемые </w:t>
      </w:r>
      <w:proofErr w:type="gramStart"/>
      <w:r>
        <w:t>обучающимися</w:t>
      </w:r>
      <w:proofErr w:type="gramEnd"/>
      <w:r>
        <w:t xml:space="preserve"> самостоятельно задания (выполнение контрольных работ) подлежат последующей проверке преподавателем для получения зачета.</w:t>
      </w:r>
    </w:p>
    <w:p w14:paraId="62BA04E2" w14:textId="77777777" w:rsidR="002037C6" w:rsidRDefault="0072317E">
      <w:pPr>
        <w:pStyle w:val="20"/>
        <w:keepNext/>
        <w:keepLines/>
        <w:numPr>
          <w:ilvl w:val="0"/>
          <w:numId w:val="1"/>
        </w:numPr>
        <w:tabs>
          <w:tab w:val="left" w:pos="442"/>
        </w:tabs>
        <w:spacing w:after="240"/>
        <w:jc w:val="both"/>
      </w:pPr>
      <w:bookmarkStart w:id="9" w:name="bookmark17"/>
      <w:r>
        <w:t>Перечень основной и дополнительной литературы, ресурсов интернет, необходимых для освоения дисциплины</w:t>
      </w:r>
      <w:bookmarkEnd w:id="9"/>
    </w:p>
    <w:p w14:paraId="155A2DD1" w14:textId="77777777" w:rsidR="002037C6" w:rsidRDefault="0072317E">
      <w:pPr>
        <w:pStyle w:val="a7"/>
        <w:ind w:left="96"/>
      </w:pPr>
      <w: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95B3461"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F9C6AFD" w14:textId="77777777" w:rsidR="002037C6" w:rsidRDefault="0072317E">
            <w:pPr>
              <w:pStyle w:val="a5"/>
              <w:ind w:firstLine="0"/>
              <w:rPr>
                <w:sz w:val="20"/>
                <w:szCs w:val="20"/>
              </w:rPr>
            </w:pPr>
            <w:r>
              <w:rPr>
                <w:sz w:val="20"/>
                <w:szCs w:val="20"/>
              </w:rPr>
              <w:t xml:space="preserve">№ </w:t>
            </w:r>
            <w:proofErr w:type="gramStart"/>
            <w:r>
              <w:rPr>
                <w:sz w:val="20"/>
                <w:szCs w:val="20"/>
              </w:rPr>
              <w:t>п</w:t>
            </w:r>
            <w:proofErr w:type="gramEnd"/>
            <w:r>
              <w:rPr>
                <w:sz w:val="20"/>
                <w:szCs w:val="20"/>
              </w:rPr>
              <w:t>/п</w:t>
            </w:r>
          </w:p>
        </w:tc>
        <w:tc>
          <w:tcPr>
            <w:tcW w:w="8755" w:type="dxa"/>
            <w:tcBorders>
              <w:top w:val="single" w:sz="4" w:space="0" w:color="auto"/>
              <w:left w:val="single" w:sz="4" w:space="0" w:color="auto"/>
              <w:right w:val="single" w:sz="4" w:space="0" w:color="auto"/>
            </w:tcBorders>
            <w:shd w:val="clear" w:color="auto" w:fill="auto"/>
            <w:vAlign w:val="center"/>
          </w:tcPr>
          <w:p w14:paraId="6EC1515C" w14:textId="77777777" w:rsidR="002037C6" w:rsidRDefault="0072317E">
            <w:pPr>
              <w:pStyle w:val="a5"/>
              <w:ind w:firstLine="0"/>
              <w:jc w:val="center"/>
              <w:rPr>
                <w:sz w:val="20"/>
                <w:szCs w:val="20"/>
              </w:rPr>
            </w:pPr>
            <w:r>
              <w:rPr>
                <w:sz w:val="20"/>
                <w:szCs w:val="20"/>
              </w:rPr>
              <w:t>Источник</w:t>
            </w:r>
          </w:p>
        </w:tc>
      </w:tr>
      <w:tr w:rsidR="002037C6" w14:paraId="57395A88"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0AF52DC1"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7AE907A5" w14:textId="77777777" w:rsidR="002037C6" w:rsidRDefault="0072317E">
            <w:pPr>
              <w:pStyle w:val="a5"/>
              <w:tabs>
                <w:tab w:val="left" w:pos="950"/>
                <w:tab w:val="left" w:pos="2002"/>
                <w:tab w:val="left" w:pos="3667"/>
                <w:tab w:val="left" w:pos="5304"/>
                <w:tab w:val="left" w:pos="6067"/>
                <w:tab w:val="left" w:pos="6504"/>
                <w:tab w:val="left" w:pos="7157"/>
                <w:tab w:val="left" w:pos="7622"/>
                <w:tab w:val="left" w:pos="8045"/>
              </w:tabs>
              <w:ind w:firstLine="0"/>
              <w:jc w:val="both"/>
              <w:rPr>
                <w:sz w:val="20"/>
                <w:szCs w:val="20"/>
              </w:rPr>
            </w:pPr>
            <w:r>
              <w:rPr>
                <w:sz w:val="20"/>
                <w:szCs w:val="20"/>
              </w:rPr>
              <w:t xml:space="preserve">Воробьева Е.В. </w:t>
            </w:r>
            <w:proofErr w:type="spellStart"/>
            <w:r>
              <w:rPr>
                <w:sz w:val="20"/>
                <w:szCs w:val="20"/>
              </w:rPr>
              <w:t>Психогенетика</w:t>
            </w:r>
            <w:proofErr w:type="spellEnd"/>
            <w:r>
              <w:rPr>
                <w:sz w:val="20"/>
                <w:szCs w:val="20"/>
              </w:rPr>
              <w:t xml:space="preserve"> общих способностей / Е.В. Воробьева. — Ростов-на-Дону</w:t>
            </w:r>
            <w:proofErr w:type="gramStart"/>
            <w:r>
              <w:rPr>
                <w:sz w:val="20"/>
                <w:szCs w:val="20"/>
              </w:rPr>
              <w:t xml:space="preserve"> :</w:t>
            </w:r>
            <w:proofErr w:type="gramEnd"/>
            <w:r>
              <w:rPr>
                <w:sz w:val="20"/>
                <w:szCs w:val="20"/>
              </w:rPr>
              <w:t xml:space="preserve"> Изд-во</w:t>
            </w:r>
            <w:r>
              <w:rPr>
                <w:sz w:val="20"/>
                <w:szCs w:val="20"/>
              </w:rPr>
              <w:tab/>
              <w:t>Южного</w:t>
            </w:r>
            <w:r>
              <w:rPr>
                <w:sz w:val="20"/>
                <w:szCs w:val="20"/>
              </w:rPr>
              <w:tab/>
              <w:t>федерального</w:t>
            </w:r>
            <w:r>
              <w:rPr>
                <w:sz w:val="20"/>
                <w:szCs w:val="20"/>
              </w:rPr>
              <w:tab/>
              <w:t>университета,</w:t>
            </w:r>
            <w:r>
              <w:rPr>
                <w:sz w:val="20"/>
                <w:szCs w:val="20"/>
              </w:rPr>
              <w:tab/>
              <w:t>2011</w:t>
            </w:r>
            <w:r>
              <w:rPr>
                <w:sz w:val="20"/>
                <w:szCs w:val="20"/>
              </w:rPr>
              <w:tab/>
              <w:t>-</w:t>
            </w:r>
            <w:r>
              <w:rPr>
                <w:sz w:val="20"/>
                <w:szCs w:val="20"/>
              </w:rPr>
              <w:tab/>
              <w:t>222</w:t>
            </w:r>
            <w:r>
              <w:rPr>
                <w:sz w:val="20"/>
                <w:szCs w:val="20"/>
              </w:rPr>
              <w:tab/>
              <w:t>с.</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p>
          <w:p w14:paraId="58D75088" w14:textId="77777777" w:rsidR="002037C6" w:rsidRDefault="00183A9E">
            <w:pPr>
              <w:pStyle w:val="a5"/>
              <w:ind w:firstLine="0"/>
              <w:rPr>
                <w:sz w:val="20"/>
                <w:szCs w:val="20"/>
              </w:rPr>
            </w:pPr>
            <w:hyperlink r:id="rId65" w:history="1">
              <w:r w:rsidR="0072317E">
                <w:rPr>
                  <w:sz w:val="20"/>
                  <w:szCs w:val="20"/>
                  <w:lang w:val="en-US" w:eastAsia="en-US" w:bidi="en-US"/>
                </w:rPr>
                <w:t>http</w:t>
              </w:r>
              <w:r w:rsidR="0072317E" w:rsidRPr="00592DC5">
                <w:rPr>
                  <w:sz w:val="20"/>
                  <w:szCs w:val="20"/>
                  <w:lang w:eastAsia="en-US" w:bidi="en-US"/>
                </w:rPr>
                <w:t>://</w:t>
              </w:r>
              <w:proofErr w:type="spellStart"/>
              <w:r w:rsidR="0072317E">
                <w:rPr>
                  <w:sz w:val="20"/>
                  <w:szCs w:val="20"/>
                  <w:lang w:val="en-US" w:eastAsia="en-US" w:bidi="en-US"/>
                </w:rPr>
                <w:t>biblioclub</w:t>
              </w:r>
              <w:proofErr w:type="spellEnd"/>
              <w:r w:rsidR="0072317E" w:rsidRPr="00592DC5">
                <w:rPr>
                  <w:sz w:val="20"/>
                  <w:szCs w:val="20"/>
                  <w:lang w:eastAsia="en-US" w:bidi="en-US"/>
                </w:rPr>
                <w:t>.</w:t>
              </w:r>
              <w:proofErr w:type="spellStart"/>
              <w:r w:rsidR="0072317E">
                <w:rPr>
                  <w:sz w:val="20"/>
                  <w:szCs w:val="20"/>
                  <w:lang w:val="en-US" w:eastAsia="en-US" w:bidi="en-US"/>
                </w:rPr>
                <w:t>ru</w:t>
              </w:r>
              <w:proofErr w:type="spellEnd"/>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proofErr w:type="spellStart"/>
              <w:r w:rsidR="0072317E">
                <w:rPr>
                  <w:sz w:val="20"/>
                  <w:szCs w:val="20"/>
                  <w:lang w:val="en-US" w:eastAsia="en-US" w:bidi="en-US"/>
                </w:rPr>
                <w:t>php</w:t>
              </w:r>
              <w:proofErr w:type="spellEnd"/>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=241081</w:t>
              </w:r>
            </w:hyperlink>
          </w:p>
        </w:tc>
      </w:tr>
      <w:tr w:rsidR="002037C6" w14:paraId="66D1D531"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4E52E72D"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5D7B8608" w14:textId="77777777" w:rsidR="002037C6" w:rsidRDefault="0072317E">
            <w:pPr>
              <w:pStyle w:val="a5"/>
              <w:tabs>
                <w:tab w:val="left" w:pos="1272"/>
                <w:tab w:val="left" w:pos="1906"/>
                <w:tab w:val="left" w:pos="3888"/>
                <w:tab w:val="left" w:pos="4973"/>
                <w:tab w:val="left" w:pos="5683"/>
                <w:tab w:val="left" w:pos="6610"/>
                <w:tab w:val="left" w:pos="7349"/>
                <w:tab w:val="left" w:pos="8064"/>
              </w:tabs>
              <w:ind w:firstLine="0"/>
              <w:jc w:val="both"/>
              <w:rPr>
                <w:sz w:val="20"/>
                <w:szCs w:val="20"/>
              </w:rPr>
            </w:pPr>
            <w:proofErr w:type="spellStart"/>
            <w:r>
              <w:rPr>
                <w:sz w:val="20"/>
                <w:szCs w:val="20"/>
              </w:rPr>
              <w:t>Мандель</w:t>
            </w:r>
            <w:proofErr w:type="spellEnd"/>
            <w:r>
              <w:rPr>
                <w:sz w:val="20"/>
                <w:szCs w:val="20"/>
              </w:rPr>
              <w:t xml:space="preserve"> Б.Р. </w:t>
            </w:r>
            <w:proofErr w:type="spellStart"/>
            <w:r>
              <w:rPr>
                <w:sz w:val="20"/>
                <w:szCs w:val="20"/>
              </w:rPr>
              <w:t>Психогенетика</w:t>
            </w:r>
            <w:proofErr w:type="spellEnd"/>
            <w:r>
              <w:rPr>
                <w:sz w:val="20"/>
                <w:szCs w:val="20"/>
              </w:rPr>
              <w:t xml:space="preserve">. Иллюстрированное учебное пособие / Б.Р. </w:t>
            </w:r>
            <w:proofErr w:type="spellStart"/>
            <w:r>
              <w:rPr>
                <w:sz w:val="20"/>
                <w:szCs w:val="20"/>
              </w:rPr>
              <w:t>Мандель</w:t>
            </w:r>
            <w:proofErr w:type="spellEnd"/>
            <w:r>
              <w:rPr>
                <w:sz w:val="20"/>
                <w:szCs w:val="20"/>
              </w:rPr>
              <w:t>. - Москва</w:t>
            </w:r>
            <w:r>
              <w:rPr>
                <w:sz w:val="20"/>
                <w:szCs w:val="20"/>
              </w:rPr>
              <w:tab/>
              <w:t>:</w:t>
            </w:r>
            <w:r>
              <w:rPr>
                <w:sz w:val="20"/>
                <w:szCs w:val="20"/>
              </w:rPr>
              <w:tab/>
            </w:r>
            <w:proofErr w:type="spellStart"/>
            <w:r>
              <w:rPr>
                <w:sz w:val="20"/>
                <w:szCs w:val="20"/>
              </w:rPr>
              <w:t>Директ</w:t>
            </w:r>
            <w:proofErr w:type="spellEnd"/>
            <w:r>
              <w:rPr>
                <w:sz w:val="20"/>
                <w:szCs w:val="20"/>
              </w:rPr>
              <w:t>-Медиа,</w:t>
            </w:r>
            <w:r>
              <w:rPr>
                <w:sz w:val="20"/>
                <w:szCs w:val="20"/>
              </w:rPr>
              <w:tab/>
              <w:t>2014.</w:t>
            </w:r>
            <w:r>
              <w:rPr>
                <w:sz w:val="20"/>
                <w:szCs w:val="20"/>
              </w:rPr>
              <w:tab/>
              <w:t>-</w:t>
            </w:r>
            <w:r>
              <w:rPr>
                <w:sz w:val="20"/>
                <w:szCs w:val="20"/>
              </w:rPr>
              <w:tab/>
              <w:t>322</w:t>
            </w:r>
            <w:r>
              <w:rPr>
                <w:sz w:val="20"/>
                <w:szCs w:val="20"/>
              </w:rPr>
              <w:tab/>
              <w:t>с.</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p>
        </w:tc>
      </w:tr>
    </w:tbl>
    <w:p w14:paraId="1AECB569"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36D996E3" w14:textId="77777777">
        <w:trPr>
          <w:trHeight w:hRule="exact" w:val="245"/>
          <w:jc w:val="center"/>
        </w:trPr>
        <w:tc>
          <w:tcPr>
            <w:tcW w:w="830" w:type="dxa"/>
            <w:tcBorders>
              <w:top w:val="single" w:sz="4" w:space="0" w:color="auto"/>
              <w:left w:val="single" w:sz="4" w:space="0" w:color="auto"/>
            </w:tcBorders>
            <w:shd w:val="clear" w:color="auto" w:fill="auto"/>
          </w:tcPr>
          <w:p w14:paraId="05F8333F" w14:textId="77777777" w:rsidR="002037C6" w:rsidRDefault="002037C6">
            <w:pPr>
              <w:rPr>
                <w:sz w:val="10"/>
                <w:szCs w:val="10"/>
              </w:rPr>
            </w:pPr>
          </w:p>
        </w:tc>
        <w:tc>
          <w:tcPr>
            <w:tcW w:w="8755" w:type="dxa"/>
            <w:tcBorders>
              <w:top w:val="single" w:sz="4" w:space="0" w:color="auto"/>
              <w:left w:val="single" w:sz="4" w:space="0" w:color="auto"/>
              <w:right w:val="single" w:sz="4" w:space="0" w:color="auto"/>
            </w:tcBorders>
            <w:shd w:val="clear" w:color="auto" w:fill="auto"/>
            <w:vAlign w:val="bottom"/>
          </w:tcPr>
          <w:p w14:paraId="1DD2B0E9" w14:textId="77777777" w:rsidR="002037C6" w:rsidRDefault="00183A9E">
            <w:pPr>
              <w:pStyle w:val="a5"/>
              <w:ind w:firstLine="0"/>
              <w:rPr>
                <w:sz w:val="20"/>
                <w:szCs w:val="20"/>
              </w:rPr>
            </w:pPr>
            <w:hyperlink r:id="rId66" w:history="1">
              <w:r w:rsidR="0072317E">
                <w:rPr>
                  <w:sz w:val="20"/>
                  <w:szCs w:val="20"/>
                  <w:lang w:val="en-US" w:eastAsia="en-US" w:bidi="en-US"/>
                </w:rPr>
                <w:t>http</w:t>
              </w:r>
              <w:r w:rsidR="0072317E" w:rsidRPr="00592DC5">
                <w:rPr>
                  <w:sz w:val="20"/>
                  <w:szCs w:val="20"/>
                  <w:lang w:eastAsia="en-US" w:bidi="en-US"/>
                </w:rPr>
                <w:t>://</w:t>
              </w:r>
              <w:proofErr w:type="spellStart"/>
              <w:r w:rsidR="0072317E">
                <w:rPr>
                  <w:sz w:val="20"/>
                  <w:szCs w:val="20"/>
                  <w:lang w:val="en-US" w:eastAsia="en-US" w:bidi="en-US"/>
                </w:rPr>
                <w:t>biblioclub</w:t>
              </w:r>
              <w:proofErr w:type="spellEnd"/>
              <w:r w:rsidR="0072317E" w:rsidRPr="00592DC5">
                <w:rPr>
                  <w:sz w:val="20"/>
                  <w:szCs w:val="20"/>
                  <w:lang w:eastAsia="en-US" w:bidi="en-US"/>
                </w:rPr>
                <w:t>.</w:t>
              </w:r>
              <w:proofErr w:type="spellStart"/>
              <w:r w:rsidR="0072317E">
                <w:rPr>
                  <w:sz w:val="20"/>
                  <w:szCs w:val="20"/>
                  <w:lang w:val="en-US" w:eastAsia="en-US" w:bidi="en-US"/>
                </w:rPr>
                <w:t>ru</w:t>
              </w:r>
              <w:proofErr w:type="spellEnd"/>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proofErr w:type="spellStart"/>
              <w:r w:rsidR="0072317E">
                <w:rPr>
                  <w:sz w:val="20"/>
                  <w:szCs w:val="20"/>
                  <w:lang w:val="en-US" w:eastAsia="en-US" w:bidi="en-US"/>
                </w:rPr>
                <w:t>php</w:t>
              </w:r>
              <w:proofErr w:type="spellEnd"/>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=235084</w:t>
              </w:r>
            </w:hyperlink>
          </w:p>
        </w:tc>
      </w:tr>
      <w:tr w:rsidR="002037C6" w14:paraId="78E2E1ED" w14:textId="77777777">
        <w:trPr>
          <w:trHeight w:hRule="exact" w:val="475"/>
          <w:jc w:val="center"/>
        </w:trPr>
        <w:tc>
          <w:tcPr>
            <w:tcW w:w="830" w:type="dxa"/>
            <w:tcBorders>
              <w:top w:val="single" w:sz="4" w:space="0" w:color="auto"/>
              <w:left w:val="single" w:sz="4" w:space="0" w:color="auto"/>
              <w:bottom w:val="single" w:sz="4" w:space="0" w:color="auto"/>
            </w:tcBorders>
            <w:shd w:val="clear" w:color="auto" w:fill="auto"/>
            <w:vAlign w:val="center"/>
          </w:tcPr>
          <w:p w14:paraId="547E5DCD"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0EE16B6D" w14:textId="77777777" w:rsidR="002037C6" w:rsidRDefault="0072317E">
            <w:pPr>
              <w:pStyle w:val="a5"/>
              <w:ind w:firstLine="0"/>
              <w:jc w:val="both"/>
              <w:rPr>
                <w:sz w:val="20"/>
                <w:szCs w:val="20"/>
              </w:rPr>
            </w:pPr>
            <w:proofErr w:type="spellStart"/>
            <w:r>
              <w:rPr>
                <w:sz w:val="20"/>
                <w:szCs w:val="20"/>
              </w:rPr>
              <w:t>Равич</w:t>
            </w:r>
            <w:proofErr w:type="spellEnd"/>
            <w:r>
              <w:rPr>
                <w:sz w:val="20"/>
                <w:szCs w:val="20"/>
              </w:rPr>
              <w:t xml:space="preserve">-Щербо И.В. </w:t>
            </w:r>
            <w:proofErr w:type="spellStart"/>
            <w:r>
              <w:rPr>
                <w:sz w:val="20"/>
                <w:szCs w:val="20"/>
              </w:rPr>
              <w:t>Психогенетика</w:t>
            </w:r>
            <w:proofErr w:type="spellEnd"/>
            <w:r>
              <w:rPr>
                <w:sz w:val="20"/>
                <w:szCs w:val="20"/>
              </w:rPr>
              <w:t xml:space="preserve"> / И.В. </w:t>
            </w:r>
            <w:proofErr w:type="spellStart"/>
            <w:r>
              <w:rPr>
                <w:sz w:val="20"/>
                <w:szCs w:val="20"/>
              </w:rPr>
              <w:t>Равич</w:t>
            </w:r>
            <w:proofErr w:type="spellEnd"/>
            <w:r>
              <w:rPr>
                <w:sz w:val="20"/>
                <w:szCs w:val="20"/>
              </w:rPr>
              <w:t xml:space="preserve">-Щербо, Т.М. </w:t>
            </w:r>
            <w:proofErr w:type="spellStart"/>
            <w:r>
              <w:rPr>
                <w:sz w:val="20"/>
                <w:szCs w:val="20"/>
              </w:rPr>
              <w:t>Марютина</w:t>
            </w:r>
            <w:proofErr w:type="spellEnd"/>
            <w:r>
              <w:rPr>
                <w:sz w:val="20"/>
                <w:szCs w:val="20"/>
              </w:rPr>
              <w:t>, Е.Л. Григоренко. - Москва</w:t>
            </w:r>
            <w:proofErr w:type="gramStart"/>
            <w:r>
              <w:rPr>
                <w:sz w:val="20"/>
                <w:szCs w:val="20"/>
              </w:rPr>
              <w:t xml:space="preserve"> :</w:t>
            </w:r>
            <w:proofErr w:type="gramEnd"/>
            <w:r>
              <w:rPr>
                <w:sz w:val="20"/>
                <w:szCs w:val="20"/>
              </w:rPr>
              <w:t xml:space="preserve"> Аспект Пресс, 2008. - 448 с.</w:t>
            </w:r>
          </w:p>
        </w:tc>
      </w:tr>
    </w:tbl>
    <w:p w14:paraId="33023D2E" w14:textId="77777777" w:rsidR="002037C6" w:rsidRDefault="002037C6">
      <w:pPr>
        <w:spacing w:after="219" w:line="1" w:lineRule="exact"/>
      </w:pPr>
    </w:p>
    <w:p w14:paraId="77F1DFC1" w14:textId="77777777" w:rsidR="002037C6" w:rsidRDefault="002037C6">
      <w:pPr>
        <w:spacing w:line="1" w:lineRule="exact"/>
      </w:pPr>
    </w:p>
    <w:p w14:paraId="1521EB59" w14:textId="77777777" w:rsidR="002037C6" w:rsidRDefault="0072317E">
      <w:pPr>
        <w:pStyle w:val="a7"/>
        <w:ind w:left="96"/>
      </w:pPr>
      <w: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7C516937"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514E6F1A" w14:textId="77777777" w:rsidR="002037C6" w:rsidRDefault="0072317E">
            <w:pPr>
              <w:pStyle w:val="a5"/>
              <w:ind w:firstLine="0"/>
              <w:rPr>
                <w:sz w:val="20"/>
                <w:szCs w:val="20"/>
              </w:rPr>
            </w:pPr>
            <w:r>
              <w:rPr>
                <w:sz w:val="20"/>
                <w:szCs w:val="20"/>
              </w:rPr>
              <w:t xml:space="preserve">№ </w:t>
            </w:r>
            <w:proofErr w:type="gramStart"/>
            <w:r>
              <w:rPr>
                <w:sz w:val="20"/>
                <w:szCs w:val="20"/>
              </w:rPr>
              <w:t>п</w:t>
            </w:r>
            <w:proofErr w:type="gramEnd"/>
            <w:r>
              <w:rPr>
                <w:sz w:val="20"/>
                <w:szCs w:val="20"/>
              </w:rPr>
              <w:t>/п</w:t>
            </w:r>
          </w:p>
        </w:tc>
        <w:tc>
          <w:tcPr>
            <w:tcW w:w="8755" w:type="dxa"/>
            <w:tcBorders>
              <w:top w:val="single" w:sz="4" w:space="0" w:color="auto"/>
              <w:left w:val="single" w:sz="4" w:space="0" w:color="auto"/>
              <w:right w:val="single" w:sz="4" w:space="0" w:color="auto"/>
            </w:tcBorders>
            <w:shd w:val="clear" w:color="auto" w:fill="auto"/>
            <w:vAlign w:val="center"/>
          </w:tcPr>
          <w:p w14:paraId="49091402" w14:textId="77777777" w:rsidR="002037C6" w:rsidRDefault="0072317E">
            <w:pPr>
              <w:pStyle w:val="a5"/>
              <w:ind w:left="3940" w:firstLine="0"/>
              <w:rPr>
                <w:sz w:val="20"/>
                <w:szCs w:val="20"/>
              </w:rPr>
            </w:pPr>
            <w:r>
              <w:rPr>
                <w:sz w:val="20"/>
                <w:szCs w:val="20"/>
              </w:rPr>
              <w:t>Источник</w:t>
            </w:r>
          </w:p>
        </w:tc>
      </w:tr>
      <w:tr w:rsidR="002037C6" w:rsidRPr="00473436" w14:paraId="1BFD8170"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5A3E50AD" w14:textId="77777777" w:rsidR="002037C6" w:rsidRDefault="0072317E">
            <w:pPr>
              <w:pStyle w:val="a5"/>
              <w:ind w:firstLine="0"/>
              <w:rPr>
                <w:sz w:val="20"/>
                <w:szCs w:val="20"/>
              </w:rPr>
            </w:pPr>
            <w:r>
              <w:rPr>
                <w:i/>
                <w:iCs/>
                <w:sz w:val="20"/>
                <w:szCs w:val="20"/>
              </w:rPr>
              <w:t>4</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3A9D3B1" w14:textId="77777777" w:rsidR="002037C6" w:rsidRDefault="0072317E">
            <w:pPr>
              <w:pStyle w:val="a5"/>
              <w:tabs>
                <w:tab w:val="left" w:pos="1613"/>
                <w:tab w:val="left" w:pos="2016"/>
                <w:tab w:val="left" w:pos="3120"/>
                <w:tab w:val="left" w:pos="3446"/>
                <w:tab w:val="left" w:pos="4138"/>
                <w:tab w:val="left" w:pos="4829"/>
                <w:tab w:val="left" w:pos="5597"/>
                <w:tab w:val="left" w:pos="6000"/>
                <w:tab w:val="left" w:pos="6730"/>
              </w:tabs>
              <w:ind w:firstLine="0"/>
              <w:jc w:val="both"/>
              <w:rPr>
                <w:sz w:val="20"/>
                <w:szCs w:val="20"/>
              </w:rPr>
            </w:pPr>
            <w:r>
              <w:rPr>
                <w:sz w:val="20"/>
                <w:szCs w:val="20"/>
              </w:rPr>
              <w:t xml:space="preserve">Избранные лекции по </w:t>
            </w:r>
            <w:proofErr w:type="spellStart"/>
            <w:r>
              <w:rPr>
                <w:sz w:val="20"/>
                <w:szCs w:val="20"/>
              </w:rPr>
              <w:t>психогенетике</w:t>
            </w:r>
            <w:proofErr w:type="spellEnd"/>
            <w:r>
              <w:rPr>
                <w:sz w:val="20"/>
                <w:szCs w:val="20"/>
              </w:rPr>
              <w:t xml:space="preserve"> :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для вузов / сост. В.Н. </w:t>
            </w:r>
            <w:proofErr w:type="spellStart"/>
            <w:r>
              <w:rPr>
                <w:sz w:val="20"/>
                <w:szCs w:val="20"/>
              </w:rPr>
              <w:t>Калаев</w:t>
            </w:r>
            <w:proofErr w:type="spellEnd"/>
            <w:r>
              <w:rPr>
                <w:sz w:val="20"/>
                <w:szCs w:val="20"/>
              </w:rPr>
              <w:t>, И.В. Игнатова.</w:t>
            </w:r>
            <w:r>
              <w:rPr>
                <w:sz w:val="20"/>
                <w:szCs w:val="20"/>
              </w:rPr>
              <w:tab/>
              <w:t>-</w:t>
            </w:r>
            <w:r>
              <w:rPr>
                <w:sz w:val="20"/>
                <w:szCs w:val="20"/>
              </w:rPr>
              <w:tab/>
              <w:t>Воронеж</w:t>
            </w:r>
            <w:r>
              <w:rPr>
                <w:sz w:val="20"/>
                <w:szCs w:val="20"/>
              </w:rPr>
              <w:tab/>
              <w:t>:</w:t>
            </w:r>
            <w:r>
              <w:rPr>
                <w:sz w:val="20"/>
                <w:szCs w:val="20"/>
              </w:rPr>
              <w:tab/>
              <w:t>ИПУ</w:t>
            </w:r>
            <w:r>
              <w:rPr>
                <w:sz w:val="20"/>
                <w:szCs w:val="20"/>
              </w:rPr>
              <w:tab/>
              <w:t>ВГУ,</w:t>
            </w:r>
            <w:r>
              <w:rPr>
                <w:sz w:val="20"/>
                <w:szCs w:val="20"/>
              </w:rPr>
              <w:tab/>
              <w:t>2013.</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r w:rsidRPr="00592DC5">
              <w:rPr>
                <w:sz w:val="20"/>
                <w:szCs w:val="20"/>
                <w:lang w:eastAsia="en-US" w:bidi="en-US"/>
              </w:rPr>
              <w:tab/>
            </w:r>
            <w:hyperlink r:id="rId67" w:history="1">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hyperlink>
          </w:p>
          <w:p w14:paraId="452AF4C8" w14:textId="77777777" w:rsidR="002037C6" w:rsidRPr="00592DC5" w:rsidRDefault="0072317E">
            <w:pPr>
              <w:pStyle w:val="a5"/>
              <w:ind w:firstLine="0"/>
              <w:jc w:val="both"/>
              <w:rPr>
                <w:sz w:val="20"/>
                <w:szCs w:val="20"/>
                <w:lang w:val="en-US"/>
              </w:rPr>
            </w:pPr>
            <w:r>
              <w:rPr>
                <w:sz w:val="20"/>
                <w:szCs w:val="20"/>
                <w:lang w:val="en-US" w:eastAsia="en-US" w:bidi="en-US"/>
              </w:rPr>
              <w:t xml:space="preserve">/el </w:t>
            </w:r>
            <w:proofErr w:type="spellStart"/>
            <w:r>
              <w:rPr>
                <w:sz w:val="20"/>
                <w:szCs w:val="20"/>
                <w:lang w:val="en-US" w:eastAsia="en-US" w:bidi="en-US"/>
              </w:rPr>
              <w:t>i</w:t>
            </w:r>
            <w:proofErr w:type="spellEnd"/>
            <w:r>
              <w:rPr>
                <w:sz w:val="20"/>
                <w:szCs w:val="20"/>
                <w:lang w:val="en-US" w:eastAsia="en-US" w:bidi="en-US"/>
              </w:rPr>
              <w:t xml:space="preserve"> b/texts/m </w:t>
            </w:r>
            <w:proofErr w:type="spellStart"/>
            <w:r>
              <w:rPr>
                <w:sz w:val="20"/>
                <w:szCs w:val="20"/>
                <w:lang w:val="en-US" w:eastAsia="en-US" w:bidi="en-US"/>
              </w:rPr>
              <w:t>ethod</w:t>
            </w:r>
            <w:proofErr w:type="spellEnd"/>
            <w:r>
              <w:rPr>
                <w:sz w:val="20"/>
                <w:szCs w:val="20"/>
                <w:lang w:val="en-US" w:eastAsia="en-US" w:bidi="en-US"/>
              </w:rPr>
              <w:t>/</w:t>
            </w:r>
            <w:proofErr w:type="spellStart"/>
            <w:r>
              <w:rPr>
                <w:sz w:val="20"/>
                <w:szCs w:val="20"/>
                <w:lang w:val="en-US" w:eastAsia="en-US" w:bidi="en-US"/>
              </w:rPr>
              <w:t>vsu</w:t>
            </w:r>
            <w:proofErr w:type="spellEnd"/>
            <w:r>
              <w:rPr>
                <w:sz w:val="20"/>
                <w:szCs w:val="20"/>
                <w:lang w:val="en-US" w:eastAsia="en-US" w:bidi="en-US"/>
              </w:rPr>
              <w:t>/m13-143.pdf</w:t>
            </w:r>
          </w:p>
        </w:tc>
      </w:tr>
    </w:tbl>
    <w:p w14:paraId="675B64ED" w14:textId="77777777" w:rsidR="002037C6" w:rsidRPr="00592DC5" w:rsidRDefault="002037C6">
      <w:pPr>
        <w:spacing w:after="219" w:line="1" w:lineRule="exact"/>
        <w:rPr>
          <w:lang w:val="en-US"/>
        </w:rPr>
      </w:pPr>
    </w:p>
    <w:p w14:paraId="383BBDA0" w14:textId="77777777" w:rsidR="002037C6" w:rsidRPr="00592DC5" w:rsidRDefault="002037C6">
      <w:pPr>
        <w:spacing w:line="1" w:lineRule="exact"/>
        <w:rPr>
          <w:lang w:val="en-US"/>
        </w:rPr>
      </w:pPr>
    </w:p>
    <w:p w14:paraId="66E681AF" w14:textId="77777777" w:rsidR="002037C6" w:rsidRDefault="0072317E">
      <w:pPr>
        <w:pStyle w:val="a7"/>
        <w:ind w:left="101"/>
      </w:pPr>
      <w:r>
        <w:rPr>
          <w:b/>
          <w:bCs/>
        </w:rPr>
        <w:t xml:space="preserve">в) </w:t>
      </w:r>
      <w:r>
        <w:t>информационные электронно-образовательные ресурсы: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4DAB613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409F941" w14:textId="77777777" w:rsidR="002037C6" w:rsidRDefault="0072317E">
            <w:pPr>
              <w:pStyle w:val="a5"/>
              <w:ind w:firstLine="0"/>
              <w:rPr>
                <w:sz w:val="20"/>
                <w:szCs w:val="20"/>
              </w:rPr>
            </w:pPr>
            <w:r>
              <w:rPr>
                <w:sz w:val="20"/>
                <w:szCs w:val="20"/>
                <w:lang w:val="en-US" w:eastAsia="en-US" w:bidi="en-US"/>
              </w:rPr>
              <w:t xml:space="preserve">№ </w:t>
            </w:r>
            <w:r>
              <w:rPr>
                <w:sz w:val="20"/>
                <w:szCs w:val="20"/>
              </w:rPr>
              <w:t>п/п</w:t>
            </w:r>
          </w:p>
        </w:tc>
        <w:tc>
          <w:tcPr>
            <w:tcW w:w="8755" w:type="dxa"/>
            <w:tcBorders>
              <w:top w:val="single" w:sz="4" w:space="0" w:color="auto"/>
              <w:left w:val="single" w:sz="4" w:space="0" w:color="auto"/>
              <w:right w:val="single" w:sz="4" w:space="0" w:color="auto"/>
            </w:tcBorders>
            <w:shd w:val="clear" w:color="auto" w:fill="auto"/>
            <w:vAlign w:val="center"/>
          </w:tcPr>
          <w:p w14:paraId="7DAC14EA" w14:textId="77777777" w:rsidR="002037C6" w:rsidRDefault="0072317E">
            <w:pPr>
              <w:pStyle w:val="a5"/>
              <w:ind w:left="3940" w:firstLine="0"/>
              <w:rPr>
                <w:sz w:val="20"/>
                <w:szCs w:val="20"/>
              </w:rPr>
            </w:pPr>
            <w:r>
              <w:rPr>
                <w:sz w:val="20"/>
                <w:szCs w:val="20"/>
              </w:rPr>
              <w:t>Источник</w:t>
            </w:r>
          </w:p>
        </w:tc>
      </w:tr>
      <w:tr w:rsidR="002037C6" w14:paraId="7ECC2865"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42BCB5AC" w14:textId="77777777" w:rsidR="002037C6" w:rsidRDefault="0072317E">
            <w:pPr>
              <w:pStyle w:val="a5"/>
              <w:ind w:firstLine="0"/>
              <w:rPr>
                <w:sz w:val="20"/>
                <w:szCs w:val="20"/>
              </w:rPr>
            </w:pPr>
            <w:r>
              <w:rPr>
                <w:i/>
                <w:iCs/>
                <w:sz w:val="20"/>
                <w:szCs w:val="20"/>
                <w:lang w:val="en-US" w:eastAsia="en-US" w:bidi="en-US"/>
              </w:rPr>
              <w:t>5</w:t>
            </w:r>
          </w:p>
        </w:tc>
        <w:tc>
          <w:tcPr>
            <w:tcW w:w="8755" w:type="dxa"/>
            <w:tcBorders>
              <w:top w:val="single" w:sz="4" w:space="0" w:color="auto"/>
              <w:left w:val="single" w:sz="4" w:space="0" w:color="auto"/>
              <w:right w:val="single" w:sz="4" w:space="0" w:color="auto"/>
            </w:tcBorders>
            <w:shd w:val="clear" w:color="auto" w:fill="auto"/>
            <w:vAlign w:val="bottom"/>
          </w:tcPr>
          <w:p w14:paraId="5C9260A6" w14:textId="77777777" w:rsidR="002037C6" w:rsidRDefault="0072317E">
            <w:pPr>
              <w:pStyle w:val="a5"/>
              <w:ind w:firstLine="0"/>
              <w:jc w:val="both"/>
              <w:rPr>
                <w:sz w:val="20"/>
                <w:szCs w:val="20"/>
              </w:rPr>
            </w:pPr>
            <w:r>
              <w:rPr>
                <w:sz w:val="20"/>
                <w:szCs w:val="20"/>
              </w:rPr>
              <w:t xml:space="preserve">Ермаков В.А. </w:t>
            </w:r>
            <w:proofErr w:type="spellStart"/>
            <w:r>
              <w:rPr>
                <w:sz w:val="20"/>
                <w:szCs w:val="20"/>
              </w:rPr>
              <w:t>Психогенетика</w:t>
            </w:r>
            <w:proofErr w:type="spellEnd"/>
            <w:r>
              <w:rPr>
                <w:sz w:val="20"/>
                <w:szCs w:val="20"/>
              </w:rPr>
              <w:t>. Учебно-методический комплекс / В.А. Ермаков. - Москва</w:t>
            </w:r>
            <w:proofErr w:type="gramStart"/>
            <w:r>
              <w:rPr>
                <w:sz w:val="20"/>
                <w:szCs w:val="20"/>
              </w:rPr>
              <w:t xml:space="preserve"> :</w:t>
            </w:r>
            <w:proofErr w:type="gramEnd"/>
          </w:p>
          <w:p w14:paraId="76929FFC" w14:textId="77777777" w:rsidR="002037C6" w:rsidRDefault="0072317E">
            <w:pPr>
              <w:pStyle w:val="a5"/>
              <w:tabs>
                <w:tab w:val="left" w:pos="1666"/>
                <w:tab w:val="left" w:pos="3053"/>
                <w:tab w:val="left" w:pos="4397"/>
                <w:tab w:val="left" w:pos="5381"/>
                <w:tab w:val="left" w:pos="6000"/>
                <w:tab w:val="left" w:pos="6811"/>
                <w:tab w:val="left" w:pos="7450"/>
                <w:tab w:val="left" w:pos="8045"/>
              </w:tabs>
              <w:ind w:firstLine="0"/>
              <w:jc w:val="both"/>
              <w:rPr>
                <w:sz w:val="20"/>
                <w:szCs w:val="20"/>
              </w:rPr>
            </w:pPr>
            <w:r>
              <w:rPr>
                <w:sz w:val="20"/>
                <w:szCs w:val="20"/>
              </w:rPr>
              <w:t>Евразийский</w:t>
            </w:r>
            <w:r>
              <w:rPr>
                <w:sz w:val="20"/>
                <w:szCs w:val="20"/>
              </w:rPr>
              <w:tab/>
              <w:t>открытый</w:t>
            </w:r>
            <w:r>
              <w:rPr>
                <w:sz w:val="20"/>
                <w:szCs w:val="20"/>
              </w:rPr>
              <w:tab/>
              <w:t>институт,</w:t>
            </w:r>
            <w:r>
              <w:rPr>
                <w:sz w:val="20"/>
                <w:szCs w:val="20"/>
              </w:rPr>
              <w:tab/>
              <w:t>2011.</w:t>
            </w:r>
            <w:r>
              <w:rPr>
                <w:sz w:val="20"/>
                <w:szCs w:val="20"/>
              </w:rPr>
              <w:tab/>
              <w:t>-</w:t>
            </w:r>
            <w:r>
              <w:rPr>
                <w:sz w:val="20"/>
                <w:szCs w:val="20"/>
              </w:rPr>
              <w:tab/>
              <w:t>134</w:t>
            </w:r>
            <w:r>
              <w:rPr>
                <w:sz w:val="20"/>
                <w:szCs w:val="20"/>
              </w:rPr>
              <w:tab/>
              <w:t>с.</w:t>
            </w:r>
            <w:r>
              <w:rPr>
                <w:sz w:val="20"/>
                <w:szCs w:val="20"/>
              </w:rPr>
              <w:tab/>
            </w:r>
            <w:r>
              <w:rPr>
                <w:i/>
                <w:iCs/>
                <w:sz w:val="20"/>
                <w:szCs w:val="20"/>
              </w:rPr>
              <w:t>-</w:t>
            </w:r>
            <w:r>
              <w:rPr>
                <w:sz w:val="20"/>
                <w:szCs w:val="20"/>
              </w:rPr>
              <w:tab/>
            </w:r>
            <w:r>
              <w:rPr>
                <w:sz w:val="20"/>
                <w:szCs w:val="20"/>
                <w:lang w:val="en-US" w:eastAsia="en-US" w:bidi="en-US"/>
              </w:rPr>
              <w:t>URL</w:t>
            </w:r>
            <w:r w:rsidRPr="00592DC5">
              <w:rPr>
                <w:sz w:val="20"/>
                <w:szCs w:val="20"/>
                <w:lang w:eastAsia="en-US" w:bidi="en-US"/>
              </w:rPr>
              <w:t>:</w:t>
            </w:r>
          </w:p>
          <w:p w14:paraId="72108506" w14:textId="77777777" w:rsidR="002037C6" w:rsidRDefault="00183A9E">
            <w:pPr>
              <w:pStyle w:val="a5"/>
              <w:ind w:firstLine="0"/>
              <w:rPr>
                <w:sz w:val="20"/>
                <w:szCs w:val="20"/>
              </w:rPr>
            </w:pPr>
            <w:hyperlink r:id="rId68" w:history="1">
              <w:r w:rsidR="0072317E">
                <w:rPr>
                  <w:sz w:val="20"/>
                  <w:szCs w:val="20"/>
                  <w:lang w:val="en-US" w:eastAsia="en-US" w:bidi="en-US"/>
                </w:rPr>
                <w:t>http</w:t>
              </w:r>
              <w:r w:rsidR="0072317E" w:rsidRPr="00592DC5">
                <w:rPr>
                  <w:sz w:val="20"/>
                  <w:szCs w:val="20"/>
                  <w:lang w:eastAsia="en-US" w:bidi="en-US"/>
                </w:rPr>
                <w:t>://</w:t>
              </w:r>
              <w:proofErr w:type="spellStart"/>
              <w:r w:rsidR="0072317E">
                <w:rPr>
                  <w:sz w:val="20"/>
                  <w:szCs w:val="20"/>
                  <w:lang w:val="en-US" w:eastAsia="en-US" w:bidi="en-US"/>
                </w:rPr>
                <w:t>biblioclub</w:t>
              </w:r>
              <w:proofErr w:type="spellEnd"/>
              <w:r w:rsidR="0072317E" w:rsidRPr="00592DC5">
                <w:rPr>
                  <w:sz w:val="20"/>
                  <w:szCs w:val="20"/>
                  <w:lang w:eastAsia="en-US" w:bidi="en-US"/>
                </w:rPr>
                <w:t>.</w:t>
              </w:r>
              <w:proofErr w:type="spellStart"/>
              <w:r w:rsidR="0072317E">
                <w:rPr>
                  <w:sz w:val="20"/>
                  <w:szCs w:val="20"/>
                  <w:lang w:val="en-US" w:eastAsia="en-US" w:bidi="en-US"/>
                </w:rPr>
                <w:t>ru</w:t>
              </w:r>
              <w:proofErr w:type="spellEnd"/>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proofErr w:type="spellStart"/>
              <w:r w:rsidR="0072317E">
                <w:rPr>
                  <w:sz w:val="20"/>
                  <w:szCs w:val="20"/>
                  <w:lang w:val="en-US" w:eastAsia="en-US" w:bidi="en-US"/>
                </w:rPr>
                <w:t>php</w:t>
              </w:r>
              <w:proofErr w:type="spellEnd"/>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=90533</w:t>
              </w:r>
            </w:hyperlink>
          </w:p>
        </w:tc>
      </w:tr>
      <w:tr w:rsidR="002037C6" w14:paraId="60834BDE" w14:textId="77777777">
        <w:trPr>
          <w:trHeight w:hRule="exact" w:val="701"/>
          <w:jc w:val="center"/>
        </w:trPr>
        <w:tc>
          <w:tcPr>
            <w:tcW w:w="830" w:type="dxa"/>
            <w:tcBorders>
              <w:top w:val="single" w:sz="4" w:space="0" w:color="auto"/>
              <w:left w:val="single" w:sz="4" w:space="0" w:color="auto"/>
            </w:tcBorders>
            <w:shd w:val="clear" w:color="auto" w:fill="auto"/>
            <w:vAlign w:val="center"/>
          </w:tcPr>
          <w:p w14:paraId="79369636" w14:textId="77777777" w:rsidR="002037C6" w:rsidRDefault="0072317E">
            <w:pPr>
              <w:pStyle w:val="a5"/>
              <w:ind w:firstLine="0"/>
              <w:rPr>
                <w:sz w:val="20"/>
                <w:szCs w:val="20"/>
              </w:rPr>
            </w:pPr>
            <w:r>
              <w:rPr>
                <w:i/>
                <w:iCs/>
                <w:sz w:val="20"/>
                <w:szCs w:val="20"/>
                <w:lang w:val="en-US" w:eastAsia="en-US" w:bidi="en-US"/>
              </w:rPr>
              <w:t>6</w:t>
            </w:r>
          </w:p>
        </w:tc>
        <w:tc>
          <w:tcPr>
            <w:tcW w:w="8755" w:type="dxa"/>
            <w:tcBorders>
              <w:top w:val="single" w:sz="4" w:space="0" w:color="auto"/>
              <w:left w:val="single" w:sz="4" w:space="0" w:color="auto"/>
              <w:right w:val="single" w:sz="4" w:space="0" w:color="auto"/>
            </w:tcBorders>
            <w:shd w:val="clear" w:color="auto" w:fill="auto"/>
            <w:vAlign w:val="bottom"/>
          </w:tcPr>
          <w:p w14:paraId="3E2D88A2" w14:textId="77777777" w:rsidR="002037C6" w:rsidRDefault="0072317E">
            <w:pPr>
              <w:pStyle w:val="a5"/>
              <w:tabs>
                <w:tab w:val="left" w:pos="931"/>
                <w:tab w:val="left" w:pos="1848"/>
                <w:tab w:val="left" w:pos="2851"/>
                <w:tab w:val="left" w:pos="3475"/>
                <w:tab w:val="left" w:pos="4195"/>
                <w:tab w:val="left" w:pos="4848"/>
                <w:tab w:val="left" w:pos="5477"/>
                <w:tab w:val="left" w:pos="6965"/>
                <w:tab w:val="left" w:pos="7622"/>
                <w:tab w:val="left" w:pos="8395"/>
              </w:tabs>
              <w:ind w:firstLine="0"/>
              <w:jc w:val="both"/>
              <w:rPr>
                <w:sz w:val="20"/>
                <w:szCs w:val="20"/>
              </w:rPr>
            </w:pPr>
            <w:proofErr w:type="spellStart"/>
            <w:r>
              <w:rPr>
                <w:sz w:val="20"/>
                <w:szCs w:val="20"/>
              </w:rPr>
              <w:t>Калаев</w:t>
            </w:r>
            <w:proofErr w:type="spellEnd"/>
            <w:r>
              <w:rPr>
                <w:sz w:val="20"/>
                <w:szCs w:val="20"/>
              </w:rPr>
              <w:t xml:space="preserve"> В. Н. Методы </w:t>
            </w:r>
            <w:proofErr w:type="spellStart"/>
            <w:r>
              <w:rPr>
                <w:sz w:val="20"/>
                <w:szCs w:val="20"/>
              </w:rPr>
              <w:t>психогенетики</w:t>
            </w:r>
            <w:proofErr w:type="spellEnd"/>
            <w:r>
              <w:rPr>
                <w:sz w:val="20"/>
                <w:szCs w:val="20"/>
              </w:rPr>
              <w:t xml:space="preserve"> :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для вузов / В. Н. </w:t>
            </w:r>
            <w:proofErr w:type="spellStart"/>
            <w:r>
              <w:rPr>
                <w:sz w:val="20"/>
                <w:szCs w:val="20"/>
              </w:rPr>
              <w:t>Калаев</w:t>
            </w:r>
            <w:proofErr w:type="spellEnd"/>
            <w:r>
              <w:rPr>
                <w:sz w:val="20"/>
                <w:szCs w:val="20"/>
              </w:rPr>
              <w:t>. - Воронеж</w:t>
            </w:r>
            <w:proofErr w:type="gramStart"/>
            <w:r>
              <w:rPr>
                <w:sz w:val="20"/>
                <w:szCs w:val="20"/>
              </w:rPr>
              <w:t xml:space="preserve"> :</w:t>
            </w:r>
            <w:proofErr w:type="gramEnd"/>
            <w:r>
              <w:rPr>
                <w:sz w:val="20"/>
                <w:szCs w:val="20"/>
              </w:rPr>
              <w:t xml:space="preserve"> ИПЦ</w:t>
            </w:r>
            <w:r>
              <w:rPr>
                <w:sz w:val="20"/>
                <w:szCs w:val="20"/>
              </w:rPr>
              <w:tab/>
              <w:t>ВГУ,</w:t>
            </w:r>
            <w:r>
              <w:rPr>
                <w:sz w:val="20"/>
                <w:szCs w:val="20"/>
              </w:rPr>
              <w:tab/>
              <w:t>2009.</w:t>
            </w:r>
            <w:r>
              <w:rPr>
                <w:sz w:val="20"/>
                <w:szCs w:val="20"/>
              </w:rPr>
              <w:tab/>
              <w:t>-</w:t>
            </w:r>
            <w:r>
              <w:rPr>
                <w:sz w:val="20"/>
                <w:szCs w:val="20"/>
              </w:rPr>
              <w:tab/>
              <w:t>74</w:t>
            </w:r>
            <w:r>
              <w:rPr>
                <w:sz w:val="20"/>
                <w:szCs w:val="20"/>
              </w:rPr>
              <w:tab/>
              <w:t>с.</w:t>
            </w:r>
            <w:r>
              <w:rPr>
                <w:sz w:val="20"/>
                <w:szCs w:val="20"/>
              </w:rPr>
              <w:tab/>
              <w:t>-</w:t>
            </w:r>
            <w:r>
              <w:rPr>
                <w:sz w:val="20"/>
                <w:szCs w:val="20"/>
              </w:rPr>
              <w:tab/>
            </w:r>
            <w:proofErr w:type="spellStart"/>
            <w:r>
              <w:rPr>
                <w:sz w:val="20"/>
                <w:szCs w:val="20"/>
              </w:rPr>
              <w:t>Библиогр</w:t>
            </w:r>
            <w:proofErr w:type="spellEnd"/>
            <w:r>
              <w:rPr>
                <w:sz w:val="20"/>
                <w:szCs w:val="20"/>
              </w:rPr>
              <w:t>.:</w:t>
            </w:r>
            <w:r>
              <w:rPr>
                <w:sz w:val="20"/>
                <w:szCs w:val="20"/>
              </w:rPr>
              <w:tab/>
              <w:t>с.</w:t>
            </w:r>
            <w:r>
              <w:rPr>
                <w:sz w:val="20"/>
                <w:szCs w:val="20"/>
              </w:rPr>
              <w:tab/>
              <w:t>74.</w:t>
            </w:r>
            <w:r>
              <w:rPr>
                <w:sz w:val="20"/>
                <w:szCs w:val="20"/>
              </w:rPr>
              <w:tab/>
              <w:t>-</w:t>
            </w:r>
          </w:p>
          <w:p w14:paraId="73DF81CB" w14:textId="77777777" w:rsidR="002037C6" w:rsidRDefault="0072317E">
            <w:pPr>
              <w:pStyle w:val="a5"/>
              <w:ind w:firstLine="0"/>
              <w:jc w:val="both"/>
              <w:rPr>
                <w:sz w:val="20"/>
                <w:szCs w:val="20"/>
              </w:rPr>
            </w:pPr>
            <w:r>
              <w:rPr>
                <w:sz w:val="20"/>
                <w:szCs w:val="20"/>
                <w:lang w:val="en-US" w:eastAsia="en-US" w:bidi="en-US"/>
              </w:rPr>
              <w:t>URL</w:t>
            </w:r>
            <w:proofErr w:type="gramStart"/>
            <w:r w:rsidRPr="00592DC5">
              <w:rPr>
                <w:sz w:val="20"/>
                <w:szCs w:val="20"/>
                <w:lang w:eastAsia="en-US" w:bidi="en-US"/>
              </w:rPr>
              <w:t>:</w:t>
            </w:r>
            <w:proofErr w:type="gramEnd"/>
            <w:r w:rsidR="00183A9E">
              <w:fldChar w:fldCharType="begin"/>
            </w:r>
            <w:r w:rsidR="00183A9E">
              <w:instrText xml:space="preserve"> HYPERLINK "http://www.lib.vsu.ru/elib/texts/method/vsu/m09-10.pdf" </w:instrText>
            </w:r>
            <w:r w:rsidR="00183A9E">
              <w:fldChar w:fldCharType="separate"/>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proofErr w:type="spellStart"/>
            <w:r>
              <w:rPr>
                <w:sz w:val="20"/>
                <w:szCs w:val="20"/>
                <w:lang w:val="en-US" w:eastAsia="en-US" w:bidi="en-US"/>
              </w:rPr>
              <w:t>elib</w:t>
            </w:r>
            <w:proofErr w:type="spellEnd"/>
            <w:r w:rsidRPr="00592DC5">
              <w:rPr>
                <w:sz w:val="20"/>
                <w:szCs w:val="20"/>
                <w:lang w:eastAsia="en-US" w:bidi="en-US"/>
              </w:rPr>
              <w:t>/</w:t>
            </w:r>
            <w:r>
              <w:rPr>
                <w:sz w:val="20"/>
                <w:szCs w:val="20"/>
                <w:lang w:val="en-US" w:eastAsia="en-US" w:bidi="en-US"/>
              </w:rPr>
              <w:t>texts</w:t>
            </w:r>
            <w:r w:rsidRPr="00592DC5">
              <w:rPr>
                <w:sz w:val="20"/>
                <w:szCs w:val="20"/>
                <w:lang w:eastAsia="en-US" w:bidi="en-US"/>
              </w:rPr>
              <w:t>/</w:t>
            </w:r>
            <w:r>
              <w:rPr>
                <w:sz w:val="20"/>
                <w:szCs w:val="20"/>
                <w:lang w:val="en-US" w:eastAsia="en-US" w:bidi="en-US"/>
              </w:rPr>
              <w:t>method</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r>
              <w:rPr>
                <w:sz w:val="20"/>
                <w:szCs w:val="20"/>
                <w:lang w:val="en-US" w:eastAsia="en-US" w:bidi="en-US"/>
              </w:rPr>
              <w:t>m</w:t>
            </w:r>
            <w:r w:rsidRPr="00592DC5">
              <w:rPr>
                <w:sz w:val="20"/>
                <w:szCs w:val="20"/>
                <w:lang w:eastAsia="en-US" w:bidi="en-US"/>
              </w:rPr>
              <w:t>09-10.</w:t>
            </w:r>
            <w:r>
              <w:rPr>
                <w:sz w:val="20"/>
                <w:szCs w:val="20"/>
                <w:lang w:val="en-US" w:eastAsia="en-US" w:bidi="en-US"/>
              </w:rPr>
              <w:t>pdf</w:t>
            </w:r>
            <w:r w:rsidR="00183A9E">
              <w:rPr>
                <w:sz w:val="20"/>
                <w:szCs w:val="20"/>
                <w:lang w:val="en-US" w:eastAsia="en-US" w:bidi="en-US"/>
              </w:rPr>
              <w:fldChar w:fldCharType="end"/>
            </w:r>
            <w:r w:rsidRPr="00592DC5">
              <w:rPr>
                <w:sz w:val="20"/>
                <w:szCs w:val="20"/>
                <w:lang w:eastAsia="en-US" w:bidi="en-US"/>
              </w:rPr>
              <w:t>.</w:t>
            </w:r>
          </w:p>
        </w:tc>
      </w:tr>
      <w:tr w:rsidR="002037C6" w14:paraId="26D611E3" w14:textId="77777777">
        <w:trPr>
          <w:trHeight w:hRule="exact" w:val="1162"/>
          <w:jc w:val="center"/>
        </w:trPr>
        <w:tc>
          <w:tcPr>
            <w:tcW w:w="830" w:type="dxa"/>
            <w:tcBorders>
              <w:top w:val="single" w:sz="4" w:space="0" w:color="auto"/>
              <w:left w:val="single" w:sz="4" w:space="0" w:color="auto"/>
            </w:tcBorders>
            <w:shd w:val="clear" w:color="auto" w:fill="auto"/>
            <w:vAlign w:val="center"/>
          </w:tcPr>
          <w:p w14:paraId="28027F0F" w14:textId="77777777" w:rsidR="002037C6" w:rsidRDefault="0072317E">
            <w:pPr>
              <w:pStyle w:val="a5"/>
              <w:ind w:firstLine="0"/>
              <w:rPr>
                <w:sz w:val="20"/>
                <w:szCs w:val="20"/>
              </w:rPr>
            </w:pPr>
            <w:r>
              <w:rPr>
                <w:i/>
                <w:iCs/>
                <w:sz w:val="20"/>
                <w:szCs w:val="20"/>
                <w:lang w:val="en-US" w:eastAsia="en-US" w:bidi="en-US"/>
              </w:rPr>
              <w:t>7</w:t>
            </w:r>
          </w:p>
        </w:tc>
        <w:tc>
          <w:tcPr>
            <w:tcW w:w="8755" w:type="dxa"/>
            <w:tcBorders>
              <w:top w:val="single" w:sz="4" w:space="0" w:color="auto"/>
              <w:left w:val="single" w:sz="4" w:space="0" w:color="auto"/>
              <w:right w:val="single" w:sz="4" w:space="0" w:color="auto"/>
            </w:tcBorders>
            <w:shd w:val="clear" w:color="auto" w:fill="auto"/>
            <w:vAlign w:val="bottom"/>
          </w:tcPr>
          <w:p w14:paraId="02D11C26" w14:textId="77777777" w:rsidR="002037C6" w:rsidRDefault="0072317E">
            <w:pPr>
              <w:pStyle w:val="a5"/>
              <w:tabs>
                <w:tab w:val="left" w:pos="1421"/>
                <w:tab w:val="left" w:pos="2410"/>
                <w:tab w:val="left" w:pos="2952"/>
                <w:tab w:val="left" w:pos="4200"/>
                <w:tab w:val="left" w:pos="5131"/>
                <w:tab w:val="left" w:pos="6139"/>
                <w:tab w:val="left" w:pos="7277"/>
                <w:tab w:val="left" w:pos="8410"/>
              </w:tabs>
              <w:ind w:firstLine="0"/>
              <w:jc w:val="both"/>
              <w:rPr>
                <w:sz w:val="20"/>
                <w:szCs w:val="20"/>
              </w:rPr>
            </w:pPr>
            <w:r>
              <w:rPr>
                <w:sz w:val="20"/>
                <w:szCs w:val="20"/>
              </w:rPr>
              <w:t xml:space="preserve">Тимофеева О. В. </w:t>
            </w:r>
            <w:proofErr w:type="spellStart"/>
            <w:r>
              <w:rPr>
                <w:sz w:val="20"/>
                <w:szCs w:val="20"/>
              </w:rPr>
              <w:t>Психогенетика</w:t>
            </w:r>
            <w:proofErr w:type="spellEnd"/>
            <w:r>
              <w:rPr>
                <w:sz w:val="20"/>
                <w:szCs w:val="20"/>
              </w:rPr>
              <w:t xml:space="preserve"> [Электронный ресурс] : учебная программа курса и планы семинарских занятий для вузов / О. В. Тимофеева ; Воронеж</w:t>
            </w:r>
            <w:proofErr w:type="gramStart"/>
            <w:r>
              <w:rPr>
                <w:sz w:val="20"/>
                <w:szCs w:val="20"/>
              </w:rPr>
              <w:t>.</w:t>
            </w:r>
            <w:proofErr w:type="gramEnd"/>
            <w:r>
              <w:rPr>
                <w:sz w:val="20"/>
                <w:szCs w:val="20"/>
              </w:rPr>
              <w:t xml:space="preserve"> </w:t>
            </w:r>
            <w:proofErr w:type="gramStart"/>
            <w:r>
              <w:rPr>
                <w:sz w:val="20"/>
                <w:szCs w:val="20"/>
              </w:rPr>
              <w:t>г</w:t>
            </w:r>
            <w:proofErr w:type="gramEnd"/>
            <w:r>
              <w:rPr>
                <w:sz w:val="20"/>
                <w:szCs w:val="20"/>
              </w:rPr>
              <w:t>ос. ун-т. - Электрон</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екстовые дан. - Воронеж</w:t>
            </w:r>
            <w:proofErr w:type="gramStart"/>
            <w:r>
              <w:rPr>
                <w:sz w:val="20"/>
                <w:szCs w:val="20"/>
              </w:rPr>
              <w:t xml:space="preserve"> :</w:t>
            </w:r>
            <w:proofErr w:type="gramEnd"/>
            <w:r>
              <w:rPr>
                <w:sz w:val="20"/>
                <w:szCs w:val="20"/>
              </w:rPr>
              <w:t xml:space="preserve"> ИПЦ ВГУ, 2009. - Свободный доступ из интрасети ВГУ. - Текстовый</w:t>
            </w:r>
            <w:r>
              <w:rPr>
                <w:sz w:val="20"/>
                <w:szCs w:val="20"/>
              </w:rPr>
              <w:tab/>
              <w:t>файл.</w:t>
            </w:r>
            <w:r>
              <w:rPr>
                <w:sz w:val="20"/>
                <w:szCs w:val="20"/>
              </w:rPr>
              <w:tab/>
              <w:t>-</w:t>
            </w:r>
            <w:r>
              <w:rPr>
                <w:sz w:val="20"/>
                <w:szCs w:val="20"/>
              </w:rPr>
              <w:tab/>
            </w:r>
            <w:r>
              <w:rPr>
                <w:sz w:val="20"/>
                <w:szCs w:val="20"/>
                <w:lang w:val="en-US" w:eastAsia="en-US" w:bidi="en-US"/>
              </w:rPr>
              <w:t>Windows</w:t>
            </w:r>
            <w:r w:rsidRPr="00592DC5">
              <w:rPr>
                <w:sz w:val="20"/>
                <w:szCs w:val="20"/>
                <w:lang w:eastAsia="en-US" w:bidi="en-US"/>
              </w:rPr>
              <w:tab/>
            </w:r>
            <w:r>
              <w:rPr>
                <w:sz w:val="20"/>
                <w:szCs w:val="20"/>
              </w:rPr>
              <w:t>2000;</w:t>
            </w:r>
            <w:r>
              <w:rPr>
                <w:sz w:val="20"/>
                <w:szCs w:val="20"/>
              </w:rPr>
              <w:tab/>
            </w:r>
            <w:r>
              <w:rPr>
                <w:sz w:val="20"/>
                <w:szCs w:val="20"/>
                <w:lang w:val="en-US" w:eastAsia="en-US" w:bidi="en-US"/>
              </w:rPr>
              <w:t>Adobe</w:t>
            </w:r>
            <w:r w:rsidRPr="00592DC5">
              <w:rPr>
                <w:sz w:val="20"/>
                <w:szCs w:val="20"/>
                <w:lang w:eastAsia="en-US" w:bidi="en-US"/>
              </w:rPr>
              <w:tab/>
            </w:r>
            <w:r>
              <w:rPr>
                <w:sz w:val="20"/>
                <w:szCs w:val="20"/>
                <w:lang w:val="en-US" w:eastAsia="en-US" w:bidi="en-US"/>
              </w:rPr>
              <w:t>Acrobat</w:t>
            </w:r>
            <w:r w:rsidRPr="00592DC5">
              <w:rPr>
                <w:sz w:val="20"/>
                <w:szCs w:val="20"/>
                <w:lang w:eastAsia="en-US" w:bidi="en-US"/>
              </w:rPr>
              <w:tab/>
            </w:r>
            <w:r>
              <w:rPr>
                <w:sz w:val="20"/>
                <w:szCs w:val="20"/>
                <w:lang w:val="en-US" w:eastAsia="en-US" w:bidi="en-US"/>
              </w:rPr>
              <w:t>Reader</w:t>
            </w:r>
            <w:r w:rsidRPr="00592DC5">
              <w:rPr>
                <w:sz w:val="20"/>
                <w:szCs w:val="20"/>
                <w:lang w:eastAsia="en-US" w:bidi="en-US"/>
              </w:rPr>
              <w:t>.</w:t>
            </w:r>
            <w:r w:rsidRPr="00592DC5">
              <w:rPr>
                <w:sz w:val="20"/>
                <w:szCs w:val="20"/>
                <w:lang w:eastAsia="en-US" w:bidi="en-US"/>
              </w:rPr>
              <w:tab/>
              <w:t>-</w:t>
            </w:r>
          </w:p>
          <w:p w14:paraId="2B318C09" w14:textId="77777777" w:rsidR="002037C6" w:rsidRDefault="0072317E">
            <w:pPr>
              <w:pStyle w:val="a5"/>
              <w:ind w:firstLine="0"/>
              <w:jc w:val="both"/>
              <w:rPr>
                <w:sz w:val="20"/>
                <w:szCs w:val="20"/>
              </w:rPr>
            </w:pPr>
            <w:r>
              <w:rPr>
                <w:sz w:val="20"/>
                <w:szCs w:val="20"/>
                <w:lang w:val="en-US" w:eastAsia="en-US" w:bidi="en-US"/>
              </w:rPr>
              <w:t>URL</w:t>
            </w:r>
            <w:proofErr w:type="gramStart"/>
            <w:r w:rsidRPr="00592DC5">
              <w:rPr>
                <w:sz w:val="20"/>
                <w:szCs w:val="20"/>
                <w:lang w:eastAsia="en-US" w:bidi="en-US"/>
              </w:rPr>
              <w:t>:</w:t>
            </w:r>
            <w:proofErr w:type="gramEnd"/>
            <w:r w:rsidR="00183A9E">
              <w:fldChar w:fldCharType="begin"/>
            </w:r>
            <w:r w:rsidR="00183A9E">
              <w:instrText xml:space="preserve"> HYPERLINK "http://www.lib.vsu.ru/elib/texts/method/vsu/m09-137.pdf" </w:instrText>
            </w:r>
            <w:r w:rsidR="00183A9E">
              <w:fldChar w:fldCharType="separate"/>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proofErr w:type="spellStart"/>
            <w:r>
              <w:rPr>
                <w:sz w:val="20"/>
                <w:szCs w:val="20"/>
                <w:lang w:val="en-US" w:eastAsia="en-US" w:bidi="en-US"/>
              </w:rPr>
              <w:t>elib</w:t>
            </w:r>
            <w:proofErr w:type="spellEnd"/>
            <w:r w:rsidRPr="00592DC5">
              <w:rPr>
                <w:sz w:val="20"/>
                <w:szCs w:val="20"/>
                <w:lang w:eastAsia="en-US" w:bidi="en-US"/>
              </w:rPr>
              <w:t>/</w:t>
            </w:r>
            <w:r>
              <w:rPr>
                <w:sz w:val="20"/>
                <w:szCs w:val="20"/>
                <w:lang w:val="en-US" w:eastAsia="en-US" w:bidi="en-US"/>
              </w:rPr>
              <w:t>texts</w:t>
            </w:r>
            <w:r w:rsidRPr="00592DC5">
              <w:rPr>
                <w:sz w:val="20"/>
                <w:szCs w:val="20"/>
                <w:lang w:eastAsia="en-US" w:bidi="en-US"/>
              </w:rPr>
              <w:t>/</w:t>
            </w:r>
            <w:r>
              <w:rPr>
                <w:sz w:val="20"/>
                <w:szCs w:val="20"/>
                <w:lang w:val="en-US" w:eastAsia="en-US" w:bidi="en-US"/>
              </w:rPr>
              <w:t>method</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r>
              <w:rPr>
                <w:sz w:val="20"/>
                <w:szCs w:val="20"/>
                <w:lang w:val="en-US" w:eastAsia="en-US" w:bidi="en-US"/>
              </w:rPr>
              <w:t>m</w:t>
            </w:r>
            <w:r w:rsidRPr="00592DC5">
              <w:rPr>
                <w:sz w:val="20"/>
                <w:szCs w:val="20"/>
                <w:lang w:eastAsia="en-US" w:bidi="en-US"/>
              </w:rPr>
              <w:t>09-137.</w:t>
            </w:r>
            <w:r>
              <w:rPr>
                <w:sz w:val="20"/>
                <w:szCs w:val="20"/>
                <w:lang w:val="en-US" w:eastAsia="en-US" w:bidi="en-US"/>
              </w:rPr>
              <w:t>pdf</w:t>
            </w:r>
            <w:r w:rsidR="00183A9E">
              <w:rPr>
                <w:sz w:val="20"/>
                <w:szCs w:val="20"/>
                <w:lang w:val="en-US" w:eastAsia="en-US" w:bidi="en-US"/>
              </w:rPr>
              <w:fldChar w:fldCharType="end"/>
            </w:r>
            <w:r w:rsidRPr="00592DC5">
              <w:rPr>
                <w:sz w:val="20"/>
                <w:szCs w:val="20"/>
                <w:lang w:eastAsia="en-US" w:bidi="en-US"/>
              </w:rPr>
              <w:t>.</w:t>
            </w:r>
          </w:p>
        </w:tc>
      </w:tr>
      <w:tr w:rsidR="002037C6" w14:paraId="50B5FB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D78E90F" w14:textId="77777777" w:rsidR="002037C6" w:rsidRDefault="0072317E">
            <w:pPr>
              <w:pStyle w:val="a5"/>
              <w:ind w:firstLine="0"/>
              <w:rPr>
                <w:sz w:val="20"/>
                <w:szCs w:val="20"/>
              </w:rPr>
            </w:pPr>
            <w:r>
              <w:rPr>
                <w:i/>
                <w:iCs/>
                <w:sz w:val="20"/>
                <w:szCs w:val="20"/>
                <w:lang w:val="en-US" w:eastAsia="en-US" w:bidi="en-US"/>
              </w:rPr>
              <w:t>8</w:t>
            </w:r>
          </w:p>
        </w:tc>
        <w:tc>
          <w:tcPr>
            <w:tcW w:w="8755" w:type="dxa"/>
            <w:tcBorders>
              <w:top w:val="single" w:sz="4" w:space="0" w:color="auto"/>
              <w:left w:val="single" w:sz="4" w:space="0" w:color="auto"/>
              <w:right w:val="single" w:sz="4" w:space="0" w:color="auto"/>
            </w:tcBorders>
            <w:shd w:val="clear" w:color="auto" w:fill="auto"/>
            <w:vAlign w:val="center"/>
          </w:tcPr>
          <w:p w14:paraId="2291DC1D" w14:textId="77777777" w:rsidR="002037C6" w:rsidRDefault="0072317E">
            <w:pPr>
              <w:pStyle w:val="a5"/>
              <w:ind w:firstLine="0"/>
              <w:jc w:val="both"/>
              <w:rPr>
                <w:sz w:val="20"/>
                <w:szCs w:val="20"/>
              </w:rPr>
            </w:pPr>
            <w:r>
              <w:rPr>
                <w:sz w:val="20"/>
                <w:szCs w:val="20"/>
              </w:rPr>
              <w:t>Психология [Электронный ресурс]</w:t>
            </w:r>
            <w:proofErr w:type="gramStart"/>
            <w:r>
              <w:rPr>
                <w:sz w:val="20"/>
                <w:szCs w:val="20"/>
              </w:rPr>
              <w:t xml:space="preserve"> :</w:t>
            </w:r>
            <w:proofErr w:type="gramEnd"/>
            <w:r>
              <w:rPr>
                <w:sz w:val="20"/>
                <w:szCs w:val="20"/>
              </w:rPr>
              <w:t xml:space="preserve"> Реферативный журнал: РЖ / ВИНИТИ. - М.</w:t>
            </w:r>
            <w:proofErr w:type="gramStart"/>
            <w:r>
              <w:rPr>
                <w:sz w:val="20"/>
                <w:szCs w:val="20"/>
              </w:rPr>
              <w:t xml:space="preserve"> :</w:t>
            </w:r>
            <w:proofErr w:type="gramEnd"/>
            <w:r>
              <w:rPr>
                <w:sz w:val="20"/>
                <w:szCs w:val="20"/>
              </w:rPr>
              <w:t xml:space="preserve"> ВИНИТИ, 2002- . - В ЗНБ ВГУ с 2002 г. - ЭБ. - Ежемесячно.</w:t>
            </w:r>
          </w:p>
        </w:tc>
      </w:tr>
      <w:tr w:rsidR="002037C6" w14:paraId="2C7B944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0711754" w14:textId="77777777" w:rsidR="002037C6" w:rsidRDefault="0072317E">
            <w:pPr>
              <w:pStyle w:val="a5"/>
              <w:ind w:firstLine="0"/>
              <w:rPr>
                <w:sz w:val="20"/>
                <w:szCs w:val="20"/>
              </w:rPr>
            </w:pPr>
            <w:r>
              <w:rPr>
                <w:sz w:val="20"/>
                <w:szCs w:val="20"/>
                <w:lang w:val="en-US" w:eastAsia="en-US" w:bidi="en-US"/>
              </w:rPr>
              <w:t>9</w:t>
            </w:r>
          </w:p>
        </w:tc>
        <w:tc>
          <w:tcPr>
            <w:tcW w:w="8755" w:type="dxa"/>
            <w:tcBorders>
              <w:top w:val="single" w:sz="4" w:space="0" w:color="auto"/>
              <w:left w:val="single" w:sz="4" w:space="0" w:color="auto"/>
              <w:right w:val="single" w:sz="4" w:space="0" w:color="auto"/>
            </w:tcBorders>
            <w:shd w:val="clear" w:color="auto" w:fill="auto"/>
            <w:vAlign w:val="bottom"/>
          </w:tcPr>
          <w:p w14:paraId="3D98DDA3" w14:textId="77777777" w:rsidR="002037C6" w:rsidRDefault="0072317E">
            <w:pPr>
              <w:pStyle w:val="a5"/>
              <w:ind w:firstLine="0"/>
              <w:jc w:val="both"/>
              <w:rPr>
                <w:sz w:val="20"/>
                <w:szCs w:val="20"/>
              </w:rPr>
            </w:pPr>
            <w:r>
              <w:rPr>
                <w:sz w:val="20"/>
                <w:szCs w:val="20"/>
              </w:rPr>
              <w:t>Социальные и гуманитарные науки. Философия и социология</w:t>
            </w:r>
            <w:proofErr w:type="gramStart"/>
            <w:r>
              <w:rPr>
                <w:sz w:val="20"/>
                <w:szCs w:val="20"/>
              </w:rPr>
              <w:t xml:space="preserve"> :</w:t>
            </w:r>
            <w:proofErr w:type="gramEnd"/>
            <w:r>
              <w:rPr>
                <w:sz w:val="20"/>
                <w:szCs w:val="20"/>
              </w:rPr>
              <w:t xml:space="preserve"> </w:t>
            </w:r>
            <w:proofErr w:type="spellStart"/>
            <w:r>
              <w:rPr>
                <w:sz w:val="20"/>
                <w:szCs w:val="20"/>
              </w:rPr>
              <w:t>Библиогр</w:t>
            </w:r>
            <w:proofErr w:type="spellEnd"/>
            <w:r>
              <w:rPr>
                <w:sz w:val="20"/>
                <w:szCs w:val="20"/>
              </w:rPr>
              <w:t xml:space="preserve">. база данных. 1981-2021 гг. / ИНИОН РАН. - М., 2022. - </w:t>
            </w:r>
            <w:r>
              <w:rPr>
                <w:sz w:val="20"/>
                <w:szCs w:val="20"/>
                <w:lang w:val="en-US" w:eastAsia="en-US" w:bidi="en-US"/>
              </w:rPr>
              <w:t>(CD-ROM).</w:t>
            </w:r>
          </w:p>
        </w:tc>
      </w:tr>
      <w:tr w:rsidR="002037C6" w14:paraId="595D873A"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1BF33385" w14:textId="77777777" w:rsidR="002037C6" w:rsidRDefault="0072317E">
            <w:pPr>
              <w:pStyle w:val="a5"/>
              <w:ind w:firstLine="0"/>
              <w:rPr>
                <w:sz w:val="20"/>
                <w:szCs w:val="20"/>
              </w:rPr>
            </w:pPr>
            <w:r>
              <w:rPr>
                <w:sz w:val="20"/>
                <w:szCs w:val="20"/>
                <w:lang w:val="en-US" w:eastAsia="en-US" w:bidi="en-US"/>
              </w:rPr>
              <w:t>10</w:t>
            </w:r>
          </w:p>
        </w:tc>
        <w:tc>
          <w:tcPr>
            <w:tcW w:w="8755" w:type="dxa"/>
            <w:tcBorders>
              <w:top w:val="single" w:sz="4" w:space="0" w:color="auto"/>
              <w:left w:val="single" w:sz="4" w:space="0" w:color="auto"/>
              <w:right w:val="single" w:sz="4" w:space="0" w:color="auto"/>
            </w:tcBorders>
            <w:shd w:val="clear" w:color="auto" w:fill="auto"/>
            <w:vAlign w:val="bottom"/>
          </w:tcPr>
          <w:p w14:paraId="5C0C27BE" w14:textId="77777777" w:rsidR="002037C6" w:rsidRDefault="0072317E">
            <w:pPr>
              <w:pStyle w:val="a5"/>
              <w:ind w:firstLine="0"/>
              <w:jc w:val="both"/>
              <w:rPr>
                <w:sz w:val="20"/>
                <w:szCs w:val="20"/>
              </w:rPr>
            </w:pPr>
            <w:r>
              <w:rPr>
                <w:sz w:val="20"/>
                <w:szCs w:val="20"/>
              </w:rPr>
              <w:t xml:space="preserve">ЭБС «МЕДФАРМ».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proofErr w:type="spellStart"/>
            <w:r>
              <w:rPr>
                <w:sz w:val="20"/>
                <w:szCs w:val="20"/>
                <w:lang w:val="en-US" w:eastAsia="en-US" w:bidi="en-US"/>
              </w:rPr>
              <w:t>studmedlib</w:t>
            </w:r>
            <w:proofErr w:type="spellEnd"/>
            <w:r w:rsidRPr="00592DC5">
              <w:rPr>
                <w:sz w:val="20"/>
                <w:szCs w:val="20"/>
                <w:lang w:eastAsia="en-US" w:bidi="en-US"/>
              </w:rPr>
              <w:t>.</w:t>
            </w:r>
            <w:proofErr w:type="spellStart"/>
            <w:r>
              <w:rPr>
                <w:sz w:val="20"/>
                <w:szCs w:val="20"/>
                <w:lang w:val="en-US" w:eastAsia="en-US" w:bidi="en-US"/>
              </w:rPr>
              <w:t>ru</w:t>
            </w:r>
            <w:proofErr w:type="spellEnd"/>
          </w:p>
        </w:tc>
      </w:tr>
      <w:tr w:rsidR="002037C6" w14:paraId="54BF8269"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7419A8CA" w14:textId="77777777" w:rsidR="002037C6" w:rsidRDefault="0072317E">
            <w:pPr>
              <w:pStyle w:val="a5"/>
              <w:ind w:firstLine="0"/>
              <w:rPr>
                <w:sz w:val="20"/>
                <w:szCs w:val="20"/>
              </w:rPr>
            </w:pPr>
            <w:r>
              <w:rPr>
                <w:sz w:val="20"/>
                <w:szCs w:val="20"/>
                <w:lang w:val="en-US" w:eastAsia="en-US" w:bidi="en-US"/>
              </w:rPr>
              <w:t>11</w:t>
            </w:r>
          </w:p>
        </w:tc>
        <w:tc>
          <w:tcPr>
            <w:tcW w:w="8755" w:type="dxa"/>
            <w:tcBorders>
              <w:top w:val="single" w:sz="4" w:space="0" w:color="auto"/>
              <w:left w:val="single" w:sz="4" w:space="0" w:color="auto"/>
              <w:right w:val="single" w:sz="4" w:space="0" w:color="auto"/>
            </w:tcBorders>
            <w:shd w:val="clear" w:color="auto" w:fill="auto"/>
            <w:vAlign w:val="bottom"/>
          </w:tcPr>
          <w:p w14:paraId="176D3CBB" w14:textId="77777777" w:rsidR="002037C6" w:rsidRDefault="0072317E">
            <w:pPr>
              <w:pStyle w:val="a5"/>
              <w:ind w:firstLine="0"/>
              <w:jc w:val="both"/>
              <w:rPr>
                <w:sz w:val="20"/>
                <w:szCs w:val="20"/>
              </w:rPr>
            </w:pPr>
            <w:r>
              <w:rPr>
                <w:sz w:val="20"/>
                <w:szCs w:val="20"/>
              </w:rPr>
              <w:t xml:space="preserve">ЭБС Университетская библиотека.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proofErr w:type="spellStart"/>
            <w:r>
              <w:rPr>
                <w:sz w:val="20"/>
                <w:szCs w:val="20"/>
                <w:lang w:val="en-US" w:eastAsia="en-US" w:bidi="en-US"/>
              </w:rPr>
              <w:t>biblioclub</w:t>
            </w:r>
            <w:proofErr w:type="spellEnd"/>
            <w:r w:rsidRPr="00592DC5">
              <w:rPr>
                <w:sz w:val="20"/>
                <w:szCs w:val="20"/>
                <w:lang w:eastAsia="en-US" w:bidi="en-US"/>
              </w:rPr>
              <w:t>.</w:t>
            </w:r>
            <w:proofErr w:type="spellStart"/>
            <w:r>
              <w:rPr>
                <w:sz w:val="20"/>
                <w:szCs w:val="20"/>
                <w:lang w:val="en-US" w:eastAsia="en-US" w:bidi="en-US"/>
              </w:rPr>
              <w:t>ru</w:t>
            </w:r>
            <w:proofErr w:type="spellEnd"/>
          </w:p>
        </w:tc>
      </w:tr>
      <w:tr w:rsidR="002037C6" w14:paraId="7BC35689"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51FAE3FD" w14:textId="77777777" w:rsidR="002037C6" w:rsidRDefault="0072317E">
            <w:pPr>
              <w:pStyle w:val="a5"/>
              <w:ind w:firstLine="0"/>
              <w:rPr>
                <w:sz w:val="20"/>
                <w:szCs w:val="20"/>
              </w:rPr>
            </w:pPr>
            <w:r>
              <w:rPr>
                <w:sz w:val="20"/>
                <w:szCs w:val="20"/>
                <w:lang w:val="en-US" w:eastAsia="en-US" w:bidi="en-US"/>
              </w:rPr>
              <w:t>12</w:t>
            </w:r>
          </w:p>
        </w:tc>
        <w:tc>
          <w:tcPr>
            <w:tcW w:w="8755" w:type="dxa"/>
            <w:tcBorders>
              <w:top w:val="single" w:sz="4" w:space="0" w:color="auto"/>
              <w:left w:val="single" w:sz="4" w:space="0" w:color="auto"/>
              <w:right w:val="single" w:sz="4" w:space="0" w:color="auto"/>
            </w:tcBorders>
            <w:shd w:val="clear" w:color="auto" w:fill="auto"/>
            <w:vAlign w:val="bottom"/>
          </w:tcPr>
          <w:p w14:paraId="210945B1" w14:textId="77777777" w:rsidR="002037C6" w:rsidRDefault="0072317E">
            <w:pPr>
              <w:pStyle w:val="a5"/>
              <w:ind w:firstLine="0"/>
              <w:jc w:val="both"/>
              <w:rPr>
                <w:sz w:val="20"/>
                <w:szCs w:val="20"/>
              </w:rPr>
            </w:pPr>
            <w:r>
              <w:rPr>
                <w:sz w:val="20"/>
                <w:szCs w:val="20"/>
              </w:rPr>
              <w:t xml:space="preserve">Электронный каталог Научной библиотеки Воронежского государственного университета.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00183A9E">
              <w:fldChar w:fldCharType="begin"/>
            </w:r>
            <w:r w:rsidR="00183A9E">
              <w:instrText xml:space="preserve"> HYPERLINK "http://www.lib.vsu.ru/)" </w:instrText>
            </w:r>
            <w:r w:rsidR="00183A9E">
              <w:fldChar w:fldCharType="separate"/>
            </w:r>
            <w:r w:rsidRPr="00592DC5">
              <w:rPr>
                <w:sz w:val="20"/>
                <w:szCs w:val="20"/>
                <w:lang w:eastAsia="en-US" w:bidi="en-US"/>
              </w:rPr>
              <w:t>.</w:t>
            </w:r>
            <w:r w:rsidR="00183A9E">
              <w:rPr>
                <w:sz w:val="20"/>
                <w:szCs w:val="20"/>
                <w:lang w:eastAsia="en-US" w:bidi="en-US"/>
              </w:rPr>
              <w:fldChar w:fldCharType="end"/>
            </w:r>
          </w:p>
        </w:tc>
      </w:tr>
      <w:tr w:rsidR="002037C6" w14:paraId="2124EB23"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FDBD1AA" w14:textId="77777777" w:rsidR="002037C6" w:rsidRDefault="0072317E">
            <w:pPr>
              <w:pStyle w:val="a5"/>
              <w:ind w:firstLine="0"/>
              <w:rPr>
                <w:sz w:val="20"/>
                <w:szCs w:val="20"/>
              </w:rPr>
            </w:pPr>
            <w:r>
              <w:rPr>
                <w:sz w:val="20"/>
                <w:szCs w:val="20"/>
                <w:lang w:val="en-US" w:eastAsia="en-US" w:bidi="en-US"/>
              </w:rPr>
              <w:t>13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F071F07" w14:textId="77777777" w:rsidR="002037C6" w:rsidRDefault="0072317E">
            <w:pPr>
              <w:pStyle w:val="a5"/>
              <w:tabs>
                <w:tab w:val="left" w:pos="3883"/>
              </w:tabs>
              <w:ind w:firstLine="0"/>
              <w:jc w:val="both"/>
              <w:rPr>
                <w:sz w:val="20"/>
                <w:szCs w:val="20"/>
              </w:rPr>
            </w:pPr>
            <w:r>
              <w:rPr>
                <w:sz w:val="20"/>
                <w:szCs w:val="20"/>
              </w:rPr>
              <w:t>Электронный курс «</w:t>
            </w:r>
            <w:proofErr w:type="spellStart"/>
            <w:r>
              <w:rPr>
                <w:sz w:val="20"/>
                <w:szCs w:val="20"/>
              </w:rPr>
              <w:t>Психогенетика</w:t>
            </w:r>
            <w:proofErr w:type="spellEnd"/>
            <w:r>
              <w:rPr>
                <w:sz w:val="20"/>
                <w:szCs w:val="20"/>
              </w:rPr>
              <w:t>».</w:t>
            </w:r>
            <w:r>
              <w:rPr>
                <w:sz w:val="20"/>
                <w:szCs w:val="20"/>
              </w:rPr>
              <w:tab/>
              <w:t>-</w:t>
            </w:r>
            <w:hyperlink r:id="rId69" w:history="1">
              <w:r>
                <w:rPr>
                  <w:sz w:val="20"/>
                  <w:szCs w:val="20"/>
                </w:rPr>
                <w:t xml:space="preserve"> </w:t>
              </w:r>
              <w:r>
                <w:rPr>
                  <w:sz w:val="20"/>
                  <w:szCs w:val="20"/>
                  <w:lang w:val="en-US" w:eastAsia="en-US" w:bidi="en-US"/>
                </w:rPr>
                <w:t>URL</w:t>
              </w:r>
              <w:r w:rsidRPr="00592DC5">
                <w:rPr>
                  <w:sz w:val="20"/>
                  <w:szCs w:val="20"/>
                  <w:lang w:eastAsia="en-US" w:bidi="en-US"/>
                </w:rPr>
                <w:t>:</w:t>
              </w:r>
              <w:r>
                <w:rPr>
                  <w:sz w:val="20"/>
                  <w:szCs w:val="20"/>
                  <w:lang w:val="en-US" w:eastAsia="en-US" w:bidi="en-US"/>
                </w:rPr>
                <w:t>https</w:t>
              </w:r>
              <w:r w:rsidRPr="00592DC5">
                <w:rPr>
                  <w:sz w:val="20"/>
                  <w:szCs w:val="20"/>
                  <w:lang w:eastAsia="en-US" w:bidi="en-US"/>
                </w:rPr>
                <w:t>://</w:t>
              </w:r>
              <w:proofErr w:type="spellStart"/>
              <w:r>
                <w:rPr>
                  <w:sz w:val="20"/>
                  <w:szCs w:val="20"/>
                  <w:lang w:val="en-US" w:eastAsia="en-US" w:bidi="en-US"/>
                </w:rPr>
                <w:t>edu</w:t>
              </w:r>
              <w:proofErr w:type="spellEnd"/>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r>
                <w:rPr>
                  <w:sz w:val="20"/>
                  <w:szCs w:val="20"/>
                  <w:lang w:val="en-US" w:eastAsia="en-US" w:bidi="en-US"/>
                </w:rPr>
                <w:t>course</w:t>
              </w:r>
              <w:r w:rsidRPr="00592DC5">
                <w:rPr>
                  <w:sz w:val="20"/>
                  <w:szCs w:val="20"/>
                  <w:lang w:eastAsia="en-US" w:bidi="en-US"/>
                </w:rPr>
                <w:t>/</w:t>
              </w:r>
              <w:r>
                <w:rPr>
                  <w:sz w:val="20"/>
                  <w:szCs w:val="20"/>
                  <w:lang w:val="en-US" w:eastAsia="en-US" w:bidi="en-US"/>
                </w:rPr>
                <w:t>view</w:t>
              </w:r>
              <w:r w:rsidRPr="00592DC5">
                <w:rPr>
                  <w:sz w:val="20"/>
                  <w:szCs w:val="20"/>
                  <w:lang w:eastAsia="en-US" w:bidi="en-US"/>
                </w:rPr>
                <w:t>.</w:t>
              </w:r>
              <w:proofErr w:type="spellStart"/>
              <w:r>
                <w:rPr>
                  <w:sz w:val="20"/>
                  <w:szCs w:val="20"/>
                  <w:lang w:val="en-US" w:eastAsia="en-US" w:bidi="en-US"/>
                </w:rPr>
                <w:t>php</w:t>
              </w:r>
              <w:proofErr w:type="spellEnd"/>
              <w:r w:rsidRPr="00592DC5">
                <w:rPr>
                  <w:sz w:val="20"/>
                  <w:szCs w:val="20"/>
                  <w:lang w:eastAsia="en-US" w:bidi="en-US"/>
                </w:rPr>
                <w:t>?</w:t>
              </w:r>
              <w:r>
                <w:rPr>
                  <w:sz w:val="20"/>
                  <w:szCs w:val="20"/>
                  <w:lang w:val="en-US" w:eastAsia="en-US" w:bidi="en-US"/>
                </w:rPr>
                <w:t>id</w:t>
              </w:r>
              <w:r w:rsidRPr="00592DC5">
                <w:rPr>
                  <w:sz w:val="20"/>
                  <w:szCs w:val="20"/>
                  <w:lang w:eastAsia="en-US" w:bidi="en-US"/>
                </w:rPr>
                <w:t>=8250</w:t>
              </w:r>
            </w:hyperlink>
          </w:p>
          <w:p w14:paraId="4F3E3931" w14:textId="77777777" w:rsidR="002037C6" w:rsidRDefault="0072317E">
            <w:pPr>
              <w:pStyle w:val="a5"/>
              <w:ind w:firstLine="0"/>
              <w:jc w:val="both"/>
              <w:rPr>
                <w:sz w:val="20"/>
                <w:szCs w:val="20"/>
              </w:rPr>
            </w:pPr>
            <w:proofErr w:type="gramStart"/>
            <w:r>
              <w:rPr>
                <w:sz w:val="20"/>
                <w:szCs w:val="20"/>
              </w:rPr>
              <w:t>(портал «Электронный университет ВГУ».</w:t>
            </w:r>
            <w:proofErr w:type="gramEnd"/>
            <w:r>
              <w:rPr>
                <w:sz w:val="20"/>
                <w:szCs w:val="20"/>
              </w:rPr>
              <w:t xml:space="preserve"> - </w:t>
            </w:r>
            <w:r>
              <w:rPr>
                <w:sz w:val="20"/>
                <w:szCs w:val="20"/>
                <w:lang w:val="en-US" w:eastAsia="en-US" w:bidi="en-US"/>
              </w:rPr>
              <w:t>Moodle</w:t>
            </w:r>
            <w:r w:rsidRPr="00592DC5">
              <w:rPr>
                <w:sz w:val="20"/>
                <w:szCs w:val="20"/>
                <w:lang w:eastAsia="en-US" w:bidi="en-US"/>
              </w:rPr>
              <w:t>:</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proofErr w:type="spellStart"/>
            <w:r>
              <w:rPr>
                <w:sz w:val="20"/>
                <w:szCs w:val="20"/>
                <w:lang w:val="en-US" w:eastAsia="en-US" w:bidi="en-US"/>
              </w:rPr>
              <w:t>edu</w:t>
            </w:r>
            <w:proofErr w:type="spellEnd"/>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hyperlink r:id="rId70" w:history="1">
              <w:r w:rsidRPr="00592DC5">
                <w:rPr>
                  <w:sz w:val="20"/>
                  <w:szCs w:val="20"/>
                  <w:lang w:eastAsia="en-US" w:bidi="en-US"/>
                </w:rPr>
                <w:t>)</w:t>
              </w:r>
            </w:hyperlink>
          </w:p>
        </w:tc>
      </w:tr>
    </w:tbl>
    <w:p w14:paraId="205D6B7E" w14:textId="77777777" w:rsidR="002037C6" w:rsidRDefault="002037C6">
      <w:pPr>
        <w:spacing w:after="259" w:line="1" w:lineRule="exact"/>
      </w:pPr>
    </w:p>
    <w:p w14:paraId="3AF18914" w14:textId="77777777" w:rsidR="002037C6" w:rsidRDefault="0072317E">
      <w:pPr>
        <w:pStyle w:val="1"/>
        <w:numPr>
          <w:ilvl w:val="0"/>
          <w:numId w:val="1"/>
        </w:numPr>
        <w:tabs>
          <w:tab w:val="left" w:pos="516"/>
        </w:tabs>
        <w:ind w:firstLine="0"/>
        <w:jc w:val="both"/>
      </w:pPr>
      <w:r>
        <w:rPr>
          <w:b/>
          <w:bCs/>
        </w:rPr>
        <w:t>Перечень учебно-методического обеспечения для самостоятельной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5559939" w14:textId="77777777">
        <w:trPr>
          <w:trHeight w:hRule="exact" w:val="235"/>
          <w:jc w:val="center"/>
        </w:trPr>
        <w:tc>
          <w:tcPr>
            <w:tcW w:w="830" w:type="dxa"/>
            <w:tcBorders>
              <w:top w:val="single" w:sz="4" w:space="0" w:color="auto"/>
              <w:left w:val="single" w:sz="4" w:space="0" w:color="auto"/>
            </w:tcBorders>
            <w:shd w:val="clear" w:color="auto" w:fill="auto"/>
            <w:vAlign w:val="bottom"/>
          </w:tcPr>
          <w:p w14:paraId="5F24A8F8" w14:textId="77777777" w:rsidR="002037C6" w:rsidRDefault="0072317E">
            <w:pPr>
              <w:pStyle w:val="a5"/>
              <w:ind w:firstLine="0"/>
              <w:rPr>
                <w:sz w:val="19"/>
                <w:szCs w:val="19"/>
              </w:rPr>
            </w:pPr>
            <w:r>
              <w:rPr>
                <w:sz w:val="19"/>
                <w:szCs w:val="19"/>
              </w:rPr>
              <w:t xml:space="preserve">№ </w:t>
            </w:r>
            <w:proofErr w:type="gramStart"/>
            <w:r>
              <w:rPr>
                <w:sz w:val="19"/>
                <w:szCs w:val="19"/>
              </w:rPr>
              <w:t>п</w:t>
            </w:r>
            <w:proofErr w:type="gramEnd"/>
            <w:r>
              <w:rPr>
                <w:sz w:val="19"/>
                <w:szCs w:val="19"/>
              </w:rPr>
              <w:t>/п</w:t>
            </w:r>
          </w:p>
        </w:tc>
        <w:tc>
          <w:tcPr>
            <w:tcW w:w="8755" w:type="dxa"/>
            <w:tcBorders>
              <w:top w:val="single" w:sz="4" w:space="0" w:color="auto"/>
              <w:left w:val="single" w:sz="4" w:space="0" w:color="auto"/>
              <w:right w:val="single" w:sz="4" w:space="0" w:color="auto"/>
            </w:tcBorders>
            <w:shd w:val="clear" w:color="auto" w:fill="auto"/>
            <w:vAlign w:val="bottom"/>
          </w:tcPr>
          <w:p w14:paraId="1C7310BB" w14:textId="77777777" w:rsidR="002037C6" w:rsidRDefault="0072317E">
            <w:pPr>
              <w:pStyle w:val="a5"/>
              <w:ind w:left="3940" w:firstLine="0"/>
              <w:rPr>
                <w:sz w:val="19"/>
                <w:szCs w:val="19"/>
              </w:rPr>
            </w:pPr>
            <w:r>
              <w:rPr>
                <w:sz w:val="19"/>
                <w:szCs w:val="19"/>
              </w:rPr>
              <w:t>Источник</w:t>
            </w:r>
          </w:p>
        </w:tc>
      </w:tr>
      <w:tr w:rsidR="002037C6" w14:paraId="29A40D7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3FE3D787"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22D03C3F" w14:textId="77777777" w:rsidR="002037C6" w:rsidRDefault="0072317E">
            <w:pPr>
              <w:pStyle w:val="a5"/>
              <w:ind w:firstLine="0"/>
              <w:jc w:val="both"/>
              <w:rPr>
                <w:sz w:val="20"/>
                <w:szCs w:val="20"/>
              </w:rPr>
            </w:pPr>
            <w:proofErr w:type="spellStart"/>
            <w:r>
              <w:rPr>
                <w:sz w:val="20"/>
                <w:szCs w:val="20"/>
              </w:rPr>
              <w:t>Равич</w:t>
            </w:r>
            <w:proofErr w:type="spellEnd"/>
            <w:r>
              <w:rPr>
                <w:sz w:val="20"/>
                <w:szCs w:val="20"/>
              </w:rPr>
              <w:t xml:space="preserve">-Щербо И.В. </w:t>
            </w:r>
            <w:proofErr w:type="spellStart"/>
            <w:r>
              <w:rPr>
                <w:sz w:val="20"/>
                <w:szCs w:val="20"/>
              </w:rPr>
              <w:t>Психогенетика</w:t>
            </w:r>
            <w:proofErr w:type="spellEnd"/>
            <w:r>
              <w:rPr>
                <w:sz w:val="20"/>
                <w:szCs w:val="20"/>
              </w:rPr>
              <w:t xml:space="preserve"> / И.В. </w:t>
            </w:r>
            <w:proofErr w:type="spellStart"/>
            <w:r>
              <w:rPr>
                <w:sz w:val="20"/>
                <w:szCs w:val="20"/>
              </w:rPr>
              <w:t>Равич</w:t>
            </w:r>
            <w:proofErr w:type="spellEnd"/>
            <w:r>
              <w:rPr>
                <w:sz w:val="20"/>
                <w:szCs w:val="20"/>
              </w:rPr>
              <w:t xml:space="preserve">-Щербо, Т.М. </w:t>
            </w:r>
            <w:proofErr w:type="spellStart"/>
            <w:r>
              <w:rPr>
                <w:sz w:val="20"/>
                <w:szCs w:val="20"/>
              </w:rPr>
              <w:t>Марютина</w:t>
            </w:r>
            <w:proofErr w:type="spellEnd"/>
            <w:r>
              <w:rPr>
                <w:sz w:val="20"/>
                <w:szCs w:val="20"/>
              </w:rPr>
              <w:t>, Е.Л. Григоренко. - Москва</w:t>
            </w:r>
            <w:proofErr w:type="gramStart"/>
            <w:r>
              <w:rPr>
                <w:sz w:val="20"/>
                <w:szCs w:val="20"/>
              </w:rPr>
              <w:t xml:space="preserve"> :</w:t>
            </w:r>
            <w:proofErr w:type="gramEnd"/>
            <w:r>
              <w:rPr>
                <w:sz w:val="20"/>
                <w:szCs w:val="20"/>
              </w:rPr>
              <w:t xml:space="preserve"> Аспект Пресс, 2008. - 448 с.</w:t>
            </w:r>
          </w:p>
        </w:tc>
      </w:tr>
      <w:tr w:rsidR="002037C6" w14:paraId="12C760CC" w14:textId="77777777">
        <w:trPr>
          <w:trHeight w:hRule="exact" w:val="926"/>
          <w:jc w:val="center"/>
        </w:trPr>
        <w:tc>
          <w:tcPr>
            <w:tcW w:w="830" w:type="dxa"/>
            <w:tcBorders>
              <w:top w:val="single" w:sz="4" w:space="0" w:color="auto"/>
              <w:left w:val="single" w:sz="4" w:space="0" w:color="auto"/>
            </w:tcBorders>
            <w:shd w:val="clear" w:color="auto" w:fill="auto"/>
            <w:vAlign w:val="center"/>
          </w:tcPr>
          <w:p w14:paraId="15A43F48"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right w:val="single" w:sz="4" w:space="0" w:color="auto"/>
            </w:tcBorders>
            <w:shd w:val="clear" w:color="auto" w:fill="auto"/>
            <w:vAlign w:val="bottom"/>
          </w:tcPr>
          <w:p w14:paraId="591C6C78" w14:textId="77777777" w:rsidR="002037C6" w:rsidRDefault="0072317E">
            <w:pPr>
              <w:pStyle w:val="a5"/>
              <w:tabs>
                <w:tab w:val="left" w:pos="1930"/>
                <w:tab w:val="left" w:pos="2338"/>
                <w:tab w:val="left" w:pos="3442"/>
                <w:tab w:val="left" w:pos="3773"/>
                <w:tab w:val="left" w:pos="5338"/>
                <w:tab w:val="left" w:pos="5995"/>
                <w:tab w:val="left" w:pos="6691"/>
                <w:tab w:val="left" w:pos="7474"/>
                <w:tab w:val="left" w:pos="7872"/>
                <w:tab w:val="left" w:pos="8376"/>
              </w:tabs>
              <w:ind w:firstLine="0"/>
              <w:jc w:val="both"/>
              <w:rPr>
                <w:sz w:val="20"/>
                <w:szCs w:val="20"/>
              </w:rPr>
            </w:pPr>
            <w:r>
              <w:rPr>
                <w:sz w:val="20"/>
                <w:szCs w:val="20"/>
              </w:rPr>
              <w:t>Тимофеева О. В. Практикум по изучению индивидных, личностных и субъектных характеристик человека [Электронный ресурс]</w:t>
            </w:r>
            <w:proofErr w:type="gramStart"/>
            <w:r>
              <w:rPr>
                <w:sz w:val="20"/>
                <w:szCs w:val="20"/>
              </w:rPr>
              <w:t xml:space="preserve"> :</w:t>
            </w:r>
            <w:proofErr w:type="gramEnd"/>
            <w:r>
              <w:rPr>
                <w:sz w:val="20"/>
                <w:szCs w:val="20"/>
              </w:rPr>
              <w:t xml:space="preserve"> учебно-методическое пособие для вузов / О. В. Тимофеева.</w:t>
            </w:r>
            <w:r>
              <w:rPr>
                <w:sz w:val="20"/>
                <w:szCs w:val="20"/>
              </w:rPr>
              <w:tab/>
              <w:t>-</w:t>
            </w:r>
            <w:r>
              <w:rPr>
                <w:sz w:val="20"/>
                <w:szCs w:val="20"/>
              </w:rPr>
              <w:tab/>
              <w:t>Воронеж</w:t>
            </w:r>
            <w:r>
              <w:rPr>
                <w:sz w:val="20"/>
                <w:szCs w:val="20"/>
              </w:rPr>
              <w:tab/>
              <w:t>:</w:t>
            </w:r>
            <w:r>
              <w:rPr>
                <w:sz w:val="20"/>
                <w:szCs w:val="20"/>
              </w:rPr>
              <w:tab/>
              <w:t>Издательский</w:t>
            </w:r>
            <w:r>
              <w:rPr>
                <w:sz w:val="20"/>
                <w:szCs w:val="20"/>
              </w:rPr>
              <w:tab/>
              <w:t>дом</w:t>
            </w:r>
            <w:r>
              <w:rPr>
                <w:sz w:val="20"/>
                <w:szCs w:val="20"/>
              </w:rPr>
              <w:tab/>
              <w:t>ВГУ,</w:t>
            </w:r>
            <w:r>
              <w:rPr>
                <w:sz w:val="20"/>
                <w:szCs w:val="20"/>
              </w:rPr>
              <w:tab/>
              <w:t>2016.</w:t>
            </w:r>
            <w:r>
              <w:rPr>
                <w:sz w:val="20"/>
                <w:szCs w:val="20"/>
              </w:rPr>
              <w:tab/>
              <w:t>-</w:t>
            </w:r>
            <w:r>
              <w:rPr>
                <w:sz w:val="20"/>
                <w:szCs w:val="20"/>
              </w:rPr>
              <w:tab/>
              <w:t>85</w:t>
            </w:r>
            <w:r>
              <w:rPr>
                <w:sz w:val="20"/>
                <w:szCs w:val="20"/>
              </w:rPr>
              <w:tab/>
              <w:t>с.</w:t>
            </w:r>
          </w:p>
          <w:p w14:paraId="327A2417" w14:textId="77777777" w:rsidR="002037C6" w:rsidRDefault="00183A9E">
            <w:pPr>
              <w:pStyle w:val="a5"/>
              <w:ind w:firstLine="0"/>
              <w:rPr>
                <w:sz w:val="20"/>
                <w:szCs w:val="20"/>
              </w:rPr>
            </w:pPr>
            <w:hyperlink r:id="rId71" w:history="1">
              <w:r w:rsidR="0072317E">
                <w:rPr>
                  <w:sz w:val="20"/>
                  <w:szCs w:val="20"/>
                  <w:lang w:val="en-US" w:eastAsia="en-US" w:bidi="en-US"/>
                </w:rPr>
                <w:t>https</w:t>
              </w:r>
              <w:r w:rsidR="0072317E" w:rsidRPr="00592DC5">
                <w:rPr>
                  <w:sz w:val="20"/>
                  <w:szCs w:val="20"/>
                  <w:lang w:eastAsia="en-US" w:bidi="en-US"/>
                </w:rPr>
                <w:t>://</w:t>
              </w:r>
              <w:r w:rsidR="0072317E">
                <w:rPr>
                  <w:sz w:val="20"/>
                  <w:szCs w:val="20"/>
                  <w:lang w:val="en-US" w:eastAsia="en-US" w:bidi="en-US"/>
                </w:rPr>
                <w:t>lib</w:t>
              </w:r>
              <w:r w:rsidR="0072317E" w:rsidRPr="00592DC5">
                <w:rPr>
                  <w:sz w:val="20"/>
                  <w:szCs w:val="20"/>
                  <w:lang w:eastAsia="en-US" w:bidi="en-US"/>
                </w:rPr>
                <w:t>.</w:t>
              </w:r>
              <w:proofErr w:type="spellStart"/>
              <w:r w:rsidR="0072317E">
                <w:rPr>
                  <w:sz w:val="20"/>
                  <w:szCs w:val="20"/>
                  <w:lang w:val="en-US" w:eastAsia="en-US" w:bidi="en-US"/>
                </w:rPr>
                <w:t>vsu</w:t>
              </w:r>
              <w:proofErr w:type="spellEnd"/>
              <w:r w:rsidR="0072317E" w:rsidRPr="00592DC5">
                <w:rPr>
                  <w:sz w:val="20"/>
                  <w:szCs w:val="20"/>
                  <w:lang w:eastAsia="en-US" w:bidi="en-US"/>
                </w:rPr>
                <w:t>.</w:t>
              </w:r>
              <w:proofErr w:type="spellStart"/>
              <w:r w:rsidR="0072317E">
                <w:rPr>
                  <w:sz w:val="20"/>
                  <w:szCs w:val="20"/>
                  <w:lang w:val="en-US" w:eastAsia="en-US" w:bidi="en-US"/>
                </w:rPr>
                <w:t>ru</w:t>
              </w:r>
              <w:proofErr w:type="spellEnd"/>
              <w:r w:rsidR="0072317E" w:rsidRPr="00592DC5">
                <w:rPr>
                  <w:sz w:val="20"/>
                  <w:szCs w:val="20"/>
                  <w:lang w:eastAsia="en-US" w:bidi="en-US"/>
                </w:rPr>
                <w:t>/</w:t>
              </w:r>
              <w:proofErr w:type="spellStart"/>
              <w:r w:rsidR="0072317E">
                <w:rPr>
                  <w:sz w:val="20"/>
                  <w:szCs w:val="20"/>
                  <w:lang w:val="en-US" w:eastAsia="en-US" w:bidi="en-US"/>
                </w:rPr>
                <w:t>elib</w:t>
              </w:r>
              <w:proofErr w:type="spellEnd"/>
              <w:r w:rsidR="0072317E" w:rsidRPr="00592DC5">
                <w:rPr>
                  <w:sz w:val="20"/>
                  <w:szCs w:val="20"/>
                  <w:lang w:eastAsia="en-US" w:bidi="en-US"/>
                </w:rPr>
                <w:t>/</w:t>
              </w:r>
              <w:r w:rsidR="0072317E">
                <w:rPr>
                  <w:sz w:val="20"/>
                  <w:szCs w:val="20"/>
                  <w:lang w:val="en-US" w:eastAsia="en-US" w:bidi="en-US"/>
                </w:rPr>
                <w:t>texts</w:t>
              </w:r>
              <w:r w:rsidR="0072317E" w:rsidRPr="00592DC5">
                <w:rPr>
                  <w:sz w:val="20"/>
                  <w:szCs w:val="20"/>
                  <w:lang w:eastAsia="en-US" w:bidi="en-US"/>
                </w:rPr>
                <w:t>/</w:t>
              </w:r>
              <w:r w:rsidR="0072317E">
                <w:rPr>
                  <w:sz w:val="20"/>
                  <w:szCs w:val="20"/>
                  <w:lang w:val="en-US" w:eastAsia="en-US" w:bidi="en-US"/>
                </w:rPr>
                <w:t>method</w:t>
              </w:r>
              <w:r w:rsidR="0072317E" w:rsidRPr="00592DC5">
                <w:rPr>
                  <w:sz w:val="20"/>
                  <w:szCs w:val="20"/>
                  <w:lang w:eastAsia="en-US" w:bidi="en-US"/>
                </w:rPr>
                <w:t>/</w:t>
              </w:r>
              <w:proofErr w:type="spellStart"/>
              <w:r w:rsidR="0072317E">
                <w:rPr>
                  <w:sz w:val="20"/>
                  <w:szCs w:val="20"/>
                  <w:lang w:val="en-US" w:eastAsia="en-US" w:bidi="en-US"/>
                </w:rPr>
                <w:t>vsu</w:t>
              </w:r>
              <w:proofErr w:type="spellEnd"/>
              <w:r w:rsidR="0072317E" w:rsidRPr="00592DC5">
                <w:rPr>
                  <w:sz w:val="20"/>
                  <w:szCs w:val="20"/>
                  <w:lang w:eastAsia="en-US" w:bidi="en-US"/>
                </w:rPr>
                <w:t>/</w:t>
              </w:r>
              <w:r w:rsidR="0072317E">
                <w:rPr>
                  <w:sz w:val="20"/>
                  <w:szCs w:val="20"/>
                  <w:lang w:val="en-US" w:eastAsia="en-US" w:bidi="en-US"/>
                </w:rPr>
                <w:t>m</w:t>
              </w:r>
              <w:r w:rsidR="0072317E" w:rsidRPr="00592DC5">
                <w:rPr>
                  <w:sz w:val="20"/>
                  <w:szCs w:val="20"/>
                  <w:lang w:eastAsia="en-US" w:bidi="en-US"/>
                </w:rPr>
                <w:t>16-101.</w:t>
              </w:r>
              <w:r w:rsidR="0072317E">
                <w:rPr>
                  <w:sz w:val="20"/>
                  <w:szCs w:val="20"/>
                  <w:lang w:val="en-US" w:eastAsia="en-US" w:bidi="en-US"/>
                </w:rPr>
                <w:t>pdf</w:t>
              </w:r>
            </w:hyperlink>
            <w:r w:rsidR="0072317E" w:rsidRPr="00592DC5">
              <w:rPr>
                <w:sz w:val="20"/>
                <w:szCs w:val="20"/>
                <w:lang w:eastAsia="en-US" w:bidi="en-US"/>
              </w:rPr>
              <w:t>.</w:t>
            </w:r>
          </w:p>
        </w:tc>
      </w:tr>
      <w:tr w:rsidR="002037C6" w14:paraId="3114B079"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5D92ECE"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7E54D41" w14:textId="77777777" w:rsidR="002037C6" w:rsidRDefault="0072317E">
            <w:pPr>
              <w:pStyle w:val="a5"/>
              <w:tabs>
                <w:tab w:val="left" w:pos="3883"/>
              </w:tabs>
              <w:ind w:firstLine="0"/>
              <w:jc w:val="both"/>
              <w:rPr>
                <w:sz w:val="20"/>
                <w:szCs w:val="20"/>
              </w:rPr>
            </w:pPr>
            <w:r>
              <w:rPr>
                <w:sz w:val="20"/>
                <w:szCs w:val="20"/>
              </w:rPr>
              <w:t>Электронный курс «</w:t>
            </w:r>
            <w:proofErr w:type="spellStart"/>
            <w:r>
              <w:rPr>
                <w:sz w:val="20"/>
                <w:szCs w:val="20"/>
              </w:rPr>
              <w:t>Психогенетика</w:t>
            </w:r>
            <w:proofErr w:type="spellEnd"/>
            <w:r>
              <w:rPr>
                <w:sz w:val="20"/>
                <w:szCs w:val="20"/>
              </w:rPr>
              <w:t>».</w:t>
            </w:r>
            <w:r>
              <w:rPr>
                <w:sz w:val="20"/>
                <w:szCs w:val="20"/>
              </w:rPr>
              <w:tab/>
              <w:t>-</w:t>
            </w:r>
            <w:hyperlink r:id="rId72" w:history="1">
              <w:r>
                <w:rPr>
                  <w:sz w:val="20"/>
                  <w:szCs w:val="20"/>
                </w:rPr>
                <w:t xml:space="preserve"> </w:t>
              </w:r>
              <w:r>
                <w:rPr>
                  <w:sz w:val="20"/>
                  <w:szCs w:val="20"/>
                  <w:lang w:val="en-US" w:eastAsia="en-US" w:bidi="en-US"/>
                </w:rPr>
                <w:t>URL</w:t>
              </w:r>
              <w:r w:rsidRPr="00592DC5">
                <w:rPr>
                  <w:sz w:val="20"/>
                  <w:szCs w:val="20"/>
                  <w:lang w:eastAsia="en-US" w:bidi="en-US"/>
                </w:rPr>
                <w:t>:</w:t>
              </w:r>
              <w:r>
                <w:rPr>
                  <w:sz w:val="20"/>
                  <w:szCs w:val="20"/>
                  <w:lang w:val="en-US" w:eastAsia="en-US" w:bidi="en-US"/>
                </w:rPr>
                <w:t>https</w:t>
              </w:r>
              <w:r w:rsidRPr="00592DC5">
                <w:rPr>
                  <w:sz w:val="20"/>
                  <w:szCs w:val="20"/>
                  <w:lang w:eastAsia="en-US" w:bidi="en-US"/>
                </w:rPr>
                <w:t>://</w:t>
              </w:r>
              <w:proofErr w:type="spellStart"/>
              <w:r>
                <w:rPr>
                  <w:sz w:val="20"/>
                  <w:szCs w:val="20"/>
                  <w:lang w:val="en-US" w:eastAsia="en-US" w:bidi="en-US"/>
                </w:rPr>
                <w:t>edu</w:t>
              </w:r>
              <w:proofErr w:type="spellEnd"/>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r>
                <w:rPr>
                  <w:sz w:val="20"/>
                  <w:szCs w:val="20"/>
                  <w:lang w:val="en-US" w:eastAsia="en-US" w:bidi="en-US"/>
                </w:rPr>
                <w:t>course</w:t>
              </w:r>
              <w:r w:rsidRPr="00592DC5">
                <w:rPr>
                  <w:sz w:val="20"/>
                  <w:szCs w:val="20"/>
                  <w:lang w:eastAsia="en-US" w:bidi="en-US"/>
                </w:rPr>
                <w:t>/</w:t>
              </w:r>
              <w:r>
                <w:rPr>
                  <w:sz w:val="20"/>
                  <w:szCs w:val="20"/>
                  <w:lang w:val="en-US" w:eastAsia="en-US" w:bidi="en-US"/>
                </w:rPr>
                <w:t>view</w:t>
              </w:r>
              <w:r w:rsidRPr="00592DC5">
                <w:rPr>
                  <w:sz w:val="20"/>
                  <w:szCs w:val="20"/>
                  <w:lang w:eastAsia="en-US" w:bidi="en-US"/>
                </w:rPr>
                <w:t>.</w:t>
              </w:r>
              <w:proofErr w:type="spellStart"/>
              <w:r>
                <w:rPr>
                  <w:sz w:val="20"/>
                  <w:szCs w:val="20"/>
                  <w:lang w:val="en-US" w:eastAsia="en-US" w:bidi="en-US"/>
                </w:rPr>
                <w:t>php</w:t>
              </w:r>
              <w:proofErr w:type="spellEnd"/>
              <w:r w:rsidRPr="00592DC5">
                <w:rPr>
                  <w:sz w:val="20"/>
                  <w:szCs w:val="20"/>
                  <w:lang w:eastAsia="en-US" w:bidi="en-US"/>
                </w:rPr>
                <w:t>?</w:t>
              </w:r>
              <w:r>
                <w:rPr>
                  <w:sz w:val="20"/>
                  <w:szCs w:val="20"/>
                  <w:lang w:val="en-US" w:eastAsia="en-US" w:bidi="en-US"/>
                </w:rPr>
                <w:t>id</w:t>
              </w:r>
              <w:r w:rsidRPr="00592DC5">
                <w:rPr>
                  <w:sz w:val="20"/>
                  <w:szCs w:val="20"/>
                  <w:lang w:eastAsia="en-US" w:bidi="en-US"/>
                </w:rPr>
                <w:t>=8250</w:t>
              </w:r>
            </w:hyperlink>
          </w:p>
          <w:p w14:paraId="32D1AE33" w14:textId="77777777" w:rsidR="002037C6" w:rsidRDefault="0072317E">
            <w:pPr>
              <w:pStyle w:val="a5"/>
              <w:ind w:firstLine="0"/>
              <w:rPr>
                <w:sz w:val="20"/>
                <w:szCs w:val="20"/>
              </w:rPr>
            </w:pPr>
            <w:proofErr w:type="gramStart"/>
            <w:r>
              <w:rPr>
                <w:sz w:val="20"/>
                <w:szCs w:val="20"/>
              </w:rPr>
              <w:t>(портал «Электронный университет ВГУ».</w:t>
            </w:r>
            <w:proofErr w:type="gramEnd"/>
            <w:r>
              <w:rPr>
                <w:sz w:val="20"/>
                <w:szCs w:val="20"/>
              </w:rPr>
              <w:t xml:space="preserve"> - </w:t>
            </w:r>
            <w:r>
              <w:rPr>
                <w:sz w:val="20"/>
                <w:szCs w:val="20"/>
                <w:lang w:val="en-US" w:eastAsia="en-US" w:bidi="en-US"/>
              </w:rPr>
              <w:t>Moodle</w:t>
            </w:r>
            <w:r w:rsidRPr="00592DC5">
              <w:rPr>
                <w:sz w:val="20"/>
                <w:szCs w:val="20"/>
                <w:lang w:eastAsia="en-US" w:bidi="en-US"/>
              </w:rPr>
              <w:t>:</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proofErr w:type="spellStart"/>
            <w:r>
              <w:rPr>
                <w:sz w:val="20"/>
                <w:szCs w:val="20"/>
                <w:lang w:val="en-US" w:eastAsia="en-US" w:bidi="en-US"/>
              </w:rPr>
              <w:t>edu</w:t>
            </w:r>
            <w:proofErr w:type="spellEnd"/>
            <w:r w:rsidRPr="00592DC5">
              <w:rPr>
                <w:sz w:val="20"/>
                <w:szCs w:val="20"/>
                <w:lang w:eastAsia="en-US" w:bidi="en-US"/>
              </w:rPr>
              <w:t>.</w:t>
            </w:r>
            <w:proofErr w:type="spellStart"/>
            <w:r>
              <w:rPr>
                <w:sz w:val="20"/>
                <w:szCs w:val="20"/>
                <w:lang w:val="en-US" w:eastAsia="en-US" w:bidi="en-US"/>
              </w:rPr>
              <w:t>vsu</w:t>
            </w:r>
            <w:proofErr w:type="spellEnd"/>
            <w:r w:rsidRPr="00592DC5">
              <w:rPr>
                <w:sz w:val="20"/>
                <w:szCs w:val="20"/>
                <w:lang w:eastAsia="en-US" w:bidi="en-US"/>
              </w:rPr>
              <w:t>.</w:t>
            </w:r>
            <w:proofErr w:type="spellStart"/>
            <w:r>
              <w:rPr>
                <w:sz w:val="20"/>
                <w:szCs w:val="20"/>
                <w:lang w:val="en-US" w:eastAsia="en-US" w:bidi="en-US"/>
              </w:rPr>
              <w:t>ru</w:t>
            </w:r>
            <w:proofErr w:type="spellEnd"/>
            <w:r w:rsidRPr="00592DC5">
              <w:rPr>
                <w:sz w:val="20"/>
                <w:szCs w:val="20"/>
                <w:lang w:eastAsia="en-US" w:bidi="en-US"/>
              </w:rPr>
              <w:t>/</w:t>
            </w:r>
            <w:hyperlink r:id="rId73" w:history="1">
              <w:r w:rsidRPr="00592DC5">
                <w:rPr>
                  <w:sz w:val="20"/>
                  <w:szCs w:val="20"/>
                  <w:lang w:eastAsia="en-US" w:bidi="en-US"/>
                </w:rPr>
                <w:t>)</w:t>
              </w:r>
            </w:hyperlink>
          </w:p>
        </w:tc>
      </w:tr>
    </w:tbl>
    <w:p w14:paraId="01C2D28D" w14:textId="77777777" w:rsidR="002037C6" w:rsidRDefault="002037C6">
      <w:pPr>
        <w:spacing w:after="259" w:line="1" w:lineRule="exact"/>
      </w:pPr>
    </w:p>
    <w:p w14:paraId="2A140E5E" w14:textId="77777777" w:rsidR="002037C6" w:rsidRDefault="0072317E">
      <w:pPr>
        <w:pStyle w:val="1"/>
        <w:numPr>
          <w:ilvl w:val="0"/>
          <w:numId w:val="1"/>
        </w:numPr>
        <w:tabs>
          <w:tab w:val="left" w:pos="516"/>
        </w:tabs>
        <w:ind w:firstLine="0"/>
        <w:jc w:val="both"/>
      </w:pPr>
      <w:r>
        <w:rPr>
          <w:b/>
          <w:bCs/>
        </w:rPr>
        <w:t xml:space="preserve">Информационные технологии, используемые для реализации учебной дисциплины, включая программное обеспечение и </w:t>
      </w:r>
      <w:proofErr w:type="spellStart"/>
      <w:r>
        <w:rPr>
          <w:b/>
          <w:bCs/>
        </w:rPr>
        <w:t>информационно</w:t>
      </w:r>
      <w:r>
        <w:rPr>
          <w:b/>
          <w:bCs/>
        </w:rPr>
        <w:softHyphen/>
        <w:t>справочные</w:t>
      </w:r>
      <w:proofErr w:type="spellEnd"/>
      <w:r>
        <w:rPr>
          <w:b/>
          <w:bCs/>
        </w:rPr>
        <w:t xml:space="preserve"> системы</w:t>
      </w:r>
    </w:p>
    <w:p w14:paraId="5E77E6E5" w14:textId="77777777" w:rsidR="002037C6" w:rsidRDefault="0072317E">
      <w:pPr>
        <w:pStyle w:val="1"/>
        <w:spacing w:after="240"/>
        <w:ind w:firstLine="820"/>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проблемная), практических занятий (проблемные, дискуссионные, занятия-практикумы и др.).</w:t>
      </w:r>
      <w:proofErr w:type="gramEnd"/>
      <w:r>
        <w:t xml:space="preserve"> На занятиях используются следующие интерактивные формы: групповое обсуждение, метод </w:t>
      </w:r>
      <w:r>
        <w:rPr>
          <w:lang w:val="en-US" w:eastAsia="en-US" w:bidi="en-US"/>
        </w:rPr>
        <w:t>case</w:t>
      </w:r>
      <w:r w:rsidRPr="00592DC5">
        <w:rPr>
          <w:lang w:eastAsia="en-US" w:bidi="en-US"/>
        </w:rPr>
        <w:t>-</w:t>
      </w:r>
      <w:proofErr w:type="spellStart"/>
      <w:r>
        <w:rPr>
          <w:lang w:val="en-US" w:eastAsia="en-US" w:bidi="en-US"/>
        </w:rPr>
        <w:t>stady</w:t>
      </w:r>
      <w:proofErr w:type="spellEnd"/>
      <w:r w:rsidRPr="00592DC5">
        <w:rPr>
          <w:lang w:eastAsia="en-US" w:bidi="en-US"/>
        </w:rPr>
        <w:t xml:space="preserve"> </w:t>
      </w:r>
      <w:r>
        <w:t xml:space="preserve">(анализ и решение профессиональных ситуационных задач), работа в </w:t>
      </w:r>
      <w:proofErr w:type="spellStart"/>
      <w:r>
        <w:t>микрогруппах</w:t>
      </w:r>
      <w:proofErr w:type="spellEnd"/>
      <w:r>
        <w:t>.</w:t>
      </w:r>
    </w:p>
    <w:p w14:paraId="38E1B942" w14:textId="77777777" w:rsidR="002037C6" w:rsidRDefault="0072317E">
      <w:pPr>
        <w:pStyle w:val="1"/>
        <w:ind w:firstLine="820"/>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обучающиеся используют электронные </w:t>
      </w:r>
      <w:r>
        <w:lastRenderedPageBreak/>
        <w:t xml:space="preserve">ресурсы портала «Электронный университет ВГУ» - </w:t>
      </w:r>
      <w:r>
        <w:rPr>
          <w:lang w:val="en-US" w:eastAsia="en-US" w:bidi="en-US"/>
        </w:rPr>
        <w:t>Moodle</w:t>
      </w:r>
      <w:r w:rsidRPr="00592DC5">
        <w:rPr>
          <w:lang w:eastAsia="en-US" w:bidi="en-US"/>
        </w:rPr>
        <w:t>:</w:t>
      </w:r>
      <w:r>
        <w:rPr>
          <w:lang w:val="en-US" w:eastAsia="en-US" w:bidi="en-US"/>
        </w:rPr>
        <w:t>URL</w:t>
      </w:r>
      <w:r w:rsidRPr="00592DC5">
        <w:rPr>
          <w:lang w:eastAsia="en-US" w:bidi="en-US"/>
        </w:rPr>
        <w:t>:</w:t>
      </w:r>
      <w:r>
        <w:rPr>
          <w:lang w:val="en-US" w:eastAsia="en-US" w:bidi="en-US"/>
        </w:rPr>
        <w:t>http</w:t>
      </w:r>
      <w:r w:rsidRPr="00592DC5">
        <w:rPr>
          <w:lang w:eastAsia="en-US" w:bidi="en-US"/>
        </w:rPr>
        <w:t>://</w:t>
      </w:r>
      <w:r>
        <w:rPr>
          <w:lang w:val="en-US" w:eastAsia="en-US" w:bidi="en-US"/>
        </w:rPr>
        <w:t>www</w:t>
      </w:r>
      <w:r w:rsidRPr="00592DC5">
        <w:rPr>
          <w:lang w:eastAsia="en-US" w:bidi="en-US"/>
        </w:rPr>
        <w:t>.</w:t>
      </w:r>
      <w:proofErr w:type="spellStart"/>
      <w:r>
        <w:rPr>
          <w:lang w:val="en-US" w:eastAsia="en-US" w:bidi="en-US"/>
        </w:rPr>
        <w:t>edu</w:t>
      </w:r>
      <w:proofErr w:type="spellEnd"/>
      <w:r w:rsidRPr="00592DC5">
        <w:rPr>
          <w:lang w:eastAsia="en-US" w:bidi="en-US"/>
        </w:rPr>
        <w:t>.</w:t>
      </w:r>
      <w:proofErr w:type="spellStart"/>
      <w:r>
        <w:rPr>
          <w:lang w:val="en-US" w:eastAsia="en-US" w:bidi="en-US"/>
        </w:rPr>
        <w:t>vsu</w:t>
      </w:r>
      <w:proofErr w:type="spellEnd"/>
      <w:r w:rsidRPr="00592DC5">
        <w:rPr>
          <w:lang w:eastAsia="en-US" w:bidi="en-US"/>
        </w:rPr>
        <w:t>.</w:t>
      </w:r>
      <w:proofErr w:type="spellStart"/>
      <w:r>
        <w:rPr>
          <w:lang w:val="en-US" w:eastAsia="en-US" w:bidi="en-US"/>
        </w:rPr>
        <w:t>ru</w:t>
      </w:r>
      <w:proofErr w:type="spellEnd"/>
      <w:r w:rsidRPr="00592DC5">
        <w:rPr>
          <w:lang w:eastAsia="en-US" w:bidi="en-US"/>
        </w:rPr>
        <w:t>/</w:t>
      </w:r>
      <w:hyperlink r:id="rId74" w:history="1">
        <w:r w:rsidRPr="00592DC5">
          <w:rPr>
            <w:lang w:eastAsia="en-US" w:bidi="en-US"/>
          </w:rPr>
          <w:t>,</w:t>
        </w:r>
      </w:hyperlink>
      <w:r w:rsidRPr="00592DC5">
        <w:rPr>
          <w:lang w:eastAsia="en-US" w:bidi="en-US"/>
        </w:rPr>
        <w:t xml:space="preserve"> </w:t>
      </w:r>
      <w:r>
        <w:t>а именно электронный курс «</w:t>
      </w:r>
      <w:proofErr w:type="spellStart"/>
      <w:r>
        <w:t>Психогенетика</w:t>
      </w:r>
      <w:proofErr w:type="spellEnd"/>
      <w:r>
        <w:t xml:space="preserve">». - </w:t>
      </w:r>
      <w:hyperlink r:id="rId75" w:history="1">
        <w:r>
          <w:rPr>
            <w:lang w:val="en-US" w:eastAsia="en-US" w:bidi="en-US"/>
          </w:rPr>
          <w:t>URL</w:t>
        </w:r>
        <w:r w:rsidRPr="00592DC5">
          <w:rPr>
            <w:lang w:eastAsia="en-US" w:bidi="en-US"/>
          </w:rPr>
          <w:t>:</w:t>
        </w:r>
        <w:r>
          <w:rPr>
            <w:lang w:val="en-US" w:eastAsia="en-US" w:bidi="en-US"/>
          </w:rPr>
          <w:t>https</w:t>
        </w:r>
        <w:r w:rsidRPr="00592DC5">
          <w:rPr>
            <w:lang w:eastAsia="en-US" w:bidi="en-US"/>
          </w:rPr>
          <w:t>://</w:t>
        </w:r>
        <w:proofErr w:type="spellStart"/>
        <w:r>
          <w:rPr>
            <w:lang w:val="en-US" w:eastAsia="en-US" w:bidi="en-US"/>
          </w:rPr>
          <w:t>edu</w:t>
        </w:r>
        <w:proofErr w:type="spellEnd"/>
        <w:r w:rsidRPr="00592DC5">
          <w:rPr>
            <w:lang w:eastAsia="en-US" w:bidi="en-US"/>
          </w:rPr>
          <w:t>.</w:t>
        </w:r>
        <w:proofErr w:type="spellStart"/>
        <w:r>
          <w:rPr>
            <w:lang w:val="en-US" w:eastAsia="en-US" w:bidi="en-US"/>
          </w:rPr>
          <w:t>vsu</w:t>
        </w:r>
        <w:proofErr w:type="spellEnd"/>
        <w:r w:rsidRPr="00592DC5">
          <w:rPr>
            <w:lang w:eastAsia="en-US" w:bidi="en-US"/>
          </w:rPr>
          <w:t>.</w:t>
        </w:r>
        <w:proofErr w:type="spellStart"/>
        <w:r>
          <w:rPr>
            <w:lang w:val="en-US" w:eastAsia="en-US" w:bidi="en-US"/>
          </w:rPr>
          <w:t>ru</w:t>
        </w:r>
        <w:proofErr w:type="spellEnd"/>
        <w:r w:rsidRPr="00592DC5">
          <w:rPr>
            <w:lang w:eastAsia="en-US" w:bidi="en-US"/>
          </w:rPr>
          <w:t>/</w:t>
        </w:r>
        <w:r>
          <w:rPr>
            <w:lang w:val="en-US" w:eastAsia="en-US" w:bidi="en-US"/>
          </w:rPr>
          <w:t>course</w:t>
        </w:r>
        <w:r w:rsidRPr="00592DC5">
          <w:rPr>
            <w:lang w:eastAsia="en-US" w:bidi="en-US"/>
          </w:rPr>
          <w:t>/</w:t>
        </w:r>
        <w:r>
          <w:rPr>
            <w:lang w:val="en-US" w:eastAsia="en-US" w:bidi="en-US"/>
          </w:rPr>
          <w:t>view</w:t>
        </w:r>
        <w:r w:rsidRPr="00592DC5">
          <w:rPr>
            <w:lang w:eastAsia="en-US" w:bidi="en-US"/>
          </w:rPr>
          <w:t>.</w:t>
        </w:r>
        <w:proofErr w:type="spellStart"/>
        <w:r>
          <w:rPr>
            <w:lang w:val="en-US" w:eastAsia="en-US" w:bidi="en-US"/>
          </w:rPr>
          <w:t>php</w:t>
        </w:r>
        <w:proofErr w:type="spellEnd"/>
        <w:r w:rsidRPr="00592DC5">
          <w:rPr>
            <w:lang w:eastAsia="en-US" w:bidi="en-US"/>
          </w:rPr>
          <w:t>?</w:t>
        </w:r>
        <w:r>
          <w:rPr>
            <w:lang w:val="en-US" w:eastAsia="en-US" w:bidi="en-US"/>
          </w:rPr>
          <w:t>id</w:t>
        </w:r>
        <w:r w:rsidRPr="00592DC5">
          <w:rPr>
            <w:lang w:eastAsia="en-US" w:bidi="en-US"/>
          </w:rPr>
          <w:t>=8250.</w:t>
        </w:r>
      </w:hyperlink>
    </w:p>
    <w:p w14:paraId="468CD931" w14:textId="77777777" w:rsidR="002037C6" w:rsidRDefault="0072317E">
      <w:pPr>
        <w:pStyle w:val="1"/>
        <w:ind w:firstLine="820"/>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2474F9D4" w14:textId="77777777" w:rsidR="002037C6" w:rsidRDefault="0072317E">
      <w:pPr>
        <w:pStyle w:val="1"/>
        <w:tabs>
          <w:tab w:val="left" w:pos="4770"/>
          <w:tab w:val="left" w:pos="8433"/>
        </w:tabs>
        <w:ind w:firstLine="820"/>
        <w:jc w:val="both"/>
      </w:pPr>
      <w:r>
        <w:t>Аппаратно-программный</w:t>
      </w:r>
      <w:r>
        <w:tab/>
        <w:t>психодиагностический</w:t>
      </w:r>
      <w:r>
        <w:tab/>
        <w:t>комплекс</w:t>
      </w:r>
    </w:p>
    <w:p w14:paraId="36A1095E" w14:textId="77777777" w:rsidR="002037C6" w:rsidRDefault="0072317E">
      <w:pPr>
        <w:pStyle w:val="1"/>
        <w:ind w:firstLine="0"/>
        <w:jc w:val="both"/>
      </w:pPr>
      <w:r>
        <w:t>«</w:t>
      </w:r>
      <w:proofErr w:type="spellStart"/>
      <w:r>
        <w:t>Мультипсихометр</w:t>
      </w:r>
      <w:proofErr w:type="spellEnd"/>
      <w:r>
        <w:t>». Контракт № 3010-07/44-20 от 29.06.2020 с ООО «РУССКИЙ ИНТЕГРАТОР» (Воронеж); бессрочный.</w:t>
      </w:r>
    </w:p>
    <w:p w14:paraId="5AF11C56" w14:textId="77777777" w:rsidR="002037C6" w:rsidRDefault="0072317E">
      <w:pPr>
        <w:pStyle w:val="1"/>
        <w:tabs>
          <w:tab w:val="left" w:pos="1166"/>
          <w:tab w:val="left" w:pos="3048"/>
          <w:tab w:val="left" w:pos="5381"/>
          <w:tab w:val="left" w:pos="7200"/>
        </w:tabs>
        <w:ind w:firstLine="820"/>
        <w:jc w:val="both"/>
      </w:pPr>
      <w:r>
        <w:t xml:space="preserve">Программный комплекс </w:t>
      </w:r>
      <w:r w:rsidRPr="00592DC5">
        <w:rPr>
          <w:lang w:eastAsia="en-US" w:bidi="en-US"/>
        </w:rPr>
        <w:t>«</w:t>
      </w:r>
      <w:r>
        <w:rPr>
          <w:lang w:val="en-US" w:eastAsia="en-US" w:bidi="en-US"/>
        </w:rPr>
        <w:t>Psychometric</w:t>
      </w:r>
      <w:r w:rsidRPr="00592DC5">
        <w:rPr>
          <w:lang w:eastAsia="en-US" w:bidi="en-US"/>
        </w:rPr>
        <w:t xml:space="preserve"> </w:t>
      </w:r>
      <w:r>
        <w:rPr>
          <w:lang w:val="en-US" w:eastAsia="en-US" w:bidi="en-US"/>
        </w:rPr>
        <w:t>Expert</w:t>
      </w:r>
      <w:r w:rsidRPr="00592DC5">
        <w:rPr>
          <w:lang w:eastAsia="en-US" w:bidi="en-US"/>
        </w:rPr>
        <w:t xml:space="preserve">-9 </w:t>
      </w:r>
      <w:proofErr w:type="spellStart"/>
      <w:r>
        <w:rPr>
          <w:lang w:val="en-US" w:eastAsia="en-US" w:bidi="en-US"/>
        </w:rPr>
        <w:t>Practic</w:t>
      </w:r>
      <w:proofErr w:type="spellEnd"/>
      <w:r w:rsidRPr="00592DC5">
        <w:rPr>
          <w:lang w:eastAsia="en-US" w:bidi="en-US"/>
        </w:rPr>
        <w:t xml:space="preserve">+ </w:t>
      </w:r>
      <w:r>
        <w:t xml:space="preserve">версии» на </w:t>
      </w:r>
      <w:r>
        <w:rPr>
          <w:lang w:val="en-US" w:eastAsia="en-US" w:bidi="en-US"/>
        </w:rPr>
        <w:t>CD</w:t>
      </w:r>
      <w:r w:rsidRPr="00592DC5">
        <w:rPr>
          <w:lang w:eastAsia="en-US" w:bidi="en-US"/>
        </w:rPr>
        <w:t xml:space="preserve"> </w:t>
      </w:r>
      <w:r>
        <w:t>(дистрибутив) (на 15 пользователей). Контракт № 3010-07/41-20 от 23.06.2020 с ООО</w:t>
      </w:r>
      <w:r>
        <w:tab/>
        <w:t>«РУССКИЙ</w:t>
      </w:r>
      <w:r>
        <w:tab/>
        <w:t>ИНТЕГРАТОР»</w:t>
      </w:r>
      <w:r>
        <w:tab/>
        <w:t>(Воронеж),</w:t>
      </w:r>
      <w:r>
        <w:tab/>
        <w:t>неисключительные</w:t>
      </w:r>
    </w:p>
    <w:p w14:paraId="6ED8EA21" w14:textId="77777777" w:rsidR="002037C6" w:rsidRDefault="0072317E">
      <w:pPr>
        <w:pStyle w:val="1"/>
        <w:ind w:firstLine="0"/>
        <w:jc w:val="both"/>
      </w:pPr>
      <w:r>
        <w:t>(пользовательские) лицензионные права, бессрочная лицензия.</w:t>
      </w:r>
    </w:p>
    <w:p w14:paraId="129ADA7E" w14:textId="77777777" w:rsidR="002037C6" w:rsidRDefault="0072317E">
      <w:pPr>
        <w:pStyle w:val="1"/>
        <w:ind w:firstLine="820"/>
        <w:jc w:val="both"/>
      </w:pPr>
      <w:r>
        <w:t xml:space="preserve">Прикладной пакет программ статистического анализа данных (начального уровня) </w:t>
      </w:r>
      <w:proofErr w:type="spellStart"/>
      <w:r>
        <w:rPr>
          <w:lang w:val="en-US" w:eastAsia="en-US" w:bidi="en-US"/>
        </w:rPr>
        <w:t>Statistica</w:t>
      </w:r>
      <w:proofErr w:type="spellEnd"/>
      <w:r w:rsidRPr="00592DC5">
        <w:rPr>
          <w:lang w:eastAsia="en-US" w:bidi="en-US"/>
        </w:rPr>
        <w:t xml:space="preserve"> </w:t>
      </w:r>
      <w:r>
        <w:rPr>
          <w:lang w:val="en-US" w:eastAsia="en-US" w:bidi="en-US"/>
        </w:rPr>
        <w:t>Basic</w:t>
      </w:r>
      <w:r w:rsidRPr="00592DC5">
        <w:rPr>
          <w:lang w:eastAsia="en-US" w:bidi="en-US"/>
        </w:rPr>
        <w:t xml:space="preserve"> </w:t>
      </w:r>
      <w:r>
        <w:rPr>
          <w:lang w:val="en-US" w:eastAsia="en-US" w:bidi="en-US"/>
        </w:rPr>
        <w:t>Academic</w:t>
      </w:r>
      <w:r w:rsidRPr="00592DC5">
        <w:rPr>
          <w:lang w:eastAsia="en-US" w:bidi="en-US"/>
        </w:rPr>
        <w:t xml:space="preserve"> </w:t>
      </w:r>
      <w:r>
        <w:t xml:space="preserve">13.0 </w:t>
      </w:r>
      <w:r>
        <w:rPr>
          <w:lang w:val="en-US" w:eastAsia="en-US" w:bidi="en-US"/>
        </w:rPr>
        <w:t>for</w:t>
      </w:r>
      <w:r w:rsidRPr="00592DC5">
        <w:rPr>
          <w:lang w:eastAsia="en-US" w:bidi="en-US"/>
        </w:rPr>
        <w:t xml:space="preserve"> </w:t>
      </w:r>
      <w:r>
        <w:rPr>
          <w:lang w:val="en-US" w:eastAsia="en-US" w:bidi="en-US"/>
        </w:rPr>
        <w:t>Windows</w:t>
      </w:r>
      <w:r w:rsidRPr="00592DC5">
        <w:rPr>
          <w:lang w:eastAsia="en-US" w:bidi="en-US"/>
        </w:rPr>
        <w:t xml:space="preserve"> </w:t>
      </w:r>
      <w:r>
        <w:rPr>
          <w:lang w:val="en-US" w:eastAsia="en-US" w:bidi="en-US"/>
        </w:rPr>
        <w:t>Ru</w:t>
      </w:r>
      <w:r w:rsidRPr="00592DC5">
        <w:rPr>
          <w:lang w:eastAsia="en-US" w:bidi="en-US"/>
        </w:rPr>
        <w:t xml:space="preserve"> </w:t>
      </w:r>
      <w:r>
        <w:t>(локальная версия на 15 пользователей). Контракт № 3010-07/41-20 от 23.06.2020 с ООО «РУССКИЙ ИНТЕГРАТОР» (Воронеж), бессрочная лицензия для локальной установки.</w:t>
      </w:r>
    </w:p>
    <w:p w14:paraId="59BCD9D5" w14:textId="77777777" w:rsidR="002037C6" w:rsidRDefault="0072317E">
      <w:pPr>
        <w:pStyle w:val="1"/>
        <w:ind w:firstLine="820"/>
        <w:jc w:val="both"/>
      </w:pPr>
      <w:r>
        <w:t xml:space="preserve">Прикладной пакет программ статистического анализа данных (углубленного уровня) </w:t>
      </w:r>
      <w:proofErr w:type="spellStart"/>
      <w:r>
        <w:rPr>
          <w:lang w:val="en-US" w:eastAsia="en-US" w:bidi="en-US"/>
        </w:rPr>
        <w:t>Statistica</w:t>
      </w:r>
      <w:proofErr w:type="spellEnd"/>
      <w:r w:rsidRPr="00592DC5">
        <w:rPr>
          <w:lang w:eastAsia="en-US" w:bidi="en-US"/>
        </w:rPr>
        <w:t xml:space="preserve"> </w:t>
      </w:r>
      <w:r>
        <w:rPr>
          <w:lang w:val="en-US" w:eastAsia="en-US" w:bidi="en-US"/>
        </w:rPr>
        <w:t>Ultimate</w:t>
      </w:r>
      <w:r w:rsidRPr="00592DC5">
        <w:rPr>
          <w:lang w:eastAsia="en-US" w:bidi="en-US"/>
        </w:rPr>
        <w:t xml:space="preserve"> </w:t>
      </w:r>
      <w:r>
        <w:rPr>
          <w:lang w:val="en-US" w:eastAsia="en-US" w:bidi="en-US"/>
        </w:rPr>
        <w:t>Academic</w:t>
      </w:r>
      <w:r w:rsidRPr="00592DC5">
        <w:rPr>
          <w:lang w:eastAsia="en-US" w:bidi="en-US"/>
        </w:rPr>
        <w:t xml:space="preserve"> </w:t>
      </w:r>
      <w:r>
        <w:t xml:space="preserve">13.0 </w:t>
      </w:r>
      <w:r>
        <w:rPr>
          <w:lang w:val="en-US" w:eastAsia="en-US" w:bidi="en-US"/>
        </w:rPr>
        <w:t>for</w:t>
      </w:r>
      <w:r w:rsidRPr="00592DC5">
        <w:rPr>
          <w:lang w:eastAsia="en-US" w:bidi="en-US"/>
        </w:rPr>
        <w:t xml:space="preserve"> </w:t>
      </w:r>
      <w:r>
        <w:rPr>
          <w:lang w:val="en-US" w:eastAsia="en-US" w:bidi="en-US"/>
        </w:rPr>
        <w:t>Windows</w:t>
      </w:r>
      <w:r w:rsidRPr="00592DC5">
        <w:rPr>
          <w:lang w:eastAsia="en-US" w:bidi="en-US"/>
        </w:rPr>
        <w:t xml:space="preserve"> </w:t>
      </w:r>
      <w:r>
        <w:rPr>
          <w:lang w:val="en-US" w:eastAsia="en-US" w:bidi="en-US"/>
        </w:rPr>
        <w:t>Ru</w:t>
      </w:r>
      <w:r w:rsidRPr="00592DC5">
        <w:rPr>
          <w:lang w:eastAsia="en-US" w:bidi="en-US"/>
        </w:rPr>
        <w:t xml:space="preserve"> </w:t>
      </w:r>
      <w:r>
        <w:t>(локальная версия на 11 пользователей). Контракт № 3010-07/41-20 от 23.06.2020 с ООО «РУССКИЙ ИНТЕГРАТОР» (Воронеж), бессрочная лицензия для локальной установки.</w:t>
      </w:r>
    </w:p>
    <w:p w14:paraId="3CFD93D9" w14:textId="77777777" w:rsidR="002037C6" w:rsidRDefault="0072317E">
      <w:pPr>
        <w:pStyle w:val="1"/>
        <w:ind w:firstLine="820"/>
        <w:jc w:val="both"/>
      </w:pPr>
      <w:r>
        <w:t xml:space="preserve">Неисключительная лицензия </w:t>
      </w:r>
      <w:proofErr w:type="gramStart"/>
      <w:r>
        <w:t>на</w:t>
      </w:r>
      <w:proofErr w:type="gramEnd"/>
      <w:r>
        <w:t xml:space="preserve"> ПО </w:t>
      </w:r>
      <w:r>
        <w:rPr>
          <w:lang w:val="en-US" w:eastAsia="en-US" w:bidi="en-US"/>
        </w:rPr>
        <w:t>Microsoft</w:t>
      </w:r>
      <w:r w:rsidRPr="00592DC5">
        <w:rPr>
          <w:lang w:eastAsia="en-US" w:bidi="en-US"/>
        </w:rPr>
        <w:t xml:space="preserve"> </w:t>
      </w:r>
      <w:r>
        <w:rPr>
          <w:lang w:val="en-US" w:eastAsia="en-US" w:bidi="en-US"/>
        </w:rPr>
        <w:t>Office</w:t>
      </w:r>
      <w:r w:rsidRPr="00592DC5">
        <w:rPr>
          <w:lang w:eastAsia="en-US" w:bidi="en-US"/>
        </w:rPr>
        <w:t xml:space="preserve"> </w:t>
      </w:r>
      <w:proofErr w:type="spellStart"/>
      <w:r>
        <w:rPr>
          <w:lang w:val="en-US" w:eastAsia="en-US" w:bidi="en-US"/>
        </w:rPr>
        <w:t>ProPlus</w:t>
      </w:r>
      <w:proofErr w:type="spellEnd"/>
      <w:r w:rsidRPr="00592DC5">
        <w:rPr>
          <w:lang w:eastAsia="en-US" w:bidi="en-US"/>
        </w:rPr>
        <w:t xml:space="preserve"> </w:t>
      </w:r>
      <w:r>
        <w:t xml:space="preserve">2019 </w:t>
      </w:r>
      <w:r>
        <w:rPr>
          <w:lang w:val="en-US" w:eastAsia="en-US" w:bidi="en-US"/>
        </w:rPr>
        <w:t>RUS</w:t>
      </w:r>
      <w:r w:rsidRPr="00592DC5">
        <w:rPr>
          <w:lang w:eastAsia="en-US" w:bidi="en-US"/>
        </w:rPr>
        <w:t xml:space="preserve"> </w:t>
      </w:r>
      <w:r>
        <w:rPr>
          <w:lang w:val="en-US" w:eastAsia="en-US" w:bidi="en-US"/>
        </w:rPr>
        <w:t>OLP</w:t>
      </w:r>
      <w:r w:rsidRPr="00592DC5">
        <w:rPr>
          <w:lang w:eastAsia="en-US" w:bidi="en-US"/>
        </w:rPr>
        <w:t xml:space="preserve"> </w:t>
      </w:r>
      <w:r>
        <w:rPr>
          <w:lang w:val="en-US" w:eastAsia="en-US" w:bidi="en-US"/>
        </w:rPr>
        <w:t>NL</w:t>
      </w:r>
      <w:r w:rsidRPr="00592DC5">
        <w:rPr>
          <w:lang w:eastAsia="en-US" w:bidi="en-US"/>
        </w:rPr>
        <w:t xml:space="preserve"> </w:t>
      </w:r>
      <w:proofErr w:type="spellStart"/>
      <w:r>
        <w:rPr>
          <w:lang w:val="en-US" w:eastAsia="en-US" w:bidi="en-US"/>
        </w:rPr>
        <w:t>Acdmc</w:t>
      </w:r>
      <w:proofErr w:type="spellEnd"/>
      <w:r w:rsidRPr="00592DC5">
        <w:rPr>
          <w:lang w:eastAsia="en-US" w:bidi="en-US"/>
        </w:rPr>
        <w:t xml:space="preserve">. </w:t>
      </w:r>
      <w:r>
        <w:t>Договор №3010-16/24-19 от 01.04.2019 с ООО «</w:t>
      </w:r>
      <w:proofErr w:type="spellStart"/>
      <w:r>
        <w:t>БалансСофт</w:t>
      </w:r>
      <w:proofErr w:type="spellEnd"/>
      <w:r>
        <w:t xml:space="preserve"> Проекты» (Ульяновск); бессрочный.</w:t>
      </w:r>
    </w:p>
    <w:p w14:paraId="671DD302" w14:textId="77777777" w:rsidR="002037C6" w:rsidRDefault="0072317E">
      <w:pPr>
        <w:pStyle w:val="1"/>
        <w:ind w:firstLine="820"/>
        <w:jc w:val="both"/>
      </w:pPr>
      <w:proofErr w:type="spellStart"/>
      <w:proofErr w:type="gramStart"/>
      <w:r>
        <w:rPr>
          <w:lang w:val="en-US" w:eastAsia="en-US" w:bidi="en-US"/>
        </w:rPr>
        <w:t>WinPro</w:t>
      </w:r>
      <w:proofErr w:type="spellEnd"/>
      <w:r w:rsidRPr="00473436">
        <w:rPr>
          <w:lang w:eastAsia="en-US" w:bidi="en-US"/>
        </w:rPr>
        <w:t xml:space="preserve"> </w:t>
      </w:r>
      <w:r w:rsidRPr="00473436">
        <w:t xml:space="preserve">8 </w:t>
      </w:r>
      <w:r>
        <w:rPr>
          <w:lang w:val="en-US" w:eastAsia="en-US" w:bidi="en-US"/>
        </w:rPr>
        <w:t>RUS</w:t>
      </w:r>
      <w:r w:rsidRPr="00473436">
        <w:rPr>
          <w:lang w:eastAsia="en-US" w:bidi="en-US"/>
        </w:rPr>
        <w:t xml:space="preserve"> </w:t>
      </w:r>
      <w:proofErr w:type="spellStart"/>
      <w:r>
        <w:rPr>
          <w:lang w:val="en-US" w:eastAsia="en-US" w:bidi="en-US"/>
        </w:rPr>
        <w:t>Upgrd</w:t>
      </w:r>
      <w:proofErr w:type="spellEnd"/>
      <w:r w:rsidRPr="00473436">
        <w:rPr>
          <w:lang w:eastAsia="en-US" w:bidi="en-US"/>
        </w:rPr>
        <w:t xml:space="preserve"> </w:t>
      </w:r>
      <w:r>
        <w:rPr>
          <w:lang w:val="en-US" w:eastAsia="en-US" w:bidi="en-US"/>
        </w:rPr>
        <w:t>OLP</w:t>
      </w:r>
      <w:r w:rsidRPr="00473436">
        <w:rPr>
          <w:lang w:eastAsia="en-US" w:bidi="en-US"/>
        </w:rPr>
        <w:t xml:space="preserve"> </w:t>
      </w:r>
      <w:r>
        <w:rPr>
          <w:lang w:val="en-US" w:eastAsia="en-US" w:bidi="en-US"/>
        </w:rPr>
        <w:t>NL</w:t>
      </w:r>
      <w:r w:rsidRPr="00473436">
        <w:rPr>
          <w:lang w:eastAsia="en-US" w:bidi="en-US"/>
        </w:rPr>
        <w:t xml:space="preserve"> </w:t>
      </w:r>
      <w:proofErr w:type="spellStart"/>
      <w:r>
        <w:rPr>
          <w:lang w:val="en-US" w:eastAsia="en-US" w:bidi="en-US"/>
        </w:rPr>
        <w:t>Acdm</w:t>
      </w:r>
      <w:proofErr w:type="spellEnd"/>
      <w:r w:rsidRPr="00473436">
        <w:rPr>
          <w:lang w:eastAsia="en-US" w:bidi="en-US"/>
        </w:rPr>
        <w:t>.</w:t>
      </w:r>
      <w:proofErr w:type="gramEnd"/>
      <w:r w:rsidRPr="00473436">
        <w:rPr>
          <w:lang w:eastAsia="en-US" w:bidi="en-US"/>
        </w:rPr>
        <w:t xml:space="preserve"> </w:t>
      </w:r>
      <w:r>
        <w:t>Договор №3010-07/37-14 от 18.03.2014 с ООО «Перемена» (Воронеж); бессрочная лицензия.</w:t>
      </w:r>
    </w:p>
    <w:p w14:paraId="7E34D222" w14:textId="77777777" w:rsidR="002037C6" w:rsidRDefault="0072317E">
      <w:pPr>
        <w:pStyle w:val="1"/>
        <w:ind w:firstLine="820"/>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4B6E5D75" w14:textId="77777777" w:rsidR="002037C6" w:rsidRDefault="0072317E">
      <w:pPr>
        <w:pStyle w:val="1"/>
        <w:ind w:firstLine="820"/>
        <w:jc w:val="both"/>
      </w:pPr>
      <w:r>
        <w:t xml:space="preserve">Справочная правовая система «Консультант Плюс» для образования, версия сетевая. Договор о сотрудничестве </w:t>
      </w:r>
      <w:r w:rsidRPr="00592DC5">
        <w:rPr>
          <w:lang w:eastAsia="en-US" w:bidi="en-US"/>
        </w:rPr>
        <w:t>№14-2000/</w:t>
      </w:r>
      <w:r>
        <w:rPr>
          <w:lang w:val="en-US" w:eastAsia="en-US" w:bidi="en-US"/>
        </w:rPr>
        <w:t>RD</w:t>
      </w:r>
      <w:r w:rsidRPr="00592DC5">
        <w:rPr>
          <w:lang w:eastAsia="en-US" w:bidi="en-US"/>
        </w:rPr>
        <w:t xml:space="preserve"> </w:t>
      </w:r>
      <w:r>
        <w:t>от 10.04.2000 с АО ИК «</w:t>
      </w:r>
      <w:proofErr w:type="spellStart"/>
      <w:r>
        <w:t>Информсвязь</w:t>
      </w:r>
      <w:proofErr w:type="spellEnd"/>
      <w:r>
        <w:t>-Черноземье» (Воронеж); бессрочный.</w:t>
      </w:r>
    </w:p>
    <w:p w14:paraId="64043C20" w14:textId="77777777" w:rsidR="002037C6" w:rsidRDefault="0072317E">
      <w:pPr>
        <w:pStyle w:val="1"/>
        <w:spacing w:after="260"/>
        <w:ind w:firstLine="820"/>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18383AD" w14:textId="77777777" w:rsidR="002037C6" w:rsidRDefault="0072317E">
      <w:pPr>
        <w:pStyle w:val="20"/>
        <w:keepNext/>
        <w:keepLines/>
        <w:numPr>
          <w:ilvl w:val="0"/>
          <w:numId w:val="1"/>
        </w:numPr>
        <w:tabs>
          <w:tab w:val="left" w:pos="438"/>
        </w:tabs>
        <w:jc w:val="both"/>
      </w:pPr>
      <w:bookmarkStart w:id="10" w:name="bookmark19"/>
      <w:r>
        <w:t>Материально-техническое обеспечение дисциплины</w:t>
      </w:r>
      <w:bookmarkEnd w:id="10"/>
    </w:p>
    <w:p w14:paraId="7D5F3479" w14:textId="77777777" w:rsidR="002037C6" w:rsidRDefault="0072317E">
      <w:pPr>
        <w:pStyle w:val="1"/>
        <w:tabs>
          <w:tab w:val="left" w:pos="6763"/>
        </w:tabs>
        <w:ind w:firstLine="820"/>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w:t>
      </w:r>
      <w:proofErr w:type="spellStart"/>
      <w:r>
        <w:rPr>
          <w:lang w:val="en-US" w:eastAsia="en-US" w:bidi="en-US"/>
        </w:rPr>
        <w:t>IQBoard</w:t>
      </w:r>
      <w:proofErr w:type="spellEnd"/>
      <w:r w:rsidRPr="00592DC5">
        <w:rPr>
          <w:lang w:eastAsia="en-US" w:bidi="en-US"/>
        </w:rPr>
        <w:t xml:space="preserve"> </w:t>
      </w:r>
      <w:r>
        <w:rPr>
          <w:lang w:val="en-US" w:eastAsia="en-US" w:bidi="en-US"/>
        </w:rPr>
        <w:t>DVT</w:t>
      </w:r>
      <w:r w:rsidRPr="00592DC5">
        <w:rPr>
          <w:lang w:eastAsia="en-US" w:bidi="en-US"/>
        </w:rPr>
        <w:t xml:space="preserve"> </w:t>
      </w:r>
      <w:r>
        <w:rPr>
          <w:lang w:val="en-US" w:eastAsia="en-US" w:bidi="en-US"/>
        </w:rPr>
        <w:t>TN</w:t>
      </w:r>
      <w:r w:rsidRPr="00592DC5">
        <w:rPr>
          <w:lang w:eastAsia="en-US" w:bidi="en-US"/>
        </w:rPr>
        <w:t>082</w:t>
      </w:r>
      <w:r w:rsidRPr="00592DC5">
        <w:rPr>
          <w:lang w:eastAsia="en-US" w:bidi="en-US"/>
        </w:rPr>
        <w:tab/>
      </w:r>
      <w:r>
        <w:t xml:space="preserve">82"/, проектор </w:t>
      </w:r>
      <w:r>
        <w:rPr>
          <w:lang w:val="en-US" w:eastAsia="en-US" w:bidi="en-US"/>
        </w:rPr>
        <w:t>VPL</w:t>
      </w:r>
      <w:r w:rsidRPr="00592DC5">
        <w:rPr>
          <w:lang w:eastAsia="en-US" w:bidi="en-US"/>
        </w:rPr>
        <w:t>-</w:t>
      </w:r>
    </w:p>
    <w:p w14:paraId="486D01BD" w14:textId="77777777" w:rsidR="002037C6" w:rsidRPr="00592DC5" w:rsidRDefault="0072317E">
      <w:pPr>
        <w:pStyle w:val="1"/>
        <w:ind w:firstLine="0"/>
        <w:jc w:val="both"/>
        <w:rPr>
          <w:lang w:val="en-US"/>
        </w:rPr>
      </w:pPr>
      <w:proofErr w:type="gramStart"/>
      <w:r>
        <w:rPr>
          <w:lang w:val="en-US" w:eastAsia="en-US" w:bidi="en-US"/>
        </w:rPr>
        <w:t xml:space="preserve">EX435/STWP-06/1/, </w:t>
      </w:r>
      <w:r>
        <w:t>ноутбук</w:t>
      </w:r>
      <w:r w:rsidRPr="00592DC5">
        <w:rPr>
          <w:lang w:val="en-US"/>
        </w:rPr>
        <w:t xml:space="preserve"> </w:t>
      </w:r>
      <w:r>
        <w:rPr>
          <w:lang w:val="en-US" w:eastAsia="en-US" w:bidi="en-US"/>
        </w:rPr>
        <w:t xml:space="preserve">HP </w:t>
      </w:r>
      <w:proofErr w:type="spellStart"/>
      <w:r>
        <w:rPr>
          <w:lang w:val="en-US" w:eastAsia="en-US" w:bidi="en-US"/>
        </w:rPr>
        <w:t>Probook</w:t>
      </w:r>
      <w:proofErr w:type="spellEnd"/>
      <w:r>
        <w:rPr>
          <w:lang w:val="en-US" w:eastAsia="en-US" w:bidi="en-US"/>
        </w:rPr>
        <w:t xml:space="preserve"> </w:t>
      </w:r>
      <w:r w:rsidRPr="00592DC5">
        <w:rPr>
          <w:lang w:val="en-US"/>
        </w:rPr>
        <w:t xml:space="preserve">450 </w:t>
      </w:r>
      <w:r>
        <w:rPr>
          <w:lang w:val="en-US" w:eastAsia="en-US" w:bidi="en-US"/>
        </w:rPr>
        <w:t>G6.</w:t>
      </w:r>
      <w:proofErr w:type="gramEnd"/>
    </w:p>
    <w:p w14:paraId="18E88C33" w14:textId="77777777" w:rsidR="002037C6" w:rsidRDefault="0072317E">
      <w:pPr>
        <w:pStyle w:val="1"/>
        <w:ind w:firstLine="820"/>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w:t>
      </w:r>
    </w:p>
    <w:p w14:paraId="2C574085" w14:textId="77777777" w:rsidR="002037C6" w:rsidRDefault="0072317E">
      <w:pPr>
        <w:pStyle w:val="1"/>
        <w:tabs>
          <w:tab w:val="left" w:pos="3288"/>
          <w:tab w:val="left" w:pos="5438"/>
          <w:tab w:val="left" w:pos="8059"/>
        </w:tabs>
        <w:ind w:firstLine="0"/>
        <w:jc w:val="both"/>
      </w:pPr>
      <w:proofErr w:type="gramStart"/>
      <w:r>
        <w:t xml:space="preserve">«Диана-04»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r w:rsidRPr="00592DC5">
        <w:rPr>
          <w:lang w:eastAsia="en-US" w:bidi="en-US"/>
        </w:rPr>
        <w:t>«</w:t>
      </w:r>
      <w:r>
        <w:rPr>
          <w:lang w:val="en-US" w:eastAsia="en-US" w:bidi="en-US"/>
        </w:rPr>
        <w:t>Psychometric</w:t>
      </w:r>
      <w:r w:rsidRPr="00592DC5">
        <w:rPr>
          <w:lang w:eastAsia="en-US" w:bidi="en-US"/>
        </w:rPr>
        <w:t xml:space="preserve"> </w:t>
      </w:r>
      <w:r>
        <w:rPr>
          <w:lang w:val="en-US" w:eastAsia="en-US" w:bidi="en-US"/>
        </w:rPr>
        <w:t>Expert</w:t>
      </w:r>
      <w:r w:rsidRPr="00592DC5">
        <w:rPr>
          <w:lang w:eastAsia="en-US" w:bidi="en-US"/>
        </w:rPr>
        <w:t xml:space="preserve">-9 </w:t>
      </w:r>
      <w:proofErr w:type="spellStart"/>
      <w:r>
        <w:rPr>
          <w:lang w:val="en-US" w:eastAsia="en-US" w:bidi="en-US"/>
        </w:rPr>
        <w:t>Practic</w:t>
      </w:r>
      <w:proofErr w:type="spellEnd"/>
      <w:r w:rsidRPr="00592DC5">
        <w:rPr>
          <w:lang w:eastAsia="en-US" w:bidi="en-US"/>
        </w:rPr>
        <w:t xml:space="preserve">+ </w:t>
      </w:r>
      <w:r>
        <w:t>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lastRenderedPageBreak/>
        <w:tab/>
        <w:t>тестирования</w:t>
      </w:r>
      <w:r>
        <w:tab/>
        <w:t>«</w:t>
      </w:r>
      <w:proofErr w:type="spellStart"/>
      <w:r>
        <w:t>Психофизиолог</w:t>
      </w:r>
      <w:proofErr w:type="spellEnd"/>
      <w:r>
        <w:t>»</w:t>
      </w:r>
      <w:r>
        <w:tab/>
        <w:t>УПФТ-1/30-</w:t>
      </w:r>
      <w:proofErr w:type="gramEnd"/>
    </w:p>
    <w:p w14:paraId="2A52E670" w14:textId="77777777" w:rsidR="002037C6" w:rsidRDefault="0072317E">
      <w:pPr>
        <w:pStyle w:val="1"/>
        <w:ind w:firstLine="0"/>
        <w:jc w:val="both"/>
      </w:pPr>
      <w:proofErr w:type="gramStart"/>
      <w:r>
        <w:t>«</w:t>
      </w:r>
      <w:proofErr w:type="spellStart"/>
      <w:r>
        <w:t>Психофизиолог</w:t>
      </w:r>
      <w:proofErr w:type="spellEnd"/>
      <w:r>
        <w:t xml:space="preserve">», комплект для комплексной аудиовизуальной стимуляции «Профессиональный»,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r w:rsidRPr="00592DC5">
        <w:rPr>
          <w:lang w:eastAsia="en-US" w:bidi="en-US"/>
        </w:rPr>
        <w:t>«</w:t>
      </w:r>
      <w:r>
        <w:rPr>
          <w:lang w:val="en-US" w:eastAsia="en-US" w:bidi="en-US"/>
        </w:rPr>
        <w:t>Voyager</w:t>
      </w:r>
      <w:r w:rsidRPr="00592DC5">
        <w:rPr>
          <w:lang w:eastAsia="en-US" w:bidi="en-US"/>
        </w:rPr>
        <w:t xml:space="preserve">», </w:t>
      </w:r>
      <w:r>
        <w:t>прибор биологической обратной связи «</w:t>
      </w:r>
      <w:proofErr w:type="spellStart"/>
      <w:r>
        <w:t>Релана</w:t>
      </w:r>
      <w:proofErr w:type="spellEnd"/>
      <w:r>
        <w:t xml:space="preserve">»; 1 компьютер </w:t>
      </w:r>
      <w:r>
        <w:rPr>
          <w:lang w:val="en-US" w:eastAsia="en-US" w:bidi="en-US"/>
        </w:rPr>
        <w:t>Intel</w:t>
      </w:r>
      <w:r w:rsidRPr="00592DC5">
        <w:rPr>
          <w:lang w:eastAsia="en-US" w:bidi="en-US"/>
        </w:rPr>
        <w:t xml:space="preserve"> </w:t>
      </w:r>
      <w:r>
        <w:rPr>
          <w:lang w:val="en-US" w:eastAsia="en-US" w:bidi="en-US"/>
        </w:rPr>
        <w:t>Celeron</w:t>
      </w:r>
      <w:r w:rsidRPr="00592DC5">
        <w:rPr>
          <w:lang w:eastAsia="en-US" w:bidi="en-US"/>
        </w:rPr>
        <w:t xml:space="preserve"> </w:t>
      </w:r>
      <w:r>
        <w:rPr>
          <w:lang w:val="en-US" w:eastAsia="en-US" w:bidi="en-US"/>
        </w:rPr>
        <w:t>CPU</w:t>
      </w:r>
      <w:r w:rsidRPr="00592DC5">
        <w:rPr>
          <w:lang w:eastAsia="en-US" w:bidi="en-US"/>
        </w:rPr>
        <w:t xml:space="preserve">; </w:t>
      </w:r>
      <w:r>
        <w:t xml:space="preserve">ноутбук </w:t>
      </w:r>
      <w:r>
        <w:rPr>
          <w:lang w:val="en-US" w:eastAsia="en-US" w:bidi="en-US"/>
        </w:rPr>
        <w:t>Dell</w:t>
      </w:r>
      <w:r w:rsidRPr="00592DC5">
        <w:rPr>
          <w:lang w:eastAsia="en-US" w:bidi="en-US"/>
        </w:rPr>
        <w:t xml:space="preserve"> </w:t>
      </w:r>
      <w:r>
        <w:rPr>
          <w:lang w:val="en-US" w:eastAsia="en-US" w:bidi="en-US"/>
        </w:rPr>
        <w:t>Inspiration</w:t>
      </w:r>
      <w:r w:rsidRPr="00592DC5">
        <w:rPr>
          <w:lang w:eastAsia="en-US" w:bidi="en-US"/>
        </w:rPr>
        <w:t xml:space="preserve">, </w:t>
      </w:r>
      <w:r>
        <w:t xml:space="preserve">ноутбук </w:t>
      </w:r>
      <w:r>
        <w:rPr>
          <w:lang w:val="en-US" w:eastAsia="en-US" w:bidi="en-US"/>
        </w:rPr>
        <w:t>ASUS</w:t>
      </w:r>
      <w:r w:rsidRPr="00592DC5">
        <w:rPr>
          <w:lang w:eastAsia="en-US" w:bidi="en-US"/>
        </w:rPr>
        <w:t xml:space="preserve"> </w:t>
      </w:r>
      <w:r>
        <w:rPr>
          <w:lang w:val="en-US" w:eastAsia="en-US" w:bidi="en-US"/>
        </w:rPr>
        <w:t>X</w:t>
      </w:r>
      <w:r w:rsidRPr="00592DC5">
        <w:rPr>
          <w:lang w:eastAsia="en-US" w:bidi="en-US"/>
        </w:rPr>
        <w:t>51</w:t>
      </w:r>
      <w:r>
        <w:rPr>
          <w:lang w:val="en-US" w:eastAsia="en-US" w:bidi="en-US"/>
        </w:rPr>
        <w:t>RL</w:t>
      </w:r>
      <w:r w:rsidRPr="00592DC5">
        <w:rPr>
          <w:lang w:eastAsia="en-US" w:bidi="en-US"/>
        </w:rPr>
        <w:t xml:space="preserve">, </w:t>
      </w:r>
      <w:r>
        <w:t xml:space="preserve">ноутбук </w:t>
      </w:r>
      <w:r>
        <w:rPr>
          <w:lang w:val="en-US" w:eastAsia="en-US" w:bidi="en-US"/>
        </w:rPr>
        <w:t>HP</w:t>
      </w:r>
      <w:r w:rsidRPr="00592DC5">
        <w:rPr>
          <w:lang w:eastAsia="en-US" w:bidi="en-US"/>
        </w:rPr>
        <w:t xml:space="preserve"> </w:t>
      </w:r>
      <w:proofErr w:type="spellStart"/>
      <w:r>
        <w:rPr>
          <w:lang w:val="en-US" w:eastAsia="en-US" w:bidi="en-US"/>
        </w:rPr>
        <w:t>Probook</w:t>
      </w:r>
      <w:proofErr w:type="spellEnd"/>
      <w:r w:rsidRPr="00592DC5">
        <w:rPr>
          <w:lang w:eastAsia="en-US" w:bidi="en-US"/>
        </w:rPr>
        <w:t xml:space="preserve"> </w:t>
      </w:r>
      <w:r>
        <w:t xml:space="preserve">450 </w:t>
      </w:r>
      <w:r>
        <w:rPr>
          <w:lang w:val="en-US" w:eastAsia="en-US" w:bidi="en-US"/>
        </w:rPr>
        <w:t>G</w:t>
      </w:r>
      <w:r w:rsidRPr="00592DC5">
        <w:rPr>
          <w:lang w:eastAsia="en-US" w:bidi="en-US"/>
        </w:rPr>
        <w:t xml:space="preserve">6; </w:t>
      </w:r>
      <w:r>
        <w:t xml:space="preserve">принтер </w:t>
      </w:r>
      <w:r>
        <w:rPr>
          <w:lang w:val="en-US" w:eastAsia="en-US" w:bidi="en-US"/>
        </w:rPr>
        <w:t>HP</w:t>
      </w:r>
      <w:r w:rsidRPr="00592DC5">
        <w:rPr>
          <w:lang w:eastAsia="en-US" w:bidi="en-US"/>
        </w:rPr>
        <w:t xml:space="preserve"> </w:t>
      </w:r>
      <w:r>
        <w:rPr>
          <w:lang w:val="en-US" w:eastAsia="en-US" w:bidi="en-US"/>
        </w:rPr>
        <w:t>Laser</w:t>
      </w:r>
      <w:r w:rsidRPr="00592DC5">
        <w:rPr>
          <w:lang w:eastAsia="en-US" w:bidi="en-US"/>
        </w:rPr>
        <w:t xml:space="preserve"> </w:t>
      </w:r>
      <w:r>
        <w:rPr>
          <w:lang w:val="en-US" w:eastAsia="en-US" w:bidi="en-US"/>
        </w:rPr>
        <w:t>Jet</w:t>
      </w:r>
      <w:r w:rsidRPr="00592DC5">
        <w:rPr>
          <w:lang w:eastAsia="en-US" w:bidi="en-US"/>
        </w:rPr>
        <w:t xml:space="preserve"> </w:t>
      </w:r>
      <w:r>
        <w:t xml:space="preserve">1300; сканер </w:t>
      </w:r>
      <w:r>
        <w:rPr>
          <w:lang w:val="en-US" w:eastAsia="en-US" w:bidi="en-US"/>
        </w:rPr>
        <w:t>Hewlett</w:t>
      </w:r>
      <w:r w:rsidRPr="00592DC5">
        <w:rPr>
          <w:lang w:eastAsia="en-US" w:bidi="en-US"/>
        </w:rPr>
        <w:t xml:space="preserve"> </w:t>
      </w:r>
      <w:r>
        <w:rPr>
          <w:lang w:val="en-US" w:eastAsia="en-US" w:bidi="en-US"/>
        </w:rPr>
        <w:t>Packard</w:t>
      </w:r>
      <w:r w:rsidRPr="00592DC5">
        <w:rPr>
          <w:lang w:eastAsia="en-US" w:bidi="en-US"/>
        </w:rPr>
        <w:t xml:space="preserve">, </w:t>
      </w:r>
      <w:r>
        <w:t>экран для проектора.</w:t>
      </w:r>
      <w:proofErr w:type="gramEnd"/>
    </w:p>
    <w:p w14:paraId="495F3266" w14:textId="77777777" w:rsidR="002037C6" w:rsidRDefault="0072317E">
      <w:pPr>
        <w:pStyle w:val="1"/>
        <w:tabs>
          <w:tab w:val="left" w:pos="8668"/>
        </w:tabs>
        <w:ind w:firstLine="820"/>
        <w:jc w:val="both"/>
      </w:pPr>
      <w:r>
        <w:t>Компьютерный класс (кабинет информационных технологий №</w:t>
      </w:r>
      <w:r>
        <w:tab/>
        <w:t xml:space="preserve">1) </w:t>
      </w:r>
      <w:proofErr w:type="gramStart"/>
      <w:r>
        <w:t>для</w:t>
      </w:r>
      <w:proofErr w:type="gramEnd"/>
    </w:p>
    <w:p w14:paraId="641D597B" w14:textId="77777777" w:rsidR="002037C6" w:rsidRDefault="0072317E">
      <w:pPr>
        <w:pStyle w:val="1"/>
        <w:spacing w:after="260"/>
        <w:ind w:firstLine="0"/>
        <w:jc w:val="both"/>
      </w:pPr>
      <w:proofErr w:type="gramStart"/>
      <w:r>
        <w:t xml:space="preserve">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301/1): специализированная мебель, 11 компьютеров </w:t>
      </w:r>
      <w:r w:rsidRPr="00592DC5">
        <w:rPr>
          <w:lang w:eastAsia="en-US" w:bidi="en-US"/>
        </w:rPr>
        <w:t>(</w:t>
      </w:r>
      <w:r>
        <w:rPr>
          <w:lang w:val="en-US" w:eastAsia="en-US" w:bidi="en-US"/>
        </w:rPr>
        <w:t>CORE</w:t>
      </w:r>
      <w:r w:rsidRPr="00592DC5">
        <w:rPr>
          <w:lang w:eastAsia="en-US" w:bidi="en-US"/>
        </w:rPr>
        <w:t xml:space="preserve"> </w:t>
      </w:r>
      <w:r>
        <w:rPr>
          <w:lang w:val="en-US" w:eastAsia="en-US" w:bidi="en-US"/>
        </w:rPr>
        <w:t>I</w:t>
      </w:r>
      <w:r w:rsidRPr="00592DC5">
        <w:rPr>
          <w:lang w:eastAsia="en-US" w:bidi="en-US"/>
        </w:rPr>
        <w:t xml:space="preserve">5-8400 </w:t>
      </w:r>
      <w:r>
        <w:t xml:space="preserve">/ </w:t>
      </w:r>
      <w:r>
        <w:rPr>
          <w:lang w:val="en-US" w:eastAsia="en-US" w:bidi="en-US"/>
        </w:rPr>
        <w:t>B</w:t>
      </w:r>
      <w:r w:rsidRPr="00592DC5">
        <w:rPr>
          <w:lang w:eastAsia="en-US" w:bidi="en-US"/>
        </w:rPr>
        <w:t>365</w:t>
      </w:r>
      <w:r>
        <w:rPr>
          <w:lang w:val="en-US" w:eastAsia="en-US" w:bidi="en-US"/>
        </w:rPr>
        <w:t>M</w:t>
      </w:r>
      <w:r w:rsidRPr="00592DC5">
        <w:rPr>
          <w:lang w:eastAsia="en-US" w:bidi="en-US"/>
        </w:rPr>
        <w:t xml:space="preserve"> </w:t>
      </w:r>
      <w:r>
        <w:rPr>
          <w:lang w:val="en-US" w:eastAsia="en-US" w:bidi="en-US"/>
        </w:rPr>
        <w:t>PRO</w:t>
      </w:r>
      <w:r w:rsidRPr="00592DC5">
        <w:rPr>
          <w:lang w:eastAsia="en-US" w:bidi="en-US"/>
        </w:rPr>
        <w:t xml:space="preserve">4 </w:t>
      </w:r>
      <w:r>
        <w:t xml:space="preserve">/ </w:t>
      </w:r>
      <w:r>
        <w:rPr>
          <w:lang w:val="en-US" w:eastAsia="en-US" w:bidi="en-US"/>
        </w:rPr>
        <w:t>DDR</w:t>
      </w:r>
      <w:r w:rsidRPr="00592DC5">
        <w:rPr>
          <w:lang w:eastAsia="en-US" w:bidi="en-US"/>
        </w:rPr>
        <w:t>4 8</w:t>
      </w:r>
      <w:r>
        <w:rPr>
          <w:lang w:val="en-US" w:eastAsia="en-US" w:bidi="en-US"/>
        </w:rPr>
        <w:t>GB</w:t>
      </w:r>
      <w:r w:rsidRPr="00592DC5">
        <w:rPr>
          <w:lang w:eastAsia="en-US" w:bidi="en-US"/>
        </w:rPr>
        <w:t xml:space="preserve"> </w:t>
      </w:r>
      <w:r>
        <w:t xml:space="preserve">/ </w:t>
      </w:r>
      <w:r>
        <w:rPr>
          <w:lang w:val="en-US" w:eastAsia="en-US" w:bidi="en-US"/>
        </w:rPr>
        <w:t>SSD</w:t>
      </w:r>
      <w:r w:rsidRPr="00592DC5">
        <w:rPr>
          <w:lang w:eastAsia="en-US" w:bidi="en-US"/>
        </w:rPr>
        <w:t xml:space="preserve"> 480</w:t>
      </w:r>
      <w:r>
        <w:rPr>
          <w:lang w:val="en-US" w:eastAsia="en-US" w:bidi="en-US"/>
        </w:rPr>
        <w:t>GB</w:t>
      </w:r>
      <w:r w:rsidRPr="00592DC5">
        <w:rPr>
          <w:lang w:eastAsia="en-US" w:bidi="en-US"/>
        </w:rPr>
        <w:t xml:space="preserve"> </w:t>
      </w:r>
      <w:r>
        <w:t xml:space="preserve">/ </w:t>
      </w:r>
      <w:r>
        <w:rPr>
          <w:lang w:val="en-US" w:eastAsia="en-US" w:bidi="en-US"/>
        </w:rPr>
        <w:t>DVI</w:t>
      </w:r>
      <w:r w:rsidRPr="00592DC5">
        <w:rPr>
          <w:lang w:eastAsia="en-US" w:bidi="en-US"/>
        </w:rPr>
        <w:t xml:space="preserve"> </w:t>
      </w:r>
      <w:r>
        <w:t xml:space="preserve">/ </w:t>
      </w:r>
      <w:r>
        <w:rPr>
          <w:lang w:val="en-US" w:eastAsia="en-US" w:bidi="en-US"/>
        </w:rPr>
        <w:t>HDMI</w:t>
      </w:r>
      <w:r w:rsidRPr="00592DC5">
        <w:rPr>
          <w:lang w:eastAsia="en-US" w:bidi="en-US"/>
        </w:rPr>
        <w:t xml:space="preserve"> </w:t>
      </w:r>
      <w:r>
        <w:t xml:space="preserve">/ </w:t>
      </w:r>
      <w:r>
        <w:rPr>
          <w:lang w:val="en-US" w:eastAsia="en-US" w:bidi="en-US"/>
        </w:rPr>
        <w:t>VGA</w:t>
      </w:r>
      <w:r w:rsidRPr="00592DC5">
        <w:rPr>
          <w:lang w:eastAsia="en-US" w:bidi="en-US"/>
        </w:rPr>
        <w:t xml:space="preserve"> </w:t>
      </w:r>
      <w:r>
        <w:t xml:space="preserve">/ 450Вт / </w:t>
      </w:r>
      <w:r>
        <w:rPr>
          <w:lang w:val="en-US" w:eastAsia="en-US" w:bidi="en-US"/>
        </w:rPr>
        <w:t>Win</w:t>
      </w:r>
      <w:r w:rsidRPr="00592DC5">
        <w:rPr>
          <w:lang w:eastAsia="en-US" w:bidi="en-US"/>
        </w:rPr>
        <w:t>10</w:t>
      </w:r>
      <w:r>
        <w:rPr>
          <w:lang w:val="en-US" w:eastAsia="en-US" w:bidi="en-US"/>
        </w:rPr>
        <w:t>pro</w:t>
      </w:r>
      <w:r w:rsidRPr="00592DC5">
        <w:rPr>
          <w:lang w:eastAsia="en-US" w:bidi="en-US"/>
        </w:rPr>
        <w:t xml:space="preserve"> </w:t>
      </w:r>
      <w:r>
        <w:t xml:space="preserve">/ </w:t>
      </w:r>
      <w:r>
        <w:rPr>
          <w:lang w:val="en-US" w:eastAsia="en-US" w:bidi="en-US"/>
        </w:rPr>
        <w:t>GW</w:t>
      </w:r>
      <w:r w:rsidRPr="00592DC5">
        <w:rPr>
          <w:lang w:eastAsia="en-US" w:bidi="en-US"/>
        </w:rPr>
        <w:t xml:space="preserve">2480), </w:t>
      </w:r>
      <w:r>
        <w:t xml:space="preserve">интерактивная панель </w:t>
      </w:r>
      <w:proofErr w:type="spellStart"/>
      <w:r>
        <w:rPr>
          <w:lang w:val="en-US" w:eastAsia="en-US" w:bidi="en-US"/>
        </w:rPr>
        <w:t>Lumien</w:t>
      </w:r>
      <w:proofErr w:type="spellEnd"/>
      <w:r w:rsidRPr="00592DC5">
        <w:rPr>
          <w:lang w:eastAsia="en-US" w:bidi="en-US"/>
        </w:rPr>
        <w:t xml:space="preserve">, 65", </w:t>
      </w:r>
      <w:r>
        <w:t xml:space="preserve">МФУ лазерное </w:t>
      </w:r>
      <w:r>
        <w:rPr>
          <w:lang w:val="en-US" w:eastAsia="en-US" w:bidi="en-US"/>
        </w:rPr>
        <w:t>HP</w:t>
      </w:r>
      <w:r w:rsidRPr="00592DC5">
        <w:rPr>
          <w:lang w:eastAsia="en-US" w:bidi="en-US"/>
        </w:rPr>
        <w:t xml:space="preserve"> </w:t>
      </w:r>
      <w:r>
        <w:rPr>
          <w:lang w:val="en-US" w:eastAsia="en-US" w:bidi="en-US"/>
        </w:rPr>
        <w:t>LaserJet</w:t>
      </w:r>
      <w:r w:rsidRPr="00592DC5">
        <w:rPr>
          <w:lang w:eastAsia="en-US" w:bidi="en-US"/>
        </w:rPr>
        <w:t xml:space="preserve"> </w:t>
      </w:r>
      <w:r>
        <w:rPr>
          <w:lang w:val="en-US" w:eastAsia="en-US" w:bidi="en-US"/>
        </w:rPr>
        <w:t>Pro</w:t>
      </w:r>
      <w:r w:rsidRPr="00592DC5">
        <w:rPr>
          <w:lang w:eastAsia="en-US" w:bidi="en-US"/>
        </w:rPr>
        <w:t xml:space="preserve"> </w:t>
      </w:r>
      <w:r>
        <w:rPr>
          <w:lang w:val="en-US" w:eastAsia="en-US" w:bidi="en-US"/>
        </w:rPr>
        <w:t>M</w:t>
      </w:r>
      <w:r w:rsidRPr="00592DC5">
        <w:rPr>
          <w:lang w:eastAsia="en-US" w:bidi="en-US"/>
        </w:rPr>
        <w:t>28</w:t>
      </w:r>
      <w:r>
        <w:rPr>
          <w:lang w:val="en-US" w:eastAsia="en-US" w:bidi="en-US"/>
        </w:rPr>
        <w:t>w</w:t>
      </w:r>
      <w:r w:rsidRPr="00592DC5">
        <w:rPr>
          <w:lang w:eastAsia="en-US" w:bidi="en-US"/>
        </w:rPr>
        <w:t>(</w:t>
      </w:r>
      <w:r>
        <w:rPr>
          <w:lang w:val="en-US" w:eastAsia="en-US" w:bidi="en-US"/>
        </w:rPr>
        <w:t>W</w:t>
      </w:r>
      <w:r w:rsidRPr="00592DC5">
        <w:rPr>
          <w:lang w:eastAsia="en-US" w:bidi="en-US"/>
        </w:rPr>
        <w:t>2</w:t>
      </w:r>
      <w:r>
        <w:rPr>
          <w:lang w:val="en-US" w:eastAsia="en-US" w:bidi="en-US"/>
        </w:rPr>
        <w:t>G</w:t>
      </w:r>
      <w:r w:rsidRPr="00592DC5">
        <w:rPr>
          <w:lang w:eastAsia="en-US" w:bidi="en-US"/>
        </w:rPr>
        <w:t>55</w:t>
      </w:r>
      <w:r>
        <w:rPr>
          <w:lang w:val="en-US" w:eastAsia="en-US" w:bidi="en-US"/>
        </w:rPr>
        <w:t>A</w:t>
      </w:r>
      <w:r w:rsidRPr="00592DC5">
        <w:rPr>
          <w:lang w:eastAsia="en-US" w:bidi="en-US"/>
        </w:rPr>
        <w:t>).</w:t>
      </w:r>
      <w:proofErr w:type="gramEnd"/>
    </w:p>
    <w:p w14:paraId="54FEA923" w14:textId="77777777" w:rsidR="002037C6" w:rsidRDefault="0072317E">
      <w:pPr>
        <w:pStyle w:val="20"/>
        <w:keepNext/>
        <w:keepLines/>
        <w:numPr>
          <w:ilvl w:val="0"/>
          <w:numId w:val="1"/>
        </w:numPr>
        <w:tabs>
          <w:tab w:val="left" w:pos="571"/>
        </w:tabs>
        <w:jc w:val="both"/>
      </w:pPr>
      <w:bookmarkStart w:id="11" w:name="bookmark21"/>
      <w:r>
        <w:t>Оценочные средства для проведения текущей и промежуточной аттестации</w:t>
      </w:r>
      <w:bookmarkEnd w:id="11"/>
    </w:p>
    <w:p w14:paraId="48AB7B4E" w14:textId="77777777" w:rsidR="002037C6" w:rsidRDefault="0072317E">
      <w:pPr>
        <w:pStyle w:val="1"/>
        <w:spacing w:after="260"/>
        <w:ind w:firstLine="0"/>
        <w:jc w:val="both"/>
      </w:pPr>
      <w:r>
        <w:t xml:space="preserve">Порядок оценки освоения </w:t>
      </w:r>
      <w:proofErr w:type="gramStart"/>
      <w:r>
        <w:t>обучающимися</w:t>
      </w:r>
      <w:proofErr w:type="gramEnd"/>
      <w:r>
        <w:t xml:space="preserve"> учебного материала определяется содержанием следующих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143F3680" w14:textId="77777777">
        <w:trPr>
          <w:trHeight w:hRule="exact" w:val="638"/>
          <w:jc w:val="center"/>
        </w:trPr>
        <w:tc>
          <w:tcPr>
            <w:tcW w:w="605" w:type="dxa"/>
            <w:tcBorders>
              <w:top w:val="single" w:sz="4" w:space="0" w:color="auto"/>
              <w:left w:val="single" w:sz="4" w:space="0" w:color="auto"/>
            </w:tcBorders>
            <w:shd w:val="clear" w:color="auto" w:fill="auto"/>
            <w:vAlign w:val="center"/>
          </w:tcPr>
          <w:p w14:paraId="75A64622" w14:textId="77777777" w:rsidR="002037C6" w:rsidRDefault="0072317E">
            <w:pPr>
              <w:pStyle w:val="a5"/>
              <w:spacing w:line="206" w:lineRule="auto"/>
              <w:ind w:firstLine="0"/>
              <w:jc w:val="center"/>
              <w:rPr>
                <w:sz w:val="20"/>
                <w:szCs w:val="20"/>
              </w:rPr>
            </w:pPr>
            <w:r>
              <w:rPr>
                <w:sz w:val="20"/>
                <w:szCs w:val="20"/>
                <w:lang w:val="en-US" w:eastAsia="en-US" w:bidi="en-US"/>
              </w:rPr>
              <w:t xml:space="preserve">№ </w:t>
            </w:r>
            <w:r>
              <w:rPr>
                <w:sz w:val="20"/>
                <w:szCs w:val="20"/>
              </w:rPr>
              <w:t>п/п</w:t>
            </w:r>
          </w:p>
        </w:tc>
        <w:tc>
          <w:tcPr>
            <w:tcW w:w="2400" w:type="dxa"/>
            <w:tcBorders>
              <w:top w:val="single" w:sz="4" w:space="0" w:color="auto"/>
              <w:left w:val="single" w:sz="4" w:space="0" w:color="auto"/>
            </w:tcBorders>
            <w:shd w:val="clear" w:color="auto" w:fill="auto"/>
            <w:vAlign w:val="bottom"/>
          </w:tcPr>
          <w:p w14:paraId="06DD8EA6"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7CB6395D" w14:textId="77777777" w:rsidR="002037C6" w:rsidRDefault="0072317E">
            <w:pPr>
              <w:pStyle w:val="a5"/>
              <w:spacing w:line="206" w:lineRule="auto"/>
              <w:ind w:firstLine="0"/>
              <w:jc w:val="center"/>
              <w:rPr>
                <w:sz w:val="20"/>
                <w:szCs w:val="20"/>
              </w:rPr>
            </w:pPr>
            <w:proofErr w:type="spellStart"/>
            <w:r>
              <w:rPr>
                <w:sz w:val="20"/>
                <w:szCs w:val="20"/>
              </w:rPr>
              <w:t>Компетен</w:t>
            </w:r>
            <w:proofErr w:type="spellEnd"/>
            <w:r>
              <w:rPr>
                <w:sz w:val="20"/>
                <w:szCs w:val="20"/>
              </w:rPr>
              <w:t xml:space="preserve"> </w:t>
            </w:r>
            <w:proofErr w:type="spellStart"/>
            <w:r>
              <w:rPr>
                <w:sz w:val="20"/>
                <w:szCs w:val="20"/>
              </w:rPr>
              <w:t>ци</w:t>
            </w:r>
            <w:proofErr w:type="gramStart"/>
            <w:r>
              <w:rPr>
                <w:sz w:val="20"/>
                <w:szCs w:val="20"/>
              </w:rPr>
              <w:t>я</w:t>
            </w:r>
            <w:proofErr w:type="spellEnd"/>
            <w:r>
              <w:rPr>
                <w:sz w:val="20"/>
                <w:szCs w:val="20"/>
              </w:rPr>
              <w:t>(</w:t>
            </w:r>
            <w:proofErr w:type="gramEnd"/>
            <w:r>
              <w:rPr>
                <w:sz w:val="20"/>
                <w:szCs w:val="20"/>
              </w:rPr>
              <w:t>и)</w:t>
            </w:r>
          </w:p>
        </w:tc>
        <w:tc>
          <w:tcPr>
            <w:tcW w:w="1704" w:type="dxa"/>
            <w:tcBorders>
              <w:top w:val="single" w:sz="4" w:space="0" w:color="auto"/>
              <w:left w:val="single" w:sz="4" w:space="0" w:color="auto"/>
            </w:tcBorders>
            <w:shd w:val="clear" w:color="auto" w:fill="auto"/>
            <w:vAlign w:val="bottom"/>
          </w:tcPr>
          <w:p w14:paraId="75C3946D" w14:textId="77777777" w:rsidR="002037C6" w:rsidRDefault="0072317E">
            <w:pPr>
              <w:pStyle w:val="a5"/>
              <w:spacing w:line="204" w:lineRule="auto"/>
              <w:ind w:firstLine="0"/>
              <w:jc w:val="center"/>
              <w:rPr>
                <w:sz w:val="20"/>
                <w:szCs w:val="20"/>
              </w:rPr>
            </w:pPr>
            <w:r>
              <w:rPr>
                <w:sz w:val="20"/>
                <w:szCs w:val="20"/>
              </w:rPr>
              <w:t>Индикато</w:t>
            </w:r>
            <w:proofErr w:type="gramStart"/>
            <w:r>
              <w:rPr>
                <w:sz w:val="20"/>
                <w:szCs w:val="20"/>
              </w:rPr>
              <w:t>р(</w:t>
            </w:r>
            <w:proofErr w:type="gramEnd"/>
            <w:r>
              <w:rPr>
                <w:sz w:val="20"/>
                <w:szCs w:val="20"/>
              </w:rPr>
              <w:t>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6B220C50" w14:textId="77777777" w:rsidR="002037C6" w:rsidRDefault="0072317E">
            <w:pPr>
              <w:pStyle w:val="a5"/>
              <w:ind w:firstLine="0"/>
              <w:jc w:val="center"/>
              <w:rPr>
                <w:sz w:val="20"/>
                <w:szCs w:val="20"/>
              </w:rPr>
            </w:pPr>
            <w:r>
              <w:rPr>
                <w:sz w:val="20"/>
                <w:szCs w:val="20"/>
              </w:rPr>
              <w:t>Оценочные средства</w:t>
            </w:r>
          </w:p>
        </w:tc>
      </w:tr>
      <w:tr w:rsidR="002037C6" w14:paraId="048672ED" w14:textId="77777777">
        <w:trPr>
          <w:trHeight w:hRule="exact" w:val="485"/>
          <w:jc w:val="center"/>
        </w:trPr>
        <w:tc>
          <w:tcPr>
            <w:tcW w:w="605" w:type="dxa"/>
            <w:tcBorders>
              <w:top w:val="single" w:sz="4" w:space="0" w:color="auto"/>
              <w:left w:val="single" w:sz="4" w:space="0" w:color="auto"/>
            </w:tcBorders>
            <w:shd w:val="clear" w:color="auto" w:fill="auto"/>
          </w:tcPr>
          <w:p w14:paraId="581A9375" w14:textId="77777777" w:rsidR="002037C6" w:rsidRDefault="0072317E">
            <w:pPr>
              <w:pStyle w:val="a5"/>
              <w:ind w:firstLine="0"/>
              <w:rPr>
                <w:sz w:val="20"/>
                <w:szCs w:val="20"/>
              </w:rPr>
            </w:pPr>
            <w:r>
              <w:rPr>
                <w:sz w:val="20"/>
                <w:szCs w:val="20"/>
                <w:lang w:val="en-US" w:eastAsia="en-US" w:bidi="en-US"/>
              </w:rPr>
              <w:t>1</w:t>
            </w:r>
          </w:p>
        </w:tc>
        <w:tc>
          <w:tcPr>
            <w:tcW w:w="2400" w:type="dxa"/>
            <w:tcBorders>
              <w:top w:val="single" w:sz="4" w:space="0" w:color="auto"/>
              <w:left w:val="single" w:sz="4" w:space="0" w:color="auto"/>
            </w:tcBorders>
            <w:shd w:val="clear" w:color="auto" w:fill="auto"/>
            <w:vAlign w:val="bottom"/>
          </w:tcPr>
          <w:p w14:paraId="0E97C9DF" w14:textId="77777777" w:rsidR="002037C6" w:rsidRDefault="0072317E">
            <w:pPr>
              <w:pStyle w:val="a5"/>
              <w:tabs>
                <w:tab w:val="left" w:pos="922"/>
                <w:tab w:val="left" w:pos="2074"/>
              </w:tabs>
              <w:ind w:firstLine="0"/>
              <w:rPr>
                <w:sz w:val="20"/>
                <w:szCs w:val="20"/>
              </w:rPr>
            </w:pPr>
            <w:r>
              <w:rPr>
                <w:sz w:val="20"/>
                <w:szCs w:val="20"/>
              </w:rPr>
              <w:t>Общее</w:t>
            </w:r>
            <w:r>
              <w:rPr>
                <w:sz w:val="20"/>
                <w:szCs w:val="20"/>
              </w:rPr>
              <w:tab/>
              <w:t>введение</w:t>
            </w:r>
            <w:r>
              <w:rPr>
                <w:sz w:val="20"/>
                <w:szCs w:val="20"/>
              </w:rPr>
              <w:tab/>
            </w:r>
            <w:proofErr w:type="gramStart"/>
            <w:r>
              <w:rPr>
                <w:sz w:val="20"/>
                <w:szCs w:val="20"/>
              </w:rPr>
              <w:t>в</w:t>
            </w:r>
            <w:proofErr w:type="gramEnd"/>
          </w:p>
          <w:p w14:paraId="702825BC" w14:textId="77777777" w:rsidR="002037C6" w:rsidRDefault="0072317E">
            <w:pPr>
              <w:pStyle w:val="a5"/>
              <w:ind w:firstLine="0"/>
              <w:rPr>
                <w:sz w:val="20"/>
                <w:szCs w:val="20"/>
              </w:rPr>
            </w:pPr>
            <w:proofErr w:type="spellStart"/>
            <w:r>
              <w:rPr>
                <w:sz w:val="20"/>
                <w:szCs w:val="20"/>
              </w:rPr>
              <w:t>психогенетику</w:t>
            </w:r>
            <w:proofErr w:type="spellEnd"/>
          </w:p>
        </w:tc>
        <w:tc>
          <w:tcPr>
            <w:tcW w:w="1214" w:type="dxa"/>
            <w:tcBorders>
              <w:top w:val="single" w:sz="4" w:space="0" w:color="auto"/>
              <w:left w:val="single" w:sz="4" w:space="0" w:color="auto"/>
            </w:tcBorders>
            <w:shd w:val="clear" w:color="auto" w:fill="auto"/>
            <w:vAlign w:val="center"/>
          </w:tcPr>
          <w:p w14:paraId="4F3C803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F0F1BBD" w14:textId="77777777" w:rsidR="002037C6" w:rsidRDefault="0072317E">
            <w:pPr>
              <w:pStyle w:val="a5"/>
              <w:ind w:firstLine="0"/>
              <w:jc w:val="center"/>
              <w:rPr>
                <w:sz w:val="20"/>
                <w:szCs w:val="20"/>
              </w:rPr>
            </w:pPr>
            <w:r>
              <w:rPr>
                <w:sz w:val="20"/>
                <w:szCs w:val="20"/>
              </w:rPr>
              <w:t>ПК-1.1</w:t>
            </w:r>
          </w:p>
          <w:p w14:paraId="61A7FB1F"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0459CFD3" w14:textId="77777777" w:rsidR="002037C6" w:rsidRDefault="0072317E">
            <w:pPr>
              <w:pStyle w:val="a5"/>
              <w:ind w:firstLine="0"/>
              <w:jc w:val="center"/>
              <w:rPr>
                <w:sz w:val="20"/>
                <w:szCs w:val="20"/>
              </w:rPr>
            </w:pPr>
            <w:r>
              <w:rPr>
                <w:sz w:val="20"/>
                <w:szCs w:val="20"/>
              </w:rPr>
              <w:t>Контрольная работа № 1</w:t>
            </w:r>
          </w:p>
        </w:tc>
      </w:tr>
      <w:tr w:rsidR="002037C6" w14:paraId="74E6EC9E" w14:textId="77777777">
        <w:trPr>
          <w:trHeight w:hRule="exact" w:val="480"/>
          <w:jc w:val="center"/>
        </w:trPr>
        <w:tc>
          <w:tcPr>
            <w:tcW w:w="605" w:type="dxa"/>
            <w:tcBorders>
              <w:top w:val="single" w:sz="4" w:space="0" w:color="auto"/>
              <w:left w:val="single" w:sz="4" w:space="0" w:color="auto"/>
            </w:tcBorders>
            <w:shd w:val="clear" w:color="auto" w:fill="auto"/>
          </w:tcPr>
          <w:p w14:paraId="34F39416" w14:textId="77777777" w:rsidR="002037C6" w:rsidRDefault="0072317E">
            <w:pPr>
              <w:pStyle w:val="a5"/>
              <w:ind w:firstLine="0"/>
              <w:rPr>
                <w:sz w:val="20"/>
                <w:szCs w:val="20"/>
              </w:rPr>
            </w:pPr>
            <w:r>
              <w:rPr>
                <w:sz w:val="20"/>
                <w:szCs w:val="20"/>
                <w:lang w:val="en-US" w:eastAsia="en-US" w:bidi="en-US"/>
              </w:rPr>
              <w:t>2</w:t>
            </w:r>
          </w:p>
        </w:tc>
        <w:tc>
          <w:tcPr>
            <w:tcW w:w="2400" w:type="dxa"/>
            <w:tcBorders>
              <w:top w:val="single" w:sz="4" w:space="0" w:color="auto"/>
              <w:left w:val="single" w:sz="4" w:space="0" w:color="auto"/>
            </w:tcBorders>
            <w:shd w:val="clear" w:color="auto" w:fill="auto"/>
            <w:vAlign w:val="center"/>
          </w:tcPr>
          <w:p w14:paraId="7F84ED59" w14:textId="77777777" w:rsidR="002037C6" w:rsidRDefault="0072317E">
            <w:pPr>
              <w:pStyle w:val="a5"/>
              <w:tabs>
                <w:tab w:val="left" w:pos="941"/>
              </w:tabs>
              <w:ind w:firstLine="0"/>
              <w:rPr>
                <w:sz w:val="20"/>
                <w:szCs w:val="20"/>
              </w:rPr>
            </w:pPr>
            <w:r>
              <w:rPr>
                <w:sz w:val="20"/>
                <w:szCs w:val="20"/>
              </w:rPr>
              <w:t>Основы</w:t>
            </w:r>
            <w:r>
              <w:rPr>
                <w:sz w:val="20"/>
                <w:szCs w:val="20"/>
              </w:rPr>
              <w:tab/>
              <w:t>современной</w:t>
            </w:r>
          </w:p>
          <w:p w14:paraId="29927BF9" w14:textId="77777777" w:rsidR="002037C6" w:rsidRDefault="0072317E">
            <w:pPr>
              <w:pStyle w:val="a5"/>
              <w:ind w:firstLine="0"/>
              <w:rPr>
                <w:sz w:val="20"/>
                <w:szCs w:val="20"/>
              </w:rPr>
            </w:pPr>
            <w:r>
              <w:rPr>
                <w:sz w:val="20"/>
                <w:szCs w:val="20"/>
              </w:rPr>
              <w:t>генетики</w:t>
            </w:r>
          </w:p>
        </w:tc>
        <w:tc>
          <w:tcPr>
            <w:tcW w:w="1214" w:type="dxa"/>
            <w:tcBorders>
              <w:top w:val="single" w:sz="4" w:space="0" w:color="auto"/>
              <w:left w:val="single" w:sz="4" w:space="0" w:color="auto"/>
            </w:tcBorders>
            <w:shd w:val="clear" w:color="auto" w:fill="auto"/>
            <w:vAlign w:val="center"/>
          </w:tcPr>
          <w:p w14:paraId="73AAD70C"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7C08CE28" w14:textId="77777777" w:rsidR="002037C6" w:rsidRDefault="0072317E">
            <w:pPr>
              <w:pStyle w:val="a5"/>
              <w:ind w:firstLine="0"/>
              <w:jc w:val="center"/>
              <w:rPr>
                <w:sz w:val="20"/>
                <w:szCs w:val="20"/>
              </w:rPr>
            </w:pPr>
            <w:r>
              <w:rPr>
                <w:sz w:val="20"/>
                <w:szCs w:val="20"/>
              </w:rPr>
              <w:t>ПК-1.1</w:t>
            </w:r>
          </w:p>
          <w:p w14:paraId="78D9DCD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8F97413" w14:textId="77777777" w:rsidR="002037C6" w:rsidRDefault="0072317E">
            <w:pPr>
              <w:pStyle w:val="a5"/>
              <w:ind w:firstLine="0"/>
              <w:jc w:val="center"/>
              <w:rPr>
                <w:sz w:val="20"/>
                <w:szCs w:val="20"/>
              </w:rPr>
            </w:pPr>
            <w:r>
              <w:rPr>
                <w:sz w:val="20"/>
                <w:szCs w:val="20"/>
              </w:rPr>
              <w:t>Контрольная работа № 1</w:t>
            </w:r>
          </w:p>
        </w:tc>
      </w:tr>
      <w:tr w:rsidR="002037C6" w14:paraId="22989F10" w14:textId="77777777">
        <w:trPr>
          <w:trHeight w:hRule="exact" w:val="480"/>
          <w:jc w:val="center"/>
        </w:trPr>
        <w:tc>
          <w:tcPr>
            <w:tcW w:w="605" w:type="dxa"/>
            <w:tcBorders>
              <w:top w:val="single" w:sz="4" w:space="0" w:color="auto"/>
              <w:left w:val="single" w:sz="4" w:space="0" w:color="auto"/>
            </w:tcBorders>
            <w:shd w:val="clear" w:color="auto" w:fill="auto"/>
          </w:tcPr>
          <w:p w14:paraId="5A1062EE" w14:textId="77777777" w:rsidR="002037C6" w:rsidRDefault="0072317E">
            <w:pPr>
              <w:pStyle w:val="a5"/>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bottom"/>
          </w:tcPr>
          <w:p w14:paraId="41B03647" w14:textId="77777777" w:rsidR="002037C6" w:rsidRDefault="0072317E">
            <w:pPr>
              <w:pStyle w:val="a5"/>
              <w:tabs>
                <w:tab w:val="left" w:pos="936"/>
              </w:tabs>
              <w:ind w:firstLine="0"/>
              <w:rPr>
                <w:sz w:val="20"/>
                <w:szCs w:val="20"/>
              </w:rPr>
            </w:pPr>
            <w:r>
              <w:rPr>
                <w:sz w:val="20"/>
                <w:szCs w:val="20"/>
              </w:rPr>
              <w:t>Методы</w:t>
            </w:r>
            <w:r>
              <w:rPr>
                <w:sz w:val="20"/>
                <w:szCs w:val="20"/>
              </w:rPr>
              <w:tab/>
              <w:t>современной</w:t>
            </w:r>
          </w:p>
          <w:p w14:paraId="201F1843" w14:textId="77777777" w:rsidR="002037C6" w:rsidRDefault="0072317E">
            <w:pPr>
              <w:pStyle w:val="a5"/>
              <w:ind w:firstLine="0"/>
              <w:rPr>
                <w:sz w:val="20"/>
                <w:szCs w:val="20"/>
              </w:rPr>
            </w:pP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63F28D57"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253BFD" w14:textId="77777777" w:rsidR="002037C6" w:rsidRDefault="0072317E">
            <w:pPr>
              <w:pStyle w:val="a5"/>
              <w:ind w:firstLine="0"/>
              <w:jc w:val="center"/>
              <w:rPr>
                <w:sz w:val="20"/>
                <w:szCs w:val="20"/>
              </w:rPr>
            </w:pPr>
            <w:r>
              <w:rPr>
                <w:sz w:val="20"/>
                <w:szCs w:val="20"/>
              </w:rPr>
              <w:t>ПК-1.1</w:t>
            </w:r>
          </w:p>
          <w:p w14:paraId="0E7B3CA5"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8D2306D" w14:textId="77777777" w:rsidR="002037C6" w:rsidRDefault="0072317E">
            <w:pPr>
              <w:pStyle w:val="a5"/>
              <w:ind w:firstLine="0"/>
              <w:jc w:val="center"/>
              <w:rPr>
                <w:sz w:val="20"/>
                <w:szCs w:val="20"/>
              </w:rPr>
            </w:pPr>
            <w:r>
              <w:rPr>
                <w:sz w:val="20"/>
                <w:szCs w:val="20"/>
              </w:rPr>
              <w:t>Контрольная работа № 1</w:t>
            </w:r>
          </w:p>
        </w:tc>
      </w:tr>
      <w:tr w:rsidR="002037C6" w14:paraId="7AAD0CDF" w14:textId="77777777">
        <w:trPr>
          <w:trHeight w:hRule="exact" w:val="480"/>
          <w:jc w:val="center"/>
        </w:trPr>
        <w:tc>
          <w:tcPr>
            <w:tcW w:w="605" w:type="dxa"/>
            <w:tcBorders>
              <w:top w:val="single" w:sz="4" w:space="0" w:color="auto"/>
              <w:left w:val="single" w:sz="4" w:space="0" w:color="auto"/>
            </w:tcBorders>
            <w:shd w:val="clear" w:color="auto" w:fill="auto"/>
          </w:tcPr>
          <w:p w14:paraId="541AFE01" w14:textId="77777777" w:rsidR="002037C6" w:rsidRDefault="0072317E">
            <w:pPr>
              <w:pStyle w:val="a5"/>
              <w:ind w:firstLine="0"/>
              <w:rPr>
                <w:sz w:val="20"/>
                <w:szCs w:val="20"/>
              </w:rPr>
            </w:pPr>
            <w:r>
              <w:rPr>
                <w:sz w:val="20"/>
                <w:szCs w:val="20"/>
                <w:lang w:val="en-US" w:eastAsia="en-US" w:bidi="en-US"/>
              </w:rPr>
              <w:t>4</w:t>
            </w:r>
          </w:p>
        </w:tc>
        <w:tc>
          <w:tcPr>
            <w:tcW w:w="2400" w:type="dxa"/>
            <w:tcBorders>
              <w:top w:val="single" w:sz="4" w:space="0" w:color="auto"/>
              <w:left w:val="single" w:sz="4" w:space="0" w:color="auto"/>
            </w:tcBorders>
            <w:shd w:val="clear" w:color="auto" w:fill="auto"/>
            <w:vAlign w:val="bottom"/>
          </w:tcPr>
          <w:p w14:paraId="2A8F5A5C" w14:textId="77777777" w:rsidR="002037C6" w:rsidRDefault="0072317E">
            <w:pPr>
              <w:pStyle w:val="a5"/>
              <w:ind w:firstLine="0"/>
              <w:rPr>
                <w:sz w:val="20"/>
                <w:szCs w:val="20"/>
              </w:rPr>
            </w:pPr>
            <w:r>
              <w:rPr>
                <w:sz w:val="20"/>
                <w:szCs w:val="20"/>
              </w:rPr>
              <w:t>Количественные</w:t>
            </w:r>
          </w:p>
          <w:p w14:paraId="588A47C6" w14:textId="77777777" w:rsidR="002037C6" w:rsidRDefault="0072317E">
            <w:pPr>
              <w:pStyle w:val="a5"/>
              <w:ind w:firstLine="0"/>
              <w:rPr>
                <w:sz w:val="20"/>
                <w:szCs w:val="20"/>
              </w:rPr>
            </w:pPr>
            <w:r>
              <w:rPr>
                <w:sz w:val="20"/>
                <w:szCs w:val="20"/>
              </w:rPr>
              <w:t xml:space="preserve">методы </w:t>
            </w: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4BF0544A"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DDE8129" w14:textId="77777777" w:rsidR="002037C6" w:rsidRDefault="0072317E">
            <w:pPr>
              <w:pStyle w:val="a5"/>
              <w:ind w:firstLine="0"/>
              <w:jc w:val="center"/>
              <w:rPr>
                <w:sz w:val="20"/>
                <w:szCs w:val="20"/>
              </w:rPr>
            </w:pPr>
            <w:r>
              <w:rPr>
                <w:sz w:val="20"/>
                <w:szCs w:val="20"/>
              </w:rPr>
              <w:t>ПК-1.1</w:t>
            </w:r>
          </w:p>
          <w:p w14:paraId="3C0DD969"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7A5A70F9" w14:textId="77777777" w:rsidR="002037C6" w:rsidRDefault="0072317E">
            <w:pPr>
              <w:pStyle w:val="a5"/>
              <w:ind w:firstLine="0"/>
              <w:jc w:val="center"/>
              <w:rPr>
                <w:sz w:val="20"/>
                <w:szCs w:val="20"/>
              </w:rPr>
            </w:pPr>
            <w:r>
              <w:rPr>
                <w:sz w:val="20"/>
                <w:szCs w:val="20"/>
              </w:rPr>
              <w:t>Контрольная работа № 1</w:t>
            </w:r>
          </w:p>
        </w:tc>
      </w:tr>
      <w:tr w:rsidR="002037C6" w14:paraId="4674E564" w14:textId="77777777">
        <w:trPr>
          <w:trHeight w:hRule="exact" w:val="1622"/>
          <w:jc w:val="center"/>
        </w:trPr>
        <w:tc>
          <w:tcPr>
            <w:tcW w:w="605" w:type="dxa"/>
            <w:tcBorders>
              <w:top w:val="single" w:sz="4" w:space="0" w:color="auto"/>
              <w:left w:val="single" w:sz="4" w:space="0" w:color="auto"/>
            </w:tcBorders>
            <w:shd w:val="clear" w:color="auto" w:fill="auto"/>
          </w:tcPr>
          <w:p w14:paraId="5BD3B022" w14:textId="77777777" w:rsidR="002037C6" w:rsidRDefault="0072317E">
            <w:pPr>
              <w:pStyle w:val="a5"/>
              <w:ind w:firstLine="0"/>
              <w:rPr>
                <w:sz w:val="20"/>
                <w:szCs w:val="20"/>
              </w:rPr>
            </w:pPr>
            <w:r>
              <w:rPr>
                <w:sz w:val="20"/>
                <w:szCs w:val="20"/>
                <w:lang w:val="en-US" w:eastAsia="en-US" w:bidi="en-US"/>
              </w:rPr>
              <w:t>5</w:t>
            </w:r>
          </w:p>
        </w:tc>
        <w:tc>
          <w:tcPr>
            <w:tcW w:w="2400" w:type="dxa"/>
            <w:tcBorders>
              <w:top w:val="single" w:sz="4" w:space="0" w:color="auto"/>
              <w:left w:val="single" w:sz="4" w:space="0" w:color="auto"/>
            </w:tcBorders>
            <w:shd w:val="clear" w:color="auto" w:fill="auto"/>
            <w:vAlign w:val="bottom"/>
          </w:tcPr>
          <w:p w14:paraId="6319028F" w14:textId="77777777" w:rsidR="002037C6" w:rsidRDefault="0072317E">
            <w:pPr>
              <w:pStyle w:val="a5"/>
              <w:tabs>
                <w:tab w:val="left" w:pos="2035"/>
              </w:tabs>
              <w:ind w:firstLine="0"/>
              <w:rPr>
                <w:sz w:val="20"/>
                <w:szCs w:val="20"/>
              </w:rPr>
            </w:pPr>
            <w:r>
              <w:rPr>
                <w:sz w:val="20"/>
                <w:szCs w:val="20"/>
              </w:rPr>
              <w:t>Генетические</w:t>
            </w:r>
            <w:r>
              <w:rPr>
                <w:sz w:val="20"/>
                <w:szCs w:val="20"/>
              </w:rPr>
              <w:tab/>
              <w:t>и</w:t>
            </w:r>
          </w:p>
          <w:p w14:paraId="51840B9A" w14:textId="77777777" w:rsidR="002037C6" w:rsidRDefault="0072317E">
            <w:pPr>
              <w:pStyle w:val="a5"/>
              <w:tabs>
                <w:tab w:val="left" w:pos="2054"/>
              </w:tabs>
              <w:ind w:firstLine="0"/>
              <w:rPr>
                <w:sz w:val="20"/>
                <w:szCs w:val="20"/>
              </w:rPr>
            </w:pPr>
            <w:r>
              <w:rPr>
                <w:sz w:val="20"/>
                <w:szCs w:val="20"/>
              </w:rPr>
              <w:t>средовые детерминанты</w:t>
            </w:r>
            <w:r>
              <w:rPr>
                <w:sz w:val="20"/>
                <w:szCs w:val="20"/>
              </w:rPr>
              <w:tab/>
            </w:r>
            <w:proofErr w:type="gramStart"/>
            <w:r>
              <w:rPr>
                <w:sz w:val="20"/>
                <w:szCs w:val="20"/>
              </w:rPr>
              <w:t>в</w:t>
            </w:r>
            <w:proofErr w:type="gramEnd"/>
          </w:p>
          <w:p w14:paraId="51BE031D" w14:textId="77777777" w:rsidR="002037C6" w:rsidRDefault="0072317E">
            <w:pPr>
              <w:pStyle w:val="a5"/>
              <w:ind w:firstLine="0"/>
              <w:rPr>
                <w:sz w:val="20"/>
                <w:szCs w:val="20"/>
              </w:rPr>
            </w:pPr>
            <w:proofErr w:type="spellStart"/>
            <w:r>
              <w:rPr>
                <w:sz w:val="20"/>
                <w:szCs w:val="20"/>
              </w:rPr>
              <w:t>межиндивидуальной</w:t>
            </w:r>
            <w:proofErr w:type="spellEnd"/>
            <w:r>
              <w:rPr>
                <w:sz w:val="20"/>
                <w:szCs w:val="20"/>
              </w:rPr>
              <w:t xml:space="preserve"> вариативности психофизиологических функций</w:t>
            </w:r>
          </w:p>
        </w:tc>
        <w:tc>
          <w:tcPr>
            <w:tcW w:w="1214" w:type="dxa"/>
            <w:tcBorders>
              <w:top w:val="single" w:sz="4" w:space="0" w:color="auto"/>
              <w:left w:val="single" w:sz="4" w:space="0" w:color="auto"/>
            </w:tcBorders>
            <w:shd w:val="clear" w:color="auto" w:fill="auto"/>
            <w:vAlign w:val="center"/>
          </w:tcPr>
          <w:p w14:paraId="018A4628"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30B21F1C" w14:textId="77777777" w:rsidR="002037C6" w:rsidRDefault="0072317E">
            <w:pPr>
              <w:pStyle w:val="a5"/>
              <w:ind w:firstLine="0"/>
              <w:jc w:val="center"/>
              <w:rPr>
                <w:sz w:val="20"/>
                <w:szCs w:val="20"/>
              </w:rPr>
            </w:pPr>
            <w:r>
              <w:rPr>
                <w:sz w:val="20"/>
                <w:szCs w:val="20"/>
              </w:rPr>
              <w:t>ПК-1.1</w:t>
            </w:r>
          </w:p>
          <w:p w14:paraId="3C603FF4"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3823D42" w14:textId="77777777" w:rsidR="002037C6" w:rsidRDefault="0072317E">
            <w:pPr>
              <w:pStyle w:val="a5"/>
              <w:ind w:firstLine="0"/>
              <w:jc w:val="center"/>
              <w:rPr>
                <w:sz w:val="20"/>
                <w:szCs w:val="20"/>
              </w:rPr>
            </w:pPr>
            <w:r>
              <w:rPr>
                <w:sz w:val="20"/>
                <w:szCs w:val="20"/>
              </w:rPr>
              <w:t>Контрольная работа № 2</w:t>
            </w:r>
          </w:p>
        </w:tc>
      </w:tr>
      <w:tr w:rsidR="002037C6" w14:paraId="0417C604" w14:textId="77777777">
        <w:trPr>
          <w:trHeight w:hRule="exact" w:val="1157"/>
          <w:jc w:val="center"/>
        </w:trPr>
        <w:tc>
          <w:tcPr>
            <w:tcW w:w="605" w:type="dxa"/>
            <w:tcBorders>
              <w:top w:val="single" w:sz="4" w:space="0" w:color="auto"/>
              <w:left w:val="single" w:sz="4" w:space="0" w:color="auto"/>
            </w:tcBorders>
            <w:shd w:val="clear" w:color="auto" w:fill="auto"/>
          </w:tcPr>
          <w:p w14:paraId="0D91140F" w14:textId="77777777" w:rsidR="002037C6" w:rsidRDefault="0072317E">
            <w:pPr>
              <w:pStyle w:val="a5"/>
              <w:ind w:firstLine="0"/>
              <w:rPr>
                <w:sz w:val="20"/>
                <w:szCs w:val="20"/>
              </w:rPr>
            </w:pPr>
            <w:r>
              <w:rPr>
                <w:sz w:val="20"/>
                <w:szCs w:val="20"/>
                <w:lang w:val="en-US" w:eastAsia="en-US" w:bidi="en-US"/>
              </w:rPr>
              <w:t>6</w:t>
            </w:r>
          </w:p>
        </w:tc>
        <w:tc>
          <w:tcPr>
            <w:tcW w:w="2400" w:type="dxa"/>
            <w:tcBorders>
              <w:top w:val="single" w:sz="4" w:space="0" w:color="auto"/>
              <w:left w:val="single" w:sz="4" w:space="0" w:color="auto"/>
            </w:tcBorders>
            <w:shd w:val="clear" w:color="auto" w:fill="auto"/>
            <w:vAlign w:val="bottom"/>
          </w:tcPr>
          <w:p w14:paraId="11BB380D" w14:textId="77777777" w:rsidR="002037C6" w:rsidRDefault="0072317E">
            <w:pPr>
              <w:pStyle w:val="a5"/>
              <w:ind w:firstLine="0"/>
              <w:rPr>
                <w:sz w:val="20"/>
                <w:szCs w:val="20"/>
              </w:rPr>
            </w:pPr>
            <w:r>
              <w:rPr>
                <w:sz w:val="20"/>
                <w:szCs w:val="20"/>
              </w:rPr>
              <w:t>Роль генетических и средовых факторов в развитии психологических признаков</w:t>
            </w:r>
          </w:p>
        </w:tc>
        <w:tc>
          <w:tcPr>
            <w:tcW w:w="1214" w:type="dxa"/>
            <w:tcBorders>
              <w:top w:val="single" w:sz="4" w:space="0" w:color="auto"/>
              <w:left w:val="single" w:sz="4" w:space="0" w:color="auto"/>
            </w:tcBorders>
            <w:shd w:val="clear" w:color="auto" w:fill="auto"/>
            <w:vAlign w:val="center"/>
          </w:tcPr>
          <w:p w14:paraId="566211D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0B52DA52" w14:textId="77777777" w:rsidR="002037C6" w:rsidRDefault="0072317E">
            <w:pPr>
              <w:pStyle w:val="a5"/>
              <w:ind w:firstLine="0"/>
              <w:jc w:val="center"/>
              <w:rPr>
                <w:sz w:val="20"/>
                <w:szCs w:val="20"/>
              </w:rPr>
            </w:pPr>
            <w:r>
              <w:rPr>
                <w:sz w:val="20"/>
                <w:szCs w:val="20"/>
              </w:rPr>
              <w:t>ПК-1.1</w:t>
            </w:r>
          </w:p>
          <w:p w14:paraId="048E294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CD21FB8" w14:textId="77777777" w:rsidR="002037C6" w:rsidRDefault="0072317E">
            <w:pPr>
              <w:pStyle w:val="a5"/>
              <w:ind w:firstLine="0"/>
              <w:jc w:val="center"/>
              <w:rPr>
                <w:sz w:val="20"/>
                <w:szCs w:val="20"/>
              </w:rPr>
            </w:pPr>
            <w:r>
              <w:rPr>
                <w:sz w:val="20"/>
                <w:szCs w:val="20"/>
              </w:rPr>
              <w:t>Контрольная работа № 2</w:t>
            </w:r>
          </w:p>
        </w:tc>
      </w:tr>
      <w:tr w:rsidR="002037C6" w14:paraId="3DD7E2D9" w14:textId="77777777">
        <w:trPr>
          <w:trHeight w:hRule="exact" w:val="485"/>
          <w:jc w:val="center"/>
        </w:trPr>
        <w:tc>
          <w:tcPr>
            <w:tcW w:w="605" w:type="dxa"/>
            <w:tcBorders>
              <w:top w:val="single" w:sz="4" w:space="0" w:color="auto"/>
              <w:left w:val="single" w:sz="4" w:space="0" w:color="auto"/>
            </w:tcBorders>
            <w:shd w:val="clear" w:color="auto" w:fill="auto"/>
          </w:tcPr>
          <w:p w14:paraId="1F1437B6" w14:textId="77777777" w:rsidR="002037C6" w:rsidRDefault="0072317E">
            <w:pPr>
              <w:pStyle w:val="a5"/>
              <w:ind w:firstLine="0"/>
              <w:rPr>
                <w:sz w:val="20"/>
                <w:szCs w:val="20"/>
              </w:rPr>
            </w:pPr>
            <w:r>
              <w:rPr>
                <w:sz w:val="20"/>
                <w:szCs w:val="20"/>
                <w:lang w:val="en-US" w:eastAsia="en-US" w:bidi="en-US"/>
              </w:rPr>
              <w:t>7</w:t>
            </w:r>
          </w:p>
        </w:tc>
        <w:tc>
          <w:tcPr>
            <w:tcW w:w="2400" w:type="dxa"/>
            <w:tcBorders>
              <w:top w:val="single" w:sz="4" w:space="0" w:color="auto"/>
              <w:left w:val="single" w:sz="4" w:space="0" w:color="auto"/>
            </w:tcBorders>
            <w:shd w:val="clear" w:color="auto" w:fill="auto"/>
            <w:vAlign w:val="bottom"/>
          </w:tcPr>
          <w:p w14:paraId="65A9F3B1" w14:textId="77777777" w:rsidR="002037C6" w:rsidRDefault="0072317E">
            <w:pPr>
              <w:pStyle w:val="a5"/>
              <w:ind w:firstLine="0"/>
              <w:rPr>
                <w:sz w:val="20"/>
                <w:szCs w:val="20"/>
              </w:rPr>
            </w:pPr>
            <w:r>
              <w:rPr>
                <w:sz w:val="20"/>
                <w:szCs w:val="20"/>
              </w:rPr>
              <w:t xml:space="preserve">Развитие как предмет </w:t>
            </w:r>
            <w:proofErr w:type="spellStart"/>
            <w:r>
              <w:rPr>
                <w:sz w:val="20"/>
                <w:szCs w:val="20"/>
              </w:rPr>
              <w:t>психогенетики</w:t>
            </w:r>
            <w:proofErr w:type="spellEnd"/>
          </w:p>
        </w:tc>
        <w:tc>
          <w:tcPr>
            <w:tcW w:w="1214" w:type="dxa"/>
            <w:tcBorders>
              <w:top w:val="single" w:sz="4" w:space="0" w:color="auto"/>
              <w:left w:val="single" w:sz="4" w:space="0" w:color="auto"/>
            </w:tcBorders>
            <w:shd w:val="clear" w:color="auto" w:fill="auto"/>
            <w:vAlign w:val="center"/>
          </w:tcPr>
          <w:p w14:paraId="43F6BE71"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F4D987" w14:textId="77777777" w:rsidR="002037C6" w:rsidRDefault="0072317E">
            <w:pPr>
              <w:pStyle w:val="a5"/>
              <w:ind w:firstLine="0"/>
              <w:jc w:val="center"/>
              <w:rPr>
                <w:sz w:val="20"/>
                <w:szCs w:val="20"/>
              </w:rPr>
            </w:pPr>
            <w:r>
              <w:rPr>
                <w:sz w:val="20"/>
                <w:szCs w:val="20"/>
              </w:rPr>
              <w:t>ПК-1.1</w:t>
            </w:r>
          </w:p>
          <w:p w14:paraId="2B4A002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0F40E5D" w14:textId="77777777" w:rsidR="002037C6" w:rsidRDefault="0072317E">
            <w:pPr>
              <w:pStyle w:val="a5"/>
              <w:ind w:firstLine="0"/>
              <w:jc w:val="center"/>
              <w:rPr>
                <w:sz w:val="20"/>
                <w:szCs w:val="20"/>
              </w:rPr>
            </w:pPr>
            <w:r>
              <w:rPr>
                <w:sz w:val="20"/>
                <w:szCs w:val="20"/>
              </w:rPr>
              <w:t>Контрольная работа № 2</w:t>
            </w:r>
          </w:p>
        </w:tc>
      </w:tr>
      <w:tr w:rsidR="002037C6" w14:paraId="76362582" w14:textId="77777777">
        <w:trPr>
          <w:trHeight w:hRule="exact" w:val="331"/>
          <w:jc w:val="center"/>
        </w:trPr>
        <w:tc>
          <w:tcPr>
            <w:tcW w:w="605" w:type="dxa"/>
            <w:tcBorders>
              <w:top w:val="single" w:sz="4" w:space="0" w:color="auto"/>
              <w:left w:val="single" w:sz="4" w:space="0" w:color="auto"/>
              <w:bottom w:val="single" w:sz="4" w:space="0" w:color="auto"/>
            </w:tcBorders>
            <w:shd w:val="clear" w:color="auto" w:fill="auto"/>
            <w:vAlign w:val="center"/>
          </w:tcPr>
          <w:p w14:paraId="1E26693D" w14:textId="77777777" w:rsidR="002037C6" w:rsidRDefault="0072317E">
            <w:pPr>
              <w:pStyle w:val="a5"/>
              <w:ind w:firstLine="0"/>
              <w:rPr>
                <w:sz w:val="20"/>
                <w:szCs w:val="20"/>
              </w:rPr>
            </w:pPr>
            <w:r>
              <w:rPr>
                <w:sz w:val="20"/>
                <w:szCs w:val="20"/>
                <w:lang w:val="en-US" w:eastAsia="en-US" w:bidi="en-US"/>
              </w:rPr>
              <w:t>8</w:t>
            </w:r>
          </w:p>
        </w:tc>
        <w:tc>
          <w:tcPr>
            <w:tcW w:w="2400" w:type="dxa"/>
            <w:tcBorders>
              <w:top w:val="single" w:sz="4" w:space="0" w:color="auto"/>
              <w:left w:val="single" w:sz="4" w:space="0" w:color="auto"/>
              <w:bottom w:val="single" w:sz="4" w:space="0" w:color="auto"/>
            </w:tcBorders>
            <w:shd w:val="clear" w:color="auto" w:fill="auto"/>
            <w:vAlign w:val="center"/>
          </w:tcPr>
          <w:p w14:paraId="42A00ACC" w14:textId="77777777" w:rsidR="002037C6" w:rsidRDefault="0072317E">
            <w:pPr>
              <w:pStyle w:val="a5"/>
              <w:ind w:firstLine="0"/>
              <w:rPr>
                <w:sz w:val="20"/>
                <w:szCs w:val="20"/>
              </w:rPr>
            </w:pPr>
            <w:proofErr w:type="gramStart"/>
            <w:r>
              <w:rPr>
                <w:sz w:val="20"/>
                <w:szCs w:val="20"/>
              </w:rPr>
              <w:t>Генотип-средовые</w:t>
            </w:r>
            <w:proofErr w:type="gramEnd"/>
          </w:p>
        </w:tc>
        <w:tc>
          <w:tcPr>
            <w:tcW w:w="1214" w:type="dxa"/>
            <w:tcBorders>
              <w:top w:val="single" w:sz="4" w:space="0" w:color="auto"/>
              <w:left w:val="single" w:sz="4" w:space="0" w:color="auto"/>
              <w:bottom w:val="single" w:sz="4" w:space="0" w:color="auto"/>
            </w:tcBorders>
            <w:shd w:val="clear" w:color="auto" w:fill="auto"/>
            <w:vAlign w:val="center"/>
          </w:tcPr>
          <w:p w14:paraId="10CB1273"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bottom w:val="single" w:sz="4" w:space="0" w:color="auto"/>
            </w:tcBorders>
            <w:shd w:val="clear" w:color="auto" w:fill="auto"/>
            <w:vAlign w:val="center"/>
          </w:tcPr>
          <w:p w14:paraId="598F6D30" w14:textId="77777777" w:rsidR="002037C6" w:rsidRDefault="0072317E">
            <w:pPr>
              <w:pStyle w:val="a5"/>
              <w:ind w:firstLine="0"/>
              <w:jc w:val="center"/>
              <w:rPr>
                <w:sz w:val="20"/>
                <w:szCs w:val="20"/>
              </w:rPr>
            </w:pPr>
            <w:r>
              <w:rPr>
                <w:sz w:val="20"/>
                <w:szCs w:val="20"/>
              </w:rPr>
              <w:t>ПК-1.1</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6E5CB91B" w14:textId="77777777" w:rsidR="002037C6" w:rsidRDefault="0072317E">
            <w:pPr>
              <w:pStyle w:val="a5"/>
              <w:ind w:firstLine="0"/>
              <w:jc w:val="center"/>
              <w:rPr>
                <w:sz w:val="20"/>
                <w:szCs w:val="20"/>
              </w:rPr>
            </w:pPr>
            <w:r>
              <w:rPr>
                <w:sz w:val="20"/>
                <w:szCs w:val="20"/>
              </w:rPr>
              <w:t>Контрольная работа № 2</w:t>
            </w:r>
          </w:p>
        </w:tc>
      </w:tr>
    </w:tbl>
    <w:p w14:paraId="1649F13A"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73E0CBC7" w14:textId="77777777">
        <w:trPr>
          <w:trHeight w:hRule="exact" w:val="643"/>
          <w:jc w:val="center"/>
        </w:trPr>
        <w:tc>
          <w:tcPr>
            <w:tcW w:w="605" w:type="dxa"/>
            <w:tcBorders>
              <w:top w:val="single" w:sz="4" w:space="0" w:color="auto"/>
              <w:left w:val="single" w:sz="4" w:space="0" w:color="auto"/>
            </w:tcBorders>
            <w:shd w:val="clear" w:color="auto" w:fill="auto"/>
            <w:vAlign w:val="center"/>
          </w:tcPr>
          <w:p w14:paraId="2DB8016F" w14:textId="77777777" w:rsidR="002037C6" w:rsidRDefault="0072317E">
            <w:pPr>
              <w:pStyle w:val="a5"/>
              <w:spacing w:line="206" w:lineRule="auto"/>
              <w:ind w:firstLine="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400" w:type="dxa"/>
            <w:tcBorders>
              <w:top w:val="single" w:sz="4" w:space="0" w:color="auto"/>
              <w:left w:val="single" w:sz="4" w:space="0" w:color="auto"/>
            </w:tcBorders>
            <w:shd w:val="clear" w:color="auto" w:fill="auto"/>
            <w:vAlign w:val="bottom"/>
          </w:tcPr>
          <w:p w14:paraId="071BBE1E"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4E59409E" w14:textId="77777777" w:rsidR="002037C6" w:rsidRDefault="0072317E">
            <w:pPr>
              <w:pStyle w:val="a5"/>
              <w:spacing w:line="206" w:lineRule="auto"/>
              <w:ind w:firstLine="0"/>
              <w:jc w:val="center"/>
              <w:rPr>
                <w:sz w:val="20"/>
                <w:szCs w:val="20"/>
              </w:rPr>
            </w:pPr>
            <w:proofErr w:type="spellStart"/>
            <w:r>
              <w:rPr>
                <w:sz w:val="20"/>
                <w:szCs w:val="20"/>
              </w:rPr>
              <w:t>Компетен</w:t>
            </w:r>
            <w:proofErr w:type="spellEnd"/>
            <w:r>
              <w:rPr>
                <w:sz w:val="20"/>
                <w:szCs w:val="20"/>
              </w:rPr>
              <w:t xml:space="preserve"> </w:t>
            </w:r>
            <w:proofErr w:type="spellStart"/>
            <w:r>
              <w:rPr>
                <w:sz w:val="20"/>
                <w:szCs w:val="20"/>
              </w:rPr>
              <w:t>ци</w:t>
            </w:r>
            <w:proofErr w:type="gramStart"/>
            <w:r>
              <w:rPr>
                <w:sz w:val="20"/>
                <w:szCs w:val="20"/>
              </w:rPr>
              <w:t>я</w:t>
            </w:r>
            <w:proofErr w:type="spellEnd"/>
            <w:r>
              <w:rPr>
                <w:sz w:val="20"/>
                <w:szCs w:val="20"/>
              </w:rPr>
              <w:t>(</w:t>
            </w:r>
            <w:proofErr w:type="gramEnd"/>
            <w:r>
              <w:rPr>
                <w:sz w:val="20"/>
                <w:szCs w:val="20"/>
              </w:rPr>
              <w:t>и)</w:t>
            </w:r>
          </w:p>
        </w:tc>
        <w:tc>
          <w:tcPr>
            <w:tcW w:w="1704" w:type="dxa"/>
            <w:tcBorders>
              <w:top w:val="single" w:sz="4" w:space="0" w:color="auto"/>
              <w:left w:val="single" w:sz="4" w:space="0" w:color="auto"/>
            </w:tcBorders>
            <w:shd w:val="clear" w:color="auto" w:fill="auto"/>
            <w:vAlign w:val="bottom"/>
          </w:tcPr>
          <w:p w14:paraId="5110BE52" w14:textId="77777777" w:rsidR="002037C6" w:rsidRDefault="0072317E">
            <w:pPr>
              <w:pStyle w:val="a5"/>
              <w:spacing w:line="204" w:lineRule="auto"/>
              <w:ind w:firstLine="0"/>
              <w:jc w:val="center"/>
              <w:rPr>
                <w:sz w:val="20"/>
                <w:szCs w:val="20"/>
              </w:rPr>
            </w:pPr>
            <w:r>
              <w:rPr>
                <w:sz w:val="20"/>
                <w:szCs w:val="20"/>
              </w:rPr>
              <w:t>Индикато</w:t>
            </w:r>
            <w:proofErr w:type="gramStart"/>
            <w:r>
              <w:rPr>
                <w:sz w:val="20"/>
                <w:szCs w:val="20"/>
              </w:rPr>
              <w:t>р(</w:t>
            </w:r>
            <w:proofErr w:type="gramEnd"/>
            <w:r>
              <w:rPr>
                <w:sz w:val="20"/>
                <w:szCs w:val="20"/>
              </w:rPr>
              <w:t>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0A62303A" w14:textId="77777777" w:rsidR="002037C6" w:rsidRDefault="0072317E">
            <w:pPr>
              <w:pStyle w:val="a5"/>
              <w:ind w:firstLine="0"/>
              <w:jc w:val="center"/>
              <w:rPr>
                <w:sz w:val="20"/>
                <w:szCs w:val="20"/>
              </w:rPr>
            </w:pPr>
            <w:r>
              <w:rPr>
                <w:sz w:val="20"/>
                <w:szCs w:val="20"/>
              </w:rPr>
              <w:t>Оценочные средства</w:t>
            </w:r>
          </w:p>
        </w:tc>
      </w:tr>
      <w:tr w:rsidR="002037C6" w14:paraId="577B75AF" w14:textId="77777777">
        <w:trPr>
          <w:trHeight w:hRule="exact" w:val="696"/>
          <w:jc w:val="center"/>
        </w:trPr>
        <w:tc>
          <w:tcPr>
            <w:tcW w:w="605" w:type="dxa"/>
            <w:tcBorders>
              <w:top w:val="single" w:sz="4" w:space="0" w:color="auto"/>
              <w:left w:val="single" w:sz="4" w:space="0" w:color="auto"/>
            </w:tcBorders>
            <w:shd w:val="clear" w:color="auto" w:fill="auto"/>
          </w:tcPr>
          <w:p w14:paraId="11F67FAA" w14:textId="77777777" w:rsidR="002037C6" w:rsidRDefault="002037C6">
            <w:pPr>
              <w:rPr>
                <w:sz w:val="10"/>
                <w:szCs w:val="10"/>
              </w:rPr>
            </w:pPr>
          </w:p>
        </w:tc>
        <w:tc>
          <w:tcPr>
            <w:tcW w:w="2400" w:type="dxa"/>
            <w:tcBorders>
              <w:top w:val="single" w:sz="4" w:space="0" w:color="auto"/>
              <w:left w:val="single" w:sz="4" w:space="0" w:color="auto"/>
            </w:tcBorders>
            <w:shd w:val="clear" w:color="auto" w:fill="auto"/>
            <w:vAlign w:val="bottom"/>
          </w:tcPr>
          <w:p w14:paraId="388C65AA" w14:textId="77777777" w:rsidR="002037C6" w:rsidRDefault="0072317E">
            <w:pPr>
              <w:pStyle w:val="a5"/>
              <w:tabs>
                <w:tab w:val="left" w:pos="2074"/>
              </w:tabs>
              <w:ind w:firstLine="0"/>
              <w:rPr>
                <w:sz w:val="20"/>
                <w:szCs w:val="20"/>
              </w:rPr>
            </w:pPr>
            <w:r>
              <w:rPr>
                <w:sz w:val="20"/>
                <w:szCs w:val="20"/>
              </w:rPr>
              <w:t>соотношения</w:t>
            </w:r>
            <w:r>
              <w:rPr>
                <w:sz w:val="20"/>
                <w:szCs w:val="20"/>
              </w:rPr>
              <w:tab/>
            </w:r>
            <w:proofErr w:type="gramStart"/>
            <w:r>
              <w:rPr>
                <w:sz w:val="20"/>
                <w:szCs w:val="20"/>
              </w:rPr>
              <w:t>в</w:t>
            </w:r>
            <w:proofErr w:type="gramEnd"/>
          </w:p>
          <w:p w14:paraId="7D24FA7A" w14:textId="77777777" w:rsidR="002037C6" w:rsidRDefault="0072317E">
            <w:pPr>
              <w:pStyle w:val="a5"/>
              <w:ind w:firstLine="0"/>
              <w:rPr>
                <w:sz w:val="20"/>
                <w:szCs w:val="20"/>
              </w:rPr>
            </w:pPr>
            <w:r>
              <w:rPr>
                <w:sz w:val="20"/>
                <w:szCs w:val="20"/>
              </w:rPr>
              <w:t xml:space="preserve">индивидуальном </w:t>
            </w:r>
            <w:proofErr w:type="gramStart"/>
            <w:r>
              <w:rPr>
                <w:sz w:val="20"/>
                <w:szCs w:val="20"/>
              </w:rPr>
              <w:t>развитии</w:t>
            </w:r>
            <w:proofErr w:type="gramEnd"/>
          </w:p>
        </w:tc>
        <w:tc>
          <w:tcPr>
            <w:tcW w:w="1214" w:type="dxa"/>
            <w:tcBorders>
              <w:top w:val="single" w:sz="4" w:space="0" w:color="auto"/>
              <w:left w:val="single" w:sz="4" w:space="0" w:color="auto"/>
            </w:tcBorders>
            <w:shd w:val="clear" w:color="auto" w:fill="auto"/>
          </w:tcPr>
          <w:p w14:paraId="0EAA24B7" w14:textId="77777777" w:rsidR="002037C6" w:rsidRDefault="002037C6">
            <w:pPr>
              <w:rPr>
                <w:sz w:val="10"/>
                <w:szCs w:val="10"/>
              </w:rPr>
            </w:pPr>
          </w:p>
        </w:tc>
        <w:tc>
          <w:tcPr>
            <w:tcW w:w="1704" w:type="dxa"/>
            <w:tcBorders>
              <w:top w:val="single" w:sz="4" w:space="0" w:color="auto"/>
              <w:left w:val="single" w:sz="4" w:space="0" w:color="auto"/>
            </w:tcBorders>
            <w:shd w:val="clear" w:color="auto" w:fill="auto"/>
          </w:tcPr>
          <w:p w14:paraId="304F46D7"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tcPr>
          <w:p w14:paraId="6C5D6F15" w14:textId="77777777" w:rsidR="002037C6" w:rsidRDefault="002037C6">
            <w:pPr>
              <w:rPr>
                <w:sz w:val="10"/>
                <w:szCs w:val="10"/>
              </w:rPr>
            </w:pPr>
          </w:p>
        </w:tc>
      </w:tr>
      <w:tr w:rsidR="002037C6" w14:paraId="401D1434" w14:textId="77777777">
        <w:trPr>
          <w:trHeight w:hRule="exact" w:val="931"/>
          <w:jc w:val="center"/>
        </w:trPr>
        <w:tc>
          <w:tcPr>
            <w:tcW w:w="605" w:type="dxa"/>
            <w:tcBorders>
              <w:top w:val="single" w:sz="4" w:space="0" w:color="auto"/>
              <w:left w:val="single" w:sz="4" w:space="0" w:color="auto"/>
            </w:tcBorders>
            <w:shd w:val="clear" w:color="auto" w:fill="auto"/>
          </w:tcPr>
          <w:p w14:paraId="365E9A8F" w14:textId="77777777" w:rsidR="002037C6" w:rsidRDefault="0072317E">
            <w:pPr>
              <w:pStyle w:val="a5"/>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665C2D93" w14:textId="77777777" w:rsidR="002037C6" w:rsidRDefault="0072317E">
            <w:pPr>
              <w:pStyle w:val="a5"/>
              <w:tabs>
                <w:tab w:val="left" w:pos="960"/>
                <w:tab w:val="left" w:pos="1286"/>
                <w:tab w:val="left" w:pos="2064"/>
              </w:tabs>
              <w:ind w:firstLine="0"/>
              <w:rPr>
                <w:sz w:val="20"/>
                <w:szCs w:val="20"/>
              </w:rPr>
            </w:pPr>
            <w:r>
              <w:rPr>
                <w:sz w:val="20"/>
                <w:szCs w:val="20"/>
              </w:rPr>
              <w:t>Генотип</w:t>
            </w:r>
            <w:r>
              <w:rPr>
                <w:sz w:val="20"/>
                <w:szCs w:val="20"/>
              </w:rPr>
              <w:tab/>
              <w:t>и</w:t>
            </w:r>
            <w:r>
              <w:rPr>
                <w:sz w:val="20"/>
                <w:szCs w:val="20"/>
              </w:rPr>
              <w:tab/>
              <w:t>среда</w:t>
            </w:r>
            <w:r>
              <w:rPr>
                <w:sz w:val="20"/>
                <w:szCs w:val="20"/>
              </w:rPr>
              <w:tab/>
            </w:r>
            <w:proofErr w:type="gramStart"/>
            <w:r>
              <w:rPr>
                <w:sz w:val="20"/>
                <w:szCs w:val="20"/>
              </w:rPr>
              <w:t>в</w:t>
            </w:r>
            <w:proofErr w:type="gramEnd"/>
          </w:p>
          <w:p w14:paraId="794D4122" w14:textId="77777777" w:rsidR="002037C6" w:rsidRDefault="0072317E">
            <w:pPr>
              <w:pStyle w:val="a5"/>
              <w:ind w:firstLine="0"/>
              <w:rPr>
                <w:sz w:val="20"/>
                <w:szCs w:val="20"/>
              </w:rPr>
            </w:pPr>
            <w:proofErr w:type="gramStart"/>
            <w:r>
              <w:rPr>
                <w:sz w:val="20"/>
                <w:szCs w:val="20"/>
              </w:rPr>
              <w:t>возникновении</w:t>
            </w:r>
            <w:proofErr w:type="gramEnd"/>
            <w:r>
              <w:rPr>
                <w:sz w:val="20"/>
                <w:szCs w:val="20"/>
              </w:rPr>
              <w:t xml:space="preserve"> психических нарушений</w:t>
            </w:r>
          </w:p>
        </w:tc>
        <w:tc>
          <w:tcPr>
            <w:tcW w:w="1214" w:type="dxa"/>
            <w:tcBorders>
              <w:top w:val="single" w:sz="4" w:space="0" w:color="auto"/>
              <w:left w:val="single" w:sz="4" w:space="0" w:color="auto"/>
            </w:tcBorders>
            <w:shd w:val="clear" w:color="auto" w:fill="auto"/>
            <w:vAlign w:val="center"/>
          </w:tcPr>
          <w:p w14:paraId="23C8A24D"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63071BA4" w14:textId="77777777" w:rsidR="002037C6" w:rsidRDefault="0072317E">
            <w:pPr>
              <w:pStyle w:val="a5"/>
              <w:ind w:firstLine="0"/>
              <w:jc w:val="center"/>
              <w:rPr>
                <w:sz w:val="20"/>
                <w:szCs w:val="20"/>
              </w:rPr>
            </w:pPr>
            <w:r>
              <w:rPr>
                <w:sz w:val="20"/>
                <w:szCs w:val="20"/>
              </w:rPr>
              <w:t>ПК-1.1</w:t>
            </w:r>
          </w:p>
          <w:p w14:paraId="22BC613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FEA070C" w14:textId="77777777" w:rsidR="002037C6" w:rsidRDefault="0072317E">
            <w:pPr>
              <w:pStyle w:val="a5"/>
              <w:ind w:firstLine="0"/>
              <w:jc w:val="center"/>
              <w:rPr>
                <w:sz w:val="20"/>
                <w:szCs w:val="20"/>
              </w:rPr>
            </w:pPr>
            <w:r>
              <w:rPr>
                <w:sz w:val="20"/>
                <w:szCs w:val="20"/>
              </w:rPr>
              <w:t>Контрольная работа № 2</w:t>
            </w:r>
          </w:p>
        </w:tc>
      </w:tr>
      <w:tr w:rsidR="002037C6" w14:paraId="59DACB20" w14:textId="77777777">
        <w:trPr>
          <w:trHeight w:hRule="exact" w:val="763"/>
          <w:jc w:val="center"/>
        </w:trPr>
        <w:tc>
          <w:tcPr>
            <w:tcW w:w="5923" w:type="dxa"/>
            <w:gridSpan w:val="4"/>
            <w:tcBorders>
              <w:top w:val="single" w:sz="4" w:space="0" w:color="auto"/>
              <w:left w:val="single" w:sz="4" w:space="0" w:color="auto"/>
              <w:bottom w:val="single" w:sz="4" w:space="0" w:color="auto"/>
            </w:tcBorders>
            <w:shd w:val="clear" w:color="auto" w:fill="auto"/>
            <w:vAlign w:val="center"/>
          </w:tcPr>
          <w:p w14:paraId="369CD540" w14:textId="77777777" w:rsidR="002037C6" w:rsidRDefault="0072317E">
            <w:pPr>
              <w:pStyle w:val="a5"/>
              <w:ind w:firstLine="0"/>
              <w:jc w:val="center"/>
              <w:rPr>
                <w:sz w:val="20"/>
                <w:szCs w:val="20"/>
              </w:rPr>
            </w:pPr>
            <w:r>
              <w:rPr>
                <w:sz w:val="20"/>
                <w:szCs w:val="20"/>
              </w:rPr>
              <w:t>Промежуточная аттестация форма контроля - зачет</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39ADC13B" w14:textId="77777777" w:rsidR="002037C6" w:rsidRDefault="0072317E">
            <w:pPr>
              <w:pStyle w:val="a5"/>
              <w:spacing w:line="202" w:lineRule="auto"/>
              <w:ind w:firstLine="0"/>
              <w:jc w:val="center"/>
              <w:rPr>
                <w:sz w:val="20"/>
                <w:szCs w:val="20"/>
              </w:rPr>
            </w:pPr>
            <w:r>
              <w:rPr>
                <w:sz w:val="20"/>
                <w:szCs w:val="20"/>
              </w:rPr>
              <w:t>Перечень теоретических вопросов</w:t>
            </w:r>
          </w:p>
        </w:tc>
      </w:tr>
    </w:tbl>
    <w:p w14:paraId="39AF6A89" w14:textId="77777777" w:rsidR="002037C6" w:rsidRDefault="002037C6">
      <w:pPr>
        <w:spacing w:after="279" w:line="1" w:lineRule="exact"/>
      </w:pPr>
    </w:p>
    <w:p w14:paraId="1996D06E" w14:textId="77777777" w:rsidR="002037C6" w:rsidRDefault="0072317E">
      <w:pPr>
        <w:pStyle w:val="1"/>
        <w:numPr>
          <w:ilvl w:val="0"/>
          <w:numId w:val="1"/>
        </w:numPr>
        <w:tabs>
          <w:tab w:val="left" w:pos="450"/>
        </w:tabs>
        <w:spacing w:after="280" w:line="276" w:lineRule="auto"/>
        <w:ind w:firstLine="0"/>
        <w:jc w:val="both"/>
      </w:pPr>
      <w:r>
        <w:rPr>
          <w:b/>
          <w:bCs/>
        </w:rPr>
        <w:t>Типовые оценочные средства и методические материалы, определяющие процедуры оценивания</w:t>
      </w:r>
    </w:p>
    <w:p w14:paraId="49C6CA73" w14:textId="77777777" w:rsidR="002037C6" w:rsidRDefault="0072317E">
      <w:pPr>
        <w:pStyle w:val="20"/>
        <w:keepNext/>
        <w:keepLines/>
        <w:jc w:val="both"/>
      </w:pPr>
      <w:bookmarkStart w:id="12" w:name="bookmark23"/>
      <w:r>
        <w:lastRenderedPageBreak/>
        <w:t>20.1 Текущий контроль успеваемости</w:t>
      </w:r>
      <w:bookmarkEnd w:id="12"/>
    </w:p>
    <w:p w14:paraId="6A518A59" w14:textId="77777777" w:rsidR="002037C6" w:rsidRDefault="0072317E">
      <w:pPr>
        <w:pStyle w:val="1"/>
        <w:spacing w:after="280"/>
        <w:ind w:firstLine="720"/>
        <w:jc w:val="both"/>
      </w:pPr>
      <w:r>
        <w:t>Контроль успеваемости по дисциплине осуществляется с помощью следующих оценочных средств: контрольных работ.</w:t>
      </w:r>
    </w:p>
    <w:p w14:paraId="553559BD" w14:textId="77777777" w:rsidR="002037C6" w:rsidRDefault="0072317E">
      <w:pPr>
        <w:pStyle w:val="20"/>
        <w:keepNext/>
        <w:keepLines/>
        <w:spacing w:after="280"/>
        <w:jc w:val="center"/>
      </w:pPr>
      <w:bookmarkStart w:id="13" w:name="bookmark25"/>
      <w:r>
        <w:t>Комплект заданий для контрольной работы № 1</w:t>
      </w:r>
      <w:bookmarkEnd w:id="13"/>
    </w:p>
    <w:p w14:paraId="7AC08697" w14:textId="77777777" w:rsidR="002037C6" w:rsidRDefault="0072317E">
      <w:pPr>
        <w:pStyle w:val="1"/>
        <w:spacing w:after="280"/>
        <w:ind w:firstLine="0"/>
        <w:jc w:val="both"/>
      </w:pPr>
      <w:r>
        <w:rPr>
          <w:b/>
          <w:bCs/>
        </w:rPr>
        <w:t xml:space="preserve">Темы: </w:t>
      </w:r>
      <w:r>
        <w:t xml:space="preserve">«Общее введение в </w:t>
      </w:r>
      <w:proofErr w:type="spellStart"/>
      <w:r>
        <w:t>психогенетику</w:t>
      </w:r>
      <w:proofErr w:type="spellEnd"/>
      <w:r>
        <w:t xml:space="preserve">», «Основы современной генетики», «Методы современной </w:t>
      </w:r>
      <w:proofErr w:type="spellStart"/>
      <w:r>
        <w:t>психогенетики</w:t>
      </w:r>
      <w:proofErr w:type="spellEnd"/>
      <w:r>
        <w:t xml:space="preserve">», «Количественные методы </w:t>
      </w:r>
      <w:proofErr w:type="spellStart"/>
      <w:r>
        <w:t>психогенетики</w:t>
      </w:r>
      <w:proofErr w:type="spellEnd"/>
      <w:r>
        <w:t>»</w:t>
      </w:r>
    </w:p>
    <w:p w14:paraId="46F85461" w14:textId="77777777" w:rsidR="002037C6" w:rsidRDefault="0072317E">
      <w:pPr>
        <w:pStyle w:val="1"/>
        <w:ind w:firstLine="0"/>
        <w:jc w:val="center"/>
      </w:pPr>
      <w:r>
        <w:t>Вариант 1</w:t>
      </w:r>
    </w:p>
    <w:p w14:paraId="3FC9DB17" w14:textId="77777777" w:rsidR="002037C6" w:rsidRDefault="0072317E">
      <w:pPr>
        <w:pStyle w:val="1"/>
        <w:numPr>
          <w:ilvl w:val="0"/>
          <w:numId w:val="17"/>
        </w:numPr>
        <w:tabs>
          <w:tab w:val="left" w:pos="1267"/>
          <w:tab w:val="left" w:pos="7235"/>
        </w:tabs>
        <w:ind w:firstLine="720"/>
        <w:jc w:val="both"/>
      </w:pPr>
      <w:r>
        <w:t>Дать определения следующим понятиям:</w:t>
      </w:r>
      <w:r>
        <w:tab/>
        <w:t>наследственность,</w:t>
      </w:r>
    </w:p>
    <w:p w14:paraId="3DE6D0A1"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5ADE9112" w14:textId="77777777" w:rsidR="002037C6" w:rsidRDefault="0072317E">
      <w:pPr>
        <w:pStyle w:val="1"/>
        <w:numPr>
          <w:ilvl w:val="0"/>
          <w:numId w:val="17"/>
        </w:numPr>
        <w:tabs>
          <w:tab w:val="left" w:pos="1074"/>
        </w:tabs>
        <w:spacing w:after="280"/>
        <w:ind w:firstLine="720"/>
      </w:pPr>
      <w:r>
        <w:t>Раскройте содержание метода контрастных групп. Его роль в изучении происхождения индивидуальных различий. Ограничения применения метода.</w:t>
      </w:r>
    </w:p>
    <w:p w14:paraId="27703E8D" w14:textId="77777777" w:rsidR="002037C6" w:rsidRDefault="0072317E">
      <w:pPr>
        <w:pStyle w:val="1"/>
        <w:ind w:firstLine="0"/>
        <w:jc w:val="center"/>
      </w:pPr>
      <w:r>
        <w:t>Вариант 2</w:t>
      </w:r>
    </w:p>
    <w:p w14:paraId="181C66FD"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14A7C17E"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2B6C07D" w14:textId="77777777" w:rsidR="002037C6" w:rsidRDefault="0072317E">
      <w:pPr>
        <w:pStyle w:val="1"/>
        <w:spacing w:after="280"/>
        <w:ind w:firstLine="720"/>
        <w:jc w:val="both"/>
      </w:pPr>
      <w:r>
        <w:t>2. Раскройте содержание метода приёмных детей. Его роль в изучении происхождения индивидуальных различий. Ограничения применения метода.</w:t>
      </w:r>
    </w:p>
    <w:p w14:paraId="38033A5A" w14:textId="77777777" w:rsidR="002037C6" w:rsidRDefault="0072317E">
      <w:pPr>
        <w:pStyle w:val="1"/>
        <w:ind w:firstLine="0"/>
        <w:jc w:val="center"/>
      </w:pPr>
      <w:r>
        <w:t>Вариант 3</w:t>
      </w:r>
    </w:p>
    <w:p w14:paraId="6EE2585A"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7C645460"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3005E56E" w14:textId="77777777" w:rsidR="002037C6" w:rsidRDefault="0072317E">
      <w:pPr>
        <w:pStyle w:val="1"/>
        <w:spacing w:after="280"/>
        <w:ind w:firstLine="720"/>
        <w:jc w:val="both"/>
      </w:pPr>
      <w:r>
        <w:t>2. Раскройте содержание популяционного метода. Его роль в изучении происхождения индивидуальных различий. Ограничения применения метода.</w:t>
      </w:r>
    </w:p>
    <w:p w14:paraId="6D3F7EDB" w14:textId="77777777" w:rsidR="002037C6" w:rsidRDefault="0072317E">
      <w:pPr>
        <w:pStyle w:val="1"/>
        <w:ind w:firstLine="0"/>
        <w:jc w:val="center"/>
      </w:pPr>
      <w:r>
        <w:t>Вариант 4</w:t>
      </w:r>
    </w:p>
    <w:p w14:paraId="37F285DB"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6E05E46B"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7318D01C" w14:textId="77777777" w:rsidR="002037C6" w:rsidRDefault="0072317E">
      <w:pPr>
        <w:pStyle w:val="1"/>
        <w:spacing w:after="280"/>
        <w:ind w:firstLine="720"/>
        <w:jc w:val="both"/>
      </w:pPr>
      <w:r>
        <w:t>2. Раскройте содержание генеалогического метода. Его роль в изучении происхождения индивидуальных различий. Ограничения применения метода.</w:t>
      </w:r>
    </w:p>
    <w:p w14:paraId="19F4AA1A" w14:textId="77777777" w:rsidR="002037C6" w:rsidRDefault="0072317E">
      <w:pPr>
        <w:pStyle w:val="1"/>
        <w:ind w:firstLine="0"/>
        <w:jc w:val="center"/>
      </w:pPr>
      <w:r>
        <w:t>Вариант 5</w:t>
      </w:r>
    </w:p>
    <w:p w14:paraId="5A2E5886"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3F06E58C"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6A0EFAC" w14:textId="77777777" w:rsidR="002037C6" w:rsidRDefault="0072317E">
      <w:pPr>
        <w:pStyle w:val="1"/>
        <w:spacing w:after="280"/>
        <w:ind w:firstLine="740"/>
        <w:jc w:val="both"/>
      </w:pPr>
      <w:r>
        <w:t>2. Раскройте содержание метода контрольного близнеца. Его роль в изучении происхождения индивидуальных различий. Ограничения применения метода.</w:t>
      </w:r>
    </w:p>
    <w:p w14:paraId="67175BB8" w14:textId="77777777" w:rsidR="002037C6" w:rsidRDefault="0072317E">
      <w:pPr>
        <w:pStyle w:val="1"/>
        <w:ind w:firstLine="0"/>
        <w:jc w:val="center"/>
      </w:pPr>
      <w:r>
        <w:t>Вариант 6</w:t>
      </w:r>
    </w:p>
    <w:p w14:paraId="06269191"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10AB147C" w14:textId="77777777" w:rsidR="002037C6" w:rsidRDefault="0072317E">
      <w:pPr>
        <w:pStyle w:val="1"/>
        <w:ind w:firstLine="0"/>
        <w:jc w:val="both"/>
      </w:pPr>
      <w:r>
        <w:t xml:space="preserve">наследуемость, общесемейная средовая компонента, индивидуальная средовая компонента, </w:t>
      </w:r>
      <w:proofErr w:type="gramStart"/>
      <w:r>
        <w:t>генотип-средовая</w:t>
      </w:r>
      <w:proofErr w:type="gramEnd"/>
      <w:r>
        <w:t xml:space="preserve"> ковариация, </w:t>
      </w:r>
      <w:proofErr w:type="spellStart"/>
      <w:r>
        <w:t>ассортативность</w:t>
      </w:r>
      <w:proofErr w:type="spellEnd"/>
      <w:r>
        <w:t xml:space="preserve"> брака.</w:t>
      </w:r>
    </w:p>
    <w:p w14:paraId="0E3DA45A" w14:textId="77777777" w:rsidR="002037C6" w:rsidRDefault="0072317E">
      <w:pPr>
        <w:pStyle w:val="1"/>
        <w:spacing w:after="280"/>
        <w:ind w:firstLine="740"/>
        <w:jc w:val="both"/>
      </w:pPr>
      <w:r>
        <w:t>2. Раскройте содержание метода семей близнецов. Его роль в изучении происхождения индивидуальных различий. Ограничения применения метода.</w:t>
      </w:r>
    </w:p>
    <w:p w14:paraId="6DD6D939" w14:textId="77777777" w:rsidR="002037C6" w:rsidRDefault="0072317E">
      <w:pPr>
        <w:pStyle w:val="11"/>
        <w:keepNext/>
        <w:keepLines/>
      </w:pPr>
      <w:bookmarkStart w:id="14" w:name="bookmark27"/>
      <w:r>
        <w:t>Комплект заданий для контрольной работы № 2</w:t>
      </w:r>
      <w:bookmarkEnd w:id="14"/>
    </w:p>
    <w:p w14:paraId="66585950" w14:textId="77777777" w:rsidR="002037C6" w:rsidRDefault="0072317E">
      <w:pPr>
        <w:pStyle w:val="1"/>
        <w:tabs>
          <w:tab w:val="left" w:pos="1060"/>
        </w:tabs>
        <w:ind w:firstLine="0"/>
        <w:jc w:val="both"/>
      </w:pPr>
      <w:r>
        <w:rPr>
          <w:b/>
          <w:bCs/>
        </w:rPr>
        <w:t>Темы:</w:t>
      </w:r>
      <w:r>
        <w:rPr>
          <w:b/>
          <w:bCs/>
        </w:rPr>
        <w:tab/>
      </w:r>
      <w:r>
        <w:t xml:space="preserve">«Генетические и средовые детерминанты в </w:t>
      </w:r>
      <w:proofErr w:type="spellStart"/>
      <w:r>
        <w:t>межиндивидуальной</w:t>
      </w:r>
      <w:proofErr w:type="spellEnd"/>
    </w:p>
    <w:p w14:paraId="66674AC5" w14:textId="77777777" w:rsidR="002037C6" w:rsidRDefault="0072317E">
      <w:pPr>
        <w:pStyle w:val="1"/>
        <w:spacing w:after="220"/>
        <w:ind w:firstLine="0"/>
        <w:jc w:val="both"/>
      </w:pPr>
      <w:r>
        <w:t xml:space="preserve">вариативности психофизиологических функций», «Роль генетических и средовых </w:t>
      </w:r>
      <w:r>
        <w:lastRenderedPageBreak/>
        <w:t xml:space="preserve">факторов в развитии психологических признаков», «Развитие как предмет </w:t>
      </w:r>
      <w:proofErr w:type="spellStart"/>
      <w:r>
        <w:t>психогенетики</w:t>
      </w:r>
      <w:proofErr w:type="spellEnd"/>
      <w:r>
        <w:t>», «</w:t>
      </w:r>
      <w:proofErr w:type="gramStart"/>
      <w:r>
        <w:t>Генотип-средовые</w:t>
      </w:r>
      <w:proofErr w:type="gramEnd"/>
      <w:r>
        <w:t xml:space="preserve"> соотношения в индивидуальном развитии», «Генотип и среда в возникновении психических нарушений»</w:t>
      </w:r>
    </w:p>
    <w:p w14:paraId="23AC594F" w14:textId="77777777" w:rsidR="002037C6" w:rsidRDefault="0072317E">
      <w:pPr>
        <w:pStyle w:val="1"/>
        <w:ind w:firstLine="0"/>
        <w:jc w:val="center"/>
      </w:pPr>
      <w:r>
        <w:t>Вариант 1</w:t>
      </w:r>
    </w:p>
    <w:p w14:paraId="25EAFB33" w14:textId="77777777" w:rsidR="002037C6" w:rsidRDefault="0072317E">
      <w:pPr>
        <w:pStyle w:val="1"/>
        <w:numPr>
          <w:ilvl w:val="0"/>
          <w:numId w:val="18"/>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42B3A2A7" w14:textId="77777777" w:rsidR="002037C6" w:rsidRDefault="0072317E">
      <w:pPr>
        <w:pStyle w:val="1"/>
        <w:numPr>
          <w:ilvl w:val="0"/>
          <w:numId w:val="18"/>
        </w:numPr>
        <w:tabs>
          <w:tab w:val="left" w:pos="1085"/>
        </w:tabs>
        <w:ind w:firstLine="740"/>
        <w:jc w:val="both"/>
      </w:pPr>
      <w:r>
        <w:t xml:space="preserve">Наследственность и среда в </w:t>
      </w:r>
      <w:proofErr w:type="spellStart"/>
      <w:r>
        <w:t>межиндивидуальной</w:t>
      </w:r>
      <w:proofErr w:type="spellEnd"/>
      <w:r>
        <w:t xml:space="preserve"> вариативности электроэнцефалограммы.</w:t>
      </w:r>
    </w:p>
    <w:p w14:paraId="0073B351" w14:textId="77777777" w:rsidR="002037C6" w:rsidRDefault="0072317E">
      <w:pPr>
        <w:pStyle w:val="1"/>
        <w:numPr>
          <w:ilvl w:val="0"/>
          <w:numId w:val="18"/>
        </w:numPr>
        <w:tabs>
          <w:tab w:val="left" w:pos="1071"/>
        </w:tabs>
        <w:ind w:firstLine="740"/>
        <w:jc w:val="both"/>
      </w:pPr>
      <w:r>
        <w:t xml:space="preserve">Проведите сравнительный анализ модели эпигенетического ландшафта К. </w:t>
      </w:r>
      <w:proofErr w:type="spellStart"/>
      <w:r>
        <w:t>Уоддингтона</w:t>
      </w:r>
      <w:proofErr w:type="spellEnd"/>
      <w:r>
        <w:t xml:space="preserve"> и эпигенетической концепции Дж. Брауна.</w:t>
      </w:r>
    </w:p>
    <w:p w14:paraId="71B2EB50" w14:textId="77777777" w:rsidR="002037C6" w:rsidRDefault="0072317E">
      <w:pPr>
        <w:pStyle w:val="1"/>
        <w:ind w:firstLine="0"/>
        <w:jc w:val="center"/>
      </w:pPr>
      <w:r>
        <w:t>Вариант 2</w:t>
      </w:r>
    </w:p>
    <w:p w14:paraId="77FA4170" w14:textId="77777777" w:rsidR="002037C6" w:rsidRDefault="0072317E">
      <w:pPr>
        <w:pStyle w:val="1"/>
        <w:numPr>
          <w:ilvl w:val="0"/>
          <w:numId w:val="19"/>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56AD6849" w14:textId="77777777" w:rsidR="002037C6" w:rsidRDefault="0072317E">
      <w:pPr>
        <w:pStyle w:val="1"/>
        <w:numPr>
          <w:ilvl w:val="0"/>
          <w:numId w:val="19"/>
        </w:numPr>
        <w:tabs>
          <w:tab w:val="left" w:pos="1076"/>
        </w:tabs>
        <w:ind w:firstLine="740"/>
        <w:jc w:val="both"/>
      </w:pPr>
      <w:r>
        <w:t xml:space="preserve">Генетические и средовые детерминанты в </w:t>
      </w:r>
      <w:proofErr w:type="spellStart"/>
      <w:r>
        <w:t>межиндивидуальной</w:t>
      </w:r>
      <w:proofErr w:type="spellEnd"/>
      <w:r>
        <w:t xml:space="preserve"> вариативности вызванных потенциалов.</w:t>
      </w:r>
    </w:p>
    <w:p w14:paraId="5586A96F" w14:textId="77777777" w:rsidR="002037C6" w:rsidRDefault="0072317E">
      <w:pPr>
        <w:pStyle w:val="1"/>
        <w:numPr>
          <w:ilvl w:val="0"/>
          <w:numId w:val="19"/>
        </w:numPr>
        <w:tabs>
          <w:tab w:val="left" w:pos="1080"/>
        </w:tabs>
        <w:ind w:firstLine="740"/>
        <w:jc w:val="both"/>
      </w:pPr>
      <w:r>
        <w:t xml:space="preserve">Проведите сравнительный анализ модели эпигенетического ландшафта К. </w:t>
      </w:r>
      <w:proofErr w:type="spellStart"/>
      <w:r>
        <w:t>Уоддингтона</w:t>
      </w:r>
      <w:proofErr w:type="spellEnd"/>
      <w:r>
        <w:t xml:space="preserve"> и идей о «закрытых» и «открытых» генетических программах Э. Майера.</w:t>
      </w:r>
    </w:p>
    <w:p w14:paraId="2A1EFD43" w14:textId="77777777" w:rsidR="002037C6" w:rsidRDefault="0072317E">
      <w:pPr>
        <w:pStyle w:val="1"/>
        <w:ind w:firstLine="0"/>
        <w:jc w:val="center"/>
      </w:pPr>
      <w:r>
        <w:t>Вариант 3</w:t>
      </w:r>
    </w:p>
    <w:p w14:paraId="01E6C970" w14:textId="77777777" w:rsidR="002037C6" w:rsidRDefault="0072317E">
      <w:pPr>
        <w:pStyle w:val="1"/>
        <w:numPr>
          <w:ilvl w:val="0"/>
          <w:numId w:val="20"/>
        </w:numPr>
        <w:tabs>
          <w:tab w:val="left" w:pos="107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DCA75DA" w14:textId="77777777" w:rsidR="002037C6" w:rsidRDefault="0072317E">
      <w:pPr>
        <w:pStyle w:val="1"/>
        <w:numPr>
          <w:ilvl w:val="0"/>
          <w:numId w:val="20"/>
        </w:numPr>
        <w:tabs>
          <w:tab w:val="left" w:pos="1076"/>
        </w:tabs>
        <w:ind w:firstLine="740"/>
        <w:jc w:val="both"/>
      </w:pPr>
      <w:r>
        <w:t xml:space="preserve">Генетические и средовые детерминанты </w:t>
      </w:r>
      <w:proofErr w:type="spellStart"/>
      <w:r>
        <w:t>межиндивидульной</w:t>
      </w:r>
      <w:proofErr w:type="spellEnd"/>
      <w:r>
        <w:t xml:space="preserve"> изменчивости темперамента.</w:t>
      </w:r>
    </w:p>
    <w:p w14:paraId="2B17ED76" w14:textId="77777777" w:rsidR="002037C6" w:rsidRDefault="0072317E">
      <w:pPr>
        <w:pStyle w:val="1"/>
        <w:numPr>
          <w:ilvl w:val="0"/>
          <w:numId w:val="20"/>
        </w:numPr>
        <w:tabs>
          <w:tab w:val="left" w:pos="1806"/>
        </w:tabs>
        <w:ind w:firstLine="740"/>
        <w:jc w:val="both"/>
      </w:pPr>
      <w:r>
        <w:t>Проведите сравнительный анализ эпигенетической концепции</w:t>
      </w:r>
    </w:p>
    <w:p w14:paraId="4FFD9A5D" w14:textId="77777777" w:rsidR="002037C6" w:rsidRDefault="0072317E">
      <w:pPr>
        <w:pStyle w:val="1"/>
        <w:ind w:firstLine="0"/>
        <w:jc w:val="both"/>
      </w:pPr>
      <w:r>
        <w:t>Дж. Брауна и идей о «закрытых» и «открытых» генетических программах Э. Майера.</w:t>
      </w:r>
    </w:p>
    <w:p w14:paraId="4F17BB19" w14:textId="77777777" w:rsidR="002037C6" w:rsidRDefault="0072317E">
      <w:pPr>
        <w:pStyle w:val="1"/>
        <w:spacing w:after="280"/>
        <w:ind w:firstLine="0"/>
        <w:jc w:val="center"/>
      </w:pPr>
      <w:r>
        <w:t>Вариант 4</w:t>
      </w:r>
    </w:p>
    <w:p w14:paraId="5C719BB3" w14:textId="77777777" w:rsidR="002037C6" w:rsidRDefault="0072317E">
      <w:pPr>
        <w:pStyle w:val="1"/>
        <w:numPr>
          <w:ilvl w:val="0"/>
          <w:numId w:val="21"/>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D6F1845" w14:textId="77777777" w:rsidR="002037C6" w:rsidRDefault="0072317E">
      <w:pPr>
        <w:pStyle w:val="1"/>
        <w:numPr>
          <w:ilvl w:val="0"/>
          <w:numId w:val="21"/>
        </w:numPr>
        <w:tabs>
          <w:tab w:val="left" w:pos="1806"/>
        </w:tabs>
        <w:ind w:firstLine="740"/>
        <w:jc w:val="both"/>
      </w:pPr>
      <w:r>
        <w:t>Генетические и средовые детерминанты вариативности интеллекта.</w:t>
      </w:r>
    </w:p>
    <w:p w14:paraId="7A02B44D" w14:textId="77777777" w:rsidR="002037C6" w:rsidRDefault="0072317E">
      <w:pPr>
        <w:pStyle w:val="1"/>
        <w:numPr>
          <w:ilvl w:val="0"/>
          <w:numId w:val="21"/>
        </w:numPr>
        <w:tabs>
          <w:tab w:val="left" w:pos="1066"/>
        </w:tabs>
        <w:ind w:firstLine="740"/>
        <w:jc w:val="both"/>
      </w:pPr>
      <w:r>
        <w:t xml:space="preserve">Известно, что у пожилых роль генотипических факторов в разнообразии людей по личностным чертам несколько снижается в сравнении </w:t>
      </w:r>
      <w:proofErr w:type="gramStart"/>
      <w:r>
        <w:t>со</w:t>
      </w:r>
      <w:proofErr w:type="gramEnd"/>
      <w:r>
        <w:t xml:space="preserve"> взрослостью. Объясните, с чем это может быть связано. Какова роль общей и индивидуальной среды в вариативности личностных особенностей </w:t>
      </w:r>
      <w:proofErr w:type="gramStart"/>
      <w:r>
        <w:t>у</w:t>
      </w:r>
      <w:proofErr w:type="gramEnd"/>
      <w:r>
        <w:t xml:space="preserve"> пожилых?</w:t>
      </w:r>
    </w:p>
    <w:p w14:paraId="54CBF8BD" w14:textId="77777777" w:rsidR="002037C6" w:rsidRDefault="0072317E">
      <w:pPr>
        <w:pStyle w:val="1"/>
        <w:ind w:firstLine="0"/>
        <w:jc w:val="center"/>
      </w:pPr>
      <w:r>
        <w:t>Вариант 5</w:t>
      </w:r>
    </w:p>
    <w:p w14:paraId="301253C9" w14:textId="77777777" w:rsidR="002037C6" w:rsidRDefault="0072317E">
      <w:pPr>
        <w:pStyle w:val="1"/>
        <w:numPr>
          <w:ilvl w:val="0"/>
          <w:numId w:val="22"/>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4A2519CA" w14:textId="77777777" w:rsidR="002037C6" w:rsidRDefault="0072317E">
      <w:pPr>
        <w:pStyle w:val="1"/>
        <w:numPr>
          <w:ilvl w:val="0"/>
          <w:numId w:val="22"/>
        </w:numPr>
        <w:tabs>
          <w:tab w:val="left" w:pos="1066"/>
        </w:tabs>
        <w:ind w:firstLine="740"/>
        <w:jc w:val="both"/>
      </w:pPr>
      <w:r>
        <w:t xml:space="preserve">Генетические и средовые детерминанты </w:t>
      </w:r>
      <w:proofErr w:type="spellStart"/>
      <w:r>
        <w:t>межиндивидуальной</w:t>
      </w:r>
      <w:proofErr w:type="spellEnd"/>
      <w:r>
        <w:t xml:space="preserve"> вариативности личностной сферы.</w:t>
      </w:r>
    </w:p>
    <w:p w14:paraId="0C5B3713" w14:textId="77777777" w:rsidR="002037C6" w:rsidRDefault="0072317E">
      <w:pPr>
        <w:pStyle w:val="1"/>
        <w:numPr>
          <w:ilvl w:val="0"/>
          <w:numId w:val="22"/>
        </w:numPr>
        <w:tabs>
          <w:tab w:val="left" w:pos="1066"/>
        </w:tabs>
        <w:ind w:firstLine="740"/>
        <w:jc w:val="both"/>
      </w:pPr>
      <w:r>
        <w:t>Раскройте на примерах содержание «Модели</w:t>
      </w:r>
      <w:proofErr w:type="gramStart"/>
      <w:r>
        <w:t xml:space="preserve"> В</w:t>
      </w:r>
      <w:proofErr w:type="gramEnd"/>
      <w:r>
        <w:t xml:space="preserve">» Р. </w:t>
      </w:r>
      <w:proofErr w:type="spellStart"/>
      <w:r>
        <w:t>Пломина</w:t>
      </w:r>
      <w:proofErr w:type="spellEnd"/>
      <w:r>
        <w:t>, отражающей проявление дух переменных - наследуемости и степени генетической общности.</w:t>
      </w:r>
    </w:p>
    <w:p w14:paraId="225C7B77" w14:textId="77777777" w:rsidR="002037C6" w:rsidRDefault="0072317E">
      <w:pPr>
        <w:pStyle w:val="1"/>
        <w:ind w:firstLine="0"/>
        <w:jc w:val="center"/>
      </w:pPr>
      <w:r>
        <w:t>Вариант 6</w:t>
      </w:r>
    </w:p>
    <w:p w14:paraId="50F95A79" w14:textId="77777777" w:rsidR="002037C6" w:rsidRDefault="0072317E">
      <w:pPr>
        <w:pStyle w:val="1"/>
        <w:numPr>
          <w:ilvl w:val="0"/>
          <w:numId w:val="23"/>
        </w:numPr>
        <w:tabs>
          <w:tab w:val="left" w:pos="1066"/>
        </w:tabs>
        <w:ind w:firstLine="740"/>
        <w:jc w:val="both"/>
      </w:pPr>
      <w:r>
        <w:t xml:space="preserve">Дайте определения следующим понятиям: генетические корреляции, генетическое изменение, нормативное и индивидуальное развитие, </w:t>
      </w:r>
      <w:proofErr w:type="spellStart"/>
      <w:r>
        <w:t>видоспецифическая</w:t>
      </w:r>
      <w:proofErr w:type="spellEnd"/>
      <w:r>
        <w:t xml:space="preserve"> и </w:t>
      </w:r>
      <w:proofErr w:type="gramStart"/>
      <w:r>
        <w:t>индивидуальная</w:t>
      </w:r>
      <w:proofErr w:type="gramEnd"/>
      <w:r>
        <w:t xml:space="preserve"> части генотипа.</w:t>
      </w:r>
    </w:p>
    <w:p w14:paraId="0910B06C" w14:textId="77777777" w:rsidR="002037C6" w:rsidRDefault="0072317E">
      <w:pPr>
        <w:pStyle w:val="1"/>
        <w:numPr>
          <w:ilvl w:val="0"/>
          <w:numId w:val="23"/>
        </w:numPr>
        <w:tabs>
          <w:tab w:val="left" w:pos="1066"/>
        </w:tabs>
        <w:ind w:firstLine="740"/>
        <w:jc w:val="both"/>
      </w:pPr>
      <w:r>
        <w:t xml:space="preserve">Наследственность и среда в </w:t>
      </w:r>
      <w:proofErr w:type="spellStart"/>
      <w:r>
        <w:t>межиндивидуальной</w:t>
      </w:r>
      <w:proofErr w:type="spellEnd"/>
      <w:r>
        <w:t xml:space="preserve"> вариативности </w:t>
      </w:r>
      <w:proofErr w:type="spellStart"/>
      <w:r>
        <w:t>кретивности</w:t>
      </w:r>
      <w:proofErr w:type="spellEnd"/>
      <w:r>
        <w:t>.</w:t>
      </w:r>
    </w:p>
    <w:p w14:paraId="604CD841" w14:textId="77777777" w:rsidR="002037C6" w:rsidRDefault="0072317E">
      <w:pPr>
        <w:pStyle w:val="1"/>
        <w:numPr>
          <w:ilvl w:val="0"/>
          <w:numId w:val="23"/>
        </w:numPr>
        <w:tabs>
          <w:tab w:val="left" w:pos="1066"/>
        </w:tabs>
        <w:spacing w:after="260"/>
        <w:ind w:firstLine="740"/>
        <w:jc w:val="both"/>
      </w:pPr>
      <w:proofErr w:type="gramStart"/>
      <w:r>
        <w:t>Объясните, почему влияние генотипа на вариативность вызванных потенциалов наиболее отчетлива в подростковом возрасте по сравнению с младшими школьниками.</w:t>
      </w:r>
      <w:proofErr w:type="gramEnd"/>
      <w:r>
        <w:t xml:space="preserve"> Каковы генетические корреляции зрительных вызванных потенциалов у подростков и детей более ранних периодов?</w:t>
      </w:r>
    </w:p>
    <w:p w14:paraId="7F111837" w14:textId="77777777" w:rsidR="002037C6" w:rsidRDefault="0072317E">
      <w:pPr>
        <w:pStyle w:val="1"/>
        <w:ind w:firstLine="740"/>
        <w:jc w:val="both"/>
      </w:pPr>
      <w:r>
        <w:lastRenderedPageBreak/>
        <w:t>Описание технологии проведения.</w:t>
      </w:r>
    </w:p>
    <w:p w14:paraId="4DDAF7AE" w14:textId="77777777" w:rsidR="002037C6" w:rsidRDefault="0072317E">
      <w:pPr>
        <w:pStyle w:val="1"/>
        <w:ind w:firstLine="740"/>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 работ. Критерии оценивания приведены ниже. Контрольные работы выполняются самостоятельно во время аудиторных занятий с последующей проверкой преподавателем.</w:t>
      </w:r>
    </w:p>
    <w:p w14:paraId="645CB83C" w14:textId="77777777" w:rsidR="002037C6" w:rsidRDefault="0072317E">
      <w:pPr>
        <w:pStyle w:val="1"/>
        <w:tabs>
          <w:tab w:val="left" w:pos="3423"/>
          <w:tab w:val="left" w:pos="4950"/>
        </w:tabs>
        <w:ind w:firstLine="740"/>
        <w:jc w:val="both"/>
      </w:pPr>
      <w:r>
        <w:t>Результаты текущих</w:t>
      </w:r>
      <w:r>
        <w:tab/>
        <w:t>аттестаций</w:t>
      </w:r>
      <w:r>
        <w:tab/>
        <w:t xml:space="preserve">учитываются преподавателем </w:t>
      </w:r>
      <w:proofErr w:type="gramStart"/>
      <w:r>
        <w:t>при</w:t>
      </w:r>
      <w:proofErr w:type="gramEnd"/>
    </w:p>
    <w:p w14:paraId="5414B076" w14:textId="77777777" w:rsidR="002037C6" w:rsidRDefault="0072317E">
      <w:pPr>
        <w:pStyle w:val="1"/>
        <w:ind w:firstLine="0"/>
        <w:jc w:val="both"/>
      </w:pPr>
      <w:r>
        <w:t xml:space="preserve">проведении </w:t>
      </w:r>
      <w:proofErr w:type="gramStart"/>
      <w:r>
        <w:t>промежуточной</w:t>
      </w:r>
      <w:proofErr w:type="gramEnd"/>
      <w:r>
        <w:t xml:space="preserve"> аттестаций (зачета).</w:t>
      </w:r>
    </w:p>
    <w:p w14:paraId="38C27077" w14:textId="77777777" w:rsidR="002037C6" w:rsidRDefault="0072317E">
      <w:pPr>
        <w:pStyle w:val="1"/>
        <w:tabs>
          <w:tab w:val="left" w:pos="2323"/>
        </w:tabs>
        <w:ind w:firstLine="740"/>
        <w:jc w:val="both"/>
      </w:pPr>
      <w:r>
        <w:t>В условиях применения электронного обучения и дистанционных образовательных</w:t>
      </w:r>
      <w:r>
        <w:tab/>
        <w:t>технологий все выполняемые контрольные работы</w:t>
      </w:r>
    </w:p>
    <w:p w14:paraId="166157A8" w14:textId="77777777" w:rsidR="002037C6" w:rsidRDefault="0072317E">
      <w:pPr>
        <w:pStyle w:val="1"/>
        <w:spacing w:after="260"/>
        <w:ind w:firstLine="0"/>
        <w:jc w:val="both"/>
      </w:pPr>
      <w:r>
        <w:t>обучающиеся вывешивают для проверки в личных кабинетах в электронном курсе «</w:t>
      </w:r>
      <w:proofErr w:type="spellStart"/>
      <w:r>
        <w:t>Психогенетика</w:t>
      </w:r>
      <w:proofErr w:type="spellEnd"/>
      <w:r>
        <w:t>». -</w:t>
      </w:r>
      <w:hyperlink r:id="rId76" w:history="1">
        <w:r>
          <w:t xml:space="preserve"> </w:t>
        </w:r>
        <w:proofErr w:type="gramStart"/>
        <w:r>
          <w:rPr>
            <w:lang w:val="en-US" w:eastAsia="en-US" w:bidi="en-US"/>
          </w:rPr>
          <w:t>URL</w:t>
        </w:r>
        <w:r w:rsidRPr="00592DC5">
          <w:rPr>
            <w:lang w:eastAsia="en-US" w:bidi="en-US"/>
          </w:rPr>
          <w:t>:</w:t>
        </w:r>
        <w:r>
          <w:rPr>
            <w:lang w:val="en-US" w:eastAsia="en-US" w:bidi="en-US"/>
          </w:rPr>
          <w:t>https</w:t>
        </w:r>
        <w:r w:rsidRPr="00592DC5">
          <w:rPr>
            <w:lang w:eastAsia="en-US" w:bidi="en-US"/>
          </w:rPr>
          <w:t>://</w:t>
        </w:r>
        <w:proofErr w:type="spellStart"/>
        <w:r>
          <w:rPr>
            <w:lang w:val="en-US" w:eastAsia="en-US" w:bidi="en-US"/>
          </w:rPr>
          <w:t>edu</w:t>
        </w:r>
        <w:proofErr w:type="spellEnd"/>
        <w:r w:rsidRPr="00592DC5">
          <w:rPr>
            <w:lang w:eastAsia="en-US" w:bidi="en-US"/>
          </w:rPr>
          <w:t>.</w:t>
        </w:r>
        <w:proofErr w:type="spellStart"/>
        <w:r>
          <w:rPr>
            <w:lang w:val="en-US" w:eastAsia="en-US" w:bidi="en-US"/>
          </w:rPr>
          <w:t>vsu</w:t>
        </w:r>
        <w:proofErr w:type="spellEnd"/>
        <w:r w:rsidRPr="00592DC5">
          <w:rPr>
            <w:lang w:eastAsia="en-US" w:bidi="en-US"/>
          </w:rPr>
          <w:t>.</w:t>
        </w:r>
        <w:proofErr w:type="spellStart"/>
        <w:r>
          <w:rPr>
            <w:lang w:val="en-US" w:eastAsia="en-US" w:bidi="en-US"/>
          </w:rPr>
          <w:t>ru</w:t>
        </w:r>
        <w:proofErr w:type="spellEnd"/>
        <w:r w:rsidRPr="00592DC5">
          <w:rPr>
            <w:lang w:eastAsia="en-US" w:bidi="en-US"/>
          </w:rPr>
          <w:t>/</w:t>
        </w:r>
        <w:r>
          <w:rPr>
            <w:lang w:val="en-US" w:eastAsia="en-US" w:bidi="en-US"/>
          </w:rPr>
          <w:t>course</w:t>
        </w:r>
        <w:r w:rsidRPr="00592DC5">
          <w:rPr>
            <w:lang w:eastAsia="en-US" w:bidi="en-US"/>
          </w:rPr>
          <w:t>/</w:t>
        </w:r>
        <w:r>
          <w:rPr>
            <w:lang w:val="en-US" w:eastAsia="en-US" w:bidi="en-US"/>
          </w:rPr>
          <w:t>view</w:t>
        </w:r>
        <w:r w:rsidRPr="00592DC5">
          <w:rPr>
            <w:lang w:eastAsia="en-US" w:bidi="en-US"/>
          </w:rPr>
          <w:t>.</w:t>
        </w:r>
        <w:proofErr w:type="spellStart"/>
        <w:r>
          <w:rPr>
            <w:lang w:val="en-US" w:eastAsia="en-US" w:bidi="en-US"/>
          </w:rPr>
          <w:t>php</w:t>
        </w:r>
        <w:proofErr w:type="spellEnd"/>
        <w:r w:rsidRPr="00592DC5">
          <w:rPr>
            <w:lang w:eastAsia="en-US" w:bidi="en-US"/>
          </w:rPr>
          <w:t>?</w:t>
        </w:r>
        <w:r>
          <w:rPr>
            <w:lang w:val="en-US" w:eastAsia="en-US" w:bidi="en-US"/>
          </w:rPr>
          <w:t>id</w:t>
        </w:r>
        <w:r w:rsidRPr="00592DC5">
          <w:rPr>
            <w:lang w:eastAsia="en-US" w:bidi="en-US"/>
          </w:rPr>
          <w:t>=8</w:t>
        </w:r>
      </w:hyperlink>
      <w:r w:rsidRPr="00592DC5">
        <w:rPr>
          <w:lang w:eastAsia="en-US" w:bidi="en-US"/>
        </w:rPr>
        <w:t xml:space="preserve">250 </w:t>
      </w:r>
      <w:r>
        <w:t>(портал «Электронный университет ВГУ».</w:t>
      </w:r>
      <w:proofErr w:type="gramEnd"/>
      <w:r>
        <w:t xml:space="preserve"> - </w:t>
      </w:r>
      <w:r>
        <w:rPr>
          <w:lang w:val="en-US" w:eastAsia="en-US" w:bidi="en-US"/>
        </w:rPr>
        <w:t>Moodle</w:t>
      </w:r>
      <w:r w:rsidRPr="00592DC5">
        <w:rPr>
          <w:lang w:eastAsia="en-US" w:bidi="en-US"/>
        </w:rPr>
        <w:t>:</w:t>
      </w:r>
      <w:r>
        <w:rPr>
          <w:lang w:val="en-US" w:eastAsia="en-US" w:bidi="en-US"/>
        </w:rPr>
        <w:t>URL</w:t>
      </w:r>
      <w:r w:rsidRPr="00592DC5">
        <w:rPr>
          <w:lang w:eastAsia="en-US" w:bidi="en-US"/>
        </w:rPr>
        <w:t>:</w:t>
      </w:r>
      <w:r>
        <w:rPr>
          <w:lang w:val="en-US" w:eastAsia="en-US" w:bidi="en-US"/>
        </w:rPr>
        <w:t>http</w:t>
      </w:r>
      <w:r w:rsidRPr="00592DC5">
        <w:rPr>
          <w:lang w:eastAsia="en-US" w:bidi="en-US"/>
        </w:rPr>
        <w:t>://</w:t>
      </w:r>
      <w:r>
        <w:rPr>
          <w:lang w:val="en-US" w:eastAsia="en-US" w:bidi="en-US"/>
        </w:rPr>
        <w:t>www</w:t>
      </w:r>
      <w:r w:rsidRPr="00592DC5">
        <w:rPr>
          <w:lang w:eastAsia="en-US" w:bidi="en-US"/>
        </w:rPr>
        <w:t>.</w:t>
      </w:r>
      <w:proofErr w:type="spellStart"/>
      <w:r>
        <w:rPr>
          <w:lang w:val="en-US" w:eastAsia="en-US" w:bidi="en-US"/>
        </w:rPr>
        <w:t>edu</w:t>
      </w:r>
      <w:proofErr w:type="spellEnd"/>
      <w:r w:rsidRPr="00592DC5">
        <w:rPr>
          <w:lang w:eastAsia="en-US" w:bidi="en-US"/>
        </w:rPr>
        <w:t>.</w:t>
      </w:r>
      <w:proofErr w:type="spellStart"/>
      <w:r>
        <w:rPr>
          <w:lang w:val="en-US" w:eastAsia="en-US" w:bidi="en-US"/>
        </w:rPr>
        <w:t>vsu</w:t>
      </w:r>
      <w:proofErr w:type="spellEnd"/>
      <w:r w:rsidRPr="00592DC5">
        <w:rPr>
          <w:lang w:eastAsia="en-US" w:bidi="en-US"/>
        </w:rPr>
        <w:t>.</w:t>
      </w:r>
      <w:proofErr w:type="spellStart"/>
      <w:r>
        <w:rPr>
          <w:lang w:val="en-US" w:eastAsia="en-US" w:bidi="en-US"/>
        </w:rPr>
        <w:t>ru</w:t>
      </w:r>
      <w:proofErr w:type="spellEnd"/>
      <w:r w:rsidRPr="00592DC5">
        <w:rPr>
          <w:lang w:eastAsia="en-US" w:bidi="en-US"/>
        </w:rPr>
        <w:t>/</w:t>
      </w:r>
      <w:hyperlink r:id="rId77" w:history="1">
        <w:r w:rsidRPr="00592DC5">
          <w:rPr>
            <w:lang w:eastAsia="en-US" w:bidi="en-US"/>
          </w:rPr>
          <w:t>)</w:t>
        </w:r>
      </w:hyperlink>
      <w:r w:rsidRPr="00592DC5">
        <w:rPr>
          <w:lang w:eastAsia="en-US" w:bidi="en-US"/>
        </w:rPr>
        <w:t>.</w:t>
      </w:r>
    </w:p>
    <w:p w14:paraId="2F6C7404" w14:textId="77777777" w:rsidR="002037C6" w:rsidRDefault="0072317E">
      <w:pPr>
        <w:pStyle w:val="1"/>
        <w:spacing w:after="260"/>
        <w:ind w:firstLine="740"/>
        <w:jc w:val="both"/>
      </w:pPr>
      <w:r>
        <w:t>Требования к выполнению заданий (шкалы и критерии оценивания).</w:t>
      </w:r>
    </w:p>
    <w:p w14:paraId="6EAB88D4" w14:textId="77777777" w:rsidR="002037C6" w:rsidRDefault="0072317E">
      <w:pPr>
        <w:pStyle w:val="20"/>
        <w:keepNext/>
        <w:keepLines/>
        <w:ind w:firstLine="740"/>
        <w:jc w:val="both"/>
      </w:pPr>
      <w:bookmarkStart w:id="15" w:name="bookmark29"/>
      <w:r>
        <w:t>Критерии оценки компетенций (результатов обучения) при текущей аттестации (выполнении контрольных работ):</w:t>
      </w:r>
      <w:bookmarkEnd w:id="15"/>
    </w:p>
    <w:p w14:paraId="45AD22E1" w14:textId="77777777" w:rsidR="002037C6" w:rsidRDefault="0072317E">
      <w:pPr>
        <w:pStyle w:val="1"/>
        <w:ind w:firstLine="740"/>
        <w:jc w:val="both"/>
      </w:pPr>
      <w: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t>высокую</w:t>
      </w:r>
      <w:proofErr w:type="gramEnd"/>
      <w:r>
        <w:t xml:space="preserve"> </w:t>
      </w:r>
      <w:proofErr w:type="spellStart"/>
      <w:r>
        <w:t>сформированность</w:t>
      </w:r>
      <w:proofErr w:type="spellEnd"/>
      <w: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E1FE0F1" w14:textId="77777777" w:rsidR="002037C6" w:rsidRDefault="0072317E">
      <w:pPr>
        <w:pStyle w:val="1"/>
        <w:numPr>
          <w:ilvl w:val="0"/>
          <w:numId w:val="24"/>
        </w:numPr>
        <w:tabs>
          <w:tab w:val="left" w:pos="980"/>
        </w:tabs>
        <w:ind w:firstLine="720"/>
        <w:jc w:val="both"/>
      </w:pPr>
      <w:proofErr w:type="gramStart"/>
      <w:r>
        <w:t xml:space="preserve">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t>сформированность</w:t>
      </w:r>
      <w:proofErr w:type="spellEnd"/>
      <w:r>
        <w:t xml:space="preserve"> у него аналитико-синтетических операций и в целом их адекватное применение при изложении изучаемого материала;</w:t>
      </w:r>
      <w:proofErr w:type="gramEnd"/>
      <w: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480530CD" w14:textId="77777777" w:rsidR="002037C6" w:rsidRDefault="0072317E">
      <w:pPr>
        <w:pStyle w:val="1"/>
        <w:numPr>
          <w:ilvl w:val="0"/>
          <w:numId w:val="24"/>
        </w:numPr>
        <w:tabs>
          <w:tab w:val="left" w:pos="980"/>
        </w:tabs>
        <w:ind w:firstLine="720"/>
        <w:jc w:val="both"/>
      </w:pPr>
      <w:proofErr w:type="gramStart"/>
      <w: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t>сформированность</w:t>
      </w:r>
      <w:proofErr w:type="spellEnd"/>
      <w:r>
        <w:t xml:space="preserve"> у него аналитико-синтетических операций, затруднения в их применении при изложении изучаемого материала;</w:t>
      </w:r>
      <w:proofErr w:type="gramEnd"/>
      <w:r>
        <w:t xml:space="preserve"> фрагментарное использование теоретических знаний при трактовке и объяснении практических ситуаций, </w:t>
      </w:r>
      <w:proofErr w:type="spellStart"/>
      <w:r>
        <w:t>несформированность</w:t>
      </w:r>
      <w:proofErr w:type="spellEnd"/>
      <w:r>
        <w:t xml:space="preserve"> собственной профессиональной позиции;</w:t>
      </w:r>
    </w:p>
    <w:p w14:paraId="0A2E0B9B" w14:textId="77777777" w:rsidR="002037C6" w:rsidRDefault="0072317E">
      <w:pPr>
        <w:pStyle w:val="1"/>
        <w:numPr>
          <w:ilvl w:val="0"/>
          <w:numId w:val="24"/>
        </w:numPr>
        <w:tabs>
          <w:tab w:val="left" w:pos="980"/>
        </w:tabs>
        <w:spacing w:after="260"/>
        <w:ind w:firstLine="720"/>
        <w:jc w:val="both"/>
      </w:pPr>
      <w:proofErr w:type="gramStart"/>
      <w: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t>несформированность</w:t>
      </w:r>
      <w:proofErr w:type="spellEnd"/>
      <w:r>
        <w:t xml:space="preserve"> у него </w:t>
      </w:r>
      <w:proofErr w:type="spellStart"/>
      <w:r>
        <w:t>аналитико</w:t>
      </w:r>
      <w:r>
        <w:softHyphen/>
        <w:t>синтетических</w:t>
      </w:r>
      <w:proofErr w:type="spellEnd"/>
      <w:r>
        <w:t xml:space="preserve"> операций; неумение использовать теоретические знания при трактовке и объяснении практических ситуаций, </w:t>
      </w:r>
      <w:proofErr w:type="spellStart"/>
      <w:r>
        <w:t>несформированность</w:t>
      </w:r>
      <w:proofErr w:type="spellEnd"/>
      <w:r>
        <w:t xml:space="preserve"> собственной профессиональной позиции.</w:t>
      </w:r>
      <w:proofErr w:type="gramEnd"/>
    </w:p>
    <w:p w14:paraId="237FF8B3" w14:textId="77777777" w:rsidR="002037C6" w:rsidRDefault="0072317E">
      <w:pPr>
        <w:pStyle w:val="20"/>
        <w:keepNext/>
        <w:keepLines/>
        <w:ind w:firstLine="720"/>
        <w:jc w:val="both"/>
      </w:pPr>
      <w:bookmarkStart w:id="16" w:name="bookmark31"/>
      <w:r>
        <w:t>Количественная шкала оценок:</w:t>
      </w:r>
      <w:bookmarkEnd w:id="16"/>
    </w:p>
    <w:p w14:paraId="7F74B820" w14:textId="77777777" w:rsidR="002037C6" w:rsidRDefault="0072317E">
      <w:pPr>
        <w:pStyle w:val="1"/>
        <w:numPr>
          <w:ilvl w:val="0"/>
          <w:numId w:val="24"/>
        </w:numPr>
        <w:tabs>
          <w:tab w:val="left" w:pos="970"/>
        </w:tabs>
        <w:ind w:firstLine="720"/>
        <w:jc w:val="both"/>
      </w:pPr>
      <w:r>
        <w:t xml:space="preserve">оценка «отлично» выставляется, если безошибочно выполнено не менее 80% заданий контрольной работы, качество решения которых соответствует критерию </w:t>
      </w:r>
      <w:r>
        <w:lastRenderedPageBreak/>
        <w:t>оценки «отлично»;</w:t>
      </w:r>
    </w:p>
    <w:p w14:paraId="3BC8A04E" w14:textId="77777777" w:rsidR="002037C6" w:rsidRDefault="0072317E">
      <w:pPr>
        <w:pStyle w:val="1"/>
        <w:numPr>
          <w:ilvl w:val="0"/>
          <w:numId w:val="24"/>
        </w:numPr>
        <w:tabs>
          <w:tab w:val="left" w:pos="975"/>
        </w:tabs>
        <w:ind w:firstLine="720"/>
        <w:jc w:val="both"/>
      </w:pPr>
      <w: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1ABAB3C5" w14:textId="77777777" w:rsidR="002037C6" w:rsidRDefault="0072317E">
      <w:pPr>
        <w:pStyle w:val="1"/>
        <w:numPr>
          <w:ilvl w:val="0"/>
          <w:numId w:val="24"/>
        </w:numPr>
        <w:tabs>
          <w:tab w:val="left" w:pos="970"/>
        </w:tabs>
        <w:ind w:firstLine="720"/>
        <w:jc w:val="both"/>
      </w:pPr>
      <w: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078F4178" w14:textId="77777777" w:rsidR="002037C6" w:rsidRDefault="0072317E">
      <w:pPr>
        <w:pStyle w:val="1"/>
        <w:numPr>
          <w:ilvl w:val="0"/>
          <w:numId w:val="24"/>
        </w:numPr>
        <w:tabs>
          <w:tab w:val="left" w:pos="970"/>
          <w:tab w:val="left" w:pos="2318"/>
          <w:tab w:val="left" w:pos="4224"/>
          <w:tab w:val="left" w:pos="5736"/>
          <w:tab w:val="left" w:pos="8942"/>
        </w:tabs>
        <w:ind w:firstLine="720"/>
        <w:jc w:val="both"/>
      </w:pPr>
      <w: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tab/>
        <w:t>критериям</w:t>
      </w:r>
      <w:r>
        <w:tab/>
        <w:t>оценки</w:t>
      </w:r>
      <w:r>
        <w:tab/>
        <w:t>«удовлетворительно»</w:t>
      </w:r>
      <w:r>
        <w:tab/>
        <w:t>или</w:t>
      </w:r>
    </w:p>
    <w:p w14:paraId="1DCF5537" w14:textId="77777777" w:rsidR="002037C6" w:rsidRDefault="0072317E">
      <w:pPr>
        <w:pStyle w:val="1"/>
        <w:spacing w:after="260"/>
        <w:ind w:firstLine="0"/>
        <w:jc w:val="both"/>
      </w:pPr>
      <w:r>
        <w:t>«неудовлетворительно».</w:t>
      </w:r>
    </w:p>
    <w:p w14:paraId="3604D06F" w14:textId="77777777" w:rsidR="002037C6" w:rsidRDefault="0072317E">
      <w:pPr>
        <w:pStyle w:val="20"/>
        <w:keepNext/>
        <w:keepLines/>
        <w:ind w:firstLine="300"/>
        <w:jc w:val="both"/>
      </w:pPr>
      <w:bookmarkStart w:id="17" w:name="bookmark33"/>
      <w:r>
        <w:t>20.2 Промежуточная аттестация</w:t>
      </w:r>
      <w:bookmarkEnd w:id="17"/>
    </w:p>
    <w:p w14:paraId="71BD07AA" w14:textId="77777777" w:rsidR="002037C6" w:rsidRDefault="0072317E">
      <w:pPr>
        <w:pStyle w:val="1"/>
        <w:ind w:firstLine="720"/>
        <w:jc w:val="both"/>
      </w:pPr>
      <w:r>
        <w:t>Промежуточная аттестация по дисциплине в 3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w:t>
      </w:r>
      <w:r>
        <w:br w:type="page"/>
      </w:r>
      <w:r>
        <w:lastRenderedPageBreak/>
        <w:t>промежуточная аттестация осуществляется с помощью следующих оценочных средств: теоретических вопросов.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8832"/>
      </w:tblGrid>
      <w:tr w:rsidR="002037C6" w14:paraId="79203C11" w14:textId="77777777">
        <w:trPr>
          <w:trHeight w:hRule="exact" w:val="245"/>
          <w:jc w:val="center"/>
        </w:trPr>
        <w:tc>
          <w:tcPr>
            <w:tcW w:w="754" w:type="dxa"/>
            <w:tcBorders>
              <w:top w:val="single" w:sz="4" w:space="0" w:color="auto"/>
              <w:left w:val="single" w:sz="4" w:space="0" w:color="auto"/>
            </w:tcBorders>
            <w:shd w:val="clear" w:color="auto" w:fill="auto"/>
            <w:vAlign w:val="bottom"/>
          </w:tcPr>
          <w:p w14:paraId="7BDC00B0" w14:textId="77777777" w:rsidR="002037C6" w:rsidRDefault="0072317E">
            <w:pPr>
              <w:pStyle w:val="a5"/>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42134A90" w14:textId="77777777" w:rsidR="002037C6" w:rsidRDefault="0072317E">
            <w:pPr>
              <w:pStyle w:val="a5"/>
              <w:ind w:firstLine="0"/>
              <w:jc w:val="center"/>
              <w:rPr>
                <w:sz w:val="20"/>
                <w:szCs w:val="20"/>
              </w:rPr>
            </w:pPr>
            <w:r>
              <w:rPr>
                <w:sz w:val="20"/>
                <w:szCs w:val="20"/>
              </w:rPr>
              <w:t>Вопросы к промежуточной аттестации (зачету)</w:t>
            </w:r>
          </w:p>
        </w:tc>
      </w:tr>
      <w:tr w:rsidR="002037C6" w14:paraId="62B40DC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4AD5C7F" w14:textId="77777777" w:rsidR="002037C6" w:rsidRDefault="0072317E">
            <w:pPr>
              <w:pStyle w:val="a5"/>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69C26BF2" w14:textId="77777777" w:rsidR="002037C6" w:rsidRDefault="0072317E">
            <w:pPr>
              <w:pStyle w:val="a5"/>
              <w:ind w:firstLine="0"/>
              <w:rPr>
                <w:sz w:val="20"/>
                <w:szCs w:val="20"/>
              </w:rPr>
            </w:pPr>
            <w:r>
              <w:rPr>
                <w:sz w:val="20"/>
                <w:szCs w:val="20"/>
              </w:rPr>
              <w:t xml:space="preserve">Предмет </w:t>
            </w:r>
            <w:proofErr w:type="spellStart"/>
            <w:r>
              <w:rPr>
                <w:sz w:val="20"/>
                <w:szCs w:val="20"/>
              </w:rPr>
              <w:t>психогенетики</w:t>
            </w:r>
            <w:proofErr w:type="spellEnd"/>
            <w:r>
              <w:rPr>
                <w:sz w:val="20"/>
                <w:szCs w:val="20"/>
              </w:rPr>
              <w:t>.</w:t>
            </w:r>
          </w:p>
        </w:tc>
      </w:tr>
      <w:tr w:rsidR="002037C6" w14:paraId="2CE6116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080CC6E" w14:textId="77777777" w:rsidR="002037C6" w:rsidRDefault="0072317E">
            <w:pPr>
              <w:pStyle w:val="a5"/>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582F6297" w14:textId="77777777" w:rsidR="002037C6" w:rsidRDefault="0072317E">
            <w:pPr>
              <w:pStyle w:val="a5"/>
              <w:ind w:firstLine="0"/>
              <w:rPr>
                <w:sz w:val="20"/>
                <w:szCs w:val="20"/>
              </w:rPr>
            </w:pPr>
            <w:r>
              <w:rPr>
                <w:sz w:val="20"/>
                <w:szCs w:val="20"/>
              </w:rPr>
              <w:t xml:space="preserve">Методологические проблемы </w:t>
            </w:r>
            <w:proofErr w:type="spellStart"/>
            <w:r>
              <w:rPr>
                <w:sz w:val="20"/>
                <w:szCs w:val="20"/>
              </w:rPr>
              <w:t>психогенетики</w:t>
            </w:r>
            <w:proofErr w:type="spellEnd"/>
            <w:r>
              <w:rPr>
                <w:sz w:val="20"/>
                <w:szCs w:val="20"/>
              </w:rPr>
              <w:t>.</w:t>
            </w:r>
          </w:p>
        </w:tc>
      </w:tr>
      <w:tr w:rsidR="002037C6" w14:paraId="4C6EEA2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364808" w14:textId="77777777" w:rsidR="002037C6" w:rsidRDefault="0072317E">
            <w:pPr>
              <w:pStyle w:val="a5"/>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A760371" w14:textId="77777777" w:rsidR="002037C6" w:rsidRDefault="0072317E">
            <w:pPr>
              <w:pStyle w:val="a5"/>
              <w:ind w:firstLine="0"/>
              <w:rPr>
                <w:sz w:val="20"/>
                <w:szCs w:val="20"/>
              </w:rPr>
            </w:pPr>
            <w:r>
              <w:rPr>
                <w:sz w:val="20"/>
                <w:szCs w:val="20"/>
              </w:rPr>
              <w:t xml:space="preserve">История развития </w:t>
            </w:r>
            <w:proofErr w:type="spellStart"/>
            <w:r>
              <w:rPr>
                <w:sz w:val="20"/>
                <w:szCs w:val="20"/>
              </w:rPr>
              <w:t>психогенетики</w:t>
            </w:r>
            <w:proofErr w:type="spellEnd"/>
            <w:r>
              <w:rPr>
                <w:sz w:val="20"/>
                <w:szCs w:val="20"/>
              </w:rPr>
              <w:t xml:space="preserve"> в мировой науке.</w:t>
            </w:r>
          </w:p>
        </w:tc>
      </w:tr>
      <w:tr w:rsidR="002037C6" w14:paraId="7004A6D4"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619CDC8" w14:textId="77777777" w:rsidR="002037C6" w:rsidRDefault="0072317E">
            <w:pPr>
              <w:pStyle w:val="a5"/>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36F855E9" w14:textId="77777777" w:rsidR="002037C6" w:rsidRDefault="0072317E">
            <w:pPr>
              <w:pStyle w:val="a5"/>
              <w:ind w:firstLine="0"/>
              <w:rPr>
                <w:sz w:val="20"/>
                <w:szCs w:val="20"/>
              </w:rPr>
            </w:pPr>
            <w:r>
              <w:rPr>
                <w:sz w:val="20"/>
                <w:szCs w:val="20"/>
              </w:rPr>
              <w:t xml:space="preserve">История развития </w:t>
            </w:r>
            <w:proofErr w:type="spellStart"/>
            <w:r>
              <w:rPr>
                <w:sz w:val="20"/>
                <w:szCs w:val="20"/>
              </w:rPr>
              <w:t>психогенетики</w:t>
            </w:r>
            <w:proofErr w:type="spellEnd"/>
            <w:r>
              <w:rPr>
                <w:sz w:val="20"/>
                <w:szCs w:val="20"/>
              </w:rPr>
              <w:t xml:space="preserve"> в России.</w:t>
            </w:r>
          </w:p>
        </w:tc>
      </w:tr>
      <w:tr w:rsidR="002037C6" w14:paraId="181EFAC0"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D811563" w14:textId="77777777" w:rsidR="002037C6" w:rsidRDefault="0072317E">
            <w:pPr>
              <w:pStyle w:val="a5"/>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5C1E7944" w14:textId="77777777" w:rsidR="002037C6" w:rsidRDefault="0072317E">
            <w:pPr>
              <w:pStyle w:val="a5"/>
              <w:ind w:firstLine="0"/>
              <w:rPr>
                <w:sz w:val="20"/>
                <w:szCs w:val="20"/>
              </w:rPr>
            </w:pPr>
            <w:r>
              <w:rPr>
                <w:sz w:val="20"/>
                <w:szCs w:val="20"/>
              </w:rPr>
              <w:t>Основные понятия теории наследственности.</w:t>
            </w:r>
          </w:p>
        </w:tc>
      </w:tr>
      <w:tr w:rsidR="002037C6" w14:paraId="56E9C46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7865171" w14:textId="77777777" w:rsidR="002037C6" w:rsidRDefault="0072317E">
            <w:pPr>
              <w:pStyle w:val="a5"/>
              <w:ind w:firstLine="320"/>
              <w:rPr>
                <w:sz w:val="20"/>
                <w:szCs w:val="20"/>
              </w:rPr>
            </w:pPr>
            <w:r>
              <w:rPr>
                <w:sz w:val="20"/>
                <w:szCs w:val="20"/>
              </w:rPr>
              <w:t>6</w:t>
            </w:r>
          </w:p>
        </w:tc>
        <w:tc>
          <w:tcPr>
            <w:tcW w:w="8832" w:type="dxa"/>
            <w:tcBorders>
              <w:top w:val="single" w:sz="4" w:space="0" w:color="auto"/>
              <w:left w:val="single" w:sz="4" w:space="0" w:color="auto"/>
              <w:right w:val="single" w:sz="4" w:space="0" w:color="auto"/>
            </w:tcBorders>
            <w:shd w:val="clear" w:color="auto" w:fill="auto"/>
            <w:vAlign w:val="bottom"/>
          </w:tcPr>
          <w:p w14:paraId="76EF5701" w14:textId="77777777" w:rsidR="002037C6" w:rsidRDefault="0072317E">
            <w:pPr>
              <w:pStyle w:val="a5"/>
              <w:ind w:firstLine="0"/>
              <w:rPr>
                <w:sz w:val="20"/>
                <w:szCs w:val="20"/>
              </w:rPr>
            </w:pPr>
            <w:r>
              <w:rPr>
                <w:sz w:val="20"/>
                <w:szCs w:val="20"/>
              </w:rPr>
              <w:t>Законы Г. Менделя.</w:t>
            </w:r>
          </w:p>
        </w:tc>
      </w:tr>
      <w:tr w:rsidR="002037C6" w14:paraId="6A149D0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120E482" w14:textId="77777777" w:rsidR="002037C6" w:rsidRDefault="0072317E">
            <w:pPr>
              <w:pStyle w:val="a5"/>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45EB2C70" w14:textId="77777777" w:rsidR="002037C6" w:rsidRDefault="0072317E">
            <w:pPr>
              <w:pStyle w:val="a5"/>
              <w:ind w:firstLine="0"/>
              <w:rPr>
                <w:sz w:val="20"/>
                <w:szCs w:val="20"/>
              </w:rPr>
            </w:pPr>
            <w:r>
              <w:rPr>
                <w:sz w:val="20"/>
                <w:szCs w:val="20"/>
              </w:rPr>
              <w:t>Хромосомная теория наследственности.</w:t>
            </w:r>
          </w:p>
        </w:tc>
      </w:tr>
      <w:tr w:rsidR="002037C6" w14:paraId="3FBC882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3D8F54D" w14:textId="77777777" w:rsidR="002037C6" w:rsidRDefault="0072317E">
            <w:pPr>
              <w:pStyle w:val="a5"/>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25476A0F" w14:textId="77777777" w:rsidR="002037C6" w:rsidRDefault="0072317E">
            <w:pPr>
              <w:pStyle w:val="a5"/>
              <w:ind w:firstLine="0"/>
              <w:rPr>
                <w:sz w:val="20"/>
                <w:szCs w:val="20"/>
              </w:rPr>
            </w:pPr>
            <w:r>
              <w:rPr>
                <w:sz w:val="20"/>
                <w:szCs w:val="20"/>
              </w:rPr>
              <w:t>Молекулярные основы наследственности.</w:t>
            </w:r>
          </w:p>
        </w:tc>
      </w:tr>
      <w:tr w:rsidR="002037C6" w14:paraId="1B28305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EC13888" w14:textId="77777777" w:rsidR="002037C6" w:rsidRDefault="0072317E">
            <w:pPr>
              <w:pStyle w:val="a5"/>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15A2A1DC" w14:textId="77777777" w:rsidR="002037C6" w:rsidRDefault="0072317E">
            <w:pPr>
              <w:pStyle w:val="a5"/>
              <w:ind w:firstLine="0"/>
              <w:rPr>
                <w:sz w:val="20"/>
                <w:szCs w:val="20"/>
              </w:rPr>
            </w:pPr>
            <w:r>
              <w:rPr>
                <w:sz w:val="20"/>
                <w:szCs w:val="20"/>
              </w:rPr>
              <w:t>Гены в хромосомах и популяциях.</w:t>
            </w:r>
          </w:p>
        </w:tc>
      </w:tr>
      <w:tr w:rsidR="002037C6" w14:paraId="2F30EB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FD35504" w14:textId="77777777" w:rsidR="002037C6" w:rsidRDefault="0072317E">
            <w:pPr>
              <w:pStyle w:val="a5"/>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19716B5F" w14:textId="77777777" w:rsidR="002037C6" w:rsidRDefault="0072317E">
            <w:pPr>
              <w:pStyle w:val="a5"/>
              <w:ind w:firstLine="0"/>
              <w:rPr>
                <w:sz w:val="20"/>
                <w:szCs w:val="20"/>
              </w:rPr>
            </w:pPr>
            <w:r>
              <w:rPr>
                <w:sz w:val="20"/>
                <w:szCs w:val="20"/>
              </w:rPr>
              <w:t xml:space="preserve">Методы </w:t>
            </w:r>
            <w:proofErr w:type="spellStart"/>
            <w:r>
              <w:rPr>
                <w:sz w:val="20"/>
                <w:szCs w:val="20"/>
              </w:rPr>
              <w:t>психогенетики</w:t>
            </w:r>
            <w:proofErr w:type="spellEnd"/>
            <w:r>
              <w:rPr>
                <w:sz w:val="20"/>
                <w:szCs w:val="20"/>
              </w:rPr>
              <w:t>.</w:t>
            </w:r>
          </w:p>
        </w:tc>
      </w:tr>
      <w:tr w:rsidR="002037C6" w14:paraId="3273BAC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2BA60F6" w14:textId="77777777" w:rsidR="002037C6" w:rsidRDefault="0072317E">
            <w:pPr>
              <w:pStyle w:val="a5"/>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43266168" w14:textId="77777777" w:rsidR="002037C6" w:rsidRDefault="0072317E">
            <w:pPr>
              <w:pStyle w:val="a5"/>
              <w:ind w:firstLine="0"/>
              <w:rPr>
                <w:sz w:val="20"/>
                <w:szCs w:val="20"/>
              </w:rPr>
            </w:pPr>
            <w:r>
              <w:rPr>
                <w:sz w:val="20"/>
                <w:szCs w:val="20"/>
              </w:rPr>
              <w:t>Разновидности метода близнецов.</w:t>
            </w:r>
          </w:p>
        </w:tc>
      </w:tr>
      <w:tr w:rsidR="002037C6" w14:paraId="1A21057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CD17FFF" w14:textId="77777777" w:rsidR="002037C6" w:rsidRDefault="0072317E">
            <w:pPr>
              <w:pStyle w:val="a5"/>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2C281E59" w14:textId="77777777" w:rsidR="002037C6" w:rsidRDefault="0072317E">
            <w:pPr>
              <w:pStyle w:val="a5"/>
              <w:ind w:firstLine="0"/>
              <w:rPr>
                <w:sz w:val="20"/>
                <w:szCs w:val="20"/>
              </w:rPr>
            </w:pPr>
            <w:r>
              <w:rPr>
                <w:sz w:val="20"/>
                <w:szCs w:val="20"/>
              </w:rPr>
              <w:t>Проблемы применения близнецового метода.</w:t>
            </w:r>
          </w:p>
        </w:tc>
      </w:tr>
      <w:tr w:rsidR="002037C6" w14:paraId="28EF2D6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DB647E" w14:textId="77777777" w:rsidR="002037C6" w:rsidRDefault="0072317E">
            <w:pPr>
              <w:pStyle w:val="a5"/>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1EAB33CE" w14:textId="77777777" w:rsidR="002037C6" w:rsidRDefault="0072317E">
            <w:pPr>
              <w:pStyle w:val="a5"/>
              <w:ind w:firstLine="0"/>
              <w:rPr>
                <w:sz w:val="20"/>
                <w:szCs w:val="20"/>
              </w:rPr>
            </w:pPr>
            <w:r>
              <w:rPr>
                <w:sz w:val="20"/>
                <w:szCs w:val="20"/>
              </w:rPr>
              <w:t>Фенотипическая структура популяции.</w:t>
            </w:r>
          </w:p>
        </w:tc>
      </w:tr>
      <w:tr w:rsidR="002037C6" w14:paraId="7F733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AAD4112" w14:textId="77777777" w:rsidR="002037C6" w:rsidRDefault="0072317E">
            <w:pPr>
              <w:pStyle w:val="a5"/>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63A65762" w14:textId="77777777" w:rsidR="002037C6" w:rsidRDefault="0072317E">
            <w:pPr>
              <w:pStyle w:val="a5"/>
              <w:ind w:firstLine="0"/>
              <w:rPr>
                <w:sz w:val="20"/>
                <w:szCs w:val="20"/>
              </w:rPr>
            </w:pPr>
            <w:r>
              <w:rPr>
                <w:sz w:val="20"/>
                <w:szCs w:val="20"/>
              </w:rPr>
              <w:t>Показатель наследуемости и его особенности.</w:t>
            </w:r>
          </w:p>
        </w:tc>
      </w:tr>
      <w:tr w:rsidR="002037C6" w14:paraId="3352FAA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11B7FC7" w14:textId="77777777" w:rsidR="002037C6" w:rsidRDefault="0072317E">
            <w:pPr>
              <w:pStyle w:val="a5"/>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170198E3" w14:textId="77777777" w:rsidR="002037C6" w:rsidRDefault="0072317E">
            <w:pPr>
              <w:pStyle w:val="a5"/>
              <w:ind w:firstLine="0"/>
              <w:rPr>
                <w:sz w:val="20"/>
                <w:szCs w:val="20"/>
              </w:rPr>
            </w:pPr>
            <w:r>
              <w:rPr>
                <w:sz w:val="20"/>
                <w:szCs w:val="20"/>
              </w:rPr>
              <w:t xml:space="preserve">Исследования интеллекта и академических достижений в </w:t>
            </w:r>
            <w:proofErr w:type="spellStart"/>
            <w:r>
              <w:rPr>
                <w:sz w:val="20"/>
                <w:szCs w:val="20"/>
              </w:rPr>
              <w:t>психогенетике</w:t>
            </w:r>
            <w:proofErr w:type="spellEnd"/>
            <w:r>
              <w:rPr>
                <w:sz w:val="20"/>
                <w:szCs w:val="20"/>
              </w:rPr>
              <w:t>.</w:t>
            </w:r>
          </w:p>
        </w:tc>
      </w:tr>
      <w:tr w:rsidR="002037C6" w14:paraId="28BC7E8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66DB3C" w14:textId="77777777" w:rsidR="002037C6" w:rsidRDefault="0072317E">
            <w:pPr>
              <w:pStyle w:val="a5"/>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31F5409C" w14:textId="77777777" w:rsidR="002037C6" w:rsidRDefault="0072317E">
            <w:pPr>
              <w:pStyle w:val="a5"/>
              <w:ind w:firstLine="0"/>
              <w:rPr>
                <w:sz w:val="20"/>
                <w:szCs w:val="20"/>
              </w:rPr>
            </w:pPr>
            <w:r>
              <w:rPr>
                <w:sz w:val="20"/>
                <w:szCs w:val="20"/>
              </w:rPr>
              <w:t xml:space="preserve">Специфика изучения когнитивных способностей и когнитивных стилей в </w:t>
            </w:r>
            <w:proofErr w:type="spellStart"/>
            <w:r>
              <w:rPr>
                <w:sz w:val="20"/>
                <w:szCs w:val="20"/>
              </w:rPr>
              <w:t>психогенетике</w:t>
            </w:r>
            <w:proofErr w:type="spellEnd"/>
            <w:r>
              <w:rPr>
                <w:sz w:val="20"/>
                <w:szCs w:val="20"/>
              </w:rPr>
              <w:t>.</w:t>
            </w:r>
          </w:p>
        </w:tc>
      </w:tr>
      <w:tr w:rsidR="002037C6" w14:paraId="6FFDBB0B" w14:textId="77777777">
        <w:trPr>
          <w:trHeight w:hRule="exact" w:val="470"/>
          <w:jc w:val="center"/>
        </w:trPr>
        <w:tc>
          <w:tcPr>
            <w:tcW w:w="754" w:type="dxa"/>
            <w:tcBorders>
              <w:top w:val="single" w:sz="4" w:space="0" w:color="auto"/>
              <w:left w:val="single" w:sz="4" w:space="0" w:color="auto"/>
            </w:tcBorders>
            <w:shd w:val="clear" w:color="auto" w:fill="auto"/>
          </w:tcPr>
          <w:p w14:paraId="624E8E57" w14:textId="77777777" w:rsidR="002037C6" w:rsidRDefault="0072317E">
            <w:pPr>
              <w:pStyle w:val="a5"/>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center"/>
          </w:tcPr>
          <w:p w14:paraId="7AB795E0" w14:textId="77777777" w:rsidR="002037C6" w:rsidRDefault="0072317E">
            <w:pPr>
              <w:pStyle w:val="a5"/>
              <w:ind w:firstLine="0"/>
              <w:rPr>
                <w:sz w:val="20"/>
                <w:szCs w:val="20"/>
              </w:rPr>
            </w:pPr>
            <w:r>
              <w:rPr>
                <w:sz w:val="20"/>
                <w:szCs w:val="20"/>
              </w:rPr>
              <w:t xml:space="preserve">Специфика изучения креативности и проблемы нарушения способности к обучению в </w:t>
            </w:r>
            <w:proofErr w:type="spellStart"/>
            <w:r>
              <w:rPr>
                <w:sz w:val="20"/>
                <w:szCs w:val="20"/>
              </w:rPr>
              <w:t>психогенетике</w:t>
            </w:r>
            <w:proofErr w:type="spellEnd"/>
            <w:r>
              <w:rPr>
                <w:sz w:val="20"/>
                <w:szCs w:val="20"/>
              </w:rPr>
              <w:t>.</w:t>
            </w:r>
          </w:p>
        </w:tc>
      </w:tr>
      <w:tr w:rsidR="002037C6" w14:paraId="4E539F59"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3FD7AD2" w14:textId="77777777" w:rsidR="002037C6" w:rsidRDefault="0072317E">
            <w:pPr>
              <w:pStyle w:val="a5"/>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center"/>
          </w:tcPr>
          <w:p w14:paraId="5E5DC4CC" w14:textId="77777777" w:rsidR="002037C6" w:rsidRDefault="0072317E">
            <w:pPr>
              <w:pStyle w:val="a5"/>
              <w:ind w:firstLine="0"/>
              <w:rPr>
                <w:sz w:val="20"/>
                <w:szCs w:val="20"/>
              </w:rPr>
            </w:pPr>
            <w:r>
              <w:rPr>
                <w:sz w:val="20"/>
                <w:szCs w:val="20"/>
              </w:rPr>
              <w:t xml:space="preserve">Природа </w:t>
            </w:r>
            <w:proofErr w:type="spellStart"/>
            <w:r>
              <w:rPr>
                <w:sz w:val="20"/>
                <w:szCs w:val="20"/>
              </w:rPr>
              <w:t>межиндивидуальной</w:t>
            </w:r>
            <w:proofErr w:type="spellEnd"/>
            <w:r>
              <w:rPr>
                <w:sz w:val="20"/>
                <w:szCs w:val="20"/>
              </w:rPr>
              <w:t xml:space="preserve"> изменчивости темперамента.</w:t>
            </w:r>
          </w:p>
        </w:tc>
      </w:tr>
      <w:tr w:rsidR="002037C6" w14:paraId="51ABB1CC"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914FFFB" w14:textId="77777777" w:rsidR="002037C6" w:rsidRDefault="0072317E">
            <w:pPr>
              <w:pStyle w:val="a5"/>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center"/>
          </w:tcPr>
          <w:p w14:paraId="35AD3A8B" w14:textId="77777777" w:rsidR="002037C6" w:rsidRDefault="0072317E">
            <w:pPr>
              <w:pStyle w:val="a5"/>
              <w:ind w:firstLine="0"/>
              <w:rPr>
                <w:sz w:val="20"/>
                <w:szCs w:val="20"/>
              </w:rPr>
            </w:pPr>
            <w:proofErr w:type="gramStart"/>
            <w:r>
              <w:rPr>
                <w:sz w:val="20"/>
                <w:szCs w:val="20"/>
              </w:rPr>
              <w:t>Генотип-средовые</w:t>
            </w:r>
            <w:proofErr w:type="gramEnd"/>
            <w:r>
              <w:rPr>
                <w:sz w:val="20"/>
                <w:szCs w:val="20"/>
              </w:rPr>
              <w:t xml:space="preserve"> детерминанты личностной сферы.</w:t>
            </w:r>
          </w:p>
        </w:tc>
      </w:tr>
      <w:tr w:rsidR="002037C6" w14:paraId="2BD865F2"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42D0CE01" w14:textId="77777777" w:rsidR="002037C6" w:rsidRDefault="0072317E">
            <w:pPr>
              <w:pStyle w:val="a5"/>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center"/>
          </w:tcPr>
          <w:p w14:paraId="5F7BCF9B" w14:textId="77777777" w:rsidR="002037C6" w:rsidRDefault="0072317E">
            <w:pPr>
              <w:pStyle w:val="a5"/>
              <w:ind w:firstLine="0"/>
              <w:rPr>
                <w:sz w:val="20"/>
                <w:szCs w:val="20"/>
              </w:rPr>
            </w:pPr>
            <w:r>
              <w:rPr>
                <w:sz w:val="20"/>
                <w:szCs w:val="20"/>
              </w:rPr>
              <w:t xml:space="preserve">Наследственность и среда в </w:t>
            </w:r>
            <w:proofErr w:type="spellStart"/>
            <w:r>
              <w:rPr>
                <w:sz w:val="20"/>
                <w:szCs w:val="20"/>
              </w:rPr>
              <w:t>межиндивидуальной</w:t>
            </w:r>
            <w:proofErr w:type="spellEnd"/>
            <w:r>
              <w:rPr>
                <w:sz w:val="20"/>
                <w:szCs w:val="20"/>
              </w:rPr>
              <w:t xml:space="preserve"> вариативности ЭЭГ.</w:t>
            </w:r>
          </w:p>
        </w:tc>
      </w:tr>
      <w:tr w:rsidR="002037C6" w14:paraId="60D312AD" w14:textId="77777777">
        <w:trPr>
          <w:trHeight w:hRule="exact" w:val="278"/>
          <w:jc w:val="center"/>
        </w:trPr>
        <w:tc>
          <w:tcPr>
            <w:tcW w:w="754" w:type="dxa"/>
            <w:tcBorders>
              <w:top w:val="single" w:sz="4" w:space="0" w:color="auto"/>
              <w:left w:val="single" w:sz="4" w:space="0" w:color="auto"/>
            </w:tcBorders>
            <w:shd w:val="clear" w:color="auto" w:fill="auto"/>
            <w:vAlign w:val="center"/>
          </w:tcPr>
          <w:p w14:paraId="27CBB953" w14:textId="77777777" w:rsidR="002037C6" w:rsidRDefault="0072317E">
            <w:pPr>
              <w:pStyle w:val="a5"/>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center"/>
          </w:tcPr>
          <w:p w14:paraId="4D9178C6" w14:textId="77777777" w:rsidR="002037C6" w:rsidRDefault="0072317E">
            <w:pPr>
              <w:pStyle w:val="a5"/>
              <w:ind w:firstLine="0"/>
              <w:rPr>
                <w:sz w:val="20"/>
                <w:szCs w:val="20"/>
              </w:rPr>
            </w:pPr>
            <w:r>
              <w:rPr>
                <w:sz w:val="20"/>
                <w:szCs w:val="20"/>
              </w:rPr>
              <w:t>Генетические и средовые детерминанты вызванных потенциалов.</w:t>
            </w:r>
          </w:p>
        </w:tc>
      </w:tr>
      <w:tr w:rsidR="002037C6" w14:paraId="06CF5A71"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1C807362" w14:textId="77777777" w:rsidR="002037C6" w:rsidRDefault="0072317E">
            <w:pPr>
              <w:pStyle w:val="a5"/>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center"/>
          </w:tcPr>
          <w:p w14:paraId="06D725BC" w14:textId="77777777" w:rsidR="002037C6" w:rsidRDefault="0072317E">
            <w:pPr>
              <w:pStyle w:val="a5"/>
              <w:ind w:firstLine="0"/>
              <w:rPr>
                <w:sz w:val="20"/>
                <w:szCs w:val="20"/>
              </w:rPr>
            </w:pPr>
            <w:r>
              <w:rPr>
                <w:sz w:val="20"/>
                <w:szCs w:val="20"/>
              </w:rPr>
              <w:t>Генотип и среда в вариативности двигательных характеристик.</w:t>
            </w:r>
          </w:p>
        </w:tc>
      </w:tr>
      <w:tr w:rsidR="002037C6" w14:paraId="73FAE99F"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5BCD5CEB" w14:textId="77777777" w:rsidR="002037C6" w:rsidRDefault="0072317E">
            <w:pPr>
              <w:pStyle w:val="a5"/>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center"/>
          </w:tcPr>
          <w:p w14:paraId="7072823A" w14:textId="77777777" w:rsidR="002037C6" w:rsidRDefault="0072317E">
            <w:pPr>
              <w:pStyle w:val="a5"/>
              <w:ind w:firstLine="0"/>
              <w:rPr>
                <w:sz w:val="20"/>
                <w:szCs w:val="20"/>
              </w:rPr>
            </w:pPr>
            <w:r>
              <w:rPr>
                <w:sz w:val="20"/>
                <w:szCs w:val="20"/>
              </w:rPr>
              <w:t xml:space="preserve">Развитие как предмет </w:t>
            </w:r>
            <w:proofErr w:type="spellStart"/>
            <w:r>
              <w:rPr>
                <w:sz w:val="20"/>
                <w:szCs w:val="20"/>
              </w:rPr>
              <w:t>психогенетики</w:t>
            </w:r>
            <w:proofErr w:type="spellEnd"/>
            <w:r>
              <w:rPr>
                <w:sz w:val="20"/>
                <w:szCs w:val="20"/>
              </w:rPr>
              <w:t>.</w:t>
            </w:r>
          </w:p>
        </w:tc>
      </w:tr>
      <w:tr w:rsidR="002037C6" w14:paraId="7A4EE957"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BE17105" w14:textId="77777777" w:rsidR="002037C6" w:rsidRDefault="0072317E">
            <w:pPr>
              <w:pStyle w:val="a5"/>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center"/>
          </w:tcPr>
          <w:p w14:paraId="12B9BB30" w14:textId="77777777" w:rsidR="002037C6" w:rsidRDefault="0072317E">
            <w:pPr>
              <w:pStyle w:val="a5"/>
              <w:ind w:firstLine="0"/>
              <w:rPr>
                <w:sz w:val="20"/>
                <w:szCs w:val="20"/>
              </w:rPr>
            </w:pPr>
            <w:r>
              <w:rPr>
                <w:sz w:val="20"/>
                <w:szCs w:val="20"/>
              </w:rPr>
              <w:t xml:space="preserve">Экспериментальные показатели развития в психологии и </w:t>
            </w:r>
            <w:proofErr w:type="spellStart"/>
            <w:r>
              <w:rPr>
                <w:sz w:val="20"/>
                <w:szCs w:val="20"/>
              </w:rPr>
              <w:t>психогенетике</w:t>
            </w:r>
            <w:proofErr w:type="spellEnd"/>
            <w:r>
              <w:rPr>
                <w:sz w:val="20"/>
                <w:szCs w:val="20"/>
              </w:rPr>
              <w:t>.</w:t>
            </w:r>
          </w:p>
        </w:tc>
      </w:tr>
      <w:tr w:rsidR="002037C6" w14:paraId="2065C92A"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5AA4B1" w14:textId="77777777" w:rsidR="002037C6" w:rsidRDefault="0072317E">
            <w:pPr>
              <w:pStyle w:val="a5"/>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706CFE54" w14:textId="77777777" w:rsidR="002037C6" w:rsidRDefault="0072317E">
            <w:pPr>
              <w:pStyle w:val="a5"/>
              <w:ind w:firstLine="0"/>
              <w:rPr>
                <w:sz w:val="20"/>
                <w:szCs w:val="20"/>
              </w:rPr>
            </w:pPr>
            <w:r>
              <w:rPr>
                <w:sz w:val="20"/>
                <w:szCs w:val="20"/>
              </w:rPr>
              <w:t>Представления об онтогенезе в генетике развития.</w:t>
            </w:r>
          </w:p>
        </w:tc>
      </w:tr>
      <w:tr w:rsidR="002037C6" w14:paraId="18015A3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BE3126B" w14:textId="77777777" w:rsidR="002037C6" w:rsidRDefault="0072317E">
            <w:pPr>
              <w:pStyle w:val="a5"/>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51467B9F" w14:textId="77777777" w:rsidR="002037C6" w:rsidRDefault="0072317E">
            <w:pPr>
              <w:pStyle w:val="a5"/>
              <w:ind w:firstLine="0"/>
              <w:rPr>
                <w:sz w:val="20"/>
                <w:szCs w:val="20"/>
              </w:rPr>
            </w:pPr>
            <w:proofErr w:type="gramStart"/>
            <w:r>
              <w:rPr>
                <w:sz w:val="20"/>
                <w:szCs w:val="20"/>
              </w:rPr>
              <w:t>Нормативное</w:t>
            </w:r>
            <w:proofErr w:type="gramEnd"/>
            <w:r>
              <w:rPr>
                <w:sz w:val="20"/>
                <w:szCs w:val="20"/>
              </w:rPr>
              <w:t xml:space="preserve"> и индивидуальное в развитии психологических признаков.</w:t>
            </w:r>
          </w:p>
        </w:tc>
      </w:tr>
      <w:tr w:rsidR="002037C6" w14:paraId="7FF0541E"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6EE55C2" w14:textId="77777777" w:rsidR="002037C6" w:rsidRDefault="0072317E">
            <w:pPr>
              <w:pStyle w:val="a5"/>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005CB74A" w14:textId="77777777" w:rsidR="002037C6" w:rsidRDefault="0072317E">
            <w:pPr>
              <w:pStyle w:val="a5"/>
              <w:ind w:firstLine="0"/>
              <w:rPr>
                <w:sz w:val="20"/>
                <w:szCs w:val="20"/>
              </w:rPr>
            </w:pPr>
            <w:r>
              <w:rPr>
                <w:sz w:val="20"/>
                <w:szCs w:val="20"/>
              </w:rPr>
              <w:t>Стабильность психологических признаков в онтогенезе.</w:t>
            </w:r>
          </w:p>
        </w:tc>
      </w:tr>
      <w:tr w:rsidR="002037C6" w14:paraId="12C6F56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1D7F29E" w14:textId="77777777" w:rsidR="002037C6" w:rsidRDefault="0072317E">
            <w:pPr>
              <w:pStyle w:val="a5"/>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14837908" w14:textId="77777777" w:rsidR="002037C6" w:rsidRDefault="0072317E">
            <w:pPr>
              <w:pStyle w:val="a5"/>
              <w:ind w:firstLine="0"/>
              <w:rPr>
                <w:sz w:val="20"/>
                <w:szCs w:val="20"/>
              </w:rPr>
            </w:pPr>
            <w:r>
              <w:rPr>
                <w:sz w:val="20"/>
                <w:szCs w:val="20"/>
              </w:rPr>
              <w:t xml:space="preserve">Понятие, методы и модели возрастной </w:t>
            </w:r>
            <w:proofErr w:type="spellStart"/>
            <w:r>
              <w:rPr>
                <w:sz w:val="20"/>
                <w:szCs w:val="20"/>
              </w:rPr>
              <w:t>психогенетики</w:t>
            </w:r>
            <w:proofErr w:type="spellEnd"/>
            <w:r>
              <w:rPr>
                <w:sz w:val="20"/>
                <w:szCs w:val="20"/>
              </w:rPr>
              <w:t>.</w:t>
            </w:r>
          </w:p>
        </w:tc>
      </w:tr>
      <w:tr w:rsidR="002037C6" w14:paraId="71AACAD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5C08365" w14:textId="77777777" w:rsidR="002037C6" w:rsidRDefault="0072317E">
            <w:pPr>
              <w:pStyle w:val="a5"/>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757DAEE0" w14:textId="77777777" w:rsidR="002037C6" w:rsidRDefault="0072317E">
            <w:pPr>
              <w:pStyle w:val="a5"/>
              <w:ind w:firstLine="0"/>
              <w:rPr>
                <w:sz w:val="20"/>
                <w:szCs w:val="20"/>
              </w:rPr>
            </w:pPr>
            <w:r>
              <w:rPr>
                <w:sz w:val="20"/>
                <w:szCs w:val="20"/>
              </w:rPr>
              <w:t>Основные модели индивидуального развития.</w:t>
            </w:r>
          </w:p>
        </w:tc>
      </w:tr>
      <w:tr w:rsidR="002037C6" w14:paraId="68D1D42C"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35C4D3" w14:textId="77777777" w:rsidR="002037C6" w:rsidRDefault="0072317E">
            <w:pPr>
              <w:pStyle w:val="a5"/>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69CC9736"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Группа хромосомных заболеваний.</w:t>
            </w:r>
          </w:p>
        </w:tc>
      </w:tr>
      <w:tr w:rsidR="002037C6" w14:paraId="1E24E6C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4C588DB" w14:textId="77777777" w:rsidR="002037C6" w:rsidRDefault="0072317E">
            <w:pPr>
              <w:pStyle w:val="a5"/>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3920107A"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xml:space="preserve">. Генетически </w:t>
            </w:r>
            <w:proofErr w:type="spellStart"/>
            <w:r>
              <w:rPr>
                <w:sz w:val="20"/>
                <w:szCs w:val="20"/>
              </w:rPr>
              <w:t>моногибридно</w:t>
            </w:r>
            <w:proofErr w:type="spellEnd"/>
            <w:r>
              <w:rPr>
                <w:sz w:val="20"/>
                <w:szCs w:val="20"/>
              </w:rPr>
              <w:t xml:space="preserve"> наследующиеся заболевания.</w:t>
            </w:r>
          </w:p>
        </w:tc>
      </w:tr>
      <w:tr w:rsidR="002037C6" w14:paraId="58915F94" w14:textId="77777777">
        <w:trPr>
          <w:trHeight w:hRule="exact" w:val="470"/>
          <w:jc w:val="center"/>
        </w:trPr>
        <w:tc>
          <w:tcPr>
            <w:tcW w:w="754" w:type="dxa"/>
            <w:tcBorders>
              <w:top w:val="single" w:sz="4" w:space="0" w:color="auto"/>
              <w:left w:val="single" w:sz="4" w:space="0" w:color="auto"/>
            </w:tcBorders>
            <w:shd w:val="clear" w:color="auto" w:fill="auto"/>
          </w:tcPr>
          <w:p w14:paraId="08B5F43A" w14:textId="77777777" w:rsidR="002037C6" w:rsidRDefault="0072317E">
            <w:pPr>
              <w:pStyle w:val="a5"/>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476714AF"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Клинически очерченные генетические синдромы с неясным ходом наследования.</w:t>
            </w:r>
          </w:p>
        </w:tc>
      </w:tr>
      <w:tr w:rsidR="002037C6" w14:paraId="092AE6C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C0CA115" w14:textId="77777777" w:rsidR="002037C6" w:rsidRDefault="0072317E">
            <w:pPr>
              <w:pStyle w:val="a5"/>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6B8C872E" w14:textId="77777777" w:rsidR="002037C6" w:rsidRDefault="0072317E">
            <w:pPr>
              <w:pStyle w:val="a5"/>
              <w:ind w:firstLine="0"/>
              <w:rPr>
                <w:sz w:val="20"/>
                <w:szCs w:val="20"/>
              </w:rPr>
            </w:pPr>
            <w:r>
              <w:rPr>
                <w:sz w:val="20"/>
                <w:szCs w:val="20"/>
              </w:rPr>
              <w:t xml:space="preserve">Генетика </w:t>
            </w:r>
            <w:proofErr w:type="spellStart"/>
            <w:r>
              <w:rPr>
                <w:sz w:val="20"/>
                <w:szCs w:val="20"/>
              </w:rPr>
              <w:t>олигофрений</w:t>
            </w:r>
            <w:proofErr w:type="spellEnd"/>
            <w:r>
              <w:rPr>
                <w:sz w:val="20"/>
                <w:szCs w:val="20"/>
              </w:rPr>
              <w:t>. Клинически недифференцированная олигофрения.</w:t>
            </w:r>
          </w:p>
        </w:tc>
      </w:tr>
      <w:tr w:rsidR="002037C6" w14:paraId="2138EC5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DE40588" w14:textId="77777777" w:rsidR="002037C6" w:rsidRDefault="0072317E">
            <w:pPr>
              <w:pStyle w:val="a5"/>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FB516CF" w14:textId="77777777" w:rsidR="002037C6" w:rsidRDefault="0072317E">
            <w:pPr>
              <w:pStyle w:val="a5"/>
              <w:ind w:firstLine="0"/>
              <w:rPr>
                <w:sz w:val="20"/>
                <w:szCs w:val="20"/>
              </w:rPr>
            </w:pPr>
            <w:r>
              <w:rPr>
                <w:sz w:val="20"/>
                <w:szCs w:val="20"/>
              </w:rPr>
              <w:t>Генетика шизофрении.</w:t>
            </w:r>
          </w:p>
        </w:tc>
      </w:tr>
      <w:tr w:rsidR="002037C6" w14:paraId="310746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FCEFFED" w14:textId="77777777" w:rsidR="002037C6" w:rsidRDefault="0072317E">
            <w:pPr>
              <w:pStyle w:val="a5"/>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633CDD6B" w14:textId="77777777" w:rsidR="002037C6" w:rsidRDefault="0072317E">
            <w:pPr>
              <w:pStyle w:val="a5"/>
              <w:ind w:firstLine="0"/>
              <w:rPr>
                <w:sz w:val="20"/>
                <w:szCs w:val="20"/>
              </w:rPr>
            </w:pPr>
            <w:r>
              <w:rPr>
                <w:sz w:val="20"/>
                <w:szCs w:val="20"/>
              </w:rPr>
              <w:t>Психические расстройства в онтогенезе.</w:t>
            </w:r>
          </w:p>
        </w:tc>
      </w:tr>
      <w:tr w:rsidR="002037C6" w14:paraId="00B3DDE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1B6922" w14:textId="77777777" w:rsidR="002037C6" w:rsidRDefault="0072317E">
            <w:pPr>
              <w:pStyle w:val="a5"/>
              <w:ind w:firstLine="260"/>
              <w:rPr>
                <w:sz w:val="20"/>
                <w:szCs w:val="20"/>
              </w:rPr>
            </w:pPr>
            <w:r>
              <w:rPr>
                <w:sz w:val="20"/>
                <w:szCs w:val="20"/>
              </w:rPr>
              <w:t>36</w:t>
            </w:r>
          </w:p>
        </w:tc>
        <w:tc>
          <w:tcPr>
            <w:tcW w:w="8832" w:type="dxa"/>
            <w:tcBorders>
              <w:top w:val="single" w:sz="4" w:space="0" w:color="auto"/>
              <w:left w:val="single" w:sz="4" w:space="0" w:color="auto"/>
              <w:right w:val="single" w:sz="4" w:space="0" w:color="auto"/>
            </w:tcBorders>
            <w:shd w:val="clear" w:color="auto" w:fill="auto"/>
            <w:vAlign w:val="bottom"/>
          </w:tcPr>
          <w:p w14:paraId="599D402D" w14:textId="77777777" w:rsidR="002037C6" w:rsidRDefault="0072317E">
            <w:pPr>
              <w:pStyle w:val="a5"/>
              <w:ind w:firstLine="0"/>
              <w:rPr>
                <w:sz w:val="20"/>
                <w:szCs w:val="20"/>
              </w:rPr>
            </w:pPr>
            <w:r>
              <w:rPr>
                <w:sz w:val="20"/>
                <w:szCs w:val="20"/>
              </w:rPr>
              <w:t>Органические поражения мозга.</w:t>
            </w:r>
          </w:p>
        </w:tc>
      </w:tr>
      <w:tr w:rsidR="002037C6" w14:paraId="44CDCF73" w14:textId="77777777">
        <w:trPr>
          <w:trHeight w:hRule="exact" w:val="240"/>
          <w:jc w:val="center"/>
        </w:trPr>
        <w:tc>
          <w:tcPr>
            <w:tcW w:w="754" w:type="dxa"/>
            <w:tcBorders>
              <w:top w:val="single" w:sz="4" w:space="0" w:color="auto"/>
              <w:left w:val="single" w:sz="4" w:space="0" w:color="auto"/>
            </w:tcBorders>
            <w:shd w:val="clear" w:color="auto" w:fill="auto"/>
            <w:vAlign w:val="center"/>
          </w:tcPr>
          <w:p w14:paraId="0F53F149" w14:textId="77777777" w:rsidR="002037C6" w:rsidRDefault="0072317E">
            <w:pPr>
              <w:pStyle w:val="a5"/>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center"/>
          </w:tcPr>
          <w:p w14:paraId="225C2A41" w14:textId="77777777" w:rsidR="002037C6" w:rsidRDefault="0072317E">
            <w:pPr>
              <w:pStyle w:val="a5"/>
              <w:ind w:firstLine="0"/>
              <w:rPr>
                <w:sz w:val="20"/>
                <w:szCs w:val="20"/>
              </w:rPr>
            </w:pPr>
            <w:r>
              <w:rPr>
                <w:sz w:val="20"/>
                <w:szCs w:val="20"/>
              </w:rPr>
              <w:t>Химическая зависимость.</w:t>
            </w:r>
          </w:p>
        </w:tc>
      </w:tr>
      <w:tr w:rsidR="002037C6" w14:paraId="3266B7BC" w14:textId="77777777">
        <w:trPr>
          <w:trHeight w:hRule="exact" w:val="283"/>
          <w:jc w:val="center"/>
        </w:trPr>
        <w:tc>
          <w:tcPr>
            <w:tcW w:w="754" w:type="dxa"/>
            <w:tcBorders>
              <w:top w:val="single" w:sz="4" w:space="0" w:color="auto"/>
              <w:left w:val="single" w:sz="4" w:space="0" w:color="auto"/>
              <w:bottom w:val="single" w:sz="4" w:space="0" w:color="auto"/>
            </w:tcBorders>
            <w:shd w:val="clear" w:color="auto" w:fill="auto"/>
            <w:vAlign w:val="center"/>
          </w:tcPr>
          <w:p w14:paraId="269C4A14" w14:textId="77777777" w:rsidR="002037C6" w:rsidRDefault="0072317E">
            <w:pPr>
              <w:pStyle w:val="a5"/>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center"/>
          </w:tcPr>
          <w:p w14:paraId="54D2B496" w14:textId="77777777" w:rsidR="002037C6" w:rsidRDefault="0072317E">
            <w:pPr>
              <w:pStyle w:val="a5"/>
              <w:ind w:firstLine="0"/>
              <w:rPr>
                <w:sz w:val="20"/>
                <w:szCs w:val="20"/>
              </w:rPr>
            </w:pPr>
            <w:r>
              <w:rPr>
                <w:sz w:val="20"/>
                <w:szCs w:val="20"/>
              </w:rPr>
              <w:t>Расстройства самоконтроля.</w:t>
            </w:r>
          </w:p>
        </w:tc>
      </w:tr>
    </w:tbl>
    <w:p w14:paraId="29A36796" w14:textId="77777777" w:rsidR="002037C6" w:rsidRDefault="002037C6">
      <w:pPr>
        <w:spacing w:after="339" w:line="1" w:lineRule="exact"/>
      </w:pPr>
    </w:p>
    <w:p w14:paraId="7CC9B97C" w14:textId="77777777" w:rsidR="002037C6" w:rsidRDefault="0072317E">
      <w:pPr>
        <w:pStyle w:val="1"/>
        <w:ind w:firstLine="820"/>
      </w:pPr>
      <w:r>
        <w:t>Описание технологии проведения</w:t>
      </w:r>
    </w:p>
    <w:p w14:paraId="61DDBBA3" w14:textId="77777777" w:rsidR="002037C6" w:rsidRDefault="0072317E">
      <w:pPr>
        <w:pStyle w:val="1"/>
        <w:ind w:firstLine="820"/>
        <w:jc w:val="both"/>
      </w:pPr>
      <w:r>
        <w:t xml:space="preserve">Промежуточные аттестации проводятся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контрольно-измерительные материалы включаются два теоретических вопроса, позволяющих оценить уровень полученных знаний, умений, навыков.</w:t>
      </w:r>
    </w:p>
    <w:p w14:paraId="12744425" w14:textId="77777777" w:rsidR="002037C6" w:rsidRDefault="0072317E">
      <w:pPr>
        <w:pStyle w:val="1"/>
        <w:ind w:firstLine="820"/>
        <w:jc w:val="both"/>
      </w:pPr>
      <w:proofErr w:type="gramStart"/>
      <w:r>
        <w:t xml:space="preserve">В условиях применения электронного обучения и дистанционных образовательных технологий зачет / экзамен проводится в форме компьютерного тестирования (с использованием портала «Электронный университет ВГУ» - </w:t>
      </w:r>
      <w:r>
        <w:rPr>
          <w:lang w:val="en-US" w:eastAsia="en-US" w:bidi="en-US"/>
        </w:rPr>
        <w:t>Moodle</w:t>
      </w:r>
      <w:proofErr w:type="gramEnd"/>
      <w:r w:rsidR="00183A9E">
        <w:fldChar w:fldCharType="begin"/>
      </w:r>
      <w:r w:rsidR="00183A9E">
        <w:instrText xml:space="preserve"> HYPERLINK "http://www.edu.vsu.ru/" </w:instrText>
      </w:r>
      <w:r w:rsidR="00183A9E">
        <w:fldChar w:fldCharType="separate"/>
      </w:r>
      <w:r w:rsidRPr="00592DC5">
        <w:rPr>
          <w:lang w:eastAsia="en-US" w:bidi="en-US"/>
        </w:rPr>
        <w:t>:</w:t>
      </w:r>
      <w:r>
        <w:rPr>
          <w:color w:val="0000FF"/>
          <w:u w:val="single"/>
          <w:lang w:val="en-US" w:eastAsia="en-US" w:bidi="en-US"/>
        </w:rPr>
        <w:t>URL</w:t>
      </w:r>
      <w:r w:rsidRPr="00592DC5">
        <w:rPr>
          <w:color w:val="0000FF"/>
          <w:u w:val="single"/>
          <w:lang w:eastAsia="en-US" w:bidi="en-US"/>
        </w:rPr>
        <w:t>:</w:t>
      </w:r>
      <w:r>
        <w:rPr>
          <w:color w:val="0000FF"/>
          <w:u w:val="single"/>
          <w:lang w:val="en-US" w:eastAsia="en-US" w:bidi="en-US"/>
        </w:rPr>
        <w:t>http</w:t>
      </w:r>
      <w:r w:rsidRPr="00592DC5">
        <w:rPr>
          <w:color w:val="0000FF"/>
          <w:u w:val="single"/>
          <w:lang w:eastAsia="en-US" w:bidi="en-US"/>
        </w:rPr>
        <w:t>://</w:t>
      </w:r>
      <w:r>
        <w:rPr>
          <w:color w:val="0000FF"/>
          <w:u w:val="single"/>
          <w:lang w:val="en-US" w:eastAsia="en-US" w:bidi="en-US"/>
        </w:rPr>
        <w:t>www</w:t>
      </w:r>
      <w:r w:rsidRPr="00592DC5">
        <w:rPr>
          <w:color w:val="0000FF"/>
          <w:u w:val="single"/>
          <w:lang w:eastAsia="en-US" w:bidi="en-US"/>
        </w:rPr>
        <w:t>.</w:t>
      </w:r>
      <w:r>
        <w:rPr>
          <w:color w:val="0000FF"/>
          <w:u w:val="single"/>
          <w:lang w:val="en-US" w:eastAsia="en-US" w:bidi="en-US"/>
        </w:rPr>
        <w:t>edu</w:t>
      </w:r>
      <w:r w:rsidRPr="00592DC5">
        <w:rPr>
          <w:color w:val="0000FF"/>
          <w:u w:val="single"/>
          <w:lang w:eastAsia="en-US" w:bidi="en-US"/>
        </w:rPr>
        <w:t>.</w:t>
      </w:r>
      <w:r>
        <w:rPr>
          <w:color w:val="0000FF"/>
          <w:u w:val="single"/>
          <w:lang w:val="en-US" w:eastAsia="en-US" w:bidi="en-US"/>
        </w:rPr>
        <w:t>vsu</w:t>
      </w:r>
      <w:r w:rsidRPr="00592DC5">
        <w:rPr>
          <w:color w:val="0000FF"/>
          <w:u w:val="single"/>
          <w:lang w:eastAsia="en-US" w:bidi="en-US"/>
        </w:rPr>
        <w:t>.</w:t>
      </w:r>
      <w:r>
        <w:rPr>
          <w:color w:val="0000FF"/>
          <w:u w:val="single"/>
          <w:lang w:val="en-US" w:eastAsia="en-US" w:bidi="en-US"/>
        </w:rPr>
        <w:t>ru</w:t>
      </w:r>
      <w:r w:rsidRPr="00592DC5">
        <w:rPr>
          <w:color w:val="0000FF"/>
          <w:u w:val="single"/>
          <w:lang w:eastAsia="en-US" w:bidi="en-US"/>
        </w:rPr>
        <w:t>/</w:t>
      </w:r>
      <w:r w:rsidRPr="00592DC5">
        <w:rPr>
          <w:lang w:eastAsia="en-US" w:bidi="en-US"/>
        </w:rPr>
        <w:t>,</w:t>
      </w:r>
      <w:r w:rsidR="00183A9E">
        <w:rPr>
          <w:lang w:eastAsia="en-US" w:bidi="en-US"/>
        </w:rPr>
        <w:fldChar w:fldCharType="end"/>
      </w:r>
      <w:r w:rsidRPr="00592DC5">
        <w:rPr>
          <w:lang w:eastAsia="en-US" w:bidi="en-US"/>
        </w:rPr>
        <w:t xml:space="preserve"> </w:t>
      </w:r>
      <w:r>
        <w:t>электронный курс «</w:t>
      </w:r>
      <w:proofErr w:type="spellStart"/>
      <w:r>
        <w:t>Психогенетика</w:t>
      </w:r>
      <w:proofErr w:type="spellEnd"/>
      <w:r>
        <w:t xml:space="preserve">». - </w:t>
      </w:r>
      <w:hyperlink r:id="rId78" w:history="1">
        <w:r>
          <w:rPr>
            <w:color w:val="0000FF"/>
            <w:u w:val="single"/>
            <w:lang w:val="en-US" w:eastAsia="en-US" w:bidi="en-US"/>
          </w:rPr>
          <w:t>URL</w:t>
        </w:r>
        <w:r w:rsidRPr="00592DC5">
          <w:rPr>
            <w:color w:val="0000FF"/>
            <w:u w:val="single"/>
            <w:lang w:eastAsia="en-US" w:bidi="en-US"/>
          </w:rPr>
          <w:t>:</w:t>
        </w:r>
        <w:r>
          <w:rPr>
            <w:color w:val="0000FF"/>
            <w:u w:val="single"/>
            <w:lang w:val="en-US" w:eastAsia="en-US" w:bidi="en-US"/>
          </w:rPr>
          <w:t>https</w:t>
        </w:r>
        <w:r w:rsidRPr="00592DC5">
          <w:rPr>
            <w:color w:val="0000FF"/>
            <w:u w:val="single"/>
            <w:lang w:eastAsia="en-US" w:bidi="en-US"/>
          </w:rPr>
          <w:t>://</w:t>
        </w:r>
        <w:r>
          <w:rPr>
            <w:color w:val="0000FF"/>
            <w:u w:val="single"/>
            <w:lang w:val="en-US" w:eastAsia="en-US" w:bidi="en-US"/>
          </w:rPr>
          <w:t>edu</w:t>
        </w:r>
        <w:r w:rsidRPr="00592DC5">
          <w:rPr>
            <w:color w:val="0000FF"/>
            <w:u w:val="single"/>
            <w:lang w:eastAsia="en-US" w:bidi="en-US"/>
          </w:rPr>
          <w:t>.</w:t>
        </w:r>
        <w:r>
          <w:rPr>
            <w:color w:val="0000FF"/>
            <w:u w:val="single"/>
            <w:lang w:val="en-US" w:eastAsia="en-US" w:bidi="en-US"/>
          </w:rPr>
          <w:t>vsu</w:t>
        </w:r>
        <w:r w:rsidRPr="00592DC5">
          <w:rPr>
            <w:color w:val="0000FF"/>
            <w:u w:val="single"/>
            <w:lang w:eastAsia="en-US" w:bidi="en-US"/>
          </w:rPr>
          <w:t>.</w:t>
        </w:r>
        <w:r>
          <w:rPr>
            <w:color w:val="0000FF"/>
            <w:u w:val="single"/>
            <w:lang w:val="en-US" w:eastAsia="en-US" w:bidi="en-US"/>
          </w:rPr>
          <w:t>ru</w:t>
        </w:r>
        <w:r w:rsidRPr="00592DC5">
          <w:rPr>
            <w:color w:val="0000FF"/>
            <w:u w:val="single"/>
            <w:lang w:eastAsia="en-US" w:bidi="en-US"/>
          </w:rPr>
          <w:t>/</w:t>
        </w:r>
        <w:r>
          <w:rPr>
            <w:color w:val="0000FF"/>
            <w:u w:val="single"/>
            <w:lang w:val="en-US" w:eastAsia="en-US" w:bidi="en-US"/>
          </w:rPr>
          <w:t>course</w:t>
        </w:r>
        <w:r w:rsidRPr="00592DC5">
          <w:rPr>
            <w:color w:val="0000FF"/>
            <w:u w:val="single"/>
            <w:lang w:eastAsia="en-US" w:bidi="en-US"/>
          </w:rPr>
          <w:t>/</w:t>
        </w:r>
        <w:r>
          <w:rPr>
            <w:color w:val="0000FF"/>
            <w:u w:val="single"/>
            <w:lang w:val="en-US" w:eastAsia="en-US" w:bidi="en-US"/>
          </w:rPr>
          <w:t>view</w:t>
        </w:r>
        <w:r w:rsidRPr="00592DC5">
          <w:rPr>
            <w:color w:val="0000FF"/>
            <w:u w:val="single"/>
            <w:lang w:eastAsia="en-US" w:bidi="en-US"/>
          </w:rPr>
          <w:t>.</w:t>
        </w:r>
        <w:r>
          <w:rPr>
            <w:color w:val="0000FF"/>
            <w:u w:val="single"/>
            <w:lang w:val="en-US" w:eastAsia="en-US" w:bidi="en-US"/>
          </w:rPr>
          <w:t>php</w:t>
        </w:r>
        <w:r w:rsidRPr="00592DC5">
          <w:rPr>
            <w:color w:val="0000FF"/>
            <w:u w:val="single"/>
            <w:lang w:eastAsia="en-US" w:bidi="en-US"/>
          </w:rPr>
          <w:t>?</w:t>
        </w:r>
        <w:r>
          <w:rPr>
            <w:color w:val="0000FF"/>
            <w:u w:val="single"/>
            <w:lang w:val="en-US" w:eastAsia="en-US" w:bidi="en-US"/>
          </w:rPr>
          <w:t>id</w:t>
        </w:r>
        <w:r w:rsidRPr="00592DC5">
          <w:rPr>
            <w:color w:val="0000FF"/>
            <w:u w:val="single"/>
            <w:lang w:eastAsia="en-US" w:bidi="en-US"/>
          </w:rPr>
          <w:t>=8250</w:t>
        </w:r>
        <w:r w:rsidRPr="00592DC5">
          <w:rPr>
            <w:lang w:eastAsia="en-US" w:bidi="en-US"/>
          </w:rPr>
          <w:t>)</w:t>
        </w:r>
      </w:hyperlink>
      <w:r w:rsidRPr="00592DC5">
        <w:rPr>
          <w:lang w:eastAsia="en-US" w:bidi="en-US"/>
        </w:rPr>
        <w:t xml:space="preserve">. </w:t>
      </w:r>
      <w:r>
        <w:t>При этом перечень вопросов к зачету не меняется. В этом случае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1166F073" w14:textId="77777777" w:rsidR="002037C6" w:rsidRDefault="0072317E">
      <w:pPr>
        <w:pStyle w:val="1"/>
        <w:ind w:firstLine="720"/>
        <w:jc w:val="both"/>
      </w:pPr>
      <w:r>
        <w:t>Пример (для зачета в 3 семестре):</w:t>
      </w:r>
    </w:p>
    <w:p w14:paraId="35231750" w14:textId="77777777" w:rsidR="002037C6" w:rsidRDefault="0072317E">
      <w:pPr>
        <w:pStyle w:val="1"/>
        <w:numPr>
          <w:ilvl w:val="0"/>
          <w:numId w:val="25"/>
        </w:numPr>
        <w:tabs>
          <w:tab w:val="left" w:pos="326"/>
        </w:tabs>
        <w:spacing w:after="220"/>
        <w:ind w:firstLine="0"/>
        <w:jc w:val="both"/>
      </w:pPr>
      <w:r>
        <w:t>Тест.</w:t>
      </w:r>
    </w:p>
    <w:p w14:paraId="1E421FFF" w14:textId="77777777" w:rsidR="002037C6" w:rsidRDefault="0072317E">
      <w:pPr>
        <w:pStyle w:val="22"/>
        <w:numPr>
          <w:ilvl w:val="0"/>
          <w:numId w:val="26"/>
        </w:numPr>
        <w:tabs>
          <w:tab w:val="left" w:pos="1017"/>
        </w:tabs>
        <w:jc w:val="both"/>
      </w:pPr>
      <w:r>
        <w:lastRenderedPageBreak/>
        <w:t xml:space="preserve">Какой показатель используется в </w:t>
      </w:r>
      <w:proofErr w:type="spellStart"/>
      <w:r>
        <w:t>психогенетике</w:t>
      </w:r>
      <w:proofErr w:type="spellEnd"/>
      <w:r>
        <w:t xml:space="preserve"> для оценки доли генетической составляющей в фенотипической дисперсии признака?</w:t>
      </w:r>
    </w:p>
    <w:p w14:paraId="69D23B7F" w14:textId="77777777" w:rsidR="002037C6" w:rsidRDefault="0072317E">
      <w:pPr>
        <w:pStyle w:val="22"/>
        <w:numPr>
          <w:ilvl w:val="0"/>
          <w:numId w:val="27"/>
        </w:numPr>
        <w:tabs>
          <w:tab w:val="left" w:pos="1046"/>
        </w:tabs>
        <w:jc w:val="both"/>
      </w:pPr>
      <w:r>
        <w:t>показатель повторяемости;</w:t>
      </w:r>
    </w:p>
    <w:p w14:paraId="41416A60" w14:textId="77777777" w:rsidR="002037C6" w:rsidRDefault="0072317E">
      <w:pPr>
        <w:pStyle w:val="22"/>
        <w:numPr>
          <w:ilvl w:val="0"/>
          <w:numId w:val="27"/>
        </w:numPr>
        <w:tabs>
          <w:tab w:val="left" w:pos="1051"/>
        </w:tabs>
        <w:jc w:val="both"/>
      </w:pPr>
      <w:r>
        <w:t>показатель наследственности;</w:t>
      </w:r>
    </w:p>
    <w:p w14:paraId="059ACCA8" w14:textId="77777777" w:rsidR="002037C6" w:rsidRDefault="0072317E">
      <w:pPr>
        <w:pStyle w:val="22"/>
        <w:numPr>
          <w:ilvl w:val="0"/>
          <w:numId w:val="27"/>
        </w:numPr>
        <w:tabs>
          <w:tab w:val="left" w:pos="1036"/>
        </w:tabs>
        <w:jc w:val="both"/>
      </w:pPr>
      <w:r>
        <w:t>показатель наследуемости;</w:t>
      </w:r>
    </w:p>
    <w:p w14:paraId="1EA9EC1A" w14:textId="77777777" w:rsidR="002037C6" w:rsidRDefault="0072317E">
      <w:pPr>
        <w:pStyle w:val="22"/>
        <w:numPr>
          <w:ilvl w:val="0"/>
          <w:numId w:val="27"/>
        </w:numPr>
        <w:tabs>
          <w:tab w:val="left" w:pos="1003"/>
        </w:tabs>
        <w:spacing w:after="220"/>
        <w:jc w:val="both"/>
      </w:pPr>
      <w:r>
        <w:t>показатель надежности....</w:t>
      </w:r>
    </w:p>
    <w:p w14:paraId="77D35538" w14:textId="77777777" w:rsidR="002037C6" w:rsidRDefault="0072317E">
      <w:pPr>
        <w:pStyle w:val="22"/>
        <w:numPr>
          <w:ilvl w:val="0"/>
          <w:numId w:val="28"/>
        </w:numPr>
        <w:tabs>
          <w:tab w:val="left" w:pos="1123"/>
        </w:tabs>
        <w:jc w:val="both"/>
      </w:pPr>
      <w:r>
        <w:t xml:space="preserve">Если вычисление коэффициента наследуемости основано на определении сходства между </w:t>
      </w:r>
      <w:proofErr w:type="spellStart"/>
      <w:r>
        <w:t>полубратьями</w:t>
      </w:r>
      <w:proofErr w:type="spellEnd"/>
      <w:r>
        <w:t xml:space="preserve"> и </w:t>
      </w:r>
      <w:proofErr w:type="spellStart"/>
      <w:r>
        <w:t>полусестрами</w:t>
      </w:r>
      <w:proofErr w:type="spellEnd"/>
      <w:r>
        <w:t xml:space="preserve"> (</w:t>
      </w:r>
      <w:proofErr w:type="spellStart"/>
      <w:r>
        <w:t>полусибсами</w:t>
      </w:r>
      <w:proofErr w:type="spellEnd"/>
      <w:r>
        <w:t>), то формула имеет вид:</w:t>
      </w:r>
    </w:p>
    <w:p w14:paraId="017932E5" w14:textId="77777777" w:rsidR="002037C6" w:rsidRDefault="0072317E">
      <w:pPr>
        <w:pStyle w:val="22"/>
        <w:numPr>
          <w:ilvl w:val="0"/>
          <w:numId w:val="29"/>
        </w:numPr>
        <w:tabs>
          <w:tab w:val="left" w:pos="1046"/>
        </w:tabs>
        <w:jc w:val="both"/>
      </w:pPr>
      <w:r>
        <w:rPr>
          <w:lang w:val="en-US" w:eastAsia="en-US" w:bidi="en-US"/>
        </w:rPr>
        <w:t>h</w:t>
      </w:r>
      <w:r>
        <w:rPr>
          <w:vertAlign w:val="superscript"/>
          <w:lang w:val="en-US" w:eastAsia="en-US" w:bidi="en-US"/>
        </w:rPr>
        <w:t>2</w:t>
      </w:r>
      <w:r>
        <w:rPr>
          <w:lang w:val="en-US" w:eastAsia="en-US" w:bidi="en-US"/>
        </w:rPr>
        <w:t xml:space="preserve"> </w:t>
      </w:r>
      <w:r>
        <w:t xml:space="preserve">= 2 </w:t>
      </w:r>
      <w:r>
        <w:rPr>
          <w:lang w:val="en-US" w:eastAsia="en-US" w:bidi="en-US"/>
        </w:rPr>
        <w:t>r;</w:t>
      </w:r>
    </w:p>
    <w:p w14:paraId="21A21DE3" w14:textId="77777777" w:rsidR="002037C6" w:rsidRDefault="0072317E">
      <w:pPr>
        <w:pStyle w:val="22"/>
        <w:numPr>
          <w:ilvl w:val="0"/>
          <w:numId w:val="29"/>
        </w:numPr>
        <w:tabs>
          <w:tab w:val="left" w:pos="1051"/>
        </w:tabs>
        <w:jc w:val="both"/>
      </w:pPr>
      <w:r>
        <w:rPr>
          <w:lang w:val="en-US" w:eastAsia="en-US" w:bidi="en-US"/>
        </w:rPr>
        <w:t>h</w:t>
      </w:r>
      <w:r>
        <w:rPr>
          <w:vertAlign w:val="superscript"/>
          <w:lang w:val="en-US" w:eastAsia="en-US" w:bidi="en-US"/>
        </w:rPr>
        <w:t>2</w:t>
      </w:r>
      <w:r>
        <w:rPr>
          <w:lang w:val="en-US" w:eastAsia="en-US" w:bidi="en-US"/>
        </w:rPr>
        <w:t xml:space="preserve"> </w:t>
      </w:r>
      <w:r>
        <w:t xml:space="preserve">= 4 </w:t>
      </w:r>
      <w:r>
        <w:rPr>
          <w:lang w:val="en-US" w:eastAsia="en-US" w:bidi="en-US"/>
        </w:rPr>
        <w:t>r;</w:t>
      </w:r>
    </w:p>
    <w:p w14:paraId="636144C3" w14:textId="77777777" w:rsidR="002037C6" w:rsidRDefault="0072317E">
      <w:pPr>
        <w:pStyle w:val="22"/>
        <w:numPr>
          <w:ilvl w:val="0"/>
          <w:numId w:val="29"/>
        </w:numPr>
        <w:tabs>
          <w:tab w:val="left" w:pos="1036"/>
        </w:tabs>
        <w:jc w:val="both"/>
      </w:pPr>
      <w:r>
        <w:rPr>
          <w:lang w:val="en-US" w:eastAsia="en-US" w:bidi="en-US"/>
        </w:rPr>
        <w:t>h</w:t>
      </w:r>
      <w:r>
        <w:rPr>
          <w:vertAlign w:val="superscript"/>
          <w:lang w:val="en-US" w:eastAsia="en-US" w:bidi="en-US"/>
        </w:rPr>
        <w:t>2</w:t>
      </w:r>
      <w:r>
        <w:rPr>
          <w:lang w:val="en-US" w:eastAsia="en-US" w:bidi="en-US"/>
        </w:rPr>
        <w:t xml:space="preserve"> </w:t>
      </w:r>
      <w:r>
        <w:t>= 2 (</w:t>
      </w:r>
      <w:proofErr w:type="spellStart"/>
      <w:r>
        <w:t>гМЗ</w:t>
      </w:r>
      <w:proofErr w:type="spellEnd"/>
      <w:r>
        <w:t xml:space="preserve"> - </w:t>
      </w:r>
      <w:proofErr w:type="spellStart"/>
      <w:r>
        <w:t>гДЗ</w:t>
      </w:r>
      <w:proofErr w:type="spellEnd"/>
      <w:r>
        <w:t>);</w:t>
      </w:r>
    </w:p>
    <w:p w14:paraId="2597D421" w14:textId="77777777" w:rsidR="002037C6" w:rsidRDefault="0072317E">
      <w:pPr>
        <w:pStyle w:val="22"/>
        <w:numPr>
          <w:ilvl w:val="0"/>
          <w:numId w:val="29"/>
        </w:numPr>
        <w:tabs>
          <w:tab w:val="left" w:pos="1003"/>
        </w:tabs>
        <w:spacing w:after="220"/>
        <w:jc w:val="both"/>
      </w:pPr>
      <w:r>
        <w:rPr>
          <w:lang w:val="en-US" w:eastAsia="en-US" w:bidi="en-US"/>
        </w:rPr>
        <w:t>h</w:t>
      </w:r>
      <w:r>
        <w:rPr>
          <w:vertAlign w:val="superscript"/>
          <w:lang w:val="en-US" w:eastAsia="en-US" w:bidi="en-US"/>
        </w:rPr>
        <w:t>2</w:t>
      </w:r>
      <w:r>
        <w:rPr>
          <w:lang w:val="en-US" w:eastAsia="en-US" w:bidi="en-US"/>
        </w:rPr>
        <w:t xml:space="preserve">= r </w:t>
      </w:r>
      <w:r>
        <w:t>(M3)</w:t>
      </w:r>
    </w:p>
    <w:p w14:paraId="4CB1CBB5" w14:textId="77777777" w:rsidR="002037C6" w:rsidRDefault="0072317E">
      <w:pPr>
        <w:pStyle w:val="1"/>
        <w:spacing w:after="300"/>
        <w:ind w:firstLine="720"/>
        <w:jc w:val="both"/>
      </w:pPr>
      <w:r w:rsidRPr="00592DC5">
        <w:rPr>
          <w:lang w:eastAsia="en-US" w:bidi="en-US"/>
        </w:rPr>
        <w:t xml:space="preserve">2. </w:t>
      </w:r>
      <w:r>
        <w:t xml:space="preserve">Индивидуальное письменное задание. Известно, что у пожилых роль генотипических факторов в разнообразии людей по личностным чертам несколько снижается в сравнении </w:t>
      </w:r>
      <w:proofErr w:type="gramStart"/>
      <w:r>
        <w:t>со</w:t>
      </w:r>
      <w:proofErr w:type="gramEnd"/>
      <w:r>
        <w:t xml:space="preserve"> взрослостью. Объясните, с чем это может быть связано. Какова роль общей и индивидуальной среды в вариативности личностных особенностей </w:t>
      </w:r>
      <w:proofErr w:type="gramStart"/>
      <w:r>
        <w:t>у</w:t>
      </w:r>
      <w:proofErr w:type="gramEnd"/>
      <w:r>
        <w:t xml:space="preserve"> пожилых?</w:t>
      </w:r>
    </w:p>
    <w:p w14:paraId="5BE0B0CD" w14:textId="77777777" w:rsidR="002037C6" w:rsidRDefault="0072317E">
      <w:pPr>
        <w:pStyle w:val="1"/>
        <w:ind w:firstLine="720"/>
        <w:jc w:val="both"/>
      </w:pPr>
      <w:r>
        <w:t>Требования к выполнению заданий (шкалы и критерии оценивания).</w:t>
      </w:r>
    </w:p>
    <w:p w14:paraId="55EB7E57" w14:textId="77777777" w:rsidR="002037C6" w:rsidRDefault="0072317E">
      <w:pPr>
        <w:pStyle w:val="1"/>
        <w:ind w:firstLine="720"/>
        <w:jc w:val="both"/>
      </w:pPr>
      <w:r>
        <w:t xml:space="preserve">Для оценивания результатов обучения на зачете используются следующие </w:t>
      </w:r>
      <w:r>
        <w:rPr>
          <w:b/>
          <w:bCs/>
          <w:i/>
          <w:iCs/>
        </w:rPr>
        <w:t>показатели:</w:t>
      </w:r>
    </w:p>
    <w:p w14:paraId="465AAF97" w14:textId="77777777" w:rsidR="002037C6" w:rsidRDefault="0072317E">
      <w:pPr>
        <w:pStyle w:val="1"/>
        <w:numPr>
          <w:ilvl w:val="0"/>
          <w:numId w:val="30"/>
        </w:numPr>
        <w:tabs>
          <w:tab w:val="left" w:pos="1205"/>
        </w:tabs>
        <w:ind w:firstLine="720"/>
        <w:jc w:val="both"/>
      </w:pPr>
      <w:r>
        <w:t xml:space="preserve">знание категориального аппарата, методологических принципов, основных направления, проблемы и феноменологии </w:t>
      </w:r>
      <w:proofErr w:type="spellStart"/>
      <w:r>
        <w:t>психогенетики</w:t>
      </w:r>
      <w:proofErr w:type="spellEnd"/>
      <w:r>
        <w:t xml:space="preserve">, используемых в ней методов, областей практического применения знаний </w:t>
      </w:r>
      <w:proofErr w:type="spellStart"/>
      <w:r>
        <w:t>психогенетики</w:t>
      </w:r>
      <w:proofErr w:type="spellEnd"/>
      <w:r>
        <w:t>; психологических закономерностей и механизмов функционирования и развития психики, роли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200F017C" w14:textId="77777777" w:rsidR="002037C6" w:rsidRDefault="0072317E">
      <w:pPr>
        <w:pStyle w:val="1"/>
        <w:numPr>
          <w:ilvl w:val="0"/>
          <w:numId w:val="30"/>
        </w:numPr>
        <w:tabs>
          <w:tab w:val="left" w:pos="1205"/>
        </w:tabs>
        <w:ind w:firstLine="720"/>
        <w:jc w:val="both"/>
      </w:pPr>
      <w:r>
        <w:t>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p>
    <w:p w14:paraId="7AB8AC6A" w14:textId="77777777" w:rsidR="002037C6" w:rsidRDefault="0072317E">
      <w:pPr>
        <w:pStyle w:val="1"/>
        <w:numPr>
          <w:ilvl w:val="0"/>
          <w:numId w:val="30"/>
        </w:numPr>
        <w:tabs>
          <w:tab w:val="left" w:pos="1205"/>
        </w:tabs>
        <w:ind w:firstLine="720"/>
        <w:jc w:val="both"/>
      </w:pPr>
      <w:r>
        <w:t xml:space="preserve">владение навыками применения знаний </w:t>
      </w:r>
      <w:proofErr w:type="spellStart"/>
      <w:r>
        <w:t>психогенетики</w:t>
      </w:r>
      <w:proofErr w:type="spellEnd"/>
      <w:r>
        <w:t xml:space="preserve">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19BB4B75" w14:textId="77777777" w:rsidR="002037C6" w:rsidRDefault="0072317E">
      <w:pPr>
        <w:pStyle w:val="1"/>
        <w:ind w:firstLine="720"/>
        <w:jc w:val="both"/>
      </w:pPr>
      <w:r>
        <w:t xml:space="preserve">Для оценивания результатов обучения на зачете используется </w:t>
      </w:r>
      <w:r>
        <w:rPr>
          <w:b/>
          <w:bCs/>
          <w:i/>
          <w:iCs/>
        </w:rPr>
        <w:t xml:space="preserve">шкала: </w:t>
      </w:r>
      <w:r>
        <w:t>«зачтено», «не зачтено».</w:t>
      </w:r>
    </w:p>
    <w:p w14:paraId="414A7F2D" w14:textId="77777777" w:rsidR="002037C6" w:rsidRDefault="0072317E">
      <w:pPr>
        <w:pStyle w:val="1"/>
        <w:spacing w:after="540"/>
        <w:ind w:firstLine="720"/>
        <w:jc w:val="both"/>
      </w:pPr>
      <w:r>
        <w:t>Соотношение показателей,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3DACCF48" w14:textId="77777777">
        <w:trPr>
          <w:trHeight w:hRule="exact" w:val="706"/>
          <w:jc w:val="center"/>
        </w:trPr>
        <w:tc>
          <w:tcPr>
            <w:tcW w:w="5765" w:type="dxa"/>
            <w:tcBorders>
              <w:top w:val="single" w:sz="4" w:space="0" w:color="auto"/>
              <w:left w:val="single" w:sz="4" w:space="0" w:color="auto"/>
            </w:tcBorders>
            <w:shd w:val="clear" w:color="auto" w:fill="auto"/>
          </w:tcPr>
          <w:p w14:paraId="61FDB99D" w14:textId="77777777" w:rsidR="002037C6" w:rsidRDefault="0072317E">
            <w:pPr>
              <w:pStyle w:val="a5"/>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5DC694D3" w14:textId="77777777" w:rsidR="002037C6" w:rsidRDefault="0072317E">
            <w:pPr>
              <w:pStyle w:val="a5"/>
              <w:ind w:firstLine="0"/>
              <w:jc w:val="center"/>
              <w:rPr>
                <w:sz w:val="20"/>
                <w:szCs w:val="20"/>
              </w:rPr>
            </w:pPr>
            <w:r>
              <w:rPr>
                <w:sz w:val="20"/>
                <w:szCs w:val="20"/>
              </w:rPr>
              <w:t xml:space="preserve">Уровень </w:t>
            </w:r>
            <w:proofErr w:type="spellStart"/>
            <w:r>
              <w:rPr>
                <w:sz w:val="20"/>
                <w:szCs w:val="20"/>
              </w:rPr>
              <w:t>сформированно</w:t>
            </w:r>
            <w:proofErr w:type="spellEnd"/>
            <w:r>
              <w:rPr>
                <w:sz w:val="20"/>
                <w:szCs w:val="20"/>
              </w:rPr>
              <w:t xml:space="preserve"> </w:t>
            </w:r>
            <w:proofErr w:type="spellStart"/>
            <w:r>
              <w:rPr>
                <w:sz w:val="20"/>
                <w:szCs w:val="20"/>
              </w:rPr>
              <w:t>сти</w:t>
            </w:r>
            <w:proofErr w:type="spellEnd"/>
            <w:r>
              <w:rPr>
                <w:sz w:val="20"/>
                <w:szCs w:val="20"/>
              </w:rPr>
              <w:t xml:space="preserve"> компетенций</w:t>
            </w:r>
          </w:p>
        </w:tc>
        <w:tc>
          <w:tcPr>
            <w:tcW w:w="1810" w:type="dxa"/>
            <w:tcBorders>
              <w:top w:val="single" w:sz="4" w:space="0" w:color="auto"/>
              <w:left w:val="single" w:sz="4" w:space="0" w:color="auto"/>
              <w:right w:val="single" w:sz="4" w:space="0" w:color="auto"/>
            </w:tcBorders>
            <w:shd w:val="clear" w:color="auto" w:fill="auto"/>
          </w:tcPr>
          <w:p w14:paraId="264845DC" w14:textId="77777777" w:rsidR="002037C6" w:rsidRDefault="0072317E">
            <w:pPr>
              <w:pStyle w:val="a5"/>
              <w:ind w:firstLine="0"/>
              <w:jc w:val="center"/>
              <w:rPr>
                <w:sz w:val="20"/>
                <w:szCs w:val="20"/>
              </w:rPr>
            </w:pPr>
            <w:r>
              <w:rPr>
                <w:sz w:val="20"/>
                <w:szCs w:val="20"/>
              </w:rPr>
              <w:t>Шкала оценок</w:t>
            </w:r>
          </w:p>
        </w:tc>
      </w:tr>
      <w:tr w:rsidR="002037C6" w14:paraId="089F23DC" w14:textId="77777777">
        <w:trPr>
          <w:trHeight w:hRule="exact" w:val="1195"/>
          <w:jc w:val="center"/>
        </w:trPr>
        <w:tc>
          <w:tcPr>
            <w:tcW w:w="5765" w:type="dxa"/>
            <w:tcBorders>
              <w:top w:val="single" w:sz="4" w:space="0" w:color="auto"/>
              <w:left w:val="single" w:sz="4" w:space="0" w:color="auto"/>
              <w:bottom w:val="single" w:sz="4" w:space="0" w:color="auto"/>
            </w:tcBorders>
            <w:shd w:val="clear" w:color="auto" w:fill="auto"/>
            <w:vAlign w:val="bottom"/>
          </w:tcPr>
          <w:p w14:paraId="2998C623" w14:textId="77777777" w:rsidR="002037C6" w:rsidRDefault="0072317E">
            <w:pPr>
              <w:pStyle w:val="a5"/>
              <w:tabs>
                <w:tab w:val="left" w:pos="4469"/>
              </w:tabs>
              <w:ind w:firstLine="0"/>
              <w:jc w:val="right"/>
              <w:rPr>
                <w:sz w:val="20"/>
                <w:szCs w:val="20"/>
              </w:rPr>
            </w:pPr>
            <w:r>
              <w:rPr>
                <w:sz w:val="20"/>
                <w:szCs w:val="20"/>
              </w:rPr>
              <w:t>Полное соответствие ответа обучающегося всем перечисленным показателям по каждому из вопросов контрольно-измерительного</w:t>
            </w:r>
            <w:r>
              <w:rPr>
                <w:sz w:val="20"/>
                <w:szCs w:val="20"/>
              </w:rPr>
              <w:tab/>
              <w:t>материала.</w:t>
            </w:r>
          </w:p>
          <w:p w14:paraId="64F60368" w14:textId="77777777" w:rsidR="002037C6" w:rsidRDefault="0072317E">
            <w:pPr>
              <w:pStyle w:val="a5"/>
              <w:tabs>
                <w:tab w:val="left" w:pos="3158"/>
              </w:tabs>
              <w:ind w:firstLine="0"/>
              <w:jc w:val="center"/>
              <w:rPr>
                <w:sz w:val="20"/>
                <w:szCs w:val="20"/>
              </w:rPr>
            </w:pPr>
            <w:r>
              <w:rPr>
                <w:sz w:val="20"/>
                <w:szCs w:val="20"/>
              </w:rPr>
              <w:t>Продемонстрированы знания категориального аппарата, методологических принципов,</w:t>
            </w:r>
            <w:r>
              <w:rPr>
                <w:sz w:val="20"/>
                <w:szCs w:val="20"/>
              </w:rPr>
              <w:tab/>
              <w:t>основных направления,</w:t>
            </w:r>
          </w:p>
        </w:tc>
        <w:tc>
          <w:tcPr>
            <w:tcW w:w="1800" w:type="dxa"/>
            <w:tcBorders>
              <w:top w:val="single" w:sz="4" w:space="0" w:color="auto"/>
              <w:left w:val="single" w:sz="4" w:space="0" w:color="auto"/>
              <w:bottom w:val="single" w:sz="4" w:space="0" w:color="auto"/>
            </w:tcBorders>
            <w:shd w:val="clear" w:color="auto" w:fill="auto"/>
          </w:tcPr>
          <w:p w14:paraId="4CED8CB0" w14:textId="77777777" w:rsidR="002037C6" w:rsidRDefault="0072317E">
            <w:pPr>
              <w:pStyle w:val="a5"/>
              <w:ind w:firstLine="0"/>
              <w:jc w:val="center"/>
              <w:rPr>
                <w:sz w:val="20"/>
                <w:szCs w:val="20"/>
              </w:rPr>
            </w:pPr>
            <w:r>
              <w:rPr>
                <w:sz w:val="20"/>
                <w:szCs w:val="20"/>
              </w:rPr>
              <w:t>Повышенный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03B28F5" w14:textId="77777777" w:rsidR="002037C6" w:rsidRDefault="0072317E">
            <w:pPr>
              <w:pStyle w:val="a5"/>
              <w:ind w:firstLine="0"/>
              <w:jc w:val="center"/>
              <w:rPr>
                <w:sz w:val="20"/>
                <w:szCs w:val="20"/>
              </w:rPr>
            </w:pPr>
            <w:r>
              <w:rPr>
                <w:sz w:val="20"/>
                <w:szCs w:val="20"/>
              </w:rPr>
              <w:t>Зачтено</w:t>
            </w:r>
          </w:p>
        </w:tc>
      </w:tr>
    </w:tbl>
    <w:p w14:paraId="5C2F7521"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037C093A" w14:textId="77777777">
        <w:trPr>
          <w:trHeight w:hRule="exact" w:val="3696"/>
          <w:jc w:val="center"/>
        </w:trPr>
        <w:tc>
          <w:tcPr>
            <w:tcW w:w="5765" w:type="dxa"/>
            <w:tcBorders>
              <w:top w:val="single" w:sz="4" w:space="0" w:color="auto"/>
              <w:left w:val="single" w:sz="4" w:space="0" w:color="auto"/>
            </w:tcBorders>
            <w:shd w:val="clear" w:color="auto" w:fill="auto"/>
            <w:vAlign w:val="bottom"/>
          </w:tcPr>
          <w:p w14:paraId="23AD5466"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lastRenderedPageBreak/>
              <w:t xml:space="preserve">проблемы и феноменологии </w:t>
            </w:r>
            <w:proofErr w:type="spellStart"/>
            <w:r>
              <w:rPr>
                <w:sz w:val="20"/>
                <w:szCs w:val="20"/>
              </w:rPr>
              <w:t>психогенетики</w:t>
            </w:r>
            <w:proofErr w:type="spellEnd"/>
            <w:r>
              <w:rPr>
                <w:sz w:val="20"/>
                <w:szCs w:val="20"/>
              </w:rPr>
              <w:t xml:space="preserve">, используемых в ней методов, областей практического применения знаний </w:t>
            </w:r>
            <w:proofErr w:type="spellStart"/>
            <w:r>
              <w:rPr>
                <w:sz w:val="20"/>
                <w:szCs w:val="20"/>
              </w:rPr>
              <w:t>психогенетики</w:t>
            </w:r>
            <w:proofErr w:type="spellEnd"/>
            <w:r>
              <w:rPr>
                <w:sz w:val="20"/>
                <w:szCs w:val="20"/>
              </w:rPr>
              <w:t>;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r>
            <w:proofErr w:type="gramStart"/>
            <w:r>
              <w:rPr>
                <w:sz w:val="20"/>
                <w:szCs w:val="20"/>
              </w:rPr>
              <w:t>в</w:t>
            </w:r>
            <w:proofErr w:type="gramEnd"/>
          </w:p>
          <w:p w14:paraId="4B8B85A0" w14:textId="77777777" w:rsidR="002037C6" w:rsidRDefault="0072317E">
            <w:pPr>
              <w:pStyle w:val="a5"/>
              <w:tabs>
                <w:tab w:val="left" w:pos="1834"/>
                <w:tab w:val="left" w:pos="3072"/>
                <w:tab w:val="left" w:pos="3562"/>
                <w:tab w:val="left" w:pos="4584"/>
              </w:tabs>
              <w:ind w:firstLine="0"/>
              <w:jc w:val="both"/>
              <w:rPr>
                <w:sz w:val="20"/>
                <w:szCs w:val="20"/>
              </w:rPr>
            </w:pPr>
            <w:r>
              <w:rPr>
                <w:sz w:val="20"/>
                <w:szCs w:val="20"/>
              </w:rPr>
              <w:t>индивидуальных</w:t>
            </w:r>
            <w:r>
              <w:rPr>
                <w:sz w:val="20"/>
                <w:szCs w:val="20"/>
              </w:rPr>
              <w:tab/>
            </w:r>
            <w:proofErr w:type="gramStart"/>
            <w:r>
              <w:rPr>
                <w:sz w:val="20"/>
                <w:szCs w:val="20"/>
              </w:rPr>
              <w:t>различиях</w:t>
            </w:r>
            <w:proofErr w:type="gramEnd"/>
            <w:r>
              <w:rPr>
                <w:sz w:val="20"/>
                <w:szCs w:val="20"/>
              </w:rPr>
              <w:tab/>
              <w:t>на</w:t>
            </w:r>
            <w:r>
              <w:rPr>
                <w:sz w:val="20"/>
                <w:szCs w:val="20"/>
              </w:rPr>
              <w:tab/>
              <w:t>уровнях</w:t>
            </w:r>
            <w:r>
              <w:rPr>
                <w:sz w:val="20"/>
                <w:szCs w:val="20"/>
              </w:rPr>
              <w:tab/>
              <w:t>индивида,</w:t>
            </w:r>
          </w:p>
          <w:p w14:paraId="42922A49"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r>
            <w:proofErr w:type="gramStart"/>
            <w:r>
              <w:rPr>
                <w:sz w:val="20"/>
                <w:szCs w:val="20"/>
              </w:rPr>
              <w:t>аномального</w:t>
            </w:r>
            <w:proofErr w:type="gramEnd"/>
          </w:p>
          <w:p w14:paraId="7C6D0038" w14:textId="77777777" w:rsidR="002037C6" w:rsidRDefault="0072317E">
            <w:pPr>
              <w:pStyle w:val="a5"/>
              <w:tabs>
                <w:tab w:val="left" w:pos="2213"/>
              </w:tabs>
              <w:ind w:firstLine="0"/>
              <w:jc w:val="both"/>
              <w:rPr>
                <w:sz w:val="20"/>
                <w:szCs w:val="20"/>
              </w:rPr>
            </w:pPr>
            <w:r>
              <w:rPr>
                <w:sz w:val="20"/>
                <w:szCs w:val="20"/>
              </w:rPr>
              <w:t>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r>
              <w:rPr>
                <w:sz w:val="20"/>
                <w:szCs w:val="20"/>
              </w:rPr>
              <w:tab/>
              <w:t>владение навыками применения</w:t>
            </w:r>
          </w:p>
          <w:p w14:paraId="7CAE4C0B" w14:textId="77777777" w:rsidR="002037C6" w:rsidRDefault="0072317E">
            <w:pPr>
              <w:pStyle w:val="a5"/>
              <w:tabs>
                <w:tab w:val="left" w:pos="1584"/>
                <w:tab w:val="left" w:pos="2165"/>
                <w:tab w:val="left" w:pos="4042"/>
              </w:tabs>
              <w:ind w:firstLine="0"/>
              <w:jc w:val="both"/>
              <w:rPr>
                <w:sz w:val="20"/>
                <w:szCs w:val="20"/>
              </w:rPr>
            </w:pPr>
            <w:r>
              <w:rPr>
                <w:sz w:val="20"/>
                <w:szCs w:val="20"/>
              </w:rPr>
              <w:t xml:space="preserve">знаний </w:t>
            </w:r>
            <w:proofErr w:type="spellStart"/>
            <w:r>
              <w:rPr>
                <w:sz w:val="20"/>
                <w:szCs w:val="20"/>
              </w:rPr>
              <w:t>психогенетики</w:t>
            </w:r>
            <w:proofErr w:type="spellEnd"/>
            <w:r>
              <w:rPr>
                <w:sz w:val="20"/>
                <w:szCs w:val="20"/>
              </w:rPr>
              <w:t xml:space="preserve">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5A82AD2"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F7F989F"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3D0EFFE7" w14:textId="77777777" w:rsidR="002037C6" w:rsidRDefault="002037C6">
            <w:pPr>
              <w:rPr>
                <w:sz w:val="10"/>
                <w:szCs w:val="10"/>
              </w:rPr>
            </w:pPr>
          </w:p>
        </w:tc>
      </w:tr>
      <w:tr w:rsidR="002037C6" w14:paraId="16083C60" w14:textId="77777777">
        <w:trPr>
          <w:trHeight w:hRule="exact" w:val="6907"/>
          <w:jc w:val="center"/>
        </w:trPr>
        <w:tc>
          <w:tcPr>
            <w:tcW w:w="5765" w:type="dxa"/>
            <w:tcBorders>
              <w:top w:val="single" w:sz="4" w:space="0" w:color="auto"/>
              <w:left w:val="single" w:sz="4" w:space="0" w:color="auto"/>
            </w:tcBorders>
            <w:shd w:val="clear" w:color="auto" w:fill="auto"/>
            <w:vAlign w:val="bottom"/>
          </w:tcPr>
          <w:p w14:paraId="487AB469" w14:textId="77777777" w:rsidR="002037C6" w:rsidRDefault="0072317E">
            <w:pPr>
              <w:pStyle w:val="a5"/>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r>
            <w:proofErr w:type="gramStart"/>
            <w:r>
              <w:rPr>
                <w:sz w:val="20"/>
                <w:szCs w:val="20"/>
              </w:rPr>
              <w:t>из</w:t>
            </w:r>
            <w:proofErr w:type="gramEnd"/>
          </w:p>
          <w:p w14:paraId="2667FEC8" w14:textId="77777777" w:rsidR="002037C6" w:rsidRDefault="0072317E">
            <w:pPr>
              <w:pStyle w:val="a5"/>
              <w:tabs>
                <w:tab w:val="left" w:pos="3014"/>
              </w:tabs>
              <w:ind w:firstLine="0"/>
              <w:jc w:val="both"/>
              <w:rPr>
                <w:sz w:val="20"/>
                <w:szCs w:val="20"/>
              </w:rPr>
            </w:pPr>
            <w:proofErr w:type="gramStart"/>
            <w:r>
              <w:rPr>
                <w:sz w:val="20"/>
                <w:szCs w:val="20"/>
              </w:rPr>
              <w:t>перечисленных показателей</w:t>
            </w:r>
            <w:r>
              <w:rPr>
                <w:sz w:val="20"/>
                <w:szCs w:val="20"/>
              </w:rPr>
              <w:tab/>
              <w:t>(к одному из вопросов</w:t>
            </w:r>
            <w:proofErr w:type="gramEnd"/>
          </w:p>
          <w:p w14:paraId="7EA601F0" w14:textId="77777777" w:rsidR="002037C6" w:rsidRDefault="0072317E">
            <w:pPr>
              <w:pStyle w:val="a5"/>
              <w:ind w:firstLine="0"/>
              <w:jc w:val="both"/>
              <w:rPr>
                <w:sz w:val="20"/>
                <w:szCs w:val="20"/>
              </w:rPr>
            </w:pPr>
            <w:proofErr w:type="gramStart"/>
            <w:r>
              <w:rPr>
                <w:sz w:val="20"/>
                <w:szCs w:val="20"/>
              </w:rPr>
              <w:t>контрольно-измерительного материала) и правильный ответ на дополнительный вопрос в пределах программы.</w:t>
            </w:r>
            <w:proofErr w:type="gramEnd"/>
            <w:r>
              <w:rPr>
                <w:sz w:val="20"/>
                <w:szCs w:val="20"/>
              </w:rPr>
              <w:t xml:space="preserve"> ИЛИ</w:t>
            </w:r>
          </w:p>
          <w:p w14:paraId="41A558BC" w14:textId="77777777" w:rsidR="002037C6" w:rsidRDefault="0072317E">
            <w:pPr>
              <w:pStyle w:val="a5"/>
              <w:tabs>
                <w:tab w:val="left" w:pos="691"/>
                <w:tab w:val="left" w:pos="1142"/>
                <w:tab w:val="left" w:pos="2074"/>
                <w:tab w:val="left" w:pos="2395"/>
                <w:tab w:val="left" w:pos="3427"/>
                <w:tab w:val="left" w:pos="4411"/>
              </w:tabs>
              <w:ind w:firstLine="0"/>
              <w:jc w:val="both"/>
              <w:rPr>
                <w:sz w:val="20"/>
                <w:szCs w:val="20"/>
              </w:rPr>
            </w:pPr>
            <w:proofErr w:type="gramStart"/>
            <w:r>
              <w:rPr>
                <w:sz w:val="20"/>
                <w:szCs w:val="20"/>
              </w:rPr>
              <w:t>Несоответствие ответа обучающегося любым двум из перечисленных показателей (либо двум к одному вопросу, 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r>
            <w:proofErr w:type="spellStart"/>
            <w:r>
              <w:rPr>
                <w:sz w:val="20"/>
                <w:szCs w:val="20"/>
              </w:rPr>
              <w:t>контрольно</w:t>
            </w:r>
            <w:r>
              <w:rPr>
                <w:sz w:val="20"/>
                <w:szCs w:val="20"/>
              </w:rPr>
              <w:softHyphen/>
            </w:r>
            <w:proofErr w:type="spellEnd"/>
            <w:proofErr w:type="gramEnd"/>
          </w:p>
          <w:p w14:paraId="7F4A0A92" w14:textId="77777777" w:rsidR="002037C6" w:rsidRDefault="0072317E">
            <w:pPr>
              <w:pStyle w:val="a5"/>
              <w:ind w:firstLine="0"/>
              <w:jc w:val="both"/>
              <w:rPr>
                <w:sz w:val="20"/>
                <w:szCs w:val="20"/>
              </w:rPr>
            </w:pPr>
            <w:r>
              <w:rPr>
                <w:sz w:val="20"/>
                <w:szCs w:val="20"/>
              </w:rPr>
              <w:t>измерительного материала) и правильные ответы на два дополнительных вопроса в пределах программы.</w:t>
            </w:r>
          </w:p>
          <w:p w14:paraId="568480EB" w14:textId="77777777" w:rsidR="002037C6" w:rsidRDefault="0072317E">
            <w:pPr>
              <w:pStyle w:val="a5"/>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t>измерительного</w:t>
            </w:r>
            <w:proofErr w:type="spellEnd"/>
            <w:r>
              <w:rPr>
                <w:sz w:val="20"/>
                <w:szCs w:val="20"/>
              </w:rPr>
              <w:tab/>
              <w:t>материала</w:t>
            </w:r>
            <w:r>
              <w:rPr>
                <w:sz w:val="20"/>
                <w:szCs w:val="20"/>
              </w:rPr>
              <w:tab/>
              <w:t>содержатся</w:t>
            </w:r>
            <w:r>
              <w:rPr>
                <w:sz w:val="20"/>
                <w:szCs w:val="20"/>
              </w:rPr>
              <w:tab/>
              <w:t>отдельные</w:t>
            </w:r>
          </w:p>
          <w:p w14:paraId="34529735" w14:textId="77777777" w:rsidR="002037C6" w:rsidRDefault="0072317E">
            <w:pPr>
              <w:pStyle w:val="a5"/>
              <w:tabs>
                <w:tab w:val="left" w:pos="1162"/>
                <w:tab w:val="left" w:pos="1613"/>
                <w:tab w:val="left" w:pos="2722"/>
                <w:tab w:val="left" w:pos="4613"/>
              </w:tabs>
              <w:ind w:firstLine="0"/>
              <w:jc w:val="both"/>
              <w:rPr>
                <w:sz w:val="20"/>
                <w:szCs w:val="20"/>
              </w:rPr>
            </w:pPr>
            <w:r>
              <w:rPr>
                <w:sz w:val="20"/>
                <w:szCs w:val="20"/>
              </w:rPr>
              <w:t>пробелы</w:t>
            </w:r>
            <w:r>
              <w:rPr>
                <w:sz w:val="20"/>
                <w:szCs w:val="20"/>
              </w:rPr>
              <w:tab/>
              <w:t>в</w:t>
            </w:r>
            <w:r>
              <w:rPr>
                <w:sz w:val="20"/>
                <w:szCs w:val="20"/>
              </w:rPr>
              <w:tab/>
              <w:t>знаниях</w:t>
            </w:r>
            <w:r>
              <w:rPr>
                <w:sz w:val="20"/>
                <w:szCs w:val="20"/>
              </w:rPr>
              <w:tab/>
              <w:t>категориального</w:t>
            </w:r>
            <w:r>
              <w:rPr>
                <w:sz w:val="20"/>
                <w:szCs w:val="20"/>
              </w:rPr>
              <w:tab/>
              <w:t>аппарата,</w:t>
            </w:r>
          </w:p>
          <w:p w14:paraId="5F7F8BF1" w14:textId="77777777" w:rsidR="002037C6" w:rsidRDefault="0072317E">
            <w:pPr>
              <w:pStyle w:val="a5"/>
              <w:tabs>
                <w:tab w:val="left" w:pos="3158"/>
              </w:tabs>
              <w:ind w:firstLine="0"/>
              <w:jc w:val="both"/>
              <w:rPr>
                <w:sz w:val="20"/>
                <w:szCs w:val="20"/>
              </w:rPr>
            </w:pPr>
            <w:r>
              <w:rPr>
                <w:sz w:val="20"/>
                <w:szCs w:val="20"/>
              </w:rPr>
              <w:t>методологических принципов,</w:t>
            </w:r>
            <w:r>
              <w:rPr>
                <w:sz w:val="20"/>
                <w:szCs w:val="20"/>
              </w:rPr>
              <w:tab/>
              <w:t>основных направления,</w:t>
            </w:r>
          </w:p>
          <w:p w14:paraId="3B288587"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t xml:space="preserve">проблемы и феноменологии </w:t>
            </w:r>
            <w:proofErr w:type="spellStart"/>
            <w:r>
              <w:rPr>
                <w:sz w:val="20"/>
                <w:szCs w:val="20"/>
              </w:rPr>
              <w:t>психогенетики</w:t>
            </w:r>
            <w:proofErr w:type="spellEnd"/>
            <w:r>
              <w:rPr>
                <w:sz w:val="20"/>
                <w:szCs w:val="20"/>
              </w:rPr>
              <w:t xml:space="preserve">, используемых в ней методов, областей практического применения знаний </w:t>
            </w:r>
            <w:proofErr w:type="spellStart"/>
            <w:r>
              <w:rPr>
                <w:sz w:val="20"/>
                <w:szCs w:val="20"/>
              </w:rPr>
              <w:t>психогенетики</w:t>
            </w:r>
            <w:proofErr w:type="spellEnd"/>
            <w:r>
              <w:rPr>
                <w:sz w:val="20"/>
                <w:szCs w:val="20"/>
              </w:rPr>
              <w:t>;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r>
            <w:proofErr w:type="gramStart"/>
            <w:r>
              <w:rPr>
                <w:sz w:val="20"/>
                <w:szCs w:val="20"/>
              </w:rPr>
              <w:t>в</w:t>
            </w:r>
            <w:proofErr w:type="gramEnd"/>
          </w:p>
          <w:p w14:paraId="1C9751E1" w14:textId="77777777" w:rsidR="002037C6" w:rsidRDefault="0072317E">
            <w:pPr>
              <w:pStyle w:val="a5"/>
              <w:tabs>
                <w:tab w:val="left" w:pos="1834"/>
                <w:tab w:val="left" w:pos="3072"/>
                <w:tab w:val="left" w:pos="3557"/>
                <w:tab w:val="left" w:pos="4584"/>
              </w:tabs>
              <w:ind w:firstLine="0"/>
              <w:jc w:val="both"/>
              <w:rPr>
                <w:sz w:val="20"/>
                <w:szCs w:val="20"/>
              </w:rPr>
            </w:pPr>
            <w:r>
              <w:rPr>
                <w:sz w:val="20"/>
                <w:szCs w:val="20"/>
              </w:rPr>
              <w:t>индивидуальных</w:t>
            </w:r>
            <w:r>
              <w:rPr>
                <w:sz w:val="20"/>
                <w:szCs w:val="20"/>
              </w:rPr>
              <w:tab/>
            </w:r>
            <w:proofErr w:type="gramStart"/>
            <w:r>
              <w:rPr>
                <w:sz w:val="20"/>
                <w:szCs w:val="20"/>
              </w:rPr>
              <w:t>различиях</w:t>
            </w:r>
            <w:proofErr w:type="gramEnd"/>
            <w:r>
              <w:rPr>
                <w:sz w:val="20"/>
                <w:szCs w:val="20"/>
              </w:rPr>
              <w:tab/>
              <w:t>на</w:t>
            </w:r>
            <w:r>
              <w:rPr>
                <w:sz w:val="20"/>
                <w:szCs w:val="20"/>
              </w:rPr>
              <w:tab/>
              <w:t>уровнях</w:t>
            </w:r>
            <w:r>
              <w:rPr>
                <w:sz w:val="20"/>
                <w:szCs w:val="20"/>
              </w:rPr>
              <w:tab/>
              <w:t>индивида,</w:t>
            </w:r>
          </w:p>
          <w:p w14:paraId="742CE34D"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r>
            <w:proofErr w:type="gramStart"/>
            <w:r>
              <w:rPr>
                <w:sz w:val="20"/>
                <w:szCs w:val="20"/>
              </w:rPr>
              <w:t>аномального</w:t>
            </w:r>
            <w:proofErr w:type="gramEnd"/>
          </w:p>
          <w:p w14:paraId="7918F482" w14:textId="77777777" w:rsidR="002037C6" w:rsidRDefault="0072317E">
            <w:pPr>
              <w:pStyle w:val="a5"/>
              <w:tabs>
                <w:tab w:val="left" w:pos="1584"/>
                <w:tab w:val="left" w:pos="2165"/>
                <w:tab w:val="left" w:pos="4042"/>
              </w:tabs>
              <w:ind w:firstLine="0"/>
              <w:jc w:val="both"/>
              <w:rPr>
                <w:sz w:val="20"/>
                <w:szCs w:val="20"/>
              </w:rPr>
            </w:pPr>
            <w:r>
              <w:rPr>
                <w:sz w:val="20"/>
                <w:szCs w:val="20"/>
              </w:rPr>
              <w:t xml:space="preserve">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 владение навыками применения знаний </w:t>
            </w:r>
            <w:proofErr w:type="spellStart"/>
            <w:r>
              <w:rPr>
                <w:sz w:val="20"/>
                <w:szCs w:val="20"/>
              </w:rPr>
              <w:t>психогенетики</w:t>
            </w:r>
            <w:proofErr w:type="spellEnd"/>
            <w:r>
              <w:rPr>
                <w:sz w:val="20"/>
                <w:szCs w:val="20"/>
              </w:rPr>
              <w:t xml:space="preserve">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D692306"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5718A80" w14:textId="77777777" w:rsidR="002037C6" w:rsidRDefault="0072317E">
            <w:pPr>
              <w:pStyle w:val="a5"/>
              <w:ind w:firstLine="0"/>
              <w:jc w:val="center"/>
              <w:rPr>
                <w:sz w:val="20"/>
                <w:szCs w:val="20"/>
              </w:rPr>
            </w:pPr>
            <w:r>
              <w:rPr>
                <w:sz w:val="20"/>
                <w:szCs w:val="20"/>
              </w:rPr>
              <w:t>Базовый уровень</w:t>
            </w:r>
          </w:p>
        </w:tc>
        <w:tc>
          <w:tcPr>
            <w:tcW w:w="1810" w:type="dxa"/>
            <w:tcBorders>
              <w:top w:val="single" w:sz="4" w:space="0" w:color="auto"/>
              <w:left w:val="single" w:sz="4" w:space="0" w:color="auto"/>
              <w:right w:val="single" w:sz="4" w:space="0" w:color="auto"/>
            </w:tcBorders>
            <w:shd w:val="clear" w:color="auto" w:fill="auto"/>
          </w:tcPr>
          <w:p w14:paraId="7FDB2ADC" w14:textId="77777777" w:rsidR="002037C6" w:rsidRDefault="0072317E">
            <w:pPr>
              <w:pStyle w:val="a5"/>
              <w:ind w:firstLine="0"/>
              <w:jc w:val="center"/>
              <w:rPr>
                <w:sz w:val="20"/>
                <w:szCs w:val="20"/>
              </w:rPr>
            </w:pPr>
            <w:r>
              <w:rPr>
                <w:sz w:val="20"/>
                <w:szCs w:val="20"/>
              </w:rPr>
              <w:t>Зачтено</w:t>
            </w:r>
          </w:p>
        </w:tc>
      </w:tr>
      <w:tr w:rsidR="002037C6" w14:paraId="7E32096A" w14:textId="77777777">
        <w:trPr>
          <w:trHeight w:hRule="exact" w:val="3931"/>
          <w:jc w:val="center"/>
        </w:trPr>
        <w:tc>
          <w:tcPr>
            <w:tcW w:w="5765" w:type="dxa"/>
            <w:tcBorders>
              <w:top w:val="single" w:sz="4" w:space="0" w:color="auto"/>
              <w:left w:val="single" w:sz="4" w:space="0" w:color="auto"/>
              <w:bottom w:val="single" w:sz="4" w:space="0" w:color="auto"/>
            </w:tcBorders>
            <w:shd w:val="clear" w:color="auto" w:fill="auto"/>
            <w:vAlign w:val="bottom"/>
          </w:tcPr>
          <w:p w14:paraId="5500EB7E" w14:textId="77777777" w:rsidR="002037C6" w:rsidRDefault="0072317E">
            <w:pPr>
              <w:pStyle w:val="a5"/>
              <w:ind w:firstLine="0"/>
              <w:rPr>
                <w:sz w:val="20"/>
                <w:szCs w:val="20"/>
              </w:rPr>
            </w:pPr>
            <w:r>
              <w:rPr>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1F571897" w14:textId="77777777" w:rsidR="002037C6" w:rsidRDefault="0072317E">
            <w:pPr>
              <w:pStyle w:val="a5"/>
              <w:ind w:firstLine="0"/>
              <w:rPr>
                <w:sz w:val="20"/>
                <w:szCs w:val="20"/>
              </w:rPr>
            </w:pPr>
            <w:r>
              <w:rPr>
                <w:sz w:val="20"/>
                <w:szCs w:val="20"/>
              </w:rPr>
              <w:t>ИЛИ</w:t>
            </w:r>
          </w:p>
          <w:p w14:paraId="6B572E32" w14:textId="77777777" w:rsidR="002037C6" w:rsidRDefault="0072317E">
            <w:pPr>
              <w:pStyle w:val="a5"/>
              <w:ind w:firstLine="0"/>
              <w:rPr>
                <w:sz w:val="20"/>
                <w:szCs w:val="20"/>
              </w:rPr>
            </w:pPr>
            <w:r>
              <w:rPr>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0A943019" w14:textId="77777777" w:rsidR="002037C6" w:rsidRDefault="0072317E">
            <w:pPr>
              <w:pStyle w:val="a5"/>
              <w:tabs>
                <w:tab w:val="left" w:pos="470"/>
                <w:tab w:val="left" w:pos="1445"/>
                <w:tab w:val="left" w:pos="2006"/>
                <w:tab w:val="left" w:pos="3269"/>
                <w:tab w:val="left" w:pos="4406"/>
              </w:tabs>
              <w:ind w:firstLine="0"/>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r>
            <w:proofErr w:type="spellEnd"/>
          </w:p>
          <w:p w14:paraId="7205F357" w14:textId="77777777" w:rsidR="002037C6" w:rsidRDefault="0072317E">
            <w:pPr>
              <w:pStyle w:val="a5"/>
              <w:tabs>
                <w:tab w:val="left" w:pos="1666"/>
                <w:tab w:val="left" w:pos="3139"/>
                <w:tab w:val="left" w:pos="4147"/>
              </w:tabs>
              <w:ind w:firstLine="0"/>
              <w:jc w:val="both"/>
              <w:rPr>
                <w:sz w:val="20"/>
                <w:szCs w:val="20"/>
              </w:rPr>
            </w:pPr>
            <w:r>
              <w:rPr>
                <w:sz w:val="20"/>
                <w:szCs w:val="20"/>
              </w:rPr>
              <w:t xml:space="preserve">измерительного материала содержатся частичные знания категориального аппарата, методологических принципов, основных направления, проблемы и феноменологии </w:t>
            </w:r>
            <w:proofErr w:type="spellStart"/>
            <w:r>
              <w:rPr>
                <w:sz w:val="20"/>
                <w:szCs w:val="20"/>
              </w:rPr>
              <w:t>психогенетики</w:t>
            </w:r>
            <w:proofErr w:type="spellEnd"/>
            <w:r>
              <w:rPr>
                <w:sz w:val="20"/>
                <w:szCs w:val="20"/>
              </w:rPr>
              <w:t>, используемых в ней методов, областей практического</w:t>
            </w:r>
            <w:r>
              <w:rPr>
                <w:sz w:val="20"/>
                <w:szCs w:val="20"/>
              </w:rPr>
              <w:tab/>
              <w:t>применения</w:t>
            </w:r>
            <w:r>
              <w:rPr>
                <w:sz w:val="20"/>
                <w:szCs w:val="20"/>
              </w:rPr>
              <w:tab/>
              <w:t>знаний</w:t>
            </w:r>
            <w:r>
              <w:rPr>
                <w:sz w:val="20"/>
                <w:szCs w:val="20"/>
              </w:rPr>
              <w:tab/>
            </w:r>
            <w:proofErr w:type="spellStart"/>
            <w:r>
              <w:rPr>
                <w:sz w:val="20"/>
                <w:szCs w:val="20"/>
              </w:rPr>
              <w:t>психогенетики</w:t>
            </w:r>
            <w:proofErr w:type="spellEnd"/>
            <w:r>
              <w:rPr>
                <w:sz w:val="20"/>
                <w:szCs w:val="20"/>
              </w:rPr>
              <w:t>;</w:t>
            </w:r>
          </w:p>
          <w:p w14:paraId="69553CA6" w14:textId="77777777" w:rsidR="002037C6" w:rsidRDefault="0072317E">
            <w:pPr>
              <w:pStyle w:val="a5"/>
              <w:tabs>
                <w:tab w:val="left" w:pos="1915"/>
                <w:tab w:val="left" w:pos="3917"/>
                <w:tab w:val="left" w:pos="4406"/>
              </w:tabs>
              <w:ind w:firstLine="0"/>
              <w:jc w:val="both"/>
              <w:rPr>
                <w:sz w:val="20"/>
                <w:szCs w:val="20"/>
              </w:rPr>
            </w:pPr>
            <w:r>
              <w:rPr>
                <w:sz w:val="20"/>
                <w:szCs w:val="20"/>
              </w:rPr>
              <w:t>психологических</w:t>
            </w:r>
            <w:r>
              <w:rPr>
                <w:sz w:val="20"/>
                <w:szCs w:val="20"/>
              </w:rPr>
              <w:tab/>
              <w:t>закономерностей</w:t>
            </w:r>
            <w:r>
              <w:rPr>
                <w:sz w:val="20"/>
                <w:szCs w:val="20"/>
              </w:rPr>
              <w:tab/>
              <w:t>и</w:t>
            </w:r>
            <w:r>
              <w:rPr>
                <w:sz w:val="20"/>
                <w:szCs w:val="20"/>
              </w:rPr>
              <w:tab/>
              <w:t>механизмов</w:t>
            </w:r>
          </w:p>
          <w:p w14:paraId="0604A9D0" w14:textId="77777777" w:rsidR="002037C6" w:rsidRDefault="0072317E">
            <w:pPr>
              <w:pStyle w:val="a5"/>
              <w:tabs>
                <w:tab w:val="left" w:pos="2179"/>
                <w:tab w:val="left" w:pos="2683"/>
                <w:tab w:val="left" w:pos="3912"/>
                <w:tab w:val="left" w:pos="5088"/>
              </w:tabs>
              <w:ind w:firstLine="0"/>
              <w:jc w:val="both"/>
              <w:rPr>
                <w:sz w:val="20"/>
                <w:szCs w:val="20"/>
              </w:rPr>
            </w:pPr>
            <w:r>
              <w:rPr>
                <w:sz w:val="20"/>
                <w:szCs w:val="20"/>
              </w:rPr>
              <w:t>функционирования</w:t>
            </w:r>
            <w:r>
              <w:rPr>
                <w:sz w:val="20"/>
                <w:szCs w:val="20"/>
              </w:rPr>
              <w:tab/>
              <w:t>и</w:t>
            </w:r>
            <w:r>
              <w:rPr>
                <w:sz w:val="20"/>
                <w:szCs w:val="20"/>
              </w:rPr>
              <w:tab/>
              <w:t>развития</w:t>
            </w:r>
            <w:r>
              <w:rPr>
                <w:sz w:val="20"/>
                <w:szCs w:val="20"/>
              </w:rPr>
              <w:tab/>
              <w:t>психики,</w:t>
            </w:r>
            <w:r>
              <w:rPr>
                <w:sz w:val="20"/>
                <w:szCs w:val="20"/>
              </w:rPr>
              <w:tab/>
              <w:t>роли</w:t>
            </w:r>
          </w:p>
          <w:p w14:paraId="7BF34D8D" w14:textId="77777777" w:rsidR="002037C6" w:rsidRDefault="0072317E">
            <w:pPr>
              <w:pStyle w:val="a5"/>
              <w:ind w:firstLine="0"/>
              <w:jc w:val="both"/>
              <w:rPr>
                <w:sz w:val="20"/>
                <w:szCs w:val="20"/>
              </w:rPr>
            </w:pPr>
            <w:r>
              <w:rPr>
                <w:sz w:val="20"/>
                <w:szCs w:val="20"/>
              </w:rPr>
              <w:t xml:space="preserve">наследственных и средовых факторов </w:t>
            </w:r>
            <w:proofErr w:type="gramStart"/>
            <w:r>
              <w:rPr>
                <w:sz w:val="20"/>
                <w:szCs w:val="20"/>
              </w:rPr>
              <w:t>в</w:t>
            </w:r>
            <w:proofErr w:type="gramEnd"/>
            <w:r>
              <w:rPr>
                <w:sz w:val="20"/>
                <w:szCs w:val="20"/>
              </w:rPr>
              <w:t xml:space="preserve"> индивидуальных</w:t>
            </w:r>
          </w:p>
        </w:tc>
        <w:tc>
          <w:tcPr>
            <w:tcW w:w="1800" w:type="dxa"/>
            <w:tcBorders>
              <w:top w:val="single" w:sz="4" w:space="0" w:color="auto"/>
              <w:left w:val="single" w:sz="4" w:space="0" w:color="auto"/>
              <w:bottom w:val="single" w:sz="4" w:space="0" w:color="auto"/>
            </w:tcBorders>
            <w:shd w:val="clear" w:color="auto" w:fill="auto"/>
          </w:tcPr>
          <w:p w14:paraId="3FF314E1" w14:textId="77777777" w:rsidR="002037C6" w:rsidRDefault="0072317E">
            <w:pPr>
              <w:pStyle w:val="a5"/>
              <w:ind w:firstLine="0"/>
              <w:jc w:val="center"/>
              <w:rPr>
                <w:sz w:val="20"/>
                <w:szCs w:val="20"/>
              </w:rPr>
            </w:pPr>
            <w:r>
              <w:rPr>
                <w:sz w:val="20"/>
                <w:szCs w:val="20"/>
              </w:rPr>
              <w:t>Пороговый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74E2EA" w14:textId="77777777" w:rsidR="002037C6" w:rsidRDefault="0072317E">
            <w:pPr>
              <w:pStyle w:val="a5"/>
              <w:ind w:firstLine="0"/>
              <w:jc w:val="center"/>
              <w:rPr>
                <w:sz w:val="20"/>
                <w:szCs w:val="20"/>
              </w:rPr>
            </w:pPr>
            <w:r>
              <w:rPr>
                <w:sz w:val="20"/>
                <w:szCs w:val="20"/>
              </w:rPr>
              <w:t>Зачтено</w:t>
            </w:r>
          </w:p>
        </w:tc>
      </w:tr>
    </w:tbl>
    <w:p w14:paraId="60A0229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7F5BF552" w14:textId="77777777">
        <w:trPr>
          <w:trHeight w:hRule="exact" w:val="2544"/>
          <w:jc w:val="center"/>
        </w:trPr>
        <w:tc>
          <w:tcPr>
            <w:tcW w:w="5765" w:type="dxa"/>
            <w:tcBorders>
              <w:top w:val="single" w:sz="4" w:space="0" w:color="auto"/>
              <w:left w:val="single" w:sz="4" w:space="0" w:color="auto"/>
            </w:tcBorders>
            <w:shd w:val="clear" w:color="auto" w:fill="auto"/>
            <w:vAlign w:val="bottom"/>
          </w:tcPr>
          <w:p w14:paraId="7A5CCBA8" w14:textId="77777777" w:rsidR="002037C6" w:rsidRDefault="0072317E">
            <w:pPr>
              <w:pStyle w:val="a5"/>
              <w:tabs>
                <w:tab w:val="left" w:pos="1296"/>
                <w:tab w:val="left" w:pos="1848"/>
                <w:tab w:val="left" w:pos="2942"/>
                <w:tab w:val="left" w:pos="4219"/>
                <w:tab w:val="left" w:pos="5424"/>
              </w:tabs>
              <w:ind w:firstLine="0"/>
              <w:jc w:val="both"/>
              <w:rPr>
                <w:sz w:val="20"/>
                <w:szCs w:val="20"/>
              </w:rPr>
            </w:pPr>
            <w:proofErr w:type="gramStart"/>
            <w:r>
              <w:rPr>
                <w:sz w:val="20"/>
                <w:szCs w:val="20"/>
              </w:rPr>
              <w:lastRenderedPageBreak/>
              <w:t>различиях</w:t>
            </w:r>
            <w:proofErr w:type="gramEnd"/>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54FDD814"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9574E6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567CF24" w14:textId="77777777" w:rsidR="002037C6" w:rsidRDefault="0072317E">
            <w:pPr>
              <w:pStyle w:val="a5"/>
              <w:tabs>
                <w:tab w:val="left" w:pos="1642"/>
                <w:tab w:val="left" w:pos="2309"/>
                <w:tab w:val="left" w:pos="3893"/>
              </w:tabs>
              <w:ind w:firstLine="0"/>
              <w:jc w:val="both"/>
              <w:rPr>
                <w:sz w:val="20"/>
                <w:szCs w:val="20"/>
              </w:rPr>
            </w:pPr>
            <w:proofErr w:type="spellStart"/>
            <w:r>
              <w:rPr>
                <w:sz w:val="20"/>
                <w:szCs w:val="20"/>
              </w:rPr>
              <w:t>психогенетики</w:t>
            </w:r>
            <w:proofErr w:type="spellEnd"/>
            <w:r>
              <w:rPr>
                <w:sz w:val="20"/>
                <w:szCs w:val="20"/>
              </w:rPr>
              <w:tab/>
              <w:t>для</w:t>
            </w:r>
            <w:r>
              <w:rPr>
                <w:sz w:val="20"/>
                <w:szCs w:val="20"/>
              </w:rPr>
              <w:tab/>
              <w:t>объективного</w:t>
            </w:r>
            <w:r>
              <w:rPr>
                <w:sz w:val="20"/>
                <w:szCs w:val="20"/>
              </w:rPr>
              <w:tab/>
              <w:t>психологического</w:t>
            </w:r>
          </w:p>
          <w:p w14:paraId="4A824602"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2C4A1D5"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4C811975"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0FBA7660" w14:textId="77777777" w:rsidR="002037C6" w:rsidRDefault="002037C6">
            <w:pPr>
              <w:rPr>
                <w:sz w:val="10"/>
                <w:szCs w:val="10"/>
              </w:rPr>
            </w:pPr>
          </w:p>
        </w:tc>
      </w:tr>
      <w:tr w:rsidR="002037C6" w14:paraId="05CBBB0B" w14:textId="77777777">
        <w:trPr>
          <w:trHeight w:hRule="exact" w:val="5539"/>
          <w:jc w:val="center"/>
        </w:trPr>
        <w:tc>
          <w:tcPr>
            <w:tcW w:w="5765" w:type="dxa"/>
            <w:tcBorders>
              <w:top w:val="single" w:sz="4" w:space="0" w:color="auto"/>
              <w:left w:val="single" w:sz="4" w:space="0" w:color="auto"/>
              <w:bottom w:val="single" w:sz="4" w:space="0" w:color="auto"/>
            </w:tcBorders>
            <w:shd w:val="clear" w:color="auto" w:fill="auto"/>
            <w:vAlign w:val="bottom"/>
          </w:tcPr>
          <w:p w14:paraId="05DF50B1" w14:textId="77777777" w:rsidR="002037C6" w:rsidRDefault="0072317E">
            <w:pPr>
              <w:pStyle w:val="a5"/>
              <w:tabs>
                <w:tab w:val="left" w:pos="1349"/>
                <w:tab w:val="left" w:pos="1723"/>
                <w:tab w:val="left" w:pos="2904"/>
              </w:tabs>
              <w:ind w:firstLine="0"/>
              <w:jc w:val="both"/>
              <w:rPr>
                <w:sz w:val="20"/>
                <w:szCs w:val="20"/>
              </w:rPr>
            </w:pPr>
            <w:proofErr w:type="gramStart"/>
            <w:r>
              <w:rPr>
                <w:sz w:val="20"/>
                <w:szCs w:val="20"/>
              </w:rPr>
              <w:t>Несоответствие ответа обучающегося любым четырем из перечисленных показателей (в различных комбинациях по отношению</w:t>
            </w:r>
            <w:r>
              <w:rPr>
                <w:sz w:val="20"/>
                <w:szCs w:val="20"/>
              </w:rPr>
              <w:tab/>
              <w:t>к</w:t>
            </w:r>
            <w:r>
              <w:rPr>
                <w:sz w:val="20"/>
                <w:szCs w:val="20"/>
              </w:rPr>
              <w:tab/>
              <w:t>вопросам</w:t>
            </w:r>
            <w:r>
              <w:rPr>
                <w:sz w:val="20"/>
                <w:szCs w:val="20"/>
              </w:rPr>
              <w:tab/>
              <w:t>контрольно-измерительного</w:t>
            </w:r>
            <w:proofErr w:type="gramEnd"/>
          </w:p>
          <w:p w14:paraId="63273A31" w14:textId="77777777" w:rsidR="002037C6" w:rsidRDefault="0072317E">
            <w:pPr>
              <w:pStyle w:val="a5"/>
              <w:ind w:firstLine="0"/>
              <w:jc w:val="both"/>
              <w:rPr>
                <w:sz w:val="20"/>
                <w:szCs w:val="20"/>
              </w:rPr>
            </w:pPr>
            <w:r>
              <w:rPr>
                <w:sz w:val="20"/>
                <w:szCs w:val="20"/>
              </w:rPr>
              <w:t>материала).</w:t>
            </w:r>
          </w:p>
          <w:p w14:paraId="72F043DD" w14:textId="77777777" w:rsidR="002037C6" w:rsidRDefault="0072317E">
            <w:pPr>
              <w:pStyle w:val="a5"/>
              <w:tabs>
                <w:tab w:val="left" w:pos="470"/>
                <w:tab w:val="left" w:pos="1445"/>
                <w:tab w:val="left" w:pos="1757"/>
                <w:tab w:val="left" w:pos="2006"/>
                <w:tab w:val="left" w:pos="3029"/>
                <w:tab w:val="left" w:pos="3264"/>
                <w:tab w:val="left" w:pos="4382"/>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r>
            <w:proofErr w:type="spellStart"/>
            <w:r>
              <w:rPr>
                <w:sz w:val="20"/>
                <w:szCs w:val="20"/>
              </w:rPr>
              <w:t>контрольно</w:t>
            </w:r>
            <w:r>
              <w:rPr>
                <w:sz w:val="20"/>
                <w:szCs w:val="20"/>
              </w:rPr>
              <w:softHyphen/>
              <w:t>измерительного</w:t>
            </w:r>
            <w:proofErr w:type="spellEnd"/>
            <w:r>
              <w:rPr>
                <w:sz w:val="20"/>
                <w:szCs w:val="20"/>
              </w:rPr>
              <w:tab/>
              <w:t>материала</w:t>
            </w:r>
            <w:r>
              <w:rPr>
                <w:sz w:val="20"/>
                <w:szCs w:val="20"/>
              </w:rPr>
              <w:tab/>
              <w:t>содержатся</w:t>
            </w:r>
            <w:r>
              <w:rPr>
                <w:sz w:val="20"/>
                <w:szCs w:val="20"/>
              </w:rPr>
              <w:tab/>
              <w:t>отрывочные</w:t>
            </w:r>
          </w:p>
          <w:p w14:paraId="06685BDE" w14:textId="77777777" w:rsidR="002037C6" w:rsidRDefault="0072317E">
            <w:pPr>
              <w:pStyle w:val="a5"/>
              <w:tabs>
                <w:tab w:val="left" w:pos="893"/>
                <w:tab w:val="left" w:pos="2674"/>
                <w:tab w:val="left" w:pos="3840"/>
              </w:tabs>
              <w:ind w:firstLine="0"/>
              <w:jc w:val="both"/>
              <w:rPr>
                <w:sz w:val="20"/>
                <w:szCs w:val="20"/>
              </w:rPr>
            </w:pPr>
            <w:r>
              <w:rPr>
                <w:sz w:val="20"/>
                <w:szCs w:val="20"/>
              </w:rPr>
              <w:t>знания</w:t>
            </w:r>
            <w:r>
              <w:rPr>
                <w:sz w:val="20"/>
                <w:szCs w:val="20"/>
              </w:rPr>
              <w:tab/>
              <w:t>категориального</w:t>
            </w:r>
            <w:r>
              <w:rPr>
                <w:sz w:val="20"/>
                <w:szCs w:val="20"/>
              </w:rPr>
              <w:tab/>
              <w:t>аппарата,</w:t>
            </w:r>
            <w:r>
              <w:rPr>
                <w:sz w:val="20"/>
                <w:szCs w:val="20"/>
              </w:rPr>
              <w:tab/>
            </w:r>
            <w:proofErr w:type="gramStart"/>
            <w:r>
              <w:rPr>
                <w:sz w:val="20"/>
                <w:szCs w:val="20"/>
              </w:rPr>
              <w:t>методологических</w:t>
            </w:r>
            <w:proofErr w:type="gramEnd"/>
          </w:p>
          <w:p w14:paraId="6C98FA62" w14:textId="77777777" w:rsidR="002037C6" w:rsidRDefault="0072317E">
            <w:pPr>
              <w:pStyle w:val="a5"/>
              <w:tabs>
                <w:tab w:val="left" w:pos="1354"/>
                <w:tab w:val="left" w:pos="2568"/>
                <w:tab w:val="left" w:pos="4157"/>
                <w:tab w:val="left" w:pos="5424"/>
              </w:tabs>
              <w:ind w:firstLine="0"/>
              <w:jc w:val="both"/>
              <w:rPr>
                <w:sz w:val="20"/>
                <w:szCs w:val="20"/>
              </w:rPr>
            </w:pPr>
            <w:r>
              <w:rPr>
                <w:sz w:val="20"/>
                <w:szCs w:val="20"/>
              </w:rPr>
              <w:t>принципов,</w:t>
            </w:r>
            <w:r>
              <w:rPr>
                <w:sz w:val="20"/>
                <w:szCs w:val="20"/>
              </w:rPr>
              <w:tab/>
              <w:t>основных</w:t>
            </w:r>
            <w:r>
              <w:rPr>
                <w:sz w:val="20"/>
                <w:szCs w:val="20"/>
              </w:rPr>
              <w:tab/>
              <w:t>направления,</w:t>
            </w:r>
            <w:r>
              <w:rPr>
                <w:sz w:val="20"/>
                <w:szCs w:val="20"/>
              </w:rPr>
              <w:tab/>
              <w:t>проблемы</w:t>
            </w:r>
            <w:r>
              <w:rPr>
                <w:sz w:val="20"/>
                <w:szCs w:val="20"/>
              </w:rPr>
              <w:tab/>
              <w:t>и</w:t>
            </w:r>
          </w:p>
          <w:p w14:paraId="43CA7E48" w14:textId="77777777" w:rsidR="002037C6" w:rsidRDefault="0072317E">
            <w:pPr>
              <w:pStyle w:val="a5"/>
              <w:tabs>
                <w:tab w:val="left" w:pos="1709"/>
                <w:tab w:val="left" w:pos="3326"/>
                <w:tab w:val="left" w:pos="4882"/>
                <w:tab w:val="left" w:pos="5208"/>
              </w:tabs>
              <w:ind w:firstLine="0"/>
              <w:jc w:val="both"/>
              <w:rPr>
                <w:sz w:val="20"/>
                <w:szCs w:val="20"/>
              </w:rPr>
            </w:pPr>
            <w:r>
              <w:rPr>
                <w:sz w:val="20"/>
                <w:szCs w:val="20"/>
              </w:rPr>
              <w:t>феноменологии</w:t>
            </w:r>
            <w:r>
              <w:rPr>
                <w:sz w:val="20"/>
                <w:szCs w:val="20"/>
              </w:rPr>
              <w:tab/>
            </w:r>
            <w:proofErr w:type="spellStart"/>
            <w:r>
              <w:rPr>
                <w:sz w:val="20"/>
                <w:szCs w:val="20"/>
              </w:rPr>
              <w:t>психогенетики</w:t>
            </w:r>
            <w:proofErr w:type="spellEnd"/>
            <w:r>
              <w:rPr>
                <w:sz w:val="20"/>
                <w:szCs w:val="20"/>
              </w:rPr>
              <w:t>,</w:t>
            </w:r>
            <w:r>
              <w:rPr>
                <w:sz w:val="20"/>
                <w:szCs w:val="20"/>
              </w:rPr>
              <w:tab/>
            </w:r>
            <w:proofErr w:type="gramStart"/>
            <w:r>
              <w:rPr>
                <w:sz w:val="20"/>
                <w:szCs w:val="20"/>
              </w:rPr>
              <w:t>используемых</w:t>
            </w:r>
            <w:proofErr w:type="gramEnd"/>
            <w:r>
              <w:rPr>
                <w:sz w:val="20"/>
                <w:szCs w:val="20"/>
              </w:rPr>
              <w:tab/>
              <w:t>в</w:t>
            </w:r>
            <w:r>
              <w:rPr>
                <w:sz w:val="20"/>
                <w:szCs w:val="20"/>
              </w:rPr>
              <w:tab/>
              <w:t>ней</w:t>
            </w:r>
          </w:p>
          <w:p w14:paraId="4A5B7396" w14:textId="77777777" w:rsidR="002037C6" w:rsidRDefault="0072317E">
            <w:pPr>
              <w:pStyle w:val="a5"/>
              <w:tabs>
                <w:tab w:val="left" w:pos="1675"/>
                <w:tab w:val="left" w:pos="3509"/>
                <w:tab w:val="left" w:pos="5424"/>
              </w:tabs>
              <w:ind w:firstLine="0"/>
              <w:jc w:val="both"/>
              <w:rPr>
                <w:sz w:val="20"/>
                <w:szCs w:val="20"/>
              </w:rPr>
            </w:pPr>
            <w:r>
              <w:rPr>
                <w:sz w:val="20"/>
                <w:szCs w:val="20"/>
              </w:rPr>
              <w:t xml:space="preserve">методов, областей практического применения знаний </w:t>
            </w:r>
            <w:proofErr w:type="spellStart"/>
            <w:r>
              <w:rPr>
                <w:sz w:val="20"/>
                <w:szCs w:val="20"/>
              </w:rPr>
              <w:t>психогенетики</w:t>
            </w:r>
            <w:proofErr w:type="spellEnd"/>
            <w:r>
              <w:rPr>
                <w:sz w:val="20"/>
                <w:szCs w:val="20"/>
              </w:rPr>
              <w:t>;</w:t>
            </w:r>
            <w:r>
              <w:rPr>
                <w:sz w:val="20"/>
                <w:szCs w:val="20"/>
              </w:rPr>
              <w:tab/>
              <w:t>психологических</w:t>
            </w:r>
            <w:r>
              <w:rPr>
                <w:sz w:val="20"/>
                <w:szCs w:val="20"/>
              </w:rPr>
              <w:tab/>
              <w:t>закономерностей</w:t>
            </w:r>
            <w:r>
              <w:rPr>
                <w:sz w:val="20"/>
                <w:szCs w:val="20"/>
              </w:rPr>
              <w:tab/>
              <w:t>и</w:t>
            </w:r>
          </w:p>
          <w:p w14:paraId="316E1CC2" w14:textId="77777777" w:rsidR="002037C6" w:rsidRDefault="0072317E">
            <w:pPr>
              <w:pStyle w:val="a5"/>
              <w:tabs>
                <w:tab w:val="left" w:pos="1296"/>
                <w:tab w:val="left" w:pos="1848"/>
                <w:tab w:val="left" w:pos="2942"/>
                <w:tab w:val="left" w:pos="4219"/>
                <w:tab w:val="left" w:pos="5424"/>
              </w:tabs>
              <w:ind w:firstLine="0"/>
              <w:jc w:val="both"/>
              <w:rPr>
                <w:sz w:val="20"/>
                <w:szCs w:val="20"/>
              </w:rPr>
            </w:pPr>
            <w:r>
              <w:rPr>
                <w:sz w:val="20"/>
                <w:szCs w:val="20"/>
              </w:rPr>
              <w:t>механизмов функционирования и развития психики, роли наследственных и средовых факторов в индивидуальных различиях</w:t>
            </w:r>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6851FB17"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C1A9F8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467201E" w14:textId="77777777" w:rsidR="002037C6" w:rsidRDefault="0072317E">
            <w:pPr>
              <w:pStyle w:val="a5"/>
              <w:tabs>
                <w:tab w:val="left" w:pos="1637"/>
                <w:tab w:val="left" w:pos="2309"/>
                <w:tab w:val="left" w:pos="3893"/>
              </w:tabs>
              <w:ind w:firstLine="0"/>
              <w:jc w:val="both"/>
              <w:rPr>
                <w:sz w:val="20"/>
                <w:szCs w:val="20"/>
              </w:rPr>
            </w:pPr>
            <w:proofErr w:type="spellStart"/>
            <w:r>
              <w:rPr>
                <w:sz w:val="20"/>
                <w:szCs w:val="20"/>
              </w:rPr>
              <w:t>психогенетики</w:t>
            </w:r>
            <w:proofErr w:type="spellEnd"/>
            <w:r>
              <w:rPr>
                <w:sz w:val="20"/>
                <w:szCs w:val="20"/>
              </w:rPr>
              <w:tab/>
              <w:t>для</w:t>
            </w:r>
            <w:r>
              <w:rPr>
                <w:sz w:val="20"/>
                <w:szCs w:val="20"/>
              </w:rPr>
              <w:tab/>
              <w:t>объективного</w:t>
            </w:r>
            <w:r>
              <w:rPr>
                <w:sz w:val="20"/>
                <w:szCs w:val="20"/>
              </w:rPr>
              <w:tab/>
              <w:t>психологического</w:t>
            </w:r>
          </w:p>
          <w:p w14:paraId="5347CE1A"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4BAA5EC"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bottom w:val="single" w:sz="4" w:space="0" w:color="auto"/>
            </w:tcBorders>
            <w:shd w:val="clear" w:color="auto" w:fill="auto"/>
          </w:tcPr>
          <w:p w14:paraId="077C067C" w14:textId="77777777" w:rsidR="002037C6" w:rsidRDefault="0072317E">
            <w:pPr>
              <w:pStyle w:val="a5"/>
              <w:spacing w:before="120"/>
              <w:ind w:firstLine="0"/>
              <w:jc w:val="center"/>
              <w:rPr>
                <w:sz w:val="20"/>
                <w:szCs w:val="20"/>
              </w:rPr>
            </w:pPr>
            <w:r>
              <w:rPr>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117BEB" w14:textId="77777777" w:rsidR="002037C6" w:rsidRDefault="0072317E">
            <w:pPr>
              <w:pStyle w:val="a5"/>
              <w:ind w:firstLine="0"/>
              <w:jc w:val="center"/>
              <w:rPr>
                <w:sz w:val="20"/>
                <w:szCs w:val="20"/>
              </w:rPr>
            </w:pPr>
            <w:r>
              <w:rPr>
                <w:sz w:val="20"/>
                <w:szCs w:val="20"/>
              </w:rPr>
              <w:t>Не зачтено</w:t>
            </w:r>
          </w:p>
        </w:tc>
      </w:tr>
    </w:tbl>
    <w:p w14:paraId="73D35236" w14:textId="77777777" w:rsidR="002037C6" w:rsidRDefault="002037C6">
      <w:pPr>
        <w:spacing w:after="219" w:line="1" w:lineRule="exact"/>
      </w:pPr>
    </w:p>
    <w:p w14:paraId="0D05CAD2" w14:textId="77777777" w:rsidR="002037C6" w:rsidRDefault="0072317E">
      <w:pPr>
        <w:pStyle w:val="1"/>
        <w:tabs>
          <w:tab w:val="left" w:leader="underscore" w:pos="730"/>
          <w:tab w:val="left" w:leader="underscore" w:pos="9384"/>
        </w:tabs>
        <w:ind w:firstLine="720"/>
      </w:pPr>
      <w:r>
        <w:t xml:space="preserve">Для оценивания результатов обучения на зачете, проводимом в форме компьютерного тестирования, используется </w:t>
      </w:r>
      <w:r>
        <w:rPr>
          <w:b/>
          <w:bCs/>
          <w:i/>
          <w:iCs/>
        </w:rPr>
        <w:t>шкала:</w:t>
      </w:r>
      <w:r>
        <w:t xml:space="preserve"> «зачтено», «не зачтено». </w:t>
      </w:r>
      <w:r>
        <w:tab/>
      </w:r>
      <w:r>
        <w:rPr>
          <w:u w:val="single"/>
        </w:rPr>
        <w:t>Соотношение критериев и шкалы оценивания результатов обучения: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4"/>
        <w:gridCol w:w="2448"/>
      </w:tblGrid>
      <w:tr w:rsidR="002037C6" w14:paraId="005AE2DE" w14:textId="77777777">
        <w:trPr>
          <w:trHeight w:hRule="exact" w:val="470"/>
          <w:jc w:val="center"/>
        </w:trPr>
        <w:tc>
          <w:tcPr>
            <w:tcW w:w="3638" w:type="dxa"/>
            <w:tcBorders>
              <w:top w:val="single" w:sz="4" w:space="0" w:color="auto"/>
              <w:left w:val="single" w:sz="4" w:space="0" w:color="auto"/>
            </w:tcBorders>
            <w:shd w:val="clear" w:color="auto" w:fill="auto"/>
          </w:tcPr>
          <w:p w14:paraId="32428EAA" w14:textId="77777777" w:rsidR="002037C6" w:rsidRDefault="0072317E">
            <w:pPr>
              <w:pStyle w:val="a5"/>
              <w:ind w:firstLine="160"/>
              <w:rPr>
                <w:sz w:val="20"/>
                <w:szCs w:val="20"/>
              </w:rPr>
            </w:pPr>
            <w:r>
              <w:rPr>
                <w:sz w:val="20"/>
                <w:szCs w:val="20"/>
              </w:rPr>
              <w:t>Критерии оценивания компетенций</w:t>
            </w:r>
          </w:p>
        </w:tc>
        <w:tc>
          <w:tcPr>
            <w:tcW w:w="3384" w:type="dxa"/>
            <w:tcBorders>
              <w:top w:val="single" w:sz="4" w:space="0" w:color="auto"/>
              <w:left w:val="single" w:sz="4" w:space="0" w:color="auto"/>
            </w:tcBorders>
            <w:shd w:val="clear" w:color="auto" w:fill="auto"/>
            <w:vAlign w:val="bottom"/>
          </w:tcPr>
          <w:p w14:paraId="3E67E853" w14:textId="77777777" w:rsidR="002037C6" w:rsidRDefault="0072317E">
            <w:pPr>
              <w:pStyle w:val="a5"/>
              <w:ind w:firstLine="0"/>
              <w:jc w:val="center"/>
              <w:rPr>
                <w:sz w:val="20"/>
                <w:szCs w:val="20"/>
              </w:rPr>
            </w:pPr>
            <w:r>
              <w:rPr>
                <w:sz w:val="20"/>
                <w:szCs w:val="20"/>
              </w:rPr>
              <w:t xml:space="preserve">Уровень </w:t>
            </w:r>
            <w:proofErr w:type="spellStart"/>
            <w:r>
              <w:rPr>
                <w:sz w:val="20"/>
                <w:szCs w:val="20"/>
              </w:rPr>
              <w:t>сформированности</w:t>
            </w:r>
            <w:proofErr w:type="spellEnd"/>
            <w:r>
              <w:rPr>
                <w:sz w:val="20"/>
                <w:szCs w:val="20"/>
              </w:rPr>
              <w:t xml:space="preserve"> компетенций</w:t>
            </w:r>
          </w:p>
        </w:tc>
        <w:tc>
          <w:tcPr>
            <w:tcW w:w="2448" w:type="dxa"/>
            <w:tcBorders>
              <w:top w:val="single" w:sz="4" w:space="0" w:color="auto"/>
              <w:left w:val="single" w:sz="4" w:space="0" w:color="auto"/>
              <w:right w:val="single" w:sz="4" w:space="0" w:color="auto"/>
            </w:tcBorders>
            <w:shd w:val="clear" w:color="auto" w:fill="auto"/>
          </w:tcPr>
          <w:p w14:paraId="33488674" w14:textId="77777777" w:rsidR="002037C6" w:rsidRDefault="0072317E">
            <w:pPr>
              <w:pStyle w:val="a5"/>
              <w:ind w:firstLine="0"/>
              <w:jc w:val="center"/>
              <w:rPr>
                <w:sz w:val="20"/>
                <w:szCs w:val="20"/>
              </w:rPr>
            </w:pPr>
            <w:r>
              <w:rPr>
                <w:sz w:val="20"/>
                <w:szCs w:val="20"/>
              </w:rPr>
              <w:t>Шкала оценок</w:t>
            </w:r>
          </w:p>
        </w:tc>
      </w:tr>
      <w:tr w:rsidR="002037C6" w14:paraId="50094CBB" w14:textId="77777777">
        <w:trPr>
          <w:trHeight w:hRule="exact" w:val="701"/>
          <w:jc w:val="center"/>
        </w:trPr>
        <w:tc>
          <w:tcPr>
            <w:tcW w:w="3638" w:type="dxa"/>
            <w:tcBorders>
              <w:top w:val="single" w:sz="4" w:space="0" w:color="auto"/>
              <w:left w:val="single" w:sz="4" w:space="0" w:color="auto"/>
            </w:tcBorders>
            <w:shd w:val="clear" w:color="auto" w:fill="auto"/>
          </w:tcPr>
          <w:p w14:paraId="39BE0024" w14:textId="77777777" w:rsidR="002037C6" w:rsidRDefault="0072317E">
            <w:pPr>
              <w:pStyle w:val="a5"/>
              <w:ind w:firstLine="0"/>
              <w:rPr>
                <w:sz w:val="20"/>
                <w:szCs w:val="20"/>
              </w:rPr>
            </w:pPr>
            <w:r>
              <w:rPr>
                <w:sz w:val="20"/>
                <w:szCs w:val="20"/>
              </w:rPr>
              <w:t>50—100% правильных ответов</w:t>
            </w:r>
          </w:p>
        </w:tc>
        <w:tc>
          <w:tcPr>
            <w:tcW w:w="3384" w:type="dxa"/>
            <w:tcBorders>
              <w:top w:val="single" w:sz="4" w:space="0" w:color="auto"/>
              <w:left w:val="single" w:sz="4" w:space="0" w:color="auto"/>
            </w:tcBorders>
            <w:shd w:val="clear" w:color="auto" w:fill="auto"/>
            <w:vAlign w:val="bottom"/>
          </w:tcPr>
          <w:p w14:paraId="49184656" w14:textId="77777777" w:rsidR="002037C6" w:rsidRDefault="0072317E">
            <w:pPr>
              <w:pStyle w:val="a5"/>
              <w:ind w:firstLine="0"/>
              <w:jc w:val="center"/>
              <w:rPr>
                <w:sz w:val="20"/>
                <w:szCs w:val="20"/>
              </w:rPr>
            </w:pPr>
            <w:r>
              <w:rPr>
                <w:sz w:val="20"/>
                <w:szCs w:val="20"/>
              </w:rPr>
              <w:t>Повышенный уровень Базовый уровень Пороговый уровень</w:t>
            </w:r>
          </w:p>
        </w:tc>
        <w:tc>
          <w:tcPr>
            <w:tcW w:w="2448" w:type="dxa"/>
            <w:tcBorders>
              <w:top w:val="single" w:sz="4" w:space="0" w:color="auto"/>
              <w:left w:val="single" w:sz="4" w:space="0" w:color="auto"/>
              <w:right w:val="single" w:sz="4" w:space="0" w:color="auto"/>
            </w:tcBorders>
            <w:shd w:val="clear" w:color="auto" w:fill="auto"/>
          </w:tcPr>
          <w:p w14:paraId="434F30A0" w14:textId="77777777" w:rsidR="002037C6" w:rsidRDefault="0072317E">
            <w:pPr>
              <w:pStyle w:val="a5"/>
              <w:ind w:firstLine="0"/>
              <w:jc w:val="center"/>
              <w:rPr>
                <w:sz w:val="20"/>
                <w:szCs w:val="20"/>
              </w:rPr>
            </w:pPr>
            <w:r>
              <w:rPr>
                <w:sz w:val="20"/>
                <w:szCs w:val="20"/>
              </w:rPr>
              <w:t>Зачтено</w:t>
            </w:r>
          </w:p>
        </w:tc>
      </w:tr>
      <w:tr w:rsidR="002037C6" w14:paraId="5C1F9A99" w14:textId="77777777">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0FD17D46" w14:textId="77777777" w:rsidR="002037C6" w:rsidRDefault="0072317E">
            <w:pPr>
              <w:pStyle w:val="a5"/>
              <w:ind w:firstLine="0"/>
              <w:rPr>
                <w:sz w:val="20"/>
                <w:szCs w:val="20"/>
              </w:rPr>
            </w:pPr>
            <w:r>
              <w:rPr>
                <w:sz w:val="20"/>
                <w:szCs w:val="20"/>
              </w:rPr>
              <w:t>0—49% правильных ответов</w:t>
            </w:r>
          </w:p>
        </w:tc>
        <w:tc>
          <w:tcPr>
            <w:tcW w:w="3384" w:type="dxa"/>
            <w:tcBorders>
              <w:top w:val="single" w:sz="4" w:space="0" w:color="auto"/>
              <w:left w:val="single" w:sz="4" w:space="0" w:color="auto"/>
              <w:bottom w:val="single" w:sz="4" w:space="0" w:color="auto"/>
            </w:tcBorders>
            <w:shd w:val="clear" w:color="auto" w:fill="auto"/>
            <w:vAlign w:val="center"/>
          </w:tcPr>
          <w:p w14:paraId="72BFAA03" w14:textId="77777777" w:rsidR="002037C6" w:rsidRDefault="0072317E">
            <w:pPr>
              <w:pStyle w:val="a5"/>
              <w:ind w:firstLine="0"/>
              <w:jc w:val="center"/>
              <w:rPr>
                <w:sz w:val="20"/>
                <w:szCs w:val="20"/>
              </w:rPr>
            </w:pPr>
            <w:r>
              <w:rPr>
                <w:sz w:val="20"/>
                <w:szCs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DEA2F26" w14:textId="77777777" w:rsidR="002037C6" w:rsidRDefault="0072317E">
            <w:pPr>
              <w:pStyle w:val="a5"/>
              <w:ind w:firstLine="0"/>
              <w:jc w:val="center"/>
              <w:rPr>
                <w:sz w:val="20"/>
                <w:szCs w:val="20"/>
              </w:rPr>
            </w:pPr>
            <w:r>
              <w:rPr>
                <w:sz w:val="20"/>
                <w:szCs w:val="20"/>
              </w:rPr>
              <w:t>Не зачтено</w:t>
            </w:r>
          </w:p>
        </w:tc>
      </w:tr>
    </w:tbl>
    <w:p w14:paraId="437AB899" w14:textId="77777777" w:rsidR="0072317E" w:rsidRDefault="0072317E"/>
    <w:p w14:paraId="0D2433FC" w14:textId="77777777" w:rsidR="00592DC5" w:rsidRDefault="00592DC5"/>
    <w:p w14:paraId="1402E821" w14:textId="77777777" w:rsidR="00592DC5" w:rsidRPr="007D1862" w:rsidRDefault="00592DC5" w:rsidP="00592DC5">
      <w:pPr>
        <w:widowControl/>
        <w:tabs>
          <w:tab w:val="center" w:pos="4536"/>
          <w:tab w:val="right" w:pos="9072"/>
        </w:tabs>
        <w:ind w:firstLine="680"/>
        <w:jc w:val="both"/>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20.3 Фонд оценочных средств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компетенций студентов, рекомендуемый для проведения диагностических работ</w:t>
      </w:r>
    </w:p>
    <w:p w14:paraId="4E8FEB37" w14:textId="77777777" w:rsidR="00592DC5" w:rsidRPr="007D1862" w:rsidRDefault="00592DC5" w:rsidP="00592DC5">
      <w:pPr>
        <w:widowControl/>
        <w:tabs>
          <w:tab w:val="center" w:pos="4536"/>
          <w:tab w:val="right" w:pos="9072"/>
        </w:tabs>
        <w:jc w:val="both"/>
        <w:rPr>
          <w:rFonts w:ascii="Arial" w:eastAsia="Arial" w:hAnsi="Arial" w:cs="Arial"/>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color w:val="auto"/>
          <w:sz w:val="22"/>
          <w:szCs w:val="22"/>
          <w:lang w:eastAsia="en-US" w:bidi="ar-SA"/>
        </w:rPr>
        <w:t xml:space="preserve"> </w:t>
      </w:r>
      <w:proofErr w:type="gramStart"/>
      <w:r w:rsidRPr="00C84006">
        <w:rPr>
          <w:rFonts w:ascii="Arial" w:eastAsia="Arial" w:hAnsi="Arial" w:cs="Arial"/>
          <w:color w:val="auto"/>
          <w:sz w:val="22"/>
          <w:szCs w:val="22"/>
          <w:lang w:eastAsia="en-US" w:bidi="ar-SA"/>
        </w:rPr>
        <w:t>Способен</w:t>
      </w:r>
      <w:proofErr w:type="gramEnd"/>
      <w:r w:rsidRPr="00C84006">
        <w:rPr>
          <w:rFonts w:ascii="Arial" w:eastAsia="Arial" w:hAnsi="Arial" w:cs="Arial"/>
          <w:color w:val="auto"/>
          <w:sz w:val="22"/>
          <w:szCs w:val="22"/>
          <w:lang w:eastAsia="en-US" w:bidi="ar-SA"/>
        </w:rPr>
        <w:t xml:space="preserve"> 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023F83C9" w14:textId="77777777" w:rsidR="00592DC5" w:rsidRDefault="00592DC5" w:rsidP="00592DC5">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proofErr w:type="gramStart"/>
      <w:r w:rsidRPr="007D1862">
        <w:rPr>
          <w:rFonts w:ascii="Arial" w:eastAsia="Arial" w:hAnsi="Arial" w:cs="Arial"/>
          <w:color w:val="auto"/>
          <w:sz w:val="22"/>
          <w:szCs w:val="22"/>
          <w:lang w:eastAsia="en-US" w:bidi="ar-SA"/>
        </w:rPr>
        <w:t xml:space="preserve"> </w:t>
      </w:r>
      <w:r w:rsidRPr="00C84006">
        <w:rPr>
          <w:rFonts w:ascii="Arial" w:eastAsia="Arial" w:hAnsi="Arial" w:cs="Arial"/>
          <w:color w:val="auto"/>
          <w:sz w:val="22"/>
          <w:szCs w:val="22"/>
          <w:lang w:eastAsia="en-US" w:bidi="ar-SA"/>
        </w:rPr>
        <w:t>В</w:t>
      </w:r>
      <w:proofErr w:type="gramEnd"/>
      <w:r w:rsidRPr="00C84006">
        <w:rPr>
          <w:rFonts w:ascii="Arial" w:eastAsia="Arial" w:hAnsi="Arial" w:cs="Arial"/>
          <w:color w:val="auto"/>
          <w:sz w:val="22"/>
          <w:szCs w:val="22"/>
          <w:lang w:eastAsia="en-US" w:bidi="ar-SA"/>
        </w:rPr>
        <w:t>ыявляет роль теоретических знаний по различным отраслям психологии для постановки и решения профессиональных задач</w:t>
      </w:r>
      <w:r w:rsidRPr="00C84006">
        <w:rPr>
          <w:rFonts w:ascii="Arial" w:eastAsia="Arial" w:hAnsi="Arial" w:cs="Arial"/>
          <w:b/>
          <w:i/>
          <w:color w:val="auto"/>
          <w:sz w:val="22"/>
          <w:szCs w:val="22"/>
          <w:lang w:eastAsia="en-US" w:bidi="ar-SA"/>
        </w:rPr>
        <w:t xml:space="preserve"> </w:t>
      </w:r>
    </w:p>
    <w:p w14:paraId="59AF7196" w14:textId="77777777" w:rsidR="00592DC5" w:rsidRPr="00C84006"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Знать: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 xml:space="preserve">категориальный аппарат, методологические принципы, основные направления, проблемы и феноменологии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используемые в ней методы, области практического применения знаний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w:t>
      </w:r>
      <w:r w:rsidRPr="00C84006">
        <w:rPr>
          <w:rFonts w:ascii="Arial" w:eastAsia="Arial" w:hAnsi="Arial" w:cs="Arial"/>
          <w:b/>
          <w:i/>
          <w:color w:val="auto"/>
          <w:sz w:val="22"/>
          <w:szCs w:val="22"/>
          <w:lang w:eastAsia="en-US" w:bidi="ar-SA"/>
        </w:rPr>
        <w:t xml:space="preserve"> </w:t>
      </w:r>
    </w:p>
    <w:p w14:paraId="3AA570D8" w14:textId="77777777" w:rsidR="00592DC5" w:rsidRPr="00C84006"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i/>
          <w:color w:val="auto"/>
          <w:sz w:val="22"/>
          <w:szCs w:val="22"/>
          <w:lang w:eastAsia="en-US" w:bidi="ar-SA"/>
        </w:rPr>
        <w:t xml:space="preserve">Уметь: </w:t>
      </w:r>
      <w:r w:rsidRPr="00C84006">
        <w:rPr>
          <w:rFonts w:ascii="Arial" w:eastAsia="Arial" w:hAnsi="Arial" w:cs="Arial"/>
          <w:color w:val="auto"/>
          <w:sz w:val="22"/>
          <w:szCs w:val="22"/>
          <w:lang w:eastAsia="en-US" w:bidi="ar-SA"/>
        </w:rPr>
        <w:t xml:space="preserve">анализировать, объяснять и интерпретировать с позиции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результаты эмпирических исследований роли генотипа и среды в популяционной изменчивости признака.</w:t>
      </w:r>
    </w:p>
    <w:p w14:paraId="77E6E7C8" w14:textId="77777777" w:rsidR="00592DC5"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Владеть: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 xml:space="preserve">навыками применения знаний </w:t>
      </w:r>
      <w:proofErr w:type="spellStart"/>
      <w:r w:rsidRPr="00C84006">
        <w:rPr>
          <w:rFonts w:ascii="Arial" w:eastAsia="Arial" w:hAnsi="Arial" w:cs="Arial"/>
          <w:color w:val="auto"/>
          <w:sz w:val="22"/>
          <w:szCs w:val="22"/>
          <w:lang w:eastAsia="en-US" w:bidi="ar-SA"/>
        </w:rPr>
        <w:t>психогенетики</w:t>
      </w:r>
      <w:proofErr w:type="spellEnd"/>
      <w:r w:rsidRPr="00C84006">
        <w:rPr>
          <w:rFonts w:ascii="Arial" w:eastAsia="Arial" w:hAnsi="Arial" w:cs="Arial"/>
          <w:color w:val="auto"/>
          <w:sz w:val="22"/>
          <w:szCs w:val="22"/>
          <w:lang w:eastAsia="en-US" w:bidi="ar-SA"/>
        </w:rPr>
        <w:t xml:space="preserve"> для постановки и решения профессиональных задач</w:t>
      </w:r>
    </w:p>
    <w:p w14:paraId="7056D146" w14:textId="77777777" w:rsidR="00592DC5" w:rsidRDefault="00592DC5" w:rsidP="00592DC5">
      <w:pPr>
        <w:widowControl/>
        <w:tabs>
          <w:tab w:val="right" w:pos="9639"/>
        </w:tabs>
        <w:rPr>
          <w:rFonts w:ascii="Arial" w:eastAsia="Arial" w:hAnsi="Arial" w:cs="Arial"/>
          <w:b/>
          <w:i/>
          <w:color w:val="auto"/>
          <w:sz w:val="22"/>
          <w:szCs w:val="22"/>
          <w:lang w:eastAsia="en-US" w:bidi="ar-SA"/>
        </w:rPr>
      </w:pPr>
    </w:p>
    <w:p w14:paraId="4DA760BE" w14:textId="77777777" w:rsidR="00592DC5" w:rsidRPr="007D1862" w:rsidRDefault="00592DC5" w:rsidP="00592DC5">
      <w:pPr>
        <w:widowControl/>
        <w:tabs>
          <w:tab w:val="right" w:pos="9639"/>
        </w:tabs>
        <w:rPr>
          <w:rFonts w:ascii="Arial" w:eastAsia="Arial" w:hAnsi="Arial" w:cs="Arial"/>
          <w:color w:val="auto"/>
          <w:sz w:val="22"/>
          <w:szCs w:val="22"/>
          <w:lang w:eastAsia="en-US" w:bidi="ar-SA"/>
        </w:rPr>
      </w:pPr>
    </w:p>
    <w:p w14:paraId="29372BAC"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4493265F"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lastRenderedPageBreak/>
        <w:t xml:space="preserve">Перечень заданий для оценки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w:t>
      </w:r>
    </w:p>
    <w:p w14:paraId="5C33EFE3"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p>
    <w:p w14:paraId="4F86CE73"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p>
    <w:p w14:paraId="01AAFCB4"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17AD4096"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 xml:space="preserve">1. Предметом </w:t>
      </w:r>
      <w:proofErr w:type="spellStart"/>
      <w:r w:rsidRPr="00685B45">
        <w:rPr>
          <w:rFonts w:ascii="Arial" w:eastAsia="Arial" w:hAnsi="Arial" w:cs="Arial"/>
          <w:snapToGrid w:val="0"/>
          <w:color w:val="auto"/>
          <w:sz w:val="22"/>
          <w:szCs w:val="22"/>
          <w:lang w:eastAsia="en-US" w:bidi="ar-SA"/>
        </w:rPr>
        <w:t>психогенетики</w:t>
      </w:r>
      <w:proofErr w:type="spellEnd"/>
      <w:r w:rsidRPr="00685B45">
        <w:rPr>
          <w:rFonts w:ascii="Arial" w:eastAsia="Arial" w:hAnsi="Arial" w:cs="Arial"/>
          <w:snapToGrid w:val="0"/>
          <w:color w:val="auto"/>
          <w:sz w:val="22"/>
          <w:szCs w:val="22"/>
          <w:lang w:eastAsia="en-US" w:bidi="ar-SA"/>
        </w:rPr>
        <w:t xml:space="preserve"> является:</w:t>
      </w:r>
    </w:p>
    <w:p w14:paraId="6C938100"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изучение роли наследственности и среды в возникновении индивидуальных психологических особенностей человека;</w:t>
      </w:r>
    </w:p>
    <w:p w14:paraId="71C8CAEB" w14:textId="77777777" w:rsidR="00592DC5" w:rsidRPr="00685B45" w:rsidRDefault="00592DC5" w:rsidP="00592DC5">
      <w:pPr>
        <w:autoSpaceDE w:val="0"/>
        <w:autoSpaceDN w:val="0"/>
        <w:rPr>
          <w:rFonts w:ascii="Arial" w:eastAsia="Arial" w:hAnsi="Arial" w:cs="Arial"/>
          <w:b/>
          <w:snapToGrid w:val="0"/>
          <w:color w:val="auto"/>
          <w:sz w:val="22"/>
          <w:szCs w:val="22"/>
          <w:lang w:eastAsia="en-US" w:bidi="ar-SA"/>
        </w:rPr>
      </w:pPr>
      <w:r w:rsidRPr="00685B45">
        <w:rPr>
          <w:rFonts w:ascii="Arial" w:eastAsia="Arial" w:hAnsi="Arial" w:cs="Arial"/>
          <w:b/>
          <w:snapToGrid w:val="0"/>
          <w:color w:val="auto"/>
          <w:sz w:val="22"/>
          <w:szCs w:val="22"/>
          <w:lang w:eastAsia="en-US" w:bidi="ar-SA"/>
        </w:rPr>
        <w:t xml:space="preserve">2) изучение роли наследственных и средовых факторов в возникновении </w:t>
      </w:r>
      <w:proofErr w:type="spellStart"/>
      <w:r w:rsidRPr="00685B45">
        <w:rPr>
          <w:rFonts w:ascii="Arial" w:eastAsia="Arial" w:hAnsi="Arial" w:cs="Arial"/>
          <w:b/>
          <w:snapToGrid w:val="0"/>
          <w:color w:val="auto"/>
          <w:sz w:val="22"/>
          <w:szCs w:val="22"/>
          <w:lang w:eastAsia="en-US" w:bidi="ar-SA"/>
        </w:rPr>
        <w:t>межиндивидуальных</w:t>
      </w:r>
      <w:proofErr w:type="spellEnd"/>
      <w:r w:rsidRPr="00685B45">
        <w:rPr>
          <w:rFonts w:ascii="Arial" w:eastAsia="Arial" w:hAnsi="Arial" w:cs="Arial"/>
          <w:b/>
          <w:snapToGrid w:val="0"/>
          <w:color w:val="auto"/>
          <w:sz w:val="22"/>
          <w:szCs w:val="22"/>
          <w:lang w:eastAsia="en-US" w:bidi="ar-SA"/>
        </w:rPr>
        <w:t xml:space="preserve"> различий по психологическим и психофизиологическим признакам;</w:t>
      </w:r>
    </w:p>
    <w:p w14:paraId="3F1D8531"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изучение роли биологических и социальных факторов в развитии психики.</w:t>
      </w:r>
    </w:p>
    <w:p w14:paraId="6A8B9153" w14:textId="77777777" w:rsidR="00592DC5" w:rsidRDefault="00592DC5" w:rsidP="00592DC5">
      <w:pPr>
        <w:autoSpaceDE w:val="0"/>
        <w:autoSpaceDN w:val="0"/>
        <w:rPr>
          <w:rFonts w:ascii="Arial" w:eastAsia="Arial" w:hAnsi="Arial" w:cs="Arial"/>
          <w:snapToGrid w:val="0"/>
          <w:color w:val="auto"/>
          <w:sz w:val="22"/>
          <w:szCs w:val="22"/>
          <w:lang w:eastAsia="en-US" w:bidi="ar-SA"/>
        </w:rPr>
      </w:pPr>
    </w:p>
    <w:p w14:paraId="075305E8"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Сложнее выделить преобладающую роль наследственных или средовых факторов в изменчивости признака в популяции с помощью метода:</w:t>
      </w:r>
    </w:p>
    <w:p w14:paraId="17164636"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генеалогического;</w:t>
      </w:r>
    </w:p>
    <w:p w14:paraId="4C90508C"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приемных детей;</w:t>
      </w:r>
    </w:p>
    <w:p w14:paraId="576ED6E9" w14:textId="77777777" w:rsidR="00592DC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контрастных групп.</w:t>
      </w:r>
    </w:p>
    <w:p w14:paraId="5237907F" w14:textId="77777777" w:rsidR="00592DC5" w:rsidRPr="007D1862" w:rsidRDefault="00592DC5" w:rsidP="00592DC5">
      <w:pPr>
        <w:autoSpaceDE w:val="0"/>
        <w:autoSpaceDN w:val="0"/>
        <w:rPr>
          <w:rFonts w:ascii="Arial" w:eastAsia="Arial" w:hAnsi="Arial" w:cs="Arial"/>
          <w:snapToGrid w:val="0"/>
          <w:color w:val="auto"/>
          <w:sz w:val="22"/>
          <w:szCs w:val="22"/>
          <w:lang w:eastAsia="en-US" w:bidi="ar-SA"/>
        </w:rPr>
      </w:pPr>
    </w:p>
    <w:p w14:paraId="38AF2889"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32B2E5CA" w14:textId="77777777" w:rsidR="00592DC5" w:rsidRPr="003B4B8F" w:rsidRDefault="00592DC5" w:rsidP="00592DC5">
      <w:pPr>
        <w:tabs>
          <w:tab w:val="left" w:pos="993"/>
        </w:tabs>
        <w:jc w:val="both"/>
        <w:rPr>
          <w:rFonts w:ascii="Arial" w:eastAsia="Times New Roman" w:hAnsi="Arial" w:cs="Arial"/>
          <w:sz w:val="22"/>
          <w:szCs w:val="22"/>
        </w:rPr>
      </w:pPr>
      <w:r>
        <w:rPr>
          <w:rFonts w:ascii="Arial" w:eastAsia="Times New Roman" w:hAnsi="Arial" w:cs="Arial"/>
          <w:sz w:val="22"/>
          <w:szCs w:val="22"/>
        </w:rPr>
        <w:t xml:space="preserve">1. </w:t>
      </w:r>
      <w:r w:rsidRPr="003B4B8F">
        <w:rPr>
          <w:rFonts w:ascii="Arial" w:eastAsia="Times New Roman" w:hAnsi="Arial" w:cs="Arial"/>
          <w:sz w:val="22"/>
          <w:szCs w:val="22"/>
        </w:rPr>
        <w:t xml:space="preserve">При проведении исследования роли генотипа и среды в популяционной изменчивости интеллекта у пожилых людей с помощью метода контрастных групп были констатированы высокие значения корреляции в группе монозиготных близнецов. При этом </w:t>
      </w:r>
      <w:proofErr w:type="spellStart"/>
      <w:r w:rsidRPr="003B4B8F">
        <w:rPr>
          <w:rFonts w:ascii="Arial" w:eastAsia="Times New Roman" w:hAnsi="Arial" w:cs="Arial"/>
          <w:sz w:val="22"/>
          <w:szCs w:val="22"/>
        </w:rPr>
        <w:t>внутрипарные</w:t>
      </w:r>
      <w:proofErr w:type="spellEnd"/>
      <w:r w:rsidRPr="003B4B8F">
        <w:rPr>
          <w:rFonts w:ascii="Arial" w:eastAsia="Times New Roman" w:hAnsi="Arial" w:cs="Arial"/>
          <w:sz w:val="22"/>
          <w:szCs w:val="22"/>
        </w:rPr>
        <w:t xml:space="preserve"> сходства дизиготных близнецов были значимо ниже. На основе полученных данных мы можем констатировать преобладающую роль генетических или средовых факторов в популяционной изменчивости интеллекта в пожилом возрасте?</w:t>
      </w:r>
    </w:p>
    <w:p w14:paraId="14263DF1" w14:textId="77777777" w:rsidR="00592DC5" w:rsidRPr="003B4B8F" w:rsidRDefault="00592DC5" w:rsidP="00592DC5">
      <w:pPr>
        <w:tabs>
          <w:tab w:val="left" w:pos="993"/>
        </w:tabs>
        <w:jc w:val="both"/>
        <w:rPr>
          <w:rFonts w:ascii="Arial" w:eastAsia="Times New Roman" w:hAnsi="Arial" w:cs="Arial"/>
          <w:sz w:val="22"/>
          <w:szCs w:val="22"/>
        </w:rPr>
      </w:pPr>
      <w:r w:rsidRPr="003B4B8F">
        <w:rPr>
          <w:rFonts w:ascii="Arial" w:eastAsia="Times New Roman" w:hAnsi="Arial" w:cs="Arial"/>
          <w:b/>
          <w:sz w:val="22"/>
          <w:szCs w:val="22"/>
        </w:rPr>
        <w:t>Ответ:</w:t>
      </w:r>
      <w:r w:rsidRPr="003B4B8F">
        <w:rPr>
          <w:rFonts w:ascii="Arial" w:eastAsia="Times New Roman" w:hAnsi="Arial" w:cs="Arial"/>
          <w:sz w:val="22"/>
          <w:szCs w:val="22"/>
        </w:rPr>
        <w:t xml:space="preserve"> в связи с большим </w:t>
      </w:r>
      <w:proofErr w:type="spellStart"/>
      <w:r w:rsidRPr="003B4B8F">
        <w:rPr>
          <w:rFonts w:ascii="Arial" w:eastAsia="Times New Roman" w:hAnsi="Arial" w:cs="Arial"/>
          <w:sz w:val="22"/>
          <w:szCs w:val="22"/>
        </w:rPr>
        <w:t>внутрипарным</w:t>
      </w:r>
      <w:proofErr w:type="spellEnd"/>
      <w:r w:rsidRPr="003B4B8F">
        <w:rPr>
          <w:rFonts w:ascii="Arial" w:eastAsia="Times New Roman" w:hAnsi="Arial" w:cs="Arial"/>
          <w:sz w:val="22"/>
          <w:szCs w:val="22"/>
        </w:rPr>
        <w:t xml:space="preserve"> сходством монозиготных близнецов в сравнении с дизиготными близнецами мы можем констатировать преобладающую роль </w:t>
      </w:r>
      <w:r w:rsidRPr="003B4B8F">
        <w:rPr>
          <w:rFonts w:ascii="Arial" w:eastAsia="Times New Roman" w:hAnsi="Arial" w:cs="Arial"/>
          <w:i/>
          <w:sz w:val="22"/>
          <w:szCs w:val="22"/>
        </w:rPr>
        <w:t>генетических</w:t>
      </w:r>
      <w:r w:rsidRPr="003B4B8F">
        <w:rPr>
          <w:rFonts w:ascii="Arial" w:eastAsia="Times New Roman" w:hAnsi="Arial" w:cs="Arial"/>
          <w:sz w:val="22"/>
          <w:szCs w:val="22"/>
        </w:rPr>
        <w:t xml:space="preserve"> факторов в популяционной изменчивости интеллекта в пожилом возрасте.</w:t>
      </w:r>
    </w:p>
    <w:p w14:paraId="1A230BF0" w14:textId="77777777" w:rsidR="00592DC5" w:rsidRDefault="00592DC5" w:rsidP="00592DC5">
      <w:pPr>
        <w:widowControl/>
        <w:tabs>
          <w:tab w:val="right" w:pos="9639"/>
        </w:tabs>
        <w:jc w:val="center"/>
        <w:rPr>
          <w:sz w:val="22"/>
          <w:szCs w:val="22"/>
        </w:rPr>
      </w:pPr>
    </w:p>
    <w:p w14:paraId="4D8DB14E"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4FD7E33D" w14:textId="77777777" w:rsidR="00592DC5" w:rsidRDefault="00592DC5" w:rsidP="00592DC5">
      <w:pPr>
        <w:rPr>
          <w:sz w:val="22"/>
          <w:szCs w:val="22"/>
        </w:rPr>
      </w:pPr>
    </w:p>
    <w:p w14:paraId="28357633" w14:textId="77777777" w:rsidR="00592DC5" w:rsidRPr="003B4B8F" w:rsidRDefault="00592DC5" w:rsidP="00592DC5">
      <w:pPr>
        <w:widowControl/>
        <w:tabs>
          <w:tab w:val="left" w:pos="993"/>
        </w:tabs>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3B4B8F">
        <w:rPr>
          <w:rFonts w:ascii="Arial" w:eastAsia="Times New Roman" w:hAnsi="Arial" w:cs="Arial"/>
          <w:color w:val="auto"/>
          <w:sz w:val="22"/>
          <w:szCs w:val="22"/>
          <w:lang w:bidi="ar-SA"/>
        </w:rPr>
        <w:t xml:space="preserve">Известно, что роль общей среды имеет большее значение в </w:t>
      </w:r>
      <w:proofErr w:type="spellStart"/>
      <w:r w:rsidRPr="003B4B8F">
        <w:rPr>
          <w:rFonts w:ascii="Arial" w:eastAsia="Times New Roman" w:hAnsi="Arial" w:cs="Arial"/>
          <w:color w:val="auto"/>
          <w:sz w:val="22"/>
          <w:szCs w:val="22"/>
          <w:lang w:bidi="ar-SA"/>
        </w:rPr>
        <w:t>межиндивидуальной</w:t>
      </w:r>
      <w:proofErr w:type="spellEnd"/>
      <w:r w:rsidRPr="003B4B8F">
        <w:rPr>
          <w:rFonts w:ascii="Arial" w:eastAsia="Times New Roman" w:hAnsi="Arial" w:cs="Arial"/>
          <w:color w:val="auto"/>
          <w:sz w:val="22"/>
          <w:szCs w:val="22"/>
          <w:lang w:bidi="ar-SA"/>
        </w:rPr>
        <w:t xml:space="preserve"> изменчивости академических достижений при интеллектуальном неблагополучии, а роль индивидуальной среды, наоборот, имеет большое значение в  </w:t>
      </w:r>
      <w:proofErr w:type="spellStart"/>
      <w:r w:rsidRPr="003B4B8F">
        <w:rPr>
          <w:rFonts w:ascii="Arial" w:eastAsia="Times New Roman" w:hAnsi="Arial" w:cs="Arial"/>
          <w:color w:val="auto"/>
          <w:sz w:val="22"/>
          <w:szCs w:val="22"/>
          <w:lang w:bidi="ar-SA"/>
        </w:rPr>
        <w:t>межиндивидуальной</w:t>
      </w:r>
      <w:proofErr w:type="spellEnd"/>
      <w:r w:rsidRPr="003B4B8F">
        <w:rPr>
          <w:rFonts w:ascii="Arial" w:eastAsia="Times New Roman" w:hAnsi="Arial" w:cs="Arial"/>
          <w:color w:val="auto"/>
          <w:sz w:val="22"/>
          <w:szCs w:val="22"/>
          <w:lang w:bidi="ar-SA"/>
        </w:rPr>
        <w:t xml:space="preserve"> изменчивости академических достижений при интеллектуальном благополучии. На основе этих </w:t>
      </w:r>
      <w:proofErr w:type="gramStart"/>
      <w:r w:rsidRPr="003B4B8F">
        <w:rPr>
          <w:rFonts w:ascii="Arial" w:eastAsia="Times New Roman" w:hAnsi="Arial" w:cs="Arial"/>
          <w:color w:val="auto"/>
          <w:sz w:val="22"/>
          <w:szCs w:val="22"/>
          <w:lang w:bidi="ar-SA"/>
        </w:rPr>
        <w:t>данных</w:t>
      </w:r>
      <w:proofErr w:type="gramEnd"/>
      <w:r w:rsidRPr="003B4B8F">
        <w:rPr>
          <w:rFonts w:ascii="Arial" w:eastAsia="Times New Roman" w:hAnsi="Arial" w:cs="Arial"/>
          <w:color w:val="auto"/>
          <w:sz w:val="22"/>
          <w:szCs w:val="22"/>
          <w:lang w:bidi="ar-SA"/>
        </w:rPr>
        <w:t xml:space="preserve"> какие рекомендации вы предложили бы учителям вспомогательных школ (дети с диагнозом олигофрения) и СОШ, лицеев и гимназий в реализации образовательных программ?</w:t>
      </w:r>
    </w:p>
    <w:p w14:paraId="2604509B" w14:textId="77777777" w:rsidR="00592DC5" w:rsidRPr="003B4B8F" w:rsidRDefault="00592DC5" w:rsidP="00592DC5">
      <w:pPr>
        <w:widowControl/>
        <w:tabs>
          <w:tab w:val="left" w:pos="993"/>
        </w:tabs>
        <w:jc w:val="both"/>
        <w:rPr>
          <w:rFonts w:ascii="Arial" w:eastAsia="Times New Roman" w:hAnsi="Arial" w:cs="Arial"/>
          <w:color w:val="auto"/>
          <w:sz w:val="22"/>
          <w:szCs w:val="22"/>
          <w:lang w:bidi="ar-SA"/>
        </w:rPr>
      </w:pPr>
      <w:r w:rsidRPr="003B4B8F">
        <w:rPr>
          <w:rFonts w:ascii="Arial" w:eastAsia="Times New Roman" w:hAnsi="Arial" w:cs="Arial"/>
          <w:b/>
          <w:color w:val="auto"/>
          <w:sz w:val="22"/>
          <w:szCs w:val="22"/>
          <w:lang w:bidi="ar-SA"/>
        </w:rPr>
        <w:t>Ответ:</w:t>
      </w:r>
      <w:r w:rsidRPr="003B4B8F">
        <w:rPr>
          <w:rFonts w:ascii="Arial" w:eastAsia="Times New Roman" w:hAnsi="Arial" w:cs="Arial"/>
          <w:color w:val="auto"/>
          <w:sz w:val="22"/>
          <w:szCs w:val="22"/>
          <w:lang w:bidi="ar-SA"/>
        </w:rPr>
        <w:t xml:space="preserve"> Учителям вспомогательных школ рекомендуется разработать одну эффективную программу (общую для всех учеников), которая выступит </w:t>
      </w:r>
      <w:proofErr w:type="gramStart"/>
      <w:r w:rsidRPr="003B4B8F">
        <w:rPr>
          <w:rFonts w:ascii="Arial" w:eastAsia="Times New Roman" w:hAnsi="Arial" w:cs="Arial"/>
          <w:color w:val="auto"/>
          <w:sz w:val="22"/>
          <w:szCs w:val="22"/>
          <w:lang w:bidi="ar-SA"/>
        </w:rPr>
        <w:t>базовой</w:t>
      </w:r>
      <w:proofErr w:type="gramEnd"/>
      <w:r w:rsidRPr="003B4B8F">
        <w:rPr>
          <w:rFonts w:ascii="Arial" w:eastAsia="Times New Roman" w:hAnsi="Arial" w:cs="Arial"/>
          <w:color w:val="auto"/>
          <w:sz w:val="22"/>
          <w:szCs w:val="22"/>
          <w:lang w:bidi="ar-SA"/>
        </w:rPr>
        <w:t xml:space="preserve"> для развития академических достижений детей с диагнозом олигофрения. Учителям СОШ, лицеев и гимназий рекомендуется при развитии академических достижений учитывать индивидуальные особенности детей и подбирать наиболее подходящие для них (индивидуальные) программы и методы обучения.</w:t>
      </w:r>
    </w:p>
    <w:p w14:paraId="0E950821" w14:textId="77777777" w:rsidR="00592DC5" w:rsidRDefault="00592DC5" w:rsidP="00592DC5">
      <w:pPr>
        <w:jc w:val="both"/>
        <w:rPr>
          <w:sz w:val="22"/>
          <w:szCs w:val="22"/>
        </w:rPr>
      </w:pPr>
    </w:p>
    <w:p w14:paraId="066587D9" w14:textId="77777777" w:rsidR="00592DC5" w:rsidRPr="007D1862" w:rsidRDefault="00592DC5" w:rsidP="00592DC5">
      <w:pPr>
        <w:jc w:val="both"/>
        <w:rPr>
          <w:sz w:val="22"/>
          <w:szCs w:val="22"/>
        </w:rPr>
      </w:pPr>
    </w:p>
    <w:p w14:paraId="0019499B" w14:textId="77777777" w:rsidR="00592DC5" w:rsidRDefault="00592DC5" w:rsidP="00592DC5">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proofErr w:type="gramStart"/>
      <w:r w:rsidRPr="007D1862">
        <w:rPr>
          <w:rFonts w:ascii="Arial" w:eastAsia="Arial" w:hAnsi="Arial" w:cs="Arial"/>
          <w:color w:val="auto"/>
          <w:sz w:val="22"/>
          <w:szCs w:val="22"/>
          <w:lang w:eastAsia="en-US" w:bidi="ar-SA"/>
        </w:rPr>
        <w:t xml:space="preserve"> </w:t>
      </w:r>
      <w:r w:rsidRPr="007E7B72">
        <w:rPr>
          <w:rFonts w:ascii="Arial" w:eastAsia="Arial" w:hAnsi="Arial" w:cs="Arial"/>
          <w:color w:val="auto"/>
          <w:sz w:val="22"/>
          <w:szCs w:val="22"/>
          <w:lang w:eastAsia="en-US" w:bidi="ar-SA"/>
        </w:rPr>
        <w:t>О</w:t>
      </w:r>
      <w:proofErr w:type="gramEnd"/>
      <w:r w:rsidRPr="007E7B72">
        <w:rPr>
          <w:rFonts w:ascii="Arial" w:eastAsia="Arial" w:hAnsi="Arial" w:cs="Arial"/>
          <w:color w:val="auto"/>
          <w:sz w:val="22"/>
          <w:szCs w:val="22"/>
          <w:lang w:eastAsia="en-US" w:bidi="ar-SA"/>
        </w:rPr>
        <w:t>тбирает теоретические знания по различным отраслям психологии для их использования в профессиональной деятельности психолога в социальной сфере</w:t>
      </w:r>
      <w:r w:rsidRPr="007E7B72">
        <w:rPr>
          <w:rFonts w:ascii="Arial" w:eastAsia="Arial" w:hAnsi="Arial" w:cs="Arial"/>
          <w:b/>
          <w:i/>
          <w:color w:val="auto"/>
          <w:sz w:val="22"/>
          <w:szCs w:val="22"/>
          <w:lang w:eastAsia="en-US" w:bidi="ar-SA"/>
        </w:rPr>
        <w:t xml:space="preserve"> </w:t>
      </w:r>
    </w:p>
    <w:p w14:paraId="65297481" w14:textId="77777777" w:rsidR="00592DC5" w:rsidRPr="007E7B72" w:rsidRDefault="00592DC5" w:rsidP="00592DC5">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bCs/>
          <w:i/>
          <w:iCs/>
          <w:color w:val="auto"/>
          <w:sz w:val="22"/>
          <w:szCs w:val="22"/>
          <w:lang w:eastAsia="en-US" w:bidi="ar-SA"/>
        </w:rPr>
        <w:t>Знать: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026777B9" w14:textId="77777777" w:rsidR="00592DC5" w:rsidRPr="007E7B72" w:rsidRDefault="00592DC5" w:rsidP="00592DC5">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i/>
          <w:color w:val="auto"/>
          <w:sz w:val="22"/>
          <w:szCs w:val="22"/>
          <w:lang w:eastAsia="en-US" w:bidi="ar-SA"/>
        </w:rPr>
        <w:t xml:space="preserve">Уметь: </w:t>
      </w:r>
      <w:r w:rsidRPr="007E7B72">
        <w:rPr>
          <w:rFonts w:ascii="Arial" w:eastAsia="Arial" w:hAnsi="Arial" w:cs="Arial"/>
          <w:color w:val="auto"/>
          <w:sz w:val="22"/>
          <w:szCs w:val="22"/>
          <w:lang w:eastAsia="en-US" w:bidi="ar-SA"/>
        </w:rPr>
        <w:t xml:space="preserve">отбирать теоретические знания по </w:t>
      </w:r>
      <w:proofErr w:type="spellStart"/>
      <w:r w:rsidRPr="007E7B72">
        <w:rPr>
          <w:rFonts w:ascii="Arial" w:eastAsia="Arial" w:hAnsi="Arial" w:cs="Arial"/>
          <w:color w:val="auto"/>
          <w:sz w:val="22"/>
          <w:szCs w:val="22"/>
          <w:lang w:eastAsia="en-US" w:bidi="ar-SA"/>
        </w:rPr>
        <w:t>психогенетике</w:t>
      </w:r>
      <w:proofErr w:type="spellEnd"/>
      <w:r w:rsidRPr="007E7B72">
        <w:rPr>
          <w:rFonts w:ascii="Arial" w:eastAsia="Arial" w:hAnsi="Arial" w:cs="Arial"/>
          <w:color w:val="auto"/>
          <w:sz w:val="22"/>
          <w:szCs w:val="22"/>
          <w:lang w:eastAsia="en-US" w:bidi="ar-SA"/>
        </w:rPr>
        <w:t xml:space="preserve"> для реализации научных и прикладных задач в социальной сфере</w:t>
      </w:r>
    </w:p>
    <w:p w14:paraId="5668A2D0" w14:textId="77777777" w:rsidR="00592DC5" w:rsidRDefault="00592DC5" w:rsidP="00592DC5">
      <w:pPr>
        <w:widowControl/>
        <w:tabs>
          <w:tab w:val="right" w:pos="9639"/>
        </w:tabs>
        <w:jc w:val="both"/>
        <w:rPr>
          <w:rFonts w:ascii="Arial" w:eastAsia="Arial" w:hAnsi="Arial" w:cs="Arial"/>
          <w:color w:val="auto"/>
          <w:sz w:val="22"/>
          <w:szCs w:val="22"/>
          <w:lang w:eastAsia="en-US" w:bidi="ar-SA"/>
        </w:rPr>
      </w:pPr>
      <w:r w:rsidRPr="007E7B72">
        <w:rPr>
          <w:rFonts w:ascii="Arial" w:eastAsia="Arial" w:hAnsi="Arial" w:cs="Arial"/>
          <w:b/>
          <w:bCs/>
          <w:i/>
          <w:iCs/>
          <w:color w:val="auto"/>
          <w:sz w:val="22"/>
          <w:szCs w:val="22"/>
          <w:lang w:eastAsia="en-US" w:bidi="ar-SA"/>
        </w:rPr>
        <w:t>Владеть: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 xml:space="preserve">навыками применения знаний </w:t>
      </w:r>
      <w:proofErr w:type="spellStart"/>
      <w:r w:rsidRPr="007E7B72">
        <w:rPr>
          <w:rFonts w:ascii="Arial" w:eastAsia="Arial" w:hAnsi="Arial" w:cs="Arial"/>
          <w:color w:val="auto"/>
          <w:sz w:val="22"/>
          <w:szCs w:val="22"/>
          <w:lang w:eastAsia="en-US" w:bidi="ar-SA"/>
        </w:rPr>
        <w:t>психогенетики</w:t>
      </w:r>
      <w:proofErr w:type="spellEnd"/>
      <w:r w:rsidRPr="007E7B72">
        <w:rPr>
          <w:rFonts w:ascii="Arial" w:eastAsia="Arial" w:hAnsi="Arial" w:cs="Arial"/>
          <w:color w:val="auto"/>
          <w:sz w:val="22"/>
          <w:szCs w:val="22"/>
          <w:lang w:eastAsia="en-US" w:bidi="ar-SA"/>
        </w:rPr>
        <w:t xml:space="preserve">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073ADEA9" w14:textId="77777777" w:rsidR="00592DC5" w:rsidRPr="007D1862" w:rsidRDefault="00592DC5" w:rsidP="00592DC5">
      <w:pPr>
        <w:widowControl/>
        <w:tabs>
          <w:tab w:val="right" w:pos="9639"/>
        </w:tabs>
        <w:jc w:val="both"/>
        <w:rPr>
          <w:rFonts w:ascii="Arial" w:eastAsia="Arial" w:hAnsi="Arial" w:cs="Arial"/>
          <w:color w:val="auto"/>
          <w:sz w:val="22"/>
          <w:szCs w:val="22"/>
          <w:lang w:eastAsia="en-US" w:bidi="ar-SA"/>
        </w:rPr>
      </w:pPr>
    </w:p>
    <w:p w14:paraId="787C9C62" w14:textId="77777777" w:rsidR="00592DC5" w:rsidRDefault="00592DC5" w:rsidP="00592DC5">
      <w:pPr>
        <w:widowControl/>
        <w:tabs>
          <w:tab w:val="right" w:pos="9639"/>
        </w:tabs>
        <w:jc w:val="both"/>
        <w:rPr>
          <w:rFonts w:ascii="Arial" w:eastAsia="Arial" w:hAnsi="Arial" w:cs="Arial"/>
          <w:b/>
          <w:color w:val="auto"/>
          <w:sz w:val="22"/>
          <w:szCs w:val="22"/>
          <w:lang w:eastAsia="en-US" w:bidi="ar-SA"/>
        </w:rPr>
      </w:pPr>
    </w:p>
    <w:p w14:paraId="5F885522"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0C36EB2C"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31E8A717"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455EE85C"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lastRenderedPageBreak/>
        <w:t xml:space="preserve">Перечень заданий для оценки </w:t>
      </w:r>
      <w:proofErr w:type="spellStart"/>
      <w:r w:rsidRPr="007D1862">
        <w:rPr>
          <w:rFonts w:ascii="Arial" w:eastAsia="Arial" w:hAnsi="Arial" w:cs="Arial"/>
          <w:b/>
          <w:color w:val="auto"/>
          <w:sz w:val="22"/>
          <w:szCs w:val="22"/>
          <w:lang w:eastAsia="en-US" w:bidi="ar-SA"/>
        </w:rPr>
        <w:t>сформированности</w:t>
      </w:r>
      <w:proofErr w:type="spellEnd"/>
      <w:r w:rsidRPr="007D1862">
        <w:rPr>
          <w:rFonts w:ascii="Arial" w:eastAsia="Arial" w:hAnsi="Arial" w:cs="Arial"/>
          <w:b/>
          <w:color w:val="auto"/>
          <w:sz w:val="22"/>
          <w:szCs w:val="22"/>
          <w:lang w:eastAsia="en-US" w:bidi="ar-SA"/>
        </w:rPr>
        <w:t xml:space="preserve"> </w:t>
      </w:r>
    </w:p>
    <w:p w14:paraId="6504E471"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r w:rsidRPr="007D1862">
        <w:rPr>
          <w:rFonts w:ascii="Arial" w:eastAsia="Arial" w:hAnsi="Arial" w:cs="Arial"/>
          <w:b/>
          <w:color w:val="auto"/>
          <w:sz w:val="22"/>
          <w:szCs w:val="22"/>
          <w:lang w:eastAsia="en-US" w:bidi="ar-SA"/>
        </w:rPr>
        <w:t>:</w:t>
      </w:r>
    </w:p>
    <w:p w14:paraId="07BCA6C9"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6B57176D" w14:textId="77777777" w:rsidR="00592DC5" w:rsidRPr="00E95186" w:rsidRDefault="00592DC5" w:rsidP="00592DC5">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Высокий показатель наследуемости означает:</w:t>
      </w:r>
    </w:p>
    <w:p w14:paraId="072AA976" w14:textId="77777777" w:rsidR="00592DC5" w:rsidRPr="00E95186" w:rsidRDefault="00592DC5" w:rsidP="00592DC5">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неизменность признака у индивида;</w:t>
      </w:r>
    </w:p>
    <w:p w14:paraId="0AB3C6E6" w14:textId="77777777" w:rsidR="00592DC5" w:rsidRPr="00E95186" w:rsidRDefault="00592DC5" w:rsidP="00592DC5">
      <w:pPr>
        <w:autoSpaceDE w:val="0"/>
        <w:autoSpaceDN w:val="0"/>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2) зависимость разнообразия признака в популяции в основном от генетического разнообразия индивидов;</w:t>
      </w:r>
    </w:p>
    <w:p w14:paraId="2DE20D6B"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3) зависимость выраженности признака от генотипа индивида.</w:t>
      </w:r>
    </w:p>
    <w:p w14:paraId="54298D9F"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p>
    <w:p w14:paraId="592AFF1A"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Одной из основных проблем при становлении самосознания у близнецов является преодоление:</w:t>
      </w:r>
    </w:p>
    <w:p w14:paraId="61896953"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симбиотической связи с родителями;</w:t>
      </w:r>
    </w:p>
    <w:p w14:paraId="6F9A9008"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трудностей в общении с окружающими;</w:t>
      </w:r>
    </w:p>
    <w:p w14:paraId="17947EEA" w14:textId="77777777" w:rsidR="00592DC5" w:rsidRPr="00E95186" w:rsidRDefault="00592DC5" w:rsidP="00592DC5">
      <w:pPr>
        <w:autoSpaceDE w:val="0"/>
        <w:autoSpaceDN w:val="0"/>
        <w:jc w:val="both"/>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3) симбиотической связи друг с другом.</w:t>
      </w:r>
    </w:p>
    <w:p w14:paraId="36D5A229"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p>
    <w:p w14:paraId="3CBADFDA"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682A89AE" w14:textId="77777777" w:rsidR="00592DC5" w:rsidRPr="00E95186" w:rsidRDefault="00592DC5" w:rsidP="00592DC5">
      <w:pPr>
        <w:jc w:val="both"/>
        <w:rPr>
          <w:rFonts w:ascii="Arial" w:hAnsi="Arial" w:cs="Arial"/>
          <w:sz w:val="22"/>
          <w:szCs w:val="22"/>
        </w:rPr>
      </w:pPr>
    </w:p>
    <w:p w14:paraId="42F0D019"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 xml:space="preserve">1. С помощью какого метода </w:t>
      </w:r>
      <w:proofErr w:type="spellStart"/>
      <w:r w:rsidRPr="00E95186">
        <w:rPr>
          <w:rFonts w:ascii="Arial" w:hAnsi="Arial" w:cs="Arial"/>
          <w:sz w:val="22"/>
          <w:szCs w:val="22"/>
        </w:rPr>
        <w:t>психогенетики</w:t>
      </w:r>
      <w:proofErr w:type="spellEnd"/>
      <w:r w:rsidRPr="00E95186">
        <w:rPr>
          <w:rFonts w:ascii="Arial" w:hAnsi="Arial" w:cs="Arial"/>
          <w:sz w:val="22"/>
          <w:szCs w:val="22"/>
        </w:rPr>
        <w:t xml:space="preserve"> можно изучить </w:t>
      </w:r>
      <w:proofErr w:type="spellStart"/>
      <w:r w:rsidRPr="00E95186">
        <w:rPr>
          <w:rFonts w:ascii="Arial" w:hAnsi="Arial" w:cs="Arial"/>
          <w:sz w:val="22"/>
          <w:szCs w:val="22"/>
        </w:rPr>
        <w:t>ассортативность</w:t>
      </w:r>
      <w:proofErr w:type="spellEnd"/>
      <w:r w:rsidRPr="00E95186">
        <w:rPr>
          <w:rFonts w:ascii="Arial" w:hAnsi="Arial" w:cs="Arial"/>
          <w:sz w:val="22"/>
          <w:szCs w:val="22"/>
        </w:rPr>
        <w:t xml:space="preserve"> брака?</w:t>
      </w:r>
    </w:p>
    <w:p w14:paraId="2B6C1A89" w14:textId="77777777" w:rsidR="00592DC5" w:rsidRPr="00E95186" w:rsidRDefault="00592DC5" w:rsidP="00592DC5">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С помощью метода семей близнецов.</w:t>
      </w:r>
    </w:p>
    <w:p w14:paraId="6D42D03C" w14:textId="77777777" w:rsidR="00592DC5" w:rsidRPr="00E95186" w:rsidRDefault="00592DC5" w:rsidP="00592DC5">
      <w:pPr>
        <w:jc w:val="both"/>
        <w:rPr>
          <w:rFonts w:ascii="Arial" w:hAnsi="Arial" w:cs="Arial"/>
          <w:sz w:val="22"/>
          <w:szCs w:val="22"/>
        </w:rPr>
      </w:pPr>
    </w:p>
    <w:p w14:paraId="373B7F2A"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008A415C" w14:textId="77777777" w:rsidR="00592DC5" w:rsidRPr="00E95186" w:rsidRDefault="00592DC5" w:rsidP="00592DC5">
      <w:pPr>
        <w:jc w:val="both"/>
        <w:rPr>
          <w:rFonts w:ascii="Arial" w:hAnsi="Arial" w:cs="Arial"/>
          <w:sz w:val="22"/>
          <w:szCs w:val="22"/>
        </w:rPr>
      </w:pPr>
    </w:p>
    <w:p w14:paraId="52FA0464"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 xml:space="preserve">1. В частной школе одной из целей выступает развитие креативности учащихся. Для привлечения контингента администрация столкнулась с необходимостью научного психологического обоснования того, что с творческими способностями, креативностью не рождаются, их можно формировать. На какие знания </w:t>
      </w:r>
      <w:proofErr w:type="spellStart"/>
      <w:r w:rsidRPr="00E95186">
        <w:rPr>
          <w:rFonts w:ascii="Arial" w:hAnsi="Arial" w:cs="Arial"/>
          <w:sz w:val="22"/>
          <w:szCs w:val="22"/>
        </w:rPr>
        <w:t>психогенетики</w:t>
      </w:r>
      <w:proofErr w:type="spellEnd"/>
      <w:r w:rsidRPr="00E95186">
        <w:rPr>
          <w:rFonts w:ascii="Arial" w:hAnsi="Arial" w:cs="Arial"/>
          <w:sz w:val="22"/>
          <w:szCs w:val="22"/>
        </w:rPr>
        <w:t xml:space="preserve"> можно опираться в решении поставленной задачи? </w:t>
      </w:r>
    </w:p>
    <w:p w14:paraId="5C876358" w14:textId="77777777" w:rsidR="00592DC5" w:rsidRPr="00E95186" w:rsidRDefault="00592DC5" w:rsidP="00592DC5">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При подсчете среднего </w:t>
      </w:r>
      <w:proofErr w:type="spellStart"/>
      <w:r w:rsidRPr="00E95186">
        <w:rPr>
          <w:rFonts w:ascii="Arial" w:hAnsi="Arial" w:cs="Arial"/>
          <w:sz w:val="22"/>
          <w:szCs w:val="22"/>
        </w:rPr>
        <w:t>внутрипарного</w:t>
      </w:r>
      <w:proofErr w:type="spellEnd"/>
      <w:r w:rsidRPr="00E95186">
        <w:rPr>
          <w:rFonts w:ascii="Arial" w:hAnsi="Arial" w:cs="Arial"/>
          <w:sz w:val="22"/>
          <w:szCs w:val="22"/>
        </w:rPr>
        <w:t xml:space="preserve"> сходства МЗ и ДЗ близнецов по 11 показателям креативности установлено, что генотип обусловливает не более четверти дисперсии этих показателей: среднее </w:t>
      </w:r>
      <w:proofErr w:type="spellStart"/>
      <w:r w:rsidRPr="00E95186">
        <w:rPr>
          <w:rFonts w:ascii="Arial" w:hAnsi="Arial" w:cs="Arial"/>
          <w:sz w:val="22"/>
          <w:szCs w:val="22"/>
        </w:rPr>
        <w:t>внутрипарное</w:t>
      </w:r>
      <w:proofErr w:type="spellEnd"/>
      <w:r w:rsidRPr="00E95186">
        <w:rPr>
          <w:rFonts w:ascii="Arial" w:hAnsi="Arial" w:cs="Arial"/>
          <w:sz w:val="22"/>
          <w:szCs w:val="22"/>
        </w:rPr>
        <w:t xml:space="preserve"> сходство оказалось равно 0,57 у МЗ близнецов и 0,44 – у ДЗ близнецов; соответственно, показатель наследуемости равен 0,26.</w:t>
      </w:r>
    </w:p>
    <w:p w14:paraId="50FB054E"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 xml:space="preserve">Аналогичные результаты были получены и при обобщении данных 10 исследований дивергентного мышления: </w:t>
      </w:r>
      <w:proofErr w:type="spellStart"/>
      <w:r w:rsidRPr="00E95186">
        <w:rPr>
          <w:rFonts w:ascii="Arial" w:hAnsi="Arial" w:cs="Arial"/>
          <w:sz w:val="22"/>
          <w:szCs w:val="22"/>
        </w:rPr>
        <w:t>внутрипарные</w:t>
      </w:r>
      <w:proofErr w:type="spellEnd"/>
      <w:r w:rsidRPr="00E95186">
        <w:rPr>
          <w:rFonts w:ascii="Arial" w:hAnsi="Arial" w:cs="Arial"/>
          <w:sz w:val="22"/>
          <w:szCs w:val="22"/>
        </w:rPr>
        <w:t xml:space="preserve"> корреляции МЗ и ДЗ близнецов, вычисленные при этом обобщении, равнялись соответственно 0,61 и 0,50, что позволяет заключить, что генотип определяет 22% дисперсии показателей дивергентного мышления.</w:t>
      </w:r>
    </w:p>
    <w:p w14:paraId="49074F1C"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Невысокий уровень генетической обусловленности индивидуальных различий, относящихся к креативности и дивергентному мышлению, указывает на то, что формирование творческих способностей человека в значительной степени связано со средовыми особенностями развития.</w:t>
      </w:r>
    </w:p>
    <w:p w14:paraId="3872D3D7" w14:textId="77777777" w:rsidR="00592DC5" w:rsidRPr="007D1862" w:rsidRDefault="00592DC5" w:rsidP="00592DC5">
      <w:pPr>
        <w:rPr>
          <w:sz w:val="22"/>
          <w:szCs w:val="22"/>
        </w:rPr>
      </w:pPr>
    </w:p>
    <w:p w14:paraId="2835C3D0" w14:textId="77777777" w:rsidR="00592DC5" w:rsidRPr="007D1862" w:rsidRDefault="00592DC5" w:rsidP="00592DC5">
      <w:pPr>
        <w:widowControl/>
        <w:jc w:val="center"/>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Критерии и шкалы оценивания заданий ФОС:</w:t>
      </w:r>
    </w:p>
    <w:p w14:paraId="31A5BAD6" w14:textId="77777777" w:rsidR="00592DC5" w:rsidRPr="007D1862" w:rsidRDefault="00592DC5" w:rsidP="00592DC5">
      <w:pPr>
        <w:widowControl/>
        <w:tabs>
          <w:tab w:val="left" w:pos="993"/>
        </w:tabs>
        <w:ind w:firstLine="709"/>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Для оценивания выполнения заданий используется балльная шкала:</w:t>
      </w:r>
    </w:p>
    <w:p w14:paraId="3DFD6707" w14:textId="77777777" w:rsidR="00592DC5" w:rsidRPr="007D1862" w:rsidRDefault="00592DC5" w:rsidP="00592DC5">
      <w:pPr>
        <w:widowControl/>
        <w:tabs>
          <w:tab w:val="left" w:pos="993"/>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3D6655BA" w14:textId="77777777" w:rsidR="00592DC5" w:rsidRPr="007D1862" w:rsidRDefault="00592DC5" w:rsidP="00592DC5">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1 балл – указан верный ответ;</w:t>
      </w:r>
    </w:p>
    <w:p w14:paraId="19F3A6C6" w14:textId="77777777" w:rsidR="00592DC5" w:rsidRPr="007D1862" w:rsidRDefault="00592DC5" w:rsidP="00592DC5">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3351CA7B"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63D18E46" w14:textId="77777777" w:rsidR="00592DC5" w:rsidRPr="007D1862" w:rsidRDefault="00592DC5" w:rsidP="00592DC5">
      <w:pPr>
        <w:widowControl/>
        <w:numPr>
          <w:ilvl w:val="0"/>
          <w:numId w:val="32"/>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2 балла – указан верный ответ;</w:t>
      </w:r>
    </w:p>
    <w:p w14:paraId="794BF91B" w14:textId="77777777" w:rsidR="00592DC5" w:rsidRPr="007D1862" w:rsidRDefault="00592DC5" w:rsidP="00592DC5">
      <w:pPr>
        <w:widowControl/>
        <w:numPr>
          <w:ilvl w:val="0"/>
          <w:numId w:val="32"/>
        </w:numPr>
        <w:tabs>
          <w:tab w:val="left" w:pos="851"/>
          <w:tab w:val="right" w:pos="9639"/>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72A06D4D" w14:textId="77777777" w:rsidR="00592DC5" w:rsidRPr="007D1862" w:rsidRDefault="00592DC5" w:rsidP="00592DC5">
      <w:pPr>
        <w:widowControl/>
        <w:tabs>
          <w:tab w:val="left" w:pos="851"/>
          <w:tab w:val="right" w:pos="9639"/>
        </w:tabs>
        <w:jc w:val="both"/>
        <w:rPr>
          <w:rFonts w:ascii="Arial" w:eastAsia="Arial" w:hAnsi="Arial" w:cs="Arial"/>
          <w:color w:val="auto"/>
          <w:sz w:val="22"/>
          <w:szCs w:val="22"/>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0F8E23C7"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 xml:space="preserve">5 баллов – задание </w:t>
      </w:r>
      <w:proofErr w:type="gramStart"/>
      <w:r w:rsidRPr="007D1862">
        <w:rPr>
          <w:rFonts w:ascii="Arial" w:eastAsia="Arial" w:hAnsi="Arial" w:cs="Arial"/>
          <w:color w:val="auto"/>
          <w:sz w:val="22"/>
          <w:szCs w:val="22"/>
          <w:lang w:eastAsia="en-US" w:bidi="ar-SA"/>
        </w:rPr>
        <w:t>выполнено</w:t>
      </w:r>
      <w:proofErr w:type="gramEnd"/>
      <w:r w:rsidRPr="007D1862">
        <w:rPr>
          <w:rFonts w:ascii="Arial" w:eastAsia="Arial" w:hAnsi="Arial" w:cs="Arial"/>
          <w:color w:val="auto"/>
          <w:sz w:val="22"/>
          <w:szCs w:val="22"/>
          <w:lang w:eastAsia="en-US" w:bidi="ar-SA"/>
        </w:rPr>
        <w:t xml:space="preserve"> верно (получен правильный ответ, обоснован (аргументирован) ход выполнения (при необходимости));</w:t>
      </w:r>
    </w:p>
    <w:p w14:paraId="5AFF460F"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proofErr w:type="gramStart"/>
      <w:r w:rsidRPr="007D1862">
        <w:rPr>
          <w:rFonts w:ascii="Arial" w:eastAsia="Arial" w:hAnsi="Arial" w:cs="Arial"/>
          <w:color w:val="auto"/>
          <w:sz w:val="22"/>
          <w:szCs w:val="22"/>
          <w:lang w:eastAsia="en-US" w:bidi="ar-SA"/>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7D1862">
        <w:rPr>
          <w:rFonts w:ascii="Arial" w:eastAsia="Arial" w:hAnsi="Arial" w:cs="Arial"/>
          <w:color w:val="auto"/>
          <w:sz w:val="22"/>
          <w:szCs w:val="22"/>
          <w:lang w:eastAsia="en-US" w:bidi="ar-SA"/>
        </w:rPr>
        <w:t>подзаданий</w:t>
      </w:r>
      <w:proofErr w:type="spellEnd"/>
      <w:r w:rsidRPr="007D1862">
        <w:rPr>
          <w:rFonts w:ascii="Arial" w:eastAsia="Arial" w:hAnsi="Arial" w:cs="Arial"/>
          <w:color w:val="auto"/>
          <w:sz w:val="22"/>
          <w:szCs w:val="22"/>
          <w:lang w:eastAsia="en-US" w:bidi="ar-SA"/>
        </w:rPr>
        <w:t xml:space="preserve">, верно выполнено 50% таких </w:t>
      </w:r>
      <w:proofErr w:type="spellStart"/>
      <w:r w:rsidRPr="007D1862">
        <w:rPr>
          <w:rFonts w:ascii="Arial" w:eastAsia="Arial" w:hAnsi="Arial" w:cs="Arial"/>
          <w:color w:val="auto"/>
          <w:sz w:val="22"/>
          <w:szCs w:val="22"/>
          <w:lang w:eastAsia="en-US" w:bidi="ar-SA"/>
        </w:rPr>
        <w:t>подзаданий</w:t>
      </w:r>
      <w:proofErr w:type="spellEnd"/>
      <w:r w:rsidRPr="007D1862">
        <w:rPr>
          <w:rFonts w:ascii="Arial" w:eastAsia="Arial" w:hAnsi="Arial" w:cs="Arial"/>
          <w:color w:val="auto"/>
          <w:sz w:val="22"/>
          <w:szCs w:val="22"/>
          <w:lang w:eastAsia="en-US" w:bidi="ar-SA"/>
        </w:rPr>
        <w:t>;</w:t>
      </w:r>
      <w:proofErr w:type="gramEnd"/>
    </w:p>
    <w:p w14:paraId="0E2F9335"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задание не выполнено или выполнено неверно (получен неправильный ответ, ход выполнения ошибочен или содержит грубые ошибки).</w:t>
      </w:r>
    </w:p>
    <w:p w14:paraId="522EFEFE" w14:textId="77777777" w:rsidR="00592DC5" w:rsidRPr="007D1862" w:rsidRDefault="00592DC5" w:rsidP="00592DC5">
      <w:pPr>
        <w:widowControl/>
        <w:tabs>
          <w:tab w:val="left" w:pos="1134"/>
        </w:tabs>
        <w:jc w:val="both"/>
        <w:rPr>
          <w:rFonts w:ascii="Arial" w:eastAsia="Arial" w:hAnsi="Arial" w:cs="Arial"/>
          <w:color w:val="auto"/>
          <w:sz w:val="22"/>
          <w:szCs w:val="22"/>
          <w:lang w:eastAsia="en-US" w:bidi="ar-SA"/>
        </w:rPr>
      </w:pPr>
    </w:p>
    <w:p w14:paraId="6FF92C97" w14:textId="4DFF2112" w:rsidR="00592DC5" w:rsidRPr="007D1862" w:rsidRDefault="00592DC5" w:rsidP="00592DC5">
      <w:pPr>
        <w:widowControl/>
        <w:tabs>
          <w:tab w:val="left" w:pos="1134"/>
        </w:tabs>
        <w:jc w:val="both"/>
        <w:rPr>
          <w:rFonts w:ascii="Arial" w:eastAsia="Arial" w:hAnsi="Arial" w:cs="Arial"/>
          <w:color w:val="auto"/>
          <w:sz w:val="22"/>
          <w:szCs w:val="22"/>
          <w:lang w:eastAsia="en-US" w:bidi="ar-SA"/>
        </w:rPr>
        <w:sectPr w:rsidR="00592DC5" w:rsidRPr="007D1862" w:rsidSect="007D1862">
          <w:pgSz w:w="11910" w:h="16840"/>
          <w:pgMar w:top="1120" w:right="620" w:bottom="280" w:left="1440" w:header="360" w:footer="360" w:gutter="0"/>
          <w:cols w:space="720"/>
        </w:sectPr>
      </w:pPr>
      <w:r w:rsidRPr="007D1862">
        <w:rPr>
          <w:rFonts w:ascii="Arial" w:eastAsia="Arial" w:hAnsi="Arial" w:cs="Arial"/>
          <w:b/>
          <w:color w:val="auto"/>
          <w:sz w:val="22"/>
          <w:szCs w:val="22"/>
          <w:lang w:eastAsia="en-US" w:bidi="ar-SA"/>
        </w:rPr>
        <w:lastRenderedPageBreak/>
        <w:t>Задания раздела 20.3 рекомендуются к использованию при проведении диагностических работ с целью оценки остаточных результатов освоения данной дисци</w:t>
      </w:r>
      <w:r>
        <w:rPr>
          <w:rFonts w:ascii="Arial" w:eastAsia="Arial" w:hAnsi="Arial" w:cs="Arial"/>
          <w:b/>
          <w:color w:val="auto"/>
          <w:sz w:val="22"/>
          <w:szCs w:val="22"/>
          <w:lang w:eastAsia="en-US" w:bidi="ar-SA"/>
        </w:rPr>
        <w:t>плины (знаний, умений, навыков).</w:t>
      </w:r>
    </w:p>
    <w:p w14:paraId="40EB0A9C" w14:textId="77777777" w:rsidR="00592DC5" w:rsidRDefault="00592DC5"/>
    <w:sectPr w:rsidR="00592DC5">
      <w:pgSz w:w="11900" w:h="16840"/>
      <w:pgMar w:top="1131" w:right="741" w:bottom="974" w:left="1573" w:header="703" w:footer="54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02AA8" w14:textId="77777777" w:rsidR="00183A9E" w:rsidRDefault="00183A9E">
      <w:r>
        <w:separator/>
      </w:r>
    </w:p>
  </w:endnote>
  <w:endnote w:type="continuationSeparator" w:id="0">
    <w:p w14:paraId="503C69CD" w14:textId="77777777" w:rsidR="00183A9E" w:rsidRDefault="0018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513D9" w14:textId="77777777" w:rsidR="00183A9E" w:rsidRDefault="00183A9E"/>
  </w:footnote>
  <w:footnote w:type="continuationSeparator" w:id="0">
    <w:p w14:paraId="057D0292" w14:textId="77777777" w:rsidR="00183A9E" w:rsidRDefault="00183A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E19"/>
    <w:multiLevelType w:val="multilevel"/>
    <w:tmpl w:val="BEDA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C57A1"/>
    <w:multiLevelType w:val="multilevel"/>
    <w:tmpl w:val="1BF4C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37FA9"/>
    <w:multiLevelType w:val="multilevel"/>
    <w:tmpl w:val="BBF2A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61881"/>
    <w:multiLevelType w:val="multilevel"/>
    <w:tmpl w:val="6862F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A4AF3"/>
    <w:multiLevelType w:val="multilevel"/>
    <w:tmpl w:val="0A4EC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6339F"/>
    <w:multiLevelType w:val="multilevel"/>
    <w:tmpl w:val="0D9091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5F62F53"/>
    <w:multiLevelType w:val="multilevel"/>
    <w:tmpl w:val="5964BD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F6DDC"/>
    <w:multiLevelType w:val="multilevel"/>
    <w:tmpl w:val="E62236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A1DC2"/>
    <w:multiLevelType w:val="multilevel"/>
    <w:tmpl w:val="80E2EC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B60C2"/>
    <w:multiLevelType w:val="multilevel"/>
    <w:tmpl w:val="78189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F520A"/>
    <w:multiLevelType w:val="multilevel"/>
    <w:tmpl w:val="3280D4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84791"/>
    <w:multiLevelType w:val="multilevel"/>
    <w:tmpl w:val="9202D8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40E33"/>
    <w:multiLevelType w:val="multilevel"/>
    <w:tmpl w:val="CC1CF968"/>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35E8355F"/>
    <w:multiLevelType w:val="multilevel"/>
    <w:tmpl w:val="76C28D0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3E994425"/>
    <w:multiLevelType w:val="multilevel"/>
    <w:tmpl w:val="15A6CC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C4ECD"/>
    <w:multiLevelType w:val="multilevel"/>
    <w:tmpl w:val="971E0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76845"/>
    <w:multiLevelType w:val="multilevel"/>
    <w:tmpl w:val="CDB2A4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E2EB5"/>
    <w:multiLevelType w:val="multilevel"/>
    <w:tmpl w:val="3308057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C60D5"/>
    <w:multiLevelType w:val="multilevel"/>
    <w:tmpl w:val="415E2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10F1A"/>
    <w:multiLevelType w:val="multilevel"/>
    <w:tmpl w:val="147C5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02AB2"/>
    <w:multiLevelType w:val="multilevel"/>
    <w:tmpl w:val="4C0E4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A0FDB"/>
    <w:multiLevelType w:val="multilevel"/>
    <w:tmpl w:val="E70AE7FE"/>
    <w:lvl w:ilvl="0">
      <w:start w:val="1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470E2"/>
    <w:multiLevelType w:val="multilevel"/>
    <w:tmpl w:val="D1345C52"/>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007AC"/>
    <w:multiLevelType w:val="multilevel"/>
    <w:tmpl w:val="18667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62F78"/>
    <w:multiLevelType w:val="multilevel"/>
    <w:tmpl w:val="A18AA0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8D1604"/>
    <w:multiLevelType w:val="multilevel"/>
    <w:tmpl w:val="B67E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B6ABF"/>
    <w:multiLevelType w:val="multilevel"/>
    <w:tmpl w:val="C624EE1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D5CCA"/>
    <w:multiLevelType w:val="multilevel"/>
    <w:tmpl w:val="EF9E23C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794ECA"/>
    <w:multiLevelType w:val="multilevel"/>
    <w:tmpl w:val="CAD26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255BE"/>
    <w:multiLevelType w:val="multilevel"/>
    <w:tmpl w:val="63DC4E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A16C9"/>
    <w:multiLevelType w:val="multilevel"/>
    <w:tmpl w:val="AB789A4A"/>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9398B"/>
    <w:multiLevelType w:val="multilevel"/>
    <w:tmpl w:val="8348C9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866F5"/>
    <w:multiLevelType w:val="multilevel"/>
    <w:tmpl w:val="06B8F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4"/>
  </w:num>
  <w:num w:numId="4">
    <w:abstractNumId w:val="9"/>
  </w:num>
  <w:num w:numId="5">
    <w:abstractNumId w:val="29"/>
  </w:num>
  <w:num w:numId="6">
    <w:abstractNumId w:val="28"/>
  </w:num>
  <w:num w:numId="7">
    <w:abstractNumId w:val="8"/>
  </w:num>
  <w:num w:numId="8">
    <w:abstractNumId w:val="19"/>
  </w:num>
  <w:num w:numId="9">
    <w:abstractNumId w:val="31"/>
  </w:num>
  <w:num w:numId="10">
    <w:abstractNumId w:val="15"/>
  </w:num>
  <w:num w:numId="11">
    <w:abstractNumId w:val="0"/>
  </w:num>
  <w:num w:numId="12">
    <w:abstractNumId w:val="18"/>
  </w:num>
  <w:num w:numId="13">
    <w:abstractNumId w:val="32"/>
  </w:num>
  <w:num w:numId="14">
    <w:abstractNumId w:val="20"/>
  </w:num>
  <w:num w:numId="15">
    <w:abstractNumId w:val="23"/>
  </w:num>
  <w:num w:numId="16">
    <w:abstractNumId w:val="14"/>
  </w:num>
  <w:num w:numId="17">
    <w:abstractNumId w:val="2"/>
  </w:num>
  <w:num w:numId="18">
    <w:abstractNumId w:val="4"/>
  </w:num>
  <w:num w:numId="19">
    <w:abstractNumId w:val="25"/>
  </w:num>
  <w:num w:numId="20">
    <w:abstractNumId w:val="11"/>
  </w:num>
  <w:num w:numId="21">
    <w:abstractNumId w:val="7"/>
  </w:num>
  <w:num w:numId="22">
    <w:abstractNumId w:val="16"/>
  </w:num>
  <w:num w:numId="23">
    <w:abstractNumId w:val="3"/>
  </w:num>
  <w:num w:numId="24">
    <w:abstractNumId w:val="17"/>
  </w:num>
  <w:num w:numId="25">
    <w:abstractNumId w:val="1"/>
  </w:num>
  <w:num w:numId="26">
    <w:abstractNumId w:val="30"/>
  </w:num>
  <w:num w:numId="27">
    <w:abstractNumId w:val="26"/>
  </w:num>
  <w:num w:numId="28">
    <w:abstractNumId w:val="21"/>
  </w:num>
  <w:num w:numId="29">
    <w:abstractNumId w:val="27"/>
  </w:num>
  <w:num w:numId="30">
    <w:abstractNumId w:val="6"/>
  </w:num>
  <w:num w:numId="31">
    <w:abstractNumId w:val="13"/>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C6"/>
    <w:rsid w:val="00022F3A"/>
    <w:rsid w:val="00070E61"/>
    <w:rsid w:val="00101CC1"/>
    <w:rsid w:val="00177032"/>
    <w:rsid w:val="00183A9E"/>
    <w:rsid w:val="002037C6"/>
    <w:rsid w:val="002554B6"/>
    <w:rsid w:val="004647A5"/>
    <w:rsid w:val="00473436"/>
    <w:rsid w:val="00592DC5"/>
    <w:rsid w:val="00681340"/>
    <w:rsid w:val="0072317E"/>
    <w:rsid w:val="007B141C"/>
    <w:rsid w:val="007F6E61"/>
    <w:rsid w:val="00CB0705"/>
    <w:rsid w:val="00DE42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Заголовок №2"/>
    <w:basedOn w:val="a"/>
    <w:link w:val="2"/>
    <w:pPr>
      <w:outlineLvl w:val="1"/>
    </w:pPr>
    <w:rPr>
      <w:rFonts w:ascii="Arial" w:eastAsia="Arial" w:hAnsi="Arial" w:cs="Arial"/>
      <w:b/>
      <w:bCs/>
    </w:rPr>
  </w:style>
  <w:style w:type="paragraph" w:customStyle="1" w:styleId="22">
    <w:name w:val="Основной текст (2)"/>
    <w:basedOn w:val="a"/>
    <w:link w:val="21"/>
    <w:pPr>
      <w:ind w:firstLine="720"/>
    </w:pPr>
    <w:rPr>
      <w:rFonts w:ascii="Arial" w:eastAsia="Arial" w:hAnsi="Arial" w:cs="Arial"/>
      <w:sz w:val="20"/>
      <w:szCs w:val="20"/>
    </w:rPr>
  </w:style>
  <w:style w:type="paragraph" w:customStyle="1" w:styleId="a5">
    <w:name w:val="Другое"/>
    <w:basedOn w:val="a"/>
    <w:link w:val="a4"/>
    <w:pPr>
      <w:ind w:firstLine="400"/>
    </w:pPr>
    <w:rPr>
      <w:rFonts w:ascii="Arial" w:eastAsia="Arial" w:hAnsi="Arial" w:cs="Arial"/>
    </w:rPr>
  </w:style>
  <w:style w:type="paragraph" w:customStyle="1" w:styleId="a7">
    <w:name w:val="Подпись к таблице"/>
    <w:basedOn w:val="a"/>
    <w:link w:val="a6"/>
    <w:rPr>
      <w:rFonts w:ascii="Arial" w:eastAsia="Arial" w:hAnsi="Arial" w:cs="Arial"/>
      <w:sz w:val="20"/>
      <w:szCs w:val="20"/>
    </w:rPr>
  </w:style>
  <w:style w:type="paragraph" w:customStyle="1" w:styleId="11">
    <w:name w:val="Заголовок №1"/>
    <w:basedOn w:val="a"/>
    <w:link w:val="10"/>
    <w:pPr>
      <w:spacing w:after="320"/>
      <w:jc w:val="center"/>
      <w:outlineLvl w:val="0"/>
    </w:pPr>
    <w:rPr>
      <w:rFonts w:ascii="Arial" w:eastAsia="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Заголовок №2"/>
    <w:basedOn w:val="a"/>
    <w:link w:val="2"/>
    <w:pPr>
      <w:outlineLvl w:val="1"/>
    </w:pPr>
    <w:rPr>
      <w:rFonts w:ascii="Arial" w:eastAsia="Arial" w:hAnsi="Arial" w:cs="Arial"/>
      <w:b/>
      <w:bCs/>
    </w:rPr>
  </w:style>
  <w:style w:type="paragraph" w:customStyle="1" w:styleId="22">
    <w:name w:val="Основной текст (2)"/>
    <w:basedOn w:val="a"/>
    <w:link w:val="21"/>
    <w:pPr>
      <w:ind w:firstLine="720"/>
    </w:pPr>
    <w:rPr>
      <w:rFonts w:ascii="Arial" w:eastAsia="Arial" w:hAnsi="Arial" w:cs="Arial"/>
      <w:sz w:val="20"/>
      <w:szCs w:val="20"/>
    </w:rPr>
  </w:style>
  <w:style w:type="paragraph" w:customStyle="1" w:styleId="a5">
    <w:name w:val="Другое"/>
    <w:basedOn w:val="a"/>
    <w:link w:val="a4"/>
    <w:pPr>
      <w:ind w:firstLine="400"/>
    </w:pPr>
    <w:rPr>
      <w:rFonts w:ascii="Arial" w:eastAsia="Arial" w:hAnsi="Arial" w:cs="Arial"/>
    </w:rPr>
  </w:style>
  <w:style w:type="paragraph" w:customStyle="1" w:styleId="a7">
    <w:name w:val="Подпись к таблице"/>
    <w:basedOn w:val="a"/>
    <w:link w:val="a6"/>
    <w:rPr>
      <w:rFonts w:ascii="Arial" w:eastAsia="Arial" w:hAnsi="Arial" w:cs="Arial"/>
      <w:sz w:val="20"/>
      <w:szCs w:val="20"/>
    </w:rPr>
  </w:style>
  <w:style w:type="paragraph" w:customStyle="1" w:styleId="11">
    <w:name w:val="Заголовок №1"/>
    <w:basedOn w:val="a"/>
    <w:link w:val="10"/>
    <w:pPr>
      <w:spacing w:after="320"/>
      <w:jc w:val="center"/>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8250" TargetMode="External"/><Relationship Id="rId18" Type="http://schemas.openxmlformats.org/officeDocument/2006/relationships/hyperlink" Target="https://edu.vsu.ru/course/view.php?id=8250" TargetMode="External"/><Relationship Id="rId26" Type="http://schemas.openxmlformats.org/officeDocument/2006/relationships/hyperlink" Target="https://edu.vsu.ru/course/view.php?id=8250" TargetMode="External"/><Relationship Id="rId39" Type="http://schemas.openxmlformats.org/officeDocument/2006/relationships/hyperlink" Target="https://edu.vsu.ru/course/view.php?id=8250" TargetMode="External"/><Relationship Id="rId21" Type="http://schemas.openxmlformats.org/officeDocument/2006/relationships/hyperlink" Target="https://edu.vsu.ru/course/view.php?id=8250" TargetMode="External"/><Relationship Id="rId34" Type="http://schemas.openxmlformats.org/officeDocument/2006/relationships/hyperlink" Target="https://edu.vsu.ru/course/view.php?id=8250" TargetMode="External"/><Relationship Id="rId42" Type="http://schemas.openxmlformats.org/officeDocument/2006/relationships/hyperlink" Target="https://edu.vsu.ru/course/view.php?id=8250" TargetMode="External"/><Relationship Id="rId47" Type="http://schemas.openxmlformats.org/officeDocument/2006/relationships/hyperlink" Target="https://edu.vsu.ru/course/view.php?id=8250" TargetMode="External"/><Relationship Id="rId50" Type="http://schemas.openxmlformats.org/officeDocument/2006/relationships/hyperlink" Target="https://edu.vsu.ru/course/view.php?id=8250" TargetMode="External"/><Relationship Id="rId55" Type="http://schemas.openxmlformats.org/officeDocument/2006/relationships/hyperlink" Target="https://edu.vsu.ru/course/view.php?id=8250" TargetMode="External"/><Relationship Id="rId63" Type="http://schemas.openxmlformats.org/officeDocument/2006/relationships/hyperlink" Target="https://edu.vsu.ru/course/view.php?id=8250" TargetMode="External"/><Relationship Id="rId68" Type="http://schemas.openxmlformats.org/officeDocument/2006/relationships/hyperlink" Target="http://biblioclub.ru/index.php?page=book&amp;id=90533" TargetMode="External"/><Relationship Id="rId76" Type="http://schemas.openxmlformats.org/officeDocument/2006/relationships/hyperlink" Target="https://edu.vsu.ru/course/view.php?id=" TargetMode="External"/><Relationship Id="rId7" Type="http://schemas.openxmlformats.org/officeDocument/2006/relationships/endnotes" Target="endnotes.xml"/><Relationship Id="rId71" Type="http://schemas.openxmlformats.org/officeDocument/2006/relationships/hyperlink" Target="https://lib.vsu.ru/elib/texts/method/vsu/m16-101.pdf" TargetMode="External"/><Relationship Id="rId2" Type="http://schemas.openxmlformats.org/officeDocument/2006/relationships/styles" Target="styles.xml"/><Relationship Id="rId16" Type="http://schemas.openxmlformats.org/officeDocument/2006/relationships/hyperlink" Target="https://edu.vsu.ru/course/view.php?id=8250" TargetMode="External"/><Relationship Id="rId29" Type="http://schemas.openxmlformats.org/officeDocument/2006/relationships/hyperlink" Target="https://edu.vsu.ru/course/view.php?id=8250" TargetMode="External"/><Relationship Id="rId11" Type="http://schemas.openxmlformats.org/officeDocument/2006/relationships/hyperlink" Target="https://edu.vsu.ru/course/view.php?id=8250" TargetMode="External"/><Relationship Id="rId24" Type="http://schemas.openxmlformats.org/officeDocument/2006/relationships/hyperlink" Target="https://edu.vsu.ru/course/view.php?id=8250" TargetMode="External"/><Relationship Id="rId32" Type="http://schemas.openxmlformats.org/officeDocument/2006/relationships/hyperlink" Target="https://edu.vsu.ru/course/view.php?id=8250" TargetMode="External"/><Relationship Id="rId37" Type="http://schemas.openxmlformats.org/officeDocument/2006/relationships/hyperlink" Target="https://edu.vsu.ru/course/view.php?id=8250" TargetMode="External"/><Relationship Id="rId40" Type="http://schemas.openxmlformats.org/officeDocument/2006/relationships/hyperlink" Target="https://edu.vsu.ru/course/view.php?id=8250" TargetMode="External"/><Relationship Id="rId45" Type="http://schemas.openxmlformats.org/officeDocument/2006/relationships/hyperlink" Target="https://edu.vsu.ru/course/view.php?id=8250" TargetMode="External"/><Relationship Id="rId53" Type="http://schemas.openxmlformats.org/officeDocument/2006/relationships/hyperlink" Target="https://edu.vsu.ru/course/view.php?id=8250" TargetMode="External"/><Relationship Id="rId58" Type="http://schemas.openxmlformats.org/officeDocument/2006/relationships/hyperlink" Target="https://edu.vsu.ru/course/view.php?id=8250" TargetMode="External"/><Relationship Id="rId66" Type="http://schemas.openxmlformats.org/officeDocument/2006/relationships/hyperlink" Target="http://biblioclub.ru/index.php?page=book&amp;id=235084" TargetMode="External"/><Relationship Id="rId74" Type="http://schemas.openxmlformats.org/officeDocument/2006/relationships/hyperlink" Target="http://www.edu.vsu.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du.vsu.ru/course/view.php?id=8250" TargetMode="External"/><Relationship Id="rId10" Type="http://schemas.openxmlformats.org/officeDocument/2006/relationships/hyperlink" Target="https://edu.vsu.ru/course/view.php?id=8250" TargetMode="External"/><Relationship Id="rId19" Type="http://schemas.openxmlformats.org/officeDocument/2006/relationships/hyperlink" Target="https://edu.vsu.ru/course/view.php?id=8250" TargetMode="External"/><Relationship Id="rId31" Type="http://schemas.openxmlformats.org/officeDocument/2006/relationships/hyperlink" Target="https://edu.vsu.ru/course/view.php?id=8250" TargetMode="External"/><Relationship Id="rId44" Type="http://schemas.openxmlformats.org/officeDocument/2006/relationships/hyperlink" Target="https://edu.vsu.ru/course/view.php?id=8250" TargetMode="External"/><Relationship Id="rId52" Type="http://schemas.openxmlformats.org/officeDocument/2006/relationships/hyperlink" Target="https://edu.vsu.ru/course/view.php?id=8250" TargetMode="External"/><Relationship Id="rId60" Type="http://schemas.openxmlformats.org/officeDocument/2006/relationships/hyperlink" Target="https://edu.vsu.ru/course/view.php?id=8250" TargetMode="External"/><Relationship Id="rId65" Type="http://schemas.openxmlformats.org/officeDocument/2006/relationships/hyperlink" Target="http://biblioclub.ru/index.php?page=book&amp;id=241081" TargetMode="External"/><Relationship Id="rId73" Type="http://schemas.openxmlformats.org/officeDocument/2006/relationships/hyperlink" Target="http://www.edu.vsu.ru/" TargetMode="External"/><Relationship Id="rId78" Type="http://schemas.openxmlformats.org/officeDocument/2006/relationships/hyperlink" Target="https://edu.vsu.ru/course/view.php?id=8250" TargetMode="External"/><Relationship Id="rId4" Type="http://schemas.openxmlformats.org/officeDocument/2006/relationships/settings" Target="settings.xml"/><Relationship Id="rId9" Type="http://schemas.openxmlformats.org/officeDocument/2006/relationships/hyperlink" Target="https://edu.vsu.ru/course/view.php?id=8250" TargetMode="External"/><Relationship Id="rId14" Type="http://schemas.openxmlformats.org/officeDocument/2006/relationships/hyperlink" Target="https://edu.vsu.ru/course/view.php?id=8250" TargetMode="External"/><Relationship Id="rId22" Type="http://schemas.openxmlformats.org/officeDocument/2006/relationships/hyperlink" Target="https://edu.vsu.ru/course/view.php?id=8250" TargetMode="External"/><Relationship Id="rId27" Type="http://schemas.openxmlformats.org/officeDocument/2006/relationships/hyperlink" Target="https://edu.vsu.ru/course/view.php?id=8250" TargetMode="External"/><Relationship Id="rId30" Type="http://schemas.openxmlformats.org/officeDocument/2006/relationships/hyperlink" Target="https://edu.vsu.ru/course/view.php?id=8250" TargetMode="External"/><Relationship Id="rId35" Type="http://schemas.openxmlformats.org/officeDocument/2006/relationships/hyperlink" Target="https://edu.vsu.ru/course/view.php?id=8250" TargetMode="External"/><Relationship Id="rId43" Type="http://schemas.openxmlformats.org/officeDocument/2006/relationships/hyperlink" Target="https://edu.vsu.ru/course/view.php?id=8250" TargetMode="External"/><Relationship Id="rId48" Type="http://schemas.openxmlformats.org/officeDocument/2006/relationships/hyperlink" Target="https://edu.vsu.ru/course/view.php?id=8250" TargetMode="External"/><Relationship Id="rId56" Type="http://schemas.openxmlformats.org/officeDocument/2006/relationships/hyperlink" Target="https://edu.vsu.ru/course/view.php?id=8250" TargetMode="External"/><Relationship Id="rId64" Type="http://schemas.openxmlformats.org/officeDocument/2006/relationships/hyperlink" Target="https://edu.vsu.ru/course/view.php?id=8250" TargetMode="External"/><Relationship Id="rId69" Type="http://schemas.openxmlformats.org/officeDocument/2006/relationships/hyperlink" Target="https://edu.vsu.ru/course/view.php?id=8250" TargetMode="External"/><Relationship Id="rId77" Type="http://schemas.openxmlformats.org/officeDocument/2006/relationships/hyperlink" Target="http://www.edu.vsu.ru/" TargetMode="External"/><Relationship Id="rId8" Type="http://schemas.openxmlformats.org/officeDocument/2006/relationships/image" Target="media/image1.png"/><Relationship Id="rId51" Type="http://schemas.openxmlformats.org/officeDocument/2006/relationships/hyperlink" Target="https://edu.vsu.ru/course/view.php?id=8250" TargetMode="External"/><Relationship Id="rId72" Type="http://schemas.openxmlformats.org/officeDocument/2006/relationships/hyperlink" Target="https://edu.vsu.ru/course/view.php?id=8250"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du.vsu.ru/course/view.php?id=8250" TargetMode="External"/><Relationship Id="rId17" Type="http://schemas.openxmlformats.org/officeDocument/2006/relationships/hyperlink" Target="https://edu.vsu.ru/course/view.php?id=8250" TargetMode="External"/><Relationship Id="rId25" Type="http://schemas.openxmlformats.org/officeDocument/2006/relationships/hyperlink" Target="https://edu.vsu.ru/course/view.php?id=8250" TargetMode="External"/><Relationship Id="rId33" Type="http://schemas.openxmlformats.org/officeDocument/2006/relationships/hyperlink" Target="https://edu.vsu.ru/course/view.php?id=8250" TargetMode="External"/><Relationship Id="rId38" Type="http://schemas.openxmlformats.org/officeDocument/2006/relationships/hyperlink" Target="https://edu.vsu.ru/course/view.php?id=8250" TargetMode="External"/><Relationship Id="rId46" Type="http://schemas.openxmlformats.org/officeDocument/2006/relationships/hyperlink" Target="https://edu.vsu.ru/course/view.php?id=8250" TargetMode="External"/><Relationship Id="rId59" Type="http://schemas.openxmlformats.org/officeDocument/2006/relationships/hyperlink" Target="https://edu.vsu.ru/course/view.php?id=8250" TargetMode="External"/><Relationship Id="rId67" Type="http://schemas.openxmlformats.org/officeDocument/2006/relationships/hyperlink" Target="http://www.lib.vsu.ru" TargetMode="External"/><Relationship Id="rId20" Type="http://schemas.openxmlformats.org/officeDocument/2006/relationships/hyperlink" Target="https://edu.vsu.ru/course/view.php?id=8250" TargetMode="External"/><Relationship Id="rId41" Type="http://schemas.openxmlformats.org/officeDocument/2006/relationships/hyperlink" Target="https://edu.vsu.ru/course/view.php?id=8250" TargetMode="External"/><Relationship Id="rId54" Type="http://schemas.openxmlformats.org/officeDocument/2006/relationships/hyperlink" Target="https://edu.vsu.ru/course/view.php?id=8250" TargetMode="External"/><Relationship Id="rId62" Type="http://schemas.openxmlformats.org/officeDocument/2006/relationships/hyperlink" Target="https://edu.vsu.ru/course/view.php?id=8250" TargetMode="External"/><Relationship Id="rId70" Type="http://schemas.openxmlformats.org/officeDocument/2006/relationships/hyperlink" Target="http://www.edu.vsu.ru/" TargetMode="External"/><Relationship Id="rId75" Type="http://schemas.openxmlformats.org/officeDocument/2006/relationships/hyperlink" Target="https://edu.vsu.ru/course/view.php?id=825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du.vsu.ru/course/view.php?id=8250" TargetMode="External"/><Relationship Id="rId23" Type="http://schemas.openxmlformats.org/officeDocument/2006/relationships/hyperlink" Target="https://edu.vsu.ru/course/view.php?id=8250" TargetMode="External"/><Relationship Id="rId28" Type="http://schemas.openxmlformats.org/officeDocument/2006/relationships/hyperlink" Target="https://edu.vsu.ru/course/view.php?id=8250" TargetMode="External"/><Relationship Id="rId36" Type="http://schemas.openxmlformats.org/officeDocument/2006/relationships/hyperlink" Target="https://edu.vsu.ru/course/view.php?id=8250" TargetMode="External"/><Relationship Id="rId49" Type="http://schemas.openxmlformats.org/officeDocument/2006/relationships/hyperlink" Target="https://edu.vsu.ru/course/view.php?id=8250" TargetMode="External"/><Relationship Id="rId57" Type="http://schemas.openxmlformats.org/officeDocument/2006/relationships/hyperlink" Target="https://edu.vsu.ru/course/view.php?id=8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8272</Words>
  <Characters>47151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Тимофеева</dc:creator>
  <cp:lastModifiedBy>USER</cp:lastModifiedBy>
  <cp:revision>2</cp:revision>
  <dcterms:created xsi:type="dcterms:W3CDTF">2025-06-11T09:48:00Z</dcterms:created>
  <dcterms:modified xsi:type="dcterms:W3CDTF">2025-06-11T09:48:00Z</dcterms:modified>
</cp:coreProperties>
</file>