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44" w:rsidRDefault="00C16AB4">
      <w:pPr>
        <w:pStyle w:val="1"/>
        <w:spacing w:before="67" w:line="275" w:lineRule="exact"/>
        <w:ind w:left="154" w:right="144"/>
        <w:jc w:val="center"/>
      </w:pPr>
      <w:r>
        <w:t>МИНОБРНАУКИ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:rsidR="00E93C44" w:rsidRDefault="00C16AB4">
      <w:pPr>
        <w:spacing w:line="244" w:lineRule="auto"/>
        <w:ind w:left="149" w:right="144"/>
        <w:jc w:val="center"/>
        <w:rPr>
          <w:sz w:val="20"/>
        </w:rPr>
      </w:pPr>
      <w:r>
        <w:rPr>
          <w:spacing w:val="-2"/>
          <w:sz w:val="20"/>
        </w:rPr>
        <w:t>ФЕДЕРАЛЬНОЕ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ГОСУДАРСТВЕННОЕ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БЮДЖЕТНОЕ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ОБРАЗОВАТЕЛЬНОЕ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УЧРЕЖДЕНИЕ </w:t>
      </w:r>
      <w:r>
        <w:rPr>
          <w:sz w:val="20"/>
        </w:rPr>
        <w:t>ВЫСШЕГО ОБРАЗОВАНИЯ</w:t>
      </w:r>
    </w:p>
    <w:p w:rsidR="00E93C44" w:rsidRDefault="00C16AB4">
      <w:pPr>
        <w:pStyle w:val="1"/>
        <w:ind w:left="1154" w:right="1143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E93C44" w:rsidRDefault="00E93C44">
      <w:pPr>
        <w:pStyle w:val="a3"/>
        <w:ind w:left="0"/>
        <w:rPr>
          <w:rFonts w:ascii="Arial"/>
          <w:b/>
        </w:rPr>
      </w:pPr>
    </w:p>
    <w:p w:rsidR="00E93C44" w:rsidRDefault="00E93C44">
      <w:pPr>
        <w:pStyle w:val="a3"/>
        <w:spacing w:before="262"/>
        <w:ind w:left="0"/>
        <w:rPr>
          <w:rFonts w:ascii="Arial"/>
          <w:b/>
        </w:rPr>
      </w:pPr>
    </w:p>
    <w:p w:rsidR="00E93C44" w:rsidRDefault="00C16AB4">
      <w:pPr>
        <w:ind w:right="196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УТВЕРЖДАЮ</w:t>
      </w:r>
    </w:p>
    <w:p w:rsidR="00E93C44" w:rsidRDefault="00C16AB4">
      <w:pPr>
        <w:pStyle w:val="a3"/>
        <w:spacing w:before="263" w:line="244" w:lineRule="auto"/>
        <w:ind w:left="6966" w:right="194" w:firstLine="69"/>
      </w:pPr>
      <w:r>
        <w:rPr>
          <w:noProof/>
          <w:lang w:eastAsia="ru-RU"/>
        </w:rPr>
        <w:drawing>
          <wp:anchor distT="0" distB="0" distL="0" distR="0" simplePos="0" relativeHeight="486674944" behindDoc="1" locked="0" layoutInCell="1" allowOverlap="1">
            <wp:simplePos x="0" y="0"/>
            <wp:positionH relativeFrom="page">
              <wp:posOffset>4957633</wp:posOffset>
            </wp:positionH>
            <wp:positionV relativeFrom="paragraph">
              <wp:posOffset>531500</wp:posOffset>
            </wp:positionV>
            <wp:extent cx="1322721" cy="5537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721" cy="553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rPr>
          <w:spacing w:val="-16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и социальной</w:t>
      </w:r>
      <w:r>
        <w:rPr>
          <w:spacing w:val="-9"/>
        </w:rPr>
        <w:t xml:space="preserve"> </w:t>
      </w:r>
      <w:r>
        <w:rPr>
          <w:spacing w:val="-2"/>
        </w:rPr>
        <w:t>психологии</w:t>
      </w:r>
    </w:p>
    <w:p w:rsidR="00E93C44" w:rsidRDefault="00C16AB4">
      <w:pPr>
        <w:pStyle w:val="a3"/>
        <w:tabs>
          <w:tab w:val="left" w:pos="8202"/>
        </w:tabs>
        <w:spacing w:before="255"/>
        <w:ind w:left="6944"/>
      </w:pPr>
      <w:r>
        <w:rPr>
          <w:rFonts w:ascii="Times New Roman" w:hAnsi="Times New Roman"/>
          <w:u w:val="single"/>
        </w:rPr>
        <w:tab/>
      </w:r>
      <w:r>
        <w:t>Гайдар</w:t>
      </w:r>
      <w:r>
        <w:rPr>
          <w:spacing w:val="-10"/>
        </w:rPr>
        <w:t xml:space="preserve"> </w:t>
      </w:r>
      <w:r>
        <w:rPr>
          <w:spacing w:val="-4"/>
        </w:rPr>
        <w:t>К.М..</w:t>
      </w:r>
    </w:p>
    <w:p w:rsidR="00E93C44" w:rsidRDefault="00C16AB4">
      <w:pPr>
        <w:spacing w:before="2"/>
        <w:ind w:right="1746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подпись</w:t>
      </w:r>
    </w:p>
    <w:p w:rsidR="00E93C44" w:rsidRDefault="009323D6">
      <w:pPr>
        <w:pStyle w:val="a3"/>
        <w:spacing w:before="5"/>
        <w:ind w:left="0" w:right="195"/>
        <w:jc w:val="right"/>
      </w:pPr>
      <w:r>
        <w:t>26.05.2025</w:t>
      </w:r>
      <w:r w:rsidR="00C16AB4">
        <w:rPr>
          <w:spacing w:val="-9"/>
        </w:rPr>
        <w:t xml:space="preserve"> </w:t>
      </w:r>
      <w:r w:rsidR="00C16AB4">
        <w:rPr>
          <w:spacing w:val="-5"/>
        </w:rPr>
        <w:t>г.</w:t>
      </w:r>
    </w:p>
    <w:p w:rsidR="00E93C44" w:rsidRDefault="00E93C44">
      <w:pPr>
        <w:pStyle w:val="a3"/>
        <w:spacing w:before="270"/>
        <w:ind w:left="0"/>
      </w:pPr>
    </w:p>
    <w:p w:rsidR="00E93C44" w:rsidRDefault="00C16AB4">
      <w:pPr>
        <w:pStyle w:val="a4"/>
        <w:spacing w:line="322" w:lineRule="exact"/>
        <w:ind w:right="144"/>
        <w:jc w:val="center"/>
        <w:rPr>
          <w:u w:val="none"/>
        </w:rPr>
      </w:pPr>
      <w:r>
        <w:rPr>
          <w:u w:val="none"/>
        </w:rPr>
        <w:t>РАБОЧАЯ</w:t>
      </w:r>
      <w:r>
        <w:rPr>
          <w:spacing w:val="-7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3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ДИСЦИПЛИНЫ</w:t>
      </w:r>
    </w:p>
    <w:p w:rsidR="00E93C44" w:rsidRDefault="00C16AB4" w:rsidP="00BC56F4">
      <w:pPr>
        <w:pStyle w:val="a4"/>
        <w:spacing w:after="3"/>
        <w:rPr>
          <w:u w:val="none"/>
        </w:rPr>
      </w:pPr>
      <w:r>
        <w:t>Б</w:t>
      </w:r>
      <w:proofErr w:type="gramStart"/>
      <w:r>
        <w:t>1</w:t>
      </w:r>
      <w:proofErr w:type="gramEnd"/>
      <w:r>
        <w:t>.В.01</w:t>
      </w:r>
      <w:r>
        <w:rPr>
          <w:spacing w:val="-8"/>
        </w:rPr>
        <w:t xml:space="preserve"> </w:t>
      </w:r>
      <w:r>
        <w:t>Психология</w:t>
      </w:r>
      <w:r>
        <w:rPr>
          <w:spacing w:val="-7"/>
        </w:rPr>
        <w:t xml:space="preserve"> </w:t>
      </w:r>
      <w:r>
        <w:t>сиротства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замещающей</w:t>
      </w:r>
      <w:r>
        <w:rPr>
          <w:spacing w:val="-8"/>
        </w:rPr>
        <w:t xml:space="preserve"> </w:t>
      </w:r>
      <w:r>
        <w:rPr>
          <w:spacing w:val="-2"/>
        </w:rPr>
        <w:t>семьи</w:t>
      </w:r>
    </w:p>
    <w:p w:rsidR="00E93C44" w:rsidRDefault="00C16AB4">
      <w:pPr>
        <w:pStyle w:val="a3"/>
        <w:spacing w:line="20" w:lineRule="exact"/>
        <w:ind w:left="1878"/>
        <w:rPr>
          <w:rFonts w:ascii="Arial"/>
          <w:sz w:val="2"/>
        </w:rPr>
      </w:pPr>
      <w:r>
        <w:rPr>
          <w:rFonts w:ascii="Arial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93649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6490" cy="6350"/>
                          <a:chOff x="0" y="0"/>
                          <a:chExt cx="493649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9364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6490" h="6350">
                                <a:moveTo>
                                  <a:pt x="4935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935982" y="6095"/>
                                </a:lnTo>
                                <a:lnTo>
                                  <a:pt x="4935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88.7pt;height:.5pt;mso-position-horizontal-relative:char;mso-position-vertical-relative:line" id="docshapegroup1" coordorigin="0,0" coordsize="7774,10">
                <v:rect style="position:absolute;left:0;top:0;width:7774;height:10" id="docshape2" filled="true" fillcolor="#000000" stroked="false">
                  <v:fill type="solid"/>
                </v:rect>
              </v:group>
            </w:pict>
          </mc:Fallback>
        </mc:AlternateContent>
      </w:r>
    </w:p>
    <w:p w:rsidR="00E93C44" w:rsidRDefault="00C16AB4">
      <w:pPr>
        <w:ind w:left="149" w:right="145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планом</w:t>
      </w:r>
    </w:p>
    <w:p w:rsidR="00E93C44" w:rsidRDefault="00E93C44">
      <w:pPr>
        <w:pStyle w:val="a3"/>
        <w:ind w:left="0"/>
        <w:rPr>
          <w:rFonts w:ascii="Arial"/>
          <w:i/>
          <w:sz w:val="20"/>
        </w:rPr>
      </w:pPr>
    </w:p>
    <w:p w:rsidR="00E93C44" w:rsidRDefault="00E93C44">
      <w:pPr>
        <w:pStyle w:val="a3"/>
        <w:spacing w:before="65"/>
        <w:ind w:left="0"/>
        <w:rPr>
          <w:rFonts w:ascii="Arial"/>
          <w:i/>
          <w:sz w:val="20"/>
        </w:rPr>
      </w:pPr>
    </w:p>
    <w:p w:rsidR="00E93C44" w:rsidRDefault="00C16AB4">
      <w:pPr>
        <w:pStyle w:val="1"/>
        <w:numPr>
          <w:ilvl w:val="0"/>
          <w:numId w:val="31"/>
        </w:numPr>
        <w:tabs>
          <w:tab w:val="left" w:pos="568"/>
        </w:tabs>
        <w:ind w:left="568" w:hanging="360"/>
        <w:jc w:val="left"/>
      </w:pPr>
      <w:r>
        <w:t>Код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подготовки:</w:t>
      </w:r>
    </w:p>
    <w:p w:rsidR="00E93C44" w:rsidRDefault="00C16AB4">
      <w:pPr>
        <w:pStyle w:val="a3"/>
        <w:spacing w:before="7" w:after="2"/>
      </w:pPr>
      <w:r>
        <w:t>37.04.01</w:t>
      </w:r>
      <w:r>
        <w:rPr>
          <w:spacing w:val="-1"/>
        </w:rPr>
        <w:t xml:space="preserve"> </w:t>
      </w:r>
      <w:r>
        <w:rPr>
          <w:spacing w:val="-2"/>
        </w:rPr>
        <w:t>Психология</w:t>
      </w:r>
    </w:p>
    <w:p w:rsidR="00E93C44" w:rsidRDefault="00C16AB4">
      <w:pPr>
        <w:pStyle w:val="a3"/>
        <w:spacing w:line="20" w:lineRule="exact"/>
        <w:ind w:left="1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015355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5355" cy="6350"/>
                          <a:chOff x="0" y="0"/>
                          <a:chExt cx="601535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0153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5355" h="6350">
                                <a:moveTo>
                                  <a:pt x="6014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14974" y="6095"/>
                                </a:lnTo>
                                <a:lnTo>
                                  <a:pt x="6014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73.65pt;height:.5pt;mso-position-horizontal-relative:char;mso-position-vertical-relative:line" id="docshapegroup3" coordorigin="0,0" coordsize="9473,10">
                <v:rect style="position:absolute;left:0;top:0;width:9473;height:10" id="docshape4" filled="true" fillcolor="#000000" stroked="false">
                  <v:fill type="solid"/>
                </v:rect>
              </v:group>
            </w:pict>
          </mc:Fallback>
        </mc:AlternateContent>
      </w:r>
    </w:p>
    <w:p w:rsidR="00E93C44" w:rsidRDefault="00E93C44">
      <w:pPr>
        <w:pStyle w:val="a3"/>
        <w:spacing w:before="253"/>
        <w:ind w:left="0"/>
      </w:pPr>
    </w:p>
    <w:p w:rsidR="00E93C44" w:rsidRDefault="00C16AB4">
      <w:pPr>
        <w:pStyle w:val="a5"/>
        <w:numPr>
          <w:ilvl w:val="0"/>
          <w:numId w:val="31"/>
        </w:numPr>
        <w:tabs>
          <w:tab w:val="left" w:pos="583"/>
        </w:tabs>
        <w:spacing w:line="244" w:lineRule="auto"/>
        <w:ind w:left="208" w:right="1258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1059484</wp:posOffset>
                </wp:positionH>
                <wp:positionV relativeFrom="paragraph">
                  <wp:posOffset>337158</wp:posOffset>
                </wp:positionV>
                <wp:extent cx="5975350" cy="1333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5350" cy="13335"/>
                          <a:chOff x="0" y="0"/>
                          <a:chExt cx="5975350" cy="13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159838" y="8508"/>
                            <a:ext cx="381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1270">
                                <a:moveTo>
                                  <a:pt x="0" y="0"/>
                                </a:moveTo>
                                <a:lnTo>
                                  <a:pt x="3811219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753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0" h="10795">
                                <a:moveTo>
                                  <a:pt x="597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975350" y="10667"/>
                                </a:lnTo>
                                <a:lnTo>
                                  <a:pt x="597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424004pt;margin-top:26.547949pt;width:470.5pt;height:1.05pt;mso-position-horizontal-relative:page;mso-position-vertical-relative:paragraph;z-index:15731712" id="docshapegroup5" coordorigin="1668,531" coordsize="9410,21">
                <v:line style="position:absolute" from="5070,544" to="11072,544" stroked="true" strokeweight=".756pt" strokecolor="#000000">
                  <v:stroke dashstyle="solid"/>
                </v:line>
                <v:rect style="position:absolute;left:1668;top:530;width:9410;height:17" id="docshape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4"/>
        </w:rPr>
        <w:t>Магистерская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программа: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сопровождение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z w:val="24"/>
        </w:rPr>
        <w:t xml:space="preserve"> личности в социальной сфере</w:t>
      </w:r>
    </w:p>
    <w:p w:rsidR="00E93C44" w:rsidRDefault="00C16AB4">
      <w:pPr>
        <w:pStyle w:val="a5"/>
        <w:numPr>
          <w:ilvl w:val="0"/>
          <w:numId w:val="31"/>
        </w:numPr>
        <w:tabs>
          <w:tab w:val="left" w:pos="578"/>
          <w:tab w:val="left" w:pos="9557"/>
        </w:tabs>
        <w:spacing w:before="258"/>
        <w:ind w:left="578" w:hanging="370"/>
        <w:jc w:val="left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2"/>
          <w:sz w:val="24"/>
          <w:u w:val="thick"/>
        </w:rPr>
        <w:t>магистр</w:t>
      </w:r>
      <w:r>
        <w:rPr>
          <w:sz w:val="24"/>
          <w:u w:val="thick"/>
        </w:rPr>
        <w:tab/>
      </w:r>
    </w:p>
    <w:p w:rsidR="00E93C44" w:rsidRDefault="00C16AB4">
      <w:pPr>
        <w:pStyle w:val="a5"/>
        <w:numPr>
          <w:ilvl w:val="0"/>
          <w:numId w:val="31"/>
        </w:numPr>
        <w:tabs>
          <w:tab w:val="left" w:pos="583"/>
          <w:tab w:val="left" w:pos="9450"/>
        </w:tabs>
        <w:spacing w:before="259"/>
        <w:ind w:left="583" w:hanging="375"/>
        <w:jc w:val="left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обучения: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  <w:u w:val="thick"/>
        </w:rPr>
        <w:t>очно-</w:t>
      </w:r>
      <w:r>
        <w:rPr>
          <w:spacing w:val="-2"/>
          <w:sz w:val="24"/>
          <w:u w:val="thick"/>
        </w:rPr>
        <w:t>заочная</w:t>
      </w:r>
      <w:r>
        <w:rPr>
          <w:sz w:val="24"/>
          <w:u w:val="thick"/>
        </w:rPr>
        <w:tab/>
      </w:r>
    </w:p>
    <w:p w:rsidR="00E93C44" w:rsidRDefault="00C16AB4">
      <w:pPr>
        <w:pStyle w:val="a5"/>
        <w:numPr>
          <w:ilvl w:val="0"/>
          <w:numId w:val="31"/>
        </w:numPr>
        <w:tabs>
          <w:tab w:val="left" w:pos="578"/>
        </w:tabs>
        <w:spacing w:before="257" w:line="244" w:lineRule="auto"/>
        <w:ind w:left="208" w:right="63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дисциплины: </w:t>
      </w:r>
      <w:r>
        <w:rPr>
          <w:sz w:val="24"/>
          <w:u w:val="single"/>
        </w:rPr>
        <w:t>общей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z w:val="24"/>
        </w:rPr>
        <w:t xml:space="preserve"> психологии факультета философии и психологии</w:t>
      </w:r>
    </w:p>
    <w:p w:rsidR="00E93C44" w:rsidRDefault="00C16AB4">
      <w:pPr>
        <w:pStyle w:val="a5"/>
        <w:numPr>
          <w:ilvl w:val="0"/>
          <w:numId w:val="31"/>
        </w:numPr>
        <w:tabs>
          <w:tab w:val="left" w:pos="578"/>
        </w:tabs>
        <w:spacing w:before="255" w:line="244" w:lineRule="auto"/>
        <w:ind w:left="208" w:right="1015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14"/>
          <w:sz w:val="24"/>
        </w:rPr>
        <w:t xml:space="preserve"> </w:t>
      </w:r>
      <w:proofErr w:type="spellStart"/>
      <w:r>
        <w:rPr>
          <w:sz w:val="24"/>
          <w:u w:val="single"/>
        </w:rPr>
        <w:t>Лисова</w:t>
      </w:r>
      <w:proofErr w:type="spellEnd"/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Екатерина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Николаевна,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канд.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психол.</w:t>
      </w:r>
      <w:r>
        <w:rPr>
          <w:sz w:val="24"/>
        </w:rPr>
        <w:t xml:space="preserve"> </w:t>
      </w:r>
      <w:r>
        <w:rPr>
          <w:spacing w:val="-4"/>
          <w:sz w:val="24"/>
          <w:u w:val="single"/>
        </w:rPr>
        <w:t>наук</w:t>
      </w:r>
    </w:p>
    <w:p w:rsidR="00E93C44" w:rsidRDefault="00C16AB4">
      <w:pPr>
        <w:pStyle w:val="a3"/>
        <w:spacing w:line="20" w:lineRule="exact"/>
        <w:ind w:left="1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015355" cy="63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5355" cy="6350"/>
                          <a:chOff x="0" y="0"/>
                          <a:chExt cx="601535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0153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5355" h="6350">
                                <a:moveTo>
                                  <a:pt x="6014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14974" y="6095"/>
                                </a:lnTo>
                                <a:lnTo>
                                  <a:pt x="6014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73.65pt;height:.5pt;mso-position-horizontal-relative:char;mso-position-vertical-relative:line" id="docshapegroup7" coordorigin="0,0" coordsize="9473,10">
                <v:rect style="position:absolute;left:0;top:0;width:9473;height:10" id="docshape8" filled="true" fillcolor="#000000" stroked="false">
                  <v:fill type="solid"/>
                </v:rect>
              </v:group>
            </w:pict>
          </mc:Fallback>
        </mc:AlternateContent>
      </w:r>
    </w:p>
    <w:p w:rsidR="00E93C44" w:rsidRDefault="00C16AB4">
      <w:pPr>
        <w:ind w:left="149" w:right="14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звание</w:t>
      </w:r>
    </w:p>
    <w:p w:rsidR="00E93C44" w:rsidRDefault="00E93C44">
      <w:pPr>
        <w:pStyle w:val="a3"/>
        <w:spacing w:before="13"/>
        <w:ind w:left="0"/>
        <w:rPr>
          <w:rFonts w:ascii="Arial"/>
          <w:i/>
          <w:sz w:val="20"/>
        </w:rPr>
      </w:pPr>
    </w:p>
    <w:p w:rsidR="00E93C44" w:rsidRDefault="00C16AB4">
      <w:pPr>
        <w:pStyle w:val="a5"/>
        <w:numPr>
          <w:ilvl w:val="0"/>
          <w:numId w:val="31"/>
        </w:numPr>
        <w:tabs>
          <w:tab w:val="left" w:pos="568"/>
        </w:tabs>
        <w:spacing w:line="244" w:lineRule="auto"/>
        <w:ind w:left="208" w:right="809" w:firstLine="0"/>
        <w:jc w:val="left"/>
        <w:rPr>
          <w:sz w:val="24"/>
        </w:rPr>
      </w:pPr>
      <w:proofErr w:type="gramStart"/>
      <w:r>
        <w:rPr>
          <w:rFonts w:ascii="Arial" w:hAnsi="Arial"/>
          <w:b/>
          <w:sz w:val="24"/>
        </w:rPr>
        <w:t>Рекомендована</w:t>
      </w:r>
      <w:proofErr w:type="gram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</w:rPr>
        <w:t xml:space="preserve"> </w:t>
      </w:r>
      <w:r w:rsidR="009323D6">
        <w:rPr>
          <w:sz w:val="24"/>
          <w:u w:val="single"/>
        </w:rPr>
        <w:t>психологии, протокол от 21.05.2025</w:t>
      </w:r>
      <w:r>
        <w:rPr>
          <w:sz w:val="24"/>
          <w:u w:val="single"/>
        </w:rPr>
        <w:t>, № 1400-05</w:t>
      </w:r>
    </w:p>
    <w:p w:rsidR="00E93C44" w:rsidRDefault="00C16AB4">
      <w:pPr>
        <w:pStyle w:val="a3"/>
        <w:spacing w:line="20" w:lineRule="exact"/>
        <w:ind w:left="1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015355" cy="63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5355" cy="6350"/>
                          <a:chOff x="0" y="0"/>
                          <a:chExt cx="601535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0153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5355" h="6350">
                                <a:moveTo>
                                  <a:pt x="6014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14974" y="6095"/>
                                </a:lnTo>
                                <a:lnTo>
                                  <a:pt x="6014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73.65pt;height:.5pt;mso-position-horizontal-relative:char;mso-position-vertical-relative:line" id="docshapegroup9" coordorigin="0,0" coordsize="9473,10">
                <v:rect style="position:absolute;left:0;top:0;width:9473;height:10" id="docshape10" filled="true" fillcolor="#000000" stroked="false">
                  <v:fill type="solid"/>
                </v:rect>
              </v:group>
            </w:pict>
          </mc:Fallback>
        </mc:AlternateContent>
      </w:r>
    </w:p>
    <w:p w:rsidR="00E93C44" w:rsidRDefault="00C16AB4">
      <w:pPr>
        <w:tabs>
          <w:tab w:val="left" w:pos="1962"/>
          <w:tab w:val="left" w:pos="9651"/>
        </w:tabs>
        <w:ind w:left="462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spacing w:val="-2"/>
          <w:sz w:val="20"/>
          <w:u w:val="single"/>
        </w:rPr>
        <w:t>наименование</w:t>
      </w:r>
      <w:r>
        <w:rPr>
          <w:spacing w:val="2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рекомендующей</w:t>
      </w:r>
      <w:r>
        <w:rPr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структуры,</w:t>
      </w:r>
      <w:r>
        <w:rPr>
          <w:spacing w:val="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дата,</w:t>
      </w:r>
      <w:r>
        <w:rPr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номер</w:t>
      </w:r>
      <w:r>
        <w:rPr>
          <w:spacing w:val="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протокола</w:t>
      </w:r>
      <w:r>
        <w:rPr>
          <w:sz w:val="20"/>
          <w:u w:val="single"/>
        </w:rPr>
        <w:tab/>
      </w:r>
    </w:p>
    <w:p w:rsidR="00E93C44" w:rsidRDefault="00C16AB4">
      <w:pPr>
        <w:pStyle w:val="a3"/>
        <w:spacing w:before="2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1041196</wp:posOffset>
                </wp:positionH>
                <wp:positionV relativeFrom="paragraph">
                  <wp:posOffset>176402</wp:posOffset>
                </wp:positionV>
                <wp:extent cx="601535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53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5355" h="6350">
                              <a:moveTo>
                                <a:pt x="60149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4974" y="6096"/>
                              </a:lnTo>
                              <a:lnTo>
                                <a:pt x="6014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1.984001pt;margin-top:13.88994pt;width:473.62pt;height:.48004pt;mso-position-horizontal-relative:page;mso-position-vertical-relative:paragraph;z-index:-1572659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93C44" w:rsidRDefault="00C16AB4">
      <w:pPr>
        <w:ind w:left="151" w:right="14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продлении</w:t>
      </w:r>
    </w:p>
    <w:p w:rsidR="00E93C44" w:rsidRDefault="00E93C44">
      <w:pPr>
        <w:pStyle w:val="a3"/>
        <w:ind w:left="0"/>
        <w:rPr>
          <w:rFonts w:ascii="Arial"/>
          <w:i/>
          <w:sz w:val="20"/>
        </w:rPr>
      </w:pPr>
    </w:p>
    <w:p w:rsidR="00E93C44" w:rsidRDefault="00E93C44">
      <w:pPr>
        <w:pStyle w:val="a3"/>
        <w:ind w:left="0"/>
        <w:rPr>
          <w:rFonts w:ascii="Arial"/>
          <w:i/>
          <w:sz w:val="20"/>
        </w:rPr>
      </w:pPr>
    </w:p>
    <w:p w:rsidR="00E93C44" w:rsidRDefault="00E93C44">
      <w:pPr>
        <w:pStyle w:val="a3"/>
        <w:ind w:left="0"/>
        <w:rPr>
          <w:rFonts w:ascii="Arial"/>
          <w:i/>
          <w:sz w:val="20"/>
        </w:rPr>
      </w:pPr>
    </w:p>
    <w:p w:rsidR="00E93C44" w:rsidRDefault="00E93C44">
      <w:pPr>
        <w:pStyle w:val="a3"/>
        <w:ind w:left="0"/>
        <w:rPr>
          <w:rFonts w:ascii="Arial"/>
          <w:i/>
          <w:sz w:val="20"/>
        </w:rPr>
      </w:pPr>
    </w:p>
    <w:p w:rsidR="00E93C44" w:rsidRDefault="00E93C44">
      <w:pPr>
        <w:pStyle w:val="a3"/>
        <w:spacing w:before="226"/>
        <w:ind w:left="0"/>
        <w:rPr>
          <w:rFonts w:ascii="Arial"/>
          <w:i/>
          <w:sz w:val="20"/>
        </w:rPr>
      </w:pPr>
    </w:p>
    <w:p w:rsidR="00E93C44" w:rsidRDefault="00C16AB4">
      <w:pPr>
        <w:pStyle w:val="a5"/>
        <w:numPr>
          <w:ilvl w:val="0"/>
          <w:numId w:val="31"/>
        </w:numPr>
        <w:tabs>
          <w:tab w:val="left" w:pos="578"/>
          <w:tab w:val="left" w:pos="4087"/>
        </w:tabs>
        <w:ind w:left="578" w:hanging="370"/>
        <w:jc w:val="left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2"/>
          <w:sz w:val="24"/>
        </w:rPr>
        <w:t xml:space="preserve"> </w:t>
      </w:r>
      <w:r w:rsidR="009323D6">
        <w:rPr>
          <w:spacing w:val="-2"/>
          <w:sz w:val="24"/>
          <w:u w:val="single"/>
        </w:rPr>
        <w:t>2025/2026</w:t>
      </w:r>
      <w:bookmarkStart w:id="0" w:name="_GoBack"/>
      <w:bookmarkEnd w:id="0"/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pacing w:val="-10"/>
          <w:sz w:val="24"/>
          <w:u w:val="single"/>
        </w:rPr>
        <w:t>1</w:t>
      </w:r>
    </w:p>
    <w:p w:rsidR="00E93C44" w:rsidRDefault="00E93C44">
      <w:pPr>
        <w:rPr>
          <w:sz w:val="24"/>
        </w:rPr>
        <w:sectPr w:rsidR="00E93C44">
          <w:type w:val="continuous"/>
          <w:pgSz w:w="11900" w:h="16850"/>
          <w:pgMar w:top="1020" w:right="620" w:bottom="280" w:left="1460" w:header="720" w:footer="720" w:gutter="0"/>
          <w:cols w:space="720"/>
        </w:sectPr>
      </w:pPr>
    </w:p>
    <w:p w:rsidR="00E93C44" w:rsidRDefault="00C16AB4">
      <w:pPr>
        <w:pStyle w:val="1"/>
        <w:numPr>
          <w:ilvl w:val="0"/>
          <w:numId w:val="31"/>
        </w:numPr>
        <w:tabs>
          <w:tab w:val="left" w:pos="583"/>
        </w:tabs>
        <w:spacing w:before="65"/>
        <w:ind w:left="583" w:hanging="375"/>
        <w:jc w:val="left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E93C44" w:rsidRDefault="00C16AB4">
      <w:pPr>
        <w:spacing w:before="257" w:line="244" w:lineRule="auto"/>
        <w:ind w:left="208" w:right="195" w:firstLine="669"/>
        <w:jc w:val="both"/>
        <w:rPr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является: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комплексное представление о социально-психологических факторах сиротства и условиях их компенсации в замещающей семье.</w:t>
      </w:r>
    </w:p>
    <w:p w:rsidR="00E93C44" w:rsidRDefault="00C16AB4">
      <w:pPr>
        <w:spacing w:before="252"/>
        <w:ind w:left="88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93C44" w:rsidRDefault="00C16AB4">
      <w:pPr>
        <w:pStyle w:val="a5"/>
        <w:numPr>
          <w:ilvl w:val="0"/>
          <w:numId w:val="30"/>
        </w:numPr>
        <w:tabs>
          <w:tab w:val="left" w:pos="1047"/>
        </w:tabs>
        <w:spacing w:before="6" w:line="244" w:lineRule="auto"/>
        <w:ind w:right="197" w:firstLine="679"/>
        <w:jc w:val="both"/>
        <w:rPr>
          <w:sz w:val="24"/>
        </w:rPr>
      </w:pPr>
      <w:proofErr w:type="gramStart"/>
      <w:r>
        <w:rPr>
          <w:sz w:val="24"/>
        </w:rPr>
        <w:t>сформировать у обучаемых систематизированные представления о социальных проблемах сиротства и замещающей семьи, раскрыв их психологические особенности;</w:t>
      </w:r>
      <w:proofErr w:type="gramEnd"/>
    </w:p>
    <w:p w:rsidR="00E93C44" w:rsidRDefault="00C16AB4">
      <w:pPr>
        <w:pStyle w:val="a5"/>
        <w:numPr>
          <w:ilvl w:val="0"/>
          <w:numId w:val="30"/>
        </w:numPr>
        <w:tabs>
          <w:tab w:val="left" w:pos="1047"/>
        </w:tabs>
        <w:spacing w:line="244" w:lineRule="auto"/>
        <w:ind w:right="192" w:firstLine="679"/>
        <w:jc w:val="both"/>
        <w:rPr>
          <w:sz w:val="24"/>
        </w:rPr>
      </w:pPr>
      <w:r>
        <w:rPr>
          <w:sz w:val="24"/>
        </w:rPr>
        <w:t xml:space="preserve">дать знания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условиях обеспечения психологического сопровождения сирот в детских домах и учреждениях </w:t>
      </w:r>
      <w:proofErr w:type="spellStart"/>
      <w:r>
        <w:rPr>
          <w:sz w:val="24"/>
        </w:rPr>
        <w:t>интернатного</w:t>
      </w:r>
      <w:proofErr w:type="spellEnd"/>
      <w:r>
        <w:rPr>
          <w:sz w:val="24"/>
        </w:rPr>
        <w:t xml:space="preserve"> типа, выработав умения проводить психологическую диагностику благоприятного и неблагоприятного вариантов их психосоциального развития;</w:t>
      </w:r>
    </w:p>
    <w:p w:rsidR="00E93C44" w:rsidRDefault="00C16AB4">
      <w:pPr>
        <w:pStyle w:val="a5"/>
        <w:numPr>
          <w:ilvl w:val="0"/>
          <w:numId w:val="30"/>
        </w:numPr>
        <w:tabs>
          <w:tab w:val="left" w:pos="1047"/>
        </w:tabs>
        <w:spacing w:line="244" w:lineRule="auto"/>
        <w:ind w:right="198" w:firstLine="679"/>
        <w:jc w:val="both"/>
        <w:rPr>
          <w:sz w:val="24"/>
        </w:rPr>
      </w:pPr>
      <w:r>
        <w:rPr>
          <w:sz w:val="24"/>
        </w:rPr>
        <w:t>изучить психологические технологии подготовки замещающей семьи к принятию и адаптации детей в ней детей.</w:t>
      </w:r>
    </w:p>
    <w:p w:rsidR="00E93C44" w:rsidRDefault="00E93C44">
      <w:pPr>
        <w:pStyle w:val="a3"/>
        <w:spacing w:before="255"/>
        <w:ind w:left="0"/>
      </w:pPr>
    </w:p>
    <w:p w:rsidR="00E93C44" w:rsidRDefault="00C16AB4">
      <w:pPr>
        <w:pStyle w:val="1"/>
        <w:numPr>
          <w:ilvl w:val="0"/>
          <w:numId w:val="31"/>
        </w:numPr>
        <w:tabs>
          <w:tab w:val="left" w:pos="642"/>
        </w:tabs>
        <w:ind w:left="642" w:hanging="434"/>
        <w:jc w:val="left"/>
      </w:pPr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2"/>
        </w:rPr>
        <w:t>ОПОП:</w:t>
      </w:r>
    </w:p>
    <w:p w:rsidR="00E93C44" w:rsidRDefault="00C16AB4">
      <w:pPr>
        <w:pStyle w:val="a3"/>
        <w:spacing w:before="4" w:line="244" w:lineRule="auto"/>
        <w:ind w:right="199" w:firstLine="820"/>
        <w:jc w:val="both"/>
      </w:pPr>
      <w:r>
        <w:t>Дисциплина «Психология сиротства и замещающей семьи» относится к части Блока 1, формируемой участниками образовательных отношений.</w:t>
      </w:r>
    </w:p>
    <w:p w:rsidR="00E93C44" w:rsidRDefault="00C16AB4">
      <w:pPr>
        <w:pStyle w:val="a3"/>
        <w:spacing w:line="244" w:lineRule="auto"/>
        <w:ind w:right="198" w:firstLine="820"/>
        <w:jc w:val="both"/>
      </w:pPr>
      <w:r>
        <w:t xml:space="preserve">Специальные требования к входным знаниям, умениям и компетенциям не </w:t>
      </w:r>
      <w:r>
        <w:rPr>
          <w:spacing w:val="-2"/>
        </w:rPr>
        <w:t>предъявляются.</w:t>
      </w:r>
    </w:p>
    <w:p w:rsidR="00E93C44" w:rsidRDefault="00C16AB4">
      <w:pPr>
        <w:pStyle w:val="a3"/>
        <w:spacing w:line="244" w:lineRule="auto"/>
        <w:ind w:right="194" w:firstLine="820"/>
        <w:jc w:val="both"/>
      </w:pPr>
      <w:r>
        <w:t>Учебная дисциплина “Психология сиротства и замещающей семьи” является предшествующей для следующих дисциплин: “Отрасли психологии, психологические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службы”,</w:t>
      </w:r>
      <w:r>
        <w:rPr>
          <w:spacing w:val="-1"/>
        </w:rPr>
        <w:t xml:space="preserve"> </w:t>
      </w:r>
      <w:r>
        <w:t>“Психолого-педагогическое сопровождение лиц с ограниченными возможностями здоровья”,</w:t>
      </w:r>
      <w:r>
        <w:rPr>
          <w:spacing w:val="40"/>
        </w:rPr>
        <w:t xml:space="preserve"> </w:t>
      </w:r>
      <w:r>
        <w:t>“Психологическая коррекция и реабилитация: теория и практика”.</w:t>
      </w:r>
    </w:p>
    <w:p w:rsidR="00E93C44" w:rsidRDefault="00C16AB4">
      <w:pPr>
        <w:pStyle w:val="1"/>
        <w:numPr>
          <w:ilvl w:val="0"/>
          <w:numId w:val="31"/>
        </w:numPr>
        <w:tabs>
          <w:tab w:val="left" w:pos="726"/>
        </w:tabs>
        <w:spacing w:before="246" w:after="5"/>
        <w:ind w:left="208" w:right="199" w:firstLine="0"/>
        <w:jc w:val="both"/>
      </w:pPr>
      <w:r>
        <w:t xml:space="preserve">Планируемые результаты </w:t>
      </w:r>
      <w:proofErr w:type="gramStart"/>
      <w:r>
        <w:t>обучения по дисциплине</w:t>
      </w:r>
      <w:proofErr w:type="gramEnd"/>
      <w:r>
        <w:t xml:space="preserve">/модулю (знания, умения, навыки), соотнесенные с планируемыми результатами освоения образовательной программы (компетенциями) и индикаторами их </w:t>
      </w:r>
      <w:r>
        <w:rPr>
          <w:spacing w:val="-2"/>
          <w:u w:val="single"/>
        </w:rPr>
        <w:t>достижения: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657"/>
        <w:gridCol w:w="893"/>
        <w:gridCol w:w="1873"/>
        <w:gridCol w:w="3395"/>
      </w:tblGrid>
      <w:tr w:rsidR="00E93C44">
        <w:trPr>
          <w:trHeight w:val="486"/>
        </w:trPr>
        <w:tc>
          <w:tcPr>
            <w:tcW w:w="1661" w:type="dxa"/>
          </w:tcPr>
          <w:p w:rsidR="00E93C44" w:rsidRDefault="00C16AB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657" w:type="dxa"/>
          </w:tcPr>
          <w:p w:rsidR="00E93C44" w:rsidRDefault="00C16AB4">
            <w:pPr>
              <w:pStyle w:val="TableParagraph"/>
              <w:spacing w:before="6" w:line="230" w:lineRule="atLeast"/>
              <w:ind w:left="222" w:right="196" w:firstLine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Название </w:t>
            </w:r>
            <w:r>
              <w:rPr>
                <w:spacing w:val="-4"/>
                <w:sz w:val="20"/>
              </w:rPr>
              <w:t>компетенции</w:t>
            </w:r>
          </w:p>
        </w:tc>
        <w:tc>
          <w:tcPr>
            <w:tcW w:w="893" w:type="dxa"/>
          </w:tcPr>
          <w:p w:rsidR="00E93C44" w:rsidRDefault="00C16AB4">
            <w:pPr>
              <w:pStyle w:val="TableParagraph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Ко</w:t>
            </w:r>
            <w:proofErr w:type="gramStart"/>
            <w:r>
              <w:rPr>
                <w:spacing w:val="-2"/>
                <w:sz w:val="20"/>
              </w:rPr>
              <w:t>д(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1873" w:type="dxa"/>
          </w:tcPr>
          <w:p w:rsidR="00E93C44" w:rsidRDefault="00C16AB4">
            <w:pPr>
              <w:pStyle w:val="TableParagraph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</w:t>
            </w:r>
          </w:p>
        </w:tc>
        <w:tc>
          <w:tcPr>
            <w:tcW w:w="3395" w:type="dxa"/>
          </w:tcPr>
          <w:p w:rsidR="00E93C44" w:rsidRDefault="00C16AB4">
            <w:pPr>
              <w:pStyle w:val="TableParagraph"/>
              <w:spacing w:before="6" w:line="230" w:lineRule="atLeast"/>
              <w:ind w:left="1258" w:right="122" w:hanging="783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 обучения</w:t>
            </w:r>
          </w:p>
        </w:tc>
      </w:tr>
    </w:tbl>
    <w:p w:rsidR="00E93C44" w:rsidRDefault="00E93C44">
      <w:pPr>
        <w:spacing w:line="230" w:lineRule="atLeast"/>
        <w:rPr>
          <w:sz w:val="20"/>
        </w:rPr>
        <w:sectPr w:rsidR="00E93C44">
          <w:pgSz w:w="11900" w:h="16850"/>
          <w:pgMar w:top="1060" w:right="620" w:bottom="280" w:left="1460" w:header="720" w:footer="720" w:gutter="0"/>
          <w:cols w:space="720"/>
        </w:sectPr>
      </w:pPr>
    </w:p>
    <w:p w:rsidR="00E93C44" w:rsidRDefault="00E93C44">
      <w:pPr>
        <w:pStyle w:val="a3"/>
        <w:spacing w:before="4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657"/>
        <w:gridCol w:w="893"/>
        <w:gridCol w:w="1873"/>
        <w:gridCol w:w="3395"/>
      </w:tblGrid>
      <w:tr w:rsidR="00E93C44">
        <w:trPr>
          <w:trHeight w:val="9891"/>
        </w:trPr>
        <w:tc>
          <w:tcPr>
            <w:tcW w:w="1661" w:type="dxa"/>
          </w:tcPr>
          <w:p w:rsidR="00E93C44" w:rsidRDefault="00C16AB4"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57" w:type="dxa"/>
          </w:tcPr>
          <w:p w:rsidR="00E93C44" w:rsidRDefault="00C16AB4">
            <w:pPr>
              <w:pStyle w:val="TableParagraph"/>
              <w:spacing w:line="237" w:lineRule="auto"/>
              <w:ind w:left="9" w:right="19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Способен использовать</w:t>
            </w:r>
          </w:p>
          <w:p w:rsidR="00E93C44" w:rsidRDefault="00C16AB4">
            <w:pPr>
              <w:pStyle w:val="TableParagraph"/>
              <w:tabs>
                <w:tab w:val="left" w:pos="345"/>
                <w:tab w:val="left" w:pos="1219"/>
                <w:tab w:val="left" w:pos="1344"/>
              </w:tabs>
              <w:ind w:left="9" w:right="19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 xml:space="preserve">теоретически </w:t>
            </w:r>
            <w:r>
              <w:rPr>
                <w:rFonts w:ascii="Arial" w:hAnsi="Arial"/>
                <w:i/>
                <w:spacing w:val="-10"/>
                <w:sz w:val="20"/>
              </w:rPr>
              <w:t>е</w:t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pacing w:val="-2"/>
                <w:sz w:val="20"/>
              </w:rPr>
              <w:t>знания</w:t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по </w:t>
            </w:r>
            <w:r>
              <w:rPr>
                <w:rFonts w:ascii="Arial" w:hAnsi="Arial"/>
                <w:i/>
                <w:spacing w:val="-2"/>
                <w:sz w:val="20"/>
              </w:rPr>
              <w:t>различным отраслям психологии</w:t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в 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реализации </w:t>
            </w:r>
            <w:proofErr w:type="gramStart"/>
            <w:r>
              <w:rPr>
                <w:rFonts w:ascii="Arial" w:hAnsi="Arial"/>
                <w:i/>
                <w:spacing w:val="-2"/>
                <w:sz w:val="20"/>
              </w:rPr>
              <w:t xml:space="preserve">профессионал </w:t>
            </w:r>
            <w:proofErr w:type="spellStart"/>
            <w:r>
              <w:rPr>
                <w:rFonts w:ascii="Arial" w:hAnsi="Arial"/>
                <w:i/>
                <w:spacing w:val="-4"/>
                <w:sz w:val="20"/>
              </w:rPr>
              <w:t>ьной</w:t>
            </w:r>
            <w:proofErr w:type="spellEnd"/>
            <w:proofErr w:type="gramEnd"/>
          </w:p>
          <w:p w:rsidR="00E93C44" w:rsidRDefault="00C16AB4">
            <w:pPr>
              <w:pStyle w:val="TableParagraph"/>
              <w:tabs>
                <w:tab w:val="left" w:pos="1344"/>
              </w:tabs>
              <w:spacing w:before="1"/>
              <w:ind w:left="9" w:right="19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деятельности психолога</w:t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в </w:t>
            </w:r>
            <w:r>
              <w:rPr>
                <w:rFonts w:ascii="Arial" w:hAnsi="Arial"/>
                <w:i/>
                <w:spacing w:val="-2"/>
                <w:sz w:val="20"/>
              </w:rPr>
              <w:t>социальной сфере</w:t>
            </w:r>
          </w:p>
        </w:tc>
        <w:tc>
          <w:tcPr>
            <w:tcW w:w="893" w:type="dxa"/>
          </w:tcPr>
          <w:p w:rsidR="00E93C44" w:rsidRDefault="00C16AB4">
            <w:pPr>
              <w:pStyle w:val="TableParagraph"/>
              <w:spacing w:before="2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873" w:type="dxa"/>
          </w:tcPr>
          <w:p w:rsidR="00E93C44" w:rsidRDefault="00C16AB4">
            <w:pPr>
              <w:pStyle w:val="TableParagraph"/>
              <w:tabs>
                <w:tab w:val="left" w:pos="1204"/>
                <w:tab w:val="left" w:pos="1295"/>
                <w:tab w:val="left" w:pos="1453"/>
                <w:tab w:val="left" w:pos="1544"/>
              </w:tabs>
              <w:spacing w:before="2" w:line="244" w:lineRule="auto"/>
              <w:ind w:left="8" w:right="188"/>
              <w:rPr>
                <w:sz w:val="20"/>
              </w:rPr>
            </w:pPr>
            <w:r>
              <w:rPr>
                <w:spacing w:val="-2"/>
                <w:sz w:val="20"/>
              </w:rPr>
              <w:t>Выявляет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роль </w:t>
            </w:r>
            <w:r>
              <w:rPr>
                <w:spacing w:val="-2"/>
                <w:sz w:val="20"/>
              </w:rPr>
              <w:t>теоретических знаний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различным отраслям психологии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постановки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решения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профессиональн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z w:val="20"/>
              </w:rPr>
              <w:t xml:space="preserve"> задач</w:t>
            </w: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212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tabs>
                <w:tab w:val="left" w:pos="1304"/>
                <w:tab w:val="left" w:pos="1453"/>
              </w:tabs>
              <w:spacing w:line="244" w:lineRule="auto"/>
              <w:ind w:left="8" w:right="188"/>
              <w:rPr>
                <w:sz w:val="20"/>
              </w:rPr>
            </w:pPr>
            <w:r>
              <w:rPr>
                <w:spacing w:val="-2"/>
                <w:sz w:val="20"/>
              </w:rPr>
              <w:t>Отбирает теоретические знания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различным отраслям психологии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для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6"/>
                <w:sz w:val="20"/>
              </w:rPr>
              <w:t>их</w:t>
            </w:r>
            <w:proofErr w:type="gramEnd"/>
          </w:p>
          <w:p w:rsidR="00E93C44" w:rsidRDefault="00C16AB4">
            <w:pPr>
              <w:pStyle w:val="TableParagraph"/>
              <w:tabs>
                <w:tab w:val="left" w:pos="574"/>
                <w:tab w:val="left" w:pos="1535"/>
                <w:tab w:val="left" w:pos="1751"/>
              </w:tabs>
              <w:spacing w:line="244" w:lineRule="auto"/>
              <w:ind w:left="8" w:right="2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профессиональн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 психолога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социальной</w:t>
            </w:r>
          </w:p>
          <w:p w:rsidR="00E93C44" w:rsidRDefault="00C16AB4">
            <w:pPr>
              <w:pStyle w:val="TableParagraph"/>
              <w:spacing w:line="224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сфере</w:t>
            </w:r>
          </w:p>
        </w:tc>
        <w:tc>
          <w:tcPr>
            <w:tcW w:w="3395" w:type="dxa"/>
          </w:tcPr>
          <w:p w:rsidR="00E93C44" w:rsidRDefault="00C16AB4">
            <w:pPr>
              <w:pStyle w:val="TableParagraph"/>
              <w:tabs>
                <w:tab w:val="left" w:pos="806"/>
                <w:tab w:val="left" w:pos="894"/>
                <w:tab w:val="left" w:pos="968"/>
                <w:tab w:val="left" w:pos="1150"/>
                <w:tab w:val="left" w:pos="1430"/>
                <w:tab w:val="left" w:pos="2143"/>
                <w:tab w:val="left" w:pos="2199"/>
                <w:tab w:val="left" w:pos="2283"/>
                <w:tab w:val="left" w:pos="2432"/>
                <w:tab w:val="left" w:pos="2502"/>
                <w:tab w:val="left" w:pos="2611"/>
              </w:tabs>
              <w:spacing w:line="242" w:lineRule="auto"/>
              <w:ind w:left="7" w:right="122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Знать: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теоретические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аспекты </w:t>
            </w:r>
            <w:r>
              <w:rPr>
                <w:sz w:val="20"/>
              </w:rPr>
              <w:t>различных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отраслей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психологии, необходимые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профессиональных </w:t>
            </w:r>
            <w:r>
              <w:rPr>
                <w:spacing w:val="-4"/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психологии </w:t>
            </w:r>
            <w:r>
              <w:rPr>
                <w:sz w:val="20"/>
              </w:rPr>
              <w:t>сиротства и замещающей семьи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У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</w:rPr>
              <w:t>меть: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критически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оценивать </w:t>
            </w:r>
            <w:r>
              <w:rPr>
                <w:sz w:val="20"/>
              </w:rPr>
              <w:t>теоретические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</w:t>
            </w:r>
            <w:r>
              <w:rPr>
                <w:spacing w:val="-2"/>
                <w:sz w:val="20"/>
              </w:rPr>
              <w:t>отраслей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психологии, </w:t>
            </w:r>
            <w:r>
              <w:rPr>
                <w:sz w:val="20"/>
              </w:rPr>
              <w:t>необходимые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профессиональных </w:t>
            </w:r>
            <w:r>
              <w:rPr>
                <w:spacing w:val="-4"/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психологии </w:t>
            </w:r>
            <w:r>
              <w:rPr>
                <w:sz w:val="20"/>
              </w:rPr>
              <w:t>сиротства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замещающей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семьи </w:t>
            </w:r>
            <w:r>
              <w:rPr>
                <w:rFonts w:ascii="Arial" w:hAnsi="Arial"/>
                <w:b/>
                <w:spacing w:val="-2"/>
                <w:sz w:val="20"/>
              </w:rPr>
              <w:t>Владеть: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алгоритмами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pacing w:val="-2"/>
                <w:sz w:val="20"/>
              </w:rPr>
              <w:t>теоретических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аспектов </w:t>
            </w:r>
            <w:r>
              <w:rPr>
                <w:sz w:val="20"/>
              </w:rPr>
              <w:t>различных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отраслей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психологии, необходимых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профессиональных </w:t>
            </w:r>
            <w:r>
              <w:rPr>
                <w:spacing w:val="-4"/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психологии </w:t>
            </w:r>
            <w:r>
              <w:rPr>
                <w:sz w:val="20"/>
              </w:rPr>
              <w:t>сиротства и замещающей семьи</w:t>
            </w: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tabs>
                <w:tab w:val="left" w:pos="784"/>
                <w:tab w:val="left" w:pos="956"/>
                <w:tab w:val="left" w:pos="1028"/>
                <w:tab w:val="left" w:pos="1151"/>
                <w:tab w:val="left" w:pos="1432"/>
                <w:tab w:val="left" w:pos="1501"/>
                <w:tab w:val="left" w:pos="2094"/>
                <w:tab w:val="left" w:pos="2324"/>
                <w:tab w:val="left" w:pos="2409"/>
                <w:tab w:val="left" w:pos="2547"/>
                <w:tab w:val="left" w:pos="2627"/>
                <w:tab w:val="left" w:pos="3171"/>
                <w:tab w:val="left" w:pos="3269"/>
              </w:tabs>
              <w:spacing w:line="242" w:lineRule="auto"/>
              <w:ind w:left="7" w:right="1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Знать: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теоретические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аспекты </w:t>
            </w:r>
            <w:r>
              <w:rPr>
                <w:sz w:val="20"/>
              </w:rPr>
              <w:t>различных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отраслей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психологии,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 психолога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сфере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психологии </w:t>
            </w:r>
            <w:r>
              <w:rPr>
                <w:sz w:val="20"/>
              </w:rPr>
              <w:t>сиротства и замещающей семьи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У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</w:rPr>
              <w:t>меть: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критически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оценивать </w:t>
            </w:r>
            <w:r>
              <w:rPr>
                <w:sz w:val="20"/>
              </w:rPr>
              <w:t>теоретические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</w:t>
            </w:r>
            <w:r>
              <w:rPr>
                <w:spacing w:val="-2"/>
                <w:sz w:val="20"/>
              </w:rPr>
              <w:t>отраслей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использования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в</w:t>
            </w:r>
          </w:p>
          <w:p w:rsidR="00E93C44" w:rsidRDefault="00C16AB4">
            <w:pPr>
              <w:pStyle w:val="TableParagraph"/>
              <w:tabs>
                <w:tab w:val="left" w:pos="1151"/>
                <w:tab w:val="left" w:pos="1213"/>
                <w:tab w:val="left" w:pos="1501"/>
                <w:tab w:val="left" w:pos="2094"/>
                <w:tab w:val="left" w:pos="2324"/>
                <w:tab w:val="left" w:pos="2547"/>
                <w:tab w:val="left" w:pos="2736"/>
                <w:tab w:val="left" w:pos="3171"/>
                <w:tab w:val="left" w:pos="3275"/>
              </w:tabs>
              <w:spacing w:before="12" w:line="242" w:lineRule="auto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 психолога</w:t>
            </w:r>
            <w:r>
              <w:rPr>
                <w:sz w:val="20"/>
              </w:rPr>
              <w:tab/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сфере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психологии </w:t>
            </w:r>
            <w:r>
              <w:rPr>
                <w:sz w:val="20"/>
              </w:rPr>
              <w:t>сиротства и замещающей семьи сиротства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замещающей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В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</w:rPr>
              <w:t>ладеть: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алгоритмами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оценки </w:t>
            </w:r>
            <w:r>
              <w:rPr>
                <w:sz w:val="20"/>
              </w:rPr>
              <w:t>теоретических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аспектов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</w:t>
            </w:r>
            <w:r>
              <w:rPr>
                <w:spacing w:val="-2"/>
                <w:sz w:val="20"/>
              </w:rPr>
              <w:t>отраслей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использования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E93C44" w:rsidRDefault="00C16AB4">
            <w:pPr>
              <w:pStyle w:val="TableParagraph"/>
              <w:tabs>
                <w:tab w:val="left" w:pos="1173"/>
                <w:tab w:val="left" w:pos="1501"/>
                <w:tab w:val="left" w:pos="2094"/>
                <w:tab w:val="left" w:pos="2324"/>
              </w:tabs>
              <w:spacing w:before="8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 психолога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сфере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психологии</w:t>
            </w:r>
          </w:p>
          <w:p w:rsidR="00E93C44" w:rsidRDefault="00C16AB4">
            <w:pPr>
              <w:pStyle w:val="TableParagraph"/>
              <w:spacing w:before="6"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сиротства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замещающей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семьи</w:t>
            </w:r>
          </w:p>
        </w:tc>
      </w:tr>
      <w:tr w:rsidR="00E93C44">
        <w:trPr>
          <w:trHeight w:val="4387"/>
        </w:trPr>
        <w:tc>
          <w:tcPr>
            <w:tcW w:w="1661" w:type="dxa"/>
          </w:tcPr>
          <w:p w:rsidR="00E93C44" w:rsidRDefault="00C16AB4">
            <w:pPr>
              <w:pStyle w:val="TableParagraph"/>
              <w:spacing w:line="225" w:lineRule="exact"/>
              <w:ind w:left="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ПК-</w:t>
            </w:r>
            <w:r>
              <w:rPr>
                <w:rFonts w:ascii="Arial" w:hAnsi="Arial"/>
                <w:i/>
                <w:spacing w:val="-10"/>
                <w:sz w:val="20"/>
              </w:rPr>
              <w:t>3</w:t>
            </w:r>
          </w:p>
        </w:tc>
        <w:tc>
          <w:tcPr>
            <w:tcW w:w="1657" w:type="dxa"/>
          </w:tcPr>
          <w:p w:rsidR="00E93C44" w:rsidRDefault="00C16AB4">
            <w:pPr>
              <w:pStyle w:val="TableParagraph"/>
              <w:ind w:left="9" w:right="23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 xml:space="preserve">Способен </w:t>
            </w:r>
            <w:proofErr w:type="spellStart"/>
            <w:proofErr w:type="gramStart"/>
            <w:r>
              <w:rPr>
                <w:rFonts w:ascii="Arial" w:hAnsi="Arial"/>
                <w:i/>
                <w:spacing w:val="-2"/>
                <w:sz w:val="20"/>
              </w:rPr>
              <w:t>осуществлят</w:t>
            </w:r>
            <w:proofErr w:type="spellEnd"/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0"/>
                <w:sz w:val="20"/>
              </w:rPr>
              <w:t>ь</w:t>
            </w:r>
            <w:proofErr w:type="gramEnd"/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20"/>
              </w:rPr>
              <w:t>психологическ</w:t>
            </w:r>
            <w:proofErr w:type="spellEnd"/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6"/>
                <w:sz w:val="20"/>
              </w:rPr>
              <w:t>ую</w:t>
            </w:r>
            <w:proofErr w:type="spellEnd"/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профилактику 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и </w:t>
            </w:r>
            <w:proofErr w:type="spellStart"/>
            <w:r>
              <w:rPr>
                <w:rFonts w:ascii="Arial" w:hAnsi="Arial"/>
                <w:i/>
                <w:spacing w:val="-2"/>
                <w:sz w:val="20"/>
              </w:rPr>
              <w:t>психокоррекци</w:t>
            </w:r>
            <w:proofErr w:type="spellEnd"/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ю отклонений в личностном </w:t>
            </w:r>
            <w:r>
              <w:rPr>
                <w:rFonts w:ascii="Arial" w:hAnsi="Arial"/>
                <w:i/>
                <w:spacing w:val="-2"/>
                <w:sz w:val="20"/>
              </w:rPr>
              <w:t>развитии</w:t>
            </w:r>
          </w:p>
        </w:tc>
        <w:tc>
          <w:tcPr>
            <w:tcW w:w="893" w:type="dxa"/>
          </w:tcPr>
          <w:p w:rsidR="00E93C44" w:rsidRDefault="00C16AB4">
            <w:pPr>
              <w:pStyle w:val="TableParagraph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873" w:type="dxa"/>
          </w:tcPr>
          <w:p w:rsidR="00E93C44" w:rsidRDefault="00C16AB4">
            <w:pPr>
              <w:pStyle w:val="TableParagraph"/>
              <w:spacing w:line="244" w:lineRule="auto"/>
              <w:ind w:left="8" w:right="53"/>
              <w:rPr>
                <w:sz w:val="20"/>
              </w:rPr>
            </w:pPr>
            <w:r>
              <w:rPr>
                <w:sz w:val="20"/>
              </w:rPr>
              <w:t xml:space="preserve">Диагностирует и </w:t>
            </w:r>
            <w:r>
              <w:rPr>
                <w:spacing w:val="-2"/>
                <w:sz w:val="20"/>
              </w:rPr>
              <w:t xml:space="preserve">прогнозирует возникновение </w:t>
            </w:r>
            <w:r>
              <w:rPr>
                <w:spacing w:val="-4"/>
                <w:sz w:val="20"/>
              </w:rPr>
              <w:t xml:space="preserve">психологического </w:t>
            </w:r>
            <w:r>
              <w:rPr>
                <w:spacing w:val="-2"/>
                <w:sz w:val="20"/>
              </w:rPr>
              <w:t>неблагополучия, различных деструктивных вариантов личностного развития индивидов</w:t>
            </w:r>
          </w:p>
        </w:tc>
        <w:tc>
          <w:tcPr>
            <w:tcW w:w="3395" w:type="dxa"/>
          </w:tcPr>
          <w:p w:rsidR="00E93C44" w:rsidRDefault="00C16AB4">
            <w:pPr>
              <w:pStyle w:val="TableParagraph"/>
              <w:tabs>
                <w:tab w:val="left" w:pos="1040"/>
                <w:tab w:val="left" w:pos="2326"/>
              </w:tabs>
              <w:spacing w:before="11" w:line="244" w:lineRule="auto"/>
              <w:ind w:left="7" w:right="128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Знать: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ключевые</w:t>
            </w:r>
            <w:r>
              <w:rPr>
                <w:sz w:val="20"/>
              </w:rPr>
              <w:tab/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факторы </w:t>
            </w:r>
            <w:r>
              <w:rPr>
                <w:spacing w:val="-2"/>
                <w:sz w:val="20"/>
              </w:rPr>
              <w:t>неблагоприятного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развития </w:t>
            </w:r>
            <w:r>
              <w:rPr>
                <w:sz w:val="20"/>
              </w:rPr>
              <w:t>личности сироты и его включения в замещающую семью</w:t>
            </w:r>
          </w:p>
          <w:p w:rsidR="00E93C44" w:rsidRDefault="00C16AB4">
            <w:pPr>
              <w:pStyle w:val="TableParagraph"/>
              <w:tabs>
                <w:tab w:val="left" w:pos="1390"/>
                <w:tab w:val="left" w:pos="1606"/>
                <w:tab w:val="left" w:pos="2322"/>
                <w:tab w:val="left" w:pos="2811"/>
                <w:tab w:val="left" w:pos="3076"/>
              </w:tabs>
              <w:spacing w:line="244" w:lineRule="auto"/>
              <w:ind w:left="7" w:right="128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Уметь: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подбирать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оценки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деструкций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развитии</w:t>
            </w:r>
          </w:p>
          <w:p w:rsidR="00E93C44" w:rsidRDefault="00C16AB4">
            <w:pPr>
              <w:pStyle w:val="TableParagraph"/>
              <w:tabs>
                <w:tab w:val="left" w:pos="1376"/>
                <w:tab w:val="left" w:pos="2182"/>
              </w:tabs>
              <w:spacing w:line="244" w:lineRule="auto"/>
              <w:ind w:left="7" w:right="2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сироты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адаптации </w:t>
            </w:r>
            <w:r>
              <w:rPr>
                <w:sz w:val="20"/>
              </w:rPr>
              <w:t xml:space="preserve">замещающей семьи к его </w:t>
            </w:r>
            <w:r>
              <w:rPr>
                <w:spacing w:val="-2"/>
                <w:sz w:val="20"/>
              </w:rPr>
              <w:t>включению</w:t>
            </w:r>
          </w:p>
          <w:p w:rsidR="00E93C44" w:rsidRDefault="00C16AB4">
            <w:pPr>
              <w:pStyle w:val="TableParagraph"/>
              <w:tabs>
                <w:tab w:val="left" w:pos="1597"/>
                <w:tab w:val="left" w:pos="1880"/>
                <w:tab w:val="left" w:pos="2470"/>
                <w:tab w:val="left" w:pos="2874"/>
                <w:tab w:val="left" w:pos="3056"/>
              </w:tabs>
              <w:spacing w:line="244" w:lineRule="auto"/>
              <w:ind w:left="7" w:right="12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Владеть: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алгоритмами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прогноза возможного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вторичного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возврата сироты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 </w:t>
            </w:r>
            <w:r>
              <w:rPr>
                <w:spacing w:val="-2"/>
                <w:sz w:val="20"/>
              </w:rPr>
              <w:t>формирования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привязанности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детск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родительских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отношениях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мотивации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замещающих</w:t>
            </w:r>
          </w:p>
          <w:p w:rsidR="00E93C44" w:rsidRDefault="00C16AB4">
            <w:pPr>
              <w:pStyle w:val="TableParagraph"/>
              <w:spacing w:line="203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родителей</w:t>
            </w:r>
          </w:p>
        </w:tc>
      </w:tr>
    </w:tbl>
    <w:p w:rsidR="00E93C44" w:rsidRDefault="00E93C44">
      <w:pPr>
        <w:spacing w:line="203" w:lineRule="exact"/>
        <w:rPr>
          <w:sz w:val="20"/>
        </w:rPr>
        <w:sectPr w:rsidR="00E93C44">
          <w:pgSz w:w="11900" w:h="16850"/>
          <w:pgMar w:top="1100" w:right="620" w:bottom="280" w:left="1460" w:header="720" w:footer="720" w:gutter="0"/>
          <w:cols w:space="720"/>
        </w:sectPr>
      </w:pPr>
    </w:p>
    <w:p w:rsidR="00E93C44" w:rsidRDefault="00C16AB4">
      <w:pPr>
        <w:pStyle w:val="a5"/>
        <w:numPr>
          <w:ilvl w:val="0"/>
          <w:numId w:val="31"/>
        </w:numPr>
        <w:tabs>
          <w:tab w:val="left" w:pos="1421"/>
        </w:tabs>
        <w:spacing w:before="63" w:line="244" w:lineRule="auto"/>
        <w:ind w:left="347" w:right="193" w:firstLine="580"/>
        <w:jc w:val="left"/>
        <w:rPr>
          <w:sz w:val="24"/>
        </w:rPr>
      </w:pPr>
      <w:r>
        <w:rPr>
          <w:rFonts w:ascii="Arial" w:hAnsi="Arial"/>
          <w:b/>
          <w:sz w:val="24"/>
        </w:rPr>
        <w:lastRenderedPageBreak/>
        <w:t>Объем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единицах/часах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w w:val="105"/>
          <w:sz w:val="24"/>
        </w:rPr>
        <w:t>учебным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планом)</w:t>
      </w:r>
      <w:r>
        <w:rPr>
          <w:spacing w:val="-3"/>
          <w:w w:val="105"/>
          <w:sz w:val="24"/>
        </w:rPr>
        <w:t xml:space="preserve"> </w:t>
      </w:r>
      <w:r>
        <w:rPr>
          <w:w w:val="140"/>
          <w:sz w:val="24"/>
        </w:rPr>
        <w:t>—</w:t>
      </w:r>
      <w:r>
        <w:rPr>
          <w:spacing w:val="-23"/>
          <w:w w:val="140"/>
          <w:sz w:val="24"/>
        </w:rPr>
        <w:t xml:space="preserve"> </w:t>
      </w:r>
      <w:r>
        <w:rPr>
          <w:w w:val="105"/>
          <w:sz w:val="24"/>
          <w:u w:val="single"/>
        </w:rPr>
        <w:t>3</w:t>
      </w:r>
      <w:r>
        <w:rPr>
          <w:spacing w:val="-2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ЗЕТ</w:t>
      </w:r>
      <w:r>
        <w:rPr>
          <w:spacing w:val="-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/</w:t>
      </w:r>
      <w:r>
        <w:rPr>
          <w:spacing w:val="-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108</w:t>
      </w:r>
      <w:r>
        <w:rPr>
          <w:spacing w:val="-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часа.</w:t>
      </w:r>
    </w:p>
    <w:p w:rsidR="00E93C44" w:rsidRDefault="00C16AB4">
      <w:pPr>
        <w:spacing w:before="257"/>
        <w:ind w:left="347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экзамен.</w:t>
      </w:r>
    </w:p>
    <w:p w:rsidR="00E93C44" w:rsidRDefault="00C16AB4">
      <w:pPr>
        <w:pStyle w:val="a5"/>
        <w:numPr>
          <w:ilvl w:val="0"/>
          <w:numId w:val="31"/>
        </w:numPr>
        <w:tabs>
          <w:tab w:val="left" w:pos="1393"/>
        </w:tabs>
        <w:spacing w:before="260"/>
        <w:ind w:left="1393" w:hanging="104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видам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работы:</w:t>
      </w:r>
    </w:p>
    <w:p w:rsidR="00E93C44" w:rsidRDefault="00E93C44">
      <w:pPr>
        <w:pStyle w:val="a3"/>
        <w:spacing w:before="31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675"/>
        <w:gridCol w:w="1139"/>
        <w:gridCol w:w="1624"/>
        <w:gridCol w:w="2512"/>
      </w:tblGrid>
      <w:tr w:rsidR="00E93C44">
        <w:trPr>
          <w:trHeight w:val="258"/>
        </w:trPr>
        <w:tc>
          <w:tcPr>
            <w:tcW w:w="4269" w:type="dxa"/>
            <w:gridSpan w:val="2"/>
            <w:vMerge w:val="restart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37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17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75" w:type="dxa"/>
            <w:gridSpan w:val="3"/>
          </w:tcPr>
          <w:p w:rsidR="00E93C44" w:rsidRDefault="00C16AB4">
            <w:pPr>
              <w:pStyle w:val="TableParagraph"/>
              <w:spacing w:before="31" w:line="207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E93C44">
        <w:trPr>
          <w:trHeight w:val="371"/>
        </w:trPr>
        <w:tc>
          <w:tcPr>
            <w:tcW w:w="4269" w:type="dxa"/>
            <w:gridSpan w:val="2"/>
            <w:vMerge/>
            <w:tcBorders>
              <w:top w:val="nil"/>
            </w:tcBorders>
          </w:tcPr>
          <w:p w:rsidR="00E93C44" w:rsidRDefault="00E93C4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restart"/>
          </w:tcPr>
          <w:p w:rsidR="00E93C44" w:rsidRDefault="00E93C44">
            <w:pPr>
              <w:pStyle w:val="TableParagraph"/>
              <w:spacing w:before="132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36" w:type="dxa"/>
            <w:gridSpan w:val="2"/>
          </w:tcPr>
          <w:p w:rsidR="00E93C44" w:rsidRDefault="00C16AB4">
            <w:pPr>
              <w:pStyle w:val="TableParagraph"/>
              <w:spacing w:before="142"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E93C44">
        <w:trPr>
          <w:trHeight w:val="572"/>
        </w:trPr>
        <w:tc>
          <w:tcPr>
            <w:tcW w:w="4269" w:type="dxa"/>
            <w:gridSpan w:val="2"/>
            <w:vMerge/>
            <w:tcBorders>
              <w:top w:val="nil"/>
            </w:tcBorders>
          </w:tcPr>
          <w:p w:rsidR="00E93C44" w:rsidRDefault="00E93C4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93C44" w:rsidRDefault="00E93C44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bottom w:val="double" w:sz="4" w:space="0" w:color="000000"/>
            </w:tcBorders>
          </w:tcPr>
          <w:p w:rsidR="00E93C44" w:rsidRDefault="00E93C44">
            <w:pPr>
              <w:pStyle w:val="TableParagraph"/>
              <w:spacing w:before="111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line="212" w:lineRule="exact"/>
              <w:ind w:left="34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512" w:type="dxa"/>
            <w:tcBorders>
              <w:bottom w:val="double" w:sz="4" w:space="0" w:color="000000"/>
            </w:tcBorders>
          </w:tcPr>
          <w:p w:rsidR="00E93C44" w:rsidRDefault="00E93C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C44">
        <w:trPr>
          <w:trHeight w:val="320"/>
        </w:trPr>
        <w:tc>
          <w:tcPr>
            <w:tcW w:w="4269" w:type="dxa"/>
            <w:gridSpan w:val="2"/>
          </w:tcPr>
          <w:p w:rsidR="00E93C44" w:rsidRDefault="00C16AB4">
            <w:pPr>
              <w:pStyle w:val="TableParagraph"/>
              <w:spacing w:before="40"/>
              <w:ind w:left="9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9" w:type="dxa"/>
          </w:tcPr>
          <w:p w:rsidR="00E93C44" w:rsidRDefault="00C16AB4">
            <w:pPr>
              <w:pStyle w:val="TableParagraph"/>
              <w:spacing w:before="40"/>
              <w:ind w:left="9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624" w:type="dxa"/>
            <w:tcBorders>
              <w:top w:val="double" w:sz="4" w:space="0" w:color="000000"/>
            </w:tcBorders>
          </w:tcPr>
          <w:p w:rsidR="00E93C44" w:rsidRDefault="00C16AB4">
            <w:pPr>
              <w:pStyle w:val="TableParagraph"/>
              <w:spacing w:before="40"/>
              <w:ind w:left="9" w:right="1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512" w:type="dxa"/>
            <w:tcBorders>
              <w:top w:val="double" w:sz="4" w:space="0" w:color="000000"/>
            </w:tcBorders>
          </w:tcPr>
          <w:p w:rsidR="00E93C44" w:rsidRDefault="00E93C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C44">
        <w:trPr>
          <w:trHeight w:val="306"/>
        </w:trPr>
        <w:tc>
          <w:tcPr>
            <w:tcW w:w="1594" w:type="dxa"/>
            <w:vMerge w:val="restart"/>
          </w:tcPr>
          <w:p w:rsidR="00E93C44" w:rsidRDefault="00E93C44">
            <w:pPr>
              <w:pStyle w:val="TableParagraph"/>
              <w:spacing w:before="82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5" w:type="dxa"/>
          </w:tcPr>
          <w:p w:rsidR="00E93C44" w:rsidRDefault="00C16AB4">
            <w:pPr>
              <w:pStyle w:val="TableParagraph"/>
              <w:spacing w:before="77"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9" w:type="dxa"/>
          </w:tcPr>
          <w:p w:rsidR="00E93C44" w:rsidRDefault="00C16AB4">
            <w:pPr>
              <w:pStyle w:val="TableParagraph"/>
              <w:spacing w:before="38"/>
              <w:ind w:left="9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4" w:type="dxa"/>
          </w:tcPr>
          <w:p w:rsidR="00E93C44" w:rsidRDefault="00C16AB4">
            <w:pPr>
              <w:pStyle w:val="TableParagraph"/>
              <w:spacing w:before="38"/>
              <w:ind w:left="9" w:right="1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512" w:type="dxa"/>
          </w:tcPr>
          <w:p w:rsidR="00E93C44" w:rsidRDefault="00E93C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C44">
        <w:trPr>
          <w:trHeight w:val="277"/>
        </w:trPr>
        <w:tc>
          <w:tcPr>
            <w:tcW w:w="1594" w:type="dxa"/>
            <w:vMerge/>
            <w:tcBorders>
              <w:top w:val="nil"/>
            </w:tcBorders>
          </w:tcPr>
          <w:p w:rsidR="00E93C44" w:rsidRDefault="00E93C44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E93C44" w:rsidRDefault="00C16AB4">
            <w:pPr>
              <w:pStyle w:val="TableParagraph"/>
              <w:spacing w:before="24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9" w:type="dxa"/>
          </w:tcPr>
          <w:p w:rsidR="00E93C44" w:rsidRDefault="00C16AB4">
            <w:pPr>
              <w:pStyle w:val="TableParagraph"/>
              <w:spacing w:before="24"/>
              <w:ind w:left="9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4" w:type="dxa"/>
          </w:tcPr>
          <w:p w:rsidR="00E93C44" w:rsidRDefault="00C16AB4">
            <w:pPr>
              <w:pStyle w:val="TableParagraph"/>
              <w:spacing w:before="24"/>
              <w:ind w:left="9" w:right="1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512" w:type="dxa"/>
          </w:tcPr>
          <w:p w:rsidR="00E93C44" w:rsidRDefault="00E93C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C44">
        <w:trPr>
          <w:trHeight w:val="249"/>
        </w:trPr>
        <w:tc>
          <w:tcPr>
            <w:tcW w:w="1594" w:type="dxa"/>
            <w:vMerge/>
            <w:tcBorders>
              <w:top w:val="nil"/>
            </w:tcBorders>
          </w:tcPr>
          <w:p w:rsidR="00E93C44" w:rsidRDefault="00E93C44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E93C44" w:rsidRDefault="00C16AB4">
            <w:pPr>
              <w:pStyle w:val="TableParagraph"/>
              <w:spacing w:before="20"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9" w:type="dxa"/>
          </w:tcPr>
          <w:p w:rsidR="00E93C44" w:rsidRDefault="00C16AB4">
            <w:pPr>
              <w:pStyle w:val="TableParagraph"/>
              <w:spacing w:before="20" w:line="210" w:lineRule="exact"/>
              <w:ind w:left="19" w:right="17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4" w:type="dxa"/>
          </w:tcPr>
          <w:p w:rsidR="00E93C44" w:rsidRDefault="00C16AB4">
            <w:pPr>
              <w:pStyle w:val="TableParagraph"/>
              <w:spacing w:before="20" w:line="210" w:lineRule="exact"/>
              <w:ind w:left="19" w:right="18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12" w:type="dxa"/>
          </w:tcPr>
          <w:p w:rsidR="00E93C44" w:rsidRDefault="00E93C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C44">
        <w:trPr>
          <w:trHeight w:val="277"/>
        </w:trPr>
        <w:tc>
          <w:tcPr>
            <w:tcW w:w="4269" w:type="dxa"/>
            <w:gridSpan w:val="2"/>
          </w:tcPr>
          <w:p w:rsidR="00E93C44" w:rsidRDefault="00C16AB4">
            <w:pPr>
              <w:pStyle w:val="TableParagraph"/>
              <w:spacing w:before="48"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9" w:type="dxa"/>
          </w:tcPr>
          <w:p w:rsidR="00E93C44" w:rsidRDefault="00C16AB4">
            <w:pPr>
              <w:pStyle w:val="TableParagraph"/>
              <w:spacing w:before="24"/>
              <w:ind w:left="9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624" w:type="dxa"/>
          </w:tcPr>
          <w:p w:rsidR="00E93C44" w:rsidRDefault="00C16AB4">
            <w:pPr>
              <w:pStyle w:val="TableParagraph"/>
              <w:spacing w:before="24"/>
              <w:ind w:left="9" w:right="1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512" w:type="dxa"/>
          </w:tcPr>
          <w:p w:rsidR="00E93C44" w:rsidRDefault="00E93C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C44">
        <w:trPr>
          <w:trHeight w:val="282"/>
        </w:trPr>
        <w:tc>
          <w:tcPr>
            <w:tcW w:w="4269" w:type="dxa"/>
            <w:gridSpan w:val="2"/>
          </w:tcPr>
          <w:p w:rsidR="00E93C44" w:rsidRDefault="00C16AB4">
            <w:pPr>
              <w:pStyle w:val="TableParagraph"/>
              <w:spacing w:before="53"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gramStart"/>
            <w:r>
              <w:rPr>
                <w:sz w:val="20"/>
              </w:rPr>
              <w:t>:к</w:t>
            </w:r>
            <w:proofErr w:type="gramEnd"/>
            <w:r>
              <w:rPr>
                <w:sz w:val="20"/>
              </w:rPr>
              <w:t>урсовая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9" w:type="dxa"/>
          </w:tcPr>
          <w:p w:rsidR="00E93C44" w:rsidRDefault="00C16AB4">
            <w:pPr>
              <w:pStyle w:val="TableParagraph"/>
              <w:spacing w:before="26"/>
              <w:ind w:left="19" w:right="17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4" w:type="dxa"/>
          </w:tcPr>
          <w:p w:rsidR="00E93C44" w:rsidRDefault="00C16AB4">
            <w:pPr>
              <w:pStyle w:val="TableParagraph"/>
              <w:spacing w:before="26"/>
              <w:ind w:left="19" w:right="18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12" w:type="dxa"/>
          </w:tcPr>
          <w:p w:rsidR="00E93C44" w:rsidRDefault="00E93C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C44">
        <w:trPr>
          <w:trHeight w:val="479"/>
        </w:trPr>
        <w:tc>
          <w:tcPr>
            <w:tcW w:w="4269" w:type="dxa"/>
            <w:gridSpan w:val="2"/>
          </w:tcPr>
          <w:p w:rsidR="00E93C44" w:rsidRDefault="00C16AB4">
            <w:pPr>
              <w:pStyle w:val="TableParagraph"/>
              <w:spacing w:before="22" w:line="226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  <w:p w:rsidR="00E93C44" w:rsidRDefault="00C16AB4">
            <w:pPr>
              <w:pStyle w:val="TableParagraph"/>
              <w:spacing w:line="212" w:lineRule="exact"/>
              <w:ind w:left="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час.)</w:t>
            </w:r>
          </w:p>
        </w:tc>
        <w:tc>
          <w:tcPr>
            <w:tcW w:w="1139" w:type="dxa"/>
          </w:tcPr>
          <w:p w:rsidR="00E93C44" w:rsidRDefault="00C16AB4">
            <w:pPr>
              <w:pStyle w:val="TableParagraph"/>
              <w:ind w:left="9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24" w:type="dxa"/>
          </w:tcPr>
          <w:p w:rsidR="00E93C44" w:rsidRDefault="00C16AB4">
            <w:pPr>
              <w:pStyle w:val="TableParagraph"/>
              <w:ind w:left="9" w:right="1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512" w:type="dxa"/>
          </w:tcPr>
          <w:p w:rsidR="00E93C44" w:rsidRDefault="00E93C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C44">
        <w:trPr>
          <w:trHeight w:val="299"/>
        </w:trPr>
        <w:tc>
          <w:tcPr>
            <w:tcW w:w="4269" w:type="dxa"/>
            <w:gridSpan w:val="2"/>
          </w:tcPr>
          <w:p w:rsidR="00E93C44" w:rsidRDefault="00C16AB4">
            <w:pPr>
              <w:pStyle w:val="TableParagraph"/>
              <w:spacing w:before="36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9" w:type="dxa"/>
          </w:tcPr>
          <w:p w:rsidR="00E93C44" w:rsidRDefault="00C16AB4">
            <w:pPr>
              <w:pStyle w:val="TableParagraph"/>
              <w:spacing w:before="36"/>
              <w:ind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624" w:type="dxa"/>
          </w:tcPr>
          <w:p w:rsidR="00E93C44" w:rsidRDefault="00C16AB4">
            <w:pPr>
              <w:pStyle w:val="TableParagraph"/>
              <w:spacing w:before="36"/>
              <w:ind w:right="1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512" w:type="dxa"/>
          </w:tcPr>
          <w:p w:rsidR="00E93C44" w:rsidRDefault="00E93C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93C44" w:rsidRDefault="00E93C44">
      <w:pPr>
        <w:pStyle w:val="a3"/>
        <w:spacing w:before="3"/>
        <w:ind w:left="0"/>
        <w:rPr>
          <w:rFonts w:ascii="Arial"/>
          <w:b/>
        </w:rPr>
      </w:pPr>
    </w:p>
    <w:p w:rsidR="00E93C44" w:rsidRDefault="00C16AB4">
      <w:pPr>
        <w:pStyle w:val="a5"/>
        <w:numPr>
          <w:ilvl w:val="1"/>
          <w:numId w:val="31"/>
        </w:numPr>
        <w:tabs>
          <w:tab w:val="left" w:pos="954"/>
        </w:tabs>
        <w:spacing w:before="1"/>
        <w:ind w:left="954" w:hanging="60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дисциплины:</w:t>
      </w:r>
    </w:p>
    <w:p w:rsidR="00E93C44" w:rsidRDefault="00E93C44">
      <w:pPr>
        <w:pStyle w:val="a3"/>
        <w:spacing w:before="33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73"/>
        <w:gridCol w:w="4503"/>
        <w:gridCol w:w="1627"/>
      </w:tblGrid>
      <w:tr w:rsidR="00E93C44">
        <w:trPr>
          <w:trHeight w:val="1396"/>
        </w:trPr>
        <w:tc>
          <w:tcPr>
            <w:tcW w:w="816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proofErr w:type="gramStart"/>
            <w:r>
              <w:rPr>
                <w:color w:val="202429"/>
                <w:spacing w:val="-5"/>
                <w:sz w:val="20"/>
              </w:rPr>
              <w:t>п</w:t>
            </w:r>
            <w:proofErr w:type="gramEnd"/>
            <w:r>
              <w:rPr>
                <w:color w:val="202429"/>
                <w:spacing w:val="-5"/>
                <w:sz w:val="20"/>
              </w:rPr>
              <w:t>/п</w:t>
            </w:r>
          </w:p>
        </w:tc>
        <w:tc>
          <w:tcPr>
            <w:tcW w:w="2573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line="244" w:lineRule="auto"/>
              <w:ind w:left="712" w:right="146" w:hanging="536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Наименование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раздела дисциплины</w:t>
            </w:r>
          </w:p>
        </w:tc>
        <w:tc>
          <w:tcPr>
            <w:tcW w:w="4503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23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652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Содержание</w:t>
            </w:r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раздела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дисциплины</w:t>
            </w:r>
          </w:p>
        </w:tc>
        <w:tc>
          <w:tcPr>
            <w:tcW w:w="1627" w:type="dxa"/>
          </w:tcPr>
          <w:p w:rsidR="00E93C44" w:rsidRDefault="00C16AB4">
            <w:pPr>
              <w:pStyle w:val="TableParagraph"/>
              <w:spacing w:before="7" w:line="244" w:lineRule="auto"/>
              <w:ind w:left="161" w:right="152" w:hanging="2"/>
              <w:jc w:val="center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 xml:space="preserve">Реализация раздела </w:t>
            </w:r>
            <w:r>
              <w:rPr>
                <w:color w:val="202429"/>
                <w:sz w:val="20"/>
              </w:rPr>
              <w:t>дисциплины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с </w:t>
            </w:r>
            <w:r>
              <w:rPr>
                <w:color w:val="202429"/>
                <w:spacing w:val="-2"/>
                <w:sz w:val="20"/>
              </w:rPr>
              <w:t>помощью онлайн-курса,</w:t>
            </w:r>
          </w:p>
          <w:p w:rsidR="00E93C44" w:rsidRDefault="00C16AB4"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color w:val="202429"/>
                <w:spacing w:val="-4"/>
                <w:sz w:val="20"/>
              </w:rPr>
              <w:t>ЭУМК</w:t>
            </w:r>
          </w:p>
        </w:tc>
      </w:tr>
      <w:tr w:rsidR="00E93C44">
        <w:trPr>
          <w:trHeight w:val="239"/>
        </w:trPr>
        <w:tc>
          <w:tcPr>
            <w:tcW w:w="9519" w:type="dxa"/>
            <w:gridSpan w:val="4"/>
          </w:tcPr>
          <w:p w:rsidR="00E93C44" w:rsidRDefault="00C16AB4">
            <w:pPr>
              <w:pStyle w:val="TableParagraph"/>
              <w:spacing w:before="4" w:line="215" w:lineRule="exact"/>
              <w:ind w:left="42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02429"/>
                <w:sz w:val="20"/>
              </w:rPr>
              <w:t>1.</w:t>
            </w:r>
            <w:r>
              <w:rPr>
                <w:rFonts w:ascii="Arial" w:hAnsi="Arial"/>
                <w:b/>
                <w:color w:val="202429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02429"/>
                <w:spacing w:val="-2"/>
                <w:sz w:val="20"/>
              </w:rPr>
              <w:t>Лекции</w:t>
            </w:r>
          </w:p>
        </w:tc>
      </w:tr>
      <w:tr w:rsidR="00E93C44" w:rsidRPr="009323D6">
        <w:trPr>
          <w:trHeight w:val="2620"/>
        </w:trPr>
        <w:tc>
          <w:tcPr>
            <w:tcW w:w="816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pacing w:val="-5"/>
                <w:sz w:val="20"/>
              </w:rPr>
              <w:t>1.1</w:t>
            </w:r>
          </w:p>
        </w:tc>
        <w:tc>
          <w:tcPr>
            <w:tcW w:w="2573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22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line="292" w:lineRule="auto"/>
              <w:ind w:left="9" w:right="26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Социальные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 xml:space="preserve">проблемы </w:t>
            </w:r>
            <w:r>
              <w:rPr>
                <w:color w:val="202429"/>
                <w:sz w:val="20"/>
              </w:rPr>
              <w:t xml:space="preserve">сиротства и замещающей семьи и пути их </w:t>
            </w:r>
            <w:r>
              <w:rPr>
                <w:color w:val="202429"/>
                <w:spacing w:val="-2"/>
                <w:sz w:val="20"/>
              </w:rPr>
              <w:t>психологического преодоления</w:t>
            </w:r>
          </w:p>
        </w:tc>
        <w:tc>
          <w:tcPr>
            <w:tcW w:w="4503" w:type="dxa"/>
          </w:tcPr>
          <w:p w:rsidR="00E93C44" w:rsidRDefault="00C16AB4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spacing w:before="108" w:line="223" w:lineRule="auto"/>
              <w:ind w:right="320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Истоки социального неблагополучия и факторы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риска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сиротства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безнадзорности.</w:t>
            </w:r>
          </w:p>
          <w:p w:rsidR="00E93C44" w:rsidRDefault="00C16AB4">
            <w:pPr>
              <w:pStyle w:val="TableParagraph"/>
              <w:numPr>
                <w:ilvl w:val="0"/>
                <w:numId w:val="29"/>
              </w:numPr>
              <w:tabs>
                <w:tab w:val="left" w:pos="396"/>
              </w:tabs>
              <w:spacing w:line="237" w:lineRule="auto"/>
              <w:ind w:right="67" w:firstLine="0"/>
              <w:rPr>
                <w:sz w:val="20"/>
              </w:rPr>
            </w:pPr>
            <w:r>
              <w:rPr>
                <w:color w:val="202429"/>
                <w:sz w:val="20"/>
              </w:rPr>
              <w:t xml:space="preserve">Социально-психологические последствия пребывания детей в детских домах и </w:t>
            </w:r>
            <w:r>
              <w:rPr>
                <w:color w:val="202429"/>
                <w:spacing w:val="-2"/>
                <w:sz w:val="20"/>
              </w:rPr>
              <w:t xml:space="preserve">учреждениях </w:t>
            </w:r>
            <w:proofErr w:type="spellStart"/>
            <w:r>
              <w:rPr>
                <w:color w:val="202429"/>
                <w:spacing w:val="-2"/>
                <w:sz w:val="20"/>
              </w:rPr>
              <w:t>интернатного</w:t>
            </w:r>
            <w:proofErr w:type="spellEnd"/>
            <w:r>
              <w:rPr>
                <w:color w:val="202429"/>
                <w:spacing w:val="-2"/>
                <w:sz w:val="20"/>
              </w:rPr>
              <w:t xml:space="preserve"> типа. Деятельность</w:t>
            </w:r>
          </w:p>
          <w:p w:rsidR="00E93C44" w:rsidRDefault="00C16AB4">
            <w:pPr>
              <w:pStyle w:val="TableParagraph"/>
              <w:spacing w:line="219" w:lineRule="exact"/>
              <w:ind w:left="12"/>
              <w:rPr>
                <w:sz w:val="20"/>
              </w:rPr>
            </w:pPr>
            <w:r>
              <w:rPr>
                <w:color w:val="202429"/>
                <w:sz w:val="20"/>
              </w:rPr>
              <w:t>психологов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pacing w:val="-4"/>
                <w:sz w:val="20"/>
              </w:rPr>
              <w:t>них.</w:t>
            </w:r>
          </w:p>
          <w:p w:rsidR="00E93C44" w:rsidRDefault="00C16AB4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ind w:right="189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Вторичное сиротство и социальн</w:t>
            </w:r>
            <w:proofErr w:type="gramStart"/>
            <w:r>
              <w:rPr>
                <w:color w:val="202429"/>
                <w:sz w:val="20"/>
              </w:rPr>
              <w:t>о-</w:t>
            </w:r>
            <w:proofErr w:type="gramEnd"/>
            <w:r>
              <w:rPr>
                <w:color w:val="202429"/>
                <w:sz w:val="20"/>
              </w:rPr>
              <w:t xml:space="preserve"> психологическая неготовность замещающей семьи к приему ребенка. Школа приемных родителей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психологическое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сопровождение</w:t>
            </w:r>
          </w:p>
          <w:p w:rsidR="00E93C44" w:rsidRDefault="00C16AB4">
            <w:pPr>
              <w:pStyle w:val="TableParagraph"/>
              <w:spacing w:line="207" w:lineRule="exact"/>
              <w:ind w:left="12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замещающих</w:t>
            </w:r>
            <w:r>
              <w:rPr>
                <w:color w:val="202429"/>
                <w:spacing w:val="-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семей.</w:t>
            </w:r>
          </w:p>
        </w:tc>
        <w:tc>
          <w:tcPr>
            <w:tcW w:w="1627" w:type="dxa"/>
          </w:tcPr>
          <w:p w:rsidR="00E93C44" w:rsidRPr="00667D56" w:rsidRDefault="00C16AB4">
            <w:pPr>
              <w:pStyle w:val="TableParagraph"/>
              <w:spacing w:line="244" w:lineRule="auto"/>
              <w:ind w:left="10" w:right="217"/>
              <w:jc w:val="both"/>
              <w:rPr>
                <w:sz w:val="20"/>
                <w:lang w:val="en-US"/>
              </w:rPr>
            </w:pP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Moodle:URL:htt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p?id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>=17147</w:t>
            </w:r>
          </w:p>
        </w:tc>
      </w:tr>
      <w:tr w:rsidR="00E93C44" w:rsidRPr="009323D6">
        <w:trPr>
          <w:trHeight w:val="2654"/>
        </w:trPr>
        <w:tc>
          <w:tcPr>
            <w:tcW w:w="816" w:type="dxa"/>
            <w:tcBorders>
              <w:bottom w:val="nil"/>
            </w:tcBorders>
          </w:tcPr>
          <w:p w:rsidR="00E93C44" w:rsidRDefault="00C16AB4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color w:val="202429"/>
                <w:spacing w:val="-5"/>
                <w:sz w:val="20"/>
              </w:rPr>
              <w:t>1.2</w:t>
            </w:r>
          </w:p>
        </w:tc>
        <w:tc>
          <w:tcPr>
            <w:tcW w:w="2573" w:type="dxa"/>
            <w:tcBorders>
              <w:bottom w:val="nil"/>
            </w:tcBorders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74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tabs>
                <w:tab w:val="left" w:pos="2160"/>
              </w:tabs>
              <w:spacing w:line="295" w:lineRule="auto"/>
              <w:ind w:left="9" w:right="19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 xml:space="preserve">Психологическая </w:t>
            </w:r>
            <w:r>
              <w:rPr>
                <w:color w:val="202429"/>
                <w:sz w:val="20"/>
              </w:rPr>
              <w:t xml:space="preserve">характеристика сирот и </w:t>
            </w:r>
            <w:r>
              <w:rPr>
                <w:color w:val="202429"/>
                <w:spacing w:val="-2"/>
                <w:sz w:val="20"/>
              </w:rPr>
              <w:t>особенности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6"/>
                <w:sz w:val="20"/>
              </w:rPr>
              <w:t xml:space="preserve">их </w:t>
            </w:r>
            <w:r>
              <w:rPr>
                <w:color w:val="202429"/>
                <w:spacing w:val="-2"/>
                <w:sz w:val="20"/>
              </w:rPr>
              <w:t>психосоциального развития</w:t>
            </w:r>
          </w:p>
        </w:tc>
        <w:tc>
          <w:tcPr>
            <w:tcW w:w="4503" w:type="dxa"/>
            <w:tcBorders>
              <w:bottom w:val="nil"/>
            </w:tcBorders>
          </w:tcPr>
          <w:p w:rsidR="00E93C44" w:rsidRDefault="00C16AB4">
            <w:pPr>
              <w:pStyle w:val="TableParagraph"/>
              <w:numPr>
                <w:ilvl w:val="0"/>
                <w:numId w:val="28"/>
              </w:numPr>
              <w:tabs>
                <w:tab w:val="left" w:pos="410"/>
              </w:tabs>
              <w:spacing w:line="230" w:lineRule="auto"/>
              <w:ind w:right="521" w:firstLine="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Факторы,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определяющие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 xml:space="preserve">психическое </w:t>
            </w:r>
            <w:r>
              <w:rPr>
                <w:color w:val="202429"/>
                <w:sz w:val="20"/>
              </w:rPr>
              <w:t>развитие детей-сирот и закономерности,</w:t>
            </w:r>
          </w:p>
          <w:p w:rsidR="00E93C44" w:rsidRDefault="00C16AB4">
            <w:pPr>
              <w:pStyle w:val="TableParagraph"/>
              <w:spacing w:line="244" w:lineRule="auto"/>
              <w:ind w:left="12"/>
              <w:rPr>
                <w:sz w:val="20"/>
              </w:rPr>
            </w:pPr>
            <w:r>
              <w:rPr>
                <w:color w:val="202429"/>
                <w:sz w:val="20"/>
              </w:rPr>
              <w:t>определяющие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формирование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качеств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их </w:t>
            </w:r>
            <w:r>
              <w:rPr>
                <w:color w:val="202429"/>
                <w:spacing w:val="-2"/>
                <w:sz w:val="20"/>
              </w:rPr>
              <w:t>личности.</w:t>
            </w:r>
          </w:p>
          <w:p w:rsidR="00E93C44" w:rsidRDefault="00C16AB4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spacing w:before="1" w:line="226" w:lineRule="exact"/>
              <w:ind w:right="101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Особенности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возрастного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развития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дете</w:t>
            </w:r>
            <w:proofErr w:type="gramStart"/>
            <w:r>
              <w:rPr>
                <w:color w:val="202429"/>
                <w:sz w:val="20"/>
              </w:rPr>
              <w:t>й-</w:t>
            </w:r>
            <w:proofErr w:type="gramEnd"/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сирот.</w:t>
            </w:r>
          </w:p>
          <w:p w:rsidR="00E93C44" w:rsidRDefault="00C16AB4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spacing w:line="230" w:lineRule="auto"/>
              <w:ind w:right="617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Специфика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детей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разной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степенью эмоциональной депривации.</w:t>
            </w:r>
          </w:p>
          <w:p w:rsidR="00E93C44" w:rsidRDefault="00C16AB4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spacing w:line="230" w:lineRule="auto"/>
              <w:ind w:right="69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Психопатологические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проявления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дете</w:t>
            </w:r>
            <w:proofErr w:type="gramStart"/>
            <w:r>
              <w:rPr>
                <w:color w:val="202429"/>
                <w:sz w:val="20"/>
              </w:rPr>
              <w:t>й-</w:t>
            </w:r>
            <w:proofErr w:type="gramEnd"/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сирот.</w:t>
            </w:r>
          </w:p>
        </w:tc>
        <w:tc>
          <w:tcPr>
            <w:tcW w:w="1627" w:type="dxa"/>
            <w:tcBorders>
              <w:bottom w:val="nil"/>
            </w:tcBorders>
          </w:tcPr>
          <w:p w:rsidR="00E93C44" w:rsidRPr="00667D56" w:rsidRDefault="00C16AB4">
            <w:pPr>
              <w:pStyle w:val="TableParagraph"/>
              <w:spacing w:before="2" w:line="244" w:lineRule="auto"/>
              <w:ind w:left="10" w:right="217"/>
              <w:jc w:val="both"/>
              <w:rPr>
                <w:sz w:val="20"/>
                <w:lang w:val="en-US"/>
              </w:rPr>
            </w:pP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Moodle:URL:htt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p?id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>=17147</w:t>
            </w:r>
          </w:p>
        </w:tc>
      </w:tr>
    </w:tbl>
    <w:p w:rsidR="00E93C44" w:rsidRPr="00667D56" w:rsidRDefault="00E93C44">
      <w:pPr>
        <w:spacing w:line="244" w:lineRule="auto"/>
        <w:jc w:val="both"/>
        <w:rPr>
          <w:sz w:val="20"/>
          <w:lang w:val="en-US"/>
        </w:rPr>
        <w:sectPr w:rsidR="00E93C44" w:rsidRPr="00667D56">
          <w:pgSz w:w="11900" w:h="16850"/>
          <w:pgMar w:top="1060" w:right="620" w:bottom="280" w:left="1460" w:header="720" w:footer="720" w:gutter="0"/>
          <w:cols w:space="720"/>
        </w:sectPr>
      </w:pPr>
    </w:p>
    <w:p w:rsidR="00E93C44" w:rsidRPr="00667D56" w:rsidRDefault="00E93C44">
      <w:pPr>
        <w:pStyle w:val="a3"/>
        <w:spacing w:before="4"/>
        <w:ind w:left="0"/>
        <w:rPr>
          <w:rFonts w:ascii="Arial"/>
          <w:b/>
          <w:sz w:val="2"/>
          <w:lang w:val="en-US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73"/>
        <w:gridCol w:w="4503"/>
        <w:gridCol w:w="1627"/>
      </w:tblGrid>
      <w:tr w:rsidR="00E93C44" w:rsidRPr="009323D6">
        <w:trPr>
          <w:trHeight w:val="2023"/>
        </w:trPr>
        <w:tc>
          <w:tcPr>
            <w:tcW w:w="816" w:type="dxa"/>
          </w:tcPr>
          <w:p w:rsidR="00E93C44" w:rsidRDefault="00C16AB4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color w:val="202429"/>
                <w:spacing w:val="-5"/>
                <w:sz w:val="20"/>
              </w:rPr>
              <w:t>1.3</w:t>
            </w:r>
          </w:p>
        </w:tc>
        <w:tc>
          <w:tcPr>
            <w:tcW w:w="2573" w:type="dxa"/>
          </w:tcPr>
          <w:p w:rsidR="00E93C44" w:rsidRDefault="00C16AB4">
            <w:pPr>
              <w:pStyle w:val="TableParagraph"/>
              <w:tabs>
                <w:tab w:val="left" w:pos="2220"/>
              </w:tabs>
              <w:spacing w:before="2" w:line="295" w:lineRule="auto"/>
              <w:ind w:left="9" w:right="205"/>
              <w:jc w:val="both"/>
              <w:rPr>
                <w:sz w:val="20"/>
              </w:rPr>
            </w:pPr>
            <w:r>
              <w:rPr>
                <w:color w:val="202429"/>
                <w:sz w:val="20"/>
              </w:rPr>
              <w:t>Замещающая</w:t>
            </w:r>
            <w:r>
              <w:rPr>
                <w:color w:val="202429"/>
                <w:spacing w:val="3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семья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как социальный институт. Мотивация приемных </w:t>
            </w:r>
            <w:r>
              <w:rPr>
                <w:color w:val="202429"/>
                <w:spacing w:val="-2"/>
                <w:sz w:val="20"/>
              </w:rPr>
              <w:t>родителей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>и</w:t>
            </w:r>
          </w:p>
          <w:p w:rsidR="00E93C44" w:rsidRDefault="00C16AB4">
            <w:pPr>
              <w:pStyle w:val="TableParagraph"/>
              <w:tabs>
                <w:tab w:val="left" w:pos="2145"/>
              </w:tabs>
              <w:spacing w:line="292" w:lineRule="auto"/>
              <w:ind w:left="9" w:right="206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эффективность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6"/>
                <w:sz w:val="20"/>
              </w:rPr>
              <w:t xml:space="preserve">их </w:t>
            </w:r>
            <w:r>
              <w:rPr>
                <w:color w:val="202429"/>
                <w:spacing w:val="-2"/>
                <w:sz w:val="20"/>
              </w:rPr>
              <w:t>воспитательной деятельности</w:t>
            </w:r>
          </w:p>
        </w:tc>
        <w:tc>
          <w:tcPr>
            <w:tcW w:w="4503" w:type="dxa"/>
          </w:tcPr>
          <w:p w:rsidR="00E93C44" w:rsidRDefault="00C16AB4">
            <w:pPr>
              <w:pStyle w:val="TableParagraph"/>
              <w:numPr>
                <w:ilvl w:val="0"/>
                <w:numId w:val="27"/>
              </w:numPr>
              <w:tabs>
                <w:tab w:val="left" w:pos="381"/>
              </w:tabs>
              <w:spacing w:before="5" w:line="235" w:lineRule="auto"/>
              <w:ind w:right="424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Потребность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современного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общества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 замещающих семьях и их виды.</w:t>
            </w:r>
          </w:p>
          <w:p w:rsidR="00E93C44" w:rsidRDefault="00C16AB4">
            <w:pPr>
              <w:pStyle w:val="TableParagraph"/>
              <w:numPr>
                <w:ilvl w:val="0"/>
                <w:numId w:val="27"/>
              </w:numPr>
              <w:tabs>
                <w:tab w:val="left" w:pos="400"/>
              </w:tabs>
              <w:spacing w:before="4" w:line="250" w:lineRule="exact"/>
              <w:ind w:left="400" w:hanging="388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Критерии</w:t>
            </w:r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благополучия</w:t>
            </w:r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приемных</w:t>
            </w:r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семей.</w:t>
            </w:r>
          </w:p>
          <w:p w:rsidR="00E93C44" w:rsidRDefault="00C16AB4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</w:tabs>
              <w:spacing w:before="1" w:line="235" w:lineRule="auto"/>
              <w:ind w:right="693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Мотивация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приемных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родителей,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ее проявления и последствия.</w:t>
            </w:r>
          </w:p>
        </w:tc>
        <w:tc>
          <w:tcPr>
            <w:tcW w:w="1627" w:type="dxa"/>
          </w:tcPr>
          <w:p w:rsidR="00E93C44" w:rsidRPr="00667D56" w:rsidRDefault="00C16AB4">
            <w:pPr>
              <w:pStyle w:val="TableParagraph"/>
              <w:spacing w:before="2" w:line="242" w:lineRule="auto"/>
              <w:ind w:left="10" w:right="217"/>
              <w:jc w:val="both"/>
              <w:rPr>
                <w:sz w:val="20"/>
                <w:lang w:val="en-US"/>
              </w:rPr>
            </w:pP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Moodle:URL:htt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p?id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>=17147</w:t>
            </w:r>
          </w:p>
        </w:tc>
      </w:tr>
      <w:tr w:rsidR="00E93C44" w:rsidRPr="009323D6">
        <w:trPr>
          <w:trHeight w:val="2160"/>
        </w:trPr>
        <w:tc>
          <w:tcPr>
            <w:tcW w:w="816" w:type="dxa"/>
            <w:tcBorders>
              <w:bottom w:val="double" w:sz="4" w:space="0" w:color="000000"/>
            </w:tcBorders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pacing w:val="-5"/>
                <w:sz w:val="20"/>
              </w:rPr>
              <w:t>1.4</w:t>
            </w:r>
          </w:p>
        </w:tc>
        <w:tc>
          <w:tcPr>
            <w:tcW w:w="2573" w:type="dxa"/>
            <w:tcBorders>
              <w:bottom w:val="double" w:sz="4" w:space="0" w:color="000000"/>
            </w:tcBorders>
          </w:tcPr>
          <w:p w:rsidR="00E93C44" w:rsidRDefault="00E93C44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tabs>
                <w:tab w:val="left" w:pos="1195"/>
                <w:tab w:val="left" w:pos="2261"/>
              </w:tabs>
              <w:spacing w:before="1" w:line="264" w:lineRule="auto"/>
              <w:ind w:left="9" w:right="188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</w:t>
            </w:r>
            <w:proofErr w:type="gramStart"/>
            <w:r>
              <w:rPr>
                <w:color w:val="202429"/>
                <w:spacing w:val="-2"/>
                <w:sz w:val="20"/>
              </w:rPr>
              <w:t>о-</w:t>
            </w:r>
            <w:proofErr w:type="gramEnd"/>
            <w:r>
              <w:rPr>
                <w:color w:val="202429"/>
                <w:spacing w:val="-2"/>
                <w:sz w:val="20"/>
              </w:rPr>
              <w:t xml:space="preserve"> психологическое </w:t>
            </w:r>
            <w:r>
              <w:rPr>
                <w:color w:val="202429"/>
                <w:sz w:val="20"/>
              </w:rPr>
              <w:t xml:space="preserve">сопровождение сирот в </w:t>
            </w:r>
            <w:r>
              <w:rPr>
                <w:color w:val="202429"/>
                <w:spacing w:val="-2"/>
                <w:sz w:val="20"/>
              </w:rPr>
              <w:t>детских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>домах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 xml:space="preserve">и </w:t>
            </w:r>
            <w:r>
              <w:rPr>
                <w:color w:val="202429"/>
                <w:spacing w:val="-2"/>
                <w:sz w:val="20"/>
              </w:rPr>
              <w:t xml:space="preserve">учреждениях </w:t>
            </w:r>
            <w:proofErr w:type="spellStart"/>
            <w:r>
              <w:rPr>
                <w:color w:val="202429"/>
                <w:sz w:val="20"/>
              </w:rPr>
              <w:t>интернатного</w:t>
            </w:r>
            <w:proofErr w:type="spellEnd"/>
            <w:r>
              <w:rPr>
                <w:color w:val="202429"/>
                <w:sz w:val="20"/>
              </w:rPr>
              <w:t xml:space="preserve"> типа</w:t>
            </w:r>
          </w:p>
        </w:tc>
        <w:tc>
          <w:tcPr>
            <w:tcW w:w="4503" w:type="dxa"/>
            <w:tcBorders>
              <w:bottom w:val="double" w:sz="4" w:space="0" w:color="000000"/>
            </w:tcBorders>
          </w:tcPr>
          <w:p w:rsidR="00E93C44" w:rsidRDefault="00C16AB4">
            <w:pPr>
              <w:pStyle w:val="TableParagraph"/>
              <w:numPr>
                <w:ilvl w:val="0"/>
                <w:numId w:val="26"/>
              </w:numPr>
              <w:tabs>
                <w:tab w:val="left" w:pos="1538"/>
                <w:tab w:val="left" w:pos="2959"/>
                <w:tab w:val="left" w:pos="3733"/>
              </w:tabs>
              <w:spacing w:before="48" w:line="242" w:lineRule="auto"/>
              <w:ind w:right="104" w:firstLine="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Социально-психологическое сопровождение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>с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 xml:space="preserve">учетом </w:t>
            </w:r>
            <w:r>
              <w:rPr>
                <w:color w:val="202429"/>
                <w:sz w:val="20"/>
              </w:rPr>
              <w:t>психологических особенностей сирот и принципов работы с ними.</w:t>
            </w:r>
          </w:p>
          <w:p w:rsidR="00E93C44" w:rsidRDefault="00C16AB4">
            <w:pPr>
              <w:pStyle w:val="TableParagraph"/>
              <w:numPr>
                <w:ilvl w:val="0"/>
                <w:numId w:val="26"/>
              </w:numPr>
              <w:tabs>
                <w:tab w:val="left" w:pos="1553"/>
              </w:tabs>
              <w:spacing w:before="5" w:line="244" w:lineRule="auto"/>
              <w:ind w:right="269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Организация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направления психологической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работы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процессе сопровождения сирот в детских домах и учреждениях </w:t>
            </w:r>
            <w:proofErr w:type="spellStart"/>
            <w:r>
              <w:rPr>
                <w:color w:val="202429"/>
                <w:sz w:val="20"/>
              </w:rPr>
              <w:t>интернатного</w:t>
            </w:r>
            <w:proofErr w:type="spellEnd"/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типа.</w:t>
            </w:r>
          </w:p>
        </w:tc>
        <w:tc>
          <w:tcPr>
            <w:tcW w:w="1627" w:type="dxa"/>
            <w:tcBorders>
              <w:bottom w:val="double" w:sz="4" w:space="0" w:color="000000"/>
            </w:tcBorders>
          </w:tcPr>
          <w:p w:rsidR="00E93C44" w:rsidRPr="00667D56" w:rsidRDefault="00C16AB4">
            <w:pPr>
              <w:pStyle w:val="TableParagraph"/>
              <w:spacing w:line="242" w:lineRule="auto"/>
              <w:ind w:left="10" w:right="217"/>
              <w:jc w:val="both"/>
              <w:rPr>
                <w:sz w:val="20"/>
                <w:lang w:val="en-US"/>
              </w:rPr>
            </w:pP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Moodle:URL:htt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p?id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>=17147</w:t>
            </w:r>
          </w:p>
        </w:tc>
      </w:tr>
      <w:tr w:rsidR="00E93C44" w:rsidRPr="009323D6">
        <w:trPr>
          <w:trHeight w:val="1582"/>
        </w:trPr>
        <w:tc>
          <w:tcPr>
            <w:tcW w:w="816" w:type="dxa"/>
            <w:tcBorders>
              <w:top w:val="double" w:sz="4" w:space="0" w:color="000000"/>
            </w:tcBorders>
          </w:tcPr>
          <w:p w:rsidR="00E93C44" w:rsidRDefault="00C16AB4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color w:val="202429"/>
                <w:spacing w:val="-5"/>
                <w:sz w:val="20"/>
              </w:rPr>
              <w:t>1.5</w:t>
            </w:r>
          </w:p>
        </w:tc>
        <w:tc>
          <w:tcPr>
            <w:tcW w:w="2573" w:type="dxa"/>
            <w:tcBorders>
              <w:top w:val="double" w:sz="4" w:space="0" w:color="000000"/>
            </w:tcBorders>
          </w:tcPr>
          <w:p w:rsidR="00E93C44" w:rsidRDefault="00E93C44">
            <w:pPr>
              <w:pStyle w:val="TableParagraph"/>
              <w:spacing w:before="100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line="242" w:lineRule="auto"/>
              <w:ind w:left="9" w:right="146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Психологические технологии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 xml:space="preserve">подготовки </w:t>
            </w:r>
            <w:r>
              <w:rPr>
                <w:color w:val="202429"/>
                <w:sz w:val="20"/>
              </w:rPr>
              <w:t>родителей к приему детей в семью</w:t>
            </w:r>
          </w:p>
        </w:tc>
        <w:tc>
          <w:tcPr>
            <w:tcW w:w="4503" w:type="dxa"/>
            <w:tcBorders>
              <w:top w:val="double" w:sz="4" w:space="0" w:color="000000"/>
            </w:tcBorders>
          </w:tcPr>
          <w:p w:rsidR="00E93C44" w:rsidRDefault="00C16AB4">
            <w:pPr>
              <w:pStyle w:val="TableParagraph"/>
              <w:numPr>
                <w:ilvl w:val="0"/>
                <w:numId w:val="25"/>
              </w:numPr>
              <w:tabs>
                <w:tab w:val="left" w:pos="410"/>
              </w:tabs>
              <w:spacing w:line="280" w:lineRule="auto"/>
              <w:ind w:right="328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Оценка готовности потенциальных замещающих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родителей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приему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ребенка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в </w:t>
            </w:r>
            <w:r>
              <w:rPr>
                <w:color w:val="202429"/>
                <w:spacing w:val="-2"/>
                <w:sz w:val="20"/>
              </w:rPr>
              <w:t>семью.</w:t>
            </w:r>
          </w:p>
          <w:p w:rsidR="00E93C44" w:rsidRDefault="00C16AB4">
            <w:pPr>
              <w:pStyle w:val="TableParagraph"/>
              <w:numPr>
                <w:ilvl w:val="0"/>
                <w:numId w:val="25"/>
              </w:numPr>
              <w:tabs>
                <w:tab w:val="left" w:pos="434"/>
              </w:tabs>
              <w:spacing w:line="283" w:lineRule="auto"/>
              <w:ind w:right="1385" w:firstLine="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Социально-психологическое сопровождение</w:t>
            </w:r>
          </w:p>
          <w:p w:rsidR="00E93C44" w:rsidRDefault="00C16AB4"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color w:val="202429"/>
                <w:sz w:val="20"/>
              </w:rPr>
              <w:t>кандидатов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приемные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родители.</w:t>
            </w:r>
          </w:p>
        </w:tc>
        <w:tc>
          <w:tcPr>
            <w:tcW w:w="1627" w:type="dxa"/>
            <w:tcBorders>
              <w:top w:val="double" w:sz="4" w:space="0" w:color="000000"/>
            </w:tcBorders>
          </w:tcPr>
          <w:p w:rsidR="00E93C44" w:rsidRPr="00667D56" w:rsidRDefault="00C16AB4">
            <w:pPr>
              <w:pStyle w:val="TableParagraph"/>
              <w:spacing w:line="242" w:lineRule="auto"/>
              <w:ind w:left="10" w:right="217"/>
              <w:jc w:val="both"/>
              <w:rPr>
                <w:sz w:val="20"/>
                <w:lang w:val="en-US"/>
              </w:rPr>
            </w:pP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Moodle:URL:htt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p?id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>=17147</w:t>
            </w:r>
          </w:p>
        </w:tc>
      </w:tr>
      <w:tr w:rsidR="00E93C44" w:rsidRPr="009323D6">
        <w:trPr>
          <w:trHeight w:val="3252"/>
        </w:trPr>
        <w:tc>
          <w:tcPr>
            <w:tcW w:w="816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pacing w:val="-4"/>
                <w:sz w:val="20"/>
              </w:rPr>
              <w:t>1.6.</w:t>
            </w:r>
          </w:p>
        </w:tc>
        <w:tc>
          <w:tcPr>
            <w:tcW w:w="2573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85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tabs>
                <w:tab w:val="left" w:pos="988"/>
                <w:tab w:val="left" w:pos="1502"/>
              </w:tabs>
              <w:spacing w:before="1" w:line="264" w:lineRule="auto"/>
              <w:ind w:left="9" w:right="208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</w:t>
            </w:r>
            <w:proofErr w:type="gramStart"/>
            <w:r>
              <w:rPr>
                <w:color w:val="202429"/>
                <w:spacing w:val="-2"/>
                <w:sz w:val="20"/>
              </w:rPr>
              <w:t>о-</w:t>
            </w:r>
            <w:proofErr w:type="gramEnd"/>
            <w:r>
              <w:rPr>
                <w:color w:val="202429"/>
                <w:spacing w:val="-2"/>
                <w:sz w:val="20"/>
              </w:rPr>
              <w:t xml:space="preserve"> психологическая </w:t>
            </w:r>
            <w:r>
              <w:rPr>
                <w:color w:val="202429"/>
                <w:sz w:val="20"/>
              </w:rPr>
              <w:t>адаптация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замещающей </w:t>
            </w:r>
            <w:r>
              <w:rPr>
                <w:color w:val="202429"/>
                <w:spacing w:val="-4"/>
                <w:sz w:val="20"/>
              </w:rPr>
              <w:t>семьи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>в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 xml:space="preserve">условиях </w:t>
            </w:r>
            <w:r>
              <w:rPr>
                <w:color w:val="202429"/>
                <w:sz w:val="20"/>
              </w:rPr>
              <w:t>принятия ребенка.</w:t>
            </w:r>
          </w:p>
        </w:tc>
        <w:tc>
          <w:tcPr>
            <w:tcW w:w="4503" w:type="dxa"/>
          </w:tcPr>
          <w:p w:rsidR="00E93C44" w:rsidRDefault="00C16AB4">
            <w:pPr>
              <w:pStyle w:val="TableParagraph"/>
              <w:numPr>
                <w:ilvl w:val="0"/>
                <w:numId w:val="24"/>
              </w:numPr>
              <w:tabs>
                <w:tab w:val="left" w:pos="1538"/>
                <w:tab w:val="left" w:pos="3325"/>
              </w:tabs>
              <w:spacing w:before="2" w:line="266" w:lineRule="auto"/>
              <w:ind w:right="1" w:firstLine="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Факторы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социальн</w:t>
            </w:r>
            <w:proofErr w:type="gramStart"/>
            <w:r>
              <w:rPr>
                <w:color w:val="202429"/>
                <w:spacing w:val="-2"/>
                <w:sz w:val="20"/>
              </w:rPr>
              <w:t>о-</w:t>
            </w:r>
            <w:proofErr w:type="gramEnd"/>
            <w:r>
              <w:rPr>
                <w:color w:val="202429"/>
                <w:spacing w:val="-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психологической</w:t>
            </w:r>
            <w:r>
              <w:rPr>
                <w:color w:val="202429"/>
                <w:spacing w:val="3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адаптации</w:t>
            </w:r>
            <w:r>
              <w:rPr>
                <w:color w:val="202429"/>
                <w:spacing w:val="3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сироты</w:t>
            </w:r>
            <w:r>
              <w:rPr>
                <w:color w:val="202429"/>
                <w:spacing w:val="3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 замещающей семье.</w:t>
            </w:r>
          </w:p>
          <w:p w:rsidR="00E93C44" w:rsidRDefault="00C16AB4">
            <w:pPr>
              <w:pStyle w:val="TableParagraph"/>
              <w:numPr>
                <w:ilvl w:val="0"/>
                <w:numId w:val="24"/>
              </w:numPr>
              <w:tabs>
                <w:tab w:val="left" w:pos="1543"/>
              </w:tabs>
              <w:spacing w:line="264" w:lineRule="auto"/>
              <w:ind w:firstLine="0"/>
              <w:rPr>
                <w:sz w:val="20"/>
              </w:rPr>
            </w:pPr>
            <w:r>
              <w:rPr>
                <w:color w:val="202429"/>
                <w:sz w:val="20"/>
              </w:rPr>
              <w:t>Этапы взаимной социальн</w:t>
            </w:r>
            <w:proofErr w:type="gramStart"/>
            <w:r>
              <w:rPr>
                <w:color w:val="202429"/>
                <w:sz w:val="20"/>
              </w:rPr>
              <w:t>о-</w:t>
            </w:r>
            <w:proofErr w:type="gramEnd"/>
            <w:r>
              <w:rPr>
                <w:color w:val="202429"/>
                <w:sz w:val="20"/>
              </w:rPr>
              <w:t xml:space="preserve"> психологической</w:t>
            </w:r>
            <w:r>
              <w:rPr>
                <w:color w:val="202429"/>
                <w:spacing w:val="8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адаптации</w:t>
            </w:r>
            <w:r>
              <w:rPr>
                <w:color w:val="202429"/>
                <w:spacing w:val="8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ребенка и замещающих родителей.</w:t>
            </w:r>
          </w:p>
          <w:p w:rsidR="00E93C44" w:rsidRDefault="00C16AB4">
            <w:pPr>
              <w:pStyle w:val="TableParagraph"/>
              <w:numPr>
                <w:ilvl w:val="0"/>
                <w:numId w:val="24"/>
              </w:numPr>
              <w:tabs>
                <w:tab w:val="left" w:pos="1543"/>
                <w:tab w:val="left" w:pos="2858"/>
                <w:tab w:val="left" w:pos="4285"/>
              </w:tabs>
              <w:spacing w:line="266" w:lineRule="auto"/>
              <w:ind w:right="3" w:firstLine="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Эффективные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 xml:space="preserve">и </w:t>
            </w:r>
            <w:r>
              <w:rPr>
                <w:color w:val="202429"/>
                <w:spacing w:val="-2"/>
                <w:sz w:val="20"/>
              </w:rPr>
              <w:t>неэффективные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 xml:space="preserve">воспитательные </w:t>
            </w:r>
            <w:r>
              <w:rPr>
                <w:color w:val="202429"/>
                <w:sz w:val="20"/>
              </w:rPr>
              <w:t>приемы</w:t>
            </w:r>
            <w:r>
              <w:rPr>
                <w:color w:val="202429"/>
                <w:spacing w:val="8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замещающих</w:t>
            </w:r>
            <w:r>
              <w:rPr>
                <w:color w:val="202429"/>
                <w:spacing w:val="8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родителей</w:t>
            </w:r>
            <w:r>
              <w:rPr>
                <w:color w:val="202429"/>
                <w:spacing w:val="8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 процессе адаптации ребенка.</w:t>
            </w:r>
          </w:p>
          <w:p w:rsidR="00E93C44" w:rsidRDefault="00C16AB4">
            <w:pPr>
              <w:pStyle w:val="TableParagraph"/>
              <w:numPr>
                <w:ilvl w:val="0"/>
                <w:numId w:val="24"/>
              </w:numPr>
              <w:tabs>
                <w:tab w:val="left" w:pos="1543"/>
                <w:tab w:val="left" w:pos="3430"/>
              </w:tabs>
              <w:spacing w:line="264" w:lineRule="auto"/>
              <w:ind w:right="94" w:firstLine="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Социально-психологическое сопровождение</w:t>
            </w:r>
            <w:r>
              <w:rPr>
                <w:color w:val="202429"/>
                <w:sz w:val="20"/>
              </w:rPr>
              <w:tab/>
            </w:r>
            <w:proofErr w:type="gramStart"/>
            <w:r>
              <w:rPr>
                <w:color w:val="202429"/>
                <w:spacing w:val="-4"/>
                <w:sz w:val="20"/>
              </w:rPr>
              <w:t>кризисных</w:t>
            </w:r>
            <w:proofErr w:type="gramEnd"/>
          </w:p>
          <w:p w:rsidR="00E93C44" w:rsidRDefault="00C16AB4">
            <w:pPr>
              <w:pStyle w:val="TableParagraph"/>
              <w:ind w:left="832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замещающих</w:t>
            </w:r>
            <w:r>
              <w:rPr>
                <w:color w:val="202429"/>
                <w:spacing w:val="-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семей.</w:t>
            </w:r>
          </w:p>
        </w:tc>
        <w:tc>
          <w:tcPr>
            <w:tcW w:w="1627" w:type="dxa"/>
          </w:tcPr>
          <w:p w:rsidR="00E93C44" w:rsidRPr="00667D56" w:rsidRDefault="00C16AB4">
            <w:pPr>
              <w:pStyle w:val="TableParagraph"/>
              <w:spacing w:line="244" w:lineRule="auto"/>
              <w:ind w:left="10" w:right="217"/>
              <w:jc w:val="both"/>
              <w:rPr>
                <w:sz w:val="20"/>
                <w:lang w:val="en-US"/>
              </w:rPr>
            </w:pP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Moodle:URL:htt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p?id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>=17147</w:t>
            </w:r>
          </w:p>
        </w:tc>
      </w:tr>
      <w:tr w:rsidR="00E93C44" w:rsidRPr="009323D6">
        <w:trPr>
          <w:trHeight w:val="2985"/>
        </w:trPr>
        <w:tc>
          <w:tcPr>
            <w:tcW w:w="816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pacing w:val="-4"/>
                <w:sz w:val="20"/>
              </w:rPr>
              <w:t>1.7.</w:t>
            </w:r>
          </w:p>
        </w:tc>
        <w:tc>
          <w:tcPr>
            <w:tcW w:w="2573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81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tabs>
                <w:tab w:val="left" w:pos="1776"/>
                <w:tab w:val="left" w:pos="2256"/>
              </w:tabs>
              <w:spacing w:line="264" w:lineRule="auto"/>
              <w:ind w:left="9" w:right="193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Проблема взаимодействия замещающей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 xml:space="preserve">и </w:t>
            </w:r>
            <w:r>
              <w:rPr>
                <w:color w:val="202429"/>
                <w:spacing w:val="-2"/>
                <w:sz w:val="20"/>
              </w:rPr>
              <w:t>биологической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 xml:space="preserve">семьи </w:t>
            </w:r>
            <w:r>
              <w:rPr>
                <w:color w:val="202429"/>
                <w:spacing w:val="-2"/>
                <w:sz w:val="20"/>
              </w:rPr>
              <w:t>ребенка</w:t>
            </w:r>
          </w:p>
        </w:tc>
        <w:tc>
          <w:tcPr>
            <w:tcW w:w="4503" w:type="dxa"/>
          </w:tcPr>
          <w:p w:rsidR="00E93C44" w:rsidRDefault="00C16AB4">
            <w:pPr>
              <w:pStyle w:val="TableParagraph"/>
              <w:numPr>
                <w:ilvl w:val="0"/>
                <w:numId w:val="23"/>
              </w:numPr>
              <w:tabs>
                <w:tab w:val="left" w:pos="1543"/>
                <w:tab w:val="left" w:pos="2549"/>
                <w:tab w:val="left" w:pos="2998"/>
                <w:tab w:val="left" w:pos="3084"/>
                <w:tab w:val="left" w:pos="4285"/>
              </w:tabs>
              <w:spacing w:before="7" w:line="264" w:lineRule="auto"/>
              <w:ind w:right="1" w:firstLine="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Критерии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 xml:space="preserve">допустимости </w:t>
            </w:r>
            <w:r>
              <w:rPr>
                <w:color w:val="202429"/>
                <w:sz w:val="20"/>
              </w:rPr>
              <w:t>взаимодействия</w:t>
            </w:r>
            <w:r>
              <w:rPr>
                <w:color w:val="202429"/>
                <w:spacing w:val="1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приемного</w:t>
            </w:r>
            <w:r>
              <w:rPr>
                <w:color w:val="202429"/>
                <w:spacing w:val="16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ребенка</w:t>
            </w:r>
            <w:r>
              <w:rPr>
                <w:color w:val="202429"/>
                <w:spacing w:val="16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с </w:t>
            </w:r>
            <w:r>
              <w:rPr>
                <w:color w:val="202429"/>
                <w:spacing w:val="-2"/>
                <w:sz w:val="20"/>
              </w:rPr>
              <w:t>биологическими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родственниками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 xml:space="preserve">и </w:t>
            </w:r>
            <w:r>
              <w:rPr>
                <w:color w:val="202429"/>
                <w:spacing w:val="-2"/>
                <w:sz w:val="20"/>
              </w:rPr>
              <w:t>правила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 xml:space="preserve">регулирования </w:t>
            </w:r>
            <w:r>
              <w:rPr>
                <w:color w:val="202429"/>
                <w:sz w:val="20"/>
              </w:rPr>
              <w:t>взаимоотношений с ними.</w:t>
            </w:r>
          </w:p>
          <w:p w:rsidR="00E93C44" w:rsidRDefault="00C16AB4">
            <w:pPr>
              <w:pStyle w:val="TableParagraph"/>
              <w:numPr>
                <w:ilvl w:val="0"/>
                <w:numId w:val="23"/>
              </w:numPr>
              <w:tabs>
                <w:tab w:val="left" w:pos="1548"/>
              </w:tabs>
              <w:spacing w:line="222" w:lineRule="exact"/>
              <w:ind w:left="1548" w:hanging="716"/>
              <w:rPr>
                <w:sz w:val="20"/>
              </w:rPr>
            </w:pPr>
            <w:r>
              <w:rPr>
                <w:color w:val="202429"/>
                <w:sz w:val="20"/>
              </w:rPr>
              <w:t>Страхи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приемных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родителей</w:t>
            </w:r>
          </w:p>
          <w:p w:rsidR="00E93C44" w:rsidRDefault="00C16AB4">
            <w:pPr>
              <w:pStyle w:val="TableParagraph"/>
              <w:spacing w:before="23" w:line="261" w:lineRule="auto"/>
              <w:ind w:left="832"/>
              <w:rPr>
                <w:sz w:val="20"/>
              </w:rPr>
            </w:pPr>
            <w:r>
              <w:rPr>
                <w:color w:val="202429"/>
                <w:sz w:val="20"/>
              </w:rPr>
              <w:t>о</w:t>
            </w:r>
            <w:r>
              <w:rPr>
                <w:color w:val="202429"/>
                <w:spacing w:val="8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влиянии</w:t>
            </w:r>
            <w:r>
              <w:rPr>
                <w:color w:val="202429"/>
                <w:spacing w:val="8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биологической</w:t>
            </w:r>
            <w:r>
              <w:rPr>
                <w:color w:val="202429"/>
                <w:spacing w:val="8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семьи</w:t>
            </w:r>
            <w:r>
              <w:rPr>
                <w:color w:val="202429"/>
                <w:spacing w:val="8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на </w:t>
            </w:r>
            <w:r>
              <w:rPr>
                <w:color w:val="202429"/>
                <w:spacing w:val="-2"/>
                <w:sz w:val="20"/>
              </w:rPr>
              <w:t>ребенка.</w:t>
            </w:r>
          </w:p>
          <w:p w:rsidR="00E93C44" w:rsidRDefault="00C16AB4">
            <w:pPr>
              <w:pStyle w:val="TableParagraph"/>
              <w:numPr>
                <w:ilvl w:val="0"/>
                <w:numId w:val="23"/>
              </w:numPr>
              <w:tabs>
                <w:tab w:val="left" w:pos="1538"/>
                <w:tab w:val="left" w:pos="3637"/>
              </w:tabs>
              <w:spacing w:before="4" w:line="261" w:lineRule="auto"/>
              <w:ind w:right="103" w:firstLine="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Психологические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 xml:space="preserve">аспекты </w:t>
            </w:r>
            <w:r>
              <w:rPr>
                <w:color w:val="202429"/>
                <w:sz w:val="20"/>
              </w:rPr>
              <w:t>тайны усыновления.</w:t>
            </w:r>
          </w:p>
          <w:p w:rsidR="00E93C44" w:rsidRDefault="00C16AB4">
            <w:pPr>
              <w:pStyle w:val="TableParagraph"/>
              <w:numPr>
                <w:ilvl w:val="0"/>
                <w:numId w:val="23"/>
              </w:numPr>
              <w:tabs>
                <w:tab w:val="left" w:pos="1543"/>
                <w:tab w:val="left" w:pos="2705"/>
              </w:tabs>
              <w:spacing w:before="1"/>
              <w:ind w:left="1543"/>
              <w:rPr>
                <w:sz w:val="20"/>
              </w:rPr>
            </w:pPr>
            <w:r>
              <w:rPr>
                <w:color w:val="202429"/>
                <w:spacing w:val="-4"/>
                <w:sz w:val="20"/>
              </w:rPr>
              <w:t>Типы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взаимоотношений</w:t>
            </w:r>
          </w:p>
          <w:p w:rsidR="00E93C44" w:rsidRDefault="00C16AB4">
            <w:pPr>
              <w:pStyle w:val="TableParagraph"/>
              <w:spacing w:before="23"/>
              <w:ind w:left="832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замещающей и кровной</w:t>
            </w:r>
            <w:r>
              <w:rPr>
                <w:color w:val="202429"/>
                <w:spacing w:val="-4"/>
                <w:sz w:val="20"/>
              </w:rPr>
              <w:t xml:space="preserve"> семьи</w:t>
            </w:r>
          </w:p>
        </w:tc>
        <w:tc>
          <w:tcPr>
            <w:tcW w:w="1627" w:type="dxa"/>
          </w:tcPr>
          <w:p w:rsidR="00E93C44" w:rsidRPr="00667D56" w:rsidRDefault="00C16AB4">
            <w:pPr>
              <w:pStyle w:val="TableParagraph"/>
              <w:spacing w:line="244" w:lineRule="auto"/>
              <w:ind w:left="10" w:right="217"/>
              <w:jc w:val="both"/>
              <w:rPr>
                <w:sz w:val="20"/>
                <w:lang w:val="en-US"/>
              </w:rPr>
            </w:pP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Moodle:URL:htt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p?id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>=17147</w:t>
            </w:r>
          </w:p>
        </w:tc>
      </w:tr>
      <w:tr w:rsidR="00E93C44">
        <w:trPr>
          <w:trHeight w:val="239"/>
        </w:trPr>
        <w:tc>
          <w:tcPr>
            <w:tcW w:w="9519" w:type="dxa"/>
            <w:gridSpan w:val="4"/>
            <w:tcBorders>
              <w:bottom w:val="nil"/>
            </w:tcBorders>
          </w:tcPr>
          <w:p w:rsidR="00E93C44" w:rsidRDefault="00C16AB4">
            <w:pPr>
              <w:pStyle w:val="TableParagraph"/>
              <w:spacing w:before="12" w:line="208" w:lineRule="exact"/>
              <w:ind w:left="2894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2.</w:t>
            </w:r>
            <w:r>
              <w:rPr>
                <w:color w:val="202429"/>
                <w:spacing w:val="-5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Семинарские</w:t>
            </w:r>
            <w:r>
              <w:rPr>
                <w:color w:val="202429"/>
                <w:spacing w:val="-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и</w:t>
            </w:r>
            <w:r>
              <w:rPr>
                <w:color w:val="202429"/>
                <w:spacing w:val="-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практические занятия</w:t>
            </w:r>
          </w:p>
        </w:tc>
      </w:tr>
    </w:tbl>
    <w:p w:rsidR="00E93C44" w:rsidRDefault="00E93C44">
      <w:pPr>
        <w:spacing w:line="208" w:lineRule="exact"/>
        <w:rPr>
          <w:sz w:val="20"/>
        </w:rPr>
        <w:sectPr w:rsidR="00E93C44">
          <w:pgSz w:w="11900" w:h="16850"/>
          <w:pgMar w:top="1100" w:right="620" w:bottom="280" w:left="1460" w:header="720" w:footer="720" w:gutter="0"/>
          <w:cols w:space="720"/>
        </w:sectPr>
      </w:pPr>
    </w:p>
    <w:p w:rsidR="00E93C44" w:rsidRDefault="00E93C44">
      <w:pPr>
        <w:pStyle w:val="a3"/>
        <w:spacing w:before="4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73"/>
        <w:gridCol w:w="4503"/>
        <w:gridCol w:w="1627"/>
      </w:tblGrid>
      <w:tr w:rsidR="00E93C44" w:rsidRPr="009323D6">
        <w:trPr>
          <w:trHeight w:val="2800"/>
        </w:trPr>
        <w:tc>
          <w:tcPr>
            <w:tcW w:w="816" w:type="dxa"/>
          </w:tcPr>
          <w:p w:rsidR="00E93C44" w:rsidRDefault="00C16AB4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color w:val="202429"/>
                <w:spacing w:val="-5"/>
                <w:sz w:val="20"/>
              </w:rPr>
              <w:t>2.1</w:t>
            </w:r>
          </w:p>
        </w:tc>
        <w:tc>
          <w:tcPr>
            <w:tcW w:w="2573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line="292" w:lineRule="auto"/>
              <w:ind w:left="9" w:right="26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Социальные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 xml:space="preserve">проблемы </w:t>
            </w:r>
            <w:r>
              <w:rPr>
                <w:color w:val="202429"/>
                <w:sz w:val="20"/>
              </w:rPr>
              <w:t xml:space="preserve">сиротства и замещающей семьи и пути их </w:t>
            </w:r>
            <w:r>
              <w:rPr>
                <w:color w:val="202429"/>
                <w:spacing w:val="-2"/>
                <w:sz w:val="20"/>
              </w:rPr>
              <w:t>психологического преодоления</w:t>
            </w:r>
          </w:p>
        </w:tc>
        <w:tc>
          <w:tcPr>
            <w:tcW w:w="4503" w:type="dxa"/>
          </w:tcPr>
          <w:p w:rsidR="00E93C44" w:rsidRDefault="00C16AB4">
            <w:pPr>
              <w:pStyle w:val="TableParagraph"/>
              <w:numPr>
                <w:ilvl w:val="0"/>
                <w:numId w:val="22"/>
              </w:numPr>
              <w:tabs>
                <w:tab w:val="left" w:pos="318"/>
              </w:tabs>
              <w:spacing w:before="2" w:line="242" w:lineRule="auto"/>
              <w:ind w:right="426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Социальная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ситуация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нашего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общества относительно детей-сирот и возможные пути преодоления социального сиротства</w:t>
            </w:r>
          </w:p>
          <w:p w:rsidR="00E93C44" w:rsidRDefault="00E93C44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numPr>
                <w:ilvl w:val="0"/>
                <w:numId w:val="22"/>
              </w:numPr>
              <w:tabs>
                <w:tab w:val="left" w:pos="318"/>
              </w:tabs>
              <w:spacing w:before="1"/>
              <w:ind w:left="318" w:hanging="306"/>
              <w:rPr>
                <w:sz w:val="20"/>
              </w:rPr>
            </w:pPr>
            <w:proofErr w:type="spellStart"/>
            <w:r>
              <w:rPr>
                <w:color w:val="202429"/>
                <w:spacing w:val="-2"/>
                <w:sz w:val="20"/>
              </w:rPr>
              <w:t>Депривационный</w:t>
            </w:r>
            <w:proofErr w:type="spellEnd"/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синдром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у</w:t>
            </w:r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детей-сирот.</w:t>
            </w:r>
          </w:p>
          <w:p w:rsidR="00E93C44" w:rsidRDefault="00E93C44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numPr>
                <w:ilvl w:val="0"/>
                <w:numId w:val="22"/>
              </w:numPr>
              <w:tabs>
                <w:tab w:val="left" w:pos="318"/>
                <w:tab w:val="left" w:pos="3392"/>
              </w:tabs>
              <w:spacing w:line="244" w:lineRule="auto"/>
              <w:ind w:right="-15" w:firstLine="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Характеристика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успешности взаимодействия</w:t>
            </w:r>
          </w:p>
          <w:p w:rsidR="00E93C44" w:rsidRDefault="00C16AB4">
            <w:pPr>
              <w:pStyle w:val="TableParagraph"/>
              <w:spacing w:line="225" w:lineRule="exact"/>
              <w:ind w:left="12"/>
              <w:rPr>
                <w:sz w:val="20"/>
              </w:rPr>
            </w:pP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своей</w:t>
            </w:r>
            <w:r>
              <w:rPr>
                <w:color w:val="202429"/>
                <w:spacing w:val="-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семье.</w:t>
            </w:r>
          </w:p>
          <w:p w:rsidR="00E93C44" w:rsidRDefault="00E93C44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numPr>
                <w:ilvl w:val="0"/>
                <w:numId w:val="22"/>
              </w:numPr>
              <w:tabs>
                <w:tab w:val="left" w:pos="318"/>
              </w:tabs>
              <w:ind w:left="318" w:hanging="306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Оценка</w:t>
            </w:r>
            <w:r>
              <w:rPr>
                <w:color w:val="202429"/>
                <w:spacing w:val="5"/>
                <w:sz w:val="20"/>
              </w:rPr>
              <w:t xml:space="preserve"> </w:t>
            </w:r>
            <w:proofErr w:type="spellStart"/>
            <w:r>
              <w:rPr>
                <w:color w:val="202429"/>
                <w:spacing w:val="-2"/>
                <w:sz w:val="20"/>
              </w:rPr>
              <w:t>ресурсности</w:t>
            </w:r>
            <w:proofErr w:type="spellEnd"/>
            <w:r>
              <w:rPr>
                <w:color w:val="202429"/>
                <w:spacing w:val="5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собственной</w:t>
            </w:r>
            <w:r>
              <w:rPr>
                <w:color w:val="202429"/>
                <w:spacing w:val="5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семьи.</w:t>
            </w:r>
          </w:p>
        </w:tc>
        <w:tc>
          <w:tcPr>
            <w:tcW w:w="1627" w:type="dxa"/>
          </w:tcPr>
          <w:p w:rsidR="00E93C44" w:rsidRPr="00667D56" w:rsidRDefault="00C16AB4">
            <w:pPr>
              <w:pStyle w:val="TableParagraph"/>
              <w:spacing w:before="2" w:line="242" w:lineRule="auto"/>
              <w:ind w:left="10" w:right="217"/>
              <w:jc w:val="both"/>
              <w:rPr>
                <w:sz w:val="20"/>
                <w:lang w:val="en-US"/>
              </w:rPr>
            </w:pP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Moodle:URL:htt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p?id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>=17147</w:t>
            </w:r>
          </w:p>
        </w:tc>
      </w:tr>
      <w:tr w:rsidR="00E93C44" w:rsidRPr="009323D6">
        <w:trPr>
          <w:trHeight w:val="1863"/>
        </w:trPr>
        <w:tc>
          <w:tcPr>
            <w:tcW w:w="816" w:type="dxa"/>
            <w:tcBorders>
              <w:bottom w:val="double" w:sz="4" w:space="0" w:color="000000"/>
            </w:tcBorders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pacing w:val="-5"/>
                <w:sz w:val="20"/>
              </w:rPr>
              <w:t>2.2</w:t>
            </w:r>
          </w:p>
        </w:tc>
        <w:tc>
          <w:tcPr>
            <w:tcW w:w="2573" w:type="dxa"/>
            <w:tcBorders>
              <w:bottom w:val="double" w:sz="4" w:space="0" w:color="000000"/>
            </w:tcBorders>
          </w:tcPr>
          <w:p w:rsidR="00E93C44" w:rsidRDefault="00C16AB4">
            <w:pPr>
              <w:pStyle w:val="TableParagraph"/>
              <w:tabs>
                <w:tab w:val="left" w:pos="2160"/>
              </w:tabs>
              <w:spacing w:line="295" w:lineRule="auto"/>
              <w:ind w:left="9" w:right="19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 xml:space="preserve">Психологическая </w:t>
            </w:r>
            <w:r>
              <w:rPr>
                <w:color w:val="202429"/>
                <w:sz w:val="20"/>
              </w:rPr>
              <w:t xml:space="preserve">характеристика сирот и </w:t>
            </w:r>
            <w:r>
              <w:rPr>
                <w:color w:val="202429"/>
                <w:spacing w:val="-2"/>
                <w:sz w:val="20"/>
              </w:rPr>
              <w:t>особенности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6"/>
                <w:sz w:val="20"/>
              </w:rPr>
              <w:t xml:space="preserve">их </w:t>
            </w:r>
            <w:r>
              <w:rPr>
                <w:color w:val="202429"/>
                <w:spacing w:val="-2"/>
                <w:sz w:val="20"/>
              </w:rPr>
              <w:t>психосоциального развития</w:t>
            </w:r>
          </w:p>
        </w:tc>
        <w:tc>
          <w:tcPr>
            <w:tcW w:w="4503" w:type="dxa"/>
            <w:tcBorders>
              <w:bottom w:val="double" w:sz="4" w:space="0" w:color="000000"/>
            </w:tcBorders>
          </w:tcPr>
          <w:p w:rsidR="00E93C44" w:rsidRDefault="00C16AB4">
            <w:pPr>
              <w:pStyle w:val="TableParagraph"/>
              <w:numPr>
                <w:ilvl w:val="0"/>
                <w:numId w:val="21"/>
              </w:numPr>
              <w:tabs>
                <w:tab w:val="left" w:pos="712"/>
                <w:tab w:val="left" w:pos="1535"/>
                <w:tab w:val="left" w:pos="1888"/>
                <w:tab w:val="left" w:pos="3275"/>
                <w:tab w:val="left" w:pos="3640"/>
              </w:tabs>
              <w:spacing w:line="242" w:lineRule="auto"/>
              <w:ind w:firstLine="0"/>
              <w:rPr>
                <w:sz w:val="20"/>
              </w:rPr>
            </w:pPr>
            <w:r>
              <w:rPr>
                <w:color w:val="202429"/>
                <w:sz w:val="20"/>
              </w:rPr>
              <w:t xml:space="preserve">Специфические новообразования, </w:t>
            </w:r>
            <w:r>
              <w:rPr>
                <w:color w:val="202429"/>
                <w:spacing w:val="-2"/>
                <w:sz w:val="20"/>
              </w:rPr>
              <w:t>возникающие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>у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детей-сирот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>в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 xml:space="preserve">условиях </w:t>
            </w:r>
            <w:r>
              <w:rPr>
                <w:color w:val="202429"/>
                <w:sz w:val="20"/>
              </w:rPr>
              <w:t>институционального воспитания.</w:t>
            </w:r>
          </w:p>
          <w:p w:rsidR="00E93C44" w:rsidRDefault="00C16AB4">
            <w:pPr>
              <w:pStyle w:val="TableParagraph"/>
              <w:numPr>
                <w:ilvl w:val="0"/>
                <w:numId w:val="21"/>
              </w:numPr>
              <w:tabs>
                <w:tab w:val="left" w:pos="703"/>
                <w:tab w:val="left" w:pos="2001"/>
                <w:tab w:val="left" w:pos="3620"/>
                <w:tab w:val="left" w:pos="3951"/>
              </w:tabs>
              <w:spacing w:line="242" w:lineRule="auto"/>
              <w:ind w:right="-15" w:firstLine="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Нарушения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привязанности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>у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 xml:space="preserve">детей </w:t>
            </w:r>
            <w:r>
              <w:rPr>
                <w:color w:val="202429"/>
                <w:spacing w:val="-2"/>
                <w:sz w:val="20"/>
              </w:rPr>
              <w:t>сирот</w:t>
            </w:r>
          </w:p>
          <w:p w:rsidR="00E93C44" w:rsidRDefault="00C16AB4">
            <w:pPr>
              <w:pStyle w:val="TableParagraph"/>
              <w:numPr>
                <w:ilvl w:val="0"/>
                <w:numId w:val="21"/>
              </w:numPr>
              <w:tabs>
                <w:tab w:val="left" w:pos="698"/>
              </w:tabs>
              <w:spacing w:line="227" w:lineRule="exact"/>
              <w:ind w:left="698" w:hanging="686"/>
              <w:rPr>
                <w:sz w:val="20"/>
              </w:rPr>
            </w:pPr>
            <w:r>
              <w:rPr>
                <w:color w:val="202429"/>
                <w:sz w:val="20"/>
              </w:rPr>
              <w:t>Трудности</w:t>
            </w:r>
            <w:r>
              <w:rPr>
                <w:color w:val="202429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202429"/>
                <w:sz w:val="20"/>
              </w:rPr>
              <w:t>в</w:t>
            </w:r>
            <w:proofErr w:type="gramEnd"/>
            <w:r>
              <w:rPr>
                <w:color w:val="202429"/>
                <w:spacing w:val="-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психологической</w:t>
            </w:r>
          </w:p>
          <w:p w:rsidR="00E93C44" w:rsidRDefault="00C16AB4">
            <w:pPr>
              <w:pStyle w:val="TableParagraph"/>
              <w:tabs>
                <w:tab w:val="left" w:pos="1386"/>
                <w:tab w:val="left" w:pos="1736"/>
                <w:tab w:val="left" w:pos="2932"/>
              </w:tabs>
              <w:spacing w:before="3" w:line="244" w:lineRule="auto"/>
              <w:ind w:left="12" w:right="3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диагностике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>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коррекции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 xml:space="preserve">психологических </w:t>
            </w:r>
            <w:r>
              <w:rPr>
                <w:color w:val="202429"/>
                <w:sz w:val="20"/>
              </w:rPr>
              <w:t>особенностей детей-сирот</w:t>
            </w:r>
          </w:p>
        </w:tc>
        <w:tc>
          <w:tcPr>
            <w:tcW w:w="1627" w:type="dxa"/>
            <w:tcBorders>
              <w:bottom w:val="double" w:sz="4" w:space="0" w:color="000000"/>
            </w:tcBorders>
          </w:tcPr>
          <w:p w:rsidR="00E93C44" w:rsidRPr="00667D56" w:rsidRDefault="00C16AB4">
            <w:pPr>
              <w:pStyle w:val="TableParagraph"/>
              <w:spacing w:line="244" w:lineRule="auto"/>
              <w:ind w:left="10" w:right="217"/>
              <w:jc w:val="both"/>
              <w:rPr>
                <w:sz w:val="20"/>
                <w:lang w:val="en-US"/>
              </w:rPr>
            </w:pP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Moodle:URL:htt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p?id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>=17147</w:t>
            </w:r>
          </w:p>
        </w:tc>
      </w:tr>
      <w:tr w:rsidR="00E93C44" w:rsidRPr="009323D6">
        <w:trPr>
          <w:trHeight w:val="3476"/>
        </w:trPr>
        <w:tc>
          <w:tcPr>
            <w:tcW w:w="816" w:type="dxa"/>
            <w:tcBorders>
              <w:top w:val="double" w:sz="4" w:space="0" w:color="000000"/>
            </w:tcBorders>
          </w:tcPr>
          <w:p w:rsidR="00E93C44" w:rsidRDefault="00C16AB4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color w:val="202429"/>
                <w:spacing w:val="-5"/>
                <w:sz w:val="20"/>
              </w:rPr>
              <w:t>2.3</w:t>
            </w:r>
          </w:p>
        </w:tc>
        <w:tc>
          <w:tcPr>
            <w:tcW w:w="2573" w:type="dxa"/>
            <w:tcBorders>
              <w:top w:val="double" w:sz="4" w:space="0" w:color="000000"/>
            </w:tcBorders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74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tabs>
                <w:tab w:val="left" w:pos="2220"/>
              </w:tabs>
              <w:spacing w:line="295" w:lineRule="auto"/>
              <w:ind w:left="9" w:right="205"/>
              <w:jc w:val="both"/>
              <w:rPr>
                <w:sz w:val="20"/>
              </w:rPr>
            </w:pPr>
            <w:r>
              <w:rPr>
                <w:color w:val="202429"/>
                <w:sz w:val="20"/>
              </w:rPr>
              <w:t>Замещающая</w:t>
            </w:r>
            <w:r>
              <w:rPr>
                <w:color w:val="202429"/>
                <w:spacing w:val="3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семья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как социальный институт. Мотивация приемных </w:t>
            </w:r>
            <w:r>
              <w:rPr>
                <w:color w:val="202429"/>
                <w:spacing w:val="-2"/>
                <w:sz w:val="20"/>
              </w:rPr>
              <w:t>родителей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>и</w:t>
            </w:r>
          </w:p>
          <w:p w:rsidR="00E93C44" w:rsidRDefault="00C16AB4">
            <w:pPr>
              <w:pStyle w:val="TableParagraph"/>
              <w:tabs>
                <w:tab w:val="left" w:pos="2145"/>
              </w:tabs>
              <w:spacing w:line="295" w:lineRule="auto"/>
              <w:ind w:left="9" w:right="206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эффективность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6"/>
                <w:sz w:val="20"/>
              </w:rPr>
              <w:t xml:space="preserve">их </w:t>
            </w:r>
            <w:r>
              <w:rPr>
                <w:color w:val="202429"/>
                <w:spacing w:val="-2"/>
                <w:sz w:val="20"/>
              </w:rPr>
              <w:t>воспитательной деятельности</w:t>
            </w:r>
          </w:p>
        </w:tc>
        <w:tc>
          <w:tcPr>
            <w:tcW w:w="4503" w:type="dxa"/>
            <w:tcBorders>
              <w:top w:val="double" w:sz="4" w:space="0" w:color="000000"/>
            </w:tcBorders>
          </w:tcPr>
          <w:p w:rsidR="00E93C44" w:rsidRDefault="00C16AB4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42" w:lineRule="auto"/>
              <w:ind w:right="1017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Выполнить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методику,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оценив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свою </w:t>
            </w:r>
            <w:r>
              <w:rPr>
                <w:color w:val="202429"/>
                <w:spacing w:val="-2"/>
                <w:sz w:val="20"/>
              </w:rPr>
              <w:t>мотивацию</w:t>
            </w:r>
          </w:p>
          <w:p w:rsidR="00E93C44" w:rsidRDefault="00C16AB4">
            <w:pPr>
              <w:pStyle w:val="TableParagraph"/>
              <w:spacing w:line="244" w:lineRule="auto"/>
              <w:ind w:left="12"/>
              <w:rPr>
                <w:sz w:val="20"/>
              </w:rPr>
            </w:pPr>
            <w:proofErr w:type="spellStart"/>
            <w:r>
              <w:rPr>
                <w:color w:val="202429"/>
                <w:sz w:val="20"/>
              </w:rPr>
              <w:t>родительства</w:t>
            </w:r>
            <w:proofErr w:type="spellEnd"/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(</w:t>
            </w:r>
            <w:proofErr w:type="gramStart"/>
            <w:r>
              <w:rPr>
                <w:color w:val="202429"/>
                <w:sz w:val="20"/>
              </w:rPr>
              <w:t>биологического</w:t>
            </w:r>
            <w:proofErr w:type="gramEnd"/>
            <w:r>
              <w:rPr>
                <w:color w:val="202429"/>
                <w:spacing w:val="46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приемного, сравнив их).</w:t>
            </w: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  <w:tab w:val="left" w:pos="2273"/>
                <w:tab w:val="left" w:pos="3790"/>
              </w:tabs>
              <w:spacing w:line="242" w:lineRule="auto"/>
              <w:ind w:right="105" w:firstLine="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Отрефлексировать</w:t>
            </w:r>
            <w:r>
              <w:rPr>
                <w:color w:val="202429"/>
                <w:sz w:val="20"/>
              </w:rPr>
              <w:tab/>
              <w:t>изменения</w:t>
            </w:r>
            <w:r>
              <w:rPr>
                <w:color w:val="202429"/>
                <w:spacing w:val="8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 xml:space="preserve">сфере </w:t>
            </w:r>
            <w:r>
              <w:rPr>
                <w:color w:val="202429"/>
                <w:sz w:val="20"/>
              </w:rPr>
              <w:t xml:space="preserve">семейных отношений вследствие приема </w:t>
            </w:r>
            <w:r>
              <w:rPr>
                <w:color w:val="202429"/>
                <w:spacing w:val="-2"/>
                <w:sz w:val="20"/>
              </w:rPr>
              <w:t>ребенка</w:t>
            </w:r>
          </w:p>
          <w:p w:rsidR="00E93C44" w:rsidRDefault="00C16AB4">
            <w:pPr>
              <w:pStyle w:val="TableParagraph"/>
              <w:spacing w:before="4"/>
              <w:ind w:left="12"/>
              <w:rPr>
                <w:sz w:val="20"/>
              </w:rPr>
            </w:pPr>
            <w:r>
              <w:rPr>
                <w:color w:val="202429"/>
                <w:sz w:val="20"/>
              </w:rPr>
              <w:t xml:space="preserve">в </w:t>
            </w:r>
            <w:r>
              <w:rPr>
                <w:color w:val="202429"/>
                <w:spacing w:val="-2"/>
                <w:sz w:val="20"/>
              </w:rPr>
              <w:t>семью.</w:t>
            </w:r>
          </w:p>
          <w:p w:rsidR="00E93C44" w:rsidRDefault="00E93C44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42" w:lineRule="auto"/>
              <w:ind w:right="720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Установить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мотивацию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отца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матери приемного ребенка по предложенному </w:t>
            </w:r>
            <w:r>
              <w:rPr>
                <w:color w:val="202429"/>
                <w:spacing w:val="-2"/>
                <w:sz w:val="20"/>
              </w:rPr>
              <w:t>материалу</w:t>
            </w:r>
          </w:p>
          <w:p w:rsidR="00E93C44" w:rsidRDefault="00C16AB4">
            <w:pPr>
              <w:pStyle w:val="TableParagraph"/>
              <w:spacing w:before="2"/>
              <w:ind w:left="12"/>
              <w:rPr>
                <w:sz w:val="20"/>
              </w:rPr>
            </w:pP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динамике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(по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сказке).</w:t>
            </w:r>
          </w:p>
        </w:tc>
        <w:tc>
          <w:tcPr>
            <w:tcW w:w="1627" w:type="dxa"/>
            <w:tcBorders>
              <w:top w:val="double" w:sz="4" w:space="0" w:color="000000"/>
            </w:tcBorders>
          </w:tcPr>
          <w:p w:rsidR="00E93C44" w:rsidRPr="00667D56" w:rsidRDefault="00C16AB4">
            <w:pPr>
              <w:pStyle w:val="TableParagraph"/>
              <w:spacing w:line="244" w:lineRule="auto"/>
              <w:ind w:left="10" w:right="217"/>
              <w:jc w:val="both"/>
              <w:rPr>
                <w:sz w:val="20"/>
                <w:lang w:val="en-US"/>
              </w:rPr>
            </w:pP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Moodle:URL:htt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p?id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>=17147</w:t>
            </w:r>
          </w:p>
        </w:tc>
      </w:tr>
      <w:tr w:rsidR="00E93C44" w:rsidRPr="009323D6">
        <w:trPr>
          <w:trHeight w:val="4399"/>
        </w:trPr>
        <w:tc>
          <w:tcPr>
            <w:tcW w:w="816" w:type="dxa"/>
            <w:tcBorders>
              <w:bottom w:val="nil"/>
            </w:tcBorders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pacing w:val="-5"/>
                <w:sz w:val="20"/>
              </w:rPr>
              <w:t>2.4</w:t>
            </w:r>
          </w:p>
        </w:tc>
        <w:tc>
          <w:tcPr>
            <w:tcW w:w="2573" w:type="dxa"/>
            <w:tcBorders>
              <w:bottom w:val="nil"/>
            </w:tcBorders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77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tabs>
                <w:tab w:val="left" w:pos="1195"/>
                <w:tab w:val="left" w:pos="2261"/>
              </w:tabs>
              <w:spacing w:line="264" w:lineRule="auto"/>
              <w:ind w:left="9" w:right="188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</w:t>
            </w:r>
            <w:proofErr w:type="gramStart"/>
            <w:r>
              <w:rPr>
                <w:color w:val="202429"/>
                <w:spacing w:val="-2"/>
                <w:sz w:val="20"/>
              </w:rPr>
              <w:t>о-</w:t>
            </w:r>
            <w:proofErr w:type="gramEnd"/>
            <w:r>
              <w:rPr>
                <w:color w:val="202429"/>
                <w:spacing w:val="-2"/>
                <w:sz w:val="20"/>
              </w:rPr>
              <w:t xml:space="preserve"> психологическое </w:t>
            </w:r>
            <w:r>
              <w:rPr>
                <w:color w:val="202429"/>
                <w:sz w:val="20"/>
              </w:rPr>
              <w:t xml:space="preserve">сопровождение сирот в </w:t>
            </w:r>
            <w:r>
              <w:rPr>
                <w:color w:val="202429"/>
                <w:spacing w:val="-2"/>
                <w:sz w:val="20"/>
              </w:rPr>
              <w:t>детских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>домах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 xml:space="preserve">и </w:t>
            </w:r>
            <w:r>
              <w:rPr>
                <w:color w:val="202429"/>
                <w:spacing w:val="-2"/>
                <w:sz w:val="20"/>
              </w:rPr>
              <w:t xml:space="preserve">учреждениях </w:t>
            </w:r>
            <w:proofErr w:type="spellStart"/>
            <w:r>
              <w:rPr>
                <w:color w:val="202429"/>
                <w:sz w:val="20"/>
              </w:rPr>
              <w:t>интернатного</w:t>
            </w:r>
            <w:proofErr w:type="spellEnd"/>
            <w:r>
              <w:rPr>
                <w:color w:val="202429"/>
                <w:sz w:val="20"/>
              </w:rPr>
              <w:t xml:space="preserve"> типа</w:t>
            </w:r>
          </w:p>
        </w:tc>
        <w:tc>
          <w:tcPr>
            <w:tcW w:w="4503" w:type="dxa"/>
            <w:tcBorders>
              <w:bottom w:val="nil"/>
            </w:tcBorders>
          </w:tcPr>
          <w:p w:rsidR="00E93C44" w:rsidRDefault="00C16AB4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spacing w:line="244" w:lineRule="auto"/>
              <w:ind w:right="45" w:firstLine="0"/>
              <w:rPr>
                <w:sz w:val="20"/>
              </w:rPr>
            </w:pPr>
            <w:r>
              <w:rPr>
                <w:color w:val="202429"/>
                <w:sz w:val="20"/>
              </w:rPr>
              <w:t xml:space="preserve">Определить круг вопросов и проблем по </w:t>
            </w:r>
            <w:r>
              <w:rPr>
                <w:color w:val="202429"/>
                <w:spacing w:val="-2"/>
                <w:sz w:val="20"/>
              </w:rPr>
              <w:t xml:space="preserve">психологическому сопровождению детей-сирот </w:t>
            </w:r>
            <w:proofErr w:type="gramStart"/>
            <w:r>
              <w:rPr>
                <w:color w:val="202429"/>
                <w:spacing w:val="-10"/>
                <w:sz w:val="20"/>
              </w:rPr>
              <w:t>в</w:t>
            </w:r>
            <w:proofErr w:type="gramEnd"/>
          </w:p>
          <w:p w:rsidR="00E93C44" w:rsidRDefault="00C16AB4">
            <w:pPr>
              <w:pStyle w:val="TableParagraph"/>
              <w:spacing w:line="225" w:lineRule="exact"/>
              <w:ind w:left="12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специализированных</w:t>
            </w:r>
            <w:r>
              <w:rPr>
                <w:color w:val="202429"/>
                <w:spacing w:val="11"/>
                <w:sz w:val="20"/>
              </w:rPr>
              <w:t xml:space="preserve"> </w:t>
            </w:r>
            <w:proofErr w:type="gramStart"/>
            <w:r>
              <w:rPr>
                <w:color w:val="202429"/>
                <w:spacing w:val="-2"/>
                <w:sz w:val="20"/>
              </w:rPr>
              <w:t>учреждениях</w:t>
            </w:r>
            <w:proofErr w:type="gramEnd"/>
            <w:r>
              <w:rPr>
                <w:color w:val="202429"/>
                <w:spacing w:val="-2"/>
                <w:sz w:val="20"/>
              </w:rPr>
              <w:t>.).</w:t>
            </w:r>
          </w:p>
          <w:p w:rsidR="00E93C44" w:rsidRDefault="00E93C44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spacing w:line="242" w:lineRule="auto"/>
              <w:ind w:right="7" w:firstLine="0"/>
              <w:rPr>
                <w:sz w:val="20"/>
              </w:rPr>
            </w:pPr>
            <w:r>
              <w:rPr>
                <w:color w:val="202429"/>
                <w:sz w:val="20"/>
              </w:rPr>
              <w:t xml:space="preserve">Познакомиться с типовой структурой </w:t>
            </w:r>
            <w:r>
              <w:rPr>
                <w:color w:val="202429"/>
                <w:spacing w:val="-2"/>
                <w:sz w:val="20"/>
              </w:rPr>
              <w:t>программ</w:t>
            </w:r>
            <w:r>
              <w:rPr>
                <w:color w:val="202429"/>
                <w:spacing w:val="-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по</w:t>
            </w:r>
            <w:r>
              <w:rPr>
                <w:color w:val="202429"/>
                <w:spacing w:val="-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психологическому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 xml:space="preserve">сопровождению </w:t>
            </w:r>
            <w:r>
              <w:rPr>
                <w:color w:val="202429"/>
                <w:sz w:val="20"/>
              </w:rPr>
              <w:t>данной категории детей-сирот.</w:t>
            </w:r>
          </w:p>
          <w:p w:rsidR="00E93C44" w:rsidRDefault="00E93C44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line="244" w:lineRule="auto"/>
              <w:ind w:left="12"/>
              <w:rPr>
                <w:sz w:val="20"/>
              </w:rPr>
            </w:pPr>
            <w:r>
              <w:rPr>
                <w:color w:val="202429"/>
                <w:sz w:val="20"/>
              </w:rPr>
              <w:t>2.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Наметить,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какие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еще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варианты </w:t>
            </w:r>
            <w:r>
              <w:rPr>
                <w:color w:val="202429"/>
                <w:spacing w:val="-2"/>
                <w:sz w:val="20"/>
              </w:rPr>
              <w:t>направленности</w:t>
            </w:r>
          </w:p>
          <w:p w:rsidR="00E93C44" w:rsidRDefault="00C16AB4">
            <w:pPr>
              <w:pStyle w:val="TableParagraph"/>
              <w:spacing w:line="244" w:lineRule="auto"/>
              <w:ind w:left="12" w:right="7"/>
              <w:rPr>
                <w:sz w:val="20"/>
              </w:rPr>
            </w:pPr>
            <w:proofErr w:type="gramStart"/>
            <w:r>
              <w:rPr>
                <w:color w:val="202429"/>
                <w:spacing w:val="-2"/>
                <w:sz w:val="20"/>
              </w:rPr>
              <w:t>программ</w:t>
            </w:r>
            <w:r>
              <w:rPr>
                <w:color w:val="202429"/>
                <w:spacing w:val="-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по</w:t>
            </w:r>
            <w:r>
              <w:rPr>
                <w:color w:val="202429"/>
                <w:spacing w:val="-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психологическому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 xml:space="preserve">сопровождению </w:t>
            </w:r>
            <w:r>
              <w:rPr>
                <w:color w:val="202429"/>
                <w:sz w:val="20"/>
              </w:rPr>
              <w:t xml:space="preserve">детей-сирот в детских домах и учреждениях </w:t>
            </w:r>
            <w:proofErr w:type="spellStart"/>
            <w:r>
              <w:rPr>
                <w:color w:val="202429"/>
                <w:sz w:val="20"/>
              </w:rPr>
              <w:t>интернатного</w:t>
            </w:r>
            <w:proofErr w:type="spellEnd"/>
            <w:r>
              <w:rPr>
                <w:color w:val="202429"/>
                <w:sz w:val="20"/>
              </w:rPr>
              <w:t xml:space="preserve"> типа могут иметь место (цель и </w:t>
            </w:r>
            <w:r>
              <w:rPr>
                <w:color w:val="202429"/>
                <w:spacing w:val="-2"/>
                <w:sz w:val="20"/>
              </w:rPr>
              <w:t xml:space="preserve">задачи программ сформулировать, предложить </w:t>
            </w:r>
            <w:r>
              <w:rPr>
                <w:color w:val="202429"/>
                <w:sz w:val="20"/>
              </w:rPr>
              <w:t xml:space="preserve">примерные формы работы и структуру по </w:t>
            </w:r>
            <w:r>
              <w:rPr>
                <w:color w:val="202429"/>
                <w:spacing w:val="-2"/>
                <w:sz w:val="20"/>
              </w:rPr>
              <w:t>одной</w:t>
            </w:r>
            <w:proofErr w:type="gramEnd"/>
          </w:p>
          <w:p w:rsidR="00E93C44" w:rsidRDefault="00C16AB4">
            <w:pPr>
              <w:pStyle w:val="TableParagraph"/>
              <w:spacing w:line="222" w:lineRule="exact"/>
              <w:ind w:left="12"/>
              <w:rPr>
                <w:sz w:val="20"/>
              </w:rPr>
            </w:pPr>
            <w:r>
              <w:rPr>
                <w:color w:val="202429"/>
                <w:sz w:val="20"/>
              </w:rPr>
              <w:t>из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программ).</w:t>
            </w:r>
          </w:p>
        </w:tc>
        <w:tc>
          <w:tcPr>
            <w:tcW w:w="1627" w:type="dxa"/>
            <w:tcBorders>
              <w:bottom w:val="nil"/>
            </w:tcBorders>
          </w:tcPr>
          <w:p w:rsidR="00E93C44" w:rsidRPr="00667D56" w:rsidRDefault="00C16AB4">
            <w:pPr>
              <w:pStyle w:val="TableParagraph"/>
              <w:spacing w:line="244" w:lineRule="auto"/>
              <w:ind w:left="10" w:right="217"/>
              <w:jc w:val="both"/>
              <w:rPr>
                <w:sz w:val="20"/>
                <w:lang w:val="en-US"/>
              </w:rPr>
            </w:pP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Moodle:URL:htt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p?id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>=17147</w:t>
            </w:r>
          </w:p>
        </w:tc>
      </w:tr>
    </w:tbl>
    <w:p w:rsidR="00E93C44" w:rsidRPr="00667D56" w:rsidRDefault="00E93C44">
      <w:pPr>
        <w:spacing w:line="244" w:lineRule="auto"/>
        <w:jc w:val="both"/>
        <w:rPr>
          <w:sz w:val="20"/>
          <w:lang w:val="en-US"/>
        </w:rPr>
        <w:sectPr w:rsidR="00E93C44" w:rsidRPr="00667D56">
          <w:pgSz w:w="11900" w:h="16850"/>
          <w:pgMar w:top="1100" w:right="620" w:bottom="280" w:left="1460" w:header="720" w:footer="720" w:gutter="0"/>
          <w:cols w:space="720"/>
        </w:sectPr>
      </w:pPr>
    </w:p>
    <w:p w:rsidR="00E93C44" w:rsidRPr="00667D56" w:rsidRDefault="00E93C44">
      <w:pPr>
        <w:pStyle w:val="a3"/>
        <w:spacing w:before="4"/>
        <w:ind w:left="0"/>
        <w:rPr>
          <w:rFonts w:ascii="Arial"/>
          <w:b/>
          <w:sz w:val="2"/>
          <w:lang w:val="en-US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73"/>
        <w:gridCol w:w="4503"/>
        <w:gridCol w:w="1627"/>
      </w:tblGrid>
      <w:tr w:rsidR="00E93C44" w:rsidRPr="009323D6">
        <w:trPr>
          <w:trHeight w:val="2311"/>
        </w:trPr>
        <w:tc>
          <w:tcPr>
            <w:tcW w:w="816" w:type="dxa"/>
          </w:tcPr>
          <w:p w:rsidR="00E93C44" w:rsidRDefault="00C16AB4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color w:val="202429"/>
                <w:spacing w:val="-5"/>
                <w:sz w:val="20"/>
              </w:rPr>
              <w:t>2.5</w:t>
            </w:r>
          </w:p>
        </w:tc>
        <w:tc>
          <w:tcPr>
            <w:tcW w:w="2573" w:type="dxa"/>
          </w:tcPr>
          <w:p w:rsidR="00E93C44" w:rsidRDefault="00C16AB4">
            <w:pPr>
              <w:pStyle w:val="TableParagraph"/>
              <w:spacing w:before="2" w:line="242" w:lineRule="auto"/>
              <w:ind w:left="9" w:right="146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Психологические технологии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 xml:space="preserve">подготовки </w:t>
            </w:r>
            <w:r>
              <w:rPr>
                <w:color w:val="202429"/>
                <w:sz w:val="20"/>
              </w:rPr>
              <w:t>родителей к приему детей в семью.</w:t>
            </w:r>
          </w:p>
          <w:p w:rsidR="00E93C44" w:rsidRDefault="00C16AB4">
            <w:pPr>
              <w:pStyle w:val="TableParagraph"/>
              <w:spacing w:before="5" w:line="244" w:lineRule="auto"/>
              <w:ind w:left="9" w:right="146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</w:t>
            </w:r>
            <w:proofErr w:type="gramStart"/>
            <w:r>
              <w:rPr>
                <w:color w:val="202429"/>
                <w:spacing w:val="-2"/>
                <w:sz w:val="20"/>
              </w:rPr>
              <w:t>о-</w:t>
            </w:r>
            <w:proofErr w:type="gramEnd"/>
            <w:r>
              <w:rPr>
                <w:color w:val="202429"/>
                <w:spacing w:val="-2"/>
                <w:sz w:val="20"/>
              </w:rPr>
              <w:t xml:space="preserve"> психологическая адаптация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 xml:space="preserve">замещающей </w:t>
            </w:r>
            <w:r>
              <w:rPr>
                <w:color w:val="202429"/>
                <w:sz w:val="20"/>
              </w:rPr>
              <w:t>семьи в условиях принятия ребенка.</w:t>
            </w:r>
          </w:p>
        </w:tc>
        <w:tc>
          <w:tcPr>
            <w:tcW w:w="4503" w:type="dxa"/>
          </w:tcPr>
          <w:p w:rsidR="00E93C44" w:rsidRDefault="00C16AB4">
            <w:pPr>
              <w:pStyle w:val="TableParagraph"/>
              <w:numPr>
                <w:ilvl w:val="0"/>
                <w:numId w:val="18"/>
              </w:numPr>
              <w:tabs>
                <w:tab w:val="left" w:pos="193"/>
              </w:tabs>
              <w:spacing w:before="221"/>
              <w:ind w:left="193" w:hanging="18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Упражнение "Заместитель".</w:t>
            </w:r>
          </w:p>
          <w:p w:rsidR="00E93C44" w:rsidRDefault="00E93C44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numPr>
                <w:ilvl w:val="0"/>
                <w:numId w:val="18"/>
              </w:numPr>
              <w:tabs>
                <w:tab w:val="left" w:pos="193"/>
              </w:tabs>
              <w:spacing w:line="244" w:lineRule="auto"/>
              <w:ind w:left="12" w:right="605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Упражнение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«Ты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-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ребенок,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а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это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-</w:t>
            </w:r>
            <w:r>
              <w:rPr>
                <w:color w:val="202429"/>
                <w:spacing w:val="-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твоя кровная мама»"</w:t>
            </w:r>
          </w:p>
          <w:p w:rsidR="00E93C44" w:rsidRDefault="00E93C4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numPr>
                <w:ilvl w:val="0"/>
                <w:numId w:val="18"/>
              </w:numPr>
              <w:tabs>
                <w:tab w:val="left" w:pos="193"/>
                <w:tab w:val="left" w:pos="2446"/>
                <w:tab w:val="left" w:pos="4073"/>
              </w:tabs>
              <w:ind w:left="12" w:right="200" w:firstLine="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Самоанализ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трудностей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6"/>
                <w:sz w:val="20"/>
              </w:rPr>
              <w:t xml:space="preserve">во </w:t>
            </w:r>
            <w:r>
              <w:rPr>
                <w:color w:val="202429"/>
                <w:sz w:val="20"/>
              </w:rPr>
              <w:t>взаимоотношениях с приемными детьми.</w:t>
            </w:r>
          </w:p>
        </w:tc>
        <w:tc>
          <w:tcPr>
            <w:tcW w:w="1627" w:type="dxa"/>
          </w:tcPr>
          <w:p w:rsidR="00E93C44" w:rsidRPr="00667D56" w:rsidRDefault="00C16AB4">
            <w:pPr>
              <w:pStyle w:val="TableParagraph"/>
              <w:spacing w:before="2" w:line="242" w:lineRule="auto"/>
              <w:ind w:left="10" w:right="217"/>
              <w:jc w:val="both"/>
              <w:rPr>
                <w:sz w:val="20"/>
                <w:lang w:val="en-US"/>
              </w:rPr>
            </w:pP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Moodle:URL:htt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p?id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>=17147</w:t>
            </w:r>
          </w:p>
        </w:tc>
      </w:tr>
      <w:tr w:rsidR="00E93C44" w:rsidRPr="009323D6">
        <w:trPr>
          <w:trHeight w:val="2323"/>
        </w:trPr>
        <w:tc>
          <w:tcPr>
            <w:tcW w:w="816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pacing w:val="-5"/>
                <w:sz w:val="20"/>
              </w:rPr>
              <w:t>2.6</w:t>
            </w:r>
          </w:p>
        </w:tc>
        <w:tc>
          <w:tcPr>
            <w:tcW w:w="2573" w:type="dxa"/>
          </w:tcPr>
          <w:p w:rsidR="00E93C44" w:rsidRDefault="00C16AB4">
            <w:pPr>
              <w:pStyle w:val="TableParagraph"/>
              <w:spacing w:before="22" w:line="244" w:lineRule="auto"/>
              <w:ind w:left="9" w:right="146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</w:t>
            </w:r>
            <w:proofErr w:type="gramStart"/>
            <w:r>
              <w:rPr>
                <w:color w:val="202429"/>
                <w:spacing w:val="-2"/>
                <w:sz w:val="20"/>
              </w:rPr>
              <w:t>о-</w:t>
            </w:r>
            <w:proofErr w:type="gramEnd"/>
            <w:r>
              <w:rPr>
                <w:color w:val="202429"/>
                <w:spacing w:val="-2"/>
                <w:sz w:val="20"/>
              </w:rPr>
              <w:t xml:space="preserve"> психологическая адаптация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 xml:space="preserve">замещающей </w:t>
            </w:r>
            <w:r>
              <w:rPr>
                <w:color w:val="202429"/>
                <w:sz w:val="20"/>
              </w:rPr>
              <w:t>семьи в условиях принятия ребенка.</w:t>
            </w:r>
          </w:p>
          <w:p w:rsidR="00E93C44" w:rsidRDefault="00C16AB4">
            <w:pPr>
              <w:pStyle w:val="TableParagraph"/>
              <w:spacing w:line="244" w:lineRule="auto"/>
              <w:ind w:left="9" w:right="146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 xml:space="preserve">Проблема взаимодействия </w:t>
            </w:r>
            <w:r>
              <w:rPr>
                <w:color w:val="202429"/>
                <w:sz w:val="20"/>
              </w:rPr>
              <w:t xml:space="preserve">замещающей и </w:t>
            </w:r>
            <w:r>
              <w:rPr>
                <w:color w:val="202429"/>
                <w:spacing w:val="-2"/>
                <w:sz w:val="20"/>
              </w:rPr>
              <w:t>биологической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семьи</w:t>
            </w:r>
          </w:p>
          <w:p w:rsidR="00E93C44" w:rsidRDefault="00C16AB4">
            <w:pPr>
              <w:pStyle w:val="TableParagraph"/>
              <w:spacing w:line="206" w:lineRule="exact"/>
              <w:ind w:left="9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ребенка</w:t>
            </w:r>
          </w:p>
        </w:tc>
        <w:tc>
          <w:tcPr>
            <w:tcW w:w="4503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numPr>
                <w:ilvl w:val="0"/>
                <w:numId w:val="17"/>
              </w:numPr>
              <w:tabs>
                <w:tab w:val="left" w:pos="232"/>
              </w:tabs>
              <w:spacing w:line="244" w:lineRule="auto"/>
              <w:ind w:right="664" w:firstLine="0"/>
              <w:rPr>
                <w:sz w:val="20"/>
              </w:rPr>
            </w:pPr>
            <w:r>
              <w:rPr>
                <w:color w:val="202429"/>
                <w:sz w:val="20"/>
              </w:rPr>
              <w:t>Психологическая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технология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работы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 ребенком в замещающей семье.</w:t>
            </w:r>
          </w:p>
          <w:p w:rsidR="00E93C44" w:rsidRDefault="00C16AB4">
            <w:pPr>
              <w:pStyle w:val="TableParagraph"/>
              <w:numPr>
                <w:ilvl w:val="0"/>
                <w:numId w:val="17"/>
              </w:numPr>
              <w:tabs>
                <w:tab w:val="left" w:pos="232"/>
                <w:tab w:val="left" w:pos="1265"/>
                <w:tab w:val="left" w:pos="2273"/>
                <w:tab w:val="left" w:pos="3397"/>
              </w:tabs>
              <w:spacing w:line="244" w:lineRule="auto"/>
              <w:ind w:right="193" w:firstLine="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Оценка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степени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принятия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 xml:space="preserve">прошлого </w:t>
            </w:r>
            <w:r>
              <w:rPr>
                <w:color w:val="202429"/>
                <w:sz w:val="20"/>
              </w:rPr>
              <w:t>приемного ребенка.</w:t>
            </w:r>
          </w:p>
        </w:tc>
        <w:tc>
          <w:tcPr>
            <w:tcW w:w="1627" w:type="dxa"/>
          </w:tcPr>
          <w:p w:rsidR="00E93C44" w:rsidRPr="00667D56" w:rsidRDefault="00C16AB4">
            <w:pPr>
              <w:pStyle w:val="TableParagraph"/>
              <w:spacing w:line="242" w:lineRule="auto"/>
              <w:ind w:left="10" w:right="217"/>
              <w:jc w:val="both"/>
              <w:rPr>
                <w:sz w:val="20"/>
                <w:lang w:val="en-US"/>
              </w:rPr>
            </w:pP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Moodle:URL:htt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 xml:space="preserve"> ps://edu.vsu.ru/ course/view.ph </w:t>
            </w:r>
            <w:proofErr w:type="spellStart"/>
            <w:r w:rsidRPr="00667D56">
              <w:rPr>
                <w:color w:val="202429"/>
                <w:spacing w:val="-2"/>
                <w:sz w:val="20"/>
                <w:lang w:val="en-US"/>
              </w:rPr>
              <w:t>p?id</w:t>
            </w:r>
            <w:proofErr w:type="spellEnd"/>
            <w:r w:rsidRPr="00667D56">
              <w:rPr>
                <w:color w:val="202429"/>
                <w:spacing w:val="-2"/>
                <w:sz w:val="20"/>
                <w:lang w:val="en-US"/>
              </w:rPr>
              <w:t>=17147</w:t>
            </w:r>
          </w:p>
        </w:tc>
      </w:tr>
    </w:tbl>
    <w:p w:rsidR="00E93C44" w:rsidRPr="00667D56" w:rsidRDefault="00E93C44">
      <w:pPr>
        <w:pStyle w:val="a3"/>
        <w:ind w:left="0"/>
        <w:rPr>
          <w:rFonts w:ascii="Arial"/>
          <w:b/>
          <w:lang w:val="en-US"/>
        </w:rPr>
      </w:pPr>
    </w:p>
    <w:p w:rsidR="00E93C44" w:rsidRPr="00667D56" w:rsidRDefault="00E93C44">
      <w:pPr>
        <w:pStyle w:val="a3"/>
        <w:ind w:left="0"/>
        <w:rPr>
          <w:rFonts w:ascii="Arial"/>
          <w:b/>
          <w:lang w:val="en-US"/>
        </w:rPr>
      </w:pPr>
    </w:p>
    <w:p w:rsidR="00E93C44" w:rsidRDefault="00C16AB4">
      <w:pPr>
        <w:pStyle w:val="a5"/>
        <w:numPr>
          <w:ilvl w:val="1"/>
          <w:numId w:val="31"/>
        </w:numPr>
        <w:tabs>
          <w:tab w:val="left" w:pos="983"/>
        </w:tabs>
        <w:spacing w:before="1"/>
        <w:ind w:left="983" w:hanging="63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Темы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(разделы)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занятий:</w:t>
      </w:r>
    </w:p>
    <w:p w:rsidR="00E93C44" w:rsidRDefault="00E93C44">
      <w:pPr>
        <w:pStyle w:val="a3"/>
        <w:spacing w:before="31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178"/>
        <w:gridCol w:w="1157"/>
        <w:gridCol w:w="1694"/>
        <w:gridCol w:w="1815"/>
        <w:gridCol w:w="999"/>
      </w:tblGrid>
      <w:tr w:rsidR="00E93C44">
        <w:trPr>
          <w:trHeight w:val="237"/>
        </w:trPr>
        <w:tc>
          <w:tcPr>
            <w:tcW w:w="456" w:type="dxa"/>
            <w:vMerge w:val="restart"/>
          </w:tcPr>
          <w:p w:rsidR="00E93C44" w:rsidRDefault="00C16AB4">
            <w:pPr>
              <w:pStyle w:val="TableParagraph"/>
              <w:spacing w:before="125"/>
              <w:ind w:left="175" w:right="-15" w:hanging="16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3178" w:type="dxa"/>
            <w:vMerge w:val="restart"/>
          </w:tcPr>
          <w:p w:rsidR="00E93C44" w:rsidRDefault="00C16AB4">
            <w:pPr>
              <w:pStyle w:val="TableParagraph"/>
              <w:spacing w:before="125"/>
              <w:ind w:left="1017" w:right="134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665" w:type="dxa"/>
            <w:gridSpan w:val="4"/>
          </w:tcPr>
          <w:p w:rsidR="00E93C44" w:rsidRDefault="00C16AB4">
            <w:pPr>
              <w:pStyle w:val="TableParagraph"/>
              <w:spacing w:before="7" w:line="210" w:lineRule="exact"/>
              <w:ind w:left="182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E93C44">
        <w:trPr>
          <w:trHeight w:val="458"/>
        </w:trPr>
        <w:tc>
          <w:tcPr>
            <w:tcW w:w="456" w:type="dxa"/>
            <w:vMerge/>
            <w:tcBorders>
              <w:top w:val="nil"/>
            </w:tcBorders>
          </w:tcPr>
          <w:p w:rsidR="00E93C44" w:rsidRDefault="00E93C44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E93C44" w:rsidRDefault="00E93C44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93C44" w:rsidRDefault="00C16AB4">
            <w:pPr>
              <w:pStyle w:val="TableParagraph"/>
              <w:spacing w:before="115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694" w:type="dxa"/>
          </w:tcPr>
          <w:p w:rsidR="00E93C44" w:rsidRDefault="00C16AB4">
            <w:pPr>
              <w:pStyle w:val="TableParagraph"/>
              <w:spacing w:line="230" w:lineRule="exact"/>
              <w:ind w:left="480" w:hanging="344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пр.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815" w:type="dxa"/>
          </w:tcPr>
          <w:p w:rsidR="00E93C44" w:rsidRDefault="00C16AB4">
            <w:pPr>
              <w:pStyle w:val="TableParagraph"/>
              <w:spacing w:line="230" w:lineRule="exact"/>
              <w:ind w:left="584" w:hanging="510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999" w:type="dxa"/>
          </w:tcPr>
          <w:p w:rsidR="00E93C44" w:rsidRDefault="00C16AB4">
            <w:pPr>
              <w:pStyle w:val="TableParagraph"/>
              <w:spacing w:before="115"/>
              <w:ind w:left="15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E93C44">
        <w:trPr>
          <w:trHeight w:val="1183"/>
        </w:trPr>
        <w:tc>
          <w:tcPr>
            <w:tcW w:w="456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5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78" w:type="dxa"/>
          </w:tcPr>
          <w:p w:rsidR="00E93C44" w:rsidRDefault="00C16AB4">
            <w:pPr>
              <w:pStyle w:val="TableParagraph"/>
              <w:spacing w:line="295" w:lineRule="auto"/>
              <w:ind w:left="11" w:right="52"/>
              <w:rPr>
                <w:sz w:val="20"/>
              </w:rPr>
            </w:pPr>
            <w:r>
              <w:rPr>
                <w:color w:val="202429"/>
                <w:sz w:val="20"/>
              </w:rPr>
              <w:t>Социальные проблемы сиротства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замещающей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семьи и пути их психологического </w:t>
            </w:r>
            <w:r>
              <w:rPr>
                <w:color w:val="202429"/>
                <w:spacing w:val="-2"/>
                <w:sz w:val="20"/>
              </w:rPr>
              <w:t>преодоления</w:t>
            </w:r>
          </w:p>
        </w:tc>
        <w:tc>
          <w:tcPr>
            <w:tcW w:w="1157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5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4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5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15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5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9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5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E93C44">
        <w:trPr>
          <w:trHeight w:val="1540"/>
        </w:trPr>
        <w:tc>
          <w:tcPr>
            <w:tcW w:w="456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95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78" w:type="dxa"/>
          </w:tcPr>
          <w:p w:rsidR="00E93C44" w:rsidRDefault="00C16AB4">
            <w:pPr>
              <w:pStyle w:val="TableParagraph"/>
              <w:tabs>
                <w:tab w:val="left" w:pos="1903"/>
                <w:tab w:val="left" w:pos="2762"/>
                <w:tab w:val="left" w:pos="2873"/>
              </w:tabs>
              <w:spacing w:line="285" w:lineRule="auto"/>
              <w:ind w:left="11" w:right="18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Психологическая характеристика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>сирот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 xml:space="preserve">и </w:t>
            </w:r>
            <w:r>
              <w:rPr>
                <w:color w:val="202429"/>
                <w:spacing w:val="-2"/>
                <w:sz w:val="20"/>
              </w:rPr>
              <w:t>особенности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5"/>
                <w:sz w:val="20"/>
              </w:rPr>
              <w:t>их</w:t>
            </w:r>
          </w:p>
          <w:p w:rsidR="00E93C44" w:rsidRDefault="00C16AB4">
            <w:pPr>
              <w:pStyle w:val="TableParagraph"/>
              <w:spacing w:before="3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психосоциального</w:t>
            </w:r>
            <w:r>
              <w:rPr>
                <w:color w:val="202429"/>
                <w:spacing w:val="1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развития</w:t>
            </w:r>
          </w:p>
        </w:tc>
        <w:tc>
          <w:tcPr>
            <w:tcW w:w="1157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95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94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95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15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95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9" w:type="dxa"/>
          </w:tcPr>
          <w:p w:rsidR="00E93C44" w:rsidRDefault="00C16AB4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E93C44">
        <w:trPr>
          <w:trHeight w:val="1468"/>
        </w:trPr>
        <w:tc>
          <w:tcPr>
            <w:tcW w:w="456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59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78" w:type="dxa"/>
          </w:tcPr>
          <w:p w:rsidR="00E93C44" w:rsidRDefault="00C16AB4">
            <w:pPr>
              <w:pStyle w:val="TableParagraph"/>
              <w:tabs>
                <w:tab w:val="left" w:pos="2109"/>
              </w:tabs>
              <w:spacing w:before="41" w:line="292" w:lineRule="auto"/>
              <w:ind w:left="11" w:right="190"/>
              <w:jc w:val="both"/>
              <w:rPr>
                <w:sz w:val="20"/>
              </w:rPr>
            </w:pPr>
            <w:r>
              <w:rPr>
                <w:color w:val="202429"/>
                <w:sz w:val="20"/>
              </w:rPr>
              <w:t xml:space="preserve">Замещающая семья как </w:t>
            </w:r>
            <w:r>
              <w:rPr>
                <w:color w:val="202429"/>
                <w:spacing w:val="-2"/>
                <w:sz w:val="20"/>
              </w:rPr>
              <w:t>социальный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институт.</w:t>
            </w:r>
          </w:p>
          <w:p w:rsidR="00E93C44" w:rsidRDefault="00C16AB4">
            <w:pPr>
              <w:pStyle w:val="TableParagraph"/>
              <w:tabs>
                <w:tab w:val="left" w:pos="2033"/>
              </w:tabs>
              <w:spacing w:before="2" w:line="295" w:lineRule="auto"/>
              <w:ind w:left="11" w:right="200"/>
              <w:jc w:val="both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Мотивация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 xml:space="preserve">приемных </w:t>
            </w:r>
            <w:r>
              <w:rPr>
                <w:color w:val="202429"/>
                <w:sz w:val="20"/>
              </w:rPr>
              <w:t>родителей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эффективность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их воспитательной деятельности</w:t>
            </w:r>
          </w:p>
        </w:tc>
        <w:tc>
          <w:tcPr>
            <w:tcW w:w="1157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59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4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59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15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159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9" w:type="dxa"/>
          </w:tcPr>
          <w:p w:rsidR="00E93C44" w:rsidRDefault="00C16AB4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E93C44">
        <w:trPr>
          <w:trHeight w:val="1157"/>
        </w:trPr>
        <w:tc>
          <w:tcPr>
            <w:tcW w:w="456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78" w:type="dxa"/>
          </w:tcPr>
          <w:p w:rsidR="00E93C44" w:rsidRDefault="00C16AB4">
            <w:pPr>
              <w:pStyle w:val="TableParagraph"/>
              <w:tabs>
                <w:tab w:val="left" w:pos="1898"/>
                <w:tab w:val="left" w:pos="2868"/>
              </w:tabs>
              <w:spacing w:line="266" w:lineRule="auto"/>
              <w:ind w:left="11" w:right="19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Социально-психологическое сопровождение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>сирот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 xml:space="preserve">в </w:t>
            </w:r>
            <w:r>
              <w:rPr>
                <w:color w:val="202429"/>
                <w:sz w:val="20"/>
              </w:rPr>
              <w:t xml:space="preserve">детских домах и учреждениях </w:t>
            </w:r>
            <w:proofErr w:type="spellStart"/>
            <w:r>
              <w:rPr>
                <w:color w:val="202429"/>
                <w:sz w:val="20"/>
              </w:rPr>
              <w:t>интернатного</w:t>
            </w:r>
            <w:proofErr w:type="spellEnd"/>
            <w:r>
              <w:rPr>
                <w:color w:val="202429"/>
                <w:sz w:val="20"/>
              </w:rPr>
              <w:t xml:space="preserve"> типа</w:t>
            </w:r>
          </w:p>
        </w:tc>
        <w:tc>
          <w:tcPr>
            <w:tcW w:w="1157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4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15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E93C44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9" w:type="dxa"/>
          </w:tcPr>
          <w:p w:rsidR="00E93C44" w:rsidRDefault="00C16AB4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E93C44">
        <w:trPr>
          <w:trHeight w:val="690"/>
        </w:trPr>
        <w:tc>
          <w:tcPr>
            <w:tcW w:w="456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78" w:type="dxa"/>
          </w:tcPr>
          <w:p w:rsidR="00E93C44" w:rsidRDefault="00C16AB4">
            <w:pPr>
              <w:pStyle w:val="TableParagraph"/>
              <w:spacing w:line="230" w:lineRule="exact"/>
              <w:ind w:left="11" w:right="190"/>
              <w:rPr>
                <w:sz w:val="20"/>
              </w:rPr>
            </w:pPr>
            <w:r>
              <w:rPr>
                <w:color w:val="202429"/>
                <w:sz w:val="20"/>
              </w:rPr>
              <w:t>Психологические технологии подготовки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родителей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приему детей в семью</w:t>
            </w:r>
          </w:p>
        </w:tc>
        <w:tc>
          <w:tcPr>
            <w:tcW w:w="1157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4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15" w:type="dxa"/>
          </w:tcPr>
          <w:p w:rsidR="00E93C44" w:rsidRDefault="00E93C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9" w:type="dxa"/>
          </w:tcPr>
          <w:p w:rsidR="00E93C44" w:rsidRDefault="00C16AB4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E93C44">
        <w:trPr>
          <w:trHeight w:val="1137"/>
        </w:trPr>
        <w:tc>
          <w:tcPr>
            <w:tcW w:w="456" w:type="dxa"/>
            <w:tcBorders>
              <w:bottom w:val="nil"/>
            </w:tcBorders>
          </w:tcPr>
          <w:p w:rsidR="00E93C44" w:rsidRDefault="00E93C44">
            <w:pPr>
              <w:pStyle w:val="TableParagraph"/>
              <w:spacing w:before="223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178" w:type="dxa"/>
            <w:tcBorders>
              <w:bottom w:val="nil"/>
            </w:tcBorders>
          </w:tcPr>
          <w:p w:rsidR="00E93C44" w:rsidRDefault="00C16AB4">
            <w:pPr>
              <w:pStyle w:val="TableParagraph"/>
              <w:spacing w:line="266" w:lineRule="auto"/>
              <w:ind w:left="11" w:right="52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 xml:space="preserve">Социально-психологическая </w:t>
            </w:r>
            <w:r>
              <w:rPr>
                <w:color w:val="202429"/>
                <w:sz w:val="20"/>
              </w:rPr>
              <w:t>адаптация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замещающей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семьи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 условиях принятия ребенка.</w:t>
            </w:r>
          </w:p>
        </w:tc>
        <w:tc>
          <w:tcPr>
            <w:tcW w:w="1157" w:type="dxa"/>
            <w:tcBorders>
              <w:bottom w:val="nil"/>
            </w:tcBorders>
          </w:tcPr>
          <w:p w:rsidR="00E93C44" w:rsidRDefault="00E93C44">
            <w:pPr>
              <w:pStyle w:val="TableParagraph"/>
              <w:spacing w:before="223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4" w:type="dxa"/>
            <w:tcBorders>
              <w:bottom w:val="nil"/>
            </w:tcBorders>
          </w:tcPr>
          <w:p w:rsidR="00E93C44" w:rsidRDefault="00E93C44">
            <w:pPr>
              <w:pStyle w:val="TableParagraph"/>
              <w:spacing w:before="223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15" w:type="dxa"/>
            <w:tcBorders>
              <w:bottom w:val="nil"/>
            </w:tcBorders>
          </w:tcPr>
          <w:p w:rsidR="00E93C44" w:rsidRDefault="00E93C44">
            <w:pPr>
              <w:pStyle w:val="TableParagraph"/>
              <w:spacing w:before="223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9" w:type="dxa"/>
            <w:tcBorders>
              <w:bottom w:val="nil"/>
            </w:tcBorders>
          </w:tcPr>
          <w:p w:rsidR="00E93C44" w:rsidRDefault="00C16AB4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</w:tbl>
    <w:p w:rsidR="00E93C44" w:rsidRDefault="00E93C44">
      <w:pPr>
        <w:jc w:val="center"/>
        <w:rPr>
          <w:sz w:val="20"/>
        </w:rPr>
        <w:sectPr w:rsidR="00E93C44">
          <w:pgSz w:w="11900" w:h="16850"/>
          <w:pgMar w:top="1100" w:right="620" w:bottom="280" w:left="1460" w:header="720" w:footer="720" w:gutter="0"/>
          <w:cols w:space="720"/>
        </w:sectPr>
      </w:pPr>
    </w:p>
    <w:p w:rsidR="00E93C44" w:rsidRDefault="00E93C44">
      <w:pPr>
        <w:pStyle w:val="a3"/>
        <w:spacing w:before="4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178"/>
        <w:gridCol w:w="1157"/>
        <w:gridCol w:w="1694"/>
        <w:gridCol w:w="1815"/>
        <w:gridCol w:w="999"/>
      </w:tblGrid>
      <w:tr w:rsidR="00E93C44">
        <w:trPr>
          <w:trHeight w:val="902"/>
        </w:trPr>
        <w:tc>
          <w:tcPr>
            <w:tcW w:w="456" w:type="dxa"/>
          </w:tcPr>
          <w:p w:rsidR="00E93C44" w:rsidRDefault="00E93C44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178" w:type="dxa"/>
          </w:tcPr>
          <w:p w:rsidR="00E93C44" w:rsidRDefault="00C16AB4">
            <w:pPr>
              <w:pStyle w:val="TableParagraph"/>
              <w:tabs>
                <w:tab w:val="left" w:pos="1442"/>
                <w:tab w:val="left" w:pos="1477"/>
                <w:tab w:val="left" w:pos="1791"/>
              </w:tabs>
              <w:spacing w:before="2" w:line="266" w:lineRule="auto"/>
              <w:ind w:left="11" w:right="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Проблема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взаимодействия замещающей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>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 xml:space="preserve">биологической </w:t>
            </w:r>
            <w:r>
              <w:rPr>
                <w:color w:val="202429"/>
                <w:sz w:val="20"/>
              </w:rPr>
              <w:t>семьи ребенка</w:t>
            </w:r>
          </w:p>
        </w:tc>
        <w:tc>
          <w:tcPr>
            <w:tcW w:w="1157" w:type="dxa"/>
          </w:tcPr>
          <w:p w:rsidR="00E93C44" w:rsidRDefault="00E93C44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4" w:type="dxa"/>
          </w:tcPr>
          <w:p w:rsidR="00E93C44" w:rsidRDefault="00E93C44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15" w:type="dxa"/>
          </w:tcPr>
          <w:p w:rsidR="00E93C44" w:rsidRDefault="00E93C44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9" w:type="dxa"/>
          </w:tcPr>
          <w:p w:rsidR="00E93C44" w:rsidRDefault="00C16AB4">
            <w:pPr>
              <w:pStyle w:val="TableParagraph"/>
              <w:spacing w:before="2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E93C44">
        <w:trPr>
          <w:trHeight w:val="230"/>
        </w:trPr>
        <w:tc>
          <w:tcPr>
            <w:tcW w:w="456" w:type="dxa"/>
          </w:tcPr>
          <w:p w:rsidR="00E93C44" w:rsidRDefault="00E93C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8" w:type="dxa"/>
          </w:tcPr>
          <w:p w:rsidR="00E93C44" w:rsidRDefault="00C16AB4">
            <w:pPr>
              <w:pStyle w:val="TableParagraph"/>
              <w:spacing w:before="2" w:line="207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666" w:type="dxa"/>
            <w:gridSpan w:val="3"/>
          </w:tcPr>
          <w:p w:rsidR="00E93C44" w:rsidRDefault="00C16AB4">
            <w:pPr>
              <w:pStyle w:val="TableParagraph"/>
              <w:spacing w:before="2" w:line="207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999" w:type="dxa"/>
          </w:tcPr>
          <w:p w:rsidR="00E93C44" w:rsidRDefault="00C16AB4">
            <w:pPr>
              <w:pStyle w:val="TableParagraph"/>
              <w:spacing w:before="2" w:line="207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E93C44">
        <w:trPr>
          <w:trHeight w:val="241"/>
        </w:trPr>
        <w:tc>
          <w:tcPr>
            <w:tcW w:w="456" w:type="dxa"/>
          </w:tcPr>
          <w:p w:rsidR="00E93C44" w:rsidRDefault="00E93C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8" w:type="dxa"/>
          </w:tcPr>
          <w:p w:rsidR="00E93C44" w:rsidRDefault="00C16AB4">
            <w:pPr>
              <w:pStyle w:val="TableParagraph"/>
              <w:spacing w:before="2" w:line="220" w:lineRule="exact"/>
              <w:ind w:right="-1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</w:p>
        </w:tc>
        <w:tc>
          <w:tcPr>
            <w:tcW w:w="1157" w:type="dxa"/>
            <w:tcBorders>
              <w:right w:val="nil"/>
            </w:tcBorders>
          </w:tcPr>
          <w:p w:rsidR="00E93C44" w:rsidRDefault="00C16AB4">
            <w:pPr>
              <w:pStyle w:val="TableParagraph"/>
              <w:spacing w:before="2" w:line="220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694" w:type="dxa"/>
            <w:tcBorders>
              <w:left w:val="nil"/>
              <w:right w:val="nil"/>
            </w:tcBorders>
          </w:tcPr>
          <w:p w:rsidR="00E93C44" w:rsidRDefault="00C16AB4">
            <w:pPr>
              <w:pStyle w:val="TableParagraph"/>
              <w:spacing w:before="2" w:line="220" w:lineRule="exact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815" w:type="dxa"/>
            <w:tcBorders>
              <w:left w:val="nil"/>
            </w:tcBorders>
          </w:tcPr>
          <w:p w:rsidR="00E93C44" w:rsidRDefault="00C16AB4">
            <w:pPr>
              <w:pStyle w:val="TableParagraph"/>
              <w:spacing w:before="2" w:line="220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40</w:t>
            </w:r>
          </w:p>
        </w:tc>
        <w:tc>
          <w:tcPr>
            <w:tcW w:w="999" w:type="dxa"/>
          </w:tcPr>
          <w:p w:rsidR="00E93C44" w:rsidRDefault="00C16AB4">
            <w:pPr>
              <w:pStyle w:val="TableParagraph"/>
              <w:spacing w:before="2" w:line="220" w:lineRule="exact"/>
              <w:ind w:left="15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108</w:t>
            </w:r>
          </w:p>
        </w:tc>
      </w:tr>
    </w:tbl>
    <w:p w:rsidR="00E93C44" w:rsidRDefault="00E93C44">
      <w:pPr>
        <w:pStyle w:val="a3"/>
        <w:spacing w:before="215"/>
        <w:ind w:left="0"/>
        <w:rPr>
          <w:rFonts w:ascii="Arial"/>
          <w:b/>
        </w:rPr>
      </w:pPr>
    </w:p>
    <w:p w:rsidR="00E93C44" w:rsidRDefault="00C16AB4">
      <w:pPr>
        <w:pStyle w:val="a5"/>
        <w:numPr>
          <w:ilvl w:val="0"/>
          <w:numId w:val="31"/>
        </w:numPr>
        <w:tabs>
          <w:tab w:val="left" w:pos="1254"/>
        </w:tabs>
        <w:spacing w:line="244" w:lineRule="auto"/>
        <w:ind w:left="208" w:right="190" w:firstLine="0"/>
        <w:rPr>
          <w:sz w:val="24"/>
        </w:rPr>
      </w:pPr>
      <w:proofErr w:type="gramStart"/>
      <w:r>
        <w:rPr>
          <w:rFonts w:ascii="Arial" w:hAnsi="Arial"/>
          <w:b/>
          <w:sz w:val="24"/>
        </w:rPr>
        <w:t xml:space="preserve">Методические указания для обучающихся по освоению дисциплины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посещение 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(лекций,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активную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отводится 40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"/>
          <w:sz w:val="24"/>
        </w:rPr>
        <w:t xml:space="preserve"> </w:t>
      </w:r>
      <w:r>
        <w:rPr>
          <w:spacing w:val="-10"/>
          <w:sz w:val="24"/>
        </w:rPr>
        <w:t>-</w:t>
      </w:r>
      <w:proofErr w:type="gramEnd"/>
    </w:p>
    <w:p w:rsidR="00E93C44" w:rsidRDefault="00C16AB4">
      <w:pPr>
        <w:pStyle w:val="a3"/>
        <w:spacing w:line="266" w:lineRule="exact"/>
        <w:jc w:val="both"/>
      </w:pPr>
      <w:r>
        <w:t>экзамену</w:t>
      </w:r>
      <w:r>
        <w:rPr>
          <w:spacing w:val="-16"/>
        </w:rPr>
        <w:t xml:space="preserve"> </w:t>
      </w:r>
      <w:r>
        <w:t>(отводится</w:t>
      </w:r>
      <w:r>
        <w:rPr>
          <w:spacing w:val="-15"/>
        </w:rPr>
        <w:t xml:space="preserve"> </w:t>
      </w:r>
      <w:r>
        <w:t>36</w:t>
      </w:r>
      <w:r>
        <w:rPr>
          <w:spacing w:val="-12"/>
        </w:rPr>
        <w:t xml:space="preserve"> </w:t>
      </w:r>
      <w:r>
        <w:rPr>
          <w:spacing w:val="-2"/>
        </w:rPr>
        <w:t>часов).</w:t>
      </w:r>
    </w:p>
    <w:p w:rsidR="00E93C44" w:rsidRDefault="00C16AB4">
      <w:pPr>
        <w:pStyle w:val="a3"/>
        <w:spacing w:before="4"/>
        <w:ind w:left="1029"/>
        <w:jc w:val="both"/>
      </w:pPr>
      <w:r>
        <w:t>Самостоятельная</w:t>
      </w:r>
      <w:r>
        <w:rPr>
          <w:spacing w:val="30"/>
        </w:rPr>
        <w:t xml:space="preserve">  </w:t>
      </w:r>
      <w:r>
        <w:t>учебная</w:t>
      </w:r>
      <w:r>
        <w:rPr>
          <w:spacing w:val="31"/>
        </w:rPr>
        <w:t xml:space="preserve">  </w:t>
      </w:r>
      <w:r>
        <w:t>деятельность</w:t>
      </w:r>
      <w:r>
        <w:rPr>
          <w:spacing w:val="30"/>
        </w:rPr>
        <w:t xml:space="preserve">  </w:t>
      </w:r>
      <w:proofErr w:type="gramStart"/>
      <w:r>
        <w:t>обучающихся</w:t>
      </w:r>
      <w:proofErr w:type="gramEnd"/>
      <w:r>
        <w:rPr>
          <w:spacing w:val="31"/>
        </w:rPr>
        <w:t xml:space="preserve">  </w:t>
      </w:r>
      <w:r>
        <w:t>по</w:t>
      </w:r>
      <w:r>
        <w:rPr>
          <w:spacing w:val="30"/>
        </w:rPr>
        <w:t xml:space="preserve">  </w:t>
      </w:r>
      <w:r>
        <w:rPr>
          <w:spacing w:val="-2"/>
        </w:rPr>
        <w:t>дисциплине</w:t>
      </w:r>
    </w:p>
    <w:p w:rsidR="00E93C44" w:rsidRDefault="00C16AB4">
      <w:pPr>
        <w:pStyle w:val="a3"/>
        <w:spacing w:before="5" w:line="244" w:lineRule="auto"/>
        <w:ind w:right="193"/>
        <w:jc w:val="both"/>
      </w:pPr>
      <w:r>
        <w:t>«Психология сиротства и замещающей семьи» предполагает изучение и конспектирование рекомендуемой преподавателем литературы по вопросам практических занятий (приведены выше), подготовку к текущим аттестациям (контрольным работам) (примеры см. ниже).</w:t>
      </w:r>
    </w:p>
    <w:p w:rsidR="00E93C44" w:rsidRDefault="00C16AB4">
      <w:pPr>
        <w:pStyle w:val="a3"/>
        <w:spacing w:line="244" w:lineRule="auto"/>
        <w:ind w:right="193" w:firstLine="820"/>
        <w:jc w:val="both"/>
      </w:pPr>
      <w:r>
        <w:t xml:space="preserve">Вопросы практических занятий обсуждаются на занятиях в виде устного опроса - индивидуального и фронтального. При подготовке к практическим </w:t>
      </w:r>
      <w:proofErr w:type="gramStart"/>
      <w:r>
        <w:t>занятиям</w:t>
      </w:r>
      <w:proofErr w:type="gramEnd"/>
      <w:r>
        <w:t xml:space="preserve">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умение логически построить ответ, владение монологической речью и иные коммуникативные навыки, умение отстаивать свою профессиональную позицию. В ходе устного опроса выявляются детали, которые по каким-то причинам оказались недостаточно осмысленными студентами в ходе учебных занятий. Тем самым опрос выполняет важнейшие обучающую, развивающую и корректирующую функции, позволяет студентам учесть недоработки и избежать их при подготовке к экзамену. Помимо вопросов обучающиеся выполняют задания, упражнения, ориентированные на осмысление своей</w:t>
      </w:r>
      <w:r>
        <w:rPr>
          <w:spacing w:val="-5"/>
        </w:rPr>
        <w:t xml:space="preserve"> </w:t>
      </w:r>
      <w:r>
        <w:t>возможной</w:t>
      </w:r>
      <w:r>
        <w:rPr>
          <w:spacing w:val="-8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потенциального</w:t>
      </w:r>
      <w:r>
        <w:rPr>
          <w:spacing w:val="-5"/>
        </w:rPr>
        <w:t xml:space="preserve"> </w:t>
      </w:r>
      <w:r>
        <w:t>замещающего</w:t>
      </w:r>
      <w:r>
        <w:rPr>
          <w:spacing w:val="-5"/>
        </w:rPr>
        <w:t xml:space="preserve"> </w:t>
      </w:r>
      <w:r>
        <w:t>родителя,</w:t>
      </w:r>
      <w:r>
        <w:rPr>
          <w:spacing w:val="-6"/>
        </w:rPr>
        <w:t xml:space="preserve"> </w:t>
      </w:r>
      <w:r>
        <w:t>оценивают и анализируют особенности сирот (тип привязанности, степень РРП),</w:t>
      </w:r>
      <w:r>
        <w:rPr>
          <w:spacing w:val="80"/>
        </w:rPr>
        <w:t xml:space="preserve"> </w:t>
      </w:r>
      <w:r>
        <w:t>замещающих родителей (как те справляются с адаптацией и воспитанием) посредством решения кейсов.</w:t>
      </w:r>
    </w:p>
    <w:p w:rsidR="00E93C44" w:rsidRDefault="00C16AB4">
      <w:pPr>
        <w:pStyle w:val="a3"/>
        <w:spacing w:line="255" w:lineRule="exact"/>
        <w:ind w:left="1029"/>
        <w:jc w:val="both"/>
      </w:pPr>
      <w:r>
        <w:t>Конспектирование</w:t>
      </w:r>
      <w:r>
        <w:rPr>
          <w:spacing w:val="64"/>
        </w:rPr>
        <w:t xml:space="preserve">   </w:t>
      </w:r>
      <w:proofErr w:type="gramStart"/>
      <w:r>
        <w:t>рекомендуемых</w:t>
      </w:r>
      <w:proofErr w:type="gramEnd"/>
      <w:r>
        <w:rPr>
          <w:spacing w:val="66"/>
        </w:rPr>
        <w:t xml:space="preserve">   </w:t>
      </w:r>
      <w:r>
        <w:t>преподавателем</w:t>
      </w:r>
      <w:r>
        <w:rPr>
          <w:spacing w:val="65"/>
        </w:rPr>
        <w:t xml:space="preserve">   </w:t>
      </w:r>
      <w:r>
        <w:rPr>
          <w:spacing w:val="-2"/>
        </w:rPr>
        <w:t>литературных</w:t>
      </w:r>
    </w:p>
    <w:p w:rsidR="00E93C44" w:rsidRDefault="00C16AB4">
      <w:pPr>
        <w:pStyle w:val="a3"/>
        <w:spacing w:line="244" w:lineRule="auto"/>
        <w:ind w:right="198"/>
        <w:jc w:val="both"/>
      </w:pPr>
      <w:r>
        <w:t xml:space="preserve">источников предназначено для более глубокого и осмысленного усвоения </w:t>
      </w:r>
      <w:proofErr w:type="gramStart"/>
      <w:r>
        <w:t>обучающимися</w:t>
      </w:r>
      <w:proofErr w:type="gramEnd"/>
      <w:r>
        <w:rPr>
          <w:spacing w:val="15"/>
        </w:rPr>
        <w:t xml:space="preserve"> </w:t>
      </w:r>
      <w:r>
        <w:t>теоретического</w:t>
      </w:r>
      <w:r>
        <w:rPr>
          <w:spacing w:val="16"/>
        </w:rPr>
        <w:t xml:space="preserve"> </w:t>
      </w:r>
      <w:r>
        <w:t>материала.</w:t>
      </w:r>
      <w:r>
        <w:rPr>
          <w:spacing w:val="16"/>
        </w:rPr>
        <w:t xml:space="preserve"> </w:t>
      </w:r>
      <w:r>
        <w:t>Одна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главных</w:t>
      </w:r>
      <w:r>
        <w:rPr>
          <w:spacing w:val="14"/>
        </w:rPr>
        <w:t xml:space="preserve"> </w:t>
      </w:r>
      <w:r>
        <w:t>задач</w:t>
      </w:r>
      <w:r>
        <w:rPr>
          <w:spacing w:val="16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</w:p>
    <w:p w:rsidR="00E93C44" w:rsidRDefault="00C16AB4">
      <w:pPr>
        <w:pStyle w:val="a3"/>
        <w:spacing w:line="244" w:lineRule="auto"/>
        <w:ind w:right="199"/>
        <w:jc w:val="both"/>
      </w:pPr>
      <w:r>
        <w:t>- научиться отбирать из психологического текста главные мысли и положения. Конспект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сводиться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сплошному</w:t>
      </w:r>
      <w:r>
        <w:rPr>
          <w:spacing w:val="-4"/>
        </w:rPr>
        <w:t xml:space="preserve"> </w:t>
      </w:r>
      <w:r>
        <w:t>переписыванию</w:t>
      </w:r>
      <w:r>
        <w:rPr>
          <w:spacing w:val="-2"/>
        </w:rPr>
        <w:t xml:space="preserve"> </w:t>
      </w:r>
      <w:r>
        <w:t>рекомендованного источника, ни к его тезисному изложению, напоминающему план.</w:t>
      </w:r>
    </w:p>
    <w:p w:rsidR="00E93C44" w:rsidRDefault="00C16AB4">
      <w:pPr>
        <w:pStyle w:val="a3"/>
        <w:spacing w:line="244" w:lineRule="auto"/>
        <w:ind w:right="195" w:firstLine="820"/>
        <w:jc w:val="both"/>
      </w:pPr>
      <w:r>
        <w:t xml:space="preserve">Все выполняемые </w:t>
      </w:r>
      <w:proofErr w:type="gramStart"/>
      <w:r>
        <w:t>обучающимися</w:t>
      </w:r>
      <w:proofErr w:type="gramEnd"/>
      <w:r>
        <w:t xml:space="preserve"> самостоятельно задания (контрольных работ) подлежат последующей проверке преподавателем с использованием определенных критериев (содержатся в пункте 20.1). Результаты текущих аттестаций учитываются преподавателем при проведении промежуточной аттестации (экзамена).</w:t>
      </w:r>
    </w:p>
    <w:p w:rsidR="00E93C44" w:rsidRDefault="00C16AB4">
      <w:pPr>
        <w:pStyle w:val="1"/>
        <w:numPr>
          <w:ilvl w:val="0"/>
          <w:numId w:val="31"/>
        </w:numPr>
        <w:tabs>
          <w:tab w:val="left" w:pos="1254"/>
        </w:tabs>
        <w:spacing w:before="246"/>
        <w:ind w:left="208" w:right="202" w:firstLine="0"/>
        <w:jc w:val="both"/>
      </w:pPr>
      <w:r>
        <w:t xml:space="preserve">Перечень основной и дополнительной литературы, ресурсов </w:t>
      </w:r>
      <w:r>
        <w:rPr>
          <w:spacing w:val="-2"/>
        </w:rPr>
        <w:t>интернет,</w:t>
      </w:r>
    </w:p>
    <w:p w:rsidR="00E93C44" w:rsidRDefault="00C16AB4">
      <w:pPr>
        <w:ind w:left="208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необходимых</w:t>
      </w:r>
      <w:proofErr w:type="gramEnd"/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E93C44" w:rsidRDefault="00C16AB4">
      <w:pPr>
        <w:spacing w:before="225"/>
        <w:ind w:left="304"/>
        <w:jc w:val="both"/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57"/>
      </w:tblGrid>
      <w:tr w:rsidR="00E93C44">
        <w:trPr>
          <w:trHeight w:val="246"/>
        </w:trPr>
        <w:tc>
          <w:tcPr>
            <w:tcW w:w="830" w:type="dxa"/>
            <w:tcBorders>
              <w:bottom w:val="nil"/>
            </w:tcBorders>
          </w:tcPr>
          <w:p w:rsidR="00E93C44" w:rsidRDefault="00C16AB4">
            <w:pPr>
              <w:pStyle w:val="TableParagraph"/>
              <w:spacing w:before="10"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57" w:type="dxa"/>
            <w:tcBorders>
              <w:bottom w:val="nil"/>
            </w:tcBorders>
          </w:tcPr>
          <w:p w:rsidR="00E93C44" w:rsidRDefault="00C16AB4">
            <w:pPr>
              <w:pStyle w:val="TableParagraph"/>
              <w:spacing w:before="10" w:line="217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</w:tbl>
    <w:p w:rsidR="00E93C44" w:rsidRDefault="00E93C44">
      <w:pPr>
        <w:spacing w:line="217" w:lineRule="exact"/>
        <w:jc w:val="center"/>
        <w:rPr>
          <w:sz w:val="20"/>
        </w:rPr>
        <w:sectPr w:rsidR="00E93C44">
          <w:pgSz w:w="11900" w:h="16850"/>
          <w:pgMar w:top="1100" w:right="620" w:bottom="280" w:left="1460" w:header="720" w:footer="720" w:gutter="0"/>
          <w:cols w:space="720"/>
        </w:sectPr>
      </w:pPr>
    </w:p>
    <w:p w:rsidR="00E93C44" w:rsidRDefault="00E93C44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57"/>
      </w:tblGrid>
      <w:tr w:rsidR="00E93C44">
        <w:trPr>
          <w:trHeight w:val="967"/>
        </w:trPr>
        <w:tc>
          <w:tcPr>
            <w:tcW w:w="830" w:type="dxa"/>
          </w:tcPr>
          <w:p w:rsidR="00E93C44" w:rsidRDefault="00E93C44">
            <w:pPr>
              <w:pStyle w:val="TableParagraph"/>
              <w:spacing w:before="143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7" w:type="dxa"/>
          </w:tcPr>
          <w:p w:rsidR="00E93C44" w:rsidRDefault="00C16AB4">
            <w:pPr>
              <w:pStyle w:val="TableParagraph"/>
              <w:tabs>
                <w:tab w:val="left" w:pos="1361"/>
              </w:tabs>
              <w:spacing w:before="2" w:line="252" w:lineRule="auto"/>
              <w:ind w:left="12" w:right="-15"/>
              <w:rPr>
                <w:rFonts w:ascii="Times New Roman" w:hAnsi="Times New Roman"/>
                <w:sz w:val="20"/>
              </w:rPr>
            </w:pPr>
            <w:r>
              <w:rPr>
                <w:color w:val="202429"/>
                <w:sz w:val="20"/>
              </w:rPr>
              <w:t>Искра И.Н.</w:t>
            </w:r>
            <w:r>
              <w:rPr>
                <w:color w:val="202429"/>
                <w:sz w:val="20"/>
              </w:rPr>
              <w:tab/>
              <w:t>Семья с приемными детьми: психолого-педагогическое сопровождение: учебно-методическое</w:t>
            </w:r>
            <w:r>
              <w:rPr>
                <w:color w:val="202429"/>
                <w:spacing w:val="3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пособие</w:t>
            </w:r>
            <w:r>
              <w:rPr>
                <w:color w:val="202429"/>
                <w:spacing w:val="3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/</w:t>
            </w:r>
            <w:r>
              <w:rPr>
                <w:color w:val="202429"/>
                <w:spacing w:val="3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Н.Н.</w:t>
            </w:r>
            <w:r>
              <w:rPr>
                <w:color w:val="202429"/>
                <w:spacing w:val="3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Искра,</w:t>
            </w:r>
            <w:r>
              <w:rPr>
                <w:color w:val="202429"/>
                <w:spacing w:val="3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Т.В.</w:t>
            </w:r>
            <w:r>
              <w:rPr>
                <w:color w:val="202429"/>
                <w:spacing w:val="3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Дорофеева.</w:t>
            </w:r>
            <w:r>
              <w:rPr>
                <w:color w:val="202429"/>
                <w:spacing w:val="3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-</w:t>
            </w:r>
            <w:r>
              <w:rPr>
                <w:color w:val="202429"/>
                <w:spacing w:val="3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Санкт-Петербург</w:t>
            </w:r>
            <w:proofErr w:type="gramStart"/>
            <w:r>
              <w:rPr>
                <w:color w:val="202429"/>
                <w:spacing w:val="3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:</w:t>
            </w:r>
            <w:proofErr w:type="gramEnd"/>
            <w:r>
              <w:rPr>
                <w:color w:val="202429"/>
                <w:spacing w:val="3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СПбГУ, 2019.</w:t>
            </w:r>
            <w:r>
              <w:rPr>
                <w:color w:val="202429"/>
                <w:spacing w:val="7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-</w:t>
            </w:r>
            <w:r>
              <w:rPr>
                <w:color w:val="202429"/>
                <w:spacing w:val="7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155</w:t>
            </w:r>
            <w:r>
              <w:rPr>
                <w:color w:val="202429"/>
                <w:spacing w:val="7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с.</w:t>
            </w:r>
            <w:r>
              <w:rPr>
                <w:color w:val="202429"/>
                <w:spacing w:val="7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-</w:t>
            </w:r>
            <w:r>
              <w:rPr>
                <w:color w:val="202429"/>
                <w:spacing w:val="7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429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color w:val="202429"/>
                <w:spacing w:val="6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429"/>
                <w:sz w:val="20"/>
              </w:rPr>
              <w:t>:</w:t>
            </w:r>
            <w:proofErr w:type="gramEnd"/>
            <w:r>
              <w:rPr>
                <w:rFonts w:ascii="Times New Roman" w:hAnsi="Times New Roman"/>
                <w:color w:val="202429"/>
                <w:spacing w:val="7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429"/>
                <w:sz w:val="20"/>
              </w:rPr>
              <w:t>электронный</w:t>
            </w:r>
            <w:r>
              <w:rPr>
                <w:rFonts w:ascii="Times New Roman" w:hAnsi="Times New Roman"/>
                <w:color w:val="202429"/>
                <w:spacing w:val="7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429"/>
                <w:sz w:val="20"/>
              </w:rPr>
              <w:t>//</w:t>
            </w:r>
            <w:r>
              <w:rPr>
                <w:rFonts w:ascii="Times New Roman" w:hAnsi="Times New Roman"/>
                <w:color w:val="202429"/>
                <w:spacing w:val="6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429"/>
                <w:sz w:val="20"/>
              </w:rPr>
              <w:t>Лань</w:t>
            </w:r>
            <w:r>
              <w:rPr>
                <w:rFonts w:ascii="Times New Roman" w:hAnsi="Times New Roman"/>
                <w:color w:val="202429"/>
                <w:spacing w:val="7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429"/>
                <w:sz w:val="20"/>
              </w:rPr>
              <w:t>:</w:t>
            </w:r>
            <w:r>
              <w:rPr>
                <w:rFonts w:ascii="Times New Roman" w:hAnsi="Times New Roman"/>
                <w:color w:val="202429"/>
                <w:spacing w:val="6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429"/>
                <w:sz w:val="20"/>
              </w:rPr>
              <w:t>электронно-библиотечная</w:t>
            </w:r>
            <w:r>
              <w:rPr>
                <w:rFonts w:ascii="Times New Roman" w:hAnsi="Times New Roman"/>
                <w:color w:val="202429"/>
                <w:spacing w:val="7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429"/>
                <w:sz w:val="20"/>
              </w:rPr>
              <w:t>система.</w:t>
            </w:r>
            <w:r>
              <w:rPr>
                <w:rFonts w:ascii="Times New Roman" w:hAnsi="Times New Roman"/>
                <w:color w:val="202429"/>
                <w:spacing w:val="7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429"/>
                <w:sz w:val="20"/>
              </w:rPr>
              <w:t>—</w:t>
            </w:r>
            <w:r>
              <w:rPr>
                <w:rFonts w:ascii="Times New Roman" w:hAnsi="Times New Roman"/>
                <w:color w:val="202429"/>
                <w:spacing w:val="7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429"/>
                <w:spacing w:val="-4"/>
                <w:sz w:val="20"/>
              </w:rPr>
              <w:t>URL:</w:t>
            </w:r>
          </w:p>
          <w:p w:rsidR="00E93C44" w:rsidRDefault="009323D6">
            <w:pPr>
              <w:pStyle w:val="TableParagraph"/>
              <w:spacing w:before="2" w:line="227" w:lineRule="exact"/>
              <w:ind w:left="12"/>
              <w:rPr>
                <w:rFonts w:ascii="Times New Roman"/>
                <w:sz w:val="20"/>
              </w:rPr>
            </w:pPr>
            <w:hyperlink r:id="rId7">
              <w:r w:rsidR="00C16AB4">
                <w:rPr>
                  <w:rFonts w:ascii="Times New Roman"/>
                  <w:color w:val="202429"/>
                  <w:spacing w:val="-2"/>
                  <w:sz w:val="20"/>
                </w:rPr>
                <w:t>https://eJanbook.com/book/133855</w:t>
              </w:r>
            </w:hyperlink>
          </w:p>
        </w:tc>
      </w:tr>
      <w:tr w:rsidR="00E93C44">
        <w:trPr>
          <w:trHeight w:val="481"/>
        </w:trPr>
        <w:tc>
          <w:tcPr>
            <w:tcW w:w="830" w:type="dxa"/>
          </w:tcPr>
          <w:p w:rsidR="00E93C44" w:rsidRDefault="00C16AB4">
            <w:pPr>
              <w:pStyle w:val="TableParagraph"/>
              <w:spacing w:before="12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57" w:type="dxa"/>
          </w:tcPr>
          <w:p w:rsidR="00E93C44" w:rsidRDefault="009323D6">
            <w:pPr>
              <w:pStyle w:val="TableParagraph"/>
              <w:spacing w:before="2" w:line="230" w:lineRule="atLeast"/>
              <w:ind w:left="12" w:right="-15"/>
              <w:rPr>
                <w:sz w:val="20"/>
              </w:rPr>
            </w:pPr>
            <w:hyperlink r:id="rId8">
              <w:proofErr w:type="spellStart"/>
              <w:r w:rsidR="00C16AB4">
                <w:rPr>
                  <w:color w:val="202429"/>
                  <w:sz w:val="20"/>
                </w:rPr>
                <w:t>Овчарова</w:t>
              </w:r>
              <w:proofErr w:type="spellEnd"/>
            </w:hyperlink>
            <w:r w:rsidR="00C16AB4">
              <w:rPr>
                <w:color w:val="202429"/>
                <w:sz w:val="20"/>
              </w:rPr>
              <w:t xml:space="preserve"> </w:t>
            </w:r>
            <w:proofErr w:type="spellStart"/>
            <w:r w:rsidR="00C16AB4">
              <w:rPr>
                <w:color w:val="202429"/>
                <w:sz w:val="20"/>
              </w:rPr>
              <w:t>Р.В.Родительство</w:t>
            </w:r>
            <w:proofErr w:type="spellEnd"/>
            <w:r w:rsidR="00C16AB4">
              <w:rPr>
                <w:color w:val="202429"/>
                <w:sz w:val="20"/>
              </w:rPr>
              <w:t xml:space="preserve"> как психологический феномен : учебное пособие / Р. В. </w:t>
            </w:r>
            <w:proofErr w:type="spellStart"/>
            <w:r w:rsidR="00C16AB4">
              <w:rPr>
                <w:color w:val="202429"/>
                <w:sz w:val="20"/>
              </w:rPr>
              <w:t>Овчарова</w:t>
            </w:r>
            <w:proofErr w:type="spellEnd"/>
            <w:r w:rsidR="00C16AB4">
              <w:rPr>
                <w:color w:val="202429"/>
                <w:sz w:val="20"/>
              </w:rPr>
              <w:t xml:space="preserve"> ; </w:t>
            </w:r>
            <w:proofErr w:type="spellStart"/>
            <w:r w:rsidR="00C16AB4">
              <w:rPr>
                <w:color w:val="202429"/>
                <w:sz w:val="20"/>
              </w:rPr>
              <w:t>Моск</w:t>
            </w:r>
            <w:proofErr w:type="spellEnd"/>
            <w:r w:rsidR="00C16AB4">
              <w:rPr>
                <w:color w:val="202429"/>
                <w:sz w:val="20"/>
              </w:rPr>
              <w:t>. психол</w:t>
            </w:r>
            <w:proofErr w:type="gramStart"/>
            <w:r w:rsidR="00C16AB4">
              <w:rPr>
                <w:color w:val="202429"/>
                <w:sz w:val="20"/>
              </w:rPr>
              <w:t>.-</w:t>
            </w:r>
            <w:proofErr w:type="spellStart"/>
            <w:proofErr w:type="gramEnd"/>
            <w:r w:rsidR="00C16AB4">
              <w:rPr>
                <w:color w:val="202429"/>
                <w:sz w:val="20"/>
              </w:rPr>
              <w:t>социал</w:t>
            </w:r>
            <w:proofErr w:type="spellEnd"/>
            <w:r w:rsidR="00C16AB4">
              <w:rPr>
                <w:color w:val="202429"/>
                <w:sz w:val="20"/>
              </w:rPr>
              <w:t xml:space="preserve">. ин-т </w:t>
            </w:r>
            <w:r w:rsidR="00C16AB4">
              <w:rPr>
                <w:color w:val="202429"/>
                <w:w w:val="105"/>
                <w:sz w:val="20"/>
              </w:rPr>
              <w:t xml:space="preserve">.— </w:t>
            </w:r>
            <w:r w:rsidR="00C16AB4">
              <w:rPr>
                <w:color w:val="202429"/>
                <w:sz w:val="20"/>
              </w:rPr>
              <w:t xml:space="preserve">М. : </w:t>
            </w:r>
            <w:proofErr w:type="spellStart"/>
            <w:r w:rsidR="00C16AB4">
              <w:rPr>
                <w:color w:val="202429"/>
                <w:sz w:val="20"/>
              </w:rPr>
              <w:t>Моск</w:t>
            </w:r>
            <w:proofErr w:type="spellEnd"/>
            <w:r w:rsidR="00C16AB4">
              <w:rPr>
                <w:color w:val="202429"/>
                <w:sz w:val="20"/>
              </w:rPr>
              <w:t>. психол.-</w:t>
            </w:r>
            <w:proofErr w:type="spellStart"/>
            <w:r w:rsidR="00C16AB4">
              <w:rPr>
                <w:color w:val="202429"/>
                <w:sz w:val="20"/>
              </w:rPr>
              <w:t>социал</w:t>
            </w:r>
            <w:proofErr w:type="spellEnd"/>
            <w:r w:rsidR="00C16AB4">
              <w:rPr>
                <w:color w:val="202429"/>
                <w:sz w:val="20"/>
              </w:rPr>
              <w:t xml:space="preserve">. ин-т, 2006 </w:t>
            </w:r>
            <w:r w:rsidR="00C16AB4">
              <w:rPr>
                <w:color w:val="202429"/>
                <w:w w:val="105"/>
                <w:sz w:val="20"/>
              </w:rPr>
              <w:t xml:space="preserve">.— </w:t>
            </w:r>
            <w:r w:rsidR="00C16AB4">
              <w:rPr>
                <w:color w:val="202429"/>
                <w:sz w:val="20"/>
              </w:rPr>
              <w:t>495 с.</w:t>
            </w:r>
          </w:p>
        </w:tc>
      </w:tr>
    </w:tbl>
    <w:p w:rsidR="00E93C44" w:rsidRDefault="00E93C44">
      <w:pPr>
        <w:pStyle w:val="a3"/>
        <w:spacing w:before="10"/>
        <w:ind w:left="0"/>
        <w:rPr>
          <w:sz w:val="20"/>
        </w:rPr>
      </w:pPr>
    </w:p>
    <w:p w:rsidR="00E93C44" w:rsidRDefault="00C16AB4">
      <w:pPr>
        <w:ind w:left="304"/>
        <w:rPr>
          <w:sz w:val="20"/>
        </w:rPr>
      </w:pPr>
      <w:r>
        <w:rPr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57"/>
      </w:tblGrid>
      <w:tr w:rsidR="00E93C44">
        <w:trPr>
          <w:trHeight w:val="222"/>
        </w:trPr>
        <w:tc>
          <w:tcPr>
            <w:tcW w:w="830" w:type="dxa"/>
          </w:tcPr>
          <w:p w:rsidR="00E93C44" w:rsidRDefault="00C16AB4">
            <w:pPr>
              <w:pStyle w:val="TableParagraph"/>
              <w:spacing w:before="11" w:line="191" w:lineRule="exact"/>
              <w:ind w:left="17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8757" w:type="dxa"/>
          </w:tcPr>
          <w:p w:rsidR="00E93C44" w:rsidRDefault="00C16AB4">
            <w:pPr>
              <w:pStyle w:val="TableParagraph"/>
              <w:spacing w:before="11" w:line="191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E93C44">
        <w:trPr>
          <w:trHeight w:val="940"/>
        </w:trPr>
        <w:tc>
          <w:tcPr>
            <w:tcW w:w="830" w:type="dxa"/>
          </w:tcPr>
          <w:p w:rsidR="00E93C44" w:rsidRDefault="00E93C44">
            <w:pPr>
              <w:pStyle w:val="TableParagraph"/>
              <w:spacing w:before="129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57" w:type="dxa"/>
          </w:tcPr>
          <w:p w:rsidR="00E93C44" w:rsidRDefault="00C16AB4">
            <w:pPr>
              <w:pStyle w:val="TableParagraph"/>
              <w:spacing w:before="22" w:line="242" w:lineRule="auto"/>
              <w:ind w:left="12"/>
              <w:jc w:val="both"/>
              <w:rPr>
                <w:sz w:val="20"/>
              </w:rPr>
            </w:pPr>
            <w:proofErr w:type="spellStart"/>
            <w:r>
              <w:rPr>
                <w:color w:val="202429"/>
                <w:sz w:val="20"/>
              </w:rPr>
              <w:t>Махнач</w:t>
            </w:r>
            <w:proofErr w:type="spellEnd"/>
            <w:r>
              <w:rPr>
                <w:color w:val="202429"/>
                <w:sz w:val="20"/>
              </w:rPr>
              <w:t xml:space="preserve"> А. В. Проблема сиротства в современной России</w:t>
            </w:r>
            <w:proofErr w:type="gramStart"/>
            <w:r>
              <w:rPr>
                <w:color w:val="202429"/>
                <w:sz w:val="20"/>
              </w:rPr>
              <w:t xml:space="preserve"> :</w:t>
            </w:r>
            <w:proofErr w:type="gramEnd"/>
            <w:r>
              <w:rPr>
                <w:color w:val="202429"/>
                <w:sz w:val="20"/>
              </w:rPr>
              <w:t xml:space="preserve"> Психологический аспект / Отв. ред.</w:t>
            </w:r>
            <w:r>
              <w:rPr>
                <w:color w:val="202429"/>
                <w:spacing w:val="3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А.</w:t>
            </w:r>
            <w:r>
              <w:rPr>
                <w:color w:val="202429"/>
                <w:spacing w:val="3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В.</w:t>
            </w:r>
            <w:r>
              <w:rPr>
                <w:color w:val="202429"/>
                <w:spacing w:val="38"/>
                <w:sz w:val="20"/>
              </w:rPr>
              <w:t xml:space="preserve"> </w:t>
            </w:r>
            <w:proofErr w:type="spellStart"/>
            <w:r>
              <w:rPr>
                <w:color w:val="202429"/>
                <w:sz w:val="20"/>
              </w:rPr>
              <w:t>Махнач</w:t>
            </w:r>
            <w:proofErr w:type="spellEnd"/>
            <w:r>
              <w:rPr>
                <w:color w:val="202429"/>
                <w:sz w:val="20"/>
              </w:rPr>
              <w:t>,</w:t>
            </w:r>
            <w:r>
              <w:rPr>
                <w:color w:val="202429"/>
                <w:spacing w:val="3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А.</w:t>
            </w:r>
            <w:r>
              <w:rPr>
                <w:color w:val="202429"/>
                <w:spacing w:val="3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М.</w:t>
            </w:r>
            <w:r>
              <w:rPr>
                <w:color w:val="202429"/>
                <w:spacing w:val="3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Прихожан,</w:t>
            </w:r>
            <w:r>
              <w:rPr>
                <w:color w:val="202429"/>
                <w:spacing w:val="3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Н.</w:t>
            </w:r>
            <w:r>
              <w:rPr>
                <w:color w:val="202429"/>
                <w:spacing w:val="3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Н.</w:t>
            </w:r>
            <w:r>
              <w:rPr>
                <w:color w:val="202429"/>
                <w:spacing w:val="3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Толстых</w:t>
            </w:r>
            <w:r>
              <w:rPr>
                <w:color w:val="202429"/>
                <w:spacing w:val="4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-</w:t>
            </w:r>
            <w:r>
              <w:rPr>
                <w:color w:val="202429"/>
                <w:spacing w:val="3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Москва</w:t>
            </w:r>
            <w:proofErr w:type="gramStart"/>
            <w:r>
              <w:rPr>
                <w:color w:val="202429"/>
                <w:spacing w:val="3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:</w:t>
            </w:r>
            <w:proofErr w:type="gramEnd"/>
            <w:r>
              <w:rPr>
                <w:color w:val="202429"/>
                <w:spacing w:val="3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Институт</w:t>
            </w:r>
            <w:r>
              <w:rPr>
                <w:color w:val="202429"/>
                <w:spacing w:val="4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психологии</w:t>
            </w:r>
            <w:r>
              <w:rPr>
                <w:color w:val="202429"/>
                <w:spacing w:val="3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РАН, 2015.</w:t>
            </w:r>
            <w:r>
              <w:rPr>
                <w:color w:val="202429"/>
                <w:spacing w:val="4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- 670 с. Текст</w:t>
            </w:r>
            <w:proofErr w:type="gramStart"/>
            <w:r>
              <w:rPr>
                <w:color w:val="202429"/>
                <w:sz w:val="20"/>
              </w:rPr>
              <w:t xml:space="preserve"> :</w:t>
            </w:r>
            <w:proofErr w:type="gramEnd"/>
            <w:r>
              <w:rPr>
                <w:color w:val="202429"/>
                <w:sz w:val="2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202429"/>
                <w:sz w:val="20"/>
              </w:rPr>
              <w:t xml:space="preserve"> :</w:t>
            </w:r>
            <w:proofErr w:type="gramEnd"/>
          </w:p>
          <w:p w:rsidR="00E93C44" w:rsidRDefault="009323D6">
            <w:pPr>
              <w:pStyle w:val="TableParagraph"/>
              <w:spacing w:before="2" w:line="210" w:lineRule="exact"/>
              <w:ind w:left="12"/>
              <w:rPr>
                <w:sz w:val="20"/>
              </w:rPr>
            </w:pPr>
            <w:hyperlink r:id="rId9">
              <w:r w:rsidR="00C16AB4">
                <w:rPr>
                  <w:color w:val="202429"/>
                  <w:spacing w:val="-2"/>
                  <w:sz w:val="20"/>
                </w:rPr>
                <w:t>https://www.studentlibrary.ru/book/ISBN9785927002849.html</w:t>
              </w:r>
            </w:hyperlink>
          </w:p>
        </w:tc>
      </w:tr>
    </w:tbl>
    <w:p w:rsidR="00E93C44" w:rsidRDefault="00E93C44">
      <w:pPr>
        <w:pStyle w:val="a3"/>
        <w:spacing w:before="10"/>
        <w:ind w:left="0"/>
        <w:rPr>
          <w:sz w:val="20"/>
        </w:rPr>
      </w:pPr>
    </w:p>
    <w:p w:rsidR="00E93C44" w:rsidRDefault="00C16AB4">
      <w:pPr>
        <w:spacing w:after="4"/>
        <w:ind w:left="309"/>
        <w:rPr>
          <w:sz w:val="20"/>
        </w:rPr>
      </w:pPr>
      <w:r>
        <w:rPr>
          <w:spacing w:val="-2"/>
          <w:sz w:val="20"/>
          <w:u w:val="single"/>
        </w:rPr>
        <w:t>в)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информационные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электронно-образовательные</w:t>
      </w:r>
      <w:r>
        <w:rPr>
          <w:spacing w:val="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ресурсы</w:t>
      </w:r>
      <w:r>
        <w:rPr>
          <w:spacing w:val="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(официальные</w:t>
      </w:r>
      <w:r>
        <w:rPr>
          <w:spacing w:val="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ресурсы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интернет):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57"/>
      </w:tblGrid>
      <w:tr w:rsidR="00E93C44">
        <w:trPr>
          <w:trHeight w:val="225"/>
        </w:trPr>
        <w:tc>
          <w:tcPr>
            <w:tcW w:w="830" w:type="dxa"/>
          </w:tcPr>
          <w:p w:rsidR="00E93C44" w:rsidRDefault="00C16AB4">
            <w:pPr>
              <w:pStyle w:val="TableParagraph"/>
              <w:spacing w:before="11" w:line="194" w:lineRule="exact"/>
              <w:ind w:left="17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8757" w:type="dxa"/>
          </w:tcPr>
          <w:p w:rsidR="00E93C44" w:rsidRDefault="00C16AB4">
            <w:pPr>
              <w:pStyle w:val="TableParagraph"/>
              <w:spacing w:before="11" w:line="194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E93C44">
        <w:trPr>
          <w:trHeight w:val="239"/>
        </w:trPr>
        <w:tc>
          <w:tcPr>
            <w:tcW w:w="830" w:type="dxa"/>
          </w:tcPr>
          <w:p w:rsidR="00E93C44" w:rsidRDefault="00C16AB4">
            <w:pPr>
              <w:pStyle w:val="TableParagraph"/>
              <w:spacing w:before="10" w:line="210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757" w:type="dxa"/>
          </w:tcPr>
          <w:p w:rsidR="00E93C44" w:rsidRDefault="00C16AB4">
            <w:pPr>
              <w:pStyle w:val="TableParagraph"/>
              <w:spacing w:before="10"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«РУКОНТ».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URL:rucont.ru</w:t>
            </w:r>
          </w:p>
        </w:tc>
      </w:tr>
      <w:tr w:rsidR="00E93C44">
        <w:trPr>
          <w:trHeight w:val="240"/>
        </w:trPr>
        <w:tc>
          <w:tcPr>
            <w:tcW w:w="830" w:type="dxa"/>
          </w:tcPr>
          <w:p w:rsidR="00E93C44" w:rsidRDefault="00C16AB4">
            <w:pPr>
              <w:pStyle w:val="TableParagraph"/>
              <w:spacing w:before="13" w:line="207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757" w:type="dxa"/>
          </w:tcPr>
          <w:p w:rsidR="00E93C44" w:rsidRDefault="00C16AB4">
            <w:pPr>
              <w:pStyle w:val="TableParagraph"/>
              <w:spacing w:before="13" w:line="207" w:lineRule="exact"/>
              <w:ind w:left="12"/>
              <w:rPr>
                <w:sz w:val="20"/>
              </w:rPr>
            </w:pPr>
            <w:r>
              <w:rPr>
                <w:color w:val="202429"/>
                <w:sz w:val="20"/>
              </w:rPr>
              <w:t>ЭБС</w:t>
            </w:r>
            <w:r>
              <w:rPr>
                <w:color w:val="202429"/>
                <w:spacing w:val="-6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"Консультант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студента"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-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URL:</w:t>
            </w:r>
            <w:r>
              <w:rPr>
                <w:color w:val="202429"/>
                <w:spacing w:val="-6"/>
                <w:sz w:val="20"/>
              </w:rPr>
              <w:t xml:space="preserve"> </w:t>
            </w:r>
            <w:hyperlink r:id="rId10">
              <w:r>
                <w:rPr>
                  <w:color w:val="202429"/>
                  <w:spacing w:val="-2"/>
                  <w:sz w:val="20"/>
                </w:rPr>
                <w:t>https://www.studentlibrary.ru/</w:t>
              </w:r>
            </w:hyperlink>
          </w:p>
        </w:tc>
      </w:tr>
      <w:tr w:rsidR="00E93C44">
        <w:trPr>
          <w:trHeight w:val="470"/>
        </w:trPr>
        <w:tc>
          <w:tcPr>
            <w:tcW w:w="830" w:type="dxa"/>
          </w:tcPr>
          <w:p w:rsidR="00E93C44" w:rsidRDefault="00C16AB4">
            <w:pPr>
              <w:pStyle w:val="TableParagraph"/>
              <w:spacing w:before="122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57" w:type="dxa"/>
          </w:tcPr>
          <w:p w:rsidR="00E93C44" w:rsidRDefault="00C16AB4">
            <w:pPr>
              <w:pStyle w:val="TableParagraph"/>
              <w:spacing w:line="230" w:lineRule="atLeast"/>
              <w:ind w:left="12" w:right="-15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ВИНИТИ, 2002- . - В ЗНБ ВГУ с 2002 г. - ЭБ. - Ежемесячно.</w:t>
            </w:r>
          </w:p>
        </w:tc>
      </w:tr>
      <w:tr w:rsidR="00E93C44">
        <w:trPr>
          <w:trHeight w:val="467"/>
        </w:trPr>
        <w:tc>
          <w:tcPr>
            <w:tcW w:w="830" w:type="dxa"/>
          </w:tcPr>
          <w:p w:rsidR="00E93C44" w:rsidRDefault="00C16AB4">
            <w:pPr>
              <w:pStyle w:val="TableParagraph"/>
              <w:spacing w:before="120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57" w:type="dxa"/>
          </w:tcPr>
          <w:p w:rsidR="00E93C44" w:rsidRDefault="00C16AB4">
            <w:pPr>
              <w:pStyle w:val="TableParagraph"/>
              <w:spacing w:line="230" w:lineRule="atLeast"/>
              <w:ind w:left="12" w:right="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данных. 1981-2020 гг. / ИНИОН РАН. - Москва, 2021. - (CD-ROM).</w:t>
            </w:r>
          </w:p>
        </w:tc>
      </w:tr>
      <w:tr w:rsidR="00E93C44">
        <w:trPr>
          <w:trHeight w:val="230"/>
        </w:trPr>
        <w:tc>
          <w:tcPr>
            <w:tcW w:w="830" w:type="dxa"/>
          </w:tcPr>
          <w:p w:rsidR="00E93C44" w:rsidRDefault="00C16AB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57" w:type="dxa"/>
          </w:tcPr>
          <w:p w:rsidR="00E93C44" w:rsidRDefault="00C16AB4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</w:t>
            </w:r>
            <w:hyperlink r:id="rId11">
              <w:r>
                <w:rPr>
                  <w:color w:val="0000FF"/>
                  <w:spacing w:val="-2"/>
                  <w:sz w:val="20"/>
                </w:rPr>
                <w:t>http://biblioclub.ru</w:t>
              </w:r>
            </w:hyperlink>
          </w:p>
        </w:tc>
      </w:tr>
      <w:tr w:rsidR="00E93C44">
        <w:trPr>
          <w:trHeight w:val="479"/>
        </w:trPr>
        <w:tc>
          <w:tcPr>
            <w:tcW w:w="830" w:type="dxa"/>
          </w:tcPr>
          <w:p w:rsidR="00E93C44" w:rsidRDefault="00C16AB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57" w:type="dxa"/>
          </w:tcPr>
          <w:p w:rsidR="00E93C44" w:rsidRDefault="00C16AB4">
            <w:pPr>
              <w:pStyle w:val="TableParagraph"/>
              <w:spacing w:before="19"/>
              <w:ind w:left="12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университета.</w:t>
            </w:r>
          </w:p>
          <w:p w:rsidR="00E93C44" w:rsidRDefault="00C16AB4">
            <w:pPr>
              <w:pStyle w:val="TableParagraph"/>
              <w:spacing w:before="4"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hyperlink r:id="rId12">
              <w:r>
                <w:rPr>
                  <w:spacing w:val="-2"/>
                  <w:sz w:val="20"/>
                </w:rPr>
                <w:t>URL:ht</w:t>
              </w:r>
            </w:hyperlink>
            <w:r>
              <w:rPr>
                <w:spacing w:val="-2"/>
                <w:sz w:val="20"/>
              </w:rPr>
              <w:t>tp:/</w:t>
            </w:r>
            <w:hyperlink r:id="rId13">
              <w:r>
                <w:rPr>
                  <w:spacing w:val="-2"/>
                  <w:sz w:val="20"/>
                </w:rPr>
                <w:t>/www.lib.vsu.ru</w:t>
              </w:r>
            </w:hyperlink>
          </w:p>
        </w:tc>
      </w:tr>
      <w:tr w:rsidR="00E93C44">
        <w:trPr>
          <w:trHeight w:val="710"/>
        </w:trPr>
        <w:tc>
          <w:tcPr>
            <w:tcW w:w="830" w:type="dxa"/>
          </w:tcPr>
          <w:p w:rsidR="00E93C44" w:rsidRDefault="00E93C44">
            <w:pPr>
              <w:pStyle w:val="TableParagraph"/>
              <w:spacing w:before="13"/>
              <w:rPr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57" w:type="dxa"/>
          </w:tcPr>
          <w:p w:rsidR="00E93C44" w:rsidRDefault="00C16AB4">
            <w:pPr>
              <w:pStyle w:val="TableParagraph"/>
              <w:spacing w:line="230" w:lineRule="atLeast"/>
              <w:ind w:left="12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Электронный курс «Психология сиротства и замещающей семьи» / Е.Н. </w:t>
            </w:r>
            <w:proofErr w:type="spellStart"/>
            <w:r>
              <w:rPr>
                <w:sz w:val="20"/>
              </w:rPr>
              <w:t>Лисова</w:t>
            </w:r>
            <w:proofErr w:type="spellEnd"/>
            <w:r>
              <w:rPr>
                <w:sz w:val="20"/>
              </w:rPr>
              <w:t xml:space="preserve">. - </w:t>
            </w:r>
            <w:proofErr w:type="gramStart"/>
            <w:r>
              <w:rPr>
                <w:sz w:val="20"/>
              </w:rPr>
              <w:t xml:space="preserve">URL: </w:t>
            </w:r>
            <w:hyperlink r:id="rId14">
              <w:r>
                <w:rPr>
                  <w:sz w:val="20"/>
                </w:rPr>
                <w:t>https://edu.vsu.ru/course/view.php?id=1</w:t>
              </w:r>
            </w:hyperlink>
            <w:r>
              <w:rPr>
                <w:sz w:val="20"/>
              </w:rPr>
              <w:t>7147 (портал «Электронный университет ВГУ».</w:t>
            </w:r>
            <w:proofErr w:type="gram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pacing w:val="-2"/>
                <w:sz w:val="20"/>
              </w:rPr>
              <w:t>Moodle:</w:t>
            </w:r>
            <w:proofErr w:type="gramStart"/>
            <w:r>
              <w:rPr>
                <w:spacing w:val="-2"/>
                <w:sz w:val="20"/>
              </w:rPr>
              <w:t>URL:</w:t>
            </w:r>
            <w:hyperlink r:id="rId15">
              <w:r>
                <w:rPr>
                  <w:spacing w:val="-2"/>
                  <w:sz w:val="20"/>
                </w:rPr>
                <w:t>http</w:t>
              </w:r>
              <w:proofErr w:type="spellEnd"/>
              <w:r>
                <w:rPr>
                  <w:spacing w:val="-2"/>
                  <w:sz w:val="20"/>
                </w:rPr>
                <w:t>://www.edu.vsu.ru/).</w:t>
              </w:r>
            </w:hyperlink>
            <w:proofErr w:type="gramEnd"/>
          </w:p>
        </w:tc>
      </w:tr>
    </w:tbl>
    <w:p w:rsidR="00E93C44" w:rsidRDefault="00E93C44">
      <w:pPr>
        <w:pStyle w:val="a3"/>
        <w:spacing w:before="47"/>
        <w:ind w:left="0"/>
        <w:rPr>
          <w:sz w:val="20"/>
        </w:rPr>
      </w:pPr>
    </w:p>
    <w:p w:rsidR="00E93C44" w:rsidRDefault="00C16AB4">
      <w:pPr>
        <w:pStyle w:val="a5"/>
        <w:numPr>
          <w:ilvl w:val="0"/>
          <w:numId w:val="31"/>
        </w:numPr>
        <w:tabs>
          <w:tab w:val="left" w:pos="1254"/>
        </w:tabs>
        <w:ind w:left="208" w:right="198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Перечень учебно-методического обеспечения для самостоятельной </w:t>
      </w:r>
      <w:r>
        <w:rPr>
          <w:rFonts w:ascii="Arial" w:hAnsi="Arial"/>
          <w:b/>
          <w:spacing w:val="-2"/>
          <w:sz w:val="24"/>
        </w:rPr>
        <w:t>работы</w:t>
      </w:r>
    </w:p>
    <w:p w:rsidR="00E93C44" w:rsidRDefault="00E93C44">
      <w:pPr>
        <w:pStyle w:val="a3"/>
        <w:spacing w:before="4"/>
        <w:ind w:left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57"/>
      </w:tblGrid>
      <w:tr w:rsidR="00E93C44">
        <w:trPr>
          <w:trHeight w:val="246"/>
        </w:trPr>
        <w:tc>
          <w:tcPr>
            <w:tcW w:w="830" w:type="dxa"/>
          </w:tcPr>
          <w:p w:rsidR="00E93C44" w:rsidRDefault="00C16AB4">
            <w:pPr>
              <w:pStyle w:val="TableParagraph"/>
              <w:spacing w:before="10"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8757" w:type="dxa"/>
          </w:tcPr>
          <w:p w:rsidR="00E93C44" w:rsidRDefault="00C16AB4">
            <w:pPr>
              <w:pStyle w:val="TableParagraph"/>
              <w:spacing w:before="10" w:line="217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E93C44">
        <w:trPr>
          <w:trHeight w:val="719"/>
        </w:trPr>
        <w:tc>
          <w:tcPr>
            <w:tcW w:w="830" w:type="dxa"/>
            <w:tcBorders>
              <w:bottom w:val="single" w:sz="8" w:space="0" w:color="000000"/>
            </w:tcBorders>
          </w:tcPr>
          <w:p w:rsidR="00E93C44" w:rsidRDefault="00E93C44">
            <w:pPr>
              <w:pStyle w:val="TableParagraph"/>
              <w:spacing w:before="15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7" w:type="dxa"/>
            <w:tcBorders>
              <w:bottom w:val="single" w:sz="8" w:space="0" w:color="000000"/>
            </w:tcBorders>
          </w:tcPr>
          <w:p w:rsidR="00E93C44" w:rsidRDefault="00C16AB4">
            <w:pPr>
              <w:pStyle w:val="TableParagraph"/>
              <w:spacing w:before="14" w:line="244" w:lineRule="auto"/>
              <w:ind w:left="12" w:right="-15"/>
              <w:rPr>
                <w:sz w:val="20"/>
              </w:rPr>
            </w:pPr>
            <w:r>
              <w:rPr>
                <w:w w:val="105"/>
                <w:sz w:val="20"/>
              </w:rPr>
              <w:t>Фёдоров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</w:t>
            </w:r>
            <w:r>
              <w:rPr>
                <w:spacing w:val="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Ф.</w:t>
            </w:r>
            <w:r>
              <w:rPr>
                <w:spacing w:val="5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Конец</w:t>
            </w:r>
            <w:r>
              <w:rPr>
                <w:spacing w:val="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сиротства;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безграничное</w:t>
            </w:r>
            <w:r>
              <w:rPr>
                <w:spacing w:val="5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родство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</w:t>
            </w:r>
            <w:r>
              <w:rPr>
                <w:spacing w:val="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Ф.</w:t>
            </w:r>
            <w:r>
              <w:rPr>
                <w:spacing w:val="5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Фёдоров.</w:t>
            </w:r>
            <w:r>
              <w:rPr>
                <w:spacing w:val="39"/>
                <w:w w:val="140"/>
                <w:sz w:val="20"/>
              </w:rPr>
              <w:t xml:space="preserve"> </w:t>
            </w:r>
            <w:r>
              <w:rPr>
                <w:w w:val="140"/>
                <w:sz w:val="20"/>
              </w:rPr>
              <w:t>—</w:t>
            </w:r>
            <w:r>
              <w:rPr>
                <w:spacing w:val="34"/>
                <w:w w:val="14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Санкт- Петербург</w:t>
            </w:r>
            <w:proofErr w:type="gramStart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Лань,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2013.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40"/>
                <w:sz w:val="20"/>
              </w:rPr>
              <w:t>—</w:t>
            </w:r>
            <w:r>
              <w:rPr>
                <w:spacing w:val="-18"/>
                <w:w w:val="14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40"/>
                <w:sz w:val="20"/>
              </w:rPr>
              <w:t>—</w:t>
            </w:r>
            <w:r>
              <w:rPr>
                <w:spacing w:val="-19"/>
                <w:w w:val="14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ISBN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978-5-507-10485-7.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40"/>
                <w:sz w:val="20"/>
              </w:rPr>
              <w:t>—</w:t>
            </w:r>
            <w:r>
              <w:rPr>
                <w:spacing w:val="-18"/>
                <w:w w:val="14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proofErr w:type="gramStart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электронный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//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Лань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:</w:t>
            </w:r>
          </w:p>
          <w:p w:rsidR="00E93C44" w:rsidRDefault="00C16AB4">
            <w:pPr>
              <w:pStyle w:val="TableParagraph"/>
              <w:spacing w:line="223" w:lineRule="exact"/>
              <w:ind w:left="12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электронно-библиотечная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r>
              <w:rPr>
                <w:spacing w:val="7"/>
                <w:sz w:val="20"/>
              </w:rPr>
              <w:t xml:space="preserve"> </w:t>
            </w:r>
            <w:hyperlink r:id="rId16">
              <w:r>
                <w:rPr>
                  <w:spacing w:val="-2"/>
                  <w:sz w:val="20"/>
                </w:rPr>
                <w:t>https://eJanbook.com/book/628</w:t>
              </w:r>
            </w:hyperlink>
            <w:hyperlink r:id="rId17">
              <w:r>
                <w:rPr>
                  <w:rFonts w:ascii="Calibri" w:hAnsi="Calibri"/>
                  <w:spacing w:val="-2"/>
                  <w:sz w:val="20"/>
                </w:rPr>
                <w:t>0</w:t>
              </w:r>
            </w:hyperlink>
          </w:p>
        </w:tc>
      </w:tr>
      <w:tr w:rsidR="00E93C44">
        <w:trPr>
          <w:trHeight w:val="709"/>
        </w:trPr>
        <w:tc>
          <w:tcPr>
            <w:tcW w:w="830" w:type="dxa"/>
            <w:tcBorders>
              <w:top w:val="single" w:sz="8" w:space="0" w:color="000000"/>
            </w:tcBorders>
          </w:tcPr>
          <w:p w:rsidR="00E93C44" w:rsidRDefault="00E93C4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57" w:type="dxa"/>
            <w:tcBorders>
              <w:top w:val="single" w:sz="8" w:space="0" w:color="000000"/>
            </w:tcBorders>
          </w:tcPr>
          <w:p w:rsidR="00E93C44" w:rsidRDefault="00C16AB4">
            <w:pPr>
              <w:pStyle w:val="TableParagraph"/>
              <w:spacing w:line="230" w:lineRule="atLeast"/>
              <w:ind w:left="12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Электронный курс «Психология сиротства и замещающей семьи» / Е.Н. </w:t>
            </w:r>
            <w:proofErr w:type="spellStart"/>
            <w:r>
              <w:rPr>
                <w:sz w:val="20"/>
              </w:rPr>
              <w:t>Лисова</w:t>
            </w:r>
            <w:proofErr w:type="spellEnd"/>
            <w:r>
              <w:rPr>
                <w:sz w:val="20"/>
              </w:rPr>
              <w:t xml:space="preserve">. - </w:t>
            </w:r>
            <w:proofErr w:type="gramStart"/>
            <w:r>
              <w:rPr>
                <w:sz w:val="20"/>
              </w:rPr>
              <w:t xml:space="preserve">URL: </w:t>
            </w:r>
            <w:hyperlink r:id="rId18">
              <w:r>
                <w:rPr>
                  <w:sz w:val="20"/>
                </w:rPr>
                <w:t>https://edu.vsu.ru/course/view.php?id=1</w:t>
              </w:r>
            </w:hyperlink>
            <w:r>
              <w:rPr>
                <w:sz w:val="20"/>
              </w:rPr>
              <w:t>7147 (портал «Электронный университет ВГУ».</w:t>
            </w:r>
            <w:proofErr w:type="gram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pacing w:val="-2"/>
                <w:sz w:val="20"/>
              </w:rPr>
              <w:t>Moodle:</w:t>
            </w:r>
            <w:proofErr w:type="gramStart"/>
            <w:r>
              <w:rPr>
                <w:spacing w:val="-2"/>
                <w:sz w:val="20"/>
              </w:rPr>
              <w:t>URL:</w:t>
            </w:r>
            <w:hyperlink r:id="rId19">
              <w:r>
                <w:rPr>
                  <w:spacing w:val="-2"/>
                  <w:sz w:val="20"/>
                </w:rPr>
                <w:t>http</w:t>
              </w:r>
              <w:proofErr w:type="spellEnd"/>
              <w:r>
                <w:rPr>
                  <w:spacing w:val="-2"/>
                  <w:sz w:val="20"/>
                </w:rPr>
                <w:t>://www.edu.vsu.ru/).</w:t>
              </w:r>
            </w:hyperlink>
            <w:proofErr w:type="gramEnd"/>
          </w:p>
        </w:tc>
      </w:tr>
    </w:tbl>
    <w:p w:rsidR="00E93C44" w:rsidRDefault="00E93C44">
      <w:pPr>
        <w:pStyle w:val="a3"/>
        <w:spacing w:before="177"/>
        <w:ind w:left="0"/>
        <w:rPr>
          <w:rFonts w:ascii="Arial"/>
          <w:b/>
        </w:rPr>
      </w:pPr>
    </w:p>
    <w:p w:rsidR="00E93C44" w:rsidRDefault="00C16AB4">
      <w:pPr>
        <w:pStyle w:val="a5"/>
        <w:numPr>
          <w:ilvl w:val="0"/>
          <w:numId w:val="31"/>
        </w:numPr>
        <w:tabs>
          <w:tab w:val="left" w:pos="1254"/>
          <w:tab w:val="left" w:pos="3727"/>
          <w:tab w:val="left" w:pos="5439"/>
          <w:tab w:val="left" w:pos="7490"/>
          <w:tab w:val="left" w:pos="8209"/>
        </w:tabs>
        <w:ind w:left="208" w:right="198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Образовательные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технологии,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используемые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при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реализации учебной</w:t>
      </w:r>
    </w:p>
    <w:p w:rsidR="00E93C44" w:rsidRDefault="00C16AB4">
      <w:pPr>
        <w:ind w:left="208" w:right="19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дисциплины,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включая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дистанционные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образовательные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технологии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(ДОТ), электронное обучение (ЭО), смешанное обучение</w:t>
      </w:r>
    </w:p>
    <w:p w:rsidR="00E93C44" w:rsidRDefault="00C16AB4">
      <w:pPr>
        <w:pStyle w:val="a3"/>
        <w:spacing w:before="4" w:line="244" w:lineRule="auto"/>
        <w:ind w:right="194" w:firstLine="820"/>
        <w:jc w:val="both"/>
      </w:pPr>
      <w: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t xml:space="preserve">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</w:t>
      </w:r>
      <w:proofErr w:type="gramStart"/>
      <w:r>
        <w:t>Применяются разные типы лекций (вводная, обзорная, информационная, проблемная), семинарских и практических занятий (проблемные, дискуссионные, занятия-практикумы и др.).</w:t>
      </w:r>
      <w:proofErr w:type="gramEnd"/>
      <w:r>
        <w:t xml:space="preserve"> На занятиях используются следующие интерактивные формы: деловые игры, групповое обсуждение, метод </w:t>
      </w:r>
      <w:proofErr w:type="spellStart"/>
      <w:r>
        <w:t>case-stady</w:t>
      </w:r>
      <w:proofErr w:type="spellEnd"/>
      <w:r>
        <w:t xml:space="preserve"> (анализ и решение профессиональных ситуационных задач).</w:t>
      </w:r>
    </w:p>
    <w:p w:rsidR="00E93C44" w:rsidRDefault="00C16AB4">
      <w:pPr>
        <w:pStyle w:val="a3"/>
        <w:spacing w:line="244" w:lineRule="auto"/>
        <w:ind w:right="196" w:firstLine="820"/>
        <w:jc w:val="both"/>
      </w:pPr>
      <w:r>
        <w:t xml:space="preserve">Применяются электронное </w:t>
      </w:r>
      <w:proofErr w:type="gramStart"/>
      <w:r>
        <w:t>обучение</w:t>
      </w:r>
      <w:proofErr w:type="gramEnd"/>
      <w:r>
        <w:t xml:space="preserve"> и дистанционные образовательные технологии в части освоения материала лекционных, семинарских и практических</w:t>
      </w:r>
    </w:p>
    <w:p w:rsidR="00E93C44" w:rsidRDefault="00E93C44">
      <w:pPr>
        <w:spacing w:line="244" w:lineRule="auto"/>
        <w:jc w:val="both"/>
        <w:sectPr w:rsidR="00E93C44">
          <w:pgSz w:w="11900" w:h="16850"/>
          <w:pgMar w:top="1100" w:right="620" w:bottom="280" w:left="1460" w:header="720" w:footer="720" w:gutter="0"/>
          <w:cols w:space="720"/>
        </w:sectPr>
      </w:pPr>
    </w:p>
    <w:p w:rsidR="00E93C44" w:rsidRDefault="00C16AB4">
      <w:pPr>
        <w:pStyle w:val="a3"/>
        <w:tabs>
          <w:tab w:val="left" w:pos="1434"/>
          <w:tab w:val="left" w:pos="2008"/>
          <w:tab w:val="left" w:pos="3256"/>
          <w:tab w:val="left" w:pos="3286"/>
          <w:tab w:val="left" w:pos="3659"/>
          <w:tab w:val="left" w:pos="4294"/>
          <w:tab w:val="left" w:pos="4550"/>
          <w:tab w:val="left" w:pos="4675"/>
          <w:tab w:val="left" w:pos="4755"/>
          <w:tab w:val="left" w:pos="5288"/>
          <w:tab w:val="left" w:pos="5754"/>
          <w:tab w:val="left" w:pos="6529"/>
          <w:tab w:val="left" w:pos="6814"/>
          <w:tab w:val="left" w:pos="7451"/>
          <w:tab w:val="left" w:pos="8175"/>
          <w:tab w:val="left" w:pos="8265"/>
          <w:tab w:val="left" w:pos="8693"/>
          <w:tab w:val="left" w:pos="8773"/>
          <w:tab w:val="left" w:pos="9546"/>
        </w:tabs>
        <w:spacing w:before="66" w:line="244" w:lineRule="auto"/>
        <w:ind w:right="190"/>
      </w:pPr>
      <w:r>
        <w:rPr>
          <w:spacing w:val="-2"/>
        </w:rPr>
        <w:lastRenderedPageBreak/>
        <w:t>занятий,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отдельным</w:t>
      </w:r>
      <w:r>
        <w:tab/>
      </w:r>
      <w:r>
        <w:tab/>
      </w:r>
      <w:r>
        <w:rPr>
          <w:spacing w:val="-2"/>
        </w:rPr>
        <w:t>разделам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 xml:space="preserve">дисциплины, </w:t>
      </w:r>
      <w:r>
        <w:t>прохождения</w:t>
      </w:r>
      <w:r>
        <w:rPr>
          <w:spacing w:val="40"/>
        </w:rPr>
        <w:t xml:space="preserve"> </w:t>
      </w:r>
      <w:r>
        <w:t>текущей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аттестации.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 xml:space="preserve">используют </w:t>
      </w:r>
      <w:r>
        <w:rPr>
          <w:spacing w:val="-2"/>
        </w:rPr>
        <w:t>электронные</w:t>
      </w:r>
      <w:r>
        <w:tab/>
      </w:r>
      <w:r>
        <w:rPr>
          <w:spacing w:val="-2"/>
        </w:rPr>
        <w:t>ресурсы</w:t>
      </w:r>
      <w:r>
        <w:tab/>
      </w:r>
      <w:r>
        <w:tab/>
      </w:r>
      <w:r>
        <w:rPr>
          <w:spacing w:val="-2"/>
        </w:rPr>
        <w:t>портала</w:t>
      </w:r>
      <w:r>
        <w:tab/>
      </w:r>
      <w:r>
        <w:tab/>
      </w:r>
      <w:r>
        <w:rPr>
          <w:spacing w:val="-2"/>
        </w:rPr>
        <w:t>«Электронный</w:t>
      </w:r>
      <w:r>
        <w:tab/>
      </w:r>
      <w:r>
        <w:rPr>
          <w:spacing w:val="-2"/>
        </w:rPr>
        <w:t>университет</w:t>
      </w:r>
      <w:proofErr w:type="gramStart"/>
      <w:r>
        <w:tab/>
      </w:r>
      <w:r>
        <w:tab/>
      </w:r>
      <w:r>
        <w:rPr>
          <w:spacing w:val="-10"/>
        </w:rPr>
        <w:t>В</w:t>
      </w:r>
      <w:proofErr w:type="gramEnd"/>
      <w:r>
        <w:tab/>
      </w:r>
      <w:r>
        <w:tab/>
      </w:r>
      <w:r>
        <w:rPr>
          <w:spacing w:val="-4"/>
        </w:rPr>
        <w:t>ГУ»</w:t>
      </w:r>
      <w:r>
        <w:tab/>
      </w:r>
      <w:r>
        <w:rPr>
          <w:spacing w:val="-10"/>
        </w:rPr>
        <w:t xml:space="preserve">- </w:t>
      </w:r>
      <w:proofErr w:type="spellStart"/>
      <w:r>
        <w:rPr>
          <w:spacing w:val="-2"/>
        </w:rPr>
        <w:t>Moodle:URL:</w:t>
      </w:r>
      <w:hyperlink r:id="rId20">
        <w:r>
          <w:rPr>
            <w:spacing w:val="-2"/>
          </w:rPr>
          <w:t>http</w:t>
        </w:r>
        <w:proofErr w:type="spellEnd"/>
        <w:r>
          <w:rPr>
            <w:spacing w:val="-2"/>
          </w:rPr>
          <w:t>://www.edu.vsu.ru/,</w:t>
        </w:r>
      </w:hyperlink>
      <w:r>
        <w:tab/>
      </w:r>
      <w:r>
        <w:rPr>
          <w:spacing w:val="-10"/>
        </w:rPr>
        <w:t>а</w:t>
      </w:r>
      <w:r>
        <w:tab/>
      </w:r>
      <w:r>
        <w:tab/>
      </w:r>
      <w:r>
        <w:rPr>
          <w:spacing w:val="-2"/>
        </w:rPr>
        <w:t>именно</w:t>
      </w:r>
      <w:r>
        <w:tab/>
      </w:r>
      <w:r>
        <w:rPr>
          <w:spacing w:val="-2"/>
        </w:rPr>
        <w:t>электронный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«Психология сиротства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51"/>
        </w:rPr>
        <w:t xml:space="preserve"> </w:t>
      </w:r>
      <w:r>
        <w:t>замещающей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семьи» (URL:</w:t>
      </w:r>
      <w:hyperlink r:id="rId21">
        <w:r>
          <w:rPr>
            <w:spacing w:val="-2"/>
          </w:rPr>
          <w:t>https://edu.vsu.ru/course/view.php?id=17147</w:t>
        </w:r>
      </w:hyperlink>
      <w:r>
        <w:rPr>
          <w:spacing w:val="-2"/>
        </w:rPr>
        <w:t>).</w:t>
      </w:r>
    </w:p>
    <w:p w:rsidR="00E93C44" w:rsidRDefault="00C16AB4">
      <w:pPr>
        <w:pStyle w:val="a3"/>
        <w:spacing w:line="244" w:lineRule="auto"/>
        <w:ind w:right="199" w:firstLine="820"/>
        <w:jc w:val="both"/>
      </w:pPr>
      <w: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E93C44" w:rsidRDefault="00C16AB4">
      <w:pPr>
        <w:pStyle w:val="a3"/>
        <w:spacing w:line="244" w:lineRule="auto"/>
        <w:ind w:right="195" w:firstLine="820"/>
        <w:jc w:val="both"/>
      </w:pPr>
      <w: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E93C44" w:rsidRDefault="00C16AB4">
      <w:pPr>
        <w:pStyle w:val="a3"/>
        <w:tabs>
          <w:tab w:val="left" w:pos="4975"/>
        </w:tabs>
        <w:spacing w:line="268" w:lineRule="exact"/>
        <w:ind w:left="1029"/>
        <w:jc w:val="both"/>
      </w:pPr>
      <w:r>
        <w:rPr>
          <w:spacing w:val="-2"/>
        </w:rPr>
        <w:t>Аппаратно-программный</w:t>
      </w:r>
      <w:r>
        <w:tab/>
      </w:r>
      <w:r>
        <w:rPr>
          <w:spacing w:val="-2"/>
        </w:rPr>
        <w:t>психодиагностический</w:t>
      </w:r>
    </w:p>
    <w:p w:rsidR="00E93C44" w:rsidRDefault="00C16AB4">
      <w:pPr>
        <w:pStyle w:val="a3"/>
        <w:ind w:left="4975"/>
      </w:pPr>
      <w:r>
        <w:rPr>
          <w:spacing w:val="-2"/>
        </w:rPr>
        <w:t>комплекс</w:t>
      </w:r>
    </w:p>
    <w:p w:rsidR="00E93C44" w:rsidRDefault="00C16AB4">
      <w:pPr>
        <w:pStyle w:val="a3"/>
        <w:spacing w:line="244" w:lineRule="auto"/>
        <w:ind w:right="194"/>
      </w:pPr>
      <w:r>
        <w:t>«</w:t>
      </w:r>
      <w:proofErr w:type="spellStart"/>
      <w:r>
        <w:t>Мультипсихометр</w:t>
      </w:r>
      <w:proofErr w:type="spellEnd"/>
      <w:r>
        <w:t>».</w:t>
      </w:r>
      <w:r>
        <w:rPr>
          <w:spacing w:val="30"/>
        </w:rPr>
        <w:t xml:space="preserve"> </w:t>
      </w:r>
      <w:r>
        <w:t>Контракт</w:t>
      </w:r>
      <w:r>
        <w:rPr>
          <w:spacing w:val="33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3010-07/44-20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29.06.2020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ООО</w:t>
      </w:r>
      <w:r>
        <w:rPr>
          <w:spacing w:val="32"/>
        </w:rPr>
        <w:t xml:space="preserve"> </w:t>
      </w:r>
      <w:r>
        <w:t>«РУССКИЙ ИНТЕГРАТОР» (Воронеж); бессрочный.</w:t>
      </w:r>
    </w:p>
    <w:p w:rsidR="00E93C44" w:rsidRDefault="00C16AB4">
      <w:pPr>
        <w:pStyle w:val="a3"/>
        <w:spacing w:line="244" w:lineRule="auto"/>
        <w:ind w:right="196" w:firstLine="820"/>
        <w:jc w:val="both"/>
      </w:pPr>
      <w:r>
        <w:t>Программный комплекс «</w:t>
      </w:r>
      <w:proofErr w:type="spellStart"/>
      <w:r>
        <w:t>Psychometric</w:t>
      </w:r>
      <w:proofErr w:type="spellEnd"/>
      <w:r>
        <w:t xml:space="preserve"> Expert-9 </w:t>
      </w:r>
      <w:proofErr w:type="spellStart"/>
      <w:r>
        <w:t>Practic</w:t>
      </w:r>
      <w:proofErr w:type="spellEnd"/>
      <w:r>
        <w:t>+ версии»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E93C44" w:rsidRDefault="00C16AB4">
      <w:pPr>
        <w:pStyle w:val="a3"/>
        <w:spacing w:line="244" w:lineRule="auto"/>
        <w:ind w:right="193" w:firstLine="820"/>
        <w:jc w:val="both"/>
      </w:pPr>
      <w:r>
        <w:t xml:space="preserve">Прикладной пакет программ статистического анализа данных (начального 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15 пользователей). Контракт № 3010-07/41-20 от 23.06.2020 с ООО «РУССКИЙ ИНТЕГРАТОР» (Воронеж), бессрочная лицензия для локальной установки.</w:t>
      </w:r>
    </w:p>
    <w:p w:rsidR="00E93C44" w:rsidRDefault="00C16AB4">
      <w:pPr>
        <w:pStyle w:val="a3"/>
        <w:spacing w:line="244" w:lineRule="auto"/>
        <w:ind w:right="197" w:firstLine="820"/>
        <w:jc w:val="both"/>
      </w:pPr>
      <w:r>
        <w:t>Прикладной</w:t>
      </w:r>
      <w:r>
        <w:rPr>
          <w:spacing w:val="-16"/>
        </w:rPr>
        <w:t xml:space="preserve"> </w:t>
      </w:r>
      <w:r>
        <w:t>пакет</w:t>
      </w:r>
      <w:r>
        <w:rPr>
          <w:spacing w:val="-16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статистического</w:t>
      </w:r>
      <w:r>
        <w:rPr>
          <w:spacing w:val="-16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 xml:space="preserve">(углубленного 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 пользователей). Контракт № 3010-07/41-20 от 23.06.2020 с ООО «РУССКИЙ ИНТЕГРАТОР» (Воронеж), бессрочная лицензия для локальной установки.</w:t>
      </w:r>
    </w:p>
    <w:p w:rsidR="00E93C44" w:rsidRDefault="00C16AB4">
      <w:pPr>
        <w:pStyle w:val="a3"/>
        <w:spacing w:line="244" w:lineRule="auto"/>
        <w:ind w:right="199" w:firstLine="820"/>
        <w:jc w:val="both"/>
      </w:pPr>
      <w:r>
        <w:t xml:space="preserve">ПО Интерактивное учебное пособие «Наглядная математика». </w:t>
      </w:r>
      <w:proofErr w:type="gramStart"/>
      <w:r>
        <w:t>Контракт № 3010-07/22-16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23.03.2016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ООО</w:t>
      </w:r>
      <w:r>
        <w:rPr>
          <w:spacing w:val="39"/>
        </w:rPr>
        <w:t xml:space="preserve">  </w:t>
      </w:r>
      <w:r>
        <w:t>«Информационные</w:t>
      </w:r>
      <w:r>
        <w:rPr>
          <w:spacing w:val="40"/>
        </w:rPr>
        <w:t xml:space="preserve">  </w:t>
      </w:r>
      <w:r>
        <w:t>технологии»</w:t>
      </w:r>
      <w:r>
        <w:rPr>
          <w:spacing w:val="40"/>
        </w:rPr>
        <w:t xml:space="preserve">  </w:t>
      </w:r>
      <w:r>
        <w:t>(ООО</w:t>
      </w:r>
      <w:proofErr w:type="gramEnd"/>
    </w:p>
    <w:p w:rsidR="00E93C44" w:rsidRDefault="00C16AB4">
      <w:pPr>
        <w:pStyle w:val="a3"/>
        <w:spacing w:line="269" w:lineRule="exact"/>
        <w:jc w:val="both"/>
      </w:pPr>
      <w:proofErr w:type="gramStart"/>
      <w:r>
        <w:t>«</w:t>
      </w:r>
      <w:proofErr w:type="spellStart"/>
      <w:r>
        <w:t>Интех</w:t>
      </w:r>
      <w:proofErr w:type="spellEnd"/>
      <w:r>
        <w:t>»,</w:t>
      </w:r>
      <w:r>
        <w:rPr>
          <w:spacing w:val="-10"/>
        </w:rPr>
        <w:t xml:space="preserve"> </w:t>
      </w:r>
      <w:r>
        <w:t>Воронеж);</w:t>
      </w:r>
      <w:r>
        <w:rPr>
          <w:spacing w:val="-10"/>
        </w:rPr>
        <w:t xml:space="preserve"> </w:t>
      </w:r>
      <w:r>
        <w:rPr>
          <w:spacing w:val="-2"/>
        </w:rPr>
        <w:t>бессрочный.</w:t>
      </w:r>
      <w:proofErr w:type="gramEnd"/>
    </w:p>
    <w:p w:rsidR="00E93C44" w:rsidRDefault="00C16AB4">
      <w:pPr>
        <w:pStyle w:val="a3"/>
        <w:spacing w:line="244" w:lineRule="auto"/>
        <w:ind w:right="194" w:firstLine="820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 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 (Ульяновск); бессрочный.</w:t>
      </w:r>
    </w:p>
    <w:p w:rsidR="00E93C44" w:rsidRDefault="00C16AB4">
      <w:pPr>
        <w:pStyle w:val="a3"/>
        <w:spacing w:line="244" w:lineRule="auto"/>
        <w:ind w:right="194" w:firstLine="719"/>
        <w:jc w:val="both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 ООО «Перемена» (Воронеж); бессрочная лицензия.</w:t>
      </w:r>
    </w:p>
    <w:p w:rsidR="00E93C44" w:rsidRDefault="00C16AB4">
      <w:pPr>
        <w:pStyle w:val="a3"/>
        <w:spacing w:line="244" w:lineRule="auto"/>
        <w:ind w:right="193" w:firstLine="739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>
        <w:t>СофтЛайн</w:t>
      </w:r>
      <w:proofErr w:type="spellEnd"/>
      <w:r>
        <w:t xml:space="preserve"> Трейд» (Москва); лицензия бессрочная.</w:t>
      </w:r>
    </w:p>
    <w:p w:rsidR="00E93C44" w:rsidRDefault="00C16AB4">
      <w:pPr>
        <w:pStyle w:val="a3"/>
        <w:spacing w:line="244" w:lineRule="auto"/>
        <w:ind w:right="196" w:firstLine="739"/>
        <w:jc w:val="both"/>
      </w:pPr>
      <w:r>
        <w:t>Справочная правовая система «Консультант Плюс» для образования, версия</w:t>
      </w:r>
      <w:r>
        <w:rPr>
          <w:spacing w:val="38"/>
        </w:rPr>
        <w:t xml:space="preserve"> </w:t>
      </w:r>
      <w:r>
        <w:t>сетевая.</w:t>
      </w:r>
      <w:r>
        <w:rPr>
          <w:spacing w:val="38"/>
        </w:rPr>
        <w:t xml:space="preserve"> </w:t>
      </w:r>
      <w:r>
        <w:t>Договор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сотрудничестве</w:t>
      </w:r>
      <w:r>
        <w:rPr>
          <w:spacing w:val="39"/>
        </w:rPr>
        <w:t xml:space="preserve"> </w:t>
      </w:r>
      <w:r>
        <w:t>№14-2000/RD</w:t>
      </w:r>
      <w:r>
        <w:rPr>
          <w:spacing w:val="36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10.04.2000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АО</w:t>
      </w:r>
      <w:r>
        <w:rPr>
          <w:spacing w:val="37"/>
        </w:rPr>
        <w:t xml:space="preserve"> </w:t>
      </w:r>
      <w:r>
        <w:t>ИК</w:t>
      </w:r>
    </w:p>
    <w:p w:rsidR="00E93C44" w:rsidRDefault="00C16AB4">
      <w:pPr>
        <w:pStyle w:val="a3"/>
        <w:spacing w:line="270" w:lineRule="exact"/>
        <w:jc w:val="both"/>
      </w:pPr>
      <w:r>
        <w:rPr>
          <w:spacing w:val="-2"/>
        </w:rPr>
        <w:t>«</w:t>
      </w:r>
      <w:proofErr w:type="spellStart"/>
      <w:r>
        <w:rPr>
          <w:spacing w:val="-2"/>
        </w:rPr>
        <w:t>Информсвязь</w:t>
      </w:r>
      <w:proofErr w:type="spellEnd"/>
      <w:r>
        <w:rPr>
          <w:spacing w:val="-2"/>
        </w:rPr>
        <w:t>-Черноземье»</w:t>
      </w:r>
      <w:r>
        <w:rPr>
          <w:spacing w:val="-5"/>
        </w:rPr>
        <w:t xml:space="preserve"> </w:t>
      </w:r>
      <w:r>
        <w:rPr>
          <w:spacing w:val="-2"/>
        </w:rPr>
        <w:t>(Воронеж);</w:t>
      </w:r>
      <w:r>
        <w:rPr>
          <w:spacing w:val="-3"/>
        </w:rPr>
        <w:t xml:space="preserve"> </w:t>
      </w:r>
      <w:r>
        <w:rPr>
          <w:spacing w:val="-2"/>
        </w:rPr>
        <w:t>бессрочный.</w:t>
      </w:r>
    </w:p>
    <w:p w:rsidR="00E93C44" w:rsidRDefault="00C16AB4">
      <w:pPr>
        <w:pStyle w:val="a3"/>
        <w:spacing w:line="244" w:lineRule="auto"/>
        <w:ind w:right="193" w:firstLine="739"/>
        <w:jc w:val="both"/>
      </w:pPr>
      <w:r>
        <w:t>Справочная правовая система «Гарант - Образование», версия сетевая. Договор о сотрудничестве №4309/03/20 от 02.03.2020 с ООО «Гарант-Сервис» (Воронеж); бессрочный.</w:t>
      </w:r>
    </w:p>
    <w:p w:rsidR="00E93C44" w:rsidRDefault="00E93C44">
      <w:pPr>
        <w:pStyle w:val="a3"/>
        <w:ind w:left="0"/>
      </w:pPr>
    </w:p>
    <w:p w:rsidR="00E93C44" w:rsidRDefault="00E93C44">
      <w:pPr>
        <w:pStyle w:val="a3"/>
        <w:spacing w:before="256"/>
        <w:ind w:left="0"/>
      </w:pPr>
    </w:p>
    <w:p w:rsidR="00E93C44" w:rsidRDefault="00C16AB4">
      <w:pPr>
        <w:pStyle w:val="1"/>
        <w:numPr>
          <w:ilvl w:val="0"/>
          <w:numId w:val="31"/>
        </w:numPr>
        <w:tabs>
          <w:tab w:val="left" w:pos="1254"/>
        </w:tabs>
        <w:ind w:left="1254" w:hanging="1046"/>
        <w:jc w:val="left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дисциплины</w:t>
      </w:r>
    </w:p>
    <w:p w:rsidR="00E93C44" w:rsidRDefault="00C16AB4">
      <w:pPr>
        <w:pStyle w:val="a3"/>
        <w:spacing w:before="4" w:line="244" w:lineRule="auto"/>
        <w:ind w:right="194" w:firstLine="580"/>
        <w:jc w:val="both"/>
      </w:pPr>
      <w:r>
        <w:t>Аудитория для проведения занятий лекционного типа, текущего контроля и промежуточной аттестации (</w:t>
      </w:r>
      <w:proofErr w:type="spellStart"/>
      <w:r>
        <w:t>г</w:t>
      </w:r>
      <w:proofErr w:type="gramStart"/>
      <w:r>
        <w:t>.В</w:t>
      </w:r>
      <w:proofErr w:type="gramEnd"/>
      <w:r>
        <w:t>оронеж</w:t>
      </w:r>
      <w:proofErr w:type="spellEnd"/>
      <w:r>
        <w:t>, проспект Революции, д.24, ауд. 308): Специализированная</w:t>
      </w:r>
      <w:r>
        <w:rPr>
          <w:spacing w:val="20"/>
        </w:rPr>
        <w:t xml:space="preserve"> </w:t>
      </w:r>
      <w:r>
        <w:t>мебель,</w:t>
      </w:r>
      <w:r>
        <w:rPr>
          <w:spacing w:val="23"/>
        </w:rPr>
        <w:t xml:space="preserve"> </w:t>
      </w:r>
      <w:r>
        <w:t>интерактивная</w:t>
      </w:r>
      <w:r>
        <w:rPr>
          <w:spacing w:val="22"/>
        </w:rPr>
        <w:t xml:space="preserve"> </w:t>
      </w:r>
      <w:r>
        <w:t>доска</w:t>
      </w:r>
      <w:r>
        <w:rPr>
          <w:spacing w:val="24"/>
        </w:rPr>
        <w:t xml:space="preserve"> </w:t>
      </w:r>
      <w:proofErr w:type="spellStart"/>
      <w:r>
        <w:t>Smart</w:t>
      </w:r>
      <w:proofErr w:type="spellEnd"/>
      <w:r>
        <w:rPr>
          <w:spacing w:val="22"/>
        </w:rPr>
        <w:t xml:space="preserve"> </w:t>
      </w:r>
      <w:r>
        <w:t>SBM685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комплекте</w:t>
      </w:r>
      <w:r>
        <w:rPr>
          <w:spacing w:val="23"/>
        </w:rPr>
        <w:t xml:space="preserve"> </w:t>
      </w:r>
      <w:proofErr w:type="gramStart"/>
      <w:r>
        <w:rPr>
          <w:spacing w:val="-12"/>
        </w:rPr>
        <w:t>с</w:t>
      </w:r>
      <w:proofErr w:type="gramEnd"/>
    </w:p>
    <w:p w:rsidR="00E93C44" w:rsidRDefault="00E93C44">
      <w:pPr>
        <w:spacing w:line="244" w:lineRule="auto"/>
        <w:jc w:val="both"/>
        <w:sectPr w:rsidR="00E93C44">
          <w:pgSz w:w="11900" w:h="16850"/>
          <w:pgMar w:top="1060" w:right="620" w:bottom="280" w:left="1460" w:header="720" w:footer="720" w:gutter="0"/>
          <w:cols w:space="720"/>
        </w:sectPr>
      </w:pPr>
    </w:p>
    <w:p w:rsidR="00E93C44" w:rsidRDefault="00C16AB4">
      <w:pPr>
        <w:pStyle w:val="a3"/>
        <w:spacing w:before="66" w:line="244" w:lineRule="auto"/>
        <w:ind w:right="201"/>
        <w:jc w:val="both"/>
      </w:pPr>
      <w:r>
        <w:lastRenderedPageBreak/>
        <w:t xml:space="preserve">проектором </w:t>
      </w:r>
      <w:proofErr w:type="spellStart"/>
      <w:r>
        <w:t>Optoma</w:t>
      </w:r>
      <w:proofErr w:type="spellEnd"/>
      <w:r>
        <w:t xml:space="preserve"> W312 и программным обеспечением «Наглядная математика»; ноутбук HP 630.</w:t>
      </w:r>
    </w:p>
    <w:p w:rsidR="00E93C44" w:rsidRDefault="00C16AB4">
      <w:pPr>
        <w:pStyle w:val="a3"/>
        <w:spacing w:line="244" w:lineRule="auto"/>
        <w:ind w:right="198" w:firstLine="580"/>
        <w:jc w:val="both"/>
      </w:pPr>
      <w:r>
        <w:t>Лаборатория практической психологии для проведения занятий</w:t>
      </w:r>
      <w:r>
        <w:rPr>
          <w:spacing w:val="40"/>
        </w:rPr>
        <w:t xml:space="preserve"> </w:t>
      </w:r>
      <w:r>
        <w:t>семинарского типа, помещение для хранения и профилактического обслуживания учебного оборудования (г. Воронеж, проспект Революции, д. 24, ауд. 307(4)): специализированная</w:t>
      </w:r>
      <w:r>
        <w:rPr>
          <w:spacing w:val="24"/>
        </w:rPr>
        <w:t xml:space="preserve"> </w:t>
      </w:r>
      <w:r>
        <w:t>мебель,</w:t>
      </w:r>
      <w:r>
        <w:rPr>
          <w:spacing w:val="24"/>
        </w:rPr>
        <w:t xml:space="preserve"> </w:t>
      </w:r>
      <w:r>
        <w:t>профессиональный</w:t>
      </w:r>
      <w:r>
        <w:rPr>
          <w:spacing w:val="25"/>
        </w:rPr>
        <w:t xml:space="preserve"> </w:t>
      </w:r>
      <w:r>
        <w:t>компьютерный</w:t>
      </w:r>
      <w:r>
        <w:rPr>
          <w:spacing w:val="25"/>
        </w:rPr>
        <w:t xml:space="preserve"> </w:t>
      </w:r>
      <w:r>
        <w:t>полиграф</w:t>
      </w:r>
      <w:r>
        <w:rPr>
          <w:spacing w:val="24"/>
        </w:rPr>
        <w:t xml:space="preserve"> </w:t>
      </w:r>
      <w:r>
        <w:t>(ПКП)</w:t>
      </w:r>
    </w:p>
    <w:p w:rsidR="00E93C44" w:rsidRDefault="00C16AB4">
      <w:pPr>
        <w:pStyle w:val="a3"/>
        <w:spacing w:line="244" w:lineRule="auto"/>
        <w:ind w:right="192"/>
        <w:jc w:val="both"/>
      </w:pPr>
      <w:proofErr w:type="gramStart"/>
      <w:r>
        <w:t>«Диана-04» в базовой комплектации с креслом для полиграфического обследования СКО-02; оборудование для проведения психодиагностического исследования - программный комплекс «</w:t>
      </w:r>
      <w:proofErr w:type="spellStart"/>
      <w:r>
        <w:t>Psychometric</w:t>
      </w:r>
      <w:proofErr w:type="spellEnd"/>
      <w:r>
        <w:t xml:space="preserve"> Expert-9 </w:t>
      </w:r>
      <w:proofErr w:type="spellStart"/>
      <w:r>
        <w:t>Practic</w:t>
      </w:r>
      <w:proofErr w:type="spellEnd"/>
      <w:r>
        <w:t>+ версии»; аппаратно-программный психодиагностический комплекс «</w:t>
      </w:r>
      <w:proofErr w:type="spellStart"/>
      <w:r>
        <w:t>Мультипсихометр</w:t>
      </w:r>
      <w:proofErr w:type="spellEnd"/>
      <w:r>
        <w:t xml:space="preserve">»; компьютерные психодиагностические методики (Методика экспресс-диагностики Мороз, Методика 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 скрытой мотивации (ПДСМ), Ко-терапевтическая система Келли-98, Комплексная социально-психологическая диагностика группы и др.), устройство психофизиологического</w:t>
      </w:r>
      <w:r>
        <w:rPr>
          <w:spacing w:val="80"/>
          <w:w w:val="150"/>
        </w:rPr>
        <w:t xml:space="preserve">   </w:t>
      </w:r>
      <w:r>
        <w:t>тестирования</w:t>
      </w:r>
      <w:r>
        <w:rPr>
          <w:spacing w:val="80"/>
          <w:w w:val="150"/>
        </w:rPr>
        <w:t xml:space="preserve">   </w:t>
      </w:r>
      <w:r>
        <w:t>«</w:t>
      </w:r>
      <w:proofErr w:type="spellStart"/>
      <w:r>
        <w:t>Психофизиолог</w:t>
      </w:r>
      <w:proofErr w:type="spellEnd"/>
      <w:r>
        <w:t>»</w:t>
      </w:r>
      <w:r>
        <w:rPr>
          <w:spacing w:val="80"/>
          <w:w w:val="150"/>
        </w:rPr>
        <w:t xml:space="preserve">   </w:t>
      </w:r>
      <w:r>
        <w:t>УПФТ-1/30-</w:t>
      </w:r>
      <w:proofErr w:type="gramEnd"/>
    </w:p>
    <w:p w:rsidR="00E93C44" w:rsidRDefault="00C16AB4">
      <w:pPr>
        <w:pStyle w:val="a3"/>
        <w:spacing w:line="263" w:lineRule="exact"/>
        <w:jc w:val="both"/>
      </w:pPr>
      <w:r>
        <w:t>«</w:t>
      </w:r>
      <w:proofErr w:type="spellStart"/>
      <w:r>
        <w:t>Психофизиолог</w:t>
      </w:r>
      <w:proofErr w:type="spellEnd"/>
      <w:r>
        <w:t>»,</w:t>
      </w:r>
      <w:r>
        <w:rPr>
          <w:spacing w:val="39"/>
        </w:rPr>
        <w:t xml:space="preserve">  </w:t>
      </w:r>
      <w:r>
        <w:t>комплект</w:t>
      </w:r>
      <w:r>
        <w:rPr>
          <w:spacing w:val="39"/>
        </w:rPr>
        <w:t xml:space="preserve">  </w:t>
      </w:r>
      <w:r>
        <w:t>для</w:t>
      </w:r>
      <w:r>
        <w:rPr>
          <w:spacing w:val="39"/>
        </w:rPr>
        <w:t xml:space="preserve">  </w:t>
      </w:r>
      <w:r>
        <w:t>комплексной</w:t>
      </w:r>
      <w:r>
        <w:rPr>
          <w:spacing w:val="40"/>
        </w:rPr>
        <w:t xml:space="preserve">  </w:t>
      </w:r>
      <w:r>
        <w:t>аудиовизуальной</w:t>
      </w:r>
      <w:r>
        <w:rPr>
          <w:spacing w:val="39"/>
        </w:rPr>
        <w:t xml:space="preserve">  </w:t>
      </w:r>
      <w:r>
        <w:rPr>
          <w:spacing w:val="-2"/>
        </w:rPr>
        <w:t>стимуляции</w:t>
      </w:r>
    </w:p>
    <w:p w:rsidR="00E93C44" w:rsidRDefault="00C16AB4">
      <w:pPr>
        <w:pStyle w:val="a3"/>
        <w:spacing w:line="244" w:lineRule="auto"/>
        <w:ind w:right="191"/>
        <w:jc w:val="both"/>
      </w:pPr>
      <w:r>
        <w:t xml:space="preserve">«Профессиональный», аппарат психоэмоциональной коррекции АПЭК-6, </w:t>
      </w:r>
      <w:proofErr w:type="spellStart"/>
      <w:r>
        <w:t>цветодинамический</w:t>
      </w:r>
      <w:proofErr w:type="spellEnd"/>
      <w:r>
        <w:t xml:space="preserve"> проектор «Плазма-250», аппарат аудиовизуальной стимуляции типа «</w:t>
      </w:r>
      <w:proofErr w:type="spellStart"/>
      <w:r>
        <w:t>Voyager</w:t>
      </w:r>
      <w:proofErr w:type="spellEnd"/>
      <w:r>
        <w:t>», прибор биологической обратной связи «</w:t>
      </w:r>
      <w:proofErr w:type="spellStart"/>
      <w:r>
        <w:t>Релана</w:t>
      </w:r>
      <w:proofErr w:type="spellEnd"/>
      <w:r>
        <w:t xml:space="preserve">»; 1 компьютер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Celeron</w:t>
      </w:r>
      <w:proofErr w:type="spellEnd"/>
      <w:r>
        <w:t xml:space="preserve"> CPU; ноутбук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>, ноутбук ASUS X51RL,</w:t>
      </w:r>
      <w:r>
        <w:rPr>
          <w:spacing w:val="80"/>
        </w:rPr>
        <w:t xml:space="preserve"> </w:t>
      </w:r>
      <w:r>
        <w:t xml:space="preserve">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 </w:t>
      </w:r>
      <w:proofErr w:type="spellStart"/>
      <w:r>
        <w:t>Hewlett</w:t>
      </w:r>
      <w:proofErr w:type="spellEnd"/>
      <w:r>
        <w:t xml:space="preserve"> </w:t>
      </w:r>
      <w:proofErr w:type="spellStart"/>
      <w:r>
        <w:t>Packard</w:t>
      </w:r>
      <w:proofErr w:type="spellEnd"/>
      <w:r>
        <w:t>, экран для проектора.</w:t>
      </w:r>
    </w:p>
    <w:p w:rsidR="00E93C44" w:rsidRDefault="00C16AB4">
      <w:pPr>
        <w:pStyle w:val="a3"/>
        <w:tabs>
          <w:tab w:val="left" w:pos="1828"/>
          <w:tab w:val="left" w:pos="2412"/>
          <w:tab w:val="left" w:pos="3548"/>
          <w:tab w:val="left" w:pos="4001"/>
          <w:tab w:val="left" w:pos="4425"/>
          <w:tab w:val="left" w:pos="5088"/>
          <w:tab w:val="left" w:pos="5748"/>
          <w:tab w:val="left" w:pos="5869"/>
          <w:tab w:val="left" w:pos="7046"/>
          <w:tab w:val="left" w:pos="7430"/>
          <w:tab w:val="left" w:pos="7752"/>
          <w:tab w:val="left" w:pos="8734"/>
          <w:tab w:val="left" w:pos="9209"/>
        </w:tabs>
        <w:spacing w:line="244" w:lineRule="auto"/>
        <w:ind w:right="190" w:firstLine="580"/>
      </w:pPr>
      <w:proofErr w:type="gramStart"/>
      <w:r>
        <w:t>Компьютерный класс (кабинет информационных технологий №</w:t>
      </w:r>
      <w:r>
        <w:tab/>
        <w:t xml:space="preserve">2) для </w:t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групповых</w:t>
      </w:r>
      <w:r>
        <w:tab/>
      </w:r>
      <w:r>
        <w:tab/>
      </w:r>
      <w:r>
        <w:rPr>
          <w:spacing w:val="-2"/>
        </w:rPr>
        <w:t>консультаций,</w:t>
      </w:r>
      <w:r>
        <w:tab/>
      </w:r>
      <w:r>
        <w:rPr>
          <w:spacing w:val="-2"/>
        </w:rPr>
        <w:t>аудитория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помещение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профилактического </w:t>
      </w:r>
      <w:r>
        <w:t>обслуживания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(г.</w:t>
      </w:r>
      <w:r>
        <w:rPr>
          <w:spacing w:val="40"/>
        </w:rPr>
        <w:t xml:space="preserve"> </w:t>
      </w:r>
      <w:r>
        <w:t>Воронеж,</w:t>
      </w:r>
      <w:r>
        <w:rPr>
          <w:spacing w:val="40"/>
        </w:rPr>
        <w:t xml:space="preserve"> </w:t>
      </w:r>
      <w:r>
        <w:t>проспект</w:t>
      </w:r>
      <w:r>
        <w:rPr>
          <w:spacing w:val="40"/>
        </w:rPr>
        <w:t xml:space="preserve"> </w:t>
      </w:r>
      <w:r>
        <w:t>Революции,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24, ауд.</w:t>
      </w:r>
      <w:r>
        <w:rPr>
          <w:spacing w:val="30"/>
        </w:rPr>
        <w:t xml:space="preserve"> </w:t>
      </w:r>
      <w:r>
        <w:t>303):</w:t>
      </w:r>
      <w:r>
        <w:rPr>
          <w:spacing w:val="30"/>
        </w:rPr>
        <w:t xml:space="preserve"> </w:t>
      </w:r>
      <w:r>
        <w:t>специализированная</w:t>
      </w:r>
      <w:r>
        <w:rPr>
          <w:spacing w:val="27"/>
        </w:rPr>
        <w:t xml:space="preserve"> </w:t>
      </w:r>
      <w:r>
        <w:t>мебель,</w:t>
      </w:r>
      <w:r>
        <w:rPr>
          <w:spacing w:val="28"/>
        </w:rPr>
        <w:t xml:space="preserve"> </w:t>
      </w:r>
      <w:r>
        <w:t>15</w:t>
      </w:r>
      <w:r>
        <w:rPr>
          <w:spacing w:val="31"/>
        </w:rPr>
        <w:t xml:space="preserve"> </w:t>
      </w:r>
      <w:r>
        <w:t>персональных</w:t>
      </w:r>
      <w:r>
        <w:rPr>
          <w:spacing w:val="28"/>
        </w:rPr>
        <w:t xml:space="preserve"> </w:t>
      </w:r>
      <w:r>
        <w:t>компьютеров</w:t>
      </w:r>
      <w:r>
        <w:rPr>
          <w:spacing w:val="30"/>
        </w:rPr>
        <w:t xml:space="preserve"> </w:t>
      </w:r>
      <w:r>
        <w:t>CORE</w:t>
      </w:r>
      <w:r>
        <w:rPr>
          <w:spacing w:val="28"/>
        </w:rPr>
        <w:t xml:space="preserve"> </w:t>
      </w:r>
      <w:r>
        <w:t>I5- 8400</w:t>
      </w:r>
      <w:r>
        <w:rPr>
          <w:spacing w:val="21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B365M</w:t>
      </w:r>
      <w:r>
        <w:rPr>
          <w:spacing w:val="19"/>
        </w:rPr>
        <w:t xml:space="preserve"> </w:t>
      </w:r>
      <w:r>
        <w:t>PRO4</w:t>
      </w:r>
      <w:r>
        <w:rPr>
          <w:spacing w:val="18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DDR4</w:t>
      </w:r>
      <w:r>
        <w:rPr>
          <w:spacing w:val="21"/>
        </w:rPr>
        <w:t xml:space="preserve"> </w:t>
      </w:r>
      <w:r>
        <w:t>8GB</w:t>
      </w:r>
      <w:r>
        <w:rPr>
          <w:spacing w:val="21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SSD</w:t>
      </w:r>
      <w:r>
        <w:rPr>
          <w:spacing w:val="17"/>
        </w:rPr>
        <w:t xml:space="preserve"> </w:t>
      </w:r>
      <w:r>
        <w:t>480GB</w:t>
      </w:r>
      <w:r>
        <w:rPr>
          <w:spacing w:val="21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DVI/HDMI/VGA/450BT</w:t>
      </w:r>
      <w:r>
        <w:rPr>
          <w:spacing w:val="20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Win10pro</w:t>
      </w:r>
      <w:r>
        <w:rPr>
          <w:spacing w:val="21"/>
        </w:rPr>
        <w:t xml:space="preserve"> </w:t>
      </w:r>
      <w:r>
        <w:rPr>
          <w:spacing w:val="-10"/>
        </w:rPr>
        <w:t>/</w:t>
      </w:r>
      <w:proofErr w:type="gramEnd"/>
    </w:p>
    <w:p w:rsidR="00E93C44" w:rsidRDefault="00C16AB4">
      <w:pPr>
        <w:pStyle w:val="a3"/>
        <w:spacing w:line="244" w:lineRule="auto"/>
        <w:ind w:right="203"/>
        <w:jc w:val="both"/>
      </w:pPr>
      <w:r>
        <w:t xml:space="preserve">GW2480, интерактивная панель </w:t>
      </w:r>
      <w:proofErr w:type="spellStart"/>
      <w:r>
        <w:t>Lumien</w:t>
      </w:r>
      <w:proofErr w:type="spellEnd"/>
      <w:r>
        <w:t xml:space="preserve">, 75", МФУ </w:t>
      </w:r>
      <w:proofErr w:type="gramStart"/>
      <w:r>
        <w:t>лазерное</w:t>
      </w:r>
      <w:proofErr w:type="gramEnd"/>
      <w:r>
        <w:t xml:space="preserve"> HP </w:t>
      </w:r>
      <w:proofErr w:type="spellStart"/>
      <w:r>
        <w:t>LaserJet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r>
        <w:rPr>
          <w:spacing w:val="-2"/>
        </w:rPr>
        <w:t>M28w(W2G55A).</w:t>
      </w:r>
    </w:p>
    <w:p w:rsidR="00E93C44" w:rsidRDefault="00E93C44">
      <w:pPr>
        <w:pStyle w:val="a3"/>
        <w:spacing w:before="248"/>
        <w:ind w:left="0"/>
      </w:pPr>
    </w:p>
    <w:p w:rsidR="00E93C44" w:rsidRDefault="00C16AB4">
      <w:pPr>
        <w:pStyle w:val="1"/>
        <w:numPr>
          <w:ilvl w:val="0"/>
          <w:numId w:val="31"/>
        </w:numPr>
        <w:tabs>
          <w:tab w:val="left" w:pos="1648"/>
        </w:tabs>
        <w:spacing w:before="1"/>
        <w:ind w:left="208" w:right="203" w:firstLine="719"/>
        <w:jc w:val="left"/>
      </w:pPr>
      <w:r>
        <w:t xml:space="preserve">Оценочные средства для проведения текущей и промежуточной </w:t>
      </w:r>
      <w:r>
        <w:rPr>
          <w:spacing w:val="-2"/>
        </w:rPr>
        <w:t>аттестации</w:t>
      </w:r>
    </w:p>
    <w:p w:rsidR="00E93C44" w:rsidRDefault="00C16AB4">
      <w:pPr>
        <w:pStyle w:val="a3"/>
        <w:tabs>
          <w:tab w:val="left" w:pos="2275"/>
          <w:tab w:val="left" w:pos="3448"/>
          <w:tab w:val="left" w:pos="4893"/>
          <w:tab w:val="left" w:pos="7002"/>
          <w:tab w:val="left" w:pos="8402"/>
        </w:tabs>
        <w:spacing w:before="4" w:line="244" w:lineRule="auto"/>
        <w:ind w:left="928" w:right="199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освоения</w:t>
      </w:r>
      <w:r>
        <w:tab/>
      </w:r>
      <w:proofErr w:type="gramStart"/>
      <w:r>
        <w:rPr>
          <w:spacing w:val="-2"/>
        </w:rPr>
        <w:t>обучающимися</w:t>
      </w:r>
      <w:proofErr w:type="gramEnd"/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 xml:space="preserve">материала </w:t>
      </w:r>
      <w:r>
        <w:t>определяется содержанием следующих разделов дисциплины: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01"/>
        <w:gridCol w:w="1215"/>
        <w:gridCol w:w="1704"/>
        <w:gridCol w:w="3308"/>
      </w:tblGrid>
      <w:tr w:rsidR="00E93C44">
        <w:trPr>
          <w:trHeight w:val="642"/>
        </w:trPr>
        <w:tc>
          <w:tcPr>
            <w:tcW w:w="605" w:type="dxa"/>
          </w:tcPr>
          <w:p w:rsidR="00E93C44" w:rsidRDefault="00C16AB4">
            <w:pPr>
              <w:pStyle w:val="TableParagraph"/>
              <w:spacing w:before="125" w:line="208" w:lineRule="auto"/>
              <w:ind w:left="167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proofErr w:type="gramStart"/>
            <w:r>
              <w:rPr>
                <w:spacing w:val="-6"/>
                <w:sz w:val="20"/>
              </w:rPr>
              <w:t>п</w:t>
            </w:r>
            <w:proofErr w:type="gramEnd"/>
            <w:r>
              <w:rPr>
                <w:spacing w:val="-6"/>
                <w:sz w:val="20"/>
              </w:rPr>
              <w:t>/п</w:t>
            </w:r>
          </w:p>
        </w:tc>
        <w:tc>
          <w:tcPr>
            <w:tcW w:w="2401" w:type="dxa"/>
          </w:tcPr>
          <w:p w:rsidR="00E93C44" w:rsidRDefault="00C16AB4">
            <w:pPr>
              <w:pStyle w:val="TableParagraph"/>
              <w:spacing w:before="57" w:line="206" w:lineRule="auto"/>
              <w:ind w:left="215" w:right="208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:rsidR="00E93C44" w:rsidRDefault="00C16AB4">
            <w:pPr>
              <w:pStyle w:val="TableParagraph"/>
              <w:spacing w:line="176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(модуля)</w:t>
            </w:r>
          </w:p>
        </w:tc>
        <w:tc>
          <w:tcPr>
            <w:tcW w:w="1215" w:type="dxa"/>
          </w:tcPr>
          <w:p w:rsidR="00E93C44" w:rsidRDefault="00C16AB4">
            <w:pPr>
              <w:pStyle w:val="TableParagraph"/>
              <w:spacing w:before="125" w:line="208" w:lineRule="auto"/>
              <w:ind w:left="318" w:hanging="161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Компетен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ци</w:t>
            </w:r>
            <w:proofErr w:type="gramStart"/>
            <w:r>
              <w:rPr>
                <w:spacing w:val="-2"/>
                <w:sz w:val="20"/>
              </w:rPr>
              <w:t>я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и)</w:t>
            </w:r>
          </w:p>
        </w:tc>
        <w:tc>
          <w:tcPr>
            <w:tcW w:w="1704" w:type="dxa"/>
          </w:tcPr>
          <w:p w:rsidR="00E93C44" w:rsidRDefault="00C16AB4">
            <w:pPr>
              <w:pStyle w:val="TableParagraph"/>
              <w:spacing w:before="57" w:line="206" w:lineRule="auto"/>
              <w:ind w:left="296" w:right="198" w:hanging="82"/>
              <w:rPr>
                <w:sz w:val="20"/>
              </w:rPr>
            </w:pPr>
            <w:r>
              <w:rPr>
                <w:spacing w:val="-2"/>
                <w:sz w:val="20"/>
              </w:rPr>
              <w:t>Индикато</w:t>
            </w:r>
            <w:proofErr w:type="gramStart"/>
            <w:r>
              <w:rPr>
                <w:spacing w:val="-2"/>
                <w:sz w:val="20"/>
              </w:rPr>
              <w:t>р(</w:t>
            </w:r>
            <w:proofErr w:type="gramEnd"/>
            <w:r>
              <w:rPr>
                <w:spacing w:val="-2"/>
                <w:sz w:val="20"/>
              </w:rPr>
              <w:t>ы) достижения</w:t>
            </w:r>
          </w:p>
          <w:p w:rsidR="00E93C44" w:rsidRDefault="00C16AB4">
            <w:pPr>
              <w:pStyle w:val="TableParagraph"/>
              <w:spacing w:line="176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3308" w:type="dxa"/>
          </w:tcPr>
          <w:p w:rsidR="00E93C44" w:rsidRDefault="00C16AB4">
            <w:pPr>
              <w:pStyle w:val="TableParagraph"/>
              <w:spacing w:before="20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E93C44">
        <w:trPr>
          <w:trHeight w:val="1742"/>
        </w:trPr>
        <w:tc>
          <w:tcPr>
            <w:tcW w:w="605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77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01" w:type="dxa"/>
          </w:tcPr>
          <w:p w:rsidR="00E93C44" w:rsidRDefault="00C16AB4">
            <w:pPr>
              <w:pStyle w:val="TableParagraph"/>
              <w:spacing w:before="43" w:line="292" w:lineRule="auto"/>
              <w:ind w:left="11" w:right="267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 xml:space="preserve">Социальные </w:t>
            </w:r>
            <w:r>
              <w:rPr>
                <w:color w:val="202429"/>
                <w:sz w:val="20"/>
              </w:rPr>
              <w:t>проблемы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сиротства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и замещающей семьи и пути их </w:t>
            </w:r>
            <w:r>
              <w:rPr>
                <w:color w:val="202429"/>
                <w:spacing w:val="-2"/>
                <w:sz w:val="20"/>
              </w:rPr>
              <w:t>психологического преодоления</w:t>
            </w:r>
          </w:p>
        </w:tc>
        <w:tc>
          <w:tcPr>
            <w:tcW w:w="1215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77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4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77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ПК-1.1,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8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77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93C44">
        <w:trPr>
          <w:trHeight w:val="1828"/>
        </w:trPr>
        <w:tc>
          <w:tcPr>
            <w:tcW w:w="605" w:type="dxa"/>
            <w:tcBorders>
              <w:bottom w:val="nil"/>
            </w:tcBorders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120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01" w:type="dxa"/>
            <w:tcBorders>
              <w:bottom w:val="nil"/>
            </w:tcBorders>
          </w:tcPr>
          <w:p w:rsidR="00E93C44" w:rsidRDefault="00C16AB4">
            <w:pPr>
              <w:pStyle w:val="TableParagraph"/>
              <w:tabs>
                <w:tab w:val="left" w:pos="462"/>
                <w:tab w:val="left" w:pos="1989"/>
              </w:tabs>
              <w:spacing w:line="295" w:lineRule="auto"/>
              <w:ind w:left="11" w:right="19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 xml:space="preserve">Психологическая </w:t>
            </w:r>
            <w:r>
              <w:rPr>
                <w:color w:val="202429"/>
                <w:sz w:val="20"/>
              </w:rPr>
              <w:t>характеристика сирот</w:t>
            </w:r>
            <w:r>
              <w:rPr>
                <w:color w:val="202429"/>
                <w:spacing w:val="40"/>
                <w:sz w:val="20"/>
              </w:rPr>
              <w:t xml:space="preserve"> </w:t>
            </w:r>
            <w:r>
              <w:rPr>
                <w:color w:val="202429"/>
                <w:spacing w:val="-10"/>
                <w:sz w:val="20"/>
              </w:rPr>
              <w:t>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особенности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6"/>
                <w:sz w:val="20"/>
              </w:rPr>
              <w:t xml:space="preserve">их </w:t>
            </w:r>
            <w:r>
              <w:rPr>
                <w:color w:val="202429"/>
                <w:spacing w:val="-2"/>
                <w:sz w:val="20"/>
              </w:rPr>
              <w:t>психосоциального развития</w:t>
            </w:r>
          </w:p>
        </w:tc>
        <w:tc>
          <w:tcPr>
            <w:tcW w:w="1215" w:type="dxa"/>
            <w:tcBorders>
              <w:bottom w:val="nil"/>
            </w:tcBorders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120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4" w:type="dxa"/>
            <w:tcBorders>
              <w:bottom w:val="nil"/>
            </w:tcBorders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120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ПК-1.1,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8" w:type="dxa"/>
            <w:tcBorders>
              <w:bottom w:val="nil"/>
            </w:tcBorders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120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</w:tbl>
    <w:p w:rsidR="00E93C44" w:rsidRDefault="00E93C44">
      <w:pPr>
        <w:jc w:val="center"/>
        <w:rPr>
          <w:sz w:val="20"/>
        </w:rPr>
        <w:sectPr w:rsidR="00E93C44">
          <w:pgSz w:w="11900" w:h="16850"/>
          <w:pgMar w:top="1060" w:right="620" w:bottom="280" w:left="1460" w:header="720" w:footer="720" w:gutter="0"/>
          <w:cols w:space="720"/>
        </w:sectPr>
      </w:pPr>
    </w:p>
    <w:p w:rsidR="00E93C44" w:rsidRDefault="00E93C44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01"/>
        <w:gridCol w:w="1215"/>
        <w:gridCol w:w="1704"/>
        <w:gridCol w:w="3308"/>
      </w:tblGrid>
      <w:tr w:rsidR="00E93C44">
        <w:trPr>
          <w:trHeight w:val="2023"/>
        </w:trPr>
        <w:tc>
          <w:tcPr>
            <w:tcW w:w="605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219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01" w:type="dxa"/>
          </w:tcPr>
          <w:p w:rsidR="00E93C44" w:rsidRDefault="00C16AB4">
            <w:pPr>
              <w:pStyle w:val="TableParagraph"/>
              <w:tabs>
                <w:tab w:val="left" w:pos="1026"/>
                <w:tab w:val="left" w:pos="1127"/>
                <w:tab w:val="left" w:pos="1605"/>
                <w:tab w:val="left" w:pos="1975"/>
              </w:tabs>
              <w:spacing w:before="38" w:line="295" w:lineRule="auto"/>
              <w:ind w:left="11" w:right="204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Замещающая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>семья как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социальный институт.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 xml:space="preserve">Мотивация </w:t>
            </w:r>
            <w:r>
              <w:rPr>
                <w:color w:val="202429"/>
                <w:sz w:val="20"/>
              </w:rPr>
              <w:t>приемных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родителей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и </w:t>
            </w:r>
            <w:r>
              <w:rPr>
                <w:color w:val="202429"/>
                <w:spacing w:val="-2"/>
                <w:sz w:val="20"/>
              </w:rPr>
              <w:t>эффективность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6"/>
                <w:sz w:val="20"/>
              </w:rPr>
              <w:t xml:space="preserve">их </w:t>
            </w:r>
            <w:r>
              <w:rPr>
                <w:color w:val="202429"/>
                <w:spacing w:val="-2"/>
                <w:sz w:val="20"/>
              </w:rPr>
              <w:t>воспитательной деятельности</w:t>
            </w:r>
          </w:p>
        </w:tc>
        <w:tc>
          <w:tcPr>
            <w:tcW w:w="1215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219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387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4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219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190"/>
              <w:rPr>
                <w:sz w:val="20"/>
              </w:rPr>
            </w:pPr>
            <w:r>
              <w:rPr>
                <w:spacing w:val="-4"/>
                <w:sz w:val="20"/>
              </w:rPr>
              <w:t>ПК-1.1,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8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219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93C44">
        <w:trPr>
          <w:trHeight w:val="1660"/>
        </w:trPr>
        <w:tc>
          <w:tcPr>
            <w:tcW w:w="605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36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01" w:type="dxa"/>
          </w:tcPr>
          <w:p w:rsidR="00E93C44" w:rsidRDefault="00C16AB4">
            <w:pPr>
              <w:pStyle w:val="TableParagraph"/>
              <w:tabs>
                <w:tab w:val="left" w:pos="323"/>
                <w:tab w:val="left" w:pos="2080"/>
              </w:tabs>
              <w:spacing w:line="264" w:lineRule="auto"/>
              <w:ind w:left="11" w:right="196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</w:t>
            </w:r>
            <w:proofErr w:type="gramStart"/>
            <w:r>
              <w:rPr>
                <w:color w:val="202429"/>
                <w:spacing w:val="-2"/>
                <w:sz w:val="20"/>
              </w:rPr>
              <w:t>о-</w:t>
            </w:r>
            <w:proofErr w:type="gramEnd"/>
            <w:r>
              <w:rPr>
                <w:color w:val="202429"/>
                <w:spacing w:val="-2"/>
                <w:sz w:val="20"/>
              </w:rPr>
              <w:t xml:space="preserve"> психологическое </w:t>
            </w:r>
            <w:r>
              <w:rPr>
                <w:color w:val="202429"/>
                <w:sz w:val="20"/>
              </w:rPr>
              <w:t>сопровождение сирот</w:t>
            </w:r>
            <w:r>
              <w:rPr>
                <w:color w:val="202429"/>
                <w:spacing w:val="40"/>
                <w:sz w:val="20"/>
              </w:rPr>
              <w:t xml:space="preserve"> </w:t>
            </w:r>
            <w:r>
              <w:rPr>
                <w:color w:val="202429"/>
                <w:spacing w:val="-10"/>
                <w:sz w:val="20"/>
              </w:rPr>
              <w:t>в</w:t>
            </w:r>
            <w:r>
              <w:rPr>
                <w:color w:val="202429"/>
                <w:sz w:val="20"/>
              </w:rPr>
              <w:tab/>
              <w:t>детских домах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 xml:space="preserve">и </w:t>
            </w:r>
            <w:r>
              <w:rPr>
                <w:color w:val="202429"/>
                <w:spacing w:val="-2"/>
                <w:sz w:val="20"/>
              </w:rPr>
              <w:t xml:space="preserve">учреждениях </w:t>
            </w:r>
            <w:proofErr w:type="spellStart"/>
            <w:r>
              <w:rPr>
                <w:color w:val="202429"/>
                <w:sz w:val="20"/>
              </w:rPr>
              <w:t>интернатного</w:t>
            </w:r>
            <w:proofErr w:type="spellEnd"/>
            <w:r>
              <w:rPr>
                <w:color w:val="202429"/>
                <w:sz w:val="20"/>
              </w:rPr>
              <w:t xml:space="preserve"> типа</w:t>
            </w:r>
          </w:p>
        </w:tc>
        <w:tc>
          <w:tcPr>
            <w:tcW w:w="1215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147"/>
              <w:rPr>
                <w:sz w:val="20"/>
              </w:rPr>
            </w:pPr>
          </w:p>
          <w:p w:rsidR="00E93C44" w:rsidRDefault="00C16AB4">
            <w:pPr>
              <w:pStyle w:val="TableParagraph"/>
              <w:spacing w:line="244" w:lineRule="auto"/>
              <w:ind w:left="387" w:right="377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ПК-1 </w:t>
            </w: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4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147"/>
              <w:rPr>
                <w:sz w:val="20"/>
              </w:rPr>
            </w:pPr>
          </w:p>
          <w:p w:rsidR="00E93C44" w:rsidRDefault="00C16AB4">
            <w:pPr>
              <w:pStyle w:val="TableParagraph"/>
              <w:spacing w:line="244" w:lineRule="auto"/>
              <w:ind w:left="548" w:right="183" w:hanging="358"/>
              <w:rPr>
                <w:sz w:val="20"/>
              </w:rPr>
            </w:pPr>
            <w:r>
              <w:rPr>
                <w:spacing w:val="-4"/>
                <w:sz w:val="20"/>
              </w:rPr>
              <w:t>ПК-1.1,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ПК-1.2 </w:t>
            </w:r>
            <w:r>
              <w:rPr>
                <w:spacing w:val="-2"/>
                <w:sz w:val="20"/>
              </w:rPr>
              <w:t>ПК-3.1</w:t>
            </w:r>
          </w:p>
        </w:tc>
        <w:tc>
          <w:tcPr>
            <w:tcW w:w="3308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36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93C44">
        <w:trPr>
          <w:trHeight w:val="926"/>
        </w:trPr>
        <w:tc>
          <w:tcPr>
            <w:tcW w:w="605" w:type="dxa"/>
          </w:tcPr>
          <w:p w:rsidR="00E93C44" w:rsidRDefault="00E93C44">
            <w:pPr>
              <w:pStyle w:val="TableParagraph"/>
              <w:spacing w:before="122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01" w:type="dxa"/>
          </w:tcPr>
          <w:p w:rsidR="00E93C44" w:rsidRDefault="00C16AB4">
            <w:pPr>
              <w:pStyle w:val="TableParagraph"/>
              <w:spacing w:before="7" w:line="242" w:lineRule="auto"/>
              <w:ind w:left="11" w:right="19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Психологические технологии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 xml:space="preserve">подготовки </w:t>
            </w:r>
            <w:r>
              <w:rPr>
                <w:color w:val="202429"/>
                <w:sz w:val="20"/>
              </w:rPr>
              <w:t>родителей к приему</w:t>
            </w:r>
          </w:p>
          <w:p w:rsidR="00E93C44" w:rsidRDefault="00C16AB4">
            <w:pPr>
              <w:pStyle w:val="TableParagraph"/>
              <w:spacing w:before="4" w:line="210" w:lineRule="exact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детей</w:t>
            </w:r>
            <w:r>
              <w:rPr>
                <w:color w:val="202429"/>
                <w:spacing w:val="-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семью</w:t>
            </w:r>
          </w:p>
        </w:tc>
        <w:tc>
          <w:tcPr>
            <w:tcW w:w="1215" w:type="dxa"/>
          </w:tcPr>
          <w:p w:rsidR="00E93C44" w:rsidRDefault="00E93C44">
            <w:pPr>
              <w:pStyle w:val="TableParagraph"/>
              <w:spacing w:before="6"/>
              <w:rPr>
                <w:sz w:val="20"/>
              </w:rPr>
            </w:pPr>
          </w:p>
          <w:p w:rsidR="00E93C44" w:rsidRDefault="00C16AB4">
            <w:pPr>
              <w:pStyle w:val="TableParagraph"/>
              <w:spacing w:line="244" w:lineRule="auto"/>
              <w:ind w:left="387" w:right="377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ПК-1 </w:t>
            </w: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4" w:type="dxa"/>
          </w:tcPr>
          <w:p w:rsidR="00E93C44" w:rsidRDefault="00E93C44">
            <w:pPr>
              <w:pStyle w:val="TableParagraph"/>
              <w:spacing w:before="6"/>
              <w:rPr>
                <w:sz w:val="20"/>
              </w:rPr>
            </w:pPr>
          </w:p>
          <w:p w:rsidR="00E93C44" w:rsidRDefault="00C16AB4">
            <w:pPr>
              <w:pStyle w:val="TableParagraph"/>
              <w:spacing w:line="244" w:lineRule="auto"/>
              <w:ind w:left="548" w:right="183" w:hanging="358"/>
              <w:rPr>
                <w:sz w:val="20"/>
              </w:rPr>
            </w:pPr>
            <w:r>
              <w:rPr>
                <w:spacing w:val="-4"/>
                <w:sz w:val="20"/>
              </w:rPr>
              <w:t>ПК-1.1,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ПК-1.2 </w:t>
            </w:r>
            <w:r>
              <w:rPr>
                <w:spacing w:val="-2"/>
                <w:sz w:val="20"/>
              </w:rPr>
              <w:t>ПК-3.1</w:t>
            </w:r>
          </w:p>
        </w:tc>
        <w:tc>
          <w:tcPr>
            <w:tcW w:w="3308" w:type="dxa"/>
          </w:tcPr>
          <w:p w:rsidR="00E93C44" w:rsidRDefault="00E93C44">
            <w:pPr>
              <w:pStyle w:val="TableParagraph"/>
              <w:spacing w:before="122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93C44">
        <w:trPr>
          <w:trHeight w:val="1890"/>
        </w:trPr>
        <w:tc>
          <w:tcPr>
            <w:tcW w:w="605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151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01" w:type="dxa"/>
          </w:tcPr>
          <w:p w:rsidR="00E93C44" w:rsidRDefault="00C16AB4">
            <w:pPr>
              <w:pStyle w:val="TableParagraph"/>
              <w:tabs>
                <w:tab w:val="left" w:pos="1332"/>
              </w:tabs>
              <w:spacing w:line="264" w:lineRule="auto"/>
              <w:ind w:left="11" w:right="197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</w:t>
            </w:r>
            <w:proofErr w:type="gramStart"/>
            <w:r>
              <w:rPr>
                <w:color w:val="202429"/>
                <w:spacing w:val="-2"/>
                <w:sz w:val="20"/>
              </w:rPr>
              <w:t>о-</w:t>
            </w:r>
            <w:proofErr w:type="gramEnd"/>
            <w:r>
              <w:rPr>
                <w:color w:val="202429"/>
                <w:spacing w:val="-2"/>
                <w:sz w:val="20"/>
              </w:rPr>
              <w:t xml:space="preserve"> психологическая адаптация </w:t>
            </w:r>
            <w:r>
              <w:rPr>
                <w:color w:val="202429"/>
                <w:sz w:val="20"/>
              </w:rPr>
              <w:t xml:space="preserve">замещающей семьи в </w:t>
            </w:r>
            <w:r>
              <w:rPr>
                <w:color w:val="202429"/>
                <w:spacing w:val="-2"/>
                <w:sz w:val="20"/>
              </w:rPr>
              <w:t>условиях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принятия ребенка.</w:t>
            </w:r>
          </w:p>
        </w:tc>
        <w:tc>
          <w:tcPr>
            <w:tcW w:w="1215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36"/>
              <w:rPr>
                <w:sz w:val="20"/>
              </w:rPr>
            </w:pPr>
          </w:p>
          <w:p w:rsidR="00E93C44" w:rsidRDefault="00C16AB4">
            <w:pPr>
              <w:pStyle w:val="TableParagraph"/>
              <w:spacing w:line="244" w:lineRule="auto"/>
              <w:ind w:left="387" w:right="377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ПК-1 </w:t>
            </w: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4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36"/>
              <w:rPr>
                <w:sz w:val="20"/>
              </w:rPr>
            </w:pPr>
          </w:p>
          <w:p w:rsidR="00E93C44" w:rsidRDefault="00C16AB4">
            <w:pPr>
              <w:pStyle w:val="TableParagraph"/>
              <w:spacing w:line="244" w:lineRule="auto"/>
              <w:ind w:left="548" w:right="183" w:hanging="358"/>
              <w:rPr>
                <w:sz w:val="20"/>
              </w:rPr>
            </w:pPr>
            <w:r>
              <w:rPr>
                <w:spacing w:val="-4"/>
                <w:sz w:val="20"/>
              </w:rPr>
              <w:t>ПК-1.1,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ПК-1.2 </w:t>
            </w:r>
            <w:r>
              <w:rPr>
                <w:spacing w:val="-2"/>
                <w:sz w:val="20"/>
              </w:rPr>
              <w:t>ПК-3.1</w:t>
            </w:r>
          </w:p>
        </w:tc>
        <w:tc>
          <w:tcPr>
            <w:tcW w:w="3308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151"/>
              <w:rPr>
                <w:sz w:val="20"/>
              </w:rPr>
            </w:pPr>
          </w:p>
          <w:p w:rsidR="00E93C44" w:rsidRDefault="00C16AB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93C44">
        <w:trPr>
          <w:trHeight w:val="1411"/>
        </w:trPr>
        <w:tc>
          <w:tcPr>
            <w:tcW w:w="605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137"/>
              <w:rPr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01" w:type="dxa"/>
          </w:tcPr>
          <w:p w:rsidR="00E93C44" w:rsidRDefault="00C16AB4">
            <w:pPr>
              <w:pStyle w:val="TableParagraph"/>
              <w:tabs>
                <w:tab w:val="left" w:pos="1605"/>
                <w:tab w:val="left" w:pos="2085"/>
              </w:tabs>
              <w:spacing w:line="264" w:lineRule="auto"/>
              <w:ind w:left="11" w:right="192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Проблема взаимодействия замещающей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 xml:space="preserve">и </w:t>
            </w:r>
            <w:r>
              <w:rPr>
                <w:color w:val="202429"/>
                <w:spacing w:val="-2"/>
                <w:sz w:val="20"/>
              </w:rPr>
              <w:t>биологической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 xml:space="preserve">семьи </w:t>
            </w:r>
            <w:r>
              <w:rPr>
                <w:color w:val="202429"/>
                <w:spacing w:val="-2"/>
                <w:sz w:val="20"/>
              </w:rPr>
              <w:t>ребенка</w:t>
            </w:r>
          </w:p>
        </w:tc>
        <w:tc>
          <w:tcPr>
            <w:tcW w:w="1215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22"/>
              <w:rPr>
                <w:sz w:val="20"/>
              </w:rPr>
            </w:pPr>
          </w:p>
          <w:p w:rsidR="00E93C44" w:rsidRDefault="00C16AB4">
            <w:pPr>
              <w:pStyle w:val="TableParagraph"/>
              <w:spacing w:line="244" w:lineRule="auto"/>
              <w:ind w:left="387" w:right="377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ПК-1 </w:t>
            </w: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4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22"/>
              <w:rPr>
                <w:sz w:val="20"/>
              </w:rPr>
            </w:pPr>
          </w:p>
          <w:p w:rsidR="00E93C44" w:rsidRDefault="00C16AB4">
            <w:pPr>
              <w:pStyle w:val="TableParagraph"/>
              <w:spacing w:line="244" w:lineRule="auto"/>
              <w:ind w:left="548" w:right="183" w:hanging="358"/>
              <w:rPr>
                <w:sz w:val="20"/>
              </w:rPr>
            </w:pPr>
            <w:r>
              <w:rPr>
                <w:spacing w:val="-4"/>
                <w:sz w:val="20"/>
              </w:rPr>
              <w:t>ПК-1.1,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ПК-1.2 </w:t>
            </w:r>
            <w:r>
              <w:rPr>
                <w:spacing w:val="-2"/>
                <w:sz w:val="20"/>
              </w:rPr>
              <w:t>ПК-3.1</w:t>
            </w:r>
          </w:p>
        </w:tc>
        <w:tc>
          <w:tcPr>
            <w:tcW w:w="3308" w:type="dxa"/>
          </w:tcPr>
          <w:p w:rsidR="00E93C44" w:rsidRDefault="00E93C44">
            <w:pPr>
              <w:pStyle w:val="TableParagraph"/>
              <w:rPr>
                <w:sz w:val="20"/>
              </w:rPr>
            </w:pPr>
          </w:p>
          <w:p w:rsidR="00E93C44" w:rsidRDefault="00E93C44">
            <w:pPr>
              <w:pStyle w:val="TableParagraph"/>
              <w:spacing w:before="137"/>
              <w:rPr>
                <w:sz w:val="20"/>
              </w:rPr>
            </w:pPr>
          </w:p>
          <w:p w:rsidR="00E93C44" w:rsidRDefault="00C16AB4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93C44">
        <w:trPr>
          <w:trHeight w:val="762"/>
        </w:trPr>
        <w:tc>
          <w:tcPr>
            <w:tcW w:w="5925" w:type="dxa"/>
            <w:gridSpan w:val="4"/>
          </w:tcPr>
          <w:p w:rsidR="00E93C44" w:rsidRDefault="00C16AB4">
            <w:pPr>
              <w:pStyle w:val="TableParagraph"/>
              <w:spacing w:before="151" w:line="244" w:lineRule="auto"/>
              <w:ind w:left="1727" w:right="1661" w:hanging="58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аттестация </w:t>
            </w:r>
            <w:r>
              <w:rPr>
                <w:sz w:val="20"/>
              </w:rPr>
              <w:t>форма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3308" w:type="dxa"/>
          </w:tcPr>
          <w:p w:rsidR="00E93C44" w:rsidRDefault="00C16AB4">
            <w:pPr>
              <w:pStyle w:val="TableParagraph"/>
              <w:spacing w:before="151" w:line="244" w:lineRule="auto"/>
              <w:ind w:left="1218" w:hanging="726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теоретических вопросов</w:t>
            </w:r>
          </w:p>
        </w:tc>
      </w:tr>
    </w:tbl>
    <w:p w:rsidR="00E93C44" w:rsidRDefault="00E93C44">
      <w:pPr>
        <w:pStyle w:val="a3"/>
        <w:spacing w:before="3"/>
        <w:ind w:left="0"/>
      </w:pPr>
    </w:p>
    <w:p w:rsidR="00E93C44" w:rsidRDefault="00C16AB4">
      <w:pPr>
        <w:pStyle w:val="1"/>
        <w:numPr>
          <w:ilvl w:val="0"/>
          <w:numId w:val="16"/>
        </w:numPr>
        <w:tabs>
          <w:tab w:val="left" w:pos="541"/>
        </w:tabs>
        <w:ind w:right="287" w:firstLine="0"/>
      </w:pPr>
      <w:r>
        <w:t>Типовые</w:t>
      </w:r>
      <w:r>
        <w:rPr>
          <w:spacing w:val="-8"/>
        </w:rPr>
        <w:t xml:space="preserve"> </w:t>
      </w:r>
      <w:r>
        <w:t>оценочные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материалы,</w:t>
      </w:r>
      <w:r>
        <w:rPr>
          <w:spacing w:val="-8"/>
        </w:rPr>
        <w:t xml:space="preserve"> </w:t>
      </w:r>
      <w:r>
        <w:t>определяющие процедуры оценивания</w:t>
      </w:r>
    </w:p>
    <w:p w:rsidR="00E93C44" w:rsidRDefault="00C16AB4">
      <w:pPr>
        <w:pStyle w:val="a5"/>
        <w:numPr>
          <w:ilvl w:val="1"/>
          <w:numId w:val="16"/>
        </w:numPr>
        <w:tabs>
          <w:tab w:val="left" w:pos="739"/>
        </w:tabs>
        <w:spacing w:before="271"/>
        <w:ind w:left="739" w:hanging="531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:rsidR="00E93C44" w:rsidRDefault="00C16AB4">
      <w:pPr>
        <w:pStyle w:val="a3"/>
        <w:spacing w:before="4" w:line="244" w:lineRule="auto"/>
        <w:ind w:right="196" w:firstLine="719"/>
        <w:jc w:val="both"/>
      </w:pPr>
      <w:r>
        <w:t>Контроль успеваемости по дисциплине осуществляется с помощью следующих оценочных средств: контрольных работ.</w:t>
      </w:r>
    </w:p>
    <w:p w:rsidR="00E93C44" w:rsidRDefault="00E93C44">
      <w:pPr>
        <w:pStyle w:val="a3"/>
        <w:spacing w:before="265"/>
        <w:ind w:left="0"/>
      </w:pPr>
    </w:p>
    <w:p w:rsidR="00E93C44" w:rsidRDefault="00C16AB4">
      <w:pPr>
        <w:pStyle w:val="1"/>
        <w:ind w:left="149" w:right="146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E93C44" w:rsidRDefault="00C16AB4">
      <w:pPr>
        <w:pStyle w:val="a3"/>
        <w:spacing w:before="257" w:line="244" w:lineRule="auto"/>
        <w:ind w:right="197" w:firstLine="719"/>
        <w:jc w:val="both"/>
      </w:pPr>
      <w:r>
        <w:rPr>
          <w:rFonts w:ascii="Arial" w:hAnsi="Arial"/>
          <w:b/>
        </w:rPr>
        <w:t xml:space="preserve">Темы: </w:t>
      </w:r>
      <w:r>
        <w:t>«Социальные проблемы сиротства и замещающей семьи и пути их психологического преодоления», «Психологическая характеристика сирот и особенности их психосоциального развития», «Замещающая семья как социальный институт. Мотивация приемных родителей и эффективность их воспитательной деятельности».</w:t>
      </w:r>
    </w:p>
    <w:p w:rsidR="00E93C44" w:rsidRDefault="00E93C44">
      <w:pPr>
        <w:pStyle w:val="a3"/>
        <w:spacing w:before="262"/>
        <w:ind w:left="0"/>
      </w:pPr>
    </w:p>
    <w:p w:rsidR="00E93C44" w:rsidRDefault="00C16AB4">
      <w:pPr>
        <w:pStyle w:val="a3"/>
        <w:spacing w:before="1"/>
        <w:ind w:left="4346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E93C44" w:rsidRDefault="00C16AB4">
      <w:pPr>
        <w:pStyle w:val="a5"/>
        <w:numPr>
          <w:ilvl w:val="2"/>
          <w:numId w:val="16"/>
        </w:numPr>
        <w:tabs>
          <w:tab w:val="left" w:pos="1194"/>
        </w:tabs>
        <w:spacing w:before="4"/>
        <w:ind w:left="1194" w:hanging="266"/>
        <w:rPr>
          <w:sz w:val="24"/>
        </w:rPr>
      </w:pPr>
      <w:r>
        <w:rPr>
          <w:sz w:val="24"/>
        </w:rPr>
        <w:t>Социальные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сиротства.</w:t>
      </w:r>
    </w:p>
    <w:p w:rsidR="00E93C44" w:rsidRDefault="00C16AB4">
      <w:pPr>
        <w:pStyle w:val="a5"/>
        <w:numPr>
          <w:ilvl w:val="2"/>
          <w:numId w:val="16"/>
        </w:numPr>
        <w:tabs>
          <w:tab w:val="left" w:pos="1240"/>
        </w:tabs>
        <w:spacing w:before="4"/>
        <w:ind w:left="1240" w:hanging="312"/>
        <w:rPr>
          <w:sz w:val="24"/>
        </w:rPr>
      </w:pPr>
      <w:r>
        <w:rPr>
          <w:sz w:val="24"/>
        </w:rPr>
        <w:t>Сферы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22"/>
          <w:sz w:val="24"/>
        </w:rPr>
        <w:t xml:space="preserve"> </w:t>
      </w:r>
      <w:r>
        <w:rPr>
          <w:sz w:val="24"/>
        </w:rPr>
        <w:t>сироты:</w:t>
      </w:r>
      <w:r>
        <w:rPr>
          <w:spacing w:val="2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>психологического</w:t>
      </w:r>
    </w:p>
    <w:p w:rsidR="00E93C44" w:rsidRDefault="00E93C44">
      <w:pPr>
        <w:rPr>
          <w:sz w:val="24"/>
        </w:rPr>
        <w:sectPr w:rsidR="00E93C44">
          <w:pgSz w:w="11900" w:h="16850"/>
          <w:pgMar w:top="1100" w:right="620" w:bottom="280" w:left="1460" w:header="720" w:footer="720" w:gutter="0"/>
          <w:cols w:space="720"/>
        </w:sectPr>
      </w:pPr>
    </w:p>
    <w:p w:rsidR="00E93C44" w:rsidRDefault="00C16AB4">
      <w:pPr>
        <w:pStyle w:val="a3"/>
        <w:spacing w:before="69"/>
      </w:pPr>
      <w:r>
        <w:rPr>
          <w:spacing w:val="-2"/>
        </w:rPr>
        <w:lastRenderedPageBreak/>
        <w:t>неблагополучия.</w:t>
      </w:r>
    </w:p>
    <w:p w:rsidR="00E93C44" w:rsidRDefault="00C16AB4">
      <w:pPr>
        <w:pStyle w:val="a3"/>
        <w:spacing w:before="264"/>
        <w:ind w:left="155" w:right="144"/>
        <w:jc w:val="center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E93C44" w:rsidRDefault="00C16AB4">
      <w:pPr>
        <w:pStyle w:val="a5"/>
        <w:numPr>
          <w:ilvl w:val="0"/>
          <w:numId w:val="15"/>
        </w:numPr>
        <w:tabs>
          <w:tab w:val="left" w:pos="1194"/>
        </w:tabs>
        <w:spacing w:before="4"/>
        <w:ind w:left="1194" w:hanging="266"/>
        <w:rPr>
          <w:sz w:val="24"/>
        </w:rPr>
      </w:pPr>
      <w:r>
        <w:rPr>
          <w:sz w:val="24"/>
        </w:rPr>
        <w:t>Пути</w:t>
      </w:r>
      <w:r>
        <w:rPr>
          <w:spacing w:val="-1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сиротства.</w:t>
      </w:r>
    </w:p>
    <w:p w:rsidR="00E93C44" w:rsidRDefault="00C16AB4">
      <w:pPr>
        <w:pStyle w:val="a5"/>
        <w:numPr>
          <w:ilvl w:val="0"/>
          <w:numId w:val="15"/>
        </w:numPr>
        <w:tabs>
          <w:tab w:val="left" w:pos="1323"/>
        </w:tabs>
        <w:spacing w:before="5" w:line="244" w:lineRule="auto"/>
        <w:ind w:left="208" w:right="199" w:firstLine="719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психодиагностики мотивации </w:t>
      </w:r>
      <w:proofErr w:type="spellStart"/>
      <w:r>
        <w:rPr>
          <w:sz w:val="24"/>
        </w:rPr>
        <w:t>родительства</w:t>
      </w:r>
      <w:proofErr w:type="spellEnd"/>
      <w:r>
        <w:rPr>
          <w:sz w:val="24"/>
        </w:rPr>
        <w:t>.</w:t>
      </w:r>
    </w:p>
    <w:p w:rsidR="00E93C44" w:rsidRDefault="00E93C44">
      <w:pPr>
        <w:pStyle w:val="a3"/>
        <w:ind w:left="0"/>
      </w:pPr>
    </w:p>
    <w:p w:rsidR="00E93C44" w:rsidRDefault="00E93C44">
      <w:pPr>
        <w:pStyle w:val="a3"/>
        <w:spacing w:before="268"/>
        <w:ind w:left="0"/>
      </w:pPr>
    </w:p>
    <w:p w:rsidR="00E93C44" w:rsidRDefault="00C16AB4">
      <w:pPr>
        <w:pStyle w:val="1"/>
        <w:spacing w:before="1"/>
        <w:ind w:left="149" w:right="146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E93C44" w:rsidRDefault="00C16AB4">
      <w:pPr>
        <w:pStyle w:val="a3"/>
        <w:spacing w:line="244" w:lineRule="auto"/>
        <w:ind w:right="193" w:firstLine="719"/>
        <w:jc w:val="both"/>
      </w:pPr>
      <w:r>
        <w:rPr>
          <w:rFonts w:ascii="Arial" w:hAnsi="Arial"/>
          <w:b/>
        </w:rPr>
        <w:t xml:space="preserve">Тема: </w:t>
      </w:r>
      <w:r>
        <w:t>«</w:t>
      </w:r>
      <w:r>
        <w:rPr>
          <w:color w:val="202429"/>
        </w:rPr>
        <w:t>Социально-психологическое сопровождение сирот в детских домах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 xml:space="preserve">и учреждениях </w:t>
      </w:r>
      <w:proofErr w:type="spellStart"/>
      <w:r>
        <w:rPr>
          <w:color w:val="202429"/>
        </w:rPr>
        <w:t>интернатного</w:t>
      </w:r>
      <w:proofErr w:type="spellEnd"/>
      <w:r>
        <w:rPr>
          <w:color w:val="202429"/>
        </w:rPr>
        <w:t xml:space="preserve"> типа</w:t>
      </w:r>
      <w:r>
        <w:t>», «</w:t>
      </w:r>
      <w:r>
        <w:rPr>
          <w:color w:val="202429"/>
        </w:rPr>
        <w:t>Психологические технологии подготовки родителей к приему детей в семью</w:t>
      </w:r>
      <w:r>
        <w:t>», «</w:t>
      </w:r>
      <w:r>
        <w:rPr>
          <w:color w:val="202429"/>
        </w:rPr>
        <w:t>Социально-психологическая адаптация замещающей семьи в условиях принятия ребенка</w:t>
      </w:r>
      <w:r>
        <w:t>», «</w:t>
      </w:r>
      <w:r>
        <w:rPr>
          <w:color w:val="202429"/>
        </w:rPr>
        <w:t>Проблема взаимодействия замещающей и биологической семьи ребенка</w:t>
      </w:r>
      <w:r>
        <w:t>».</w:t>
      </w:r>
    </w:p>
    <w:p w:rsidR="00E93C44" w:rsidRDefault="00C16AB4">
      <w:pPr>
        <w:pStyle w:val="a3"/>
        <w:spacing w:before="256"/>
        <w:ind w:left="4346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E93C44" w:rsidRDefault="00C16AB4">
      <w:pPr>
        <w:pStyle w:val="a5"/>
        <w:numPr>
          <w:ilvl w:val="0"/>
          <w:numId w:val="14"/>
        </w:numPr>
        <w:tabs>
          <w:tab w:val="left" w:pos="1355"/>
          <w:tab w:val="left" w:pos="3032"/>
          <w:tab w:val="left" w:pos="3389"/>
          <w:tab w:val="left" w:pos="5075"/>
          <w:tab w:val="left" w:pos="7181"/>
          <w:tab w:val="left" w:pos="8224"/>
          <w:tab w:val="left" w:pos="8577"/>
        </w:tabs>
        <w:spacing w:before="4" w:line="244" w:lineRule="auto"/>
        <w:ind w:right="201" w:firstLine="719"/>
        <w:rPr>
          <w:sz w:val="24"/>
        </w:rPr>
      </w:pPr>
      <w:r>
        <w:rPr>
          <w:color w:val="202429"/>
          <w:spacing w:val="-2"/>
          <w:sz w:val="24"/>
        </w:rPr>
        <w:t>Организация</w:t>
      </w:r>
      <w:r>
        <w:rPr>
          <w:color w:val="202429"/>
          <w:sz w:val="24"/>
        </w:rPr>
        <w:tab/>
      </w:r>
      <w:r>
        <w:rPr>
          <w:color w:val="202429"/>
          <w:spacing w:val="-10"/>
          <w:sz w:val="24"/>
        </w:rPr>
        <w:t>и</w:t>
      </w:r>
      <w:r>
        <w:rPr>
          <w:color w:val="202429"/>
          <w:sz w:val="24"/>
        </w:rPr>
        <w:tab/>
      </w:r>
      <w:r>
        <w:rPr>
          <w:color w:val="202429"/>
          <w:spacing w:val="-2"/>
          <w:sz w:val="24"/>
        </w:rPr>
        <w:t>направления</w:t>
      </w:r>
      <w:r>
        <w:rPr>
          <w:color w:val="202429"/>
          <w:sz w:val="24"/>
        </w:rPr>
        <w:tab/>
      </w:r>
      <w:r>
        <w:rPr>
          <w:color w:val="202429"/>
          <w:spacing w:val="-2"/>
          <w:sz w:val="24"/>
        </w:rPr>
        <w:t>психологической</w:t>
      </w:r>
      <w:r>
        <w:rPr>
          <w:color w:val="202429"/>
          <w:sz w:val="24"/>
        </w:rPr>
        <w:tab/>
      </w:r>
      <w:r>
        <w:rPr>
          <w:color w:val="202429"/>
          <w:spacing w:val="-2"/>
          <w:sz w:val="24"/>
        </w:rPr>
        <w:t>работы</w:t>
      </w:r>
      <w:r>
        <w:rPr>
          <w:color w:val="202429"/>
          <w:sz w:val="24"/>
        </w:rPr>
        <w:tab/>
      </w:r>
      <w:r>
        <w:rPr>
          <w:color w:val="202429"/>
          <w:spacing w:val="-10"/>
          <w:sz w:val="24"/>
        </w:rPr>
        <w:t>в</w:t>
      </w:r>
      <w:r>
        <w:rPr>
          <w:color w:val="202429"/>
          <w:sz w:val="24"/>
        </w:rPr>
        <w:tab/>
      </w:r>
      <w:r>
        <w:rPr>
          <w:color w:val="202429"/>
          <w:spacing w:val="-2"/>
          <w:sz w:val="24"/>
        </w:rPr>
        <w:t xml:space="preserve">процессе </w:t>
      </w:r>
      <w:r>
        <w:rPr>
          <w:color w:val="202429"/>
          <w:sz w:val="24"/>
        </w:rPr>
        <w:t xml:space="preserve">сопровождения сирот в детских домах и учреждениях </w:t>
      </w:r>
      <w:proofErr w:type="spellStart"/>
      <w:r>
        <w:rPr>
          <w:color w:val="202429"/>
          <w:sz w:val="24"/>
        </w:rPr>
        <w:t>интернатного</w:t>
      </w:r>
      <w:proofErr w:type="spellEnd"/>
      <w:r>
        <w:rPr>
          <w:color w:val="202429"/>
          <w:sz w:val="24"/>
        </w:rPr>
        <w:t xml:space="preserve"> типа.</w:t>
      </w:r>
    </w:p>
    <w:p w:rsidR="00E93C44" w:rsidRDefault="00C16AB4">
      <w:pPr>
        <w:pStyle w:val="a5"/>
        <w:numPr>
          <w:ilvl w:val="0"/>
          <w:numId w:val="14"/>
        </w:numPr>
        <w:tabs>
          <w:tab w:val="left" w:pos="1241"/>
        </w:tabs>
        <w:spacing w:line="244" w:lineRule="auto"/>
        <w:ind w:right="195" w:firstLine="719"/>
        <w:rPr>
          <w:sz w:val="24"/>
        </w:rPr>
      </w:pPr>
      <w:r>
        <w:rPr>
          <w:sz w:val="24"/>
        </w:rPr>
        <w:t>Подобрать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адаптации ребенка (подросток, мальчик) в замещающей семье</w:t>
      </w:r>
    </w:p>
    <w:p w:rsidR="00E93C44" w:rsidRDefault="00C16AB4">
      <w:pPr>
        <w:pStyle w:val="a3"/>
        <w:spacing w:line="269" w:lineRule="exact"/>
        <w:ind w:left="4690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E93C44" w:rsidRDefault="00C16AB4">
      <w:pPr>
        <w:pStyle w:val="a5"/>
        <w:numPr>
          <w:ilvl w:val="0"/>
          <w:numId w:val="13"/>
        </w:numPr>
        <w:tabs>
          <w:tab w:val="left" w:pos="1195"/>
        </w:tabs>
        <w:spacing w:before="3"/>
        <w:ind w:left="1195" w:hanging="267"/>
        <w:rPr>
          <w:sz w:val="24"/>
        </w:rPr>
      </w:pPr>
      <w:r>
        <w:rPr>
          <w:color w:val="202429"/>
          <w:spacing w:val="-2"/>
          <w:sz w:val="24"/>
        </w:rPr>
        <w:t>Психологические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pacing w:val="-2"/>
          <w:sz w:val="24"/>
        </w:rPr>
        <w:t>аспекты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pacing w:val="-2"/>
          <w:sz w:val="24"/>
        </w:rPr>
        <w:t>тайны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pacing w:val="-2"/>
          <w:sz w:val="24"/>
        </w:rPr>
        <w:t>усыновления.</w:t>
      </w:r>
    </w:p>
    <w:p w:rsidR="00E93C44" w:rsidRDefault="00C16AB4">
      <w:pPr>
        <w:pStyle w:val="a5"/>
        <w:numPr>
          <w:ilvl w:val="0"/>
          <w:numId w:val="13"/>
        </w:numPr>
        <w:tabs>
          <w:tab w:val="left" w:pos="1340"/>
          <w:tab w:val="left" w:pos="3479"/>
          <w:tab w:val="left" w:pos="4960"/>
          <w:tab w:val="left" w:pos="6373"/>
          <w:tab w:val="left" w:pos="7459"/>
          <w:tab w:val="left" w:pos="8646"/>
        </w:tabs>
        <w:spacing w:before="4" w:line="244" w:lineRule="auto"/>
        <w:ind w:left="208" w:right="197" w:firstLine="719"/>
        <w:rPr>
          <w:sz w:val="24"/>
        </w:rPr>
      </w:pPr>
      <w:r>
        <w:rPr>
          <w:spacing w:val="-2"/>
          <w:sz w:val="24"/>
        </w:rPr>
        <w:t>Спрогнозировать</w:t>
      </w:r>
      <w:r>
        <w:rPr>
          <w:sz w:val="24"/>
        </w:rPr>
        <w:tab/>
      </w:r>
      <w:r>
        <w:rPr>
          <w:spacing w:val="-2"/>
          <w:sz w:val="24"/>
        </w:rPr>
        <w:t>возможный</w:t>
      </w:r>
      <w:r>
        <w:rPr>
          <w:sz w:val="24"/>
        </w:rPr>
        <w:tab/>
      </w:r>
      <w:r>
        <w:rPr>
          <w:spacing w:val="-2"/>
          <w:sz w:val="24"/>
        </w:rPr>
        <w:t>вторичный</w:t>
      </w:r>
      <w:r>
        <w:rPr>
          <w:sz w:val="24"/>
        </w:rPr>
        <w:tab/>
      </w:r>
      <w:r>
        <w:rPr>
          <w:spacing w:val="-2"/>
          <w:sz w:val="24"/>
        </w:rPr>
        <w:t>возврат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 xml:space="preserve">выделив </w:t>
      </w:r>
      <w:r>
        <w:rPr>
          <w:sz w:val="24"/>
        </w:rPr>
        <w:t>ключевые признаки его определяющие (дошкольник, девочка).</w:t>
      </w:r>
    </w:p>
    <w:p w:rsidR="00E93C44" w:rsidRDefault="00C16AB4">
      <w:pPr>
        <w:pStyle w:val="a3"/>
        <w:ind w:left="928"/>
      </w:pPr>
      <w:r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проведения.</w:t>
      </w:r>
    </w:p>
    <w:p w:rsidR="00E93C44" w:rsidRDefault="00C16AB4">
      <w:pPr>
        <w:pStyle w:val="a3"/>
        <w:tabs>
          <w:tab w:val="left" w:pos="2433"/>
          <w:tab w:val="left" w:pos="3136"/>
          <w:tab w:val="left" w:pos="3873"/>
          <w:tab w:val="left" w:pos="4207"/>
          <w:tab w:val="left" w:pos="4534"/>
          <w:tab w:val="left" w:pos="4910"/>
          <w:tab w:val="left" w:pos="5922"/>
          <w:tab w:val="left" w:pos="6617"/>
          <w:tab w:val="left" w:pos="6684"/>
          <w:tab w:val="left" w:pos="7605"/>
          <w:tab w:val="left" w:pos="8569"/>
        </w:tabs>
        <w:spacing w:before="261" w:line="244" w:lineRule="auto"/>
        <w:ind w:right="197" w:firstLine="719"/>
      </w:pPr>
      <w:r>
        <w:t>Текущие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Положением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текущей аттестации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высшего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 xml:space="preserve">Воронежского </w:t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университета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форме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>работ.</w:t>
      </w:r>
      <w:r>
        <w:tab/>
      </w:r>
      <w:r>
        <w:rPr>
          <w:spacing w:val="-4"/>
        </w:rPr>
        <w:t xml:space="preserve">Критерии </w:t>
      </w:r>
      <w:r>
        <w:t>оценивания</w:t>
      </w:r>
      <w:r>
        <w:rPr>
          <w:spacing w:val="80"/>
        </w:rPr>
        <w:t xml:space="preserve"> </w:t>
      </w:r>
      <w:r>
        <w:t>приведены</w:t>
      </w:r>
      <w:r>
        <w:tab/>
      </w:r>
      <w:r>
        <w:rPr>
          <w:spacing w:val="-36"/>
        </w:rPr>
        <w:t xml:space="preserve"> </w:t>
      </w:r>
      <w:r>
        <w:t>ниже. Контрольные работы</w:t>
      </w:r>
      <w:r>
        <w:tab/>
      </w:r>
      <w:r>
        <w:tab/>
        <w:t>выполняются</w:t>
      </w:r>
      <w:r>
        <w:rPr>
          <w:spacing w:val="80"/>
        </w:rPr>
        <w:t xml:space="preserve"> </w:t>
      </w:r>
      <w:r>
        <w:t>во время аудиторных</w:t>
      </w:r>
      <w:r>
        <w:rPr>
          <w:spacing w:val="80"/>
        </w:rPr>
        <w:t xml:space="preserve"> </w:t>
      </w:r>
      <w:r>
        <w:t>занятий в</w:t>
      </w:r>
      <w:r>
        <w:tab/>
      </w:r>
      <w:r>
        <w:rPr>
          <w:spacing w:val="-4"/>
        </w:rPr>
        <w:t>виде</w:t>
      </w:r>
      <w:r>
        <w:tab/>
        <w:t>письменных работ с</w:t>
      </w:r>
      <w:r>
        <w:tab/>
        <w:t>последующей</w:t>
      </w:r>
      <w:r>
        <w:rPr>
          <w:spacing w:val="80"/>
        </w:rPr>
        <w:t xml:space="preserve"> </w:t>
      </w:r>
      <w:r>
        <w:t xml:space="preserve">проверкой </w:t>
      </w:r>
      <w:r>
        <w:rPr>
          <w:spacing w:val="-2"/>
        </w:rPr>
        <w:t>преподавателем.</w:t>
      </w:r>
    </w:p>
    <w:p w:rsidR="00E93C44" w:rsidRDefault="00C16AB4">
      <w:pPr>
        <w:pStyle w:val="a3"/>
        <w:tabs>
          <w:tab w:val="left" w:pos="2535"/>
          <w:tab w:val="left" w:pos="3744"/>
          <w:tab w:val="left" w:pos="5295"/>
          <w:tab w:val="left" w:pos="7049"/>
          <w:tab w:val="left" w:pos="9220"/>
        </w:tabs>
        <w:spacing w:line="244" w:lineRule="auto"/>
        <w:ind w:right="199" w:firstLine="719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текущих</w:t>
      </w:r>
      <w:r>
        <w:tab/>
      </w:r>
      <w:r>
        <w:rPr>
          <w:spacing w:val="-2"/>
        </w:rPr>
        <w:t>аттестаций</w:t>
      </w:r>
      <w:r>
        <w:tab/>
      </w:r>
      <w:r>
        <w:rPr>
          <w:spacing w:val="-2"/>
        </w:rPr>
        <w:t>учитываются</w:t>
      </w:r>
      <w:r>
        <w:tab/>
      </w:r>
      <w:r>
        <w:rPr>
          <w:spacing w:val="-2"/>
        </w:rPr>
        <w:t>преподавателем</w:t>
      </w:r>
      <w:r>
        <w:tab/>
      </w:r>
      <w:r>
        <w:rPr>
          <w:spacing w:val="-4"/>
        </w:rPr>
        <w:t xml:space="preserve">при </w:t>
      </w:r>
      <w:r>
        <w:t>проведении промежуточной аттестации (экзамена).</w:t>
      </w:r>
    </w:p>
    <w:p w:rsidR="00E93C44" w:rsidRDefault="00C16AB4">
      <w:pPr>
        <w:pStyle w:val="a3"/>
        <w:spacing w:before="251" w:line="244" w:lineRule="auto"/>
        <w:ind w:right="193" w:firstLine="719"/>
        <w:jc w:val="both"/>
      </w:pPr>
      <w:r>
        <w:t>В условиях применения электронного обучения и дистанционных образовательных технологий все выполняемые задания текущих аттестаций (контрольные работы, практические задания) обучающиеся вывешивают для проверки в личных кабинетах в электронном курсе «Психология сиротства и замещающей</w:t>
      </w:r>
      <w:r>
        <w:rPr>
          <w:spacing w:val="80"/>
        </w:rPr>
        <w:t xml:space="preserve"> </w:t>
      </w:r>
      <w:r>
        <w:t>семьи».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proofErr w:type="gramStart"/>
      <w:r>
        <w:t>URL:https://edu.vsu.ru/course/view.php?id=17147</w:t>
      </w:r>
      <w:r>
        <w:rPr>
          <w:spacing w:val="80"/>
        </w:rPr>
        <w:t xml:space="preserve"> </w:t>
      </w:r>
      <w:r>
        <w:t>(портал</w:t>
      </w:r>
      <w:proofErr w:type="gramEnd"/>
    </w:p>
    <w:p w:rsidR="00E93C44" w:rsidRDefault="00C16AB4">
      <w:pPr>
        <w:pStyle w:val="a3"/>
        <w:spacing w:line="269" w:lineRule="exact"/>
        <w:jc w:val="both"/>
      </w:pPr>
      <w:r>
        <w:t>«Электронный</w:t>
      </w:r>
      <w:r>
        <w:rPr>
          <w:spacing w:val="-11"/>
        </w:rPr>
        <w:t xml:space="preserve"> </w:t>
      </w:r>
      <w:r>
        <w:t>университет</w:t>
      </w:r>
      <w:r>
        <w:rPr>
          <w:spacing w:val="-11"/>
        </w:rPr>
        <w:t xml:space="preserve"> </w:t>
      </w:r>
      <w:r>
        <w:t>ВГУ».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Moodle:</w:t>
      </w:r>
      <w:proofErr w:type="gramStart"/>
      <w:r>
        <w:rPr>
          <w:spacing w:val="-2"/>
        </w:rPr>
        <w:t>URL:</w:t>
      </w:r>
      <w:hyperlink r:id="rId22">
        <w:r>
          <w:rPr>
            <w:spacing w:val="-2"/>
          </w:rPr>
          <w:t>http</w:t>
        </w:r>
        <w:proofErr w:type="spellEnd"/>
        <w:r>
          <w:rPr>
            <w:spacing w:val="-2"/>
          </w:rPr>
          <w:t>://www.edu.vsu.ru/).</w:t>
        </w:r>
      </w:hyperlink>
      <w:proofErr w:type="gramEnd"/>
    </w:p>
    <w:p w:rsidR="00E93C44" w:rsidRDefault="00C16AB4">
      <w:pPr>
        <w:pStyle w:val="a3"/>
        <w:spacing w:before="264"/>
        <w:ind w:left="947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(шкалы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rPr>
          <w:spacing w:val="-2"/>
        </w:rPr>
        <w:t>оценивания).</w:t>
      </w:r>
    </w:p>
    <w:p w:rsidR="00E93C44" w:rsidRDefault="00C16AB4">
      <w:pPr>
        <w:pStyle w:val="1"/>
        <w:spacing w:before="260"/>
        <w:ind w:right="194" w:firstLine="739"/>
      </w:pPr>
      <w:r>
        <w:t>Критерии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(результатов</w:t>
      </w:r>
      <w:r>
        <w:rPr>
          <w:spacing w:val="40"/>
        </w:rPr>
        <w:t xml:space="preserve"> </w:t>
      </w:r>
      <w:r>
        <w:t>обучения)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текущей</w:t>
      </w:r>
      <w:r>
        <w:rPr>
          <w:spacing w:val="40"/>
        </w:rPr>
        <w:t xml:space="preserve"> </w:t>
      </w:r>
      <w:r>
        <w:t>аттестации (контрольной работе):</w:t>
      </w:r>
    </w:p>
    <w:p w:rsidR="00E93C44" w:rsidRDefault="00C16AB4">
      <w:pPr>
        <w:pStyle w:val="a5"/>
        <w:numPr>
          <w:ilvl w:val="0"/>
          <w:numId w:val="12"/>
        </w:numPr>
        <w:tabs>
          <w:tab w:val="left" w:pos="1201"/>
        </w:tabs>
        <w:spacing w:before="3" w:line="244" w:lineRule="auto"/>
        <w:ind w:right="198" w:firstLine="739"/>
        <w:jc w:val="both"/>
        <w:rPr>
          <w:sz w:val="24"/>
        </w:rPr>
      </w:pPr>
      <w:proofErr w:type="gramStart"/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3"/>
          <w:sz w:val="24"/>
        </w:rPr>
        <w:t xml:space="preserve"> </w:t>
      </w:r>
      <w:r>
        <w:rPr>
          <w:sz w:val="24"/>
        </w:rPr>
        <w:t>пятых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всех заданий контрольной работы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материалах по теме; высокую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 и их успешное применение</w:t>
      </w:r>
      <w:r>
        <w:rPr>
          <w:spacing w:val="54"/>
          <w:sz w:val="24"/>
        </w:rPr>
        <w:t xml:space="preserve">  </w:t>
      </w:r>
      <w:r>
        <w:rPr>
          <w:sz w:val="24"/>
        </w:rPr>
        <w:t>при</w:t>
      </w:r>
      <w:r>
        <w:rPr>
          <w:spacing w:val="53"/>
          <w:sz w:val="24"/>
        </w:rPr>
        <w:t xml:space="preserve">  </w:t>
      </w:r>
      <w:r>
        <w:rPr>
          <w:sz w:val="24"/>
        </w:rPr>
        <w:t>изложении</w:t>
      </w:r>
      <w:r>
        <w:rPr>
          <w:spacing w:val="54"/>
          <w:sz w:val="24"/>
        </w:rPr>
        <w:t xml:space="preserve">  </w:t>
      </w:r>
      <w:r>
        <w:rPr>
          <w:sz w:val="24"/>
        </w:rPr>
        <w:t>изучаемого</w:t>
      </w:r>
      <w:r>
        <w:rPr>
          <w:spacing w:val="54"/>
          <w:sz w:val="24"/>
        </w:rPr>
        <w:t xml:space="preserve">  </w:t>
      </w:r>
      <w:r>
        <w:rPr>
          <w:sz w:val="24"/>
        </w:rPr>
        <w:t>материала;</w:t>
      </w:r>
      <w:r>
        <w:rPr>
          <w:spacing w:val="55"/>
          <w:sz w:val="24"/>
        </w:rPr>
        <w:t xml:space="preserve">  </w:t>
      </w:r>
      <w:r>
        <w:rPr>
          <w:sz w:val="24"/>
        </w:rPr>
        <w:t>умение</w:t>
      </w:r>
      <w:r>
        <w:rPr>
          <w:spacing w:val="54"/>
          <w:sz w:val="24"/>
        </w:rPr>
        <w:t xml:space="preserve">  </w:t>
      </w:r>
      <w:r>
        <w:rPr>
          <w:spacing w:val="-2"/>
          <w:sz w:val="24"/>
        </w:rPr>
        <w:t>использовать</w:t>
      </w:r>
      <w:proofErr w:type="gramEnd"/>
    </w:p>
    <w:p w:rsidR="00E93C44" w:rsidRDefault="00E93C44">
      <w:pPr>
        <w:spacing w:line="244" w:lineRule="auto"/>
        <w:jc w:val="both"/>
        <w:rPr>
          <w:sz w:val="24"/>
        </w:rPr>
        <w:sectPr w:rsidR="00E93C44">
          <w:pgSz w:w="11900" w:h="16850"/>
          <w:pgMar w:top="1060" w:right="620" w:bottom="280" w:left="1460" w:header="720" w:footer="720" w:gutter="0"/>
          <w:cols w:space="720"/>
        </w:sectPr>
      </w:pPr>
    </w:p>
    <w:p w:rsidR="00E93C44" w:rsidRDefault="00C16AB4">
      <w:pPr>
        <w:pStyle w:val="a3"/>
        <w:spacing w:before="66" w:line="244" w:lineRule="auto"/>
        <w:ind w:right="194"/>
        <w:jc w:val="both"/>
      </w:pPr>
      <w:r>
        <w:lastRenderedPageBreak/>
        <w:t>теоретические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трактовке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представлять собственную профессиональную позицию;</w:t>
      </w:r>
    </w:p>
    <w:p w:rsidR="00E93C44" w:rsidRDefault="00C16AB4">
      <w:pPr>
        <w:pStyle w:val="a5"/>
        <w:numPr>
          <w:ilvl w:val="0"/>
          <w:numId w:val="12"/>
        </w:numPr>
        <w:tabs>
          <w:tab w:val="left" w:pos="1201"/>
        </w:tabs>
        <w:spacing w:line="244" w:lineRule="auto"/>
        <w:ind w:right="192" w:firstLine="739"/>
        <w:jc w:val="both"/>
        <w:rPr>
          <w:sz w:val="24"/>
        </w:rPr>
      </w:pPr>
      <w:proofErr w:type="gramStart"/>
      <w:r>
        <w:rPr>
          <w:sz w:val="24"/>
        </w:rPr>
        <w:t>оценка «хорошо» выставляется, если не менее чем на две трети всех заданий контрольной работы даны правильные, полные и глубокие ответы, раскрывающие достаточное знание студентом понятий, законов,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закономерностей, принципов, фактов, содержащихся в конкретных материалах по теме; хорошую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 и в целом их адекватное применение при изложении изучаемого материала;</w:t>
      </w:r>
      <w:proofErr w:type="gramEnd"/>
      <w:r>
        <w:rPr>
          <w:sz w:val="24"/>
        </w:rPr>
        <w:t xml:space="preserve">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E93C44" w:rsidRDefault="00C16AB4">
      <w:pPr>
        <w:pStyle w:val="a5"/>
        <w:numPr>
          <w:ilvl w:val="0"/>
          <w:numId w:val="12"/>
        </w:numPr>
        <w:tabs>
          <w:tab w:val="left" w:pos="1201"/>
        </w:tabs>
        <w:spacing w:line="244" w:lineRule="auto"/>
        <w:ind w:right="193" w:firstLine="739"/>
        <w:jc w:val="both"/>
        <w:rPr>
          <w:sz w:val="24"/>
        </w:rPr>
      </w:pPr>
      <w:proofErr w:type="gramStart"/>
      <w:r>
        <w:rPr>
          <w:sz w:val="24"/>
        </w:rPr>
        <w:t xml:space="preserve">оценка «удовлетворительно» выставляется, если правильно выполнено не менее половины всех заданий контрольной работы,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по теме; слабая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операций, затруднения в их применении при изложении изучаемого материала;</w:t>
      </w:r>
      <w:proofErr w:type="gramEnd"/>
      <w:r>
        <w:rPr>
          <w:sz w:val="24"/>
        </w:rPr>
        <w:t xml:space="preserve"> фрагментарное использование теоретических знаний при трактовке и объяснении практических ситуаций,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собственной профессиональной </w:t>
      </w:r>
      <w:r>
        <w:rPr>
          <w:spacing w:val="-2"/>
          <w:sz w:val="24"/>
        </w:rPr>
        <w:t>позиции;</w:t>
      </w:r>
    </w:p>
    <w:p w:rsidR="00E93C44" w:rsidRDefault="00C16AB4">
      <w:pPr>
        <w:pStyle w:val="a5"/>
        <w:numPr>
          <w:ilvl w:val="0"/>
          <w:numId w:val="12"/>
        </w:numPr>
        <w:tabs>
          <w:tab w:val="left" w:pos="1201"/>
        </w:tabs>
        <w:spacing w:line="244" w:lineRule="auto"/>
        <w:ind w:right="193" w:firstLine="739"/>
        <w:jc w:val="both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с минимально необходимым уровнем решения выполнено менее половины всех заданий контрольной работы, ответы демонстрируют незнание или поверхностное знание студентов понятий, законов, закономерностей, принципов, фактов, содержащихся в конкретных материалах по теме;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у него аналитик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синтетических операций; неумение использовать теоретические знания при трактовке и объяснении практических ситуаций,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собственной профессиональной позиции.</w:t>
      </w:r>
    </w:p>
    <w:p w:rsidR="00E93C44" w:rsidRDefault="00C16AB4">
      <w:pPr>
        <w:pStyle w:val="1"/>
        <w:spacing w:before="226"/>
        <w:ind w:left="947"/>
      </w:pPr>
      <w:r>
        <w:t>Количественная</w:t>
      </w:r>
      <w:r>
        <w:rPr>
          <w:spacing w:val="-7"/>
        </w:rPr>
        <w:t xml:space="preserve"> </w:t>
      </w:r>
      <w:r>
        <w:t>шкала</w:t>
      </w:r>
      <w:r>
        <w:rPr>
          <w:spacing w:val="-6"/>
        </w:rPr>
        <w:t xml:space="preserve"> </w:t>
      </w:r>
      <w:r>
        <w:rPr>
          <w:spacing w:val="-2"/>
        </w:rPr>
        <w:t>оценок:</w:t>
      </w:r>
    </w:p>
    <w:p w:rsidR="00E93C44" w:rsidRDefault="00C16AB4">
      <w:pPr>
        <w:pStyle w:val="a5"/>
        <w:numPr>
          <w:ilvl w:val="0"/>
          <w:numId w:val="12"/>
        </w:numPr>
        <w:tabs>
          <w:tab w:val="left" w:pos="1181"/>
        </w:tabs>
        <w:spacing w:before="4" w:line="244" w:lineRule="auto"/>
        <w:ind w:right="200" w:firstLine="739"/>
        <w:jc w:val="both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 80% заданий контрольной работы, качество решения которых соответствует критерию оценки «отлично»;</w:t>
      </w:r>
    </w:p>
    <w:p w:rsidR="00E93C44" w:rsidRDefault="00E93C44">
      <w:pPr>
        <w:pStyle w:val="a3"/>
        <w:spacing w:before="25"/>
        <w:ind w:left="0"/>
      </w:pPr>
    </w:p>
    <w:p w:rsidR="00E93C44" w:rsidRDefault="00C16AB4">
      <w:pPr>
        <w:pStyle w:val="a5"/>
        <w:numPr>
          <w:ilvl w:val="0"/>
          <w:numId w:val="12"/>
        </w:numPr>
        <w:tabs>
          <w:tab w:val="left" w:pos="1181"/>
        </w:tabs>
        <w:spacing w:line="244" w:lineRule="auto"/>
        <w:ind w:right="200" w:firstLine="739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 66% и не более 79% заданий контрольной работы, качество решения которых соответствует критериям оценки «отлично» или «хорошо»;</w:t>
      </w:r>
    </w:p>
    <w:p w:rsidR="00E93C44" w:rsidRDefault="00E93C44">
      <w:pPr>
        <w:pStyle w:val="a3"/>
        <w:spacing w:before="25"/>
        <w:ind w:left="0"/>
      </w:pPr>
    </w:p>
    <w:p w:rsidR="00E93C44" w:rsidRDefault="00C16AB4">
      <w:pPr>
        <w:pStyle w:val="a5"/>
        <w:numPr>
          <w:ilvl w:val="1"/>
          <w:numId w:val="12"/>
        </w:numPr>
        <w:tabs>
          <w:tab w:val="left" w:pos="1173"/>
        </w:tabs>
        <w:spacing w:line="244" w:lineRule="auto"/>
        <w:ind w:right="199" w:firstLine="820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безошибочно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выполнено не менее 50% и не более 65% заданий контрольной работы, качество решения</w:t>
      </w:r>
      <w:r>
        <w:rPr>
          <w:spacing w:val="67"/>
          <w:sz w:val="24"/>
        </w:rPr>
        <w:t xml:space="preserve">   </w:t>
      </w:r>
      <w:r>
        <w:rPr>
          <w:sz w:val="24"/>
        </w:rPr>
        <w:t>которых</w:t>
      </w:r>
      <w:r>
        <w:rPr>
          <w:spacing w:val="67"/>
          <w:sz w:val="24"/>
        </w:rPr>
        <w:t xml:space="preserve">   </w:t>
      </w:r>
      <w:r>
        <w:rPr>
          <w:sz w:val="24"/>
        </w:rPr>
        <w:t>соответствует</w:t>
      </w:r>
      <w:r>
        <w:rPr>
          <w:spacing w:val="67"/>
          <w:sz w:val="24"/>
        </w:rPr>
        <w:t xml:space="preserve">   </w:t>
      </w:r>
      <w:r>
        <w:rPr>
          <w:sz w:val="24"/>
        </w:rPr>
        <w:t>критериям</w:t>
      </w:r>
      <w:r>
        <w:rPr>
          <w:spacing w:val="67"/>
          <w:sz w:val="24"/>
        </w:rPr>
        <w:t xml:space="preserve">   </w:t>
      </w:r>
      <w:r>
        <w:rPr>
          <w:sz w:val="24"/>
        </w:rPr>
        <w:t>оценки</w:t>
      </w:r>
      <w:r>
        <w:rPr>
          <w:spacing w:val="67"/>
          <w:sz w:val="24"/>
        </w:rPr>
        <w:t xml:space="preserve">   </w:t>
      </w:r>
      <w:r>
        <w:rPr>
          <w:sz w:val="24"/>
        </w:rPr>
        <w:t>«хорошо»</w:t>
      </w:r>
      <w:r>
        <w:rPr>
          <w:spacing w:val="67"/>
          <w:sz w:val="24"/>
        </w:rPr>
        <w:t xml:space="preserve">   </w:t>
      </w:r>
      <w:r>
        <w:rPr>
          <w:sz w:val="24"/>
        </w:rPr>
        <w:t>или</w:t>
      </w:r>
    </w:p>
    <w:p w:rsidR="00E93C44" w:rsidRDefault="00C16AB4">
      <w:pPr>
        <w:pStyle w:val="a3"/>
        <w:spacing w:line="269" w:lineRule="exact"/>
      </w:pPr>
      <w:r>
        <w:rPr>
          <w:spacing w:val="-2"/>
        </w:rPr>
        <w:t>«удовлетворительно»;</w:t>
      </w:r>
    </w:p>
    <w:p w:rsidR="00E93C44" w:rsidRDefault="00C16AB4">
      <w:pPr>
        <w:pStyle w:val="a5"/>
        <w:numPr>
          <w:ilvl w:val="1"/>
          <w:numId w:val="12"/>
        </w:numPr>
        <w:tabs>
          <w:tab w:val="left" w:pos="1176"/>
          <w:tab w:val="left" w:pos="2542"/>
          <w:tab w:val="left" w:pos="4468"/>
          <w:tab w:val="left" w:pos="5989"/>
          <w:tab w:val="left" w:pos="9209"/>
        </w:tabs>
        <w:spacing w:before="5" w:line="244" w:lineRule="auto"/>
        <w:ind w:right="190" w:firstLine="820"/>
        <w:jc w:val="both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безошибочно выполнено менее 50% заданий контрольной работы, качество решения которых </w:t>
      </w:r>
      <w:r>
        <w:rPr>
          <w:spacing w:val="-2"/>
          <w:sz w:val="24"/>
        </w:rPr>
        <w:t>соответствует</w:t>
      </w:r>
      <w:r>
        <w:rPr>
          <w:sz w:val="24"/>
        </w:rPr>
        <w:tab/>
      </w:r>
      <w:r>
        <w:rPr>
          <w:spacing w:val="-2"/>
          <w:sz w:val="24"/>
        </w:rPr>
        <w:t>критериям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«удовлетворительно»</w:t>
      </w:r>
      <w:r>
        <w:rPr>
          <w:sz w:val="24"/>
        </w:rPr>
        <w:tab/>
      </w:r>
      <w:r>
        <w:rPr>
          <w:spacing w:val="-5"/>
          <w:sz w:val="24"/>
        </w:rPr>
        <w:t>или</w:t>
      </w:r>
    </w:p>
    <w:p w:rsidR="00E93C44" w:rsidRDefault="00C16AB4">
      <w:pPr>
        <w:pStyle w:val="a3"/>
        <w:spacing w:line="271" w:lineRule="exact"/>
      </w:pPr>
      <w:r>
        <w:rPr>
          <w:spacing w:val="-2"/>
        </w:rPr>
        <w:t>«неудовлетворительно».</w:t>
      </w:r>
    </w:p>
    <w:p w:rsidR="00E93C44" w:rsidRDefault="00C16AB4">
      <w:pPr>
        <w:pStyle w:val="1"/>
        <w:numPr>
          <w:ilvl w:val="1"/>
          <w:numId w:val="16"/>
        </w:numPr>
        <w:tabs>
          <w:tab w:val="left" w:pos="739"/>
        </w:tabs>
        <w:spacing w:before="262"/>
        <w:ind w:left="739" w:hanging="531"/>
        <w:jc w:val="left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E93C44" w:rsidRDefault="00C16AB4">
      <w:pPr>
        <w:pStyle w:val="a3"/>
        <w:spacing w:before="260" w:line="244" w:lineRule="auto"/>
        <w:ind w:right="197" w:firstLine="820"/>
        <w:jc w:val="both"/>
      </w:pPr>
      <w:r>
        <w:t>Промежуточная аттестация по дисциплине (экзамен) осуществляется с помощью следующих оценочных средств: теоретических вопросов.</w:t>
      </w:r>
    </w:p>
    <w:p w:rsidR="00E93C44" w:rsidRDefault="00E93C44">
      <w:pPr>
        <w:spacing w:line="244" w:lineRule="auto"/>
        <w:jc w:val="both"/>
        <w:sectPr w:rsidR="00E93C44">
          <w:pgSz w:w="11900" w:h="16850"/>
          <w:pgMar w:top="1060" w:right="620" w:bottom="280" w:left="1460" w:header="720" w:footer="720" w:gutter="0"/>
          <w:cols w:space="720"/>
        </w:sectPr>
      </w:pPr>
    </w:p>
    <w:p w:rsidR="00E93C44" w:rsidRDefault="00E93C44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8834"/>
      </w:tblGrid>
      <w:tr w:rsidR="00E93C44">
        <w:trPr>
          <w:trHeight w:val="246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17" w:line="210" w:lineRule="exact"/>
              <w:ind w:left="23" w:right="17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№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17"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(экзамен)</w:t>
            </w:r>
          </w:p>
        </w:tc>
      </w:tr>
      <w:tr w:rsidR="00E93C44">
        <w:trPr>
          <w:trHeight w:val="239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10"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10" w:line="210" w:lineRule="exact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Истоки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социального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неблагополучия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факторы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риска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сиротства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безнадзорности.</w:t>
            </w:r>
          </w:p>
        </w:tc>
      </w:tr>
      <w:tr w:rsidR="00E93C44">
        <w:trPr>
          <w:trHeight w:val="532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36" w:line="244" w:lineRule="auto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Социально-психологические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последствия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пребывания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детей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детских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домах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учреждениях </w:t>
            </w:r>
            <w:proofErr w:type="spellStart"/>
            <w:r>
              <w:rPr>
                <w:color w:val="202429"/>
                <w:sz w:val="20"/>
              </w:rPr>
              <w:t>интернатного</w:t>
            </w:r>
            <w:proofErr w:type="spellEnd"/>
            <w:r>
              <w:rPr>
                <w:color w:val="202429"/>
                <w:sz w:val="20"/>
              </w:rPr>
              <w:t xml:space="preserve"> типа. Деятельность психологов в них.</w:t>
            </w:r>
          </w:p>
        </w:tc>
      </w:tr>
      <w:tr w:rsidR="00E93C44">
        <w:trPr>
          <w:trHeight w:val="690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line="244" w:lineRule="auto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Вторичное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сиротство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социально-психологическая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неготовность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замещающей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семьи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к </w:t>
            </w:r>
            <w:r>
              <w:rPr>
                <w:color w:val="202429"/>
                <w:spacing w:val="-2"/>
                <w:sz w:val="20"/>
              </w:rPr>
              <w:t>приему</w:t>
            </w:r>
          </w:p>
          <w:p w:rsidR="00E93C44" w:rsidRDefault="00C16AB4">
            <w:pPr>
              <w:pStyle w:val="TableParagraph"/>
              <w:spacing w:line="209" w:lineRule="exact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ребенка.</w:t>
            </w:r>
          </w:p>
        </w:tc>
      </w:tr>
      <w:tr w:rsidR="00E93C44">
        <w:trPr>
          <w:trHeight w:val="239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10"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10" w:line="210" w:lineRule="exact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Школа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приемных</w:t>
            </w:r>
            <w:r>
              <w:rPr>
                <w:color w:val="202429"/>
                <w:spacing w:val="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родителей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и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психологическое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сопровождение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замещающих</w:t>
            </w:r>
            <w:r>
              <w:rPr>
                <w:color w:val="202429"/>
                <w:spacing w:val="6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семей.</w:t>
            </w:r>
          </w:p>
        </w:tc>
      </w:tr>
      <w:tr w:rsidR="00E93C44">
        <w:trPr>
          <w:trHeight w:val="479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proofErr w:type="spellStart"/>
            <w:r>
              <w:rPr>
                <w:color w:val="202429"/>
                <w:spacing w:val="-2"/>
                <w:sz w:val="20"/>
              </w:rPr>
              <w:t>Депривационный</w:t>
            </w:r>
            <w:proofErr w:type="spellEnd"/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синдром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у</w:t>
            </w:r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детей-сирот.</w:t>
            </w:r>
          </w:p>
        </w:tc>
      </w:tr>
      <w:tr w:rsidR="00E93C44">
        <w:trPr>
          <w:trHeight w:val="479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Характеристика</w:t>
            </w:r>
            <w:r>
              <w:rPr>
                <w:color w:val="202429"/>
                <w:spacing w:val="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успешности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взаимодействия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своей</w:t>
            </w:r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семье.</w:t>
            </w:r>
          </w:p>
        </w:tc>
      </w:tr>
      <w:tr w:rsidR="00E93C44">
        <w:trPr>
          <w:trHeight w:val="479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Оценка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02429"/>
                <w:spacing w:val="-2"/>
                <w:sz w:val="20"/>
              </w:rPr>
              <w:t>ресурсности</w:t>
            </w:r>
            <w:proofErr w:type="spellEnd"/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собственной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семьи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как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потенциальной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замещающей.</w:t>
            </w:r>
          </w:p>
        </w:tc>
      </w:tr>
      <w:tr w:rsidR="00E93C44">
        <w:trPr>
          <w:trHeight w:val="702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2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2"/>
              <w:ind w:left="11" w:right="1360"/>
              <w:rPr>
                <w:sz w:val="20"/>
              </w:rPr>
            </w:pPr>
            <w:r>
              <w:rPr>
                <w:color w:val="202429"/>
                <w:sz w:val="20"/>
              </w:rPr>
              <w:t>Факторы,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определяющие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психическое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развитие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детей-сирот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закономерности, </w:t>
            </w:r>
            <w:r>
              <w:rPr>
                <w:color w:val="202429"/>
                <w:spacing w:val="-2"/>
                <w:sz w:val="20"/>
              </w:rPr>
              <w:t>определяющие</w:t>
            </w:r>
          </w:p>
          <w:p w:rsidR="00E93C44" w:rsidRDefault="00C16AB4">
            <w:pPr>
              <w:pStyle w:val="TableParagraph"/>
              <w:spacing w:before="6" w:line="222" w:lineRule="exact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формирование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качеств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их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личности.</w:t>
            </w:r>
          </w:p>
        </w:tc>
      </w:tr>
      <w:tr w:rsidR="00E93C44">
        <w:trPr>
          <w:trHeight w:val="470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Особенности</w:t>
            </w:r>
            <w:r>
              <w:rPr>
                <w:color w:val="202429"/>
                <w:spacing w:val="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возрастного</w:t>
            </w:r>
            <w:r>
              <w:rPr>
                <w:color w:val="202429"/>
                <w:spacing w:val="8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развития</w:t>
            </w:r>
            <w:r>
              <w:rPr>
                <w:color w:val="202429"/>
                <w:spacing w:val="8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детей-сирот.</w:t>
            </w:r>
          </w:p>
        </w:tc>
      </w:tr>
      <w:tr w:rsidR="00E93C44">
        <w:trPr>
          <w:trHeight w:val="470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Специфика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детей-сирот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разной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степенью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эмоциональной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депривации.</w:t>
            </w:r>
          </w:p>
        </w:tc>
      </w:tr>
      <w:tr w:rsidR="00E93C44">
        <w:trPr>
          <w:trHeight w:val="239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10" w:line="210" w:lineRule="exact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10" w:line="210" w:lineRule="exact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Психопатологические</w:t>
            </w:r>
            <w:r>
              <w:rPr>
                <w:color w:val="202429"/>
                <w:spacing w:val="5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проявления</w:t>
            </w:r>
            <w:r>
              <w:rPr>
                <w:color w:val="202429"/>
                <w:spacing w:val="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у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детей-сирот.</w:t>
            </w:r>
          </w:p>
        </w:tc>
      </w:tr>
      <w:tr w:rsidR="00E93C44">
        <w:trPr>
          <w:trHeight w:val="710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line="244" w:lineRule="auto"/>
              <w:ind w:left="11" w:right="1360"/>
              <w:rPr>
                <w:sz w:val="20"/>
              </w:rPr>
            </w:pPr>
            <w:proofErr w:type="gramStart"/>
            <w:r>
              <w:rPr>
                <w:color w:val="202429"/>
                <w:sz w:val="20"/>
              </w:rPr>
              <w:t>Специфические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новообразования,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возникающие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детей-сирот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условиях </w:t>
            </w:r>
            <w:r>
              <w:rPr>
                <w:color w:val="202429"/>
                <w:spacing w:val="-2"/>
                <w:sz w:val="20"/>
              </w:rPr>
              <w:t>институционального</w:t>
            </w:r>
            <w:proofErr w:type="gramEnd"/>
          </w:p>
          <w:p w:rsidR="00E93C44" w:rsidRDefault="00C16AB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воспитания.</w:t>
            </w:r>
          </w:p>
        </w:tc>
      </w:tr>
      <w:tr w:rsidR="00E93C44">
        <w:trPr>
          <w:trHeight w:val="479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Нарушения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привязанности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детей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pacing w:val="-4"/>
                <w:sz w:val="20"/>
              </w:rPr>
              <w:t>сирот</w:t>
            </w:r>
          </w:p>
        </w:tc>
      </w:tr>
      <w:tr w:rsidR="00E93C44">
        <w:trPr>
          <w:trHeight w:val="710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line="244" w:lineRule="auto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Трудности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психологической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диагностике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коррекции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психологических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особенностей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дете</w:t>
            </w:r>
            <w:proofErr w:type="gramStart"/>
            <w:r>
              <w:rPr>
                <w:color w:val="202429"/>
                <w:sz w:val="20"/>
              </w:rPr>
              <w:t>й-</w:t>
            </w:r>
            <w:proofErr w:type="gramEnd"/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сирот</w:t>
            </w:r>
          </w:p>
        </w:tc>
      </w:tr>
      <w:tr w:rsidR="00E93C44">
        <w:trPr>
          <w:trHeight w:val="470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Потребность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современного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общества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замещающих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семьях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их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виды.</w:t>
            </w:r>
          </w:p>
        </w:tc>
      </w:tr>
      <w:tr w:rsidR="00E93C44">
        <w:trPr>
          <w:trHeight w:val="470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Критерии</w:t>
            </w:r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благополучия</w:t>
            </w:r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приемных</w:t>
            </w:r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семей.</w:t>
            </w:r>
          </w:p>
        </w:tc>
      </w:tr>
      <w:tr w:rsidR="00E93C44">
        <w:trPr>
          <w:trHeight w:val="465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Мотивация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приемных</w:t>
            </w:r>
            <w:r>
              <w:rPr>
                <w:color w:val="202429"/>
                <w:spacing w:val="-6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родителей,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ее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проявления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5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последствия.</w:t>
            </w:r>
          </w:p>
        </w:tc>
      </w:tr>
      <w:tr w:rsidR="00E93C44">
        <w:trPr>
          <w:trHeight w:val="479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Психодиагностика</w:t>
            </w:r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мотивации</w:t>
            </w:r>
            <w:r>
              <w:rPr>
                <w:color w:val="202429"/>
                <w:sz w:val="20"/>
              </w:rPr>
              <w:t xml:space="preserve"> </w:t>
            </w:r>
            <w:proofErr w:type="gramStart"/>
            <w:r>
              <w:rPr>
                <w:color w:val="202429"/>
                <w:spacing w:val="-2"/>
                <w:sz w:val="20"/>
              </w:rPr>
              <w:t>биологического</w:t>
            </w:r>
            <w:proofErr w:type="gramEnd"/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приемного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02429"/>
                <w:spacing w:val="-2"/>
                <w:sz w:val="20"/>
              </w:rPr>
              <w:t>родительства</w:t>
            </w:r>
            <w:proofErr w:type="spellEnd"/>
            <w:r>
              <w:rPr>
                <w:color w:val="202429"/>
                <w:spacing w:val="-2"/>
                <w:sz w:val="20"/>
              </w:rPr>
              <w:t>.</w:t>
            </w:r>
          </w:p>
        </w:tc>
      </w:tr>
      <w:tr w:rsidR="00E93C44">
        <w:trPr>
          <w:trHeight w:val="496"/>
        </w:trPr>
        <w:tc>
          <w:tcPr>
            <w:tcW w:w="754" w:type="dxa"/>
            <w:tcBorders>
              <w:bottom w:val="single" w:sz="8" w:space="0" w:color="000000"/>
            </w:tcBorders>
          </w:tcPr>
          <w:p w:rsidR="00E93C44" w:rsidRDefault="00C16AB4">
            <w:pPr>
              <w:pStyle w:val="TableParagraph"/>
              <w:spacing w:before="2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34" w:type="dxa"/>
            <w:tcBorders>
              <w:bottom w:val="single" w:sz="8" w:space="0" w:color="000000"/>
            </w:tcBorders>
          </w:tcPr>
          <w:p w:rsidR="00E93C44" w:rsidRDefault="00C16AB4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Рефлексия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изменений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сфере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семейных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отношений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вследствие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приема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ребенка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семью.</w:t>
            </w:r>
          </w:p>
        </w:tc>
      </w:tr>
      <w:tr w:rsidR="00E93C44">
        <w:trPr>
          <w:trHeight w:val="508"/>
        </w:trPr>
        <w:tc>
          <w:tcPr>
            <w:tcW w:w="754" w:type="dxa"/>
            <w:tcBorders>
              <w:top w:val="single" w:sz="8" w:space="0" w:color="000000"/>
            </w:tcBorders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34" w:type="dxa"/>
            <w:tcBorders>
              <w:top w:val="single" w:sz="8" w:space="0" w:color="000000"/>
            </w:tcBorders>
          </w:tcPr>
          <w:p w:rsidR="00E93C44" w:rsidRDefault="00C16AB4">
            <w:pPr>
              <w:pStyle w:val="TableParagraph"/>
              <w:spacing w:before="12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Социально-психологическое</w:t>
            </w:r>
            <w:r>
              <w:rPr>
                <w:color w:val="202429"/>
                <w:spacing w:val="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сопровождение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</w:t>
            </w:r>
            <w:r>
              <w:rPr>
                <w:color w:val="202429"/>
                <w:spacing w:val="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учетом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психологических</w:t>
            </w:r>
            <w:r>
              <w:rPr>
                <w:color w:val="202429"/>
                <w:spacing w:val="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особенностей</w:t>
            </w:r>
            <w:r>
              <w:rPr>
                <w:color w:val="202429"/>
                <w:spacing w:val="5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сирот</w:t>
            </w:r>
          </w:p>
          <w:p w:rsidR="00E93C44" w:rsidRDefault="00C16AB4">
            <w:pPr>
              <w:pStyle w:val="TableParagraph"/>
              <w:spacing w:before="23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принципов</w:t>
            </w:r>
            <w:r>
              <w:rPr>
                <w:color w:val="202429"/>
                <w:spacing w:val="-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работы</w:t>
            </w:r>
            <w:r>
              <w:rPr>
                <w:color w:val="202429"/>
                <w:spacing w:val="-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</w:t>
            </w:r>
            <w:r>
              <w:rPr>
                <w:color w:val="202429"/>
                <w:spacing w:val="-3"/>
                <w:sz w:val="20"/>
              </w:rPr>
              <w:t xml:space="preserve"> </w:t>
            </w:r>
            <w:r>
              <w:rPr>
                <w:color w:val="202429"/>
                <w:spacing w:val="-4"/>
                <w:sz w:val="20"/>
              </w:rPr>
              <w:t>ними.</w:t>
            </w:r>
          </w:p>
        </w:tc>
      </w:tr>
      <w:tr w:rsidR="00E93C44">
        <w:trPr>
          <w:trHeight w:val="470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2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line="230" w:lineRule="atLeast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Организация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направления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психологической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работы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процессе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сопровождения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сирот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в детских домах и учреждениях </w:t>
            </w:r>
            <w:proofErr w:type="spellStart"/>
            <w:r>
              <w:rPr>
                <w:color w:val="202429"/>
                <w:sz w:val="20"/>
              </w:rPr>
              <w:t>интернатного</w:t>
            </w:r>
            <w:proofErr w:type="spellEnd"/>
            <w:r>
              <w:rPr>
                <w:color w:val="202429"/>
                <w:sz w:val="20"/>
              </w:rPr>
              <w:t xml:space="preserve"> типа.</w:t>
            </w:r>
          </w:p>
        </w:tc>
      </w:tr>
      <w:tr w:rsidR="00E93C44">
        <w:trPr>
          <w:trHeight w:val="481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2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2"/>
              <w:ind w:left="11" w:right="218"/>
              <w:rPr>
                <w:sz w:val="20"/>
              </w:rPr>
            </w:pPr>
            <w:r>
              <w:rPr>
                <w:color w:val="202429"/>
                <w:sz w:val="20"/>
              </w:rPr>
              <w:t>Проблемы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психологического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сопровождения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детей-сирот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 xml:space="preserve">специализированных </w:t>
            </w:r>
            <w:r>
              <w:rPr>
                <w:color w:val="202429"/>
                <w:spacing w:val="-2"/>
                <w:sz w:val="20"/>
              </w:rPr>
              <w:t>учреждениях.</w:t>
            </w:r>
          </w:p>
        </w:tc>
      </w:tr>
      <w:tr w:rsidR="00E93C44">
        <w:trPr>
          <w:trHeight w:val="710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1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1" w:line="244" w:lineRule="auto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Типовая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структура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программ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психологическому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сопровождению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детей-сирот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 специализированных учреждениях.</w:t>
            </w:r>
          </w:p>
        </w:tc>
      </w:tr>
      <w:tr w:rsidR="00E93C44">
        <w:trPr>
          <w:trHeight w:val="513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Оценка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готовности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потенциальных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замещающих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родителей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приему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ребенка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семью.</w:t>
            </w:r>
          </w:p>
        </w:tc>
      </w:tr>
      <w:tr w:rsidR="00E93C44">
        <w:trPr>
          <w:trHeight w:val="518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Социально-психологическое</w:t>
            </w:r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сопровождение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кандидатов</w:t>
            </w:r>
            <w:r>
              <w:rPr>
                <w:color w:val="202429"/>
                <w:spacing w:val="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приемные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родители.</w:t>
            </w:r>
          </w:p>
        </w:tc>
      </w:tr>
      <w:tr w:rsidR="00E93C44">
        <w:trPr>
          <w:trHeight w:val="484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Факторы</w:t>
            </w:r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социально-психологической</w:t>
            </w:r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адаптации</w:t>
            </w:r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сироты</w:t>
            </w:r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замещающей</w:t>
            </w:r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семье.</w:t>
            </w:r>
          </w:p>
        </w:tc>
      </w:tr>
      <w:tr w:rsidR="00E93C44">
        <w:trPr>
          <w:trHeight w:val="738"/>
        </w:trPr>
        <w:tc>
          <w:tcPr>
            <w:tcW w:w="754" w:type="dxa"/>
            <w:tcBorders>
              <w:bottom w:val="nil"/>
            </w:tcBorders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34" w:type="dxa"/>
            <w:tcBorders>
              <w:bottom w:val="nil"/>
            </w:tcBorders>
          </w:tcPr>
          <w:p w:rsidR="00E93C44" w:rsidRDefault="00C16AB4">
            <w:pPr>
              <w:pStyle w:val="TableParagraph"/>
              <w:tabs>
                <w:tab w:val="left" w:pos="841"/>
                <w:tab w:val="left" w:pos="1955"/>
                <w:tab w:val="left" w:pos="4812"/>
                <w:tab w:val="left" w:pos="6036"/>
                <w:tab w:val="left" w:pos="7020"/>
                <w:tab w:val="left" w:pos="7352"/>
              </w:tabs>
              <w:spacing w:line="244" w:lineRule="auto"/>
              <w:ind w:left="11" w:right="218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Этапы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взаимной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социально-психологической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адаптации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ребенка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>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 xml:space="preserve">замещающих </w:t>
            </w:r>
            <w:r>
              <w:rPr>
                <w:color w:val="202429"/>
                <w:spacing w:val="-2"/>
                <w:sz w:val="20"/>
              </w:rPr>
              <w:t>родителей.</w:t>
            </w:r>
          </w:p>
        </w:tc>
      </w:tr>
    </w:tbl>
    <w:p w:rsidR="00E93C44" w:rsidRDefault="00E93C44">
      <w:pPr>
        <w:spacing w:line="244" w:lineRule="auto"/>
        <w:rPr>
          <w:sz w:val="20"/>
        </w:rPr>
        <w:sectPr w:rsidR="00E93C44">
          <w:pgSz w:w="11900" w:h="16850"/>
          <w:pgMar w:top="1100" w:right="620" w:bottom="280" w:left="1460" w:header="720" w:footer="720" w:gutter="0"/>
          <w:cols w:space="720"/>
        </w:sectPr>
      </w:pPr>
    </w:p>
    <w:p w:rsidR="00E93C44" w:rsidRDefault="00E93C44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8834"/>
      </w:tblGrid>
      <w:tr w:rsidR="00E93C44">
        <w:trPr>
          <w:trHeight w:val="734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2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5" w:line="264" w:lineRule="auto"/>
              <w:ind w:left="11" w:right="218"/>
              <w:rPr>
                <w:sz w:val="20"/>
              </w:rPr>
            </w:pPr>
            <w:r>
              <w:rPr>
                <w:color w:val="202429"/>
                <w:sz w:val="20"/>
              </w:rPr>
              <w:t>Эффективные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неэффективные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воспитательные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приемы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замещающих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родителей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 процессе адаптации ребенка.</w:t>
            </w:r>
          </w:p>
        </w:tc>
      </w:tr>
      <w:tr w:rsidR="00E93C44">
        <w:trPr>
          <w:trHeight w:val="258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17" w:line="222" w:lineRule="exact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17" w:line="222" w:lineRule="exact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Социально-психологическое</w:t>
            </w:r>
            <w:r>
              <w:rPr>
                <w:color w:val="202429"/>
                <w:spacing w:val="-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сопровождение</w:t>
            </w:r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кризисных</w:t>
            </w:r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замещающих</w:t>
            </w:r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семей.</w:t>
            </w:r>
          </w:p>
        </w:tc>
      </w:tr>
      <w:tr w:rsidR="00E93C44">
        <w:trPr>
          <w:trHeight w:val="242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12" w:line="210" w:lineRule="exact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12" w:line="210" w:lineRule="exact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Самоанализ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трудностей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во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взаимоотношениях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приемными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детьми.</w:t>
            </w:r>
          </w:p>
        </w:tc>
      </w:tr>
      <w:tr w:rsidR="00E93C44">
        <w:trPr>
          <w:trHeight w:val="503"/>
        </w:trPr>
        <w:tc>
          <w:tcPr>
            <w:tcW w:w="754" w:type="dxa"/>
          </w:tcPr>
          <w:p w:rsidR="00E93C44" w:rsidRDefault="00C16AB4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tabs>
                <w:tab w:val="left" w:pos="1124"/>
                <w:tab w:val="left" w:pos="2695"/>
                <w:tab w:val="left" w:pos="4476"/>
                <w:tab w:val="left" w:pos="5719"/>
                <w:tab w:val="left" w:pos="6728"/>
                <w:tab w:val="left" w:pos="7088"/>
              </w:tabs>
              <w:spacing w:before="23" w:line="230" w:lineRule="atLeast"/>
              <w:ind w:left="11" w:right="222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Критерии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допустимости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взаимодействия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приемного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2"/>
                <w:sz w:val="20"/>
              </w:rPr>
              <w:t>ребенка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0"/>
                <w:sz w:val="20"/>
              </w:rPr>
              <w:t>с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 xml:space="preserve">биологическими </w:t>
            </w:r>
            <w:r>
              <w:rPr>
                <w:color w:val="202429"/>
                <w:sz w:val="20"/>
              </w:rPr>
              <w:t>родственниками и правила регулирования взаимоотношений с ними.</w:t>
            </w:r>
          </w:p>
        </w:tc>
      </w:tr>
      <w:tr w:rsidR="00E93C44">
        <w:trPr>
          <w:trHeight w:val="258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29" w:line="210" w:lineRule="exact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29" w:line="210" w:lineRule="exact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Страхи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приемных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родителей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влиянии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биологической</w:t>
            </w:r>
            <w:r>
              <w:rPr>
                <w:color w:val="202429"/>
                <w:spacing w:val="-1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семьи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на</w:t>
            </w:r>
            <w:r>
              <w:rPr>
                <w:color w:val="202429"/>
                <w:spacing w:val="-7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ребенка.</w:t>
            </w:r>
          </w:p>
        </w:tc>
      </w:tr>
      <w:tr w:rsidR="00E93C44">
        <w:trPr>
          <w:trHeight w:val="258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14" w:line="224" w:lineRule="exact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14" w:line="224" w:lineRule="exact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Психологические аспекты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тайны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усыновления.</w:t>
            </w:r>
          </w:p>
        </w:tc>
      </w:tr>
      <w:tr w:rsidR="00E93C44">
        <w:trPr>
          <w:trHeight w:val="258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14" w:line="224" w:lineRule="exact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14" w:line="224" w:lineRule="exact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Типы</w:t>
            </w:r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взаимоотношений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замещающей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и</w:t>
            </w:r>
            <w:r>
              <w:rPr>
                <w:color w:val="202429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кровной</w:t>
            </w:r>
            <w:r>
              <w:rPr>
                <w:color w:val="202429"/>
                <w:spacing w:val="-1"/>
                <w:sz w:val="20"/>
              </w:rPr>
              <w:t xml:space="preserve"> </w:t>
            </w:r>
            <w:r>
              <w:rPr>
                <w:color w:val="202429"/>
                <w:spacing w:val="-4"/>
                <w:sz w:val="20"/>
              </w:rPr>
              <w:t>семьи</w:t>
            </w:r>
          </w:p>
        </w:tc>
      </w:tr>
      <w:tr w:rsidR="00E93C44">
        <w:trPr>
          <w:trHeight w:val="239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10" w:line="210" w:lineRule="exact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10" w:line="210" w:lineRule="exact"/>
              <w:ind w:left="11"/>
              <w:rPr>
                <w:sz w:val="20"/>
              </w:rPr>
            </w:pPr>
            <w:r>
              <w:rPr>
                <w:color w:val="202429"/>
                <w:sz w:val="20"/>
              </w:rPr>
              <w:t>Психологическая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технология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работы</w:t>
            </w:r>
            <w:r>
              <w:rPr>
                <w:color w:val="202429"/>
                <w:spacing w:val="-1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</w:t>
            </w:r>
            <w:r>
              <w:rPr>
                <w:color w:val="202429"/>
                <w:spacing w:val="-1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ребенком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замещающей</w:t>
            </w:r>
            <w:r>
              <w:rPr>
                <w:color w:val="202429"/>
                <w:spacing w:val="-1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семье.</w:t>
            </w:r>
          </w:p>
        </w:tc>
      </w:tr>
      <w:tr w:rsidR="00E93C44">
        <w:trPr>
          <w:trHeight w:val="251"/>
        </w:trPr>
        <w:tc>
          <w:tcPr>
            <w:tcW w:w="754" w:type="dxa"/>
          </w:tcPr>
          <w:p w:rsidR="00E93C44" w:rsidRDefault="00C16AB4">
            <w:pPr>
              <w:pStyle w:val="TableParagraph"/>
              <w:spacing w:before="22" w:line="210" w:lineRule="exact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834" w:type="dxa"/>
          </w:tcPr>
          <w:p w:rsidR="00E93C44" w:rsidRDefault="00C16AB4">
            <w:pPr>
              <w:pStyle w:val="TableParagraph"/>
              <w:spacing w:before="22" w:line="210" w:lineRule="exact"/>
              <w:ind w:left="11"/>
              <w:rPr>
                <w:sz w:val="20"/>
              </w:rPr>
            </w:pPr>
            <w:r>
              <w:rPr>
                <w:color w:val="202429"/>
                <w:spacing w:val="-2"/>
                <w:sz w:val="20"/>
              </w:rPr>
              <w:t>Оценка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степени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принятия</w:t>
            </w:r>
            <w:r>
              <w:rPr>
                <w:color w:val="202429"/>
                <w:spacing w:val="4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прошлого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приемного</w:t>
            </w:r>
            <w:r>
              <w:rPr>
                <w:color w:val="202429"/>
                <w:spacing w:val="2"/>
                <w:sz w:val="20"/>
              </w:rPr>
              <w:t xml:space="preserve"> </w:t>
            </w:r>
            <w:r>
              <w:rPr>
                <w:color w:val="202429"/>
                <w:spacing w:val="-2"/>
                <w:sz w:val="20"/>
              </w:rPr>
              <w:t>ребенка.</w:t>
            </w:r>
          </w:p>
        </w:tc>
      </w:tr>
    </w:tbl>
    <w:p w:rsidR="00E93C44" w:rsidRDefault="00E93C44">
      <w:pPr>
        <w:pStyle w:val="a3"/>
        <w:spacing w:before="47"/>
        <w:ind w:left="0"/>
      </w:pPr>
    </w:p>
    <w:p w:rsidR="00E93C44" w:rsidRDefault="00C16AB4">
      <w:pPr>
        <w:pStyle w:val="a3"/>
        <w:spacing w:before="1"/>
        <w:ind w:left="1029"/>
        <w:jc w:val="both"/>
      </w:pPr>
      <w:r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</w:p>
    <w:p w:rsidR="00E93C44" w:rsidRDefault="00C16AB4">
      <w:pPr>
        <w:pStyle w:val="a3"/>
        <w:spacing w:before="4" w:line="244" w:lineRule="auto"/>
        <w:ind w:right="198" w:firstLine="820"/>
        <w:jc w:val="both"/>
      </w:pPr>
      <w:r>
        <w:t xml:space="preserve">Промежуточная аттестация проводится в соответствии с Положением о 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 контрольно-измерительный материал включаются два теоретических вопроса, позволяющих оценить уровень полученных знаний, умений, навыков.</w:t>
      </w:r>
    </w:p>
    <w:p w:rsidR="00E93C44" w:rsidRDefault="00C16AB4">
      <w:pPr>
        <w:pStyle w:val="a3"/>
        <w:spacing w:line="244" w:lineRule="auto"/>
        <w:ind w:right="193" w:firstLine="820"/>
        <w:jc w:val="both"/>
      </w:pPr>
      <w:r>
        <w:t>В условиях применения электронного обучения и дистанционных образовательных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экзамен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портала</w:t>
      </w:r>
    </w:p>
    <w:p w:rsidR="00E93C44" w:rsidRDefault="00C16AB4">
      <w:pPr>
        <w:pStyle w:val="a3"/>
        <w:tabs>
          <w:tab w:val="left" w:pos="2070"/>
          <w:tab w:val="left" w:pos="2955"/>
          <w:tab w:val="left" w:pos="4802"/>
          <w:tab w:val="left" w:pos="5700"/>
          <w:tab w:val="left" w:pos="5927"/>
          <w:tab w:val="left" w:pos="6294"/>
          <w:tab w:val="left" w:pos="6334"/>
          <w:tab w:val="left" w:pos="6879"/>
          <w:tab w:val="left" w:pos="7292"/>
          <w:tab w:val="left" w:pos="8366"/>
          <w:tab w:val="left" w:pos="8805"/>
          <w:tab w:val="left" w:pos="9356"/>
        </w:tabs>
        <w:spacing w:line="242" w:lineRule="auto"/>
        <w:ind w:right="197"/>
        <w:rPr>
          <w:rFonts w:ascii="Arial" w:hAnsi="Arial"/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1059484</wp:posOffset>
                </wp:positionH>
                <wp:positionV relativeFrom="paragraph">
                  <wp:posOffset>504216</wp:posOffset>
                </wp:positionV>
                <wp:extent cx="50800" cy="107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10795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0291" y="10667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24004pt;margin-top:39.702072pt;width:3.96pt;height:.84pt;mso-position-horizontal-relative:page;mso-position-vertical-relative:paragraph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t>«Электронный университет ВГУ» -</w:t>
      </w:r>
      <w:r>
        <w:tab/>
      </w:r>
      <w:r>
        <w:tab/>
      </w:r>
      <w:proofErr w:type="spellStart"/>
      <w:r>
        <w:rPr>
          <w:spacing w:val="-2"/>
        </w:rPr>
        <w:t>Moodle:URL:</w:t>
      </w:r>
      <w:hyperlink r:id="rId23">
        <w:r>
          <w:rPr>
            <w:spacing w:val="-2"/>
          </w:rPr>
          <w:t>http</w:t>
        </w:r>
        <w:proofErr w:type="spellEnd"/>
        <w:r>
          <w:rPr>
            <w:spacing w:val="-2"/>
          </w:rPr>
          <w:t>://www.edu.vsu.ru/,</w:t>
        </w:r>
      </w:hyperlink>
      <w:r>
        <w:rPr>
          <w:spacing w:val="-2"/>
        </w:rPr>
        <w:t xml:space="preserve"> электронный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«Психология</w:t>
      </w:r>
      <w:r>
        <w:tab/>
      </w:r>
      <w:r>
        <w:rPr>
          <w:spacing w:val="-2"/>
        </w:rPr>
        <w:t>сиротства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замещающей</w:t>
      </w:r>
      <w:r>
        <w:tab/>
      </w:r>
      <w:r>
        <w:rPr>
          <w:spacing w:val="-2"/>
        </w:rPr>
        <w:t>семьи» (</w:t>
      </w:r>
      <w:r>
        <w:rPr>
          <w:color w:val="0000FF"/>
          <w:spacing w:val="-2"/>
          <w:u w:val="single" w:color="0000FF"/>
        </w:rPr>
        <w:t>URL:https://edu.vsu.ru/course/view.php?id=</w:t>
      </w:r>
      <w:r>
        <w:rPr>
          <w:spacing w:val="-2"/>
        </w:rPr>
        <w:t>17147)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форме</w:t>
      </w:r>
      <w:r>
        <w:tab/>
      </w:r>
      <w:r>
        <w:rPr>
          <w:spacing w:val="-2"/>
        </w:rPr>
        <w:t>устного</w:t>
      </w:r>
      <w:r>
        <w:tab/>
      </w:r>
      <w:r>
        <w:rPr>
          <w:spacing w:val="-2"/>
        </w:rPr>
        <w:t>ответа</w:t>
      </w:r>
      <w:r>
        <w:tab/>
      </w:r>
      <w:r>
        <w:rPr>
          <w:spacing w:val="-6"/>
        </w:rPr>
        <w:t xml:space="preserve">на </w:t>
      </w:r>
      <w:r>
        <w:t>вопросы.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этом</w:t>
      </w:r>
      <w:r>
        <w:rPr>
          <w:spacing w:val="30"/>
        </w:rPr>
        <w:t xml:space="preserve"> </w:t>
      </w:r>
      <w:r>
        <w:t>перечень</w:t>
      </w:r>
      <w:r>
        <w:rPr>
          <w:spacing w:val="29"/>
        </w:rPr>
        <w:t xml:space="preserve"> </w:t>
      </w:r>
      <w:r>
        <w:t>вопросов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экзамену</w:t>
      </w:r>
      <w:r>
        <w:rPr>
          <w:spacing w:val="26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меняется.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 xml:space="preserve">оценивания результатов обучения на экзамене используются следующие </w:t>
      </w:r>
      <w:r>
        <w:rPr>
          <w:rFonts w:ascii="Arial" w:hAnsi="Arial"/>
          <w:b/>
          <w:i/>
        </w:rPr>
        <w:t>показатели:</w:t>
      </w:r>
    </w:p>
    <w:p w:rsidR="00E93C44" w:rsidRDefault="00C16AB4">
      <w:pPr>
        <w:pStyle w:val="a5"/>
        <w:numPr>
          <w:ilvl w:val="0"/>
          <w:numId w:val="11"/>
        </w:numPr>
        <w:tabs>
          <w:tab w:val="left" w:pos="1739"/>
        </w:tabs>
        <w:spacing w:line="244" w:lineRule="auto"/>
        <w:ind w:right="201" w:firstLine="820"/>
        <w:rPr>
          <w:sz w:val="24"/>
        </w:rPr>
      </w:pPr>
      <w:r>
        <w:rPr>
          <w:sz w:val="24"/>
        </w:rPr>
        <w:t>знание социальных проблем сиротства и путей их психологического преодоления, ключевых факторов неблагоприятного развития личности сироты и его включения в замещающую семью</w:t>
      </w:r>
    </w:p>
    <w:p w:rsidR="00E93C44" w:rsidRDefault="00C16AB4">
      <w:pPr>
        <w:pStyle w:val="a5"/>
        <w:numPr>
          <w:ilvl w:val="0"/>
          <w:numId w:val="11"/>
        </w:numPr>
        <w:tabs>
          <w:tab w:val="left" w:pos="1744"/>
          <w:tab w:val="left" w:pos="3132"/>
          <w:tab w:val="left" w:pos="4918"/>
          <w:tab w:val="left" w:pos="6646"/>
        </w:tabs>
        <w:spacing w:line="244" w:lineRule="auto"/>
        <w:ind w:left="1744" w:right="1956" w:hanging="716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критически</w:t>
      </w:r>
      <w:r>
        <w:rPr>
          <w:sz w:val="24"/>
        </w:rPr>
        <w:tab/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различные технологии</w:t>
      </w:r>
    </w:p>
    <w:p w:rsidR="00E93C44" w:rsidRDefault="00C16AB4">
      <w:pPr>
        <w:pStyle w:val="a3"/>
        <w:spacing w:line="244" w:lineRule="auto"/>
        <w:ind w:right="194"/>
      </w:pPr>
      <w:r>
        <w:t>психологического</w:t>
      </w:r>
      <w:r>
        <w:rPr>
          <w:spacing w:val="80"/>
        </w:rPr>
        <w:t xml:space="preserve"> </w:t>
      </w:r>
      <w:r>
        <w:t>сопровождения</w:t>
      </w:r>
      <w:r>
        <w:rPr>
          <w:spacing w:val="80"/>
        </w:rPr>
        <w:t xml:space="preserve"> </w:t>
      </w:r>
      <w:r>
        <w:t>сирот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замещающей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приему ребенка;</w:t>
      </w:r>
    </w:p>
    <w:p w:rsidR="00E93C44" w:rsidRDefault="00C16AB4">
      <w:pPr>
        <w:pStyle w:val="a5"/>
        <w:numPr>
          <w:ilvl w:val="0"/>
          <w:numId w:val="11"/>
        </w:numPr>
        <w:tabs>
          <w:tab w:val="left" w:pos="731"/>
          <w:tab w:val="left" w:pos="1744"/>
          <w:tab w:val="left" w:pos="2400"/>
          <w:tab w:val="left" w:pos="3472"/>
          <w:tab w:val="left" w:pos="3697"/>
          <w:tab w:val="left" w:pos="4355"/>
          <w:tab w:val="left" w:pos="4779"/>
          <w:tab w:val="left" w:pos="4964"/>
          <w:tab w:val="left" w:pos="5189"/>
          <w:tab w:val="left" w:pos="5822"/>
          <w:tab w:val="left" w:pos="6883"/>
          <w:tab w:val="left" w:pos="7266"/>
          <w:tab w:val="left" w:pos="8252"/>
          <w:tab w:val="left" w:pos="8650"/>
        </w:tabs>
        <w:spacing w:line="244" w:lineRule="auto"/>
        <w:ind w:right="193" w:firstLine="820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  <w:t>алгоритмами оценки трудностей в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психологическом</w:t>
      </w:r>
      <w:r>
        <w:rPr>
          <w:sz w:val="24"/>
        </w:rPr>
        <w:tab/>
      </w:r>
      <w:r>
        <w:rPr>
          <w:spacing w:val="-2"/>
          <w:sz w:val="24"/>
        </w:rPr>
        <w:t>развитии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сироты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взаимоотношениях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членами </w:t>
      </w:r>
      <w:r>
        <w:rPr>
          <w:sz w:val="24"/>
        </w:rPr>
        <w:t>замещающей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семьи;</w:t>
      </w:r>
      <w:r>
        <w:rPr>
          <w:spacing w:val="26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29"/>
          <w:sz w:val="24"/>
        </w:rPr>
        <w:t xml:space="preserve"> </w:t>
      </w:r>
      <w:r>
        <w:rPr>
          <w:sz w:val="24"/>
        </w:rPr>
        <w:t>сироты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опорой </w:t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55"/>
          <w:sz w:val="24"/>
        </w:rPr>
        <w:t xml:space="preserve"> </w:t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привязанности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детско-родительских </w:t>
      </w:r>
      <w:r>
        <w:rPr>
          <w:sz w:val="24"/>
        </w:rPr>
        <w:t>отношениях и мотивации замещающих родителей.</w:t>
      </w:r>
    </w:p>
    <w:p w:rsidR="00E93C44" w:rsidRDefault="00C16AB4">
      <w:pPr>
        <w:pStyle w:val="a3"/>
        <w:tabs>
          <w:tab w:val="left" w:pos="1573"/>
          <w:tab w:val="left" w:pos="1648"/>
          <w:tab w:val="left" w:pos="3088"/>
          <w:tab w:val="left" w:pos="4702"/>
          <w:tab w:val="left" w:pos="5962"/>
          <w:tab w:val="left" w:pos="6441"/>
          <w:tab w:val="left" w:pos="7688"/>
          <w:tab w:val="left" w:pos="9404"/>
        </w:tabs>
        <w:ind w:right="193" w:firstLine="719"/>
      </w:pPr>
      <w:r>
        <w:rPr>
          <w:spacing w:val="-4"/>
        </w:rPr>
        <w:t>Для</w:t>
      </w:r>
      <w:r>
        <w:tab/>
      </w:r>
      <w:r>
        <w:rPr>
          <w:spacing w:val="-2"/>
        </w:rPr>
        <w:t>оценивания</w:t>
      </w:r>
      <w:r>
        <w:tab/>
      </w:r>
      <w:r>
        <w:rPr>
          <w:spacing w:val="-37"/>
        </w:rPr>
        <w:t xml:space="preserve"> </w:t>
      </w:r>
      <w:r>
        <w:t>результатов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экзамене</w:t>
      </w:r>
      <w:r>
        <w:tab/>
      </w:r>
      <w:r>
        <w:rPr>
          <w:spacing w:val="-2"/>
        </w:rPr>
        <w:t>используется</w:t>
      </w:r>
      <w:r>
        <w:tab/>
      </w:r>
      <w:r>
        <w:rPr>
          <w:spacing w:val="-6"/>
        </w:rPr>
        <w:t xml:space="preserve">4- </w:t>
      </w:r>
      <w:r>
        <w:rPr>
          <w:spacing w:val="-2"/>
        </w:rPr>
        <w:t>балльная</w:t>
      </w:r>
      <w:r>
        <w:tab/>
      </w:r>
      <w:r>
        <w:tab/>
      </w:r>
      <w:r>
        <w:rPr>
          <w:rFonts w:ascii="Arial" w:hAnsi="Arial"/>
          <w:b/>
          <w:i/>
          <w:spacing w:val="-2"/>
        </w:rPr>
        <w:t>шкала:</w:t>
      </w:r>
      <w:r>
        <w:rPr>
          <w:rFonts w:ascii="Arial" w:hAnsi="Arial"/>
          <w:b/>
          <w:i/>
        </w:rPr>
        <w:tab/>
      </w:r>
      <w:r>
        <w:t>«отлично»,</w:t>
      </w:r>
      <w:r>
        <w:rPr>
          <w:spacing w:val="80"/>
        </w:rPr>
        <w:t xml:space="preserve"> </w:t>
      </w:r>
      <w:r>
        <w:t>«хорошо»,</w:t>
      </w:r>
      <w:r>
        <w:tab/>
      </w:r>
      <w:r>
        <w:rPr>
          <w:spacing w:val="-58"/>
        </w:rPr>
        <w:t xml:space="preserve"> </w:t>
      </w:r>
      <w:r>
        <w:rPr>
          <w:spacing w:val="-2"/>
        </w:rPr>
        <w:t>«удовлетворительно»,</w:t>
      </w:r>
    </w:p>
    <w:p w:rsidR="00E93C44" w:rsidRDefault="00C16AB4">
      <w:pPr>
        <w:pStyle w:val="a3"/>
      </w:pPr>
      <w:r>
        <w:rPr>
          <w:spacing w:val="-2"/>
        </w:rPr>
        <w:t>«неудовлетворительно».</w:t>
      </w:r>
    </w:p>
    <w:p w:rsidR="00E93C44" w:rsidRDefault="00C16AB4">
      <w:pPr>
        <w:pStyle w:val="a3"/>
        <w:spacing w:line="244" w:lineRule="auto"/>
        <w:ind w:right="194" w:firstLine="820"/>
      </w:pPr>
      <w:r>
        <w:t>Соотношение</w:t>
      </w:r>
      <w:r>
        <w:rPr>
          <w:spacing w:val="-16"/>
        </w:rPr>
        <w:t xml:space="preserve"> </w:t>
      </w:r>
      <w:r>
        <w:t>показателей,</w:t>
      </w:r>
      <w:r>
        <w:rPr>
          <w:spacing w:val="-14"/>
        </w:rPr>
        <w:t xml:space="preserve"> </w:t>
      </w:r>
      <w:r>
        <w:t>критериев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шкалы</w:t>
      </w:r>
      <w:r>
        <w:rPr>
          <w:spacing w:val="-14"/>
        </w:rPr>
        <w:t xml:space="preserve"> </w:t>
      </w:r>
      <w:r>
        <w:t>оценивания</w:t>
      </w:r>
      <w:r>
        <w:rPr>
          <w:spacing w:val="-16"/>
        </w:rPr>
        <w:t xml:space="preserve"> </w:t>
      </w:r>
      <w:r>
        <w:t xml:space="preserve">результатов </w:t>
      </w:r>
      <w:r>
        <w:rPr>
          <w:spacing w:val="-2"/>
        </w:rPr>
        <w:t>обучения:</w:t>
      </w:r>
    </w:p>
    <w:p w:rsidR="00E93C44" w:rsidRDefault="00E93C44">
      <w:pPr>
        <w:pStyle w:val="a3"/>
        <w:ind w:left="0"/>
        <w:rPr>
          <w:sz w:val="20"/>
        </w:rPr>
      </w:pPr>
    </w:p>
    <w:p w:rsidR="00E93C44" w:rsidRDefault="00E93C44">
      <w:pPr>
        <w:pStyle w:val="a3"/>
        <w:spacing w:before="80"/>
        <w:ind w:left="0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6"/>
        <w:gridCol w:w="1801"/>
        <w:gridCol w:w="1810"/>
      </w:tblGrid>
      <w:tr w:rsidR="00E93C44">
        <w:trPr>
          <w:trHeight w:val="705"/>
        </w:trPr>
        <w:tc>
          <w:tcPr>
            <w:tcW w:w="5766" w:type="dxa"/>
            <w:tcBorders>
              <w:bottom w:val="nil"/>
            </w:tcBorders>
          </w:tcPr>
          <w:p w:rsidR="00E93C44" w:rsidRDefault="00C16AB4">
            <w:pPr>
              <w:pStyle w:val="TableParagraph"/>
              <w:ind w:left="1230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1" w:type="dxa"/>
            <w:tcBorders>
              <w:bottom w:val="nil"/>
            </w:tcBorders>
          </w:tcPr>
          <w:p w:rsidR="00E93C44" w:rsidRDefault="00C16AB4">
            <w:pPr>
              <w:pStyle w:val="TableParagraph"/>
              <w:spacing w:before="17"/>
              <w:ind w:left="145" w:right="13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Уровень </w:t>
            </w:r>
            <w:proofErr w:type="spellStart"/>
            <w:r>
              <w:rPr>
                <w:spacing w:val="-2"/>
                <w:sz w:val="20"/>
              </w:rPr>
              <w:t>сформированно</w:t>
            </w:r>
            <w:proofErr w:type="spellEnd"/>
          </w:p>
          <w:p w:rsidR="00E93C44" w:rsidRDefault="00C16AB4">
            <w:pPr>
              <w:pStyle w:val="TableParagraph"/>
              <w:spacing w:before="5" w:line="210" w:lineRule="exact"/>
              <w:ind w:left="10" w:right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pacing w:val="-2"/>
                <w:sz w:val="20"/>
              </w:rPr>
              <w:t xml:space="preserve"> компетенций</w:t>
            </w:r>
          </w:p>
        </w:tc>
        <w:tc>
          <w:tcPr>
            <w:tcW w:w="1810" w:type="dxa"/>
            <w:tcBorders>
              <w:bottom w:val="nil"/>
            </w:tcBorders>
          </w:tcPr>
          <w:p w:rsidR="00E93C44" w:rsidRDefault="00C16AB4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</w:tbl>
    <w:p w:rsidR="00E93C44" w:rsidRDefault="00E93C44">
      <w:pPr>
        <w:rPr>
          <w:sz w:val="20"/>
        </w:rPr>
        <w:sectPr w:rsidR="00E93C44">
          <w:pgSz w:w="11900" w:h="16850"/>
          <w:pgMar w:top="1100" w:right="620" w:bottom="280" w:left="1460" w:header="720" w:footer="720" w:gutter="0"/>
          <w:cols w:space="720"/>
        </w:sectPr>
      </w:pPr>
    </w:p>
    <w:p w:rsidR="00E93C44" w:rsidRDefault="00E93C44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6"/>
        <w:gridCol w:w="1801"/>
        <w:gridCol w:w="1810"/>
      </w:tblGrid>
      <w:tr w:rsidR="00E93C44">
        <w:trPr>
          <w:trHeight w:val="3923"/>
        </w:trPr>
        <w:tc>
          <w:tcPr>
            <w:tcW w:w="5766" w:type="dxa"/>
          </w:tcPr>
          <w:p w:rsidR="00E93C44" w:rsidRDefault="00C16AB4">
            <w:pPr>
              <w:pStyle w:val="TableParagraph"/>
              <w:tabs>
                <w:tab w:val="left" w:pos="988"/>
                <w:tab w:val="left" w:pos="1150"/>
                <w:tab w:val="left" w:pos="1467"/>
                <w:tab w:val="left" w:pos="1511"/>
                <w:tab w:val="left" w:pos="1588"/>
                <w:tab w:val="left" w:pos="1894"/>
                <w:tab w:val="left" w:pos="2107"/>
                <w:tab w:val="left" w:pos="2198"/>
                <w:tab w:val="left" w:pos="2323"/>
                <w:tab w:val="left" w:pos="2525"/>
                <w:tab w:val="left" w:pos="2587"/>
                <w:tab w:val="left" w:pos="2617"/>
                <w:tab w:val="left" w:pos="2678"/>
                <w:tab w:val="left" w:pos="2961"/>
                <w:tab w:val="left" w:pos="2995"/>
                <w:tab w:val="left" w:pos="3302"/>
                <w:tab w:val="left" w:pos="3437"/>
                <w:tab w:val="left" w:pos="3591"/>
                <w:tab w:val="left" w:pos="4022"/>
                <w:tab w:val="left" w:pos="4363"/>
                <w:tab w:val="left" w:pos="4464"/>
                <w:tab w:val="left" w:pos="4656"/>
                <w:tab w:val="left" w:pos="4721"/>
                <w:tab w:val="left" w:pos="5088"/>
              </w:tabs>
              <w:spacing w:before="14" w:line="244" w:lineRule="auto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Полное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соответствие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обучающегося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всем </w:t>
            </w:r>
            <w:r>
              <w:rPr>
                <w:sz w:val="20"/>
              </w:rPr>
              <w:t>перечисленным показателям</w:t>
            </w:r>
            <w:r>
              <w:rPr>
                <w:sz w:val="20"/>
              </w:rPr>
              <w:tab/>
              <w:t xml:space="preserve">по каждому из вопросов </w:t>
            </w:r>
            <w:r>
              <w:rPr>
                <w:spacing w:val="-2"/>
                <w:sz w:val="20"/>
              </w:rPr>
              <w:t>контрольно-измерительного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материала. Продемонстрированы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 </w:t>
            </w:r>
            <w:r>
              <w:rPr>
                <w:spacing w:val="-2"/>
                <w:sz w:val="20"/>
              </w:rPr>
              <w:t>сиротства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путей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преодоления, </w:t>
            </w:r>
            <w:r>
              <w:rPr>
                <w:sz w:val="20"/>
              </w:rPr>
              <w:t>ключевых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неблагоприятного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личности сироты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замещающую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семью;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</w:t>
            </w:r>
            <w:r>
              <w:rPr>
                <w:spacing w:val="-2"/>
                <w:sz w:val="20"/>
              </w:rPr>
              <w:t>критически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различные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 </w:t>
            </w:r>
            <w:r>
              <w:rPr>
                <w:spacing w:val="-2"/>
                <w:sz w:val="20"/>
              </w:rPr>
              <w:t>психологического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сопровождения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сирот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подготовки </w:t>
            </w:r>
            <w:r>
              <w:rPr>
                <w:spacing w:val="-2"/>
                <w:sz w:val="20"/>
              </w:rPr>
              <w:t>замещающей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семьи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приему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владение алгоритмами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трудностей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сироты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 взаимоотношениях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замещающей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семьи;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прогноза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возможного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вторичного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возврата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сироты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привязанности в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детско-родительских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отношениях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мотивации</w:t>
            </w:r>
          </w:p>
          <w:p w:rsidR="00E93C44" w:rsidRDefault="00C16AB4">
            <w:pPr>
              <w:pStyle w:val="TableParagraph"/>
              <w:spacing w:line="19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замещающих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родителей.</w:t>
            </w:r>
          </w:p>
        </w:tc>
        <w:tc>
          <w:tcPr>
            <w:tcW w:w="1801" w:type="dxa"/>
          </w:tcPr>
          <w:p w:rsidR="00E93C44" w:rsidRDefault="00C16AB4">
            <w:pPr>
              <w:pStyle w:val="TableParagraph"/>
              <w:spacing w:before="2"/>
              <w:ind w:left="525" w:right="261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 уровень</w:t>
            </w:r>
          </w:p>
        </w:tc>
        <w:tc>
          <w:tcPr>
            <w:tcW w:w="1810" w:type="dxa"/>
          </w:tcPr>
          <w:p w:rsidR="00E93C44" w:rsidRDefault="00C16AB4">
            <w:pPr>
              <w:pStyle w:val="TableParagraph"/>
              <w:spacing w:before="2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  <w:tr w:rsidR="00E93C44">
        <w:trPr>
          <w:trHeight w:val="6230"/>
        </w:trPr>
        <w:tc>
          <w:tcPr>
            <w:tcW w:w="5766" w:type="dxa"/>
          </w:tcPr>
          <w:p w:rsidR="00E93C44" w:rsidRDefault="00C16AB4">
            <w:pPr>
              <w:pStyle w:val="TableParagraph"/>
              <w:tabs>
                <w:tab w:val="left" w:pos="1785"/>
                <w:tab w:val="left" w:pos="2707"/>
                <w:tab w:val="left" w:pos="2902"/>
                <w:tab w:val="left" w:pos="3019"/>
                <w:tab w:val="left" w:pos="4242"/>
                <w:tab w:val="left" w:pos="4354"/>
                <w:tab w:val="left" w:pos="4614"/>
                <w:tab w:val="left" w:pos="4675"/>
                <w:tab w:val="left" w:pos="5343"/>
              </w:tabs>
              <w:spacing w:before="19" w:line="244" w:lineRule="auto"/>
              <w:ind w:left="9" w:right="3"/>
              <w:rPr>
                <w:sz w:val="20"/>
              </w:rPr>
            </w:pPr>
            <w:r>
              <w:rPr>
                <w:spacing w:val="-2"/>
                <w:sz w:val="20"/>
              </w:rPr>
              <w:t>Несоответствие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обучающегося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одному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z w:val="20"/>
              </w:rPr>
              <w:t>перечисленных показателей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(к одному 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вопросов контрольно-измерительного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материала)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правильный </w:t>
            </w:r>
            <w:r>
              <w:rPr>
                <w:sz w:val="20"/>
              </w:rPr>
              <w:t>ответ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программы. </w:t>
            </w:r>
            <w:r>
              <w:rPr>
                <w:spacing w:val="-4"/>
                <w:sz w:val="20"/>
              </w:rPr>
              <w:t>ИЛИ</w:t>
            </w:r>
          </w:p>
          <w:p w:rsidR="00E93C44" w:rsidRDefault="00C16AB4">
            <w:pPr>
              <w:pStyle w:val="TableParagraph"/>
              <w:tabs>
                <w:tab w:val="left" w:pos="700"/>
                <w:tab w:val="left" w:pos="1151"/>
                <w:tab w:val="left" w:pos="2078"/>
                <w:tab w:val="left" w:pos="2405"/>
                <w:tab w:val="left" w:pos="3437"/>
                <w:tab w:val="left" w:pos="4421"/>
              </w:tabs>
              <w:spacing w:line="244" w:lineRule="auto"/>
              <w:ind w:left="9" w:right="3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(либо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вопросу, </w:t>
            </w:r>
            <w:r>
              <w:rPr>
                <w:spacing w:val="-4"/>
                <w:sz w:val="20"/>
              </w:rPr>
              <w:t>либо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одному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каждому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контрольно- </w:t>
            </w:r>
            <w:r>
              <w:rPr>
                <w:sz w:val="20"/>
              </w:rPr>
              <w:t>измерительного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правильные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два дополнительных вопроса в пределах программы.</w:t>
            </w:r>
          </w:p>
          <w:p w:rsidR="00E93C44" w:rsidRDefault="00C16AB4">
            <w:pPr>
              <w:pStyle w:val="TableParagraph"/>
              <w:tabs>
                <w:tab w:val="left" w:pos="479"/>
                <w:tab w:val="left" w:pos="1305"/>
                <w:tab w:val="left" w:pos="1449"/>
                <w:tab w:val="left" w:pos="1588"/>
                <w:tab w:val="left" w:pos="1703"/>
                <w:tab w:val="left" w:pos="1809"/>
                <w:tab w:val="left" w:pos="1901"/>
                <w:tab w:val="left" w:pos="1973"/>
                <w:tab w:val="left" w:pos="2030"/>
                <w:tab w:val="left" w:pos="2107"/>
                <w:tab w:val="left" w:pos="2299"/>
                <w:tab w:val="left" w:pos="2366"/>
                <w:tab w:val="left" w:pos="2587"/>
                <w:tab w:val="left" w:pos="2952"/>
                <w:tab w:val="left" w:pos="3120"/>
                <w:tab w:val="left" w:pos="3264"/>
                <w:tab w:val="left" w:pos="3297"/>
                <w:tab w:val="left" w:pos="3408"/>
                <w:tab w:val="left" w:pos="3456"/>
                <w:tab w:val="left" w:pos="4017"/>
                <w:tab w:val="left" w:pos="4267"/>
                <w:tab w:val="left" w:pos="4411"/>
                <w:tab w:val="left" w:pos="4483"/>
                <w:tab w:val="left" w:pos="4565"/>
                <w:tab w:val="left" w:pos="4651"/>
                <w:tab w:val="left" w:pos="4857"/>
                <w:tab w:val="left" w:pos="4920"/>
                <w:tab w:val="left" w:pos="5242"/>
              </w:tabs>
              <w:spacing w:line="244" w:lineRule="auto"/>
              <w:ind w:left="9" w:right="3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 измерительного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содержатся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отдельные пробелы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знании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сиротства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путей 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преодоления,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факторов неблагоприятного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личности</w:t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сироты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включения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замещающую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семью;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недостаточно продемонстрированы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критически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оценивать </w:t>
            </w:r>
            <w:r>
              <w:rPr>
                <w:sz w:val="20"/>
              </w:rPr>
              <w:t>различные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сопровождения сирот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замещающей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приему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ребенка; </w:t>
            </w:r>
            <w:r>
              <w:rPr>
                <w:spacing w:val="-2"/>
                <w:sz w:val="20"/>
              </w:rPr>
              <w:t>недостаточно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продемонстрировано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владение алгоритмами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трудностей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психологическом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сироты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взаимоотношениях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членами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замещающей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семьи; </w:t>
            </w:r>
            <w:r>
              <w:rPr>
                <w:sz w:val="20"/>
              </w:rPr>
              <w:t>прогноза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возможного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вторичного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возврата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сироты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привязанности в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детско-родительских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отношениях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мотивации</w:t>
            </w:r>
          </w:p>
          <w:p w:rsidR="00E93C44" w:rsidRDefault="00C16AB4">
            <w:pPr>
              <w:pStyle w:val="TableParagraph"/>
              <w:spacing w:line="19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замещающих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родителей.</w:t>
            </w:r>
          </w:p>
        </w:tc>
        <w:tc>
          <w:tcPr>
            <w:tcW w:w="1801" w:type="dxa"/>
          </w:tcPr>
          <w:p w:rsidR="00E93C44" w:rsidRDefault="00C16AB4">
            <w:pPr>
              <w:pStyle w:val="TableParagraph"/>
              <w:spacing w:line="244" w:lineRule="auto"/>
              <w:ind w:left="491" w:right="261" w:firstLine="1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Базовый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10" w:type="dxa"/>
          </w:tcPr>
          <w:p w:rsidR="00E93C44" w:rsidRDefault="00C16AB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</w:tbl>
    <w:p w:rsidR="00E93C44" w:rsidRDefault="00E93C44">
      <w:pPr>
        <w:jc w:val="center"/>
        <w:rPr>
          <w:sz w:val="20"/>
        </w:rPr>
        <w:sectPr w:rsidR="00E93C44">
          <w:pgSz w:w="11900" w:h="16850"/>
          <w:pgMar w:top="1100" w:right="620" w:bottom="280" w:left="1460" w:header="720" w:footer="720" w:gutter="0"/>
          <w:cols w:space="720"/>
        </w:sectPr>
      </w:pPr>
    </w:p>
    <w:p w:rsidR="00E93C44" w:rsidRDefault="00E93C44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6"/>
        <w:gridCol w:w="1801"/>
        <w:gridCol w:w="1810"/>
      </w:tblGrid>
      <w:tr w:rsidR="00E93C44">
        <w:trPr>
          <w:trHeight w:val="5995"/>
        </w:trPr>
        <w:tc>
          <w:tcPr>
            <w:tcW w:w="5766" w:type="dxa"/>
          </w:tcPr>
          <w:p w:rsidR="00E93C44" w:rsidRDefault="00C16AB4">
            <w:pPr>
              <w:pStyle w:val="TableParagraph"/>
              <w:spacing w:before="17" w:line="244" w:lineRule="auto"/>
              <w:ind w:left="9" w:right="3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перечисленных показателей и неправильный ответ на дополнительный вопрос в пределах программы.</w:t>
            </w:r>
          </w:p>
          <w:p w:rsidR="00E93C44" w:rsidRDefault="00C16A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E93C44" w:rsidRDefault="00C16AB4">
            <w:pPr>
              <w:pStyle w:val="TableParagraph"/>
              <w:tabs>
                <w:tab w:val="left" w:pos="1358"/>
                <w:tab w:val="left" w:pos="1727"/>
                <w:tab w:val="left" w:pos="2913"/>
              </w:tabs>
              <w:spacing w:before="1" w:line="244" w:lineRule="auto"/>
              <w:ind w:left="9" w:right="6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отношению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контрольно-измерительного материала).</w:t>
            </w:r>
          </w:p>
          <w:p w:rsidR="00E93C44" w:rsidRDefault="00C16AB4">
            <w:pPr>
              <w:pStyle w:val="TableParagraph"/>
              <w:tabs>
                <w:tab w:val="left" w:pos="479"/>
                <w:tab w:val="left" w:pos="1329"/>
                <w:tab w:val="left" w:pos="1449"/>
                <w:tab w:val="left" w:pos="1492"/>
                <w:tab w:val="left" w:pos="1641"/>
                <w:tab w:val="left" w:pos="1751"/>
                <w:tab w:val="left" w:pos="1894"/>
                <w:tab w:val="left" w:pos="2016"/>
                <w:tab w:val="left" w:pos="2630"/>
                <w:tab w:val="left" w:pos="2669"/>
                <w:tab w:val="left" w:pos="2952"/>
                <w:tab w:val="left" w:pos="2990"/>
                <w:tab w:val="left" w:pos="3230"/>
                <w:tab w:val="left" w:pos="3273"/>
                <w:tab w:val="left" w:pos="3369"/>
                <w:tab w:val="left" w:pos="3461"/>
                <w:tab w:val="left" w:pos="3591"/>
                <w:tab w:val="left" w:pos="3969"/>
                <w:tab w:val="left" w:pos="4027"/>
                <w:tab w:val="left" w:pos="4344"/>
                <w:tab w:val="left" w:pos="4411"/>
                <w:tab w:val="left" w:pos="4445"/>
                <w:tab w:val="left" w:pos="4479"/>
                <w:tab w:val="left" w:pos="4642"/>
                <w:tab w:val="left" w:pos="4858"/>
                <w:tab w:val="left" w:pos="4920"/>
                <w:tab w:val="left" w:pos="5242"/>
                <w:tab w:val="left" w:pos="5338"/>
              </w:tabs>
              <w:spacing w:line="244" w:lineRule="auto"/>
              <w:ind w:left="9" w:right="3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контрольно- </w:t>
            </w:r>
            <w:r>
              <w:rPr>
                <w:sz w:val="20"/>
              </w:rPr>
              <w:t>измерительного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частичные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</w:t>
            </w:r>
            <w:r>
              <w:rPr>
                <w:spacing w:val="-2"/>
                <w:sz w:val="20"/>
              </w:rPr>
              <w:t>социальных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сиротства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путей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психологического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преодоления,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ключевых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факторов неблагоприятного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личности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сироты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включения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замещающую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семью;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допускаются существенные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ошибки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демонстрации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умений критически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различные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технологии психологического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сопровождения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сирот</w:t>
            </w:r>
            <w:r>
              <w:rPr>
                <w:sz w:val="20"/>
              </w:rPr>
              <w:tab/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подготовки замещающей семьи и приему ребенка;</w:t>
            </w:r>
            <w:proofErr w:type="gramEnd"/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проявляются серьезные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трудности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демонстрации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владения алгоритмами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оценки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трудностей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психологическом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развитии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сироты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его взаимоотношениях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членами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замещающей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семьи; прогноза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возможного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вторичного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возврата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сироты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привязанности в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детско-родительских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отношениях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мотивации</w:t>
            </w:r>
          </w:p>
          <w:p w:rsidR="00E93C44" w:rsidRDefault="00C16AB4">
            <w:pPr>
              <w:pStyle w:val="TableParagraph"/>
              <w:spacing w:line="192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замещающих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родителей.</w:t>
            </w:r>
          </w:p>
        </w:tc>
        <w:tc>
          <w:tcPr>
            <w:tcW w:w="1801" w:type="dxa"/>
          </w:tcPr>
          <w:p w:rsidR="00E93C44" w:rsidRDefault="00C16AB4">
            <w:pPr>
              <w:pStyle w:val="TableParagraph"/>
              <w:spacing w:before="2"/>
              <w:ind w:left="525" w:right="377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1810" w:type="dxa"/>
          </w:tcPr>
          <w:p w:rsidR="00E93C44" w:rsidRDefault="00C16AB4">
            <w:pPr>
              <w:pStyle w:val="TableParagraph"/>
              <w:spacing w:before="2"/>
              <w:ind w:left="743" w:hanging="60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Удовлетворител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ьно</w:t>
            </w:r>
            <w:proofErr w:type="spellEnd"/>
            <w:proofErr w:type="gramEnd"/>
          </w:p>
        </w:tc>
      </w:tr>
      <w:tr w:rsidR="00E93C44">
        <w:trPr>
          <w:trHeight w:val="4620"/>
        </w:trPr>
        <w:tc>
          <w:tcPr>
            <w:tcW w:w="5766" w:type="dxa"/>
          </w:tcPr>
          <w:p w:rsidR="00E93C44" w:rsidRDefault="00C16AB4">
            <w:pPr>
              <w:pStyle w:val="TableParagraph"/>
              <w:tabs>
                <w:tab w:val="left" w:pos="1358"/>
                <w:tab w:val="left" w:pos="1727"/>
                <w:tab w:val="left" w:pos="2913"/>
              </w:tabs>
              <w:spacing w:before="19" w:line="244" w:lineRule="auto"/>
              <w:ind w:left="9" w:right="3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 перечисленных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отношению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контрольно-измерительного материала).</w:t>
            </w:r>
          </w:p>
          <w:p w:rsidR="00E93C44" w:rsidRDefault="00C16AB4">
            <w:pPr>
              <w:pStyle w:val="TableParagraph"/>
              <w:tabs>
                <w:tab w:val="left" w:pos="407"/>
                <w:tab w:val="left" w:pos="446"/>
                <w:tab w:val="left" w:pos="479"/>
                <w:tab w:val="left" w:pos="883"/>
                <w:tab w:val="left" w:pos="1362"/>
                <w:tab w:val="left" w:pos="1449"/>
                <w:tab w:val="left" w:pos="1756"/>
                <w:tab w:val="left" w:pos="1901"/>
                <w:tab w:val="left" w:pos="2235"/>
                <w:tab w:val="left" w:pos="2313"/>
                <w:tab w:val="left" w:pos="2683"/>
                <w:tab w:val="left" w:pos="2952"/>
                <w:tab w:val="left" w:pos="3033"/>
                <w:tab w:val="left" w:pos="3281"/>
                <w:tab w:val="left" w:pos="3437"/>
                <w:tab w:val="left" w:pos="3470"/>
                <w:tab w:val="left" w:pos="4032"/>
                <w:tab w:val="left" w:pos="4123"/>
                <w:tab w:val="left" w:pos="4301"/>
                <w:tab w:val="left" w:pos="4392"/>
                <w:tab w:val="left" w:pos="4446"/>
                <w:tab w:val="left" w:pos="4546"/>
                <w:tab w:val="left" w:pos="4709"/>
                <w:tab w:val="left" w:pos="4787"/>
                <w:tab w:val="left" w:pos="4901"/>
                <w:tab w:val="left" w:pos="5242"/>
                <w:tab w:val="left" w:pos="5542"/>
              </w:tabs>
              <w:spacing w:line="244" w:lineRule="auto"/>
              <w:ind w:left="9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 измерительного</w:t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отрывочные знания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сиротства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путей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z w:val="20"/>
              </w:rPr>
              <w:t>психологического преодоления,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ключевых факторов </w:t>
            </w:r>
            <w:r>
              <w:rPr>
                <w:spacing w:val="-2"/>
                <w:sz w:val="20"/>
              </w:rPr>
              <w:t>неблагоприятного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личности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сироты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z w:val="20"/>
              </w:rPr>
              <w:t>включения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замещающую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семью;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грубые ошибки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оценивать различные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сопровождения </w:t>
            </w:r>
            <w:r>
              <w:rPr>
                <w:sz w:val="20"/>
              </w:rPr>
              <w:t>сирот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замещающей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приему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демонстрируется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алгоритмами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оценки трудностей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социально-психологическом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развитии </w:t>
            </w:r>
            <w:r>
              <w:rPr>
                <w:sz w:val="20"/>
              </w:rPr>
              <w:t>сироты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взаимоотношениях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замещающей семьи;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прогноза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возможного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вторичного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возврата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сироты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 опорой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привязанности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детско-родительских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отношениях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мотивации</w:t>
            </w:r>
          </w:p>
          <w:p w:rsidR="00E93C44" w:rsidRDefault="00C16AB4">
            <w:pPr>
              <w:pStyle w:val="TableParagraph"/>
              <w:spacing w:line="196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замещающих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родителей.</w:t>
            </w:r>
          </w:p>
        </w:tc>
        <w:tc>
          <w:tcPr>
            <w:tcW w:w="1801" w:type="dxa"/>
          </w:tcPr>
          <w:p w:rsidR="00E93C44" w:rsidRDefault="00C16AB4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170"/>
                <w:sz w:val="20"/>
              </w:rPr>
              <w:t>—</w:t>
            </w:r>
          </w:p>
        </w:tc>
        <w:tc>
          <w:tcPr>
            <w:tcW w:w="1810" w:type="dxa"/>
          </w:tcPr>
          <w:p w:rsidR="00E93C44" w:rsidRDefault="00C16AB4">
            <w:pPr>
              <w:pStyle w:val="TableParagraph"/>
              <w:spacing w:before="2"/>
              <w:ind w:left="627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Неудовлетворит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ельно</w:t>
            </w:r>
            <w:proofErr w:type="spellEnd"/>
            <w:proofErr w:type="gramEnd"/>
          </w:p>
        </w:tc>
      </w:tr>
    </w:tbl>
    <w:p w:rsidR="00E93C44" w:rsidRDefault="00E93C44">
      <w:pPr>
        <w:pStyle w:val="a3"/>
        <w:ind w:left="0"/>
      </w:pPr>
    </w:p>
    <w:p w:rsidR="00E93C44" w:rsidRDefault="00E93C44">
      <w:pPr>
        <w:pStyle w:val="a3"/>
        <w:spacing w:before="49"/>
        <w:ind w:left="0"/>
      </w:pPr>
    </w:p>
    <w:p w:rsidR="00E93C44" w:rsidRDefault="00C16AB4">
      <w:pPr>
        <w:pStyle w:val="1"/>
        <w:numPr>
          <w:ilvl w:val="1"/>
          <w:numId w:val="16"/>
        </w:numPr>
        <w:tabs>
          <w:tab w:val="left" w:pos="1632"/>
          <w:tab w:val="left" w:pos="2551"/>
          <w:tab w:val="left" w:pos="4168"/>
          <w:tab w:val="left" w:pos="5406"/>
          <w:tab w:val="left" w:pos="8054"/>
        </w:tabs>
        <w:ind w:left="208" w:right="202" w:firstLine="679"/>
        <w:jc w:val="left"/>
      </w:pPr>
      <w:r>
        <w:rPr>
          <w:spacing w:val="-4"/>
        </w:rPr>
        <w:t>Фонд</w:t>
      </w:r>
      <w:r>
        <w:tab/>
      </w:r>
      <w:r>
        <w:rPr>
          <w:spacing w:val="-2"/>
        </w:rPr>
        <w:t>оценочных</w:t>
      </w:r>
      <w:r>
        <w:tab/>
      </w:r>
      <w:r>
        <w:rPr>
          <w:spacing w:val="-2"/>
        </w:rPr>
        <w:t>средств</w:t>
      </w:r>
      <w:r>
        <w:tab/>
      </w:r>
      <w:proofErr w:type="spellStart"/>
      <w:r>
        <w:rPr>
          <w:spacing w:val="-2"/>
        </w:rPr>
        <w:t>сформированности</w:t>
      </w:r>
      <w:proofErr w:type="spellEnd"/>
      <w:r>
        <w:tab/>
      </w:r>
      <w:r>
        <w:rPr>
          <w:spacing w:val="-2"/>
        </w:rPr>
        <w:t xml:space="preserve">компетенций </w:t>
      </w:r>
      <w:r>
        <w:t>студентов, рекомендуемый для проведения диагностических работ</w:t>
      </w:r>
    </w:p>
    <w:p w:rsidR="00E93C44" w:rsidRDefault="00C16AB4">
      <w:pPr>
        <w:tabs>
          <w:tab w:val="left" w:pos="7966"/>
        </w:tabs>
        <w:ind w:left="208" w:right="537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 xml:space="preserve">ПК-1 </w:t>
      </w:r>
      <w:proofErr w:type="gramStart"/>
      <w:r>
        <w:rPr>
          <w:rFonts w:ascii="Arial" w:hAnsi="Arial"/>
          <w:i/>
          <w:sz w:val="20"/>
        </w:rPr>
        <w:t>Способен</w:t>
      </w:r>
      <w:proofErr w:type="gramEnd"/>
      <w:r>
        <w:rPr>
          <w:rFonts w:ascii="Arial" w:hAnsi="Arial"/>
          <w:i/>
          <w:sz w:val="20"/>
        </w:rPr>
        <w:t xml:space="preserve"> использовать теоретические знания</w:t>
      </w:r>
      <w:r>
        <w:rPr>
          <w:rFonts w:ascii="Arial" w:hAnsi="Arial"/>
          <w:i/>
          <w:sz w:val="20"/>
        </w:rPr>
        <w:tab/>
        <w:t>по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различным отраслям</w:t>
      </w:r>
      <w:r>
        <w:rPr>
          <w:rFonts w:ascii="Arial" w:hAnsi="Arial"/>
          <w:i/>
          <w:spacing w:val="-6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психологиив</w:t>
      </w:r>
      <w:proofErr w:type="spellEnd"/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реализации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профессиональной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деятельности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психолога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социальной </w:t>
      </w:r>
      <w:r>
        <w:rPr>
          <w:rFonts w:ascii="Arial" w:hAnsi="Arial"/>
          <w:i/>
          <w:spacing w:val="-2"/>
          <w:sz w:val="20"/>
        </w:rPr>
        <w:t>сфере</w:t>
      </w:r>
    </w:p>
    <w:p w:rsidR="00E93C44" w:rsidRDefault="00C16AB4">
      <w:pPr>
        <w:tabs>
          <w:tab w:val="left" w:pos="3465"/>
          <w:tab w:val="left" w:pos="3808"/>
          <w:tab w:val="left" w:pos="5969"/>
          <w:tab w:val="left" w:pos="9063"/>
        </w:tabs>
        <w:spacing w:line="242" w:lineRule="auto"/>
        <w:ind w:left="208" w:right="387"/>
        <w:rPr>
          <w:sz w:val="20"/>
        </w:rPr>
      </w:pPr>
      <w:r>
        <w:rPr>
          <w:rFonts w:ascii="Arial" w:hAnsi="Arial"/>
          <w:b/>
          <w:sz w:val="20"/>
        </w:rPr>
        <w:t>ПК-1.1</w:t>
      </w:r>
      <w:proofErr w:type="gramStart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ыявляет</w:t>
      </w:r>
      <w:r>
        <w:rPr>
          <w:sz w:val="20"/>
        </w:rPr>
        <w:tab/>
        <w:t>роль теоретических знаний</w:t>
      </w:r>
      <w:r>
        <w:rPr>
          <w:sz w:val="20"/>
        </w:rPr>
        <w:tab/>
      </w:r>
      <w:r>
        <w:rPr>
          <w:spacing w:val="-6"/>
          <w:sz w:val="20"/>
        </w:rPr>
        <w:t xml:space="preserve">по </w:t>
      </w:r>
      <w:r>
        <w:rPr>
          <w:sz w:val="20"/>
        </w:rPr>
        <w:t>различным отраслям психологии</w:t>
      </w:r>
      <w:r>
        <w:rPr>
          <w:sz w:val="20"/>
        </w:rPr>
        <w:tab/>
      </w:r>
      <w:r>
        <w:rPr>
          <w:sz w:val="20"/>
        </w:rPr>
        <w:tab/>
        <w:t>для постановки</w:t>
      </w:r>
      <w:r>
        <w:rPr>
          <w:sz w:val="20"/>
        </w:rPr>
        <w:tab/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задач </w:t>
      </w:r>
      <w:r>
        <w:rPr>
          <w:rFonts w:ascii="Arial" w:hAnsi="Arial"/>
          <w:b/>
          <w:i/>
          <w:sz w:val="20"/>
        </w:rPr>
        <w:t xml:space="preserve">Знать: </w:t>
      </w:r>
      <w:r>
        <w:rPr>
          <w:sz w:val="20"/>
        </w:rPr>
        <w:t>социальные проблемы сиротства и пути их психологического преодоления</w:t>
      </w:r>
    </w:p>
    <w:p w:rsidR="00E93C44" w:rsidRDefault="00C16AB4">
      <w:pPr>
        <w:pStyle w:val="1"/>
        <w:ind w:left="2966" w:right="552" w:hanging="1079"/>
      </w:pPr>
      <w:r>
        <w:t>Перечень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ПК-1.1:</w:t>
      </w:r>
    </w:p>
    <w:p w:rsidR="00E93C44" w:rsidRDefault="00C16AB4">
      <w:pPr>
        <w:pStyle w:val="a5"/>
        <w:numPr>
          <w:ilvl w:val="0"/>
          <w:numId w:val="10"/>
        </w:numPr>
        <w:tabs>
          <w:tab w:val="left" w:pos="1652"/>
        </w:tabs>
        <w:spacing w:before="1"/>
        <w:ind w:left="1652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E93C44" w:rsidRDefault="00C16AB4">
      <w:pPr>
        <w:pStyle w:val="a5"/>
        <w:numPr>
          <w:ilvl w:val="0"/>
          <w:numId w:val="9"/>
        </w:numPr>
        <w:tabs>
          <w:tab w:val="left" w:pos="428"/>
        </w:tabs>
        <w:spacing w:before="5"/>
        <w:ind w:left="428" w:hanging="220"/>
        <w:rPr>
          <w:sz w:val="20"/>
        </w:rPr>
      </w:pPr>
      <w:r>
        <w:rPr>
          <w:sz w:val="20"/>
        </w:rPr>
        <w:t>Какой</w:t>
      </w:r>
      <w:r>
        <w:rPr>
          <w:spacing w:val="-13"/>
          <w:sz w:val="20"/>
        </w:rPr>
        <w:t xml:space="preserve"> </w:t>
      </w:r>
      <w:r>
        <w:rPr>
          <w:sz w:val="20"/>
        </w:rPr>
        <w:t>из</w:t>
      </w:r>
      <w:r>
        <w:rPr>
          <w:spacing w:val="-12"/>
          <w:sz w:val="20"/>
        </w:rPr>
        <w:t xml:space="preserve"> </w:t>
      </w:r>
      <w:r>
        <w:rPr>
          <w:sz w:val="20"/>
        </w:rPr>
        <w:t>типов</w:t>
      </w:r>
      <w:r>
        <w:rPr>
          <w:spacing w:val="-11"/>
          <w:sz w:val="20"/>
        </w:rPr>
        <w:t xml:space="preserve"> </w:t>
      </w:r>
      <w:r>
        <w:rPr>
          <w:sz w:val="20"/>
        </w:rPr>
        <w:t>семей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12"/>
          <w:sz w:val="20"/>
        </w:rPr>
        <w:t xml:space="preserve"> </w:t>
      </w:r>
      <w:r>
        <w:rPr>
          <w:sz w:val="20"/>
        </w:rPr>
        <w:t>вариантом,</w:t>
      </w:r>
      <w:r>
        <w:rPr>
          <w:spacing w:val="-13"/>
          <w:sz w:val="20"/>
        </w:rPr>
        <w:t xml:space="preserve"> </w:t>
      </w:r>
      <w:r>
        <w:rPr>
          <w:sz w:val="20"/>
        </w:rPr>
        <w:t>ведущим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социальному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сиротству?: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</w:tabs>
        <w:spacing w:before="4"/>
        <w:ind w:left="1286" w:hanging="358"/>
        <w:rPr>
          <w:sz w:val="20"/>
        </w:rPr>
      </w:pPr>
      <w:r>
        <w:rPr>
          <w:sz w:val="20"/>
        </w:rPr>
        <w:t>семья,</w:t>
      </w:r>
      <w:r>
        <w:rPr>
          <w:spacing w:val="-13"/>
          <w:sz w:val="20"/>
        </w:rPr>
        <w:t xml:space="preserve"> </w:t>
      </w:r>
      <w:r>
        <w:rPr>
          <w:sz w:val="20"/>
        </w:rPr>
        <w:t>попавшая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тяжелую</w:t>
      </w:r>
      <w:r>
        <w:rPr>
          <w:spacing w:val="-11"/>
          <w:sz w:val="20"/>
        </w:rPr>
        <w:t xml:space="preserve"> </w:t>
      </w:r>
      <w:r>
        <w:rPr>
          <w:sz w:val="20"/>
        </w:rPr>
        <w:t>жизненную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ситуацию</w:t>
      </w:r>
    </w:p>
    <w:p w:rsidR="00E93C44" w:rsidRDefault="00E93C44">
      <w:pPr>
        <w:rPr>
          <w:sz w:val="20"/>
        </w:rPr>
        <w:sectPr w:rsidR="00E93C44">
          <w:pgSz w:w="11900" w:h="16850"/>
          <w:pgMar w:top="1100" w:right="620" w:bottom="280" w:left="1460" w:header="720" w:footer="720" w:gutter="0"/>
          <w:cols w:space="720"/>
        </w:sectPr>
      </w:pP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</w:tabs>
        <w:spacing w:before="67" w:line="226" w:lineRule="exact"/>
        <w:ind w:left="1286" w:hanging="358"/>
        <w:rPr>
          <w:sz w:val="20"/>
        </w:rPr>
      </w:pPr>
      <w:r>
        <w:rPr>
          <w:sz w:val="20"/>
        </w:rPr>
        <w:lastRenderedPageBreak/>
        <w:t>семья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асоциальная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</w:tabs>
        <w:spacing w:line="229" w:lineRule="exact"/>
        <w:ind w:left="1286" w:hanging="3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молодая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семья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</w:tabs>
        <w:spacing w:before="6"/>
        <w:ind w:left="1286" w:hanging="358"/>
        <w:rPr>
          <w:sz w:val="20"/>
        </w:rPr>
      </w:pPr>
      <w:r>
        <w:rPr>
          <w:sz w:val="20"/>
        </w:rPr>
        <w:t>семья,</w:t>
      </w:r>
      <w:r>
        <w:rPr>
          <w:spacing w:val="-14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13"/>
          <w:sz w:val="20"/>
        </w:rPr>
        <w:t xml:space="preserve"> </w:t>
      </w:r>
      <w:r>
        <w:rPr>
          <w:sz w:val="20"/>
        </w:rPr>
        <w:t>психологически</w:t>
      </w:r>
      <w:r>
        <w:rPr>
          <w:spacing w:val="-13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готова</w:t>
      </w:r>
      <w:r>
        <w:rPr>
          <w:spacing w:val="-13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2"/>
          <w:sz w:val="20"/>
        </w:rPr>
        <w:t>родительству</w:t>
      </w:r>
      <w:proofErr w:type="spellEnd"/>
    </w:p>
    <w:p w:rsidR="00E93C44" w:rsidRDefault="00C16AB4">
      <w:pPr>
        <w:pStyle w:val="a5"/>
        <w:numPr>
          <w:ilvl w:val="0"/>
          <w:numId w:val="9"/>
        </w:numPr>
        <w:tabs>
          <w:tab w:val="left" w:pos="428"/>
        </w:tabs>
        <w:spacing w:before="5" w:line="244" w:lineRule="auto"/>
        <w:ind w:left="208" w:right="1069" w:firstLine="0"/>
        <w:rPr>
          <w:sz w:val="20"/>
        </w:rPr>
      </w:pPr>
      <w:r>
        <w:rPr>
          <w:sz w:val="20"/>
        </w:rPr>
        <w:t>Формирование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эмоциональных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13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12"/>
          <w:sz w:val="20"/>
        </w:rPr>
        <w:t xml:space="preserve"> </w:t>
      </w:r>
      <w:r>
        <w:rPr>
          <w:sz w:val="20"/>
        </w:rPr>
        <w:t>недостаточности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эмоциональной теплоты матери происходит обычно к возрасту: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</w:tabs>
        <w:spacing w:line="225" w:lineRule="exact"/>
        <w:ind w:left="1286" w:hanging="358"/>
        <w:rPr>
          <w:sz w:val="20"/>
        </w:rPr>
      </w:pPr>
      <w:r>
        <w:rPr>
          <w:sz w:val="20"/>
        </w:rPr>
        <w:t xml:space="preserve">4 </w:t>
      </w:r>
      <w:r>
        <w:rPr>
          <w:spacing w:val="-5"/>
          <w:sz w:val="20"/>
        </w:rPr>
        <w:t>лет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</w:tabs>
        <w:spacing w:before="1"/>
        <w:ind w:left="1286" w:hanging="358"/>
        <w:rPr>
          <w:sz w:val="20"/>
        </w:rPr>
      </w:pPr>
      <w:r>
        <w:rPr>
          <w:sz w:val="20"/>
        </w:rPr>
        <w:t xml:space="preserve">5 </w:t>
      </w:r>
      <w:r>
        <w:rPr>
          <w:spacing w:val="-5"/>
          <w:sz w:val="20"/>
        </w:rPr>
        <w:t>лет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</w:tabs>
        <w:spacing w:before="4" w:line="226" w:lineRule="exact"/>
        <w:ind w:left="1286" w:hanging="358"/>
        <w:rPr>
          <w:sz w:val="20"/>
        </w:rPr>
      </w:pPr>
      <w:r>
        <w:rPr>
          <w:sz w:val="20"/>
        </w:rPr>
        <w:t xml:space="preserve">6 </w:t>
      </w:r>
      <w:r>
        <w:rPr>
          <w:spacing w:val="-5"/>
          <w:sz w:val="20"/>
        </w:rPr>
        <w:t>лет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</w:tabs>
        <w:spacing w:line="229" w:lineRule="exact"/>
        <w:ind w:left="1286" w:hanging="3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лет</w:t>
      </w:r>
    </w:p>
    <w:p w:rsidR="00E93C44" w:rsidRDefault="00C16AB4">
      <w:pPr>
        <w:pStyle w:val="a5"/>
        <w:numPr>
          <w:ilvl w:val="0"/>
          <w:numId w:val="9"/>
        </w:numPr>
        <w:tabs>
          <w:tab w:val="left" w:pos="476"/>
        </w:tabs>
        <w:spacing w:before="7" w:line="244" w:lineRule="auto"/>
        <w:ind w:left="208" w:right="204" w:firstLine="0"/>
        <w:rPr>
          <w:sz w:val="20"/>
        </w:rPr>
      </w:pPr>
      <w:r>
        <w:rPr>
          <w:sz w:val="20"/>
        </w:rPr>
        <w:t>Специфическая</w:t>
      </w:r>
      <w:r>
        <w:rPr>
          <w:spacing w:val="34"/>
          <w:sz w:val="20"/>
        </w:rPr>
        <w:t xml:space="preserve"> </w:t>
      </w:r>
      <w:r>
        <w:rPr>
          <w:sz w:val="20"/>
        </w:rPr>
        <w:t>групповая</w:t>
      </w:r>
      <w:r>
        <w:rPr>
          <w:spacing w:val="34"/>
          <w:sz w:val="20"/>
        </w:rPr>
        <w:t xml:space="preserve"> </w:t>
      </w:r>
      <w:r>
        <w:rPr>
          <w:sz w:val="20"/>
        </w:rPr>
        <w:t>нормативность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учреждениях</w:t>
      </w:r>
      <w:r>
        <w:rPr>
          <w:spacing w:val="34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детей проявляется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>: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  <w:tab w:val="left" w:pos="1288"/>
        </w:tabs>
        <w:ind w:right="1182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чувстве</w:t>
      </w:r>
      <w:proofErr w:type="gramEnd"/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“Мы”,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не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поддерживающим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социально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одобряемые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установки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и связанным с противодействием окружающим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</w:tabs>
        <w:ind w:left="1286" w:hanging="358"/>
        <w:rPr>
          <w:sz w:val="20"/>
        </w:rPr>
      </w:pPr>
      <w:r>
        <w:rPr>
          <w:sz w:val="20"/>
        </w:rPr>
        <w:t>социально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одобряемых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установках</w:t>
      </w:r>
      <w:proofErr w:type="gramEnd"/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</w:tabs>
        <w:spacing w:before="1"/>
        <w:ind w:left="1286" w:hanging="358"/>
        <w:rPr>
          <w:sz w:val="20"/>
        </w:rPr>
      </w:pPr>
      <w:proofErr w:type="gramStart"/>
      <w:r>
        <w:rPr>
          <w:spacing w:val="-2"/>
          <w:sz w:val="20"/>
        </w:rPr>
        <w:t>противодействии</w:t>
      </w:r>
      <w:proofErr w:type="gramEnd"/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окружающим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</w:tabs>
        <w:spacing w:before="4"/>
        <w:ind w:left="1286" w:hanging="358"/>
        <w:rPr>
          <w:sz w:val="20"/>
        </w:rPr>
      </w:pPr>
      <w:proofErr w:type="gramStart"/>
      <w:r>
        <w:rPr>
          <w:sz w:val="20"/>
        </w:rPr>
        <w:t>чувстве</w:t>
      </w:r>
      <w:proofErr w:type="gramEnd"/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“Мы”</w:t>
      </w:r>
    </w:p>
    <w:p w:rsidR="00E93C44" w:rsidRDefault="00C16AB4">
      <w:pPr>
        <w:pStyle w:val="a5"/>
        <w:numPr>
          <w:ilvl w:val="0"/>
          <w:numId w:val="9"/>
        </w:numPr>
        <w:tabs>
          <w:tab w:val="left" w:pos="428"/>
        </w:tabs>
        <w:spacing w:before="4"/>
        <w:ind w:left="208" w:right="793" w:firstLine="0"/>
        <w:rPr>
          <w:sz w:val="20"/>
        </w:rPr>
      </w:pPr>
      <w:r>
        <w:rPr>
          <w:sz w:val="20"/>
        </w:rPr>
        <w:t>Социально-психологическое</w:t>
      </w:r>
      <w:r>
        <w:rPr>
          <w:spacing w:val="-14"/>
          <w:sz w:val="20"/>
        </w:rPr>
        <w:t xml:space="preserve"> </w:t>
      </w:r>
      <w:r>
        <w:rPr>
          <w:sz w:val="20"/>
        </w:rPr>
        <w:t>предупреждение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вторичного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возврата</w:t>
      </w:r>
      <w:r>
        <w:rPr>
          <w:spacing w:val="-14"/>
          <w:sz w:val="20"/>
        </w:rPr>
        <w:t xml:space="preserve"> </w:t>
      </w:r>
      <w:r>
        <w:rPr>
          <w:sz w:val="20"/>
        </w:rPr>
        <w:t>детей-сирот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базируется </w:t>
      </w:r>
      <w:proofErr w:type="gramStart"/>
      <w:r>
        <w:rPr>
          <w:spacing w:val="-4"/>
          <w:sz w:val="20"/>
        </w:rPr>
        <w:t>на</w:t>
      </w:r>
      <w:proofErr w:type="gramEnd"/>
      <w:r>
        <w:rPr>
          <w:spacing w:val="-4"/>
          <w:sz w:val="20"/>
        </w:rPr>
        <w:t>: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</w:tabs>
        <w:spacing w:before="6" w:line="226" w:lineRule="exact"/>
        <w:ind w:left="1286" w:hanging="358"/>
        <w:rPr>
          <w:sz w:val="20"/>
        </w:rPr>
      </w:pPr>
      <w:proofErr w:type="gramStart"/>
      <w:r>
        <w:rPr>
          <w:spacing w:val="-2"/>
          <w:sz w:val="20"/>
        </w:rPr>
        <w:t>отказе</w:t>
      </w:r>
      <w:proofErr w:type="gram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заключении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опекуном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(усыновителем)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  <w:tab w:val="left" w:pos="1288"/>
        </w:tabs>
        <w:ind w:right="93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специальном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отборе</w:t>
      </w:r>
      <w:proofErr w:type="gramEnd"/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обучении,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поддержке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сопровождении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кандидатом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в замещающие родители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</w:tabs>
        <w:spacing w:before="6"/>
        <w:ind w:left="1286" w:hanging="358"/>
        <w:rPr>
          <w:sz w:val="20"/>
        </w:rPr>
      </w:pPr>
      <w:r>
        <w:rPr>
          <w:spacing w:val="-2"/>
          <w:sz w:val="20"/>
        </w:rPr>
        <w:t>возможности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принять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только</w:t>
      </w:r>
      <w:r>
        <w:rPr>
          <w:sz w:val="20"/>
        </w:rPr>
        <w:t xml:space="preserve"> </w:t>
      </w:r>
      <w:r>
        <w:rPr>
          <w:spacing w:val="-2"/>
          <w:sz w:val="20"/>
        </w:rPr>
        <w:t>одного</w:t>
      </w:r>
      <w:r>
        <w:rPr>
          <w:sz w:val="20"/>
        </w:rPr>
        <w:t xml:space="preserve"> </w:t>
      </w:r>
      <w:r>
        <w:rPr>
          <w:spacing w:val="-2"/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замещающую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семью</w:t>
      </w:r>
    </w:p>
    <w:p w:rsidR="00E93C44" w:rsidRDefault="00C16AB4">
      <w:pPr>
        <w:pStyle w:val="a5"/>
        <w:numPr>
          <w:ilvl w:val="1"/>
          <w:numId w:val="9"/>
        </w:numPr>
        <w:tabs>
          <w:tab w:val="left" w:pos="1286"/>
          <w:tab w:val="left" w:pos="1288"/>
        </w:tabs>
        <w:spacing w:before="4"/>
        <w:ind w:right="760"/>
        <w:rPr>
          <w:sz w:val="20"/>
        </w:rPr>
      </w:pPr>
      <w:proofErr w:type="gramStart"/>
      <w:r>
        <w:rPr>
          <w:sz w:val="20"/>
        </w:rPr>
        <w:t>исключении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кандидатов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замещающие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33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психологическими</w:t>
      </w:r>
      <w:r>
        <w:rPr>
          <w:spacing w:val="-10"/>
          <w:sz w:val="20"/>
        </w:rPr>
        <w:t xml:space="preserve"> </w:t>
      </w:r>
      <w:r>
        <w:rPr>
          <w:sz w:val="20"/>
        </w:rPr>
        <w:t>травмами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2"/>
          <w:sz w:val="20"/>
        </w:rPr>
        <w:t>онтогенезе</w:t>
      </w:r>
    </w:p>
    <w:p w:rsidR="00E93C44" w:rsidRDefault="00E93C44">
      <w:pPr>
        <w:pStyle w:val="a3"/>
        <w:spacing w:before="9"/>
        <w:ind w:left="0"/>
        <w:rPr>
          <w:sz w:val="20"/>
        </w:rPr>
      </w:pPr>
    </w:p>
    <w:p w:rsidR="00E93C44" w:rsidRDefault="00C16AB4">
      <w:pPr>
        <w:pStyle w:val="a5"/>
        <w:numPr>
          <w:ilvl w:val="0"/>
          <w:numId w:val="10"/>
        </w:numPr>
        <w:tabs>
          <w:tab w:val="left" w:pos="1386"/>
        </w:tabs>
        <w:ind w:left="1386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E93C44" w:rsidRDefault="00C16AB4">
      <w:pPr>
        <w:pStyle w:val="a5"/>
        <w:numPr>
          <w:ilvl w:val="0"/>
          <w:numId w:val="8"/>
        </w:numPr>
        <w:tabs>
          <w:tab w:val="left" w:pos="926"/>
          <w:tab w:val="left" w:pos="928"/>
        </w:tabs>
        <w:spacing w:before="5" w:line="244" w:lineRule="auto"/>
        <w:ind w:right="661"/>
        <w:rPr>
          <w:sz w:val="20"/>
        </w:rPr>
      </w:pPr>
      <w:r>
        <w:rPr>
          <w:sz w:val="20"/>
        </w:rPr>
        <w:t>Где</w:t>
      </w:r>
      <w:r>
        <w:rPr>
          <w:spacing w:val="-14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специальная</w:t>
      </w:r>
      <w:r>
        <w:rPr>
          <w:spacing w:val="-13"/>
          <w:sz w:val="20"/>
        </w:rPr>
        <w:t xml:space="preserve"> </w:t>
      </w:r>
      <w:r>
        <w:rPr>
          <w:sz w:val="20"/>
        </w:rPr>
        <w:t>социально-психологическая</w:t>
      </w:r>
      <w:r>
        <w:rPr>
          <w:spacing w:val="-13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13"/>
          <w:sz w:val="20"/>
        </w:rPr>
        <w:t xml:space="preserve"> </w:t>
      </w:r>
      <w:r>
        <w:rPr>
          <w:sz w:val="20"/>
        </w:rPr>
        <w:t>кандидатов</w:t>
      </w:r>
      <w:r>
        <w:rPr>
          <w:spacing w:val="-13"/>
          <w:sz w:val="20"/>
        </w:rPr>
        <w:t xml:space="preserve"> </w:t>
      </w:r>
      <w:r>
        <w:rPr>
          <w:sz w:val="20"/>
        </w:rPr>
        <w:t>в замещающие родители?</w:t>
      </w:r>
    </w:p>
    <w:p w:rsidR="00E93C44" w:rsidRDefault="00C16AB4">
      <w:pPr>
        <w:spacing w:line="223" w:lineRule="exact"/>
        <w:ind w:left="2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школе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приемных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родителей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(в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ШПР)</w:t>
      </w:r>
    </w:p>
    <w:p w:rsidR="00E93C44" w:rsidRDefault="00C16AB4">
      <w:pPr>
        <w:pStyle w:val="a5"/>
        <w:numPr>
          <w:ilvl w:val="0"/>
          <w:numId w:val="8"/>
        </w:numPr>
        <w:tabs>
          <w:tab w:val="left" w:pos="926"/>
        </w:tabs>
        <w:spacing w:before="6" w:line="224" w:lineRule="exact"/>
        <w:ind w:left="926" w:hanging="358"/>
        <w:rPr>
          <w:sz w:val="20"/>
        </w:rPr>
      </w:pPr>
      <w:r>
        <w:rPr>
          <w:spacing w:val="-2"/>
          <w:sz w:val="20"/>
        </w:rPr>
        <w:t>Какова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адекватная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мотивация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принятия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 замещающую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семью?</w:t>
      </w:r>
    </w:p>
    <w:p w:rsidR="00E93C44" w:rsidRDefault="00C16AB4">
      <w:pPr>
        <w:spacing w:line="228" w:lineRule="exact"/>
        <w:ind w:left="208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стремление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любить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заботиться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ребенке</w:t>
      </w:r>
      <w:r>
        <w:rPr>
          <w:spacing w:val="-2"/>
          <w:sz w:val="20"/>
        </w:rPr>
        <w:t>.</w:t>
      </w:r>
    </w:p>
    <w:p w:rsidR="00E93C44" w:rsidRDefault="00E93C44">
      <w:pPr>
        <w:pStyle w:val="a3"/>
        <w:spacing w:before="9"/>
        <w:ind w:left="0"/>
        <w:rPr>
          <w:sz w:val="20"/>
        </w:rPr>
      </w:pPr>
    </w:p>
    <w:p w:rsidR="00E93C44" w:rsidRDefault="00C16AB4">
      <w:pPr>
        <w:pStyle w:val="a5"/>
        <w:numPr>
          <w:ilvl w:val="0"/>
          <w:numId w:val="10"/>
        </w:numPr>
        <w:tabs>
          <w:tab w:val="left" w:pos="1518"/>
        </w:tabs>
        <w:ind w:left="1518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E93C44" w:rsidRDefault="00C16AB4">
      <w:pPr>
        <w:pStyle w:val="a5"/>
        <w:numPr>
          <w:ilvl w:val="0"/>
          <w:numId w:val="7"/>
        </w:numPr>
        <w:tabs>
          <w:tab w:val="left" w:pos="926"/>
          <w:tab w:val="left" w:pos="928"/>
        </w:tabs>
        <w:spacing w:before="6" w:line="244" w:lineRule="auto"/>
        <w:ind w:right="1307"/>
        <w:rPr>
          <w:sz w:val="20"/>
        </w:rPr>
      </w:pPr>
      <w:r>
        <w:rPr>
          <w:sz w:val="20"/>
        </w:rPr>
        <w:t>Вы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работаете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психологом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-7"/>
          <w:sz w:val="20"/>
        </w:rPr>
        <w:t xml:space="preserve"> </w:t>
      </w:r>
      <w:r>
        <w:rPr>
          <w:sz w:val="20"/>
        </w:rPr>
        <w:t>доме,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8"/>
          <w:sz w:val="20"/>
        </w:rPr>
        <w:t xml:space="preserve"> </w:t>
      </w:r>
      <w:r>
        <w:rPr>
          <w:sz w:val="20"/>
        </w:rPr>
        <w:t>недавно</w:t>
      </w:r>
      <w:r>
        <w:rPr>
          <w:spacing w:val="-7"/>
          <w:sz w:val="20"/>
        </w:rPr>
        <w:t xml:space="preserve"> </w:t>
      </w:r>
      <w:r>
        <w:rPr>
          <w:sz w:val="20"/>
        </w:rPr>
        <w:t>был</w:t>
      </w:r>
      <w:r>
        <w:rPr>
          <w:spacing w:val="-6"/>
          <w:sz w:val="20"/>
        </w:rPr>
        <w:t xml:space="preserve"> </w:t>
      </w:r>
      <w:r>
        <w:rPr>
          <w:sz w:val="20"/>
        </w:rPr>
        <w:t>возвращен</w:t>
      </w:r>
      <w:r>
        <w:rPr>
          <w:spacing w:val="-5"/>
          <w:sz w:val="20"/>
        </w:rPr>
        <w:t xml:space="preserve"> </w:t>
      </w:r>
      <w:r>
        <w:rPr>
          <w:sz w:val="20"/>
        </w:rPr>
        <w:t>из замещающей семьи ребенок. Какие действия необходимо предпринять?</w:t>
      </w:r>
    </w:p>
    <w:p w:rsidR="00E93C44" w:rsidRDefault="00C16AB4">
      <w:pPr>
        <w:ind w:left="208" w:right="54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 следует сопровождать процедуру возврата ребенка из семьи, отвечать на его вопросы о случившемся, содействовать конструктивному завершению детск</w:t>
      </w:r>
      <w:proofErr w:type="gramStart"/>
      <w:r>
        <w:rPr>
          <w:rFonts w:ascii="Arial" w:hAnsi="Arial"/>
          <w:b/>
          <w:sz w:val="20"/>
        </w:rPr>
        <w:t>о-</w:t>
      </w:r>
      <w:proofErr w:type="gramEnd"/>
      <w:r>
        <w:rPr>
          <w:rFonts w:ascii="Arial" w:hAnsi="Arial"/>
          <w:b/>
          <w:sz w:val="20"/>
        </w:rPr>
        <w:t xml:space="preserve"> родительских отношений. Навещая ребенка в детском учреждении, выстраивать с ним доверительные отношения, давать возможность поговорить об утраченной семье, рассказывать специалистам учреждения об особенностях реакции ребенка на потерю и возможном поведении. В идеале психолог должен и содействовать в подборе для него новой ресурсной семьи, быть участником процесса его знакомства с потенциальными </w:t>
      </w:r>
      <w:r>
        <w:rPr>
          <w:rFonts w:ascii="Arial" w:hAnsi="Arial"/>
          <w:b/>
          <w:spacing w:val="-2"/>
          <w:sz w:val="20"/>
        </w:rPr>
        <w:t>родителями.</w:t>
      </w:r>
    </w:p>
    <w:p w:rsidR="00E93C44" w:rsidRDefault="00C16AB4">
      <w:pPr>
        <w:pStyle w:val="a5"/>
        <w:numPr>
          <w:ilvl w:val="0"/>
          <w:numId w:val="7"/>
        </w:numPr>
        <w:tabs>
          <w:tab w:val="left" w:pos="926"/>
          <w:tab w:val="left" w:pos="928"/>
        </w:tabs>
        <w:spacing w:line="244" w:lineRule="auto"/>
        <w:ind w:right="727"/>
        <w:rPr>
          <w:sz w:val="20"/>
        </w:rPr>
      </w:pPr>
      <w:r>
        <w:rPr>
          <w:sz w:val="20"/>
        </w:rPr>
        <w:t xml:space="preserve">В разговоре с сотрудниками органов опеки замещающие родители отмечают, что ребенок является </w:t>
      </w:r>
      <w:proofErr w:type="gramStart"/>
      <w:r>
        <w:rPr>
          <w:sz w:val="20"/>
        </w:rPr>
        <w:t>проблемным</w:t>
      </w:r>
      <w:proofErr w:type="gramEnd"/>
      <w:r>
        <w:rPr>
          <w:sz w:val="20"/>
        </w:rPr>
        <w:t xml:space="preserve"> и они задумываются над тем, чтобы его вернуть. </w:t>
      </w:r>
      <w:proofErr w:type="gramStart"/>
      <w:r>
        <w:rPr>
          <w:sz w:val="20"/>
        </w:rPr>
        <w:t>Определите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какой</w:t>
      </w:r>
      <w:r>
        <w:rPr>
          <w:spacing w:val="-13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14"/>
          <w:sz w:val="20"/>
        </w:rPr>
        <w:t xml:space="preserve"> </w:t>
      </w:r>
      <w:r>
        <w:rPr>
          <w:sz w:val="20"/>
        </w:rPr>
        <w:t>возможного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вторичного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возврата</w:t>
      </w:r>
      <w:r>
        <w:rPr>
          <w:spacing w:val="-13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13"/>
          <w:sz w:val="20"/>
        </w:rPr>
        <w:t xml:space="preserve"> </w:t>
      </w:r>
      <w:r>
        <w:rPr>
          <w:sz w:val="20"/>
        </w:rPr>
        <w:t>замещающая семья и возможно ли его еще предотвратить?</w:t>
      </w:r>
    </w:p>
    <w:p w:rsidR="00E93C44" w:rsidRDefault="00C16AB4">
      <w:pPr>
        <w:spacing w:line="237" w:lineRule="auto"/>
        <w:ind w:left="208" w:right="19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это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стадия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обнародования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проблемы,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грамотное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социально-психологическое </w:t>
      </w:r>
      <w:proofErr w:type="gramStart"/>
      <w:r>
        <w:rPr>
          <w:rFonts w:ascii="Arial" w:hAnsi="Arial"/>
          <w:b/>
          <w:sz w:val="20"/>
        </w:rPr>
        <w:t>сопровождение</w:t>
      </w:r>
      <w:proofErr w:type="gramEnd"/>
      <w:r>
        <w:rPr>
          <w:rFonts w:ascii="Arial" w:hAnsi="Arial"/>
          <w:b/>
          <w:sz w:val="20"/>
        </w:rPr>
        <w:t xml:space="preserve"> на которой может помочь предотвратить вторичный возврат</w:t>
      </w:r>
    </w:p>
    <w:p w:rsidR="00E93C44" w:rsidRDefault="00C16AB4">
      <w:pPr>
        <w:tabs>
          <w:tab w:val="left" w:pos="4529"/>
          <w:tab w:val="left" w:pos="6689"/>
          <w:tab w:val="left" w:pos="8129"/>
          <w:tab w:val="left" w:pos="9307"/>
        </w:tabs>
        <w:spacing w:before="224" w:line="247" w:lineRule="auto"/>
        <w:ind w:left="208" w:right="299"/>
        <w:rPr>
          <w:sz w:val="20"/>
        </w:rPr>
      </w:pPr>
      <w:r>
        <w:rPr>
          <w:rFonts w:ascii="Arial" w:hAnsi="Arial"/>
          <w:b/>
          <w:sz w:val="20"/>
        </w:rPr>
        <w:t>ПК- 1.2</w:t>
      </w:r>
      <w:proofErr w:type="gramStart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О</w:t>
      </w:r>
      <w:proofErr w:type="gramEnd"/>
      <w:r>
        <w:rPr>
          <w:sz w:val="20"/>
        </w:rPr>
        <w:t>тбирает теоретические знания</w:t>
      </w:r>
      <w:r>
        <w:rPr>
          <w:sz w:val="20"/>
        </w:rPr>
        <w:tab/>
        <w:t>по различным отраслям психологии</w:t>
      </w:r>
      <w:r>
        <w:rPr>
          <w:sz w:val="20"/>
        </w:rPr>
        <w:tab/>
      </w:r>
      <w:r>
        <w:rPr>
          <w:spacing w:val="-4"/>
          <w:sz w:val="20"/>
        </w:rPr>
        <w:t>для</w:t>
      </w:r>
      <w:r>
        <w:rPr>
          <w:sz w:val="20"/>
        </w:rPr>
        <w:tab/>
      </w:r>
      <w:r>
        <w:rPr>
          <w:spacing w:val="-6"/>
          <w:sz w:val="20"/>
        </w:rPr>
        <w:t xml:space="preserve">их </w:t>
      </w:r>
      <w:r>
        <w:rPr>
          <w:sz w:val="20"/>
        </w:rPr>
        <w:t>использования в профессиональной деятельности психолога</w:t>
      </w:r>
      <w:r>
        <w:rPr>
          <w:sz w:val="20"/>
        </w:rPr>
        <w:tab/>
        <w:t>в социальной сфере</w:t>
      </w:r>
    </w:p>
    <w:p w:rsidR="00E93C44" w:rsidRDefault="00C16AB4">
      <w:pPr>
        <w:tabs>
          <w:tab w:val="left" w:pos="1134"/>
          <w:tab w:val="left" w:pos="2407"/>
        </w:tabs>
        <w:spacing w:line="244" w:lineRule="auto"/>
        <w:ind w:left="208" w:right="288"/>
        <w:rPr>
          <w:sz w:val="20"/>
        </w:rPr>
      </w:pPr>
      <w:r>
        <w:rPr>
          <w:rFonts w:ascii="Arial" w:hAnsi="Arial"/>
          <w:b/>
          <w:spacing w:val="-2"/>
          <w:sz w:val="20"/>
        </w:rPr>
        <w:t>Уметь:</w:t>
      </w:r>
      <w:r>
        <w:rPr>
          <w:rFonts w:ascii="Arial" w:hAnsi="Arial"/>
          <w:b/>
          <w:sz w:val="20"/>
        </w:rPr>
        <w:tab/>
      </w:r>
      <w:r>
        <w:rPr>
          <w:spacing w:val="-2"/>
          <w:sz w:val="20"/>
        </w:rPr>
        <w:t>критически</w:t>
      </w:r>
      <w:r>
        <w:rPr>
          <w:sz w:val="20"/>
        </w:rPr>
        <w:tab/>
        <w:t>оценивать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0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13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сопровождения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сирот</w:t>
      </w:r>
      <w:r>
        <w:rPr>
          <w:spacing w:val="-9"/>
          <w:sz w:val="20"/>
        </w:rPr>
        <w:t xml:space="preserve"> </w:t>
      </w:r>
      <w:r>
        <w:rPr>
          <w:sz w:val="20"/>
        </w:rPr>
        <w:t>и подготовки замещающей семьи и приему ребенка</w:t>
      </w:r>
    </w:p>
    <w:p w:rsidR="00E93C44" w:rsidRDefault="00C16AB4">
      <w:pPr>
        <w:tabs>
          <w:tab w:val="left" w:pos="4529"/>
          <w:tab w:val="left" w:pos="5249"/>
          <w:tab w:val="left" w:pos="8129"/>
        </w:tabs>
        <w:spacing w:line="247" w:lineRule="auto"/>
        <w:ind w:left="208" w:right="841"/>
        <w:rPr>
          <w:sz w:val="20"/>
        </w:rPr>
      </w:pPr>
      <w:r>
        <w:rPr>
          <w:rFonts w:ascii="Arial" w:hAnsi="Arial"/>
          <w:b/>
          <w:sz w:val="20"/>
        </w:rPr>
        <w:t>Владеть:</w:t>
      </w:r>
      <w:r>
        <w:rPr>
          <w:rFonts w:ascii="Arial" w:hAnsi="Arial"/>
          <w:b/>
          <w:spacing w:val="-23"/>
          <w:sz w:val="20"/>
        </w:rPr>
        <w:t xml:space="preserve"> </w:t>
      </w:r>
      <w:r>
        <w:rPr>
          <w:sz w:val="20"/>
        </w:rPr>
        <w:t>алгоритмами оценки трудностей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социально-психологическом</w:t>
      </w:r>
      <w:r>
        <w:rPr>
          <w:sz w:val="20"/>
        </w:rPr>
        <w:tab/>
      </w:r>
      <w:r>
        <w:rPr>
          <w:spacing w:val="-2"/>
          <w:sz w:val="20"/>
        </w:rPr>
        <w:t xml:space="preserve">развитии </w:t>
      </w:r>
      <w:r>
        <w:rPr>
          <w:sz w:val="20"/>
        </w:rPr>
        <w:t>сироты и его взаимоотношениях с членами замещающей семьи</w:t>
      </w:r>
    </w:p>
    <w:p w:rsidR="00E93C44" w:rsidRDefault="00C16AB4">
      <w:pPr>
        <w:pStyle w:val="1"/>
        <w:ind w:left="2966" w:right="552" w:hanging="1079"/>
      </w:pPr>
      <w:r>
        <w:t>Перечень</w:t>
      </w:r>
      <w:r>
        <w:rPr>
          <w:spacing w:val="-9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ПК-1.1:</w:t>
      </w:r>
    </w:p>
    <w:p w:rsidR="00E93C44" w:rsidRDefault="00C16AB4">
      <w:pPr>
        <w:pStyle w:val="a5"/>
        <w:numPr>
          <w:ilvl w:val="1"/>
          <w:numId w:val="7"/>
        </w:numPr>
        <w:tabs>
          <w:tab w:val="left" w:pos="1652"/>
        </w:tabs>
        <w:ind w:left="1652" w:hanging="213"/>
        <w:jc w:val="left"/>
        <w:rPr>
          <w:sz w:val="24"/>
          <w:u w:val="single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E93C44" w:rsidRDefault="00C16AB4">
      <w:pPr>
        <w:pStyle w:val="a5"/>
        <w:numPr>
          <w:ilvl w:val="0"/>
          <w:numId w:val="6"/>
        </w:numPr>
        <w:tabs>
          <w:tab w:val="left" w:pos="928"/>
        </w:tabs>
        <w:spacing w:line="244" w:lineRule="auto"/>
        <w:ind w:right="817" w:firstLine="0"/>
        <w:rPr>
          <w:sz w:val="20"/>
        </w:rPr>
      </w:pPr>
      <w:proofErr w:type="gramStart"/>
      <w:r>
        <w:rPr>
          <w:sz w:val="20"/>
        </w:rPr>
        <w:t>Какие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11"/>
          <w:sz w:val="20"/>
        </w:rPr>
        <w:t xml:space="preserve"> </w:t>
      </w:r>
      <w:r>
        <w:rPr>
          <w:sz w:val="20"/>
        </w:rPr>
        <w:t>семьи</w:t>
      </w:r>
      <w:r>
        <w:rPr>
          <w:spacing w:val="-10"/>
          <w:sz w:val="20"/>
        </w:rPr>
        <w:t xml:space="preserve"> </w:t>
      </w:r>
      <w:r>
        <w:rPr>
          <w:sz w:val="20"/>
        </w:rPr>
        <w:t>свидетельствуют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ее</w:t>
      </w:r>
      <w:r>
        <w:rPr>
          <w:spacing w:val="-9"/>
          <w:sz w:val="20"/>
        </w:rPr>
        <w:t xml:space="preserve"> </w:t>
      </w:r>
      <w:r>
        <w:rPr>
          <w:sz w:val="20"/>
        </w:rPr>
        <w:t>недостаточной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ресурсности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отношении приема ребенка?:</w:t>
      </w:r>
      <w:proofErr w:type="gramEnd"/>
    </w:p>
    <w:p w:rsidR="00E93C44" w:rsidRDefault="00C16AB4">
      <w:pPr>
        <w:pStyle w:val="a5"/>
        <w:numPr>
          <w:ilvl w:val="1"/>
          <w:numId w:val="6"/>
        </w:numPr>
        <w:tabs>
          <w:tab w:val="left" w:pos="1646"/>
        </w:tabs>
        <w:spacing w:line="225" w:lineRule="exact"/>
        <w:ind w:left="1646" w:hanging="358"/>
        <w:rPr>
          <w:sz w:val="20"/>
        </w:rPr>
      </w:pPr>
      <w:r>
        <w:rPr>
          <w:sz w:val="20"/>
        </w:rPr>
        <w:t>наличие</w:t>
      </w:r>
      <w:r>
        <w:rPr>
          <w:spacing w:val="-10"/>
          <w:sz w:val="20"/>
        </w:rPr>
        <w:t xml:space="preserve"> </w:t>
      </w:r>
      <w:r>
        <w:rPr>
          <w:sz w:val="20"/>
        </w:rPr>
        <w:t>кровного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9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пола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с</w:t>
      </w:r>
      <w:proofErr w:type="gram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приемным</w:t>
      </w:r>
    </w:p>
    <w:p w:rsidR="00E93C44" w:rsidRDefault="00E93C44">
      <w:pPr>
        <w:spacing w:line="225" w:lineRule="exact"/>
        <w:rPr>
          <w:sz w:val="20"/>
        </w:rPr>
        <w:sectPr w:rsidR="00E93C44">
          <w:pgSz w:w="11900" w:h="16850"/>
          <w:pgMar w:top="1060" w:right="620" w:bottom="280" w:left="1460" w:header="720" w:footer="720" w:gutter="0"/>
          <w:cols w:space="720"/>
        </w:sectPr>
      </w:pPr>
    </w:p>
    <w:p w:rsidR="00E93C44" w:rsidRDefault="00C16AB4">
      <w:pPr>
        <w:pStyle w:val="a5"/>
        <w:numPr>
          <w:ilvl w:val="1"/>
          <w:numId w:val="6"/>
        </w:numPr>
        <w:tabs>
          <w:tab w:val="left" w:pos="1646"/>
        </w:tabs>
        <w:spacing w:before="67" w:line="226" w:lineRule="exact"/>
        <w:ind w:left="1646" w:hanging="358"/>
        <w:rPr>
          <w:sz w:val="20"/>
        </w:rPr>
      </w:pPr>
      <w:r>
        <w:rPr>
          <w:sz w:val="20"/>
        </w:rPr>
        <w:lastRenderedPageBreak/>
        <w:t>неполная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семья</w:t>
      </w:r>
    </w:p>
    <w:p w:rsidR="00E93C44" w:rsidRDefault="00C16AB4">
      <w:pPr>
        <w:pStyle w:val="a5"/>
        <w:numPr>
          <w:ilvl w:val="1"/>
          <w:numId w:val="6"/>
        </w:numPr>
        <w:tabs>
          <w:tab w:val="left" w:pos="1646"/>
        </w:tabs>
        <w:spacing w:line="229" w:lineRule="exact"/>
        <w:ind w:left="1646" w:hanging="3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наличие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кровного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ребенка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одного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пола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возраста</w:t>
      </w:r>
      <w:r>
        <w:rPr>
          <w:rFonts w:ascii="Arial" w:hAnsi="Arial"/>
          <w:b/>
          <w:spacing w:val="-5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с</w:t>
      </w:r>
      <w:proofErr w:type="gramEnd"/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приемным</w:t>
      </w:r>
    </w:p>
    <w:p w:rsidR="00E93C44" w:rsidRDefault="00C16AB4">
      <w:pPr>
        <w:pStyle w:val="a5"/>
        <w:numPr>
          <w:ilvl w:val="1"/>
          <w:numId w:val="6"/>
        </w:numPr>
        <w:tabs>
          <w:tab w:val="left" w:pos="1646"/>
        </w:tabs>
        <w:spacing w:before="6"/>
        <w:ind w:left="1646" w:hanging="358"/>
        <w:rPr>
          <w:sz w:val="20"/>
        </w:rPr>
      </w:pPr>
      <w:r>
        <w:rPr>
          <w:spacing w:val="-2"/>
          <w:sz w:val="20"/>
        </w:rPr>
        <w:t>кровный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ребенок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подросткового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возраста</w:t>
      </w:r>
    </w:p>
    <w:p w:rsidR="00E93C44" w:rsidRDefault="00C16AB4">
      <w:pPr>
        <w:pStyle w:val="a5"/>
        <w:numPr>
          <w:ilvl w:val="0"/>
          <w:numId w:val="5"/>
        </w:numPr>
        <w:tabs>
          <w:tab w:val="left" w:pos="428"/>
        </w:tabs>
        <w:spacing w:before="5" w:line="244" w:lineRule="auto"/>
        <w:ind w:right="676" w:firstLine="0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каких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7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8"/>
          <w:sz w:val="20"/>
        </w:rPr>
        <w:t xml:space="preserve"> </w:t>
      </w:r>
      <w:r>
        <w:rPr>
          <w:sz w:val="20"/>
        </w:rPr>
        <w:t>вероятны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выражены</w:t>
      </w:r>
      <w:r>
        <w:rPr>
          <w:spacing w:val="-6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взаимоотношениях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членами замещающей семьи приемного ребенка:</w:t>
      </w:r>
    </w:p>
    <w:p w:rsidR="00E93C44" w:rsidRDefault="00C16AB4">
      <w:pPr>
        <w:pStyle w:val="a5"/>
        <w:numPr>
          <w:ilvl w:val="1"/>
          <w:numId w:val="5"/>
        </w:numPr>
        <w:tabs>
          <w:tab w:val="left" w:pos="1646"/>
          <w:tab w:val="left" w:pos="1648"/>
        </w:tabs>
        <w:spacing w:line="237" w:lineRule="auto"/>
        <w:ind w:right="10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ребенок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рождения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системе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государственного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воспитания,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принят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в замещающую семью в подростковом возрасте</w:t>
      </w:r>
    </w:p>
    <w:p w:rsidR="00E93C44" w:rsidRDefault="00C16AB4">
      <w:pPr>
        <w:pStyle w:val="a5"/>
        <w:numPr>
          <w:ilvl w:val="1"/>
          <w:numId w:val="5"/>
        </w:numPr>
        <w:tabs>
          <w:tab w:val="left" w:pos="1646"/>
        </w:tabs>
        <w:spacing w:before="2"/>
        <w:ind w:left="1646" w:hanging="358"/>
        <w:rPr>
          <w:sz w:val="20"/>
        </w:rPr>
      </w:pPr>
      <w:r>
        <w:rPr>
          <w:spacing w:val="-2"/>
          <w:sz w:val="20"/>
        </w:rPr>
        <w:t>младенец-подкидыш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устроен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замещающую</w:t>
      </w:r>
      <w:r>
        <w:rPr>
          <w:sz w:val="20"/>
        </w:rPr>
        <w:t xml:space="preserve"> </w:t>
      </w:r>
      <w:r>
        <w:rPr>
          <w:spacing w:val="-4"/>
          <w:sz w:val="20"/>
        </w:rPr>
        <w:t>семью</w:t>
      </w:r>
    </w:p>
    <w:p w:rsidR="00E93C44" w:rsidRDefault="00C16AB4">
      <w:pPr>
        <w:pStyle w:val="a5"/>
        <w:numPr>
          <w:ilvl w:val="1"/>
          <w:numId w:val="5"/>
        </w:numPr>
        <w:tabs>
          <w:tab w:val="left" w:pos="1646"/>
        </w:tabs>
        <w:spacing w:before="4"/>
        <w:ind w:left="1646" w:hanging="358"/>
        <w:rPr>
          <w:sz w:val="20"/>
        </w:rPr>
      </w:pPr>
      <w:r>
        <w:rPr>
          <w:sz w:val="20"/>
        </w:rPr>
        <w:t>тетя</w:t>
      </w:r>
      <w:r>
        <w:rPr>
          <w:spacing w:val="-10"/>
          <w:sz w:val="20"/>
        </w:rPr>
        <w:t xml:space="preserve"> </w:t>
      </w:r>
      <w:r>
        <w:rPr>
          <w:sz w:val="20"/>
        </w:rPr>
        <w:t>взяла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племянницу,</w:t>
      </w:r>
      <w:r>
        <w:rPr>
          <w:spacing w:val="-10"/>
          <w:sz w:val="20"/>
        </w:rPr>
        <w:t xml:space="preserve"> </w:t>
      </w:r>
      <w:r>
        <w:rPr>
          <w:sz w:val="20"/>
        </w:rPr>
        <w:t>мать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умерла</w:t>
      </w:r>
    </w:p>
    <w:p w:rsidR="00E93C44" w:rsidRDefault="00C16AB4">
      <w:pPr>
        <w:pStyle w:val="a5"/>
        <w:numPr>
          <w:ilvl w:val="1"/>
          <w:numId w:val="5"/>
        </w:numPr>
        <w:tabs>
          <w:tab w:val="left" w:pos="1646"/>
          <w:tab w:val="left" w:pos="1648"/>
        </w:tabs>
        <w:spacing w:before="4" w:line="244" w:lineRule="auto"/>
        <w:ind w:right="679"/>
        <w:rPr>
          <w:sz w:val="20"/>
        </w:rPr>
      </w:pPr>
      <w:r>
        <w:rPr>
          <w:sz w:val="20"/>
        </w:rPr>
        <w:t>неродственная</w:t>
      </w:r>
      <w:r>
        <w:rPr>
          <w:spacing w:val="-12"/>
          <w:sz w:val="20"/>
        </w:rPr>
        <w:t xml:space="preserve"> </w:t>
      </w:r>
      <w:r>
        <w:rPr>
          <w:sz w:val="20"/>
        </w:rPr>
        <w:t>опека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1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13"/>
          <w:sz w:val="20"/>
        </w:rPr>
        <w:t xml:space="preserve"> </w:t>
      </w:r>
      <w:r>
        <w:rPr>
          <w:sz w:val="20"/>
        </w:rPr>
        <w:t>семье</w:t>
      </w:r>
      <w:r>
        <w:rPr>
          <w:spacing w:val="-11"/>
          <w:sz w:val="20"/>
        </w:rPr>
        <w:t xml:space="preserve"> </w:t>
      </w:r>
      <w:r>
        <w:rPr>
          <w:sz w:val="20"/>
        </w:rPr>
        <w:t>опыт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надежной </w:t>
      </w:r>
      <w:r>
        <w:rPr>
          <w:spacing w:val="-2"/>
          <w:sz w:val="20"/>
        </w:rPr>
        <w:t>привязанности</w:t>
      </w:r>
    </w:p>
    <w:p w:rsidR="00E93C44" w:rsidRDefault="00C16AB4">
      <w:pPr>
        <w:pStyle w:val="a5"/>
        <w:numPr>
          <w:ilvl w:val="0"/>
          <w:numId w:val="5"/>
        </w:numPr>
        <w:tabs>
          <w:tab w:val="left" w:pos="428"/>
        </w:tabs>
        <w:spacing w:line="244" w:lineRule="auto"/>
        <w:ind w:right="576" w:firstLine="0"/>
        <w:rPr>
          <w:sz w:val="20"/>
        </w:rPr>
      </w:pPr>
      <w:r>
        <w:rPr>
          <w:sz w:val="20"/>
        </w:rPr>
        <w:t>В процессе социально-психологического сопровождения замещающей семьи потребуется обеспечить</w:t>
      </w:r>
      <w:r>
        <w:rPr>
          <w:spacing w:val="-14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-12"/>
          <w:sz w:val="20"/>
        </w:rPr>
        <w:t xml:space="preserve"> </w:t>
      </w:r>
      <w:r>
        <w:rPr>
          <w:sz w:val="20"/>
        </w:rPr>
        <w:t>генетической</w:t>
      </w:r>
      <w:r>
        <w:rPr>
          <w:spacing w:val="-14"/>
          <w:sz w:val="20"/>
        </w:rPr>
        <w:t xml:space="preserve"> </w:t>
      </w:r>
      <w:r>
        <w:rPr>
          <w:sz w:val="20"/>
        </w:rPr>
        <w:t>преемственности</w:t>
      </w:r>
      <w:r>
        <w:rPr>
          <w:spacing w:val="-1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3"/>
          <w:sz w:val="20"/>
        </w:rPr>
        <w:t xml:space="preserve"> </w:t>
      </w:r>
      <w:r>
        <w:rPr>
          <w:sz w:val="20"/>
        </w:rPr>
        <w:t>родителем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ребенком, опыта беременности, родов, необходимости решать проблемы тайны усыновления, если замещающий родитель:</w:t>
      </w:r>
    </w:p>
    <w:p w:rsidR="00E93C44" w:rsidRDefault="00C16AB4">
      <w:pPr>
        <w:pStyle w:val="a5"/>
        <w:numPr>
          <w:ilvl w:val="1"/>
          <w:numId w:val="5"/>
        </w:numPr>
        <w:tabs>
          <w:tab w:val="left" w:pos="1646"/>
        </w:tabs>
        <w:spacing w:line="222" w:lineRule="exact"/>
        <w:ind w:left="1646" w:hanging="3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считает,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что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ничем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не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отличается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от</w:t>
      </w:r>
      <w:r>
        <w:rPr>
          <w:rFonts w:ascii="Arial" w:hAnsi="Arial"/>
          <w:b/>
          <w:spacing w:val="-6"/>
          <w:sz w:val="20"/>
        </w:rPr>
        <w:t xml:space="preserve"> </w:t>
      </w:r>
      <w:proofErr w:type="gramStart"/>
      <w:r>
        <w:rPr>
          <w:rFonts w:ascii="Arial" w:hAnsi="Arial"/>
          <w:b/>
          <w:spacing w:val="-2"/>
          <w:sz w:val="20"/>
        </w:rPr>
        <w:t>биологического</w:t>
      </w:r>
      <w:proofErr w:type="gramEnd"/>
    </w:p>
    <w:p w:rsidR="00E93C44" w:rsidRDefault="00C16AB4">
      <w:pPr>
        <w:pStyle w:val="a5"/>
        <w:numPr>
          <w:ilvl w:val="1"/>
          <w:numId w:val="5"/>
        </w:numPr>
        <w:tabs>
          <w:tab w:val="left" w:pos="1646"/>
        </w:tabs>
        <w:spacing w:before="3"/>
        <w:ind w:left="1646" w:hanging="358"/>
        <w:rPr>
          <w:sz w:val="20"/>
        </w:rPr>
      </w:pPr>
      <w:r>
        <w:rPr>
          <w:spacing w:val="-2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принимает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таким,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какой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он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есть</w:t>
      </w:r>
    </w:p>
    <w:p w:rsidR="00E93C44" w:rsidRDefault="00C16AB4">
      <w:pPr>
        <w:pStyle w:val="a5"/>
        <w:numPr>
          <w:ilvl w:val="1"/>
          <w:numId w:val="5"/>
        </w:numPr>
        <w:tabs>
          <w:tab w:val="left" w:pos="1646"/>
        </w:tabs>
        <w:spacing w:before="1"/>
        <w:ind w:left="1646" w:hanging="358"/>
        <w:rPr>
          <w:sz w:val="20"/>
        </w:rPr>
      </w:pPr>
      <w:r>
        <w:rPr>
          <w:spacing w:val="-2"/>
          <w:sz w:val="20"/>
        </w:rPr>
        <w:t>продолжает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переживать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свое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бесплодие</w:t>
      </w:r>
    </w:p>
    <w:p w:rsidR="00E93C44" w:rsidRDefault="00C16AB4">
      <w:pPr>
        <w:pStyle w:val="a5"/>
        <w:numPr>
          <w:ilvl w:val="1"/>
          <w:numId w:val="5"/>
        </w:numPr>
        <w:tabs>
          <w:tab w:val="left" w:pos="1646"/>
        </w:tabs>
        <w:spacing w:before="5"/>
        <w:ind w:left="1646" w:hanging="358"/>
        <w:rPr>
          <w:sz w:val="20"/>
        </w:rPr>
      </w:pPr>
      <w:r>
        <w:rPr>
          <w:sz w:val="20"/>
        </w:rPr>
        <w:t>имеет</w:t>
      </w:r>
      <w:r>
        <w:rPr>
          <w:spacing w:val="-11"/>
          <w:sz w:val="20"/>
        </w:rPr>
        <w:t xml:space="preserve"> </w:t>
      </w:r>
      <w:r>
        <w:rPr>
          <w:sz w:val="20"/>
        </w:rPr>
        <w:t>отрицательное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себе</w:t>
      </w:r>
      <w:r>
        <w:rPr>
          <w:spacing w:val="-11"/>
          <w:sz w:val="20"/>
        </w:rPr>
        <w:t xml:space="preserve"> </w:t>
      </w:r>
      <w:r>
        <w:rPr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родителе</w:t>
      </w:r>
    </w:p>
    <w:p w:rsidR="00E93C44" w:rsidRDefault="00C16AB4">
      <w:pPr>
        <w:pStyle w:val="a5"/>
        <w:numPr>
          <w:ilvl w:val="0"/>
          <w:numId w:val="5"/>
        </w:numPr>
        <w:tabs>
          <w:tab w:val="left" w:pos="428"/>
        </w:tabs>
        <w:spacing w:before="4"/>
        <w:ind w:left="428" w:hanging="220"/>
        <w:rPr>
          <w:sz w:val="20"/>
        </w:rPr>
      </w:pPr>
      <w:r>
        <w:rPr>
          <w:sz w:val="20"/>
        </w:rPr>
        <w:t>Главная</w:t>
      </w:r>
      <w:r>
        <w:rPr>
          <w:spacing w:val="-7"/>
          <w:sz w:val="20"/>
        </w:rPr>
        <w:t xml:space="preserve"> </w:t>
      </w:r>
      <w:r>
        <w:rPr>
          <w:sz w:val="20"/>
        </w:rPr>
        <w:t>задача</w:t>
      </w:r>
      <w:r>
        <w:rPr>
          <w:spacing w:val="-6"/>
          <w:sz w:val="20"/>
        </w:rPr>
        <w:t xml:space="preserve"> </w:t>
      </w:r>
      <w:r>
        <w:rPr>
          <w:sz w:val="20"/>
        </w:rPr>
        <w:t>ШПР</w:t>
      </w:r>
      <w:r>
        <w:rPr>
          <w:spacing w:val="-7"/>
          <w:sz w:val="20"/>
        </w:rPr>
        <w:t xml:space="preserve"> </w:t>
      </w:r>
      <w:r>
        <w:rPr>
          <w:sz w:val="20"/>
        </w:rPr>
        <w:t>(Школы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приемных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родителей)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обеспечить:</w:t>
      </w:r>
    </w:p>
    <w:p w:rsidR="00E93C44" w:rsidRDefault="00C16AB4">
      <w:pPr>
        <w:pStyle w:val="a5"/>
        <w:numPr>
          <w:ilvl w:val="1"/>
          <w:numId w:val="5"/>
        </w:numPr>
        <w:tabs>
          <w:tab w:val="left" w:pos="1646"/>
        </w:tabs>
        <w:spacing w:before="4" w:line="226" w:lineRule="exact"/>
        <w:ind w:left="1646" w:hanging="358"/>
        <w:rPr>
          <w:sz w:val="20"/>
        </w:rPr>
      </w:pPr>
      <w:r>
        <w:rPr>
          <w:spacing w:val="-2"/>
          <w:sz w:val="20"/>
        </w:rPr>
        <w:t>снижение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вторичного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возврата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будущими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приемными</w:t>
      </w:r>
      <w:r>
        <w:rPr>
          <w:sz w:val="20"/>
        </w:rPr>
        <w:t xml:space="preserve"> </w:t>
      </w:r>
      <w:r>
        <w:rPr>
          <w:spacing w:val="-2"/>
          <w:sz w:val="20"/>
        </w:rPr>
        <w:t>родителями</w:t>
      </w:r>
    </w:p>
    <w:p w:rsidR="00E93C44" w:rsidRDefault="00C16AB4">
      <w:pPr>
        <w:pStyle w:val="a5"/>
        <w:numPr>
          <w:ilvl w:val="1"/>
          <w:numId w:val="5"/>
        </w:numPr>
        <w:tabs>
          <w:tab w:val="left" w:pos="1646"/>
          <w:tab w:val="left" w:pos="1648"/>
          <w:tab w:val="left" w:pos="2809"/>
          <w:tab w:val="left" w:pos="4162"/>
          <w:tab w:val="left" w:pos="5593"/>
        </w:tabs>
        <w:spacing w:line="256" w:lineRule="auto"/>
        <w:ind w:right="20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снижение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вторичного</w:t>
      </w:r>
      <w:r>
        <w:rPr>
          <w:rFonts w:ascii="Arial" w:hAnsi="Arial"/>
          <w:b/>
          <w:sz w:val="20"/>
        </w:rPr>
        <w:tab/>
        <w:t>возврата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z w:val="20"/>
        </w:rPr>
        <w:tab/>
        <w:t>осознание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собственных</w:t>
      </w:r>
      <w:r>
        <w:rPr>
          <w:rFonts w:ascii="Arial" w:hAnsi="Arial"/>
          <w:b/>
          <w:spacing w:val="80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ресурсов</w:t>
      </w:r>
      <w:proofErr w:type="gramEnd"/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и сопровождение принятия решения будущими приемными родителями</w:t>
      </w:r>
    </w:p>
    <w:p w:rsidR="00E93C44" w:rsidRDefault="00C16AB4">
      <w:pPr>
        <w:pStyle w:val="a5"/>
        <w:numPr>
          <w:ilvl w:val="1"/>
          <w:numId w:val="5"/>
        </w:numPr>
        <w:tabs>
          <w:tab w:val="left" w:pos="1646"/>
        </w:tabs>
        <w:spacing w:before="9"/>
        <w:ind w:left="1646" w:hanging="358"/>
        <w:rPr>
          <w:sz w:val="20"/>
        </w:rPr>
      </w:pPr>
      <w:r>
        <w:rPr>
          <w:spacing w:val="-2"/>
          <w:sz w:val="20"/>
        </w:rPr>
        <w:t>сопровождение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принятия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решения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будущими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приемными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родителями</w:t>
      </w:r>
    </w:p>
    <w:p w:rsidR="00E93C44" w:rsidRDefault="00C16AB4">
      <w:pPr>
        <w:pStyle w:val="a5"/>
        <w:numPr>
          <w:ilvl w:val="1"/>
          <w:numId w:val="5"/>
        </w:numPr>
        <w:tabs>
          <w:tab w:val="left" w:pos="1646"/>
        </w:tabs>
        <w:spacing w:before="21"/>
        <w:ind w:left="1646" w:hanging="358"/>
        <w:rPr>
          <w:sz w:val="20"/>
        </w:rPr>
      </w:pPr>
      <w:r>
        <w:rPr>
          <w:spacing w:val="-2"/>
          <w:sz w:val="20"/>
        </w:rPr>
        <w:t>подготовку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знакомству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конкретным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ребенком</w:t>
      </w:r>
    </w:p>
    <w:p w:rsidR="00E93C44" w:rsidRDefault="00E93C44">
      <w:pPr>
        <w:pStyle w:val="a3"/>
        <w:ind w:left="0"/>
        <w:rPr>
          <w:sz w:val="20"/>
        </w:rPr>
      </w:pPr>
    </w:p>
    <w:p w:rsidR="00E93C44" w:rsidRDefault="00E93C44">
      <w:pPr>
        <w:pStyle w:val="a3"/>
        <w:ind w:left="0"/>
        <w:rPr>
          <w:sz w:val="20"/>
        </w:rPr>
      </w:pPr>
    </w:p>
    <w:p w:rsidR="00E93C44" w:rsidRDefault="00E93C44">
      <w:pPr>
        <w:pStyle w:val="a3"/>
        <w:spacing w:before="14"/>
        <w:ind w:left="0"/>
        <w:rPr>
          <w:sz w:val="20"/>
        </w:rPr>
      </w:pPr>
    </w:p>
    <w:p w:rsidR="00E93C44" w:rsidRDefault="00C16AB4">
      <w:pPr>
        <w:pStyle w:val="a5"/>
        <w:numPr>
          <w:ilvl w:val="1"/>
          <w:numId w:val="7"/>
        </w:numPr>
        <w:tabs>
          <w:tab w:val="left" w:pos="1974"/>
        </w:tabs>
        <w:ind w:left="1974" w:hanging="177"/>
        <w:jc w:val="left"/>
        <w:rPr>
          <w:sz w:val="20"/>
          <w:u w:val="single"/>
        </w:rPr>
      </w:pP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открытые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(тестовые,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повышенный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сложности):</w:t>
      </w:r>
    </w:p>
    <w:p w:rsidR="00E93C44" w:rsidRDefault="00C16AB4">
      <w:pPr>
        <w:pStyle w:val="a5"/>
        <w:numPr>
          <w:ilvl w:val="0"/>
          <w:numId w:val="4"/>
        </w:numPr>
        <w:tabs>
          <w:tab w:val="left" w:pos="1286"/>
          <w:tab w:val="left" w:pos="1288"/>
        </w:tabs>
        <w:spacing w:before="4" w:line="244" w:lineRule="auto"/>
        <w:ind w:right="699"/>
        <w:rPr>
          <w:sz w:val="20"/>
        </w:rPr>
      </w:pPr>
      <w:r>
        <w:rPr>
          <w:sz w:val="20"/>
        </w:rPr>
        <w:t>Какого</w:t>
      </w:r>
      <w:r>
        <w:rPr>
          <w:spacing w:val="-10"/>
          <w:sz w:val="20"/>
        </w:rPr>
        <w:t xml:space="preserve"> </w:t>
      </w:r>
      <w:r>
        <w:rPr>
          <w:sz w:val="20"/>
        </w:rPr>
        <w:t>этапа</w:t>
      </w:r>
      <w:r>
        <w:rPr>
          <w:spacing w:val="-13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хватает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13"/>
          <w:sz w:val="20"/>
        </w:rPr>
        <w:t xml:space="preserve"> </w:t>
      </w:r>
      <w:r>
        <w:rPr>
          <w:sz w:val="20"/>
        </w:rPr>
        <w:t>социально-психологического</w:t>
      </w:r>
      <w:r>
        <w:rPr>
          <w:spacing w:val="31"/>
          <w:sz w:val="20"/>
        </w:rPr>
        <w:t xml:space="preserve"> </w:t>
      </w:r>
      <w:r>
        <w:rPr>
          <w:sz w:val="20"/>
        </w:rPr>
        <w:t>сопровождения сирот - диагностика, коррекция и реабилитация, консультирование:</w:t>
      </w:r>
    </w:p>
    <w:p w:rsidR="00E93C44" w:rsidRDefault="00C16AB4">
      <w:pPr>
        <w:spacing w:line="223" w:lineRule="exact"/>
        <w:ind w:left="2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профилактика</w:t>
      </w:r>
    </w:p>
    <w:p w:rsidR="00E93C44" w:rsidRDefault="00C16AB4">
      <w:pPr>
        <w:pStyle w:val="a5"/>
        <w:numPr>
          <w:ilvl w:val="0"/>
          <w:numId w:val="4"/>
        </w:numPr>
        <w:tabs>
          <w:tab w:val="left" w:pos="1286"/>
        </w:tabs>
        <w:spacing w:before="6" w:line="225" w:lineRule="exact"/>
        <w:ind w:left="1286" w:hanging="358"/>
        <w:rPr>
          <w:sz w:val="20"/>
        </w:rPr>
      </w:pPr>
      <w:r>
        <w:rPr>
          <w:sz w:val="20"/>
        </w:rPr>
        <w:t>Достаточно</w:t>
      </w:r>
      <w:r>
        <w:rPr>
          <w:spacing w:val="-10"/>
          <w:sz w:val="20"/>
        </w:rPr>
        <w:t xml:space="preserve"> </w:t>
      </w:r>
      <w:r>
        <w:rPr>
          <w:sz w:val="20"/>
        </w:rPr>
        <w:t>ли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замещающих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11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родительству</w:t>
      </w:r>
      <w:proofErr w:type="spellEnd"/>
      <w:r>
        <w:rPr>
          <w:spacing w:val="-2"/>
          <w:sz w:val="20"/>
        </w:rPr>
        <w:t>?:</w:t>
      </w:r>
    </w:p>
    <w:p w:rsidR="00E93C44" w:rsidRDefault="00C16AB4">
      <w:pPr>
        <w:spacing w:line="228" w:lineRule="exact"/>
        <w:ind w:left="2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Нет</w:t>
      </w:r>
    </w:p>
    <w:p w:rsidR="00E93C44" w:rsidRDefault="00E93C44">
      <w:pPr>
        <w:pStyle w:val="a3"/>
        <w:ind w:left="0"/>
        <w:rPr>
          <w:rFonts w:ascii="Arial"/>
          <w:b/>
          <w:sz w:val="20"/>
        </w:rPr>
      </w:pPr>
    </w:p>
    <w:p w:rsidR="00E93C44" w:rsidRDefault="00E93C44">
      <w:pPr>
        <w:pStyle w:val="a3"/>
        <w:spacing w:before="6"/>
        <w:ind w:left="0"/>
        <w:rPr>
          <w:rFonts w:ascii="Arial"/>
          <w:b/>
          <w:sz w:val="20"/>
        </w:rPr>
      </w:pPr>
    </w:p>
    <w:p w:rsidR="00E93C44" w:rsidRDefault="00C16AB4">
      <w:pPr>
        <w:pStyle w:val="a5"/>
        <w:numPr>
          <w:ilvl w:val="1"/>
          <w:numId w:val="7"/>
        </w:numPr>
        <w:tabs>
          <w:tab w:val="left" w:pos="1518"/>
        </w:tabs>
        <w:ind w:left="1518" w:hanging="213"/>
        <w:jc w:val="left"/>
        <w:rPr>
          <w:sz w:val="24"/>
          <w:u w:val="single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E93C44" w:rsidRDefault="00C16AB4">
      <w:pPr>
        <w:pStyle w:val="a5"/>
        <w:numPr>
          <w:ilvl w:val="2"/>
          <w:numId w:val="7"/>
        </w:numPr>
        <w:tabs>
          <w:tab w:val="left" w:pos="1646"/>
          <w:tab w:val="left" w:pos="1648"/>
        </w:tabs>
        <w:spacing w:before="5" w:line="244" w:lineRule="auto"/>
        <w:ind w:right="558"/>
        <w:rPr>
          <w:sz w:val="20"/>
        </w:rPr>
      </w:pPr>
      <w:r>
        <w:rPr>
          <w:sz w:val="20"/>
        </w:rPr>
        <w:t>Вы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работаете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приемной</w:t>
      </w:r>
      <w:r>
        <w:rPr>
          <w:spacing w:val="-6"/>
          <w:sz w:val="20"/>
        </w:rPr>
        <w:t xml:space="preserve"> </w:t>
      </w:r>
      <w:r>
        <w:rPr>
          <w:sz w:val="20"/>
        </w:rPr>
        <w:t>семьей,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9"/>
          <w:sz w:val="20"/>
        </w:rPr>
        <w:t xml:space="preserve"> </w:t>
      </w:r>
      <w:r>
        <w:rPr>
          <w:sz w:val="20"/>
        </w:rPr>
        <w:t>наблюдаются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конфликты,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которых ребенок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проверяет</w:t>
      </w:r>
      <w:r>
        <w:rPr>
          <w:spacing w:val="-5"/>
          <w:sz w:val="20"/>
        </w:rPr>
        <w:t xml:space="preserve"> </w:t>
      </w:r>
      <w:r>
        <w:rPr>
          <w:sz w:val="20"/>
        </w:rPr>
        <w:t>“на</w:t>
      </w:r>
      <w:r>
        <w:rPr>
          <w:spacing w:val="-5"/>
          <w:sz w:val="20"/>
        </w:rPr>
        <w:t xml:space="preserve"> </w:t>
      </w:r>
      <w:r>
        <w:rPr>
          <w:sz w:val="20"/>
        </w:rPr>
        <w:t>прочность”.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поясните</w:t>
      </w:r>
      <w:r>
        <w:rPr>
          <w:spacing w:val="-5"/>
          <w:sz w:val="20"/>
        </w:rPr>
        <w:t xml:space="preserve"> </w:t>
      </w:r>
      <w:r>
        <w:rPr>
          <w:sz w:val="20"/>
        </w:rPr>
        <w:t>членам</w:t>
      </w:r>
      <w:r>
        <w:rPr>
          <w:spacing w:val="-5"/>
          <w:sz w:val="20"/>
        </w:rPr>
        <w:t xml:space="preserve"> </w:t>
      </w:r>
      <w:r>
        <w:rPr>
          <w:sz w:val="20"/>
        </w:rPr>
        <w:t>замещающей</w:t>
      </w:r>
      <w:r>
        <w:rPr>
          <w:spacing w:val="-6"/>
          <w:sz w:val="20"/>
        </w:rPr>
        <w:t xml:space="preserve"> </w:t>
      </w:r>
      <w:r>
        <w:rPr>
          <w:sz w:val="20"/>
        </w:rPr>
        <w:t>семьи такое поведение и что рекомендуете?</w:t>
      </w:r>
    </w:p>
    <w:p w:rsidR="00E93C44" w:rsidRDefault="00C16AB4">
      <w:pPr>
        <w:ind w:left="208" w:right="19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наблюдается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этап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“возврата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прошлое”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или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“регрессии”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отношениях.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Следует скорректировать требования к ребенку (они либо завышенные, либо заниженные), не</w:t>
      </w:r>
    </w:p>
    <w:p w:rsidR="00E93C44" w:rsidRDefault="00C16AB4">
      <w:pPr>
        <w:ind w:left="208" w:right="19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сравнивать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ребенка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биологическими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детьми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или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сверстниками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рассматривать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его недостатки как переходящие в перспективе.</w:t>
      </w:r>
    </w:p>
    <w:p w:rsidR="00E93C44" w:rsidRDefault="00C16AB4">
      <w:pPr>
        <w:pStyle w:val="a5"/>
        <w:numPr>
          <w:ilvl w:val="2"/>
          <w:numId w:val="7"/>
        </w:numPr>
        <w:tabs>
          <w:tab w:val="left" w:pos="1646"/>
          <w:tab w:val="left" w:pos="1648"/>
        </w:tabs>
        <w:spacing w:line="242" w:lineRule="auto"/>
        <w:ind w:right="626"/>
        <w:rPr>
          <w:sz w:val="20"/>
        </w:rPr>
      </w:pP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семью</w:t>
      </w:r>
      <w:r>
        <w:rPr>
          <w:spacing w:val="-9"/>
          <w:sz w:val="20"/>
        </w:rPr>
        <w:t xml:space="preserve"> </w:t>
      </w:r>
      <w:r>
        <w:rPr>
          <w:sz w:val="20"/>
        </w:rPr>
        <w:t>устроен</w:t>
      </w:r>
      <w:r>
        <w:rPr>
          <w:spacing w:val="-12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z w:val="20"/>
        </w:rPr>
        <w:t>лет,</w:t>
      </w:r>
      <w:r>
        <w:rPr>
          <w:spacing w:val="-12"/>
          <w:sz w:val="20"/>
        </w:rPr>
        <w:t xml:space="preserve"> </w:t>
      </w:r>
      <w:r>
        <w:rPr>
          <w:sz w:val="20"/>
        </w:rPr>
        <w:t>какие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психологические</w:t>
      </w:r>
      <w:r>
        <w:rPr>
          <w:spacing w:val="-12"/>
          <w:sz w:val="20"/>
        </w:rPr>
        <w:t xml:space="preserve"> </w:t>
      </w:r>
      <w:r>
        <w:rPr>
          <w:sz w:val="20"/>
        </w:rPr>
        <w:t>рекомендации можно дать приемным родителям, обратившимся с запросом на оценку его психологической готовности к школе?</w:t>
      </w:r>
    </w:p>
    <w:p w:rsidR="00E93C44" w:rsidRDefault="00C16AB4">
      <w:pPr>
        <w:ind w:left="208" w:right="4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вне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зависимости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от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уровня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интеллектуального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развития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ребенка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лучше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не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вести его в школу хотя бы в течени</w:t>
      </w:r>
      <w:proofErr w:type="gramStart"/>
      <w:r>
        <w:rPr>
          <w:rFonts w:ascii="Arial" w:hAnsi="Arial"/>
          <w:b/>
          <w:sz w:val="20"/>
        </w:rPr>
        <w:t>и</w:t>
      </w:r>
      <w:proofErr w:type="gramEnd"/>
      <w:r>
        <w:rPr>
          <w:rFonts w:ascii="Arial" w:hAnsi="Arial"/>
          <w:b/>
          <w:sz w:val="20"/>
        </w:rPr>
        <w:t xml:space="preserve"> ближайшего года, так как это усугубит его адаптацию</w:t>
      </w:r>
    </w:p>
    <w:p w:rsidR="00E93C44" w:rsidRDefault="00C16AB4">
      <w:pPr>
        <w:ind w:left="2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(придется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выстраивать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отношения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еще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одной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группой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качественно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новых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условиях)</w:t>
      </w:r>
    </w:p>
    <w:p w:rsidR="00E93C44" w:rsidRDefault="00C16AB4">
      <w:pPr>
        <w:spacing w:before="225"/>
        <w:ind w:left="208" w:right="194" w:firstLine="674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ПК-3</w:t>
      </w:r>
      <w:r>
        <w:rPr>
          <w:rFonts w:ascii="Arial" w:hAnsi="Arial"/>
          <w:b/>
          <w:spacing w:val="-8"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Способен</w:t>
      </w:r>
      <w:proofErr w:type="gramEnd"/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осуществлять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психологическую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профилактику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9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психокоррекцию</w:t>
      </w:r>
      <w:proofErr w:type="spellEnd"/>
      <w:r>
        <w:rPr>
          <w:rFonts w:ascii="Arial" w:hAnsi="Arial"/>
          <w:i/>
          <w:sz w:val="20"/>
        </w:rPr>
        <w:t xml:space="preserve"> отклонений в личностном развитии</w:t>
      </w:r>
    </w:p>
    <w:p w:rsidR="00E93C44" w:rsidRDefault="00C16AB4">
      <w:pPr>
        <w:tabs>
          <w:tab w:val="left" w:pos="1048"/>
          <w:tab w:val="left" w:pos="2652"/>
          <w:tab w:val="left" w:pos="2990"/>
          <w:tab w:val="left" w:pos="4463"/>
          <w:tab w:val="left" w:pos="6079"/>
          <w:tab w:val="left" w:pos="7952"/>
        </w:tabs>
        <w:spacing w:before="1" w:line="247" w:lineRule="auto"/>
        <w:ind w:left="208" w:right="302"/>
        <w:rPr>
          <w:sz w:val="20"/>
        </w:rPr>
      </w:pPr>
      <w:r>
        <w:rPr>
          <w:rFonts w:ascii="Arial" w:hAnsi="Arial"/>
          <w:b/>
          <w:i/>
          <w:spacing w:val="-2"/>
          <w:sz w:val="20"/>
        </w:rPr>
        <w:t>ПК-3.1</w:t>
      </w:r>
      <w:proofErr w:type="gramStart"/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i/>
          <w:spacing w:val="-2"/>
          <w:sz w:val="20"/>
        </w:rPr>
        <w:t>Д</w:t>
      </w:r>
      <w:proofErr w:type="gramEnd"/>
      <w:r>
        <w:rPr>
          <w:spacing w:val="-2"/>
          <w:sz w:val="20"/>
        </w:rPr>
        <w:t>иагностирует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прогнозирует</w:t>
      </w:r>
      <w:r>
        <w:rPr>
          <w:sz w:val="20"/>
        </w:rPr>
        <w:tab/>
      </w:r>
      <w:r>
        <w:rPr>
          <w:spacing w:val="-2"/>
          <w:sz w:val="20"/>
        </w:rPr>
        <w:t>возникновение</w:t>
      </w:r>
      <w:r>
        <w:rPr>
          <w:sz w:val="20"/>
        </w:rPr>
        <w:tab/>
      </w:r>
      <w:r>
        <w:rPr>
          <w:spacing w:val="-2"/>
          <w:sz w:val="20"/>
        </w:rPr>
        <w:t>психологического</w:t>
      </w:r>
      <w:r>
        <w:rPr>
          <w:sz w:val="20"/>
        </w:rPr>
        <w:tab/>
      </w:r>
      <w:r>
        <w:rPr>
          <w:spacing w:val="-2"/>
          <w:sz w:val="20"/>
        </w:rPr>
        <w:t xml:space="preserve">неблагополучия, </w:t>
      </w:r>
      <w:r>
        <w:rPr>
          <w:sz w:val="20"/>
        </w:rPr>
        <w:t>различных деструктивных вариантов личностного развития индивидов</w:t>
      </w:r>
    </w:p>
    <w:p w:rsidR="00E93C44" w:rsidRDefault="00C16AB4">
      <w:pPr>
        <w:tabs>
          <w:tab w:val="left" w:pos="1240"/>
          <w:tab w:val="left" w:pos="2556"/>
        </w:tabs>
        <w:spacing w:line="247" w:lineRule="auto"/>
        <w:ind w:left="208" w:right="199"/>
        <w:rPr>
          <w:sz w:val="20"/>
        </w:rPr>
      </w:pPr>
      <w:r>
        <w:rPr>
          <w:rFonts w:ascii="Arial" w:hAnsi="Arial"/>
          <w:b/>
          <w:spacing w:val="-2"/>
          <w:sz w:val="20"/>
        </w:rPr>
        <w:t>Знать:</w:t>
      </w:r>
      <w:r>
        <w:rPr>
          <w:rFonts w:ascii="Arial" w:hAnsi="Arial"/>
          <w:b/>
          <w:sz w:val="20"/>
        </w:rPr>
        <w:tab/>
      </w:r>
      <w:r>
        <w:rPr>
          <w:spacing w:val="-2"/>
          <w:sz w:val="20"/>
        </w:rPr>
        <w:t>ключевые</w:t>
      </w:r>
      <w:r>
        <w:rPr>
          <w:sz w:val="20"/>
        </w:rPr>
        <w:tab/>
        <w:t>факторы</w:t>
      </w:r>
      <w:r>
        <w:rPr>
          <w:spacing w:val="-6"/>
          <w:sz w:val="20"/>
        </w:rPr>
        <w:t xml:space="preserve"> </w:t>
      </w:r>
      <w:r>
        <w:rPr>
          <w:sz w:val="20"/>
        </w:rPr>
        <w:t>неблагоприятного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7"/>
          <w:sz w:val="20"/>
        </w:rPr>
        <w:t xml:space="preserve"> </w:t>
      </w:r>
      <w:r>
        <w:rPr>
          <w:sz w:val="20"/>
        </w:rPr>
        <w:t>личности сироты</w:t>
      </w:r>
      <w:r>
        <w:rPr>
          <w:spacing w:val="17"/>
          <w:sz w:val="20"/>
        </w:rPr>
        <w:t xml:space="preserve"> </w:t>
      </w:r>
      <w:r>
        <w:rPr>
          <w:sz w:val="20"/>
        </w:rPr>
        <w:t>и его включения</w:t>
      </w:r>
      <w:r>
        <w:rPr>
          <w:spacing w:val="17"/>
          <w:sz w:val="20"/>
        </w:rPr>
        <w:t xml:space="preserve"> </w:t>
      </w:r>
      <w:r>
        <w:rPr>
          <w:sz w:val="20"/>
        </w:rPr>
        <w:t>в замещающую семью</w:t>
      </w:r>
    </w:p>
    <w:p w:rsidR="00E93C44" w:rsidRDefault="00C16AB4">
      <w:pPr>
        <w:tabs>
          <w:tab w:val="left" w:pos="1590"/>
          <w:tab w:val="left" w:pos="3276"/>
          <w:tab w:val="left" w:pos="5249"/>
          <w:tab w:val="left" w:pos="5969"/>
          <w:tab w:val="left" w:pos="6689"/>
          <w:tab w:val="left" w:pos="7288"/>
          <w:tab w:val="left" w:pos="8197"/>
          <w:tab w:val="left" w:pos="8849"/>
          <w:tab w:val="left" w:pos="9514"/>
        </w:tabs>
        <w:spacing w:line="247" w:lineRule="auto"/>
        <w:ind w:left="208" w:right="196"/>
        <w:rPr>
          <w:sz w:val="20"/>
        </w:rPr>
      </w:pPr>
      <w:r>
        <w:rPr>
          <w:rFonts w:ascii="Arial" w:hAnsi="Arial"/>
          <w:b/>
          <w:spacing w:val="-2"/>
          <w:sz w:val="20"/>
        </w:rPr>
        <w:t>Уметь:</w:t>
      </w:r>
      <w:r>
        <w:rPr>
          <w:rFonts w:ascii="Arial" w:hAnsi="Arial"/>
          <w:b/>
          <w:sz w:val="20"/>
        </w:rPr>
        <w:tab/>
      </w:r>
      <w:r>
        <w:rPr>
          <w:spacing w:val="-2"/>
          <w:sz w:val="20"/>
        </w:rPr>
        <w:t>подбирать</w:t>
      </w:r>
      <w:r>
        <w:rPr>
          <w:sz w:val="20"/>
        </w:rPr>
        <w:tab/>
        <w:t>и использовать</w:t>
      </w:r>
      <w:r>
        <w:rPr>
          <w:sz w:val="20"/>
        </w:rPr>
        <w:tab/>
      </w:r>
      <w:r>
        <w:rPr>
          <w:spacing w:val="-2"/>
          <w:sz w:val="20"/>
        </w:rPr>
        <w:t>методики</w:t>
      </w:r>
      <w:r>
        <w:rPr>
          <w:sz w:val="20"/>
        </w:rPr>
        <w:tab/>
      </w:r>
      <w:r>
        <w:rPr>
          <w:spacing w:val="-4"/>
          <w:sz w:val="20"/>
        </w:rPr>
        <w:t>для</w:t>
      </w:r>
      <w:r>
        <w:rPr>
          <w:sz w:val="20"/>
        </w:rPr>
        <w:tab/>
      </w:r>
      <w:r>
        <w:rPr>
          <w:spacing w:val="-2"/>
          <w:sz w:val="20"/>
        </w:rPr>
        <w:t>оценки</w:t>
      </w:r>
      <w:r>
        <w:rPr>
          <w:sz w:val="20"/>
        </w:rPr>
        <w:tab/>
      </w:r>
      <w:r>
        <w:rPr>
          <w:spacing w:val="-2"/>
          <w:sz w:val="20"/>
        </w:rPr>
        <w:t>деструкций</w:t>
      </w:r>
      <w:r>
        <w:rPr>
          <w:sz w:val="20"/>
        </w:rPr>
        <w:tab/>
      </w:r>
      <w:r>
        <w:rPr>
          <w:spacing w:val="-10"/>
          <w:sz w:val="20"/>
        </w:rPr>
        <w:t xml:space="preserve">в </w:t>
      </w:r>
      <w:r>
        <w:rPr>
          <w:spacing w:val="-2"/>
          <w:sz w:val="20"/>
        </w:rPr>
        <w:t>социально-психологическом</w:t>
      </w:r>
      <w:r>
        <w:rPr>
          <w:sz w:val="20"/>
        </w:rPr>
        <w:tab/>
      </w:r>
      <w:r>
        <w:rPr>
          <w:spacing w:val="-2"/>
          <w:sz w:val="20"/>
        </w:rPr>
        <w:t>развитии сироты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  <w:t>адаптации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замещающей</w:t>
      </w:r>
      <w:r>
        <w:rPr>
          <w:sz w:val="20"/>
        </w:rPr>
        <w:tab/>
        <w:t>семьи</w:t>
      </w:r>
      <w:r>
        <w:rPr>
          <w:spacing w:val="56"/>
          <w:sz w:val="20"/>
        </w:rPr>
        <w:t xml:space="preserve"> </w:t>
      </w:r>
      <w:proofErr w:type="gramStart"/>
      <w:r>
        <w:rPr>
          <w:spacing w:val="-16"/>
          <w:sz w:val="20"/>
        </w:rPr>
        <w:t>к</w:t>
      </w:r>
      <w:proofErr w:type="gramEnd"/>
    </w:p>
    <w:p w:rsidR="00E93C44" w:rsidRDefault="00C16AB4">
      <w:pPr>
        <w:spacing w:line="222" w:lineRule="exact"/>
        <w:ind w:left="1590"/>
        <w:rPr>
          <w:sz w:val="20"/>
        </w:rPr>
      </w:pP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включению</w:t>
      </w:r>
    </w:p>
    <w:p w:rsidR="00E93C44" w:rsidRDefault="00C16AB4">
      <w:pPr>
        <w:tabs>
          <w:tab w:val="left" w:pos="3074"/>
          <w:tab w:val="left" w:pos="5249"/>
          <w:tab w:val="left" w:pos="5969"/>
          <w:tab w:val="left" w:pos="8129"/>
        </w:tabs>
        <w:spacing w:line="247" w:lineRule="auto"/>
        <w:ind w:left="208" w:right="201"/>
        <w:rPr>
          <w:sz w:val="20"/>
        </w:rPr>
      </w:pPr>
      <w:r>
        <w:rPr>
          <w:rFonts w:ascii="Arial" w:hAnsi="Arial"/>
          <w:b/>
          <w:sz w:val="20"/>
        </w:rPr>
        <w:t>Владеть: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алгоритмами</w:t>
      </w:r>
      <w:r>
        <w:rPr>
          <w:spacing w:val="-2"/>
          <w:sz w:val="20"/>
        </w:rPr>
        <w:t xml:space="preserve"> </w:t>
      </w:r>
      <w:r>
        <w:rPr>
          <w:sz w:val="20"/>
        </w:rPr>
        <w:t>прогноза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вторичного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возврата</w:t>
      </w:r>
      <w:r>
        <w:rPr>
          <w:spacing w:val="-4"/>
          <w:sz w:val="20"/>
        </w:rPr>
        <w:t xml:space="preserve"> </w:t>
      </w:r>
      <w:r>
        <w:rPr>
          <w:sz w:val="20"/>
        </w:rPr>
        <w:t>сироты</w:t>
      </w:r>
      <w:r>
        <w:rPr>
          <w:spacing w:val="-3"/>
          <w:sz w:val="20"/>
        </w:rPr>
        <w:t xml:space="preserve"> </w:t>
      </w:r>
      <w:r>
        <w:rPr>
          <w:sz w:val="20"/>
        </w:rPr>
        <w:t>с 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особенности </w:t>
      </w:r>
      <w:r>
        <w:rPr>
          <w:spacing w:val="-2"/>
          <w:sz w:val="20"/>
        </w:rPr>
        <w:t>формирования</w:t>
      </w:r>
      <w:r>
        <w:rPr>
          <w:sz w:val="20"/>
        </w:rPr>
        <w:tab/>
        <w:t>его привязанности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детско-родительских</w:t>
      </w:r>
      <w:r>
        <w:rPr>
          <w:sz w:val="20"/>
        </w:rPr>
        <w:tab/>
      </w:r>
      <w:r>
        <w:rPr>
          <w:spacing w:val="-2"/>
          <w:sz w:val="20"/>
        </w:rPr>
        <w:t>отношениях</w:t>
      </w:r>
    </w:p>
    <w:p w:rsidR="00E93C44" w:rsidRDefault="00E93C44">
      <w:pPr>
        <w:spacing w:line="247" w:lineRule="auto"/>
        <w:rPr>
          <w:sz w:val="20"/>
        </w:rPr>
        <w:sectPr w:rsidR="00E93C44">
          <w:pgSz w:w="11900" w:h="16850"/>
          <w:pgMar w:top="1060" w:right="620" w:bottom="280" w:left="1460" w:header="720" w:footer="720" w:gutter="0"/>
          <w:cols w:space="720"/>
        </w:sectPr>
      </w:pPr>
    </w:p>
    <w:p w:rsidR="00E93C44" w:rsidRDefault="00C16AB4">
      <w:pPr>
        <w:tabs>
          <w:tab w:val="left" w:pos="1540"/>
        </w:tabs>
        <w:spacing w:before="67"/>
        <w:ind w:left="85"/>
        <w:jc w:val="center"/>
        <w:rPr>
          <w:sz w:val="20"/>
        </w:rPr>
      </w:pPr>
      <w:r>
        <w:rPr>
          <w:sz w:val="20"/>
        </w:rPr>
        <w:lastRenderedPageBreak/>
        <w:t>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мотивации</w:t>
      </w:r>
      <w:r>
        <w:rPr>
          <w:sz w:val="20"/>
        </w:rPr>
        <w:tab/>
      </w:r>
      <w:r>
        <w:rPr>
          <w:spacing w:val="-2"/>
          <w:sz w:val="20"/>
        </w:rPr>
        <w:t>замещающих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родителей</w:t>
      </w:r>
    </w:p>
    <w:p w:rsidR="00E93C44" w:rsidRDefault="00E93C44">
      <w:pPr>
        <w:pStyle w:val="a3"/>
        <w:spacing w:before="49"/>
        <w:ind w:left="0"/>
        <w:rPr>
          <w:sz w:val="20"/>
        </w:rPr>
      </w:pPr>
    </w:p>
    <w:p w:rsidR="00E93C44" w:rsidRDefault="00C16AB4">
      <w:pPr>
        <w:pStyle w:val="1"/>
        <w:spacing w:before="1"/>
        <w:ind w:left="1234" w:right="1225"/>
        <w:jc w:val="center"/>
      </w:pPr>
      <w:r>
        <w:t>Перечень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индикатора компетенции ПК-3.1:</w:t>
      </w:r>
    </w:p>
    <w:p w:rsidR="00E93C44" w:rsidRDefault="00C16AB4">
      <w:pPr>
        <w:pStyle w:val="a5"/>
        <w:numPr>
          <w:ilvl w:val="0"/>
          <w:numId w:val="3"/>
        </w:numPr>
        <w:tabs>
          <w:tab w:val="left" w:pos="1652"/>
        </w:tabs>
        <w:spacing w:before="4"/>
        <w:ind w:left="1652" w:hanging="213"/>
        <w:jc w:val="left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E93C44" w:rsidRDefault="00C16AB4">
      <w:pPr>
        <w:pStyle w:val="a5"/>
        <w:numPr>
          <w:ilvl w:val="0"/>
          <w:numId w:val="2"/>
        </w:numPr>
        <w:tabs>
          <w:tab w:val="left" w:pos="926"/>
        </w:tabs>
        <w:spacing w:before="5"/>
        <w:ind w:left="926" w:hanging="358"/>
        <w:jc w:val="left"/>
        <w:rPr>
          <w:sz w:val="20"/>
        </w:rPr>
      </w:pPr>
      <w:r>
        <w:rPr>
          <w:sz w:val="20"/>
        </w:rPr>
        <w:t>Какие</w:t>
      </w:r>
      <w:r>
        <w:rPr>
          <w:spacing w:val="-12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относятся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негативной</w:t>
      </w:r>
      <w:r>
        <w:rPr>
          <w:spacing w:val="-13"/>
          <w:sz w:val="20"/>
        </w:rPr>
        <w:t xml:space="preserve"> </w:t>
      </w:r>
      <w:r>
        <w:rPr>
          <w:sz w:val="20"/>
        </w:rPr>
        <w:t>социализации</w:t>
      </w:r>
      <w:r>
        <w:rPr>
          <w:spacing w:val="-11"/>
          <w:sz w:val="20"/>
        </w:rPr>
        <w:t xml:space="preserve"> </w:t>
      </w:r>
      <w:r>
        <w:rPr>
          <w:sz w:val="20"/>
        </w:rPr>
        <w:t>сироты</w:t>
      </w:r>
      <w:r>
        <w:rPr>
          <w:spacing w:val="-13"/>
          <w:sz w:val="20"/>
        </w:rPr>
        <w:t xml:space="preserve"> </w:t>
      </w:r>
      <w:r>
        <w:rPr>
          <w:sz w:val="20"/>
        </w:rPr>
        <w:t>вне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семьи?:</w:t>
      </w:r>
    </w:p>
    <w:p w:rsidR="00E93C44" w:rsidRDefault="00C16AB4">
      <w:pPr>
        <w:pStyle w:val="a5"/>
        <w:numPr>
          <w:ilvl w:val="1"/>
          <w:numId w:val="2"/>
        </w:numPr>
        <w:tabs>
          <w:tab w:val="left" w:pos="1286"/>
        </w:tabs>
        <w:spacing w:before="4"/>
        <w:ind w:left="1286" w:hanging="358"/>
        <w:rPr>
          <w:sz w:val="20"/>
        </w:rPr>
      </w:pPr>
      <w:r>
        <w:rPr>
          <w:sz w:val="20"/>
        </w:rPr>
        <w:t>влияние</w:t>
      </w:r>
      <w:r>
        <w:rPr>
          <w:spacing w:val="-11"/>
          <w:sz w:val="20"/>
        </w:rPr>
        <w:t xml:space="preserve"> </w:t>
      </w:r>
      <w:r>
        <w:rPr>
          <w:sz w:val="20"/>
        </w:rPr>
        <w:t>формальных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групп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сверстников</w:t>
      </w:r>
    </w:p>
    <w:p w:rsidR="00E93C44" w:rsidRDefault="00C16AB4">
      <w:pPr>
        <w:pStyle w:val="a5"/>
        <w:numPr>
          <w:ilvl w:val="1"/>
          <w:numId w:val="2"/>
        </w:numPr>
        <w:tabs>
          <w:tab w:val="left" w:pos="1286"/>
        </w:tabs>
        <w:spacing w:before="4" w:line="226" w:lineRule="exact"/>
        <w:ind w:left="1286" w:hanging="358"/>
        <w:rPr>
          <w:sz w:val="20"/>
        </w:rPr>
      </w:pPr>
      <w:proofErr w:type="spellStart"/>
      <w:r>
        <w:rPr>
          <w:spacing w:val="-2"/>
          <w:sz w:val="20"/>
        </w:rPr>
        <w:t>внесемейное</w:t>
      </w:r>
      <w:proofErr w:type="spellEnd"/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окружение</w:t>
      </w:r>
    </w:p>
    <w:p w:rsidR="00E93C44" w:rsidRDefault="00C16AB4">
      <w:pPr>
        <w:pStyle w:val="a5"/>
        <w:numPr>
          <w:ilvl w:val="1"/>
          <w:numId w:val="2"/>
        </w:numPr>
        <w:tabs>
          <w:tab w:val="left" w:pos="1286"/>
        </w:tabs>
        <w:spacing w:line="229" w:lineRule="exact"/>
        <w:ind w:left="1286" w:hanging="358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негативная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наследственность</w:t>
      </w:r>
    </w:p>
    <w:p w:rsidR="00E93C44" w:rsidRDefault="00C16AB4">
      <w:pPr>
        <w:pStyle w:val="a5"/>
        <w:numPr>
          <w:ilvl w:val="1"/>
          <w:numId w:val="2"/>
        </w:numPr>
        <w:tabs>
          <w:tab w:val="left" w:pos="1286"/>
        </w:tabs>
        <w:spacing w:before="6"/>
        <w:ind w:left="1286" w:hanging="358"/>
        <w:rPr>
          <w:sz w:val="20"/>
        </w:rPr>
      </w:pPr>
      <w:r>
        <w:rPr>
          <w:sz w:val="20"/>
        </w:rPr>
        <w:t>влияние</w:t>
      </w:r>
      <w:r>
        <w:rPr>
          <w:spacing w:val="-13"/>
          <w:sz w:val="20"/>
        </w:rPr>
        <w:t xml:space="preserve"> </w:t>
      </w:r>
      <w:r>
        <w:rPr>
          <w:sz w:val="20"/>
        </w:rPr>
        <w:t>неформальных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групп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сверстников</w:t>
      </w:r>
    </w:p>
    <w:p w:rsidR="00E93C44" w:rsidRDefault="00C16AB4">
      <w:pPr>
        <w:pStyle w:val="a5"/>
        <w:numPr>
          <w:ilvl w:val="0"/>
          <w:numId w:val="2"/>
        </w:numPr>
        <w:tabs>
          <w:tab w:val="left" w:pos="428"/>
        </w:tabs>
        <w:spacing w:before="2" w:line="226" w:lineRule="exact"/>
        <w:ind w:left="428" w:hanging="220"/>
        <w:jc w:val="both"/>
        <w:rPr>
          <w:sz w:val="20"/>
        </w:rPr>
      </w:pP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каких</w:t>
      </w:r>
      <w:r>
        <w:rPr>
          <w:spacing w:val="-9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1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9"/>
          <w:sz w:val="20"/>
        </w:rPr>
        <w:t xml:space="preserve"> </w:t>
      </w:r>
      <w:r>
        <w:rPr>
          <w:sz w:val="20"/>
        </w:rPr>
        <w:t>вероятен</w:t>
      </w:r>
      <w:r>
        <w:rPr>
          <w:spacing w:val="-10"/>
          <w:sz w:val="20"/>
        </w:rPr>
        <w:t xml:space="preserve"> </w:t>
      </w:r>
      <w:r>
        <w:rPr>
          <w:sz w:val="20"/>
        </w:rPr>
        <w:t>вторичный</w:t>
      </w:r>
      <w:r>
        <w:rPr>
          <w:spacing w:val="-11"/>
          <w:sz w:val="20"/>
        </w:rPr>
        <w:t xml:space="preserve"> </w:t>
      </w:r>
      <w:r>
        <w:rPr>
          <w:sz w:val="20"/>
        </w:rPr>
        <w:t>возврат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сироты?:</w:t>
      </w:r>
    </w:p>
    <w:p w:rsidR="00E93C44" w:rsidRDefault="00C16AB4">
      <w:pPr>
        <w:pStyle w:val="a5"/>
        <w:numPr>
          <w:ilvl w:val="1"/>
          <w:numId w:val="2"/>
        </w:numPr>
        <w:tabs>
          <w:tab w:val="left" w:pos="1646"/>
          <w:tab w:val="left" w:pos="1648"/>
        </w:tabs>
        <w:ind w:right="1066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ненадежная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привязанность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биологической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семье,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попытка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заменить приемным ребенком недавно умершего ребенка</w:t>
      </w:r>
    </w:p>
    <w:p w:rsidR="00E93C44" w:rsidRDefault="00C16AB4">
      <w:pPr>
        <w:pStyle w:val="a5"/>
        <w:numPr>
          <w:ilvl w:val="1"/>
          <w:numId w:val="2"/>
        </w:numPr>
        <w:tabs>
          <w:tab w:val="left" w:pos="1646"/>
          <w:tab w:val="left" w:pos="1648"/>
        </w:tabs>
        <w:spacing w:before="4" w:line="244" w:lineRule="auto"/>
        <w:ind w:right="716"/>
        <w:rPr>
          <w:sz w:val="20"/>
        </w:rPr>
      </w:pPr>
      <w:r>
        <w:rPr>
          <w:sz w:val="20"/>
        </w:rPr>
        <w:t>надежная</w:t>
      </w:r>
      <w:r>
        <w:rPr>
          <w:spacing w:val="-14"/>
          <w:sz w:val="20"/>
        </w:rPr>
        <w:t xml:space="preserve"> </w:t>
      </w:r>
      <w:r>
        <w:rPr>
          <w:sz w:val="20"/>
        </w:rPr>
        <w:t>привязанность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z w:val="20"/>
        </w:rPr>
        <w:t>биологической</w:t>
      </w:r>
      <w:r>
        <w:rPr>
          <w:spacing w:val="-13"/>
          <w:sz w:val="20"/>
        </w:rPr>
        <w:t xml:space="preserve"> </w:t>
      </w:r>
      <w:r>
        <w:rPr>
          <w:sz w:val="20"/>
        </w:rPr>
        <w:t>семье,</w:t>
      </w:r>
      <w:r>
        <w:rPr>
          <w:spacing w:val="-13"/>
          <w:sz w:val="20"/>
        </w:rPr>
        <w:t xml:space="preserve"> </w:t>
      </w:r>
      <w:r>
        <w:rPr>
          <w:sz w:val="20"/>
        </w:rPr>
        <w:t>попытка</w:t>
      </w:r>
      <w:r>
        <w:rPr>
          <w:spacing w:val="-11"/>
          <w:sz w:val="20"/>
        </w:rPr>
        <w:t xml:space="preserve"> </w:t>
      </w:r>
      <w:r>
        <w:rPr>
          <w:sz w:val="20"/>
        </w:rPr>
        <w:t>улучшить</w:t>
      </w:r>
      <w:r>
        <w:rPr>
          <w:spacing w:val="-14"/>
          <w:sz w:val="20"/>
        </w:rPr>
        <w:t xml:space="preserve"> </w:t>
      </w:r>
      <w:r>
        <w:rPr>
          <w:sz w:val="20"/>
        </w:rPr>
        <w:t>отношения между супругами за счет появления ребенка в семье</w:t>
      </w:r>
    </w:p>
    <w:p w:rsidR="00E93C44" w:rsidRDefault="00C16AB4">
      <w:pPr>
        <w:pStyle w:val="a5"/>
        <w:numPr>
          <w:ilvl w:val="1"/>
          <w:numId w:val="2"/>
        </w:numPr>
        <w:tabs>
          <w:tab w:val="left" w:pos="1646"/>
          <w:tab w:val="left" w:pos="1648"/>
        </w:tabs>
        <w:spacing w:line="244" w:lineRule="auto"/>
        <w:ind w:right="1258"/>
        <w:rPr>
          <w:sz w:val="20"/>
        </w:rPr>
      </w:pPr>
      <w:r>
        <w:rPr>
          <w:sz w:val="20"/>
        </w:rPr>
        <w:t>ненадежная</w:t>
      </w:r>
      <w:r>
        <w:rPr>
          <w:spacing w:val="-10"/>
          <w:sz w:val="20"/>
        </w:rPr>
        <w:t xml:space="preserve"> </w:t>
      </w:r>
      <w:r>
        <w:rPr>
          <w:sz w:val="20"/>
        </w:rPr>
        <w:t>привязанность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биологической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семье,</w:t>
      </w:r>
      <w:r>
        <w:rPr>
          <w:spacing w:val="-10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любить</w:t>
      </w:r>
      <w:r>
        <w:rPr>
          <w:spacing w:val="-10"/>
          <w:sz w:val="20"/>
        </w:rPr>
        <w:t xml:space="preserve"> </w:t>
      </w:r>
      <w:r>
        <w:rPr>
          <w:sz w:val="20"/>
        </w:rPr>
        <w:t>и воспитывать приемного ребенка замещающими родителями</w:t>
      </w:r>
    </w:p>
    <w:p w:rsidR="00E93C44" w:rsidRDefault="00C16AB4">
      <w:pPr>
        <w:pStyle w:val="a5"/>
        <w:numPr>
          <w:ilvl w:val="1"/>
          <w:numId w:val="2"/>
        </w:numPr>
        <w:tabs>
          <w:tab w:val="left" w:pos="1646"/>
          <w:tab w:val="left" w:pos="1648"/>
        </w:tabs>
        <w:spacing w:line="244" w:lineRule="auto"/>
        <w:ind w:right="1143"/>
        <w:rPr>
          <w:sz w:val="20"/>
        </w:rPr>
      </w:pPr>
      <w:r>
        <w:rPr>
          <w:sz w:val="20"/>
        </w:rPr>
        <w:t>надежная</w:t>
      </w:r>
      <w:r>
        <w:rPr>
          <w:spacing w:val="-11"/>
          <w:sz w:val="20"/>
        </w:rPr>
        <w:t xml:space="preserve"> </w:t>
      </w:r>
      <w:r>
        <w:rPr>
          <w:sz w:val="20"/>
        </w:rPr>
        <w:t>привязанность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биологической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семье,</w:t>
      </w:r>
      <w:r>
        <w:rPr>
          <w:spacing w:val="-11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найти</w:t>
      </w:r>
      <w:r>
        <w:rPr>
          <w:spacing w:val="-12"/>
          <w:sz w:val="20"/>
        </w:rPr>
        <w:t xml:space="preserve"> </w:t>
      </w:r>
      <w:r>
        <w:rPr>
          <w:sz w:val="20"/>
        </w:rPr>
        <w:t>смысл жизни за счет принятия ребенка в замещающую семью.</w:t>
      </w:r>
    </w:p>
    <w:p w:rsidR="00E93C44" w:rsidRDefault="00C16AB4">
      <w:pPr>
        <w:pStyle w:val="a5"/>
        <w:numPr>
          <w:ilvl w:val="0"/>
          <w:numId w:val="3"/>
        </w:numPr>
        <w:tabs>
          <w:tab w:val="left" w:pos="1386"/>
        </w:tabs>
        <w:spacing w:before="225"/>
        <w:ind w:left="1386" w:hanging="213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E93C44" w:rsidRDefault="00C16AB4">
      <w:pPr>
        <w:spacing w:before="5" w:line="224" w:lineRule="exact"/>
        <w:ind w:left="568"/>
        <w:rPr>
          <w:sz w:val="20"/>
        </w:rPr>
      </w:pPr>
      <w:r>
        <w:rPr>
          <w:sz w:val="20"/>
        </w:rPr>
        <w:t>1.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До</w:t>
      </w:r>
      <w:r>
        <w:rPr>
          <w:spacing w:val="-11"/>
          <w:sz w:val="20"/>
        </w:rPr>
        <w:t xml:space="preserve"> </w:t>
      </w:r>
      <w:r>
        <w:rPr>
          <w:sz w:val="20"/>
        </w:rPr>
        <w:t>какого</w:t>
      </w:r>
      <w:r>
        <w:rPr>
          <w:spacing w:val="-8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10"/>
          <w:sz w:val="20"/>
        </w:rPr>
        <w:t xml:space="preserve"> </w:t>
      </w:r>
      <w:r>
        <w:rPr>
          <w:sz w:val="20"/>
        </w:rPr>
        <w:t>синдром</w:t>
      </w:r>
      <w:r>
        <w:rPr>
          <w:spacing w:val="-11"/>
          <w:sz w:val="20"/>
        </w:rPr>
        <w:t xml:space="preserve"> </w:t>
      </w:r>
      <w:r>
        <w:rPr>
          <w:sz w:val="20"/>
        </w:rPr>
        <w:t>сиротства</w:t>
      </w:r>
      <w:r>
        <w:rPr>
          <w:spacing w:val="-9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обратимым?:</w:t>
      </w:r>
    </w:p>
    <w:p w:rsidR="00E93C44" w:rsidRDefault="00C16AB4">
      <w:pPr>
        <w:spacing w:line="228" w:lineRule="exact"/>
        <w:ind w:left="20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до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5-7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лет</w:t>
      </w:r>
    </w:p>
    <w:p w:rsidR="00E93C44" w:rsidRDefault="00E93C44">
      <w:pPr>
        <w:pStyle w:val="a3"/>
        <w:spacing w:before="6"/>
        <w:ind w:left="0"/>
        <w:rPr>
          <w:rFonts w:ascii="Arial"/>
          <w:b/>
          <w:sz w:val="20"/>
        </w:rPr>
      </w:pPr>
    </w:p>
    <w:p w:rsidR="00E93C44" w:rsidRDefault="00C16AB4">
      <w:pPr>
        <w:pStyle w:val="a5"/>
        <w:numPr>
          <w:ilvl w:val="0"/>
          <w:numId w:val="3"/>
        </w:numPr>
        <w:tabs>
          <w:tab w:val="left" w:pos="1518"/>
        </w:tabs>
        <w:ind w:left="1518" w:hanging="213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E93C44" w:rsidRDefault="00C16AB4">
      <w:pPr>
        <w:spacing w:before="5" w:line="244" w:lineRule="auto"/>
        <w:ind w:left="928" w:right="552" w:hanging="360"/>
        <w:rPr>
          <w:sz w:val="20"/>
        </w:rPr>
      </w:pPr>
      <w:r>
        <w:rPr>
          <w:sz w:val="20"/>
        </w:rPr>
        <w:t>1.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Вы</w:t>
      </w:r>
      <w:r>
        <w:rPr>
          <w:spacing w:val="-8"/>
          <w:sz w:val="20"/>
        </w:rPr>
        <w:t xml:space="preserve"> </w:t>
      </w:r>
      <w:r>
        <w:rPr>
          <w:sz w:val="20"/>
        </w:rPr>
        <w:t>проводите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психологическую</w:t>
      </w:r>
      <w:r>
        <w:rPr>
          <w:spacing w:val="-7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11"/>
          <w:sz w:val="20"/>
        </w:rPr>
        <w:t xml:space="preserve"> </w:t>
      </w:r>
      <w:r>
        <w:rPr>
          <w:sz w:val="20"/>
        </w:rPr>
        <w:t>социализации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замещающей</w:t>
      </w:r>
      <w:r>
        <w:rPr>
          <w:spacing w:val="-8"/>
          <w:sz w:val="20"/>
        </w:rPr>
        <w:t xml:space="preserve"> </w:t>
      </w:r>
      <w:r>
        <w:rPr>
          <w:sz w:val="20"/>
        </w:rPr>
        <w:t>семье.</w:t>
      </w:r>
      <w:r>
        <w:rPr>
          <w:spacing w:val="-8"/>
          <w:sz w:val="20"/>
        </w:rPr>
        <w:t xml:space="preserve"> </w:t>
      </w:r>
      <w:r>
        <w:rPr>
          <w:sz w:val="20"/>
        </w:rPr>
        <w:t>За год пребывания в семье ПНД снят диагноз ЗПР, считает опекунов родителями, вспоминает о матери, находящейся в МЛС. Какие методики можно для этого использовать? Чего не хватает для обеспечения наибольшего благополучия?</w:t>
      </w:r>
    </w:p>
    <w:p w:rsidR="00E93C44" w:rsidRDefault="00C16AB4">
      <w:pPr>
        <w:ind w:left="208" w:right="54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Ответ: Может применяться беседа, наблюдение с опорой на критерии мониторинга развития ребенка в замещающей семье </w:t>
      </w:r>
      <w:proofErr w:type="gramStart"/>
      <w:r>
        <w:rPr>
          <w:rFonts w:ascii="Arial" w:hAnsi="Arial"/>
          <w:b/>
          <w:sz w:val="20"/>
        </w:rPr>
        <w:t xml:space="preserve">( </w:t>
      </w:r>
      <w:proofErr w:type="gramEnd"/>
      <w:r>
        <w:rPr>
          <w:rFonts w:ascii="Arial" w:hAnsi="Arial"/>
          <w:b/>
          <w:sz w:val="20"/>
        </w:rPr>
        <w:t>М.В. Пичугина (</w:t>
      </w:r>
      <w:proofErr w:type="spellStart"/>
      <w:r>
        <w:rPr>
          <w:rFonts w:ascii="Arial" w:hAnsi="Arial"/>
          <w:b/>
          <w:sz w:val="20"/>
        </w:rPr>
        <w:t>Капилина</w:t>
      </w:r>
      <w:proofErr w:type="spellEnd"/>
      <w:r>
        <w:rPr>
          <w:rFonts w:ascii="Arial" w:hAnsi="Arial"/>
          <w:b/>
          <w:sz w:val="20"/>
        </w:rPr>
        <w:t xml:space="preserve">), Т.Д. Панюшева), методика «Шкала привязанностей ребенка к членам своей семьи» (В.Б. </w:t>
      </w:r>
      <w:proofErr w:type="spellStart"/>
      <w:r>
        <w:rPr>
          <w:rFonts w:ascii="Arial" w:hAnsi="Arial"/>
          <w:b/>
          <w:sz w:val="20"/>
        </w:rPr>
        <w:t>Шапарь</w:t>
      </w:r>
      <w:proofErr w:type="spellEnd"/>
      <w:r>
        <w:rPr>
          <w:rFonts w:ascii="Arial" w:hAnsi="Arial"/>
          <w:b/>
          <w:sz w:val="20"/>
        </w:rPr>
        <w:t xml:space="preserve">), методика экспресс - диагностики семейной атмосферы, семейного воспитания «МЕДОР» (Р.В. </w:t>
      </w:r>
      <w:proofErr w:type="spellStart"/>
      <w:r>
        <w:rPr>
          <w:rFonts w:ascii="Arial" w:hAnsi="Arial"/>
          <w:b/>
          <w:sz w:val="20"/>
        </w:rPr>
        <w:t>Овчарова</w:t>
      </w:r>
      <w:proofErr w:type="spellEnd"/>
      <w:r>
        <w:rPr>
          <w:rFonts w:ascii="Arial" w:hAnsi="Arial"/>
          <w:b/>
          <w:sz w:val="20"/>
        </w:rPr>
        <w:t xml:space="preserve">). Скорее </w:t>
      </w:r>
      <w:proofErr w:type="gramStart"/>
      <w:r>
        <w:rPr>
          <w:rFonts w:ascii="Arial" w:hAnsi="Arial"/>
          <w:b/>
          <w:sz w:val="20"/>
        </w:rPr>
        <w:t>всего</w:t>
      </w:r>
      <w:proofErr w:type="gramEnd"/>
      <w:r>
        <w:rPr>
          <w:rFonts w:ascii="Arial" w:hAnsi="Arial"/>
          <w:b/>
          <w:sz w:val="20"/>
        </w:rPr>
        <w:t xml:space="preserve"> не хватает успешной социализации ребенка в социальном окружении, в том числе урегулирования контактов с кровной семьей</w:t>
      </w:r>
    </w:p>
    <w:p w:rsidR="00E93C44" w:rsidRDefault="00E93C44">
      <w:pPr>
        <w:pStyle w:val="a3"/>
        <w:spacing w:before="226"/>
        <w:ind w:left="0"/>
        <w:rPr>
          <w:rFonts w:ascii="Arial"/>
          <w:b/>
          <w:sz w:val="20"/>
        </w:rPr>
      </w:pPr>
    </w:p>
    <w:p w:rsidR="00E93C44" w:rsidRDefault="00C16AB4">
      <w:pPr>
        <w:pStyle w:val="a3"/>
        <w:ind w:left="2354"/>
        <w:jc w:val="both"/>
      </w:pPr>
      <w:r>
        <w:t>Критерии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шкалы</w:t>
      </w:r>
      <w:r>
        <w:rPr>
          <w:spacing w:val="-14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rPr>
          <w:spacing w:val="-4"/>
        </w:rPr>
        <w:t>ФОС:</w:t>
      </w:r>
    </w:p>
    <w:p w:rsidR="00E93C44" w:rsidRDefault="00C16AB4">
      <w:pPr>
        <w:pStyle w:val="a3"/>
        <w:spacing w:before="5"/>
        <w:ind w:left="916"/>
        <w:jc w:val="both"/>
      </w:pPr>
      <w:r>
        <w:t>Для</w:t>
      </w:r>
      <w:r>
        <w:rPr>
          <w:spacing w:val="-13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13"/>
        </w:rPr>
        <w:t xml:space="preserve"> </w:t>
      </w:r>
      <w:r>
        <w:t>балльная</w:t>
      </w:r>
      <w:r>
        <w:rPr>
          <w:spacing w:val="-11"/>
        </w:rPr>
        <w:t xml:space="preserve"> </w:t>
      </w:r>
      <w:r>
        <w:rPr>
          <w:spacing w:val="-2"/>
        </w:rPr>
        <w:t>шкала:</w:t>
      </w:r>
    </w:p>
    <w:p w:rsidR="00E93C44" w:rsidRDefault="00C16AB4">
      <w:pPr>
        <w:pStyle w:val="a5"/>
        <w:numPr>
          <w:ilvl w:val="0"/>
          <w:numId w:val="1"/>
        </w:numPr>
        <w:tabs>
          <w:tab w:val="left" w:pos="421"/>
        </w:tabs>
        <w:spacing w:before="4"/>
        <w:ind w:left="421" w:hanging="213"/>
        <w:jc w:val="both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E93C44" w:rsidRDefault="00C16AB4">
      <w:pPr>
        <w:pStyle w:val="a5"/>
        <w:numPr>
          <w:ilvl w:val="1"/>
          <w:numId w:val="1"/>
        </w:numPr>
        <w:tabs>
          <w:tab w:val="left" w:pos="773"/>
        </w:tabs>
        <w:spacing w:before="4"/>
        <w:ind w:left="773" w:hanging="359"/>
        <w:jc w:val="both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8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E93C44" w:rsidRDefault="00C16AB4">
      <w:pPr>
        <w:pStyle w:val="a5"/>
        <w:numPr>
          <w:ilvl w:val="1"/>
          <w:numId w:val="1"/>
        </w:numPr>
        <w:tabs>
          <w:tab w:val="left" w:pos="773"/>
        </w:tabs>
        <w:spacing w:before="5"/>
        <w:ind w:left="773" w:hanging="359"/>
        <w:jc w:val="both"/>
        <w:rPr>
          <w:sz w:val="24"/>
        </w:rPr>
      </w:pP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2"/>
          <w:sz w:val="24"/>
        </w:rPr>
        <w:t xml:space="preserve"> </w:t>
      </w:r>
      <w:r>
        <w:rPr>
          <w:sz w:val="24"/>
        </w:rPr>
        <w:t>ответ</w:t>
      </w:r>
      <w:r>
        <w:rPr>
          <w:spacing w:val="3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неверный).</w:t>
      </w:r>
    </w:p>
    <w:p w:rsidR="00E93C44" w:rsidRDefault="00C16AB4">
      <w:pPr>
        <w:pStyle w:val="a5"/>
        <w:numPr>
          <w:ilvl w:val="0"/>
          <w:numId w:val="1"/>
        </w:numPr>
        <w:tabs>
          <w:tab w:val="left" w:pos="421"/>
        </w:tabs>
        <w:spacing w:before="4"/>
        <w:ind w:left="421" w:hanging="213"/>
        <w:jc w:val="both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E93C44" w:rsidRDefault="00C16AB4">
      <w:pPr>
        <w:pStyle w:val="a5"/>
        <w:numPr>
          <w:ilvl w:val="1"/>
          <w:numId w:val="1"/>
        </w:numPr>
        <w:tabs>
          <w:tab w:val="left" w:pos="773"/>
        </w:tabs>
        <w:spacing w:before="4"/>
        <w:ind w:left="773" w:hanging="359"/>
        <w:jc w:val="both"/>
        <w:rPr>
          <w:sz w:val="24"/>
        </w:rPr>
      </w:pP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балла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6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E93C44" w:rsidRDefault="00C16AB4">
      <w:pPr>
        <w:pStyle w:val="a5"/>
        <w:numPr>
          <w:ilvl w:val="1"/>
          <w:numId w:val="1"/>
        </w:numPr>
        <w:tabs>
          <w:tab w:val="left" w:pos="773"/>
        </w:tabs>
        <w:spacing w:before="5"/>
        <w:ind w:left="773" w:hanging="359"/>
        <w:jc w:val="both"/>
        <w:rPr>
          <w:sz w:val="24"/>
        </w:rPr>
      </w:pP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неверный).</w:t>
      </w:r>
    </w:p>
    <w:p w:rsidR="00E93C44" w:rsidRDefault="00C16AB4">
      <w:pPr>
        <w:pStyle w:val="a5"/>
        <w:numPr>
          <w:ilvl w:val="0"/>
          <w:numId w:val="1"/>
        </w:numPr>
        <w:tabs>
          <w:tab w:val="left" w:pos="421"/>
        </w:tabs>
        <w:spacing w:before="4"/>
        <w:ind w:left="421" w:hanging="213"/>
        <w:jc w:val="both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сложности):</w:t>
      </w:r>
    </w:p>
    <w:p w:rsidR="00E93C44" w:rsidRDefault="00C16AB4">
      <w:pPr>
        <w:pStyle w:val="a5"/>
        <w:numPr>
          <w:ilvl w:val="1"/>
          <w:numId w:val="1"/>
        </w:numPr>
        <w:tabs>
          <w:tab w:val="left" w:pos="774"/>
        </w:tabs>
        <w:spacing w:before="5" w:line="244" w:lineRule="auto"/>
        <w:ind w:right="201"/>
        <w:jc w:val="both"/>
        <w:rPr>
          <w:sz w:val="24"/>
        </w:rPr>
      </w:pPr>
      <w:r>
        <w:rPr>
          <w:sz w:val="24"/>
        </w:rPr>
        <w:t xml:space="preserve">5 баллов – задание </w:t>
      </w:r>
      <w:proofErr w:type="gramStart"/>
      <w:r>
        <w:rPr>
          <w:sz w:val="24"/>
        </w:rPr>
        <w:t>выполнено</w:t>
      </w:r>
      <w:proofErr w:type="gramEnd"/>
      <w:r>
        <w:rPr>
          <w:sz w:val="24"/>
        </w:rPr>
        <w:t xml:space="preserve"> верно (получен правильный ответ, обоснован (аргументирован) ход выполнения (при необходимости));</w:t>
      </w:r>
    </w:p>
    <w:p w:rsidR="00E93C44" w:rsidRDefault="00C16AB4">
      <w:pPr>
        <w:pStyle w:val="a5"/>
        <w:numPr>
          <w:ilvl w:val="1"/>
          <w:numId w:val="1"/>
        </w:numPr>
        <w:tabs>
          <w:tab w:val="left" w:pos="774"/>
        </w:tabs>
        <w:spacing w:line="244" w:lineRule="auto"/>
        <w:ind w:right="198"/>
        <w:jc w:val="both"/>
        <w:rPr>
          <w:sz w:val="24"/>
        </w:rPr>
      </w:pPr>
      <w:proofErr w:type="gramStart"/>
      <w:r>
        <w:rPr>
          <w:sz w:val="24"/>
        </w:rPr>
        <w:t xml:space="preserve">2 балла </w:t>
      </w:r>
      <w:r>
        <w:rPr>
          <w:w w:val="160"/>
          <w:sz w:val="24"/>
        </w:rPr>
        <w:t xml:space="preserve">– </w:t>
      </w:r>
      <w:r>
        <w:rPr>
          <w:sz w:val="24"/>
        </w:rPr>
        <w:t>выполнение задания содержит незначительные ошибки, но приведен правильный ход рассуждений, или получен верный ответ, но отсутствует обоснование хода его выполнения (если оно было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необходимым), или задание выполнено не полностью, но получены промежуточные (частичные) результаты, отражающие правильность хода выполнения задания, или, в случае если задание состоит из выполнения нескольких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 xml:space="preserve">, верно выполнено 50% таких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>;</w:t>
      </w:r>
      <w:proofErr w:type="gramEnd"/>
    </w:p>
    <w:p w:rsidR="00E93C44" w:rsidRDefault="00C16AB4">
      <w:pPr>
        <w:pStyle w:val="a5"/>
        <w:numPr>
          <w:ilvl w:val="1"/>
          <w:numId w:val="1"/>
        </w:numPr>
        <w:tabs>
          <w:tab w:val="left" w:pos="774"/>
        </w:tabs>
        <w:spacing w:line="244" w:lineRule="auto"/>
        <w:ind w:right="198"/>
        <w:jc w:val="both"/>
        <w:rPr>
          <w:sz w:val="24"/>
        </w:rPr>
      </w:pPr>
      <w:r>
        <w:rPr>
          <w:w w:val="105"/>
          <w:sz w:val="24"/>
        </w:rPr>
        <w:t xml:space="preserve">0 баллов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 xml:space="preserve">задание не выполнено или выполнено неверно (получен неправильный ответ, ход выполнения ошибочен или содержит грубые </w:t>
      </w:r>
      <w:r>
        <w:rPr>
          <w:spacing w:val="-2"/>
          <w:w w:val="105"/>
          <w:sz w:val="24"/>
        </w:rPr>
        <w:t>ошибки).</w:t>
      </w:r>
    </w:p>
    <w:p w:rsidR="00E93C44" w:rsidRDefault="00E93C44">
      <w:pPr>
        <w:spacing w:line="244" w:lineRule="auto"/>
        <w:jc w:val="both"/>
        <w:rPr>
          <w:sz w:val="24"/>
        </w:rPr>
        <w:sectPr w:rsidR="00E93C44">
          <w:pgSz w:w="11900" w:h="16850"/>
          <w:pgMar w:top="1060" w:right="620" w:bottom="280" w:left="1460" w:header="720" w:footer="720" w:gutter="0"/>
          <w:cols w:space="720"/>
        </w:sectPr>
      </w:pPr>
    </w:p>
    <w:p w:rsidR="00E93C44" w:rsidRDefault="00C16AB4">
      <w:pPr>
        <w:spacing w:before="79"/>
        <w:ind w:left="208" w:right="20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 (знаний, умений, навыков).</w:t>
      </w:r>
    </w:p>
    <w:sectPr w:rsidR="00E93C44">
      <w:pgSz w:w="11900" w:h="16850"/>
      <w:pgMar w:top="132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162"/>
    <w:multiLevelType w:val="hybridMultilevel"/>
    <w:tmpl w:val="38740FB4"/>
    <w:lvl w:ilvl="0" w:tplc="CDB4FE6A">
      <w:start w:val="1"/>
      <w:numFmt w:val="decimal"/>
      <w:lvlText w:val="%1)"/>
      <w:lvlJc w:val="left"/>
      <w:pPr>
        <w:ind w:left="208" w:hanging="71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C36B4BA">
      <w:numFmt w:val="bullet"/>
      <w:lvlText w:val="•"/>
      <w:lvlJc w:val="left"/>
      <w:pPr>
        <w:ind w:left="1161" w:hanging="711"/>
      </w:pPr>
      <w:rPr>
        <w:rFonts w:hint="default"/>
        <w:lang w:val="ru-RU" w:eastAsia="en-US" w:bidi="ar-SA"/>
      </w:rPr>
    </w:lvl>
    <w:lvl w:ilvl="2" w:tplc="D17AABFC">
      <w:numFmt w:val="bullet"/>
      <w:lvlText w:val="•"/>
      <w:lvlJc w:val="left"/>
      <w:pPr>
        <w:ind w:left="2123" w:hanging="711"/>
      </w:pPr>
      <w:rPr>
        <w:rFonts w:hint="default"/>
        <w:lang w:val="ru-RU" w:eastAsia="en-US" w:bidi="ar-SA"/>
      </w:rPr>
    </w:lvl>
    <w:lvl w:ilvl="3" w:tplc="74A2F0FC">
      <w:numFmt w:val="bullet"/>
      <w:lvlText w:val="•"/>
      <w:lvlJc w:val="left"/>
      <w:pPr>
        <w:ind w:left="3085" w:hanging="711"/>
      </w:pPr>
      <w:rPr>
        <w:rFonts w:hint="default"/>
        <w:lang w:val="ru-RU" w:eastAsia="en-US" w:bidi="ar-SA"/>
      </w:rPr>
    </w:lvl>
    <w:lvl w:ilvl="4" w:tplc="853604E8">
      <w:numFmt w:val="bullet"/>
      <w:lvlText w:val="•"/>
      <w:lvlJc w:val="left"/>
      <w:pPr>
        <w:ind w:left="4047" w:hanging="711"/>
      </w:pPr>
      <w:rPr>
        <w:rFonts w:hint="default"/>
        <w:lang w:val="ru-RU" w:eastAsia="en-US" w:bidi="ar-SA"/>
      </w:rPr>
    </w:lvl>
    <w:lvl w:ilvl="5" w:tplc="A030D23C">
      <w:numFmt w:val="bullet"/>
      <w:lvlText w:val="•"/>
      <w:lvlJc w:val="left"/>
      <w:pPr>
        <w:ind w:left="5009" w:hanging="711"/>
      </w:pPr>
      <w:rPr>
        <w:rFonts w:hint="default"/>
        <w:lang w:val="ru-RU" w:eastAsia="en-US" w:bidi="ar-SA"/>
      </w:rPr>
    </w:lvl>
    <w:lvl w:ilvl="6" w:tplc="BE22B59C">
      <w:numFmt w:val="bullet"/>
      <w:lvlText w:val="•"/>
      <w:lvlJc w:val="left"/>
      <w:pPr>
        <w:ind w:left="5971" w:hanging="711"/>
      </w:pPr>
      <w:rPr>
        <w:rFonts w:hint="default"/>
        <w:lang w:val="ru-RU" w:eastAsia="en-US" w:bidi="ar-SA"/>
      </w:rPr>
    </w:lvl>
    <w:lvl w:ilvl="7" w:tplc="94AAB828">
      <w:numFmt w:val="bullet"/>
      <w:lvlText w:val="•"/>
      <w:lvlJc w:val="left"/>
      <w:pPr>
        <w:ind w:left="6933" w:hanging="711"/>
      </w:pPr>
      <w:rPr>
        <w:rFonts w:hint="default"/>
        <w:lang w:val="ru-RU" w:eastAsia="en-US" w:bidi="ar-SA"/>
      </w:rPr>
    </w:lvl>
    <w:lvl w:ilvl="8" w:tplc="532088B2">
      <w:numFmt w:val="bullet"/>
      <w:lvlText w:val="•"/>
      <w:lvlJc w:val="left"/>
      <w:pPr>
        <w:ind w:left="7895" w:hanging="711"/>
      </w:pPr>
      <w:rPr>
        <w:rFonts w:hint="default"/>
        <w:lang w:val="ru-RU" w:eastAsia="en-US" w:bidi="ar-SA"/>
      </w:rPr>
    </w:lvl>
  </w:abstractNum>
  <w:abstractNum w:abstractNumId="1">
    <w:nsid w:val="03AE468A"/>
    <w:multiLevelType w:val="hybridMultilevel"/>
    <w:tmpl w:val="9E6C354E"/>
    <w:lvl w:ilvl="0" w:tplc="4E52EFCA">
      <w:start w:val="2"/>
      <w:numFmt w:val="decimal"/>
      <w:lvlText w:val="%1."/>
      <w:lvlJc w:val="left"/>
      <w:pPr>
        <w:ind w:left="20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147216">
      <w:start w:val="1"/>
      <w:numFmt w:val="decimal"/>
      <w:lvlText w:val="%2)"/>
      <w:lvlJc w:val="left"/>
      <w:pPr>
        <w:ind w:left="1648" w:hanging="360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45CE5122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3" w:tplc="1496343C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72161C2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8EF496C6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6" w:tplc="937A4642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CB9A863C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267E1D2C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2">
    <w:nsid w:val="09455077"/>
    <w:multiLevelType w:val="hybridMultilevel"/>
    <w:tmpl w:val="6D6E75A6"/>
    <w:lvl w:ilvl="0" w:tplc="0394C036">
      <w:start w:val="1"/>
      <w:numFmt w:val="decimal"/>
      <w:lvlText w:val="%1."/>
      <w:lvlJc w:val="left"/>
      <w:pPr>
        <w:ind w:left="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ru-RU" w:eastAsia="en-US" w:bidi="ar-SA"/>
      </w:rPr>
    </w:lvl>
    <w:lvl w:ilvl="1" w:tplc="679C2A88">
      <w:numFmt w:val="bullet"/>
      <w:lvlText w:val="•"/>
      <w:lvlJc w:val="left"/>
      <w:pPr>
        <w:ind w:left="467" w:hanging="212"/>
      </w:pPr>
      <w:rPr>
        <w:rFonts w:hint="default"/>
        <w:lang w:val="ru-RU" w:eastAsia="en-US" w:bidi="ar-SA"/>
      </w:rPr>
    </w:lvl>
    <w:lvl w:ilvl="2" w:tplc="FE9C50A8">
      <w:numFmt w:val="bullet"/>
      <w:lvlText w:val="•"/>
      <w:lvlJc w:val="left"/>
      <w:pPr>
        <w:ind w:left="914" w:hanging="212"/>
      </w:pPr>
      <w:rPr>
        <w:rFonts w:hint="default"/>
        <w:lang w:val="ru-RU" w:eastAsia="en-US" w:bidi="ar-SA"/>
      </w:rPr>
    </w:lvl>
    <w:lvl w:ilvl="3" w:tplc="C9C29870">
      <w:numFmt w:val="bullet"/>
      <w:lvlText w:val="•"/>
      <w:lvlJc w:val="left"/>
      <w:pPr>
        <w:ind w:left="1361" w:hanging="212"/>
      </w:pPr>
      <w:rPr>
        <w:rFonts w:hint="default"/>
        <w:lang w:val="ru-RU" w:eastAsia="en-US" w:bidi="ar-SA"/>
      </w:rPr>
    </w:lvl>
    <w:lvl w:ilvl="4" w:tplc="B0F8C36E">
      <w:numFmt w:val="bullet"/>
      <w:lvlText w:val="•"/>
      <w:lvlJc w:val="left"/>
      <w:pPr>
        <w:ind w:left="1809" w:hanging="212"/>
      </w:pPr>
      <w:rPr>
        <w:rFonts w:hint="default"/>
        <w:lang w:val="ru-RU" w:eastAsia="en-US" w:bidi="ar-SA"/>
      </w:rPr>
    </w:lvl>
    <w:lvl w:ilvl="5" w:tplc="F6BE8712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6" w:tplc="234EF238">
      <w:numFmt w:val="bullet"/>
      <w:lvlText w:val="•"/>
      <w:lvlJc w:val="left"/>
      <w:pPr>
        <w:ind w:left="2703" w:hanging="212"/>
      </w:pPr>
      <w:rPr>
        <w:rFonts w:hint="default"/>
        <w:lang w:val="ru-RU" w:eastAsia="en-US" w:bidi="ar-SA"/>
      </w:rPr>
    </w:lvl>
    <w:lvl w:ilvl="7" w:tplc="16D44184">
      <w:numFmt w:val="bullet"/>
      <w:lvlText w:val="•"/>
      <w:lvlJc w:val="left"/>
      <w:pPr>
        <w:ind w:left="3151" w:hanging="212"/>
      </w:pPr>
      <w:rPr>
        <w:rFonts w:hint="default"/>
        <w:lang w:val="ru-RU" w:eastAsia="en-US" w:bidi="ar-SA"/>
      </w:rPr>
    </w:lvl>
    <w:lvl w:ilvl="8" w:tplc="AF04B81A">
      <w:numFmt w:val="bullet"/>
      <w:lvlText w:val="•"/>
      <w:lvlJc w:val="left"/>
      <w:pPr>
        <w:ind w:left="3598" w:hanging="212"/>
      </w:pPr>
      <w:rPr>
        <w:rFonts w:hint="default"/>
        <w:lang w:val="ru-RU" w:eastAsia="en-US" w:bidi="ar-SA"/>
      </w:rPr>
    </w:lvl>
  </w:abstractNum>
  <w:abstractNum w:abstractNumId="3">
    <w:nsid w:val="0BDA6C35"/>
    <w:multiLevelType w:val="hybridMultilevel"/>
    <w:tmpl w:val="FE6E7020"/>
    <w:lvl w:ilvl="0" w:tplc="E910A284">
      <w:start w:val="1"/>
      <w:numFmt w:val="decimal"/>
      <w:lvlText w:val="%1."/>
      <w:lvlJc w:val="left"/>
      <w:pPr>
        <w:ind w:left="832" w:hanging="71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02429"/>
        <w:spacing w:val="-1"/>
        <w:w w:val="99"/>
        <w:sz w:val="20"/>
        <w:szCs w:val="20"/>
        <w:lang w:val="ru-RU" w:eastAsia="en-US" w:bidi="ar-SA"/>
      </w:rPr>
    </w:lvl>
    <w:lvl w:ilvl="1" w:tplc="0D2CBB8E">
      <w:numFmt w:val="bullet"/>
      <w:lvlText w:val="•"/>
      <w:lvlJc w:val="left"/>
      <w:pPr>
        <w:ind w:left="1205" w:hanging="711"/>
      </w:pPr>
      <w:rPr>
        <w:rFonts w:hint="default"/>
        <w:lang w:val="ru-RU" w:eastAsia="en-US" w:bidi="ar-SA"/>
      </w:rPr>
    </w:lvl>
    <w:lvl w:ilvl="2" w:tplc="D758D1EC">
      <w:numFmt w:val="bullet"/>
      <w:lvlText w:val="•"/>
      <w:lvlJc w:val="left"/>
      <w:pPr>
        <w:ind w:left="1570" w:hanging="711"/>
      </w:pPr>
      <w:rPr>
        <w:rFonts w:hint="default"/>
        <w:lang w:val="ru-RU" w:eastAsia="en-US" w:bidi="ar-SA"/>
      </w:rPr>
    </w:lvl>
    <w:lvl w:ilvl="3" w:tplc="E12E4A80">
      <w:numFmt w:val="bullet"/>
      <w:lvlText w:val="•"/>
      <w:lvlJc w:val="left"/>
      <w:pPr>
        <w:ind w:left="1935" w:hanging="711"/>
      </w:pPr>
      <w:rPr>
        <w:rFonts w:hint="default"/>
        <w:lang w:val="ru-RU" w:eastAsia="en-US" w:bidi="ar-SA"/>
      </w:rPr>
    </w:lvl>
    <w:lvl w:ilvl="4" w:tplc="7174FE78">
      <w:numFmt w:val="bullet"/>
      <w:lvlText w:val="•"/>
      <w:lvlJc w:val="left"/>
      <w:pPr>
        <w:ind w:left="2301" w:hanging="711"/>
      </w:pPr>
      <w:rPr>
        <w:rFonts w:hint="default"/>
        <w:lang w:val="ru-RU" w:eastAsia="en-US" w:bidi="ar-SA"/>
      </w:rPr>
    </w:lvl>
    <w:lvl w:ilvl="5" w:tplc="EC668968">
      <w:numFmt w:val="bullet"/>
      <w:lvlText w:val="•"/>
      <w:lvlJc w:val="left"/>
      <w:pPr>
        <w:ind w:left="2666" w:hanging="711"/>
      </w:pPr>
      <w:rPr>
        <w:rFonts w:hint="default"/>
        <w:lang w:val="ru-RU" w:eastAsia="en-US" w:bidi="ar-SA"/>
      </w:rPr>
    </w:lvl>
    <w:lvl w:ilvl="6" w:tplc="C56AFEEE">
      <w:numFmt w:val="bullet"/>
      <w:lvlText w:val="•"/>
      <w:lvlJc w:val="left"/>
      <w:pPr>
        <w:ind w:left="3031" w:hanging="711"/>
      </w:pPr>
      <w:rPr>
        <w:rFonts w:hint="default"/>
        <w:lang w:val="ru-RU" w:eastAsia="en-US" w:bidi="ar-SA"/>
      </w:rPr>
    </w:lvl>
    <w:lvl w:ilvl="7" w:tplc="B48E3DA6">
      <w:numFmt w:val="bullet"/>
      <w:lvlText w:val="•"/>
      <w:lvlJc w:val="left"/>
      <w:pPr>
        <w:ind w:left="3397" w:hanging="711"/>
      </w:pPr>
      <w:rPr>
        <w:rFonts w:hint="default"/>
        <w:lang w:val="ru-RU" w:eastAsia="en-US" w:bidi="ar-SA"/>
      </w:rPr>
    </w:lvl>
    <w:lvl w:ilvl="8" w:tplc="9238F5AE">
      <w:numFmt w:val="bullet"/>
      <w:lvlText w:val="•"/>
      <w:lvlJc w:val="left"/>
      <w:pPr>
        <w:ind w:left="3762" w:hanging="711"/>
      </w:pPr>
      <w:rPr>
        <w:rFonts w:hint="default"/>
        <w:lang w:val="ru-RU" w:eastAsia="en-US" w:bidi="ar-SA"/>
      </w:rPr>
    </w:lvl>
  </w:abstractNum>
  <w:abstractNum w:abstractNumId="4">
    <w:nsid w:val="0DDB41C0"/>
    <w:multiLevelType w:val="hybridMultilevel"/>
    <w:tmpl w:val="25DAA614"/>
    <w:lvl w:ilvl="0" w:tplc="B6CC3D10">
      <w:start w:val="1"/>
      <w:numFmt w:val="decimal"/>
      <w:lvlText w:val="%1."/>
      <w:lvlJc w:val="left"/>
      <w:pPr>
        <w:ind w:left="12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ru-RU" w:eastAsia="en-US" w:bidi="ar-SA"/>
      </w:rPr>
    </w:lvl>
    <w:lvl w:ilvl="1" w:tplc="DC74DFC8">
      <w:numFmt w:val="bullet"/>
      <w:lvlText w:val="•"/>
      <w:lvlJc w:val="left"/>
      <w:pPr>
        <w:ind w:left="467" w:hanging="221"/>
      </w:pPr>
      <w:rPr>
        <w:rFonts w:hint="default"/>
        <w:lang w:val="ru-RU" w:eastAsia="en-US" w:bidi="ar-SA"/>
      </w:rPr>
    </w:lvl>
    <w:lvl w:ilvl="2" w:tplc="B85E654C">
      <w:numFmt w:val="bullet"/>
      <w:lvlText w:val="•"/>
      <w:lvlJc w:val="left"/>
      <w:pPr>
        <w:ind w:left="914" w:hanging="221"/>
      </w:pPr>
      <w:rPr>
        <w:rFonts w:hint="default"/>
        <w:lang w:val="ru-RU" w:eastAsia="en-US" w:bidi="ar-SA"/>
      </w:rPr>
    </w:lvl>
    <w:lvl w:ilvl="3" w:tplc="711CB766">
      <w:numFmt w:val="bullet"/>
      <w:lvlText w:val="•"/>
      <w:lvlJc w:val="left"/>
      <w:pPr>
        <w:ind w:left="1361" w:hanging="221"/>
      </w:pPr>
      <w:rPr>
        <w:rFonts w:hint="default"/>
        <w:lang w:val="ru-RU" w:eastAsia="en-US" w:bidi="ar-SA"/>
      </w:rPr>
    </w:lvl>
    <w:lvl w:ilvl="4" w:tplc="58C4E64E">
      <w:numFmt w:val="bullet"/>
      <w:lvlText w:val="•"/>
      <w:lvlJc w:val="left"/>
      <w:pPr>
        <w:ind w:left="1809" w:hanging="221"/>
      </w:pPr>
      <w:rPr>
        <w:rFonts w:hint="default"/>
        <w:lang w:val="ru-RU" w:eastAsia="en-US" w:bidi="ar-SA"/>
      </w:rPr>
    </w:lvl>
    <w:lvl w:ilvl="5" w:tplc="BBF6860C">
      <w:numFmt w:val="bullet"/>
      <w:lvlText w:val="•"/>
      <w:lvlJc w:val="left"/>
      <w:pPr>
        <w:ind w:left="2256" w:hanging="221"/>
      </w:pPr>
      <w:rPr>
        <w:rFonts w:hint="default"/>
        <w:lang w:val="ru-RU" w:eastAsia="en-US" w:bidi="ar-SA"/>
      </w:rPr>
    </w:lvl>
    <w:lvl w:ilvl="6" w:tplc="004E14BE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7" w:tplc="1B54C0C2">
      <w:numFmt w:val="bullet"/>
      <w:lvlText w:val="•"/>
      <w:lvlJc w:val="left"/>
      <w:pPr>
        <w:ind w:left="3151" w:hanging="221"/>
      </w:pPr>
      <w:rPr>
        <w:rFonts w:hint="default"/>
        <w:lang w:val="ru-RU" w:eastAsia="en-US" w:bidi="ar-SA"/>
      </w:rPr>
    </w:lvl>
    <w:lvl w:ilvl="8" w:tplc="6770C8BE">
      <w:numFmt w:val="bullet"/>
      <w:lvlText w:val="•"/>
      <w:lvlJc w:val="left"/>
      <w:pPr>
        <w:ind w:left="3598" w:hanging="221"/>
      </w:pPr>
      <w:rPr>
        <w:rFonts w:hint="default"/>
        <w:lang w:val="ru-RU" w:eastAsia="en-US" w:bidi="ar-SA"/>
      </w:rPr>
    </w:lvl>
  </w:abstractNum>
  <w:abstractNum w:abstractNumId="5">
    <w:nsid w:val="18C57D92"/>
    <w:multiLevelType w:val="hybridMultilevel"/>
    <w:tmpl w:val="32A89E26"/>
    <w:lvl w:ilvl="0" w:tplc="C096D57C">
      <w:start w:val="1"/>
      <w:numFmt w:val="decimal"/>
      <w:lvlText w:val="%1."/>
      <w:lvlJc w:val="left"/>
      <w:pPr>
        <w:ind w:left="1288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594D1BA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2" w:tplc="78560668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023C172A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26D06E9C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D87A4A90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 w:tplc="EE223104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DD9C33A8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2C54DAD6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6">
    <w:nsid w:val="1AB00B7E"/>
    <w:multiLevelType w:val="hybridMultilevel"/>
    <w:tmpl w:val="232EEB98"/>
    <w:lvl w:ilvl="0" w:tplc="C8A27C8A">
      <w:start w:val="1"/>
      <w:numFmt w:val="decimal"/>
      <w:lvlText w:val="%1."/>
      <w:lvlJc w:val="left"/>
      <w:pPr>
        <w:ind w:left="832" w:hanging="70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02429"/>
        <w:spacing w:val="-1"/>
        <w:w w:val="99"/>
        <w:sz w:val="20"/>
        <w:szCs w:val="20"/>
        <w:lang w:val="ru-RU" w:eastAsia="en-US" w:bidi="ar-SA"/>
      </w:rPr>
    </w:lvl>
    <w:lvl w:ilvl="1" w:tplc="2F065AC4">
      <w:numFmt w:val="bullet"/>
      <w:lvlText w:val="•"/>
      <w:lvlJc w:val="left"/>
      <w:pPr>
        <w:ind w:left="1205" w:hanging="706"/>
      </w:pPr>
      <w:rPr>
        <w:rFonts w:hint="default"/>
        <w:lang w:val="ru-RU" w:eastAsia="en-US" w:bidi="ar-SA"/>
      </w:rPr>
    </w:lvl>
    <w:lvl w:ilvl="2" w:tplc="8F0C5DB6">
      <w:numFmt w:val="bullet"/>
      <w:lvlText w:val="•"/>
      <w:lvlJc w:val="left"/>
      <w:pPr>
        <w:ind w:left="1570" w:hanging="706"/>
      </w:pPr>
      <w:rPr>
        <w:rFonts w:hint="default"/>
        <w:lang w:val="ru-RU" w:eastAsia="en-US" w:bidi="ar-SA"/>
      </w:rPr>
    </w:lvl>
    <w:lvl w:ilvl="3" w:tplc="AB1038C0">
      <w:numFmt w:val="bullet"/>
      <w:lvlText w:val="•"/>
      <w:lvlJc w:val="left"/>
      <w:pPr>
        <w:ind w:left="1935" w:hanging="706"/>
      </w:pPr>
      <w:rPr>
        <w:rFonts w:hint="default"/>
        <w:lang w:val="ru-RU" w:eastAsia="en-US" w:bidi="ar-SA"/>
      </w:rPr>
    </w:lvl>
    <w:lvl w:ilvl="4" w:tplc="6D54C060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CA281774">
      <w:numFmt w:val="bullet"/>
      <w:lvlText w:val="•"/>
      <w:lvlJc w:val="left"/>
      <w:pPr>
        <w:ind w:left="2666" w:hanging="706"/>
      </w:pPr>
      <w:rPr>
        <w:rFonts w:hint="default"/>
        <w:lang w:val="ru-RU" w:eastAsia="en-US" w:bidi="ar-SA"/>
      </w:rPr>
    </w:lvl>
    <w:lvl w:ilvl="6" w:tplc="0DC6B448">
      <w:numFmt w:val="bullet"/>
      <w:lvlText w:val="•"/>
      <w:lvlJc w:val="left"/>
      <w:pPr>
        <w:ind w:left="3031" w:hanging="706"/>
      </w:pPr>
      <w:rPr>
        <w:rFonts w:hint="default"/>
        <w:lang w:val="ru-RU" w:eastAsia="en-US" w:bidi="ar-SA"/>
      </w:rPr>
    </w:lvl>
    <w:lvl w:ilvl="7" w:tplc="D2B2B010">
      <w:numFmt w:val="bullet"/>
      <w:lvlText w:val="•"/>
      <w:lvlJc w:val="left"/>
      <w:pPr>
        <w:ind w:left="3397" w:hanging="706"/>
      </w:pPr>
      <w:rPr>
        <w:rFonts w:hint="default"/>
        <w:lang w:val="ru-RU" w:eastAsia="en-US" w:bidi="ar-SA"/>
      </w:rPr>
    </w:lvl>
    <w:lvl w:ilvl="8" w:tplc="07C4469E">
      <w:numFmt w:val="bullet"/>
      <w:lvlText w:val="•"/>
      <w:lvlJc w:val="left"/>
      <w:pPr>
        <w:ind w:left="3762" w:hanging="706"/>
      </w:pPr>
      <w:rPr>
        <w:rFonts w:hint="default"/>
        <w:lang w:val="ru-RU" w:eastAsia="en-US" w:bidi="ar-SA"/>
      </w:rPr>
    </w:lvl>
  </w:abstractNum>
  <w:abstractNum w:abstractNumId="7">
    <w:nsid w:val="21B2662E"/>
    <w:multiLevelType w:val="hybridMultilevel"/>
    <w:tmpl w:val="95AC5822"/>
    <w:lvl w:ilvl="0" w:tplc="6B94AFB4">
      <w:start w:val="1"/>
      <w:numFmt w:val="decimal"/>
      <w:lvlText w:val="%1)"/>
      <w:lvlJc w:val="left"/>
      <w:pPr>
        <w:ind w:left="489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17A0CCF6">
      <w:numFmt w:val="bullet"/>
      <w:lvlText w:val="●"/>
      <w:lvlJc w:val="left"/>
      <w:pPr>
        <w:ind w:left="77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94C52EA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3" w:tplc="57E434EE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 w:tplc="0C86C418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5" w:tplc="842030C4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6" w:tplc="4F0CD0DE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7" w:tplc="8D4656C8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8" w:tplc="C4824D16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</w:abstractNum>
  <w:abstractNum w:abstractNumId="8">
    <w:nsid w:val="23565BFB"/>
    <w:multiLevelType w:val="hybridMultilevel"/>
    <w:tmpl w:val="FDFAF3A4"/>
    <w:lvl w:ilvl="0" w:tplc="A064C2DE">
      <w:start w:val="1"/>
      <w:numFmt w:val="decimal"/>
      <w:lvlText w:val="%1."/>
      <w:lvlJc w:val="left"/>
      <w:pPr>
        <w:ind w:left="928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024D51E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70C00518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3" w:tplc="B8448CE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FD146EC8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5" w:tplc="4DC4BFDE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3D86B67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3E21580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 w:tplc="11847152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23A078E0"/>
    <w:multiLevelType w:val="multilevel"/>
    <w:tmpl w:val="6928BACA"/>
    <w:lvl w:ilvl="0">
      <w:start w:val="1"/>
      <w:numFmt w:val="decimal"/>
      <w:lvlText w:val="%1."/>
      <w:lvlJc w:val="left"/>
      <w:pPr>
        <w:ind w:left="570" w:hanging="36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7" w:hanging="61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44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7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0" w:hanging="610"/>
      </w:pPr>
      <w:rPr>
        <w:rFonts w:hint="default"/>
        <w:lang w:val="ru-RU" w:eastAsia="en-US" w:bidi="ar-SA"/>
      </w:rPr>
    </w:lvl>
  </w:abstractNum>
  <w:abstractNum w:abstractNumId="10">
    <w:nsid w:val="23DD184F"/>
    <w:multiLevelType w:val="hybridMultilevel"/>
    <w:tmpl w:val="A2088EA8"/>
    <w:lvl w:ilvl="0" w:tplc="4C12CC52">
      <w:start w:val="1"/>
      <w:numFmt w:val="decimal"/>
      <w:lvlText w:val="%1."/>
      <w:lvlJc w:val="left"/>
      <w:pPr>
        <w:ind w:left="1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2"/>
        <w:szCs w:val="22"/>
        <w:lang w:val="ru-RU" w:eastAsia="en-US" w:bidi="ar-SA"/>
      </w:rPr>
    </w:lvl>
    <w:lvl w:ilvl="1" w:tplc="0BD2EDAA">
      <w:numFmt w:val="bullet"/>
      <w:lvlText w:val="•"/>
      <w:lvlJc w:val="left"/>
      <w:pPr>
        <w:ind w:left="467" w:hanging="413"/>
      </w:pPr>
      <w:rPr>
        <w:rFonts w:hint="default"/>
        <w:lang w:val="ru-RU" w:eastAsia="en-US" w:bidi="ar-SA"/>
      </w:rPr>
    </w:lvl>
    <w:lvl w:ilvl="2" w:tplc="25766A64">
      <w:numFmt w:val="bullet"/>
      <w:lvlText w:val="•"/>
      <w:lvlJc w:val="left"/>
      <w:pPr>
        <w:ind w:left="914" w:hanging="413"/>
      </w:pPr>
      <w:rPr>
        <w:rFonts w:hint="default"/>
        <w:lang w:val="ru-RU" w:eastAsia="en-US" w:bidi="ar-SA"/>
      </w:rPr>
    </w:lvl>
    <w:lvl w:ilvl="3" w:tplc="057C9F0A">
      <w:numFmt w:val="bullet"/>
      <w:lvlText w:val="•"/>
      <w:lvlJc w:val="left"/>
      <w:pPr>
        <w:ind w:left="1361" w:hanging="413"/>
      </w:pPr>
      <w:rPr>
        <w:rFonts w:hint="default"/>
        <w:lang w:val="ru-RU" w:eastAsia="en-US" w:bidi="ar-SA"/>
      </w:rPr>
    </w:lvl>
    <w:lvl w:ilvl="4" w:tplc="C340F64C">
      <w:numFmt w:val="bullet"/>
      <w:lvlText w:val="•"/>
      <w:lvlJc w:val="left"/>
      <w:pPr>
        <w:ind w:left="1809" w:hanging="413"/>
      </w:pPr>
      <w:rPr>
        <w:rFonts w:hint="default"/>
        <w:lang w:val="ru-RU" w:eastAsia="en-US" w:bidi="ar-SA"/>
      </w:rPr>
    </w:lvl>
    <w:lvl w:ilvl="5" w:tplc="796EE8A4">
      <w:numFmt w:val="bullet"/>
      <w:lvlText w:val="•"/>
      <w:lvlJc w:val="left"/>
      <w:pPr>
        <w:ind w:left="2256" w:hanging="413"/>
      </w:pPr>
      <w:rPr>
        <w:rFonts w:hint="default"/>
        <w:lang w:val="ru-RU" w:eastAsia="en-US" w:bidi="ar-SA"/>
      </w:rPr>
    </w:lvl>
    <w:lvl w:ilvl="6" w:tplc="5B74DCD4">
      <w:numFmt w:val="bullet"/>
      <w:lvlText w:val="•"/>
      <w:lvlJc w:val="left"/>
      <w:pPr>
        <w:ind w:left="2703" w:hanging="413"/>
      </w:pPr>
      <w:rPr>
        <w:rFonts w:hint="default"/>
        <w:lang w:val="ru-RU" w:eastAsia="en-US" w:bidi="ar-SA"/>
      </w:rPr>
    </w:lvl>
    <w:lvl w:ilvl="7" w:tplc="43D6BF76">
      <w:numFmt w:val="bullet"/>
      <w:lvlText w:val="•"/>
      <w:lvlJc w:val="left"/>
      <w:pPr>
        <w:ind w:left="3151" w:hanging="413"/>
      </w:pPr>
      <w:rPr>
        <w:rFonts w:hint="default"/>
        <w:lang w:val="ru-RU" w:eastAsia="en-US" w:bidi="ar-SA"/>
      </w:rPr>
    </w:lvl>
    <w:lvl w:ilvl="8" w:tplc="8C6A4498">
      <w:numFmt w:val="bullet"/>
      <w:lvlText w:val="•"/>
      <w:lvlJc w:val="left"/>
      <w:pPr>
        <w:ind w:left="3598" w:hanging="413"/>
      </w:pPr>
      <w:rPr>
        <w:rFonts w:hint="default"/>
        <w:lang w:val="ru-RU" w:eastAsia="en-US" w:bidi="ar-SA"/>
      </w:rPr>
    </w:lvl>
  </w:abstractNum>
  <w:abstractNum w:abstractNumId="11">
    <w:nsid w:val="25B53E81"/>
    <w:multiLevelType w:val="hybridMultilevel"/>
    <w:tmpl w:val="1BF26AD4"/>
    <w:lvl w:ilvl="0" w:tplc="E2880F62">
      <w:start w:val="1"/>
      <w:numFmt w:val="decimal"/>
      <w:lvlText w:val="%1."/>
      <w:lvlJc w:val="left"/>
      <w:pPr>
        <w:ind w:left="1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ru-RU" w:eastAsia="en-US" w:bidi="ar-SA"/>
      </w:rPr>
    </w:lvl>
    <w:lvl w:ilvl="1" w:tplc="A3F2063A">
      <w:numFmt w:val="bullet"/>
      <w:lvlText w:val="•"/>
      <w:lvlJc w:val="left"/>
      <w:pPr>
        <w:ind w:left="467" w:hanging="701"/>
      </w:pPr>
      <w:rPr>
        <w:rFonts w:hint="default"/>
        <w:lang w:val="ru-RU" w:eastAsia="en-US" w:bidi="ar-SA"/>
      </w:rPr>
    </w:lvl>
    <w:lvl w:ilvl="2" w:tplc="59126642">
      <w:numFmt w:val="bullet"/>
      <w:lvlText w:val="•"/>
      <w:lvlJc w:val="left"/>
      <w:pPr>
        <w:ind w:left="914" w:hanging="701"/>
      </w:pPr>
      <w:rPr>
        <w:rFonts w:hint="default"/>
        <w:lang w:val="ru-RU" w:eastAsia="en-US" w:bidi="ar-SA"/>
      </w:rPr>
    </w:lvl>
    <w:lvl w:ilvl="3" w:tplc="7A7438E0">
      <w:numFmt w:val="bullet"/>
      <w:lvlText w:val="•"/>
      <w:lvlJc w:val="left"/>
      <w:pPr>
        <w:ind w:left="1361" w:hanging="701"/>
      </w:pPr>
      <w:rPr>
        <w:rFonts w:hint="default"/>
        <w:lang w:val="ru-RU" w:eastAsia="en-US" w:bidi="ar-SA"/>
      </w:rPr>
    </w:lvl>
    <w:lvl w:ilvl="4" w:tplc="385C76FE">
      <w:numFmt w:val="bullet"/>
      <w:lvlText w:val="•"/>
      <w:lvlJc w:val="left"/>
      <w:pPr>
        <w:ind w:left="1809" w:hanging="701"/>
      </w:pPr>
      <w:rPr>
        <w:rFonts w:hint="default"/>
        <w:lang w:val="ru-RU" w:eastAsia="en-US" w:bidi="ar-SA"/>
      </w:rPr>
    </w:lvl>
    <w:lvl w:ilvl="5" w:tplc="5CBE7DC0">
      <w:numFmt w:val="bullet"/>
      <w:lvlText w:val="•"/>
      <w:lvlJc w:val="left"/>
      <w:pPr>
        <w:ind w:left="2256" w:hanging="701"/>
      </w:pPr>
      <w:rPr>
        <w:rFonts w:hint="default"/>
        <w:lang w:val="ru-RU" w:eastAsia="en-US" w:bidi="ar-SA"/>
      </w:rPr>
    </w:lvl>
    <w:lvl w:ilvl="6" w:tplc="C1E641EE">
      <w:numFmt w:val="bullet"/>
      <w:lvlText w:val="•"/>
      <w:lvlJc w:val="left"/>
      <w:pPr>
        <w:ind w:left="2703" w:hanging="701"/>
      </w:pPr>
      <w:rPr>
        <w:rFonts w:hint="default"/>
        <w:lang w:val="ru-RU" w:eastAsia="en-US" w:bidi="ar-SA"/>
      </w:rPr>
    </w:lvl>
    <w:lvl w:ilvl="7" w:tplc="C67AB574">
      <w:numFmt w:val="bullet"/>
      <w:lvlText w:val="•"/>
      <w:lvlJc w:val="left"/>
      <w:pPr>
        <w:ind w:left="3151" w:hanging="701"/>
      </w:pPr>
      <w:rPr>
        <w:rFonts w:hint="default"/>
        <w:lang w:val="ru-RU" w:eastAsia="en-US" w:bidi="ar-SA"/>
      </w:rPr>
    </w:lvl>
    <w:lvl w:ilvl="8" w:tplc="D6540CA0">
      <w:numFmt w:val="bullet"/>
      <w:lvlText w:val="•"/>
      <w:lvlJc w:val="left"/>
      <w:pPr>
        <w:ind w:left="3598" w:hanging="701"/>
      </w:pPr>
      <w:rPr>
        <w:rFonts w:hint="default"/>
        <w:lang w:val="ru-RU" w:eastAsia="en-US" w:bidi="ar-SA"/>
      </w:rPr>
    </w:lvl>
  </w:abstractNum>
  <w:abstractNum w:abstractNumId="12">
    <w:nsid w:val="2A04139D"/>
    <w:multiLevelType w:val="hybridMultilevel"/>
    <w:tmpl w:val="527AA27E"/>
    <w:lvl w:ilvl="0" w:tplc="4B927A34">
      <w:start w:val="1"/>
      <w:numFmt w:val="decimal"/>
      <w:lvlText w:val="%1)"/>
      <w:lvlJc w:val="left"/>
      <w:pPr>
        <w:ind w:left="1720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84CE4FBC">
      <w:numFmt w:val="bullet"/>
      <w:lvlText w:val="•"/>
      <w:lvlJc w:val="left"/>
      <w:pPr>
        <w:ind w:left="2529" w:hanging="281"/>
      </w:pPr>
      <w:rPr>
        <w:rFonts w:hint="default"/>
        <w:lang w:val="ru-RU" w:eastAsia="en-US" w:bidi="ar-SA"/>
      </w:rPr>
    </w:lvl>
    <w:lvl w:ilvl="2" w:tplc="549E953A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3" w:tplc="6E34526E">
      <w:numFmt w:val="bullet"/>
      <w:lvlText w:val="•"/>
      <w:lvlJc w:val="left"/>
      <w:pPr>
        <w:ind w:left="4149" w:hanging="281"/>
      </w:pPr>
      <w:rPr>
        <w:rFonts w:hint="default"/>
        <w:lang w:val="ru-RU" w:eastAsia="en-US" w:bidi="ar-SA"/>
      </w:rPr>
    </w:lvl>
    <w:lvl w:ilvl="4" w:tplc="E0548760">
      <w:numFmt w:val="bullet"/>
      <w:lvlText w:val="•"/>
      <w:lvlJc w:val="left"/>
      <w:pPr>
        <w:ind w:left="4959" w:hanging="281"/>
      </w:pPr>
      <w:rPr>
        <w:rFonts w:hint="default"/>
        <w:lang w:val="ru-RU" w:eastAsia="en-US" w:bidi="ar-SA"/>
      </w:rPr>
    </w:lvl>
    <w:lvl w:ilvl="5" w:tplc="FBFC91D2">
      <w:numFmt w:val="bullet"/>
      <w:lvlText w:val="•"/>
      <w:lvlJc w:val="left"/>
      <w:pPr>
        <w:ind w:left="5769" w:hanging="281"/>
      </w:pPr>
      <w:rPr>
        <w:rFonts w:hint="default"/>
        <w:lang w:val="ru-RU" w:eastAsia="en-US" w:bidi="ar-SA"/>
      </w:rPr>
    </w:lvl>
    <w:lvl w:ilvl="6" w:tplc="C7882BE8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D1BA6220">
      <w:numFmt w:val="bullet"/>
      <w:lvlText w:val="•"/>
      <w:lvlJc w:val="left"/>
      <w:pPr>
        <w:ind w:left="7389" w:hanging="281"/>
      </w:pPr>
      <w:rPr>
        <w:rFonts w:hint="default"/>
        <w:lang w:val="ru-RU" w:eastAsia="en-US" w:bidi="ar-SA"/>
      </w:rPr>
    </w:lvl>
    <w:lvl w:ilvl="8" w:tplc="02525DE2">
      <w:numFmt w:val="bullet"/>
      <w:lvlText w:val="•"/>
      <w:lvlJc w:val="left"/>
      <w:pPr>
        <w:ind w:left="8199" w:hanging="281"/>
      </w:pPr>
      <w:rPr>
        <w:rFonts w:hint="default"/>
        <w:lang w:val="ru-RU" w:eastAsia="en-US" w:bidi="ar-SA"/>
      </w:rPr>
    </w:lvl>
  </w:abstractNum>
  <w:abstractNum w:abstractNumId="13">
    <w:nsid w:val="2CB8599F"/>
    <w:multiLevelType w:val="hybridMultilevel"/>
    <w:tmpl w:val="D58863DE"/>
    <w:lvl w:ilvl="0" w:tplc="BA6E854E">
      <w:start w:val="1"/>
      <w:numFmt w:val="decimal"/>
      <w:lvlText w:val="%1."/>
      <w:lvlJc w:val="left"/>
      <w:pPr>
        <w:ind w:left="208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4505FA0">
      <w:numFmt w:val="bullet"/>
      <w:lvlText w:val="•"/>
      <w:lvlJc w:val="left"/>
      <w:pPr>
        <w:ind w:left="1161" w:hanging="428"/>
      </w:pPr>
      <w:rPr>
        <w:rFonts w:hint="default"/>
        <w:lang w:val="ru-RU" w:eastAsia="en-US" w:bidi="ar-SA"/>
      </w:rPr>
    </w:lvl>
    <w:lvl w:ilvl="2" w:tplc="D06C45B4">
      <w:numFmt w:val="bullet"/>
      <w:lvlText w:val="•"/>
      <w:lvlJc w:val="left"/>
      <w:pPr>
        <w:ind w:left="2123" w:hanging="428"/>
      </w:pPr>
      <w:rPr>
        <w:rFonts w:hint="default"/>
        <w:lang w:val="ru-RU" w:eastAsia="en-US" w:bidi="ar-SA"/>
      </w:rPr>
    </w:lvl>
    <w:lvl w:ilvl="3" w:tplc="A12EF79E">
      <w:numFmt w:val="bullet"/>
      <w:lvlText w:val="•"/>
      <w:lvlJc w:val="left"/>
      <w:pPr>
        <w:ind w:left="3085" w:hanging="428"/>
      </w:pPr>
      <w:rPr>
        <w:rFonts w:hint="default"/>
        <w:lang w:val="ru-RU" w:eastAsia="en-US" w:bidi="ar-SA"/>
      </w:rPr>
    </w:lvl>
    <w:lvl w:ilvl="4" w:tplc="27CACE48">
      <w:numFmt w:val="bullet"/>
      <w:lvlText w:val="•"/>
      <w:lvlJc w:val="left"/>
      <w:pPr>
        <w:ind w:left="4047" w:hanging="428"/>
      </w:pPr>
      <w:rPr>
        <w:rFonts w:hint="default"/>
        <w:lang w:val="ru-RU" w:eastAsia="en-US" w:bidi="ar-SA"/>
      </w:rPr>
    </w:lvl>
    <w:lvl w:ilvl="5" w:tplc="6082CD5E">
      <w:numFmt w:val="bullet"/>
      <w:lvlText w:val="•"/>
      <w:lvlJc w:val="left"/>
      <w:pPr>
        <w:ind w:left="5009" w:hanging="428"/>
      </w:pPr>
      <w:rPr>
        <w:rFonts w:hint="default"/>
        <w:lang w:val="ru-RU" w:eastAsia="en-US" w:bidi="ar-SA"/>
      </w:rPr>
    </w:lvl>
    <w:lvl w:ilvl="6" w:tplc="1F52EE0C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ECD431A0">
      <w:numFmt w:val="bullet"/>
      <w:lvlText w:val="•"/>
      <w:lvlJc w:val="left"/>
      <w:pPr>
        <w:ind w:left="6933" w:hanging="428"/>
      </w:pPr>
      <w:rPr>
        <w:rFonts w:hint="default"/>
        <w:lang w:val="ru-RU" w:eastAsia="en-US" w:bidi="ar-SA"/>
      </w:rPr>
    </w:lvl>
    <w:lvl w:ilvl="8" w:tplc="393E56A6">
      <w:numFmt w:val="bullet"/>
      <w:lvlText w:val="•"/>
      <w:lvlJc w:val="left"/>
      <w:pPr>
        <w:ind w:left="7895" w:hanging="428"/>
      </w:pPr>
      <w:rPr>
        <w:rFonts w:hint="default"/>
        <w:lang w:val="ru-RU" w:eastAsia="en-US" w:bidi="ar-SA"/>
      </w:rPr>
    </w:lvl>
  </w:abstractNum>
  <w:abstractNum w:abstractNumId="14">
    <w:nsid w:val="2E250324"/>
    <w:multiLevelType w:val="hybridMultilevel"/>
    <w:tmpl w:val="5F5CD00C"/>
    <w:lvl w:ilvl="0" w:tplc="E7DEB0EC">
      <w:start w:val="1"/>
      <w:numFmt w:val="decimal"/>
      <w:lvlText w:val="%1."/>
      <w:lvlJc w:val="left"/>
      <w:pPr>
        <w:ind w:left="928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458211C">
      <w:start w:val="1"/>
      <w:numFmt w:val="decimal"/>
      <w:lvlText w:val="%2)"/>
      <w:lvlJc w:val="left"/>
      <w:pPr>
        <w:ind w:left="1720" w:hanging="281"/>
        <w:jc w:val="right"/>
      </w:pPr>
      <w:rPr>
        <w:rFonts w:hint="default"/>
        <w:spacing w:val="0"/>
        <w:w w:val="88"/>
        <w:u w:val="single" w:color="000000"/>
        <w:lang w:val="ru-RU" w:eastAsia="en-US" w:bidi="ar-SA"/>
      </w:rPr>
    </w:lvl>
    <w:lvl w:ilvl="2" w:tplc="B46AF988">
      <w:start w:val="1"/>
      <w:numFmt w:val="decimal"/>
      <w:lvlText w:val="%3."/>
      <w:lvlJc w:val="left"/>
      <w:pPr>
        <w:ind w:left="1648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 w:tplc="6A1AFAEC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DFB4BAAE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5" w:tplc="44B43EEE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6" w:tplc="AA002BA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EED8712C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8" w:tplc="10EA6634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</w:abstractNum>
  <w:abstractNum w:abstractNumId="15">
    <w:nsid w:val="44006B32"/>
    <w:multiLevelType w:val="hybridMultilevel"/>
    <w:tmpl w:val="76506BAC"/>
    <w:lvl w:ilvl="0" w:tplc="10EEEAA2">
      <w:numFmt w:val="bullet"/>
      <w:lvlText w:val="-"/>
      <w:lvlJc w:val="left"/>
      <w:pPr>
        <w:ind w:left="208" w:hanging="2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BC28A7C">
      <w:numFmt w:val="bullet"/>
      <w:lvlText w:val="-"/>
      <w:lvlJc w:val="left"/>
      <w:pPr>
        <w:ind w:left="208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2FD41C9C">
      <w:numFmt w:val="bullet"/>
      <w:lvlText w:val="•"/>
      <w:lvlJc w:val="left"/>
      <w:pPr>
        <w:ind w:left="2123" w:hanging="147"/>
      </w:pPr>
      <w:rPr>
        <w:rFonts w:hint="default"/>
        <w:lang w:val="ru-RU" w:eastAsia="en-US" w:bidi="ar-SA"/>
      </w:rPr>
    </w:lvl>
    <w:lvl w:ilvl="3" w:tplc="12B28720">
      <w:numFmt w:val="bullet"/>
      <w:lvlText w:val="•"/>
      <w:lvlJc w:val="left"/>
      <w:pPr>
        <w:ind w:left="3085" w:hanging="147"/>
      </w:pPr>
      <w:rPr>
        <w:rFonts w:hint="default"/>
        <w:lang w:val="ru-RU" w:eastAsia="en-US" w:bidi="ar-SA"/>
      </w:rPr>
    </w:lvl>
    <w:lvl w:ilvl="4" w:tplc="56961096">
      <w:numFmt w:val="bullet"/>
      <w:lvlText w:val="•"/>
      <w:lvlJc w:val="left"/>
      <w:pPr>
        <w:ind w:left="4047" w:hanging="147"/>
      </w:pPr>
      <w:rPr>
        <w:rFonts w:hint="default"/>
        <w:lang w:val="ru-RU" w:eastAsia="en-US" w:bidi="ar-SA"/>
      </w:rPr>
    </w:lvl>
    <w:lvl w:ilvl="5" w:tplc="C6AAE91A">
      <w:numFmt w:val="bullet"/>
      <w:lvlText w:val="•"/>
      <w:lvlJc w:val="left"/>
      <w:pPr>
        <w:ind w:left="5009" w:hanging="147"/>
      </w:pPr>
      <w:rPr>
        <w:rFonts w:hint="default"/>
        <w:lang w:val="ru-RU" w:eastAsia="en-US" w:bidi="ar-SA"/>
      </w:rPr>
    </w:lvl>
    <w:lvl w:ilvl="6" w:tplc="4DF2B5D6">
      <w:numFmt w:val="bullet"/>
      <w:lvlText w:val="•"/>
      <w:lvlJc w:val="left"/>
      <w:pPr>
        <w:ind w:left="5971" w:hanging="147"/>
      </w:pPr>
      <w:rPr>
        <w:rFonts w:hint="default"/>
        <w:lang w:val="ru-RU" w:eastAsia="en-US" w:bidi="ar-SA"/>
      </w:rPr>
    </w:lvl>
    <w:lvl w:ilvl="7" w:tplc="77C65128">
      <w:numFmt w:val="bullet"/>
      <w:lvlText w:val="•"/>
      <w:lvlJc w:val="left"/>
      <w:pPr>
        <w:ind w:left="6933" w:hanging="147"/>
      </w:pPr>
      <w:rPr>
        <w:rFonts w:hint="default"/>
        <w:lang w:val="ru-RU" w:eastAsia="en-US" w:bidi="ar-SA"/>
      </w:rPr>
    </w:lvl>
    <w:lvl w:ilvl="8" w:tplc="D416F080">
      <w:numFmt w:val="bullet"/>
      <w:lvlText w:val="•"/>
      <w:lvlJc w:val="left"/>
      <w:pPr>
        <w:ind w:left="7895" w:hanging="147"/>
      </w:pPr>
      <w:rPr>
        <w:rFonts w:hint="default"/>
        <w:lang w:val="ru-RU" w:eastAsia="en-US" w:bidi="ar-SA"/>
      </w:rPr>
    </w:lvl>
  </w:abstractNum>
  <w:abstractNum w:abstractNumId="16">
    <w:nsid w:val="462A7262"/>
    <w:multiLevelType w:val="hybridMultilevel"/>
    <w:tmpl w:val="D49612AE"/>
    <w:lvl w:ilvl="0" w:tplc="E6D03D58">
      <w:start w:val="1"/>
      <w:numFmt w:val="decimal"/>
      <w:lvlText w:val="%1."/>
      <w:lvlJc w:val="left"/>
      <w:pPr>
        <w:ind w:left="12" w:hanging="39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02429"/>
        <w:spacing w:val="-1"/>
        <w:w w:val="99"/>
        <w:sz w:val="20"/>
        <w:szCs w:val="20"/>
        <w:lang w:val="ru-RU" w:eastAsia="en-US" w:bidi="ar-SA"/>
      </w:rPr>
    </w:lvl>
    <w:lvl w:ilvl="1" w:tplc="AE382424">
      <w:numFmt w:val="bullet"/>
      <w:lvlText w:val="•"/>
      <w:lvlJc w:val="left"/>
      <w:pPr>
        <w:ind w:left="467" w:hanging="399"/>
      </w:pPr>
      <w:rPr>
        <w:rFonts w:hint="default"/>
        <w:lang w:val="ru-RU" w:eastAsia="en-US" w:bidi="ar-SA"/>
      </w:rPr>
    </w:lvl>
    <w:lvl w:ilvl="2" w:tplc="D0AE3142">
      <w:numFmt w:val="bullet"/>
      <w:lvlText w:val="•"/>
      <w:lvlJc w:val="left"/>
      <w:pPr>
        <w:ind w:left="914" w:hanging="399"/>
      </w:pPr>
      <w:rPr>
        <w:rFonts w:hint="default"/>
        <w:lang w:val="ru-RU" w:eastAsia="en-US" w:bidi="ar-SA"/>
      </w:rPr>
    </w:lvl>
    <w:lvl w:ilvl="3" w:tplc="128AA64C">
      <w:numFmt w:val="bullet"/>
      <w:lvlText w:val="•"/>
      <w:lvlJc w:val="left"/>
      <w:pPr>
        <w:ind w:left="1361" w:hanging="399"/>
      </w:pPr>
      <w:rPr>
        <w:rFonts w:hint="default"/>
        <w:lang w:val="ru-RU" w:eastAsia="en-US" w:bidi="ar-SA"/>
      </w:rPr>
    </w:lvl>
    <w:lvl w:ilvl="4" w:tplc="52528AE2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5" w:tplc="6D56FAA4">
      <w:numFmt w:val="bullet"/>
      <w:lvlText w:val="•"/>
      <w:lvlJc w:val="left"/>
      <w:pPr>
        <w:ind w:left="2256" w:hanging="399"/>
      </w:pPr>
      <w:rPr>
        <w:rFonts w:hint="default"/>
        <w:lang w:val="ru-RU" w:eastAsia="en-US" w:bidi="ar-SA"/>
      </w:rPr>
    </w:lvl>
    <w:lvl w:ilvl="6" w:tplc="2C7ABD26">
      <w:numFmt w:val="bullet"/>
      <w:lvlText w:val="•"/>
      <w:lvlJc w:val="left"/>
      <w:pPr>
        <w:ind w:left="2703" w:hanging="399"/>
      </w:pPr>
      <w:rPr>
        <w:rFonts w:hint="default"/>
        <w:lang w:val="ru-RU" w:eastAsia="en-US" w:bidi="ar-SA"/>
      </w:rPr>
    </w:lvl>
    <w:lvl w:ilvl="7" w:tplc="051EC144">
      <w:numFmt w:val="bullet"/>
      <w:lvlText w:val="•"/>
      <w:lvlJc w:val="left"/>
      <w:pPr>
        <w:ind w:left="3151" w:hanging="399"/>
      </w:pPr>
      <w:rPr>
        <w:rFonts w:hint="default"/>
        <w:lang w:val="ru-RU" w:eastAsia="en-US" w:bidi="ar-SA"/>
      </w:rPr>
    </w:lvl>
    <w:lvl w:ilvl="8" w:tplc="E1B8ED7C">
      <w:numFmt w:val="bullet"/>
      <w:lvlText w:val="•"/>
      <w:lvlJc w:val="left"/>
      <w:pPr>
        <w:ind w:left="3598" w:hanging="399"/>
      </w:pPr>
      <w:rPr>
        <w:rFonts w:hint="default"/>
        <w:lang w:val="ru-RU" w:eastAsia="en-US" w:bidi="ar-SA"/>
      </w:rPr>
    </w:lvl>
  </w:abstractNum>
  <w:abstractNum w:abstractNumId="17">
    <w:nsid w:val="47E3157B"/>
    <w:multiLevelType w:val="hybridMultilevel"/>
    <w:tmpl w:val="82D6BAFA"/>
    <w:lvl w:ilvl="0" w:tplc="898C3794">
      <w:start w:val="1"/>
      <w:numFmt w:val="decimal"/>
      <w:lvlText w:val="%1."/>
      <w:lvlJc w:val="left"/>
      <w:pPr>
        <w:ind w:left="1196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FE8496">
      <w:numFmt w:val="bullet"/>
      <w:lvlText w:val="•"/>
      <w:lvlJc w:val="left"/>
      <w:pPr>
        <w:ind w:left="2061" w:hanging="269"/>
      </w:pPr>
      <w:rPr>
        <w:rFonts w:hint="default"/>
        <w:lang w:val="ru-RU" w:eastAsia="en-US" w:bidi="ar-SA"/>
      </w:rPr>
    </w:lvl>
    <w:lvl w:ilvl="2" w:tplc="D26E65EE">
      <w:numFmt w:val="bullet"/>
      <w:lvlText w:val="•"/>
      <w:lvlJc w:val="left"/>
      <w:pPr>
        <w:ind w:left="2923" w:hanging="269"/>
      </w:pPr>
      <w:rPr>
        <w:rFonts w:hint="default"/>
        <w:lang w:val="ru-RU" w:eastAsia="en-US" w:bidi="ar-SA"/>
      </w:rPr>
    </w:lvl>
    <w:lvl w:ilvl="3" w:tplc="BD0AAF12">
      <w:numFmt w:val="bullet"/>
      <w:lvlText w:val="•"/>
      <w:lvlJc w:val="left"/>
      <w:pPr>
        <w:ind w:left="3785" w:hanging="269"/>
      </w:pPr>
      <w:rPr>
        <w:rFonts w:hint="default"/>
        <w:lang w:val="ru-RU" w:eastAsia="en-US" w:bidi="ar-SA"/>
      </w:rPr>
    </w:lvl>
    <w:lvl w:ilvl="4" w:tplc="D338A99C">
      <w:numFmt w:val="bullet"/>
      <w:lvlText w:val="•"/>
      <w:lvlJc w:val="left"/>
      <w:pPr>
        <w:ind w:left="4647" w:hanging="269"/>
      </w:pPr>
      <w:rPr>
        <w:rFonts w:hint="default"/>
        <w:lang w:val="ru-RU" w:eastAsia="en-US" w:bidi="ar-SA"/>
      </w:rPr>
    </w:lvl>
    <w:lvl w:ilvl="5" w:tplc="51163214">
      <w:numFmt w:val="bullet"/>
      <w:lvlText w:val="•"/>
      <w:lvlJc w:val="left"/>
      <w:pPr>
        <w:ind w:left="5509" w:hanging="269"/>
      </w:pPr>
      <w:rPr>
        <w:rFonts w:hint="default"/>
        <w:lang w:val="ru-RU" w:eastAsia="en-US" w:bidi="ar-SA"/>
      </w:rPr>
    </w:lvl>
    <w:lvl w:ilvl="6" w:tplc="718EE282">
      <w:numFmt w:val="bullet"/>
      <w:lvlText w:val="•"/>
      <w:lvlJc w:val="left"/>
      <w:pPr>
        <w:ind w:left="6371" w:hanging="269"/>
      </w:pPr>
      <w:rPr>
        <w:rFonts w:hint="default"/>
        <w:lang w:val="ru-RU" w:eastAsia="en-US" w:bidi="ar-SA"/>
      </w:rPr>
    </w:lvl>
    <w:lvl w:ilvl="7" w:tplc="2CC4D502">
      <w:numFmt w:val="bullet"/>
      <w:lvlText w:val="•"/>
      <w:lvlJc w:val="left"/>
      <w:pPr>
        <w:ind w:left="7233" w:hanging="269"/>
      </w:pPr>
      <w:rPr>
        <w:rFonts w:hint="default"/>
        <w:lang w:val="ru-RU" w:eastAsia="en-US" w:bidi="ar-SA"/>
      </w:rPr>
    </w:lvl>
    <w:lvl w:ilvl="8" w:tplc="2EBE87D0">
      <w:numFmt w:val="bullet"/>
      <w:lvlText w:val="•"/>
      <w:lvlJc w:val="left"/>
      <w:pPr>
        <w:ind w:left="8095" w:hanging="269"/>
      </w:pPr>
      <w:rPr>
        <w:rFonts w:hint="default"/>
        <w:lang w:val="ru-RU" w:eastAsia="en-US" w:bidi="ar-SA"/>
      </w:rPr>
    </w:lvl>
  </w:abstractNum>
  <w:abstractNum w:abstractNumId="18">
    <w:nsid w:val="488029C0"/>
    <w:multiLevelType w:val="hybridMultilevel"/>
    <w:tmpl w:val="BDEEDCE0"/>
    <w:lvl w:ilvl="0" w:tplc="00562288">
      <w:start w:val="1"/>
      <w:numFmt w:val="decimal"/>
      <w:lvlText w:val="%1)"/>
      <w:lvlJc w:val="left"/>
      <w:pPr>
        <w:ind w:left="208" w:hanging="72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398E9066">
      <w:start w:val="1"/>
      <w:numFmt w:val="decimal"/>
      <w:lvlText w:val="%2)"/>
      <w:lvlJc w:val="left"/>
      <w:pPr>
        <w:ind w:left="1648" w:hanging="360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2040942C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3" w:tplc="EAEE30B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92EE402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EE70C0F8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6" w:tplc="78E210E2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255819E0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03B0B63A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19">
    <w:nsid w:val="49847E0F"/>
    <w:multiLevelType w:val="hybridMultilevel"/>
    <w:tmpl w:val="B842754C"/>
    <w:lvl w:ilvl="0" w:tplc="51C0B9F6">
      <w:start w:val="1"/>
      <w:numFmt w:val="decimal"/>
      <w:lvlText w:val="%1."/>
      <w:lvlJc w:val="left"/>
      <w:pPr>
        <w:ind w:left="12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ru-RU" w:eastAsia="en-US" w:bidi="ar-SA"/>
      </w:rPr>
    </w:lvl>
    <w:lvl w:ilvl="1" w:tplc="AA5E77E6">
      <w:numFmt w:val="bullet"/>
      <w:lvlText w:val="•"/>
      <w:lvlJc w:val="left"/>
      <w:pPr>
        <w:ind w:left="467" w:hanging="221"/>
      </w:pPr>
      <w:rPr>
        <w:rFonts w:hint="default"/>
        <w:lang w:val="ru-RU" w:eastAsia="en-US" w:bidi="ar-SA"/>
      </w:rPr>
    </w:lvl>
    <w:lvl w:ilvl="2" w:tplc="1B96BF74">
      <w:numFmt w:val="bullet"/>
      <w:lvlText w:val="•"/>
      <w:lvlJc w:val="left"/>
      <w:pPr>
        <w:ind w:left="914" w:hanging="221"/>
      </w:pPr>
      <w:rPr>
        <w:rFonts w:hint="default"/>
        <w:lang w:val="ru-RU" w:eastAsia="en-US" w:bidi="ar-SA"/>
      </w:rPr>
    </w:lvl>
    <w:lvl w:ilvl="3" w:tplc="4ADA25F8">
      <w:numFmt w:val="bullet"/>
      <w:lvlText w:val="•"/>
      <w:lvlJc w:val="left"/>
      <w:pPr>
        <w:ind w:left="1361" w:hanging="221"/>
      </w:pPr>
      <w:rPr>
        <w:rFonts w:hint="default"/>
        <w:lang w:val="ru-RU" w:eastAsia="en-US" w:bidi="ar-SA"/>
      </w:rPr>
    </w:lvl>
    <w:lvl w:ilvl="4" w:tplc="14648BF0">
      <w:numFmt w:val="bullet"/>
      <w:lvlText w:val="•"/>
      <w:lvlJc w:val="left"/>
      <w:pPr>
        <w:ind w:left="1809" w:hanging="221"/>
      </w:pPr>
      <w:rPr>
        <w:rFonts w:hint="default"/>
        <w:lang w:val="ru-RU" w:eastAsia="en-US" w:bidi="ar-SA"/>
      </w:rPr>
    </w:lvl>
    <w:lvl w:ilvl="5" w:tplc="F6909D8C">
      <w:numFmt w:val="bullet"/>
      <w:lvlText w:val="•"/>
      <w:lvlJc w:val="left"/>
      <w:pPr>
        <w:ind w:left="2256" w:hanging="221"/>
      </w:pPr>
      <w:rPr>
        <w:rFonts w:hint="default"/>
        <w:lang w:val="ru-RU" w:eastAsia="en-US" w:bidi="ar-SA"/>
      </w:rPr>
    </w:lvl>
    <w:lvl w:ilvl="6" w:tplc="7882B186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7" w:tplc="070CBE32">
      <w:numFmt w:val="bullet"/>
      <w:lvlText w:val="•"/>
      <w:lvlJc w:val="left"/>
      <w:pPr>
        <w:ind w:left="3151" w:hanging="221"/>
      </w:pPr>
      <w:rPr>
        <w:rFonts w:hint="default"/>
        <w:lang w:val="ru-RU" w:eastAsia="en-US" w:bidi="ar-SA"/>
      </w:rPr>
    </w:lvl>
    <w:lvl w:ilvl="8" w:tplc="11D0C8F0">
      <w:numFmt w:val="bullet"/>
      <w:lvlText w:val="•"/>
      <w:lvlJc w:val="left"/>
      <w:pPr>
        <w:ind w:left="3598" w:hanging="221"/>
      </w:pPr>
      <w:rPr>
        <w:rFonts w:hint="default"/>
        <w:lang w:val="ru-RU" w:eastAsia="en-US" w:bidi="ar-SA"/>
      </w:rPr>
    </w:lvl>
  </w:abstractNum>
  <w:abstractNum w:abstractNumId="20">
    <w:nsid w:val="4C1F0BE4"/>
    <w:multiLevelType w:val="hybridMultilevel"/>
    <w:tmpl w:val="C032C226"/>
    <w:lvl w:ilvl="0" w:tplc="AEA6BACE">
      <w:start w:val="1"/>
      <w:numFmt w:val="decimal"/>
      <w:lvlText w:val="%1."/>
      <w:lvlJc w:val="left"/>
      <w:pPr>
        <w:ind w:left="1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2"/>
        <w:szCs w:val="22"/>
        <w:lang w:val="ru-RU" w:eastAsia="en-US" w:bidi="ar-SA"/>
      </w:rPr>
    </w:lvl>
    <w:lvl w:ilvl="1" w:tplc="0ADA8914">
      <w:numFmt w:val="bullet"/>
      <w:lvlText w:val="•"/>
      <w:lvlJc w:val="left"/>
      <w:pPr>
        <w:ind w:left="467" w:hanging="370"/>
      </w:pPr>
      <w:rPr>
        <w:rFonts w:hint="default"/>
        <w:lang w:val="ru-RU" w:eastAsia="en-US" w:bidi="ar-SA"/>
      </w:rPr>
    </w:lvl>
    <w:lvl w:ilvl="2" w:tplc="4F08668E">
      <w:numFmt w:val="bullet"/>
      <w:lvlText w:val="•"/>
      <w:lvlJc w:val="left"/>
      <w:pPr>
        <w:ind w:left="914" w:hanging="370"/>
      </w:pPr>
      <w:rPr>
        <w:rFonts w:hint="default"/>
        <w:lang w:val="ru-RU" w:eastAsia="en-US" w:bidi="ar-SA"/>
      </w:rPr>
    </w:lvl>
    <w:lvl w:ilvl="3" w:tplc="AE2C81E0">
      <w:numFmt w:val="bullet"/>
      <w:lvlText w:val="•"/>
      <w:lvlJc w:val="left"/>
      <w:pPr>
        <w:ind w:left="1361" w:hanging="370"/>
      </w:pPr>
      <w:rPr>
        <w:rFonts w:hint="default"/>
        <w:lang w:val="ru-RU" w:eastAsia="en-US" w:bidi="ar-SA"/>
      </w:rPr>
    </w:lvl>
    <w:lvl w:ilvl="4" w:tplc="F9FE29BA">
      <w:numFmt w:val="bullet"/>
      <w:lvlText w:val="•"/>
      <w:lvlJc w:val="left"/>
      <w:pPr>
        <w:ind w:left="1809" w:hanging="370"/>
      </w:pPr>
      <w:rPr>
        <w:rFonts w:hint="default"/>
        <w:lang w:val="ru-RU" w:eastAsia="en-US" w:bidi="ar-SA"/>
      </w:rPr>
    </w:lvl>
    <w:lvl w:ilvl="5" w:tplc="483470BC">
      <w:numFmt w:val="bullet"/>
      <w:lvlText w:val="•"/>
      <w:lvlJc w:val="left"/>
      <w:pPr>
        <w:ind w:left="2256" w:hanging="370"/>
      </w:pPr>
      <w:rPr>
        <w:rFonts w:hint="default"/>
        <w:lang w:val="ru-RU" w:eastAsia="en-US" w:bidi="ar-SA"/>
      </w:rPr>
    </w:lvl>
    <w:lvl w:ilvl="6" w:tplc="3690AA54">
      <w:numFmt w:val="bullet"/>
      <w:lvlText w:val="•"/>
      <w:lvlJc w:val="left"/>
      <w:pPr>
        <w:ind w:left="2703" w:hanging="370"/>
      </w:pPr>
      <w:rPr>
        <w:rFonts w:hint="default"/>
        <w:lang w:val="ru-RU" w:eastAsia="en-US" w:bidi="ar-SA"/>
      </w:rPr>
    </w:lvl>
    <w:lvl w:ilvl="7" w:tplc="01847C16">
      <w:numFmt w:val="bullet"/>
      <w:lvlText w:val="•"/>
      <w:lvlJc w:val="left"/>
      <w:pPr>
        <w:ind w:left="3151" w:hanging="370"/>
      </w:pPr>
      <w:rPr>
        <w:rFonts w:hint="default"/>
        <w:lang w:val="ru-RU" w:eastAsia="en-US" w:bidi="ar-SA"/>
      </w:rPr>
    </w:lvl>
    <w:lvl w:ilvl="8" w:tplc="FA0058D2">
      <w:numFmt w:val="bullet"/>
      <w:lvlText w:val="•"/>
      <w:lvlJc w:val="left"/>
      <w:pPr>
        <w:ind w:left="3598" w:hanging="370"/>
      </w:pPr>
      <w:rPr>
        <w:rFonts w:hint="default"/>
        <w:lang w:val="ru-RU" w:eastAsia="en-US" w:bidi="ar-SA"/>
      </w:rPr>
    </w:lvl>
  </w:abstractNum>
  <w:abstractNum w:abstractNumId="21">
    <w:nsid w:val="58685EEF"/>
    <w:multiLevelType w:val="multilevel"/>
    <w:tmpl w:val="5EA2D778"/>
    <w:lvl w:ilvl="0">
      <w:start w:val="20"/>
      <w:numFmt w:val="decimal"/>
      <w:lvlText w:val="%1"/>
      <w:lvlJc w:val="left"/>
      <w:pPr>
        <w:ind w:left="208" w:hanging="3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2" w:hanging="53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6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77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4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2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9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7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269"/>
      </w:pPr>
      <w:rPr>
        <w:rFonts w:hint="default"/>
        <w:lang w:val="ru-RU" w:eastAsia="en-US" w:bidi="ar-SA"/>
      </w:rPr>
    </w:lvl>
  </w:abstractNum>
  <w:abstractNum w:abstractNumId="22">
    <w:nsid w:val="5B3F4E0F"/>
    <w:multiLevelType w:val="hybridMultilevel"/>
    <w:tmpl w:val="BCB4D77C"/>
    <w:lvl w:ilvl="0" w:tplc="41164354">
      <w:start w:val="1"/>
      <w:numFmt w:val="decimal"/>
      <w:lvlText w:val="%1."/>
      <w:lvlJc w:val="left"/>
      <w:pPr>
        <w:ind w:left="928" w:hanging="36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3D8802C2">
      <w:start w:val="1"/>
      <w:numFmt w:val="decimal"/>
      <w:lvlText w:val="%2)"/>
      <w:lvlJc w:val="left"/>
      <w:pPr>
        <w:ind w:left="1648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323805B8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3" w:tplc="B8A29086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E78A47FC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5" w:tplc="0734962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FE637D2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7" w:tplc="FBC42E50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8" w:tplc="02C0E65C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</w:abstractNum>
  <w:abstractNum w:abstractNumId="23">
    <w:nsid w:val="5EF775FB"/>
    <w:multiLevelType w:val="hybridMultilevel"/>
    <w:tmpl w:val="FE98C3C8"/>
    <w:lvl w:ilvl="0" w:tplc="7A7692C8">
      <w:start w:val="1"/>
      <w:numFmt w:val="decimal"/>
      <w:lvlText w:val="%1."/>
      <w:lvlJc w:val="left"/>
      <w:pPr>
        <w:ind w:left="429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38F8C6">
      <w:start w:val="1"/>
      <w:numFmt w:val="decimal"/>
      <w:lvlText w:val="%2)"/>
      <w:lvlJc w:val="left"/>
      <w:pPr>
        <w:ind w:left="1288" w:hanging="360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83721128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3" w:tplc="9DA43802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1B24B76A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E886F3AA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6" w:tplc="40EAA434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 w:tplc="F4CE2092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F482ADE8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24">
    <w:nsid w:val="6543024D"/>
    <w:multiLevelType w:val="hybridMultilevel"/>
    <w:tmpl w:val="07BAD3D6"/>
    <w:lvl w:ilvl="0" w:tplc="5668664C">
      <w:start w:val="1"/>
      <w:numFmt w:val="decimal"/>
      <w:lvlText w:val="%1."/>
      <w:lvlJc w:val="left"/>
      <w:pPr>
        <w:ind w:left="194" w:hanging="18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02429"/>
        <w:spacing w:val="-1"/>
        <w:w w:val="99"/>
        <w:sz w:val="18"/>
        <w:szCs w:val="18"/>
        <w:lang w:val="ru-RU" w:eastAsia="en-US" w:bidi="ar-SA"/>
      </w:rPr>
    </w:lvl>
    <w:lvl w:ilvl="1" w:tplc="CE7C22F2">
      <w:numFmt w:val="bullet"/>
      <w:lvlText w:val="•"/>
      <w:lvlJc w:val="left"/>
      <w:pPr>
        <w:ind w:left="629" w:hanging="183"/>
      </w:pPr>
      <w:rPr>
        <w:rFonts w:hint="default"/>
        <w:lang w:val="ru-RU" w:eastAsia="en-US" w:bidi="ar-SA"/>
      </w:rPr>
    </w:lvl>
    <w:lvl w:ilvl="2" w:tplc="1D246024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CD7A43F0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4" w:tplc="DB1EA4C4">
      <w:numFmt w:val="bullet"/>
      <w:lvlText w:val="•"/>
      <w:lvlJc w:val="left"/>
      <w:pPr>
        <w:ind w:left="1917" w:hanging="183"/>
      </w:pPr>
      <w:rPr>
        <w:rFonts w:hint="default"/>
        <w:lang w:val="ru-RU" w:eastAsia="en-US" w:bidi="ar-SA"/>
      </w:rPr>
    </w:lvl>
    <w:lvl w:ilvl="5" w:tplc="90CC59F4">
      <w:numFmt w:val="bullet"/>
      <w:lvlText w:val="•"/>
      <w:lvlJc w:val="left"/>
      <w:pPr>
        <w:ind w:left="2346" w:hanging="183"/>
      </w:pPr>
      <w:rPr>
        <w:rFonts w:hint="default"/>
        <w:lang w:val="ru-RU" w:eastAsia="en-US" w:bidi="ar-SA"/>
      </w:rPr>
    </w:lvl>
    <w:lvl w:ilvl="6" w:tplc="71F68404">
      <w:numFmt w:val="bullet"/>
      <w:lvlText w:val="•"/>
      <w:lvlJc w:val="left"/>
      <w:pPr>
        <w:ind w:left="2775" w:hanging="183"/>
      </w:pPr>
      <w:rPr>
        <w:rFonts w:hint="default"/>
        <w:lang w:val="ru-RU" w:eastAsia="en-US" w:bidi="ar-SA"/>
      </w:rPr>
    </w:lvl>
    <w:lvl w:ilvl="7" w:tplc="26748372">
      <w:numFmt w:val="bullet"/>
      <w:lvlText w:val="•"/>
      <w:lvlJc w:val="left"/>
      <w:pPr>
        <w:ind w:left="3205" w:hanging="183"/>
      </w:pPr>
      <w:rPr>
        <w:rFonts w:hint="default"/>
        <w:lang w:val="ru-RU" w:eastAsia="en-US" w:bidi="ar-SA"/>
      </w:rPr>
    </w:lvl>
    <w:lvl w:ilvl="8" w:tplc="48A2EB8A">
      <w:numFmt w:val="bullet"/>
      <w:lvlText w:val="•"/>
      <w:lvlJc w:val="left"/>
      <w:pPr>
        <w:ind w:left="3634" w:hanging="183"/>
      </w:pPr>
      <w:rPr>
        <w:rFonts w:hint="default"/>
        <w:lang w:val="ru-RU" w:eastAsia="en-US" w:bidi="ar-SA"/>
      </w:rPr>
    </w:lvl>
  </w:abstractNum>
  <w:abstractNum w:abstractNumId="25">
    <w:nsid w:val="68B81CF2"/>
    <w:multiLevelType w:val="hybridMultilevel"/>
    <w:tmpl w:val="63AC172A"/>
    <w:lvl w:ilvl="0" w:tplc="23F02CC8">
      <w:start w:val="1"/>
      <w:numFmt w:val="decimal"/>
      <w:lvlText w:val="%1."/>
      <w:lvlJc w:val="left"/>
      <w:pPr>
        <w:ind w:left="12" w:hanging="3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02429"/>
        <w:spacing w:val="-1"/>
        <w:w w:val="99"/>
        <w:sz w:val="20"/>
        <w:szCs w:val="20"/>
        <w:lang w:val="ru-RU" w:eastAsia="en-US" w:bidi="ar-SA"/>
      </w:rPr>
    </w:lvl>
    <w:lvl w:ilvl="1" w:tplc="5D9EEC6A">
      <w:numFmt w:val="bullet"/>
      <w:lvlText w:val="•"/>
      <w:lvlJc w:val="left"/>
      <w:pPr>
        <w:ind w:left="467" w:hanging="308"/>
      </w:pPr>
      <w:rPr>
        <w:rFonts w:hint="default"/>
        <w:lang w:val="ru-RU" w:eastAsia="en-US" w:bidi="ar-SA"/>
      </w:rPr>
    </w:lvl>
    <w:lvl w:ilvl="2" w:tplc="1D268330">
      <w:numFmt w:val="bullet"/>
      <w:lvlText w:val="•"/>
      <w:lvlJc w:val="left"/>
      <w:pPr>
        <w:ind w:left="914" w:hanging="308"/>
      </w:pPr>
      <w:rPr>
        <w:rFonts w:hint="default"/>
        <w:lang w:val="ru-RU" w:eastAsia="en-US" w:bidi="ar-SA"/>
      </w:rPr>
    </w:lvl>
    <w:lvl w:ilvl="3" w:tplc="51CC8E42">
      <w:numFmt w:val="bullet"/>
      <w:lvlText w:val="•"/>
      <w:lvlJc w:val="left"/>
      <w:pPr>
        <w:ind w:left="1361" w:hanging="308"/>
      </w:pPr>
      <w:rPr>
        <w:rFonts w:hint="default"/>
        <w:lang w:val="ru-RU" w:eastAsia="en-US" w:bidi="ar-SA"/>
      </w:rPr>
    </w:lvl>
    <w:lvl w:ilvl="4" w:tplc="272E9584">
      <w:numFmt w:val="bullet"/>
      <w:lvlText w:val="•"/>
      <w:lvlJc w:val="left"/>
      <w:pPr>
        <w:ind w:left="1809" w:hanging="308"/>
      </w:pPr>
      <w:rPr>
        <w:rFonts w:hint="default"/>
        <w:lang w:val="ru-RU" w:eastAsia="en-US" w:bidi="ar-SA"/>
      </w:rPr>
    </w:lvl>
    <w:lvl w:ilvl="5" w:tplc="50A2BE4C">
      <w:numFmt w:val="bullet"/>
      <w:lvlText w:val="•"/>
      <w:lvlJc w:val="left"/>
      <w:pPr>
        <w:ind w:left="2256" w:hanging="308"/>
      </w:pPr>
      <w:rPr>
        <w:rFonts w:hint="default"/>
        <w:lang w:val="ru-RU" w:eastAsia="en-US" w:bidi="ar-SA"/>
      </w:rPr>
    </w:lvl>
    <w:lvl w:ilvl="6" w:tplc="2302751C">
      <w:numFmt w:val="bullet"/>
      <w:lvlText w:val="•"/>
      <w:lvlJc w:val="left"/>
      <w:pPr>
        <w:ind w:left="2703" w:hanging="308"/>
      </w:pPr>
      <w:rPr>
        <w:rFonts w:hint="default"/>
        <w:lang w:val="ru-RU" w:eastAsia="en-US" w:bidi="ar-SA"/>
      </w:rPr>
    </w:lvl>
    <w:lvl w:ilvl="7" w:tplc="4F12D2E6">
      <w:numFmt w:val="bullet"/>
      <w:lvlText w:val="•"/>
      <w:lvlJc w:val="left"/>
      <w:pPr>
        <w:ind w:left="3151" w:hanging="308"/>
      </w:pPr>
      <w:rPr>
        <w:rFonts w:hint="default"/>
        <w:lang w:val="ru-RU" w:eastAsia="en-US" w:bidi="ar-SA"/>
      </w:rPr>
    </w:lvl>
    <w:lvl w:ilvl="8" w:tplc="6CB4B958">
      <w:numFmt w:val="bullet"/>
      <w:lvlText w:val="•"/>
      <w:lvlJc w:val="left"/>
      <w:pPr>
        <w:ind w:left="3598" w:hanging="308"/>
      </w:pPr>
      <w:rPr>
        <w:rFonts w:hint="default"/>
        <w:lang w:val="ru-RU" w:eastAsia="en-US" w:bidi="ar-SA"/>
      </w:rPr>
    </w:lvl>
  </w:abstractNum>
  <w:abstractNum w:abstractNumId="26">
    <w:nsid w:val="6C8035A3"/>
    <w:multiLevelType w:val="hybridMultilevel"/>
    <w:tmpl w:val="F21C9BF8"/>
    <w:lvl w:ilvl="0" w:tplc="05C017D8">
      <w:start w:val="1"/>
      <w:numFmt w:val="decimal"/>
      <w:lvlText w:val="%1."/>
      <w:lvlJc w:val="left"/>
      <w:pPr>
        <w:ind w:left="832" w:hanging="70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02429"/>
        <w:spacing w:val="-1"/>
        <w:w w:val="99"/>
        <w:sz w:val="20"/>
        <w:szCs w:val="20"/>
        <w:lang w:val="ru-RU" w:eastAsia="en-US" w:bidi="ar-SA"/>
      </w:rPr>
    </w:lvl>
    <w:lvl w:ilvl="1" w:tplc="F90E4640">
      <w:numFmt w:val="bullet"/>
      <w:lvlText w:val="•"/>
      <w:lvlJc w:val="left"/>
      <w:pPr>
        <w:ind w:left="1205" w:hanging="706"/>
      </w:pPr>
      <w:rPr>
        <w:rFonts w:hint="default"/>
        <w:lang w:val="ru-RU" w:eastAsia="en-US" w:bidi="ar-SA"/>
      </w:rPr>
    </w:lvl>
    <w:lvl w:ilvl="2" w:tplc="6EA2D14E">
      <w:numFmt w:val="bullet"/>
      <w:lvlText w:val="•"/>
      <w:lvlJc w:val="left"/>
      <w:pPr>
        <w:ind w:left="1570" w:hanging="706"/>
      </w:pPr>
      <w:rPr>
        <w:rFonts w:hint="default"/>
        <w:lang w:val="ru-RU" w:eastAsia="en-US" w:bidi="ar-SA"/>
      </w:rPr>
    </w:lvl>
    <w:lvl w:ilvl="3" w:tplc="4AE252AC">
      <w:numFmt w:val="bullet"/>
      <w:lvlText w:val="•"/>
      <w:lvlJc w:val="left"/>
      <w:pPr>
        <w:ind w:left="1935" w:hanging="706"/>
      </w:pPr>
      <w:rPr>
        <w:rFonts w:hint="default"/>
        <w:lang w:val="ru-RU" w:eastAsia="en-US" w:bidi="ar-SA"/>
      </w:rPr>
    </w:lvl>
    <w:lvl w:ilvl="4" w:tplc="16646EB8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18A85D08">
      <w:numFmt w:val="bullet"/>
      <w:lvlText w:val="•"/>
      <w:lvlJc w:val="left"/>
      <w:pPr>
        <w:ind w:left="2666" w:hanging="706"/>
      </w:pPr>
      <w:rPr>
        <w:rFonts w:hint="default"/>
        <w:lang w:val="ru-RU" w:eastAsia="en-US" w:bidi="ar-SA"/>
      </w:rPr>
    </w:lvl>
    <w:lvl w:ilvl="6" w:tplc="93E8AF40">
      <w:numFmt w:val="bullet"/>
      <w:lvlText w:val="•"/>
      <w:lvlJc w:val="left"/>
      <w:pPr>
        <w:ind w:left="3031" w:hanging="706"/>
      </w:pPr>
      <w:rPr>
        <w:rFonts w:hint="default"/>
        <w:lang w:val="ru-RU" w:eastAsia="en-US" w:bidi="ar-SA"/>
      </w:rPr>
    </w:lvl>
    <w:lvl w:ilvl="7" w:tplc="A6743FA8">
      <w:numFmt w:val="bullet"/>
      <w:lvlText w:val="•"/>
      <w:lvlJc w:val="left"/>
      <w:pPr>
        <w:ind w:left="3397" w:hanging="706"/>
      </w:pPr>
      <w:rPr>
        <w:rFonts w:hint="default"/>
        <w:lang w:val="ru-RU" w:eastAsia="en-US" w:bidi="ar-SA"/>
      </w:rPr>
    </w:lvl>
    <w:lvl w:ilvl="8" w:tplc="6C240678">
      <w:numFmt w:val="bullet"/>
      <w:lvlText w:val="•"/>
      <w:lvlJc w:val="left"/>
      <w:pPr>
        <w:ind w:left="3762" w:hanging="706"/>
      </w:pPr>
      <w:rPr>
        <w:rFonts w:hint="default"/>
        <w:lang w:val="ru-RU" w:eastAsia="en-US" w:bidi="ar-SA"/>
      </w:rPr>
    </w:lvl>
  </w:abstractNum>
  <w:abstractNum w:abstractNumId="27">
    <w:nsid w:val="751F6CA8"/>
    <w:multiLevelType w:val="hybridMultilevel"/>
    <w:tmpl w:val="75B03DCE"/>
    <w:lvl w:ilvl="0" w:tplc="65447E8C">
      <w:start w:val="1"/>
      <w:numFmt w:val="decimal"/>
      <w:lvlText w:val="%1."/>
      <w:lvlJc w:val="left"/>
      <w:pPr>
        <w:ind w:left="1197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818F5DE">
      <w:numFmt w:val="bullet"/>
      <w:lvlText w:val="•"/>
      <w:lvlJc w:val="left"/>
      <w:pPr>
        <w:ind w:left="2061" w:hanging="269"/>
      </w:pPr>
      <w:rPr>
        <w:rFonts w:hint="default"/>
        <w:lang w:val="ru-RU" w:eastAsia="en-US" w:bidi="ar-SA"/>
      </w:rPr>
    </w:lvl>
    <w:lvl w:ilvl="2" w:tplc="F8C41562">
      <w:numFmt w:val="bullet"/>
      <w:lvlText w:val="•"/>
      <w:lvlJc w:val="left"/>
      <w:pPr>
        <w:ind w:left="2923" w:hanging="269"/>
      </w:pPr>
      <w:rPr>
        <w:rFonts w:hint="default"/>
        <w:lang w:val="ru-RU" w:eastAsia="en-US" w:bidi="ar-SA"/>
      </w:rPr>
    </w:lvl>
    <w:lvl w:ilvl="3" w:tplc="D4F42272">
      <w:numFmt w:val="bullet"/>
      <w:lvlText w:val="•"/>
      <w:lvlJc w:val="left"/>
      <w:pPr>
        <w:ind w:left="3785" w:hanging="269"/>
      </w:pPr>
      <w:rPr>
        <w:rFonts w:hint="default"/>
        <w:lang w:val="ru-RU" w:eastAsia="en-US" w:bidi="ar-SA"/>
      </w:rPr>
    </w:lvl>
    <w:lvl w:ilvl="4" w:tplc="D14C0B64">
      <w:numFmt w:val="bullet"/>
      <w:lvlText w:val="•"/>
      <w:lvlJc w:val="left"/>
      <w:pPr>
        <w:ind w:left="4647" w:hanging="269"/>
      </w:pPr>
      <w:rPr>
        <w:rFonts w:hint="default"/>
        <w:lang w:val="ru-RU" w:eastAsia="en-US" w:bidi="ar-SA"/>
      </w:rPr>
    </w:lvl>
    <w:lvl w:ilvl="5" w:tplc="502408A8">
      <w:numFmt w:val="bullet"/>
      <w:lvlText w:val="•"/>
      <w:lvlJc w:val="left"/>
      <w:pPr>
        <w:ind w:left="5509" w:hanging="269"/>
      </w:pPr>
      <w:rPr>
        <w:rFonts w:hint="default"/>
        <w:lang w:val="ru-RU" w:eastAsia="en-US" w:bidi="ar-SA"/>
      </w:rPr>
    </w:lvl>
    <w:lvl w:ilvl="6" w:tplc="7AE29682">
      <w:numFmt w:val="bullet"/>
      <w:lvlText w:val="•"/>
      <w:lvlJc w:val="left"/>
      <w:pPr>
        <w:ind w:left="6371" w:hanging="269"/>
      </w:pPr>
      <w:rPr>
        <w:rFonts w:hint="default"/>
        <w:lang w:val="ru-RU" w:eastAsia="en-US" w:bidi="ar-SA"/>
      </w:rPr>
    </w:lvl>
    <w:lvl w:ilvl="7" w:tplc="7B7CE90A">
      <w:numFmt w:val="bullet"/>
      <w:lvlText w:val="•"/>
      <w:lvlJc w:val="left"/>
      <w:pPr>
        <w:ind w:left="7233" w:hanging="269"/>
      </w:pPr>
      <w:rPr>
        <w:rFonts w:hint="default"/>
        <w:lang w:val="ru-RU" w:eastAsia="en-US" w:bidi="ar-SA"/>
      </w:rPr>
    </w:lvl>
    <w:lvl w:ilvl="8" w:tplc="D6B2FAA6">
      <w:numFmt w:val="bullet"/>
      <w:lvlText w:val="•"/>
      <w:lvlJc w:val="left"/>
      <w:pPr>
        <w:ind w:left="8095" w:hanging="269"/>
      </w:pPr>
      <w:rPr>
        <w:rFonts w:hint="default"/>
        <w:lang w:val="ru-RU" w:eastAsia="en-US" w:bidi="ar-SA"/>
      </w:rPr>
    </w:lvl>
  </w:abstractNum>
  <w:abstractNum w:abstractNumId="28">
    <w:nsid w:val="75811A91"/>
    <w:multiLevelType w:val="hybridMultilevel"/>
    <w:tmpl w:val="CE82D67C"/>
    <w:lvl w:ilvl="0" w:tplc="EEB64BDE">
      <w:start w:val="1"/>
      <w:numFmt w:val="decimal"/>
      <w:lvlText w:val="%1."/>
      <w:lvlJc w:val="left"/>
      <w:pPr>
        <w:ind w:left="1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2"/>
        <w:szCs w:val="22"/>
        <w:lang w:val="ru-RU" w:eastAsia="en-US" w:bidi="ar-SA"/>
      </w:rPr>
    </w:lvl>
    <w:lvl w:ilvl="1" w:tplc="D8FE2704">
      <w:numFmt w:val="bullet"/>
      <w:lvlText w:val="•"/>
      <w:lvlJc w:val="left"/>
      <w:pPr>
        <w:ind w:left="467" w:hanging="399"/>
      </w:pPr>
      <w:rPr>
        <w:rFonts w:hint="default"/>
        <w:lang w:val="ru-RU" w:eastAsia="en-US" w:bidi="ar-SA"/>
      </w:rPr>
    </w:lvl>
    <w:lvl w:ilvl="2" w:tplc="345E666A">
      <w:numFmt w:val="bullet"/>
      <w:lvlText w:val="•"/>
      <w:lvlJc w:val="left"/>
      <w:pPr>
        <w:ind w:left="914" w:hanging="399"/>
      </w:pPr>
      <w:rPr>
        <w:rFonts w:hint="default"/>
        <w:lang w:val="ru-RU" w:eastAsia="en-US" w:bidi="ar-SA"/>
      </w:rPr>
    </w:lvl>
    <w:lvl w:ilvl="3" w:tplc="4F328D90">
      <w:numFmt w:val="bullet"/>
      <w:lvlText w:val="•"/>
      <w:lvlJc w:val="left"/>
      <w:pPr>
        <w:ind w:left="1361" w:hanging="399"/>
      </w:pPr>
      <w:rPr>
        <w:rFonts w:hint="default"/>
        <w:lang w:val="ru-RU" w:eastAsia="en-US" w:bidi="ar-SA"/>
      </w:rPr>
    </w:lvl>
    <w:lvl w:ilvl="4" w:tplc="73145458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5" w:tplc="35742E4E">
      <w:numFmt w:val="bullet"/>
      <w:lvlText w:val="•"/>
      <w:lvlJc w:val="left"/>
      <w:pPr>
        <w:ind w:left="2256" w:hanging="399"/>
      </w:pPr>
      <w:rPr>
        <w:rFonts w:hint="default"/>
        <w:lang w:val="ru-RU" w:eastAsia="en-US" w:bidi="ar-SA"/>
      </w:rPr>
    </w:lvl>
    <w:lvl w:ilvl="6" w:tplc="B5061A7A">
      <w:numFmt w:val="bullet"/>
      <w:lvlText w:val="•"/>
      <w:lvlJc w:val="left"/>
      <w:pPr>
        <w:ind w:left="2703" w:hanging="399"/>
      </w:pPr>
      <w:rPr>
        <w:rFonts w:hint="default"/>
        <w:lang w:val="ru-RU" w:eastAsia="en-US" w:bidi="ar-SA"/>
      </w:rPr>
    </w:lvl>
    <w:lvl w:ilvl="7" w:tplc="3F5AF4FE">
      <w:numFmt w:val="bullet"/>
      <w:lvlText w:val="•"/>
      <w:lvlJc w:val="left"/>
      <w:pPr>
        <w:ind w:left="3151" w:hanging="399"/>
      </w:pPr>
      <w:rPr>
        <w:rFonts w:hint="default"/>
        <w:lang w:val="ru-RU" w:eastAsia="en-US" w:bidi="ar-SA"/>
      </w:rPr>
    </w:lvl>
    <w:lvl w:ilvl="8" w:tplc="36605F44">
      <w:numFmt w:val="bullet"/>
      <w:lvlText w:val="•"/>
      <w:lvlJc w:val="left"/>
      <w:pPr>
        <w:ind w:left="3598" w:hanging="399"/>
      </w:pPr>
      <w:rPr>
        <w:rFonts w:hint="default"/>
        <w:lang w:val="ru-RU" w:eastAsia="en-US" w:bidi="ar-SA"/>
      </w:rPr>
    </w:lvl>
  </w:abstractNum>
  <w:abstractNum w:abstractNumId="29">
    <w:nsid w:val="7BF53FF1"/>
    <w:multiLevelType w:val="hybridMultilevel"/>
    <w:tmpl w:val="A8540FAA"/>
    <w:lvl w:ilvl="0" w:tplc="65C81260">
      <w:start w:val="1"/>
      <w:numFmt w:val="decimal"/>
      <w:lvlText w:val="%1)"/>
      <w:lvlJc w:val="left"/>
      <w:pPr>
        <w:ind w:left="1720" w:hanging="28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3DB23EA2">
      <w:numFmt w:val="bullet"/>
      <w:lvlText w:val="•"/>
      <w:lvlJc w:val="left"/>
      <w:pPr>
        <w:ind w:left="2529" w:hanging="281"/>
      </w:pPr>
      <w:rPr>
        <w:rFonts w:hint="default"/>
        <w:lang w:val="ru-RU" w:eastAsia="en-US" w:bidi="ar-SA"/>
      </w:rPr>
    </w:lvl>
    <w:lvl w:ilvl="2" w:tplc="549EB002">
      <w:numFmt w:val="bullet"/>
      <w:lvlText w:val="•"/>
      <w:lvlJc w:val="left"/>
      <w:pPr>
        <w:ind w:left="3339" w:hanging="281"/>
      </w:pPr>
      <w:rPr>
        <w:rFonts w:hint="default"/>
        <w:lang w:val="ru-RU" w:eastAsia="en-US" w:bidi="ar-SA"/>
      </w:rPr>
    </w:lvl>
    <w:lvl w:ilvl="3" w:tplc="DE6EACCE">
      <w:numFmt w:val="bullet"/>
      <w:lvlText w:val="•"/>
      <w:lvlJc w:val="left"/>
      <w:pPr>
        <w:ind w:left="4149" w:hanging="281"/>
      </w:pPr>
      <w:rPr>
        <w:rFonts w:hint="default"/>
        <w:lang w:val="ru-RU" w:eastAsia="en-US" w:bidi="ar-SA"/>
      </w:rPr>
    </w:lvl>
    <w:lvl w:ilvl="4" w:tplc="099C0DD8">
      <w:numFmt w:val="bullet"/>
      <w:lvlText w:val="•"/>
      <w:lvlJc w:val="left"/>
      <w:pPr>
        <w:ind w:left="4959" w:hanging="281"/>
      </w:pPr>
      <w:rPr>
        <w:rFonts w:hint="default"/>
        <w:lang w:val="ru-RU" w:eastAsia="en-US" w:bidi="ar-SA"/>
      </w:rPr>
    </w:lvl>
    <w:lvl w:ilvl="5" w:tplc="61BABC90">
      <w:numFmt w:val="bullet"/>
      <w:lvlText w:val="•"/>
      <w:lvlJc w:val="left"/>
      <w:pPr>
        <w:ind w:left="5769" w:hanging="281"/>
      </w:pPr>
      <w:rPr>
        <w:rFonts w:hint="default"/>
        <w:lang w:val="ru-RU" w:eastAsia="en-US" w:bidi="ar-SA"/>
      </w:rPr>
    </w:lvl>
    <w:lvl w:ilvl="6" w:tplc="82CC47F6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F64E9256">
      <w:numFmt w:val="bullet"/>
      <w:lvlText w:val="•"/>
      <w:lvlJc w:val="left"/>
      <w:pPr>
        <w:ind w:left="7389" w:hanging="281"/>
      </w:pPr>
      <w:rPr>
        <w:rFonts w:hint="default"/>
        <w:lang w:val="ru-RU" w:eastAsia="en-US" w:bidi="ar-SA"/>
      </w:rPr>
    </w:lvl>
    <w:lvl w:ilvl="8" w:tplc="5146717C">
      <w:numFmt w:val="bullet"/>
      <w:lvlText w:val="•"/>
      <w:lvlJc w:val="left"/>
      <w:pPr>
        <w:ind w:left="8199" w:hanging="281"/>
      </w:pPr>
      <w:rPr>
        <w:rFonts w:hint="default"/>
        <w:lang w:val="ru-RU" w:eastAsia="en-US" w:bidi="ar-SA"/>
      </w:rPr>
    </w:lvl>
  </w:abstractNum>
  <w:abstractNum w:abstractNumId="30">
    <w:nsid w:val="7EC40974"/>
    <w:multiLevelType w:val="hybridMultilevel"/>
    <w:tmpl w:val="B330EBE2"/>
    <w:lvl w:ilvl="0" w:tplc="DB2A5F66">
      <w:numFmt w:val="bullet"/>
      <w:lvlText w:val="-"/>
      <w:lvlJc w:val="left"/>
      <w:pPr>
        <w:ind w:left="208" w:hanging="1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CE0C526">
      <w:numFmt w:val="bullet"/>
      <w:lvlText w:val="•"/>
      <w:lvlJc w:val="left"/>
      <w:pPr>
        <w:ind w:left="1161" w:hanging="161"/>
      </w:pPr>
      <w:rPr>
        <w:rFonts w:hint="default"/>
        <w:lang w:val="ru-RU" w:eastAsia="en-US" w:bidi="ar-SA"/>
      </w:rPr>
    </w:lvl>
    <w:lvl w:ilvl="2" w:tplc="F89AC0F0">
      <w:numFmt w:val="bullet"/>
      <w:lvlText w:val="•"/>
      <w:lvlJc w:val="left"/>
      <w:pPr>
        <w:ind w:left="2123" w:hanging="161"/>
      </w:pPr>
      <w:rPr>
        <w:rFonts w:hint="default"/>
        <w:lang w:val="ru-RU" w:eastAsia="en-US" w:bidi="ar-SA"/>
      </w:rPr>
    </w:lvl>
    <w:lvl w:ilvl="3" w:tplc="66DC8DB0">
      <w:numFmt w:val="bullet"/>
      <w:lvlText w:val="•"/>
      <w:lvlJc w:val="left"/>
      <w:pPr>
        <w:ind w:left="3085" w:hanging="161"/>
      </w:pPr>
      <w:rPr>
        <w:rFonts w:hint="default"/>
        <w:lang w:val="ru-RU" w:eastAsia="en-US" w:bidi="ar-SA"/>
      </w:rPr>
    </w:lvl>
    <w:lvl w:ilvl="4" w:tplc="FA32F492">
      <w:numFmt w:val="bullet"/>
      <w:lvlText w:val="•"/>
      <w:lvlJc w:val="left"/>
      <w:pPr>
        <w:ind w:left="4047" w:hanging="161"/>
      </w:pPr>
      <w:rPr>
        <w:rFonts w:hint="default"/>
        <w:lang w:val="ru-RU" w:eastAsia="en-US" w:bidi="ar-SA"/>
      </w:rPr>
    </w:lvl>
    <w:lvl w:ilvl="5" w:tplc="2CEE30F6">
      <w:numFmt w:val="bullet"/>
      <w:lvlText w:val="•"/>
      <w:lvlJc w:val="left"/>
      <w:pPr>
        <w:ind w:left="5009" w:hanging="161"/>
      </w:pPr>
      <w:rPr>
        <w:rFonts w:hint="default"/>
        <w:lang w:val="ru-RU" w:eastAsia="en-US" w:bidi="ar-SA"/>
      </w:rPr>
    </w:lvl>
    <w:lvl w:ilvl="6" w:tplc="D74AF20C">
      <w:numFmt w:val="bullet"/>
      <w:lvlText w:val="•"/>
      <w:lvlJc w:val="left"/>
      <w:pPr>
        <w:ind w:left="5971" w:hanging="161"/>
      </w:pPr>
      <w:rPr>
        <w:rFonts w:hint="default"/>
        <w:lang w:val="ru-RU" w:eastAsia="en-US" w:bidi="ar-SA"/>
      </w:rPr>
    </w:lvl>
    <w:lvl w:ilvl="7" w:tplc="8062C54E">
      <w:numFmt w:val="bullet"/>
      <w:lvlText w:val="•"/>
      <w:lvlJc w:val="left"/>
      <w:pPr>
        <w:ind w:left="6933" w:hanging="161"/>
      </w:pPr>
      <w:rPr>
        <w:rFonts w:hint="default"/>
        <w:lang w:val="ru-RU" w:eastAsia="en-US" w:bidi="ar-SA"/>
      </w:rPr>
    </w:lvl>
    <w:lvl w:ilvl="8" w:tplc="FB2A1B5E">
      <w:numFmt w:val="bullet"/>
      <w:lvlText w:val="•"/>
      <w:lvlJc w:val="left"/>
      <w:pPr>
        <w:ind w:left="7895" w:hanging="1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2"/>
  </w:num>
  <w:num w:numId="3">
    <w:abstractNumId w:val="29"/>
  </w:num>
  <w:num w:numId="4">
    <w:abstractNumId w:val="5"/>
  </w:num>
  <w:num w:numId="5">
    <w:abstractNumId w:val="1"/>
  </w:num>
  <w:num w:numId="6">
    <w:abstractNumId w:val="18"/>
  </w:num>
  <w:num w:numId="7">
    <w:abstractNumId w:val="14"/>
  </w:num>
  <w:num w:numId="8">
    <w:abstractNumId w:val="8"/>
  </w:num>
  <w:num w:numId="9">
    <w:abstractNumId w:val="23"/>
  </w:num>
  <w:num w:numId="10">
    <w:abstractNumId w:val="12"/>
  </w:num>
  <w:num w:numId="11">
    <w:abstractNumId w:val="0"/>
  </w:num>
  <w:num w:numId="12">
    <w:abstractNumId w:val="15"/>
  </w:num>
  <w:num w:numId="13">
    <w:abstractNumId w:val="27"/>
  </w:num>
  <w:num w:numId="14">
    <w:abstractNumId w:val="13"/>
  </w:num>
  <w:num w:numId="15">
    <w:abstractNumId w:val="17"/>
  </w:num>
  <w:num w:numId="16">
    <w:abstractNumId w:val="21"/>
  </w:num>
  <w:num w:numId="17">
    <w:abstractNumId w:val="4"/>
  </w:num>
  <w:num w:numId="18">
    <w:abstractNumId w:val="24"/>
  </w:num>
  <w:num w:numId="19">
    <w:abstractNumId w:val="19"/>
  </w:num>
  <w:num w:numId="20">
    <w:abstractNumId w:val="2"/>
  </w:num>
  <w:num w:numId="21">
    <w:abstractNumId w:val="11"/>
  </w:num>
  <w:num w:numId="22">
    <w:abstractNumId w:val="25"/>
  </w:num>
  <w:num w:numId="23">
    <w:abstractNumId w:val="3"/>
  </w:num>
  <w:num w:numId="24">
    <w:abstractNumId w:val="26"/>
  </w:num>
  <w:num w:numId="25">
    <w:abstractNumId w:val="16"/>
  </w:num>
  <w:num w:numId="26">
    <w:abstractNumId w:val="6"/>
  </w:num>
  <w:num w:numId="27">
    <w:abstractNumId w:val="20"/>
  </w:num>
  <w:num w:numId="28">
    <w:abstractNumId w:val="28"/>
  </w:num>
  <w:num w:numId="29">
    <w:abstractNumId w:val="10"/>
  </w:num>
  <w:num w:numId="30">
    <w:abstractNumId w:val="3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3C44"/>
    <w:rsid w:val="00667D56"/>
    <w:rsid w:val="009323D6"/>
    <w:rsid w:val="00BC56F4"/>
    <w:rsid w:val="00C16AB4"/>
    <w:rsid w:val="00E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0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08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0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08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vsu.ru/zgate?ACTION=follow&amp;SESSION_ID=3137&amp;TERM=%d0%9e%d0%b2%d1%87%d0%b0%d1%80%d0%be%d0%b2%d0%b0%2C%20%d0%a0%d0%b0%d0%b8%d1%81%d0%b0%20%d0%92%d0%b8%d0%ba%d1%82%d0%be%d1%80%d0%be%d0%b2%d0%bd%d0%b0%5b1%2C1004%2C4%2C101%5d&amp;LANG=rus" TargetMode="External"/><Relationship Id="rId13" Type="http://schemas.openxmlformats.org/officeDocument/2006/relationships/hyperlink" Target="http://www.lib.vsu.ru/" TargetMode="External"/><Relationship Id="rId18" Type="http://schemas.openxmlformats.org/officeDocument/2006/relationships/hyperlink" Target="https://edu.vsu.ru/course/view.php?id=886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.vsu.ru/course/view.php?id=17147" TargetMode="External"/><Relationship Id="rId7" Type="http://schemas.openxmlformats.org/officeDocument/2006/relationships/hyperlink" Target="https://e.lanbook.com/book/133855" TargetMode="External"/><Relationship Id="rId12" Type="http://schemas.openxmlformats.org/officeDocument/2006/relationships/hyperlink" Target="http://www.lib.vsu.ru/" TargetMode="External"/><Relationship Id="rId17" Type="http://schemas.openxmlformats.org/officeDocument/2006/relationships/hyperlink" Target="https://ejanbook.com/book/628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janbook.com/book/6280" TargetMode="External"/><Relationship Id="rId20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iblioclub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vsu.ru/)" TargetMode="External"/><Relationship Id="rId23" Type="http://schemas.openxmlformats.org/officeDocument/2006/relationships/hyperlink" Target="http://www.edu.vsu.ru/" TargetMode="External"/><Relationship Id="rId10" Type="http://schemas.openxmlformats.org/officeDocument/2006/relationships/hyperlink" Target="https://www.studentlibrary.ru/" TargetMode="External"/><Relationship Id="rId19" Type="http://schemas.openxmlformats.org/officeDocument/2006/relationships/hyperlink" Target="http://www.edu.vsu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27002849.html" TargetMode="External"/><Relationship Id="rId14" Type="http://schemas.openxmlformats.org/officeDocument/2006/relationships/hyperlink" Target="https://edu.vsu.ru/course/view.php?id=8867" TargetMode="External"/><Relationship Id="rId22" Type="http://schemas.openxmlformats.org/officeDocument/2006/relationships/hyperlink" Target="http://www.edu.vsu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7598</Words>
  <Characters>43309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50806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USER</cp:lastModifiedBy>
  <cp:revision>2</cp:revision>
  <dcterms:created xsi:type="dcterms:W3CDTF">2025-06-17T11:49:00Z</dcterms:created>
  <dcterms:modified xsi:type="dcterms:W3CDTF">2025-06-17T11:49:00Z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