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E0" w:rsidRPr="00C83F20" w:rsidRDefault="00E97EE0" w:rsidP="000A22E1">
      <w:pPr>
        <w:pStyle w:val="a4"/>
        <w:rPr>
          <w:rFonts w:ascii="Arial" w:hAnsi="Arial" w:cs="Arial"/>
          <w:bCs/>
          <w:caps/>
          <w:sz w:val="24"/>
          <w:szCs w:val="24"/>
        </w:rPr>
      </w:pPr>
      <w:r w:rsidRPr="00C83F20">
        <w:rPr>
          <w:rFonts w:ascii="Arial" w:hAnsi="Arial" w:cs="Arial"/>
          <w:bCs/>
          <w:caps/>
          <w:sz w:val="24"/>
          <w:szCs w:val="24"/>
        </w:rPr>
        <w:t>Минобрнауки россии</w:t>
      </w:r>
    </w:p>
    <w:p w:rsidR="00E97EE0" w:rsidRPr="00C83F20" w:rsidRDefault="00E97EE0" w:rsidP="000A22E1">
      <w:pPr>
        <w:pStyle w:val="a4"/>
        <w:rPr>
          <w:rFonts w:ascii="Arial" w:hAnsi="Arial" w:cs="Arial"/>
          <w:b/>
          <w:bCs/>
          <w:spacing w:val="-20"/>
          <w:sz w:val="24"/>
          <w:szCs w:val="24"/>
        </w:rPr>
      </w:pPr>
      <w:r w:rsidRPr="00C83F20">
        <w:rPr>
          <w:rFonts w:ascii="Arial" w:hAnsi="Arial" w:cs="Arial"/>
          <w:b/>
          <w:bCs/>
          <w:spacing w:val="-20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97EE0" w:rsidRPr="00C83F20" w:rsidRDefault="00E97EE0" w:rsidP="000A22E1">
      <w:pPr>
        <w:pStyle w:val="a4"/>
        <w:rPr>
          <w:rFonts w:ascii="Arial" w:hAnsi="Arial" w:cs="Arial"/>
          <w:b/>
          <w:bCs/>
          <w:spacing w:val="-20"/>
          <w:sz w:val="24"/>
          <w:szCs w:val="24"/>
        </w:rPr>
      </w:pPr>
      <w:r w:rsidRPr="00C83F20">
        <w:rPr>
          <w:rFonts w:ascii="Arial" w:hAnsi="Arial" w:cs="Arial"/>
          <w:b/>
          <w:bCs/>
          <w:spacing w:val="-20"/>
          <w:sz w:val="24"/>
          <w:szCs w:val="24"/>
        </w:rPr>
        <w:t>ВЫСШЕГО ОБРАЗОВАНИЯ</w:t>
      </w:r>
    </w:p>
    <w:p w:rsidR="00E97EE0" w:rsidRPr="00C83F20" w:rsidRDefault="00E97EE0" w:rsidP="000A22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3F20">
        <w:rPr>
          <w:rFonts w:ascii="Arial" w:hAnsi="Arial" w:cs="Arial"/>
          <w:b/>
          <w:bCs/>
          <w:sz w:val="24"/>
          <w:szCs w:val="24"/>
        </w:rPr>
        <w:t>«ВОРОНЕЖСКИЙ ГОСУДАРСТВЕННЫЙ УНИВЕРСИТЕТ»</w:t>
      </w:r>
    </w:p>
    <w:p w:rsidR="00E97EE0" w:rsidRPr="00C83F20" w:rsidRDefault="00E97EE0" w:rsidP="000A22E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83F20">
        <w:rPr>
          <w:rFonts w:ascii="Arial" w:hAnsi="Arial" w:cs="Arial"/>
          <w:b/>
          <w:bCs/>
          <w:sz w:val="24"/>
          <w:szCs w:val="24"/>
        </w:rPr>
        <w:t>(ФГБОУ ВО «ВГУ»)</w:t>
      </w: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8706A7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  <w:r w:rsidRPr="006670B6">
        <w:rPr>
          <w:rFonts w:ascii="Arial" w:hAnsi="Arial"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in;height:139.25pt;visibility:visible">
            <v:imagedata r:id="rId6" o:title=""/>
          </v:shape>
        </w:pict>
      </w:r>
    </w:p>
    <w:p w:rsidR="00E97EE0" w:rsidRPr="00C83F2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97EE0" w:rsidRPr="00C83F2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</w:p>
    <w:p w:rsidR="00E97EE0" w:rsidRPr="00C83F20" w:rsidRDefault="00E97EE0" w:rsidP="000A22E1">
      <w:pPr>
        <w:autoSpaceDE w:val="0"/>
        <w:autoSpaceDN w:val="0"/>
        <w:adjustRightInd w:val="0"/>
        <w:jc w:val="right"/>
        <w:rPr>
          <w:rFonts w:ascii="Arial" w:hAnsi="Arial" w:cs="Arial"/>
          <w:i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0A22E1">
        <w:rPr>
          <w:rFonts w:ascii="Arial" w:hAnsi="Arial" w:cs="Arial"/>
          <w:b/>
          <w:sz w:val="24"/>
          <w:szCs w:val="24"/>
        </w:rPr>
        <w:t>РАБОЧАЯ ПРОГРАММА УЧЕБНОЙ ДИСЦИПЛИНЫ</w:t>
      </w:r>
    </w:p>
    <w:p w:rsidR="00E97EE0" w:rsidRPr="000A22E1" w:rsidRDefault="00E97EE0" w:rsidP="00EF240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97EE0" w:rsidRPr="00CE6FBA" w:rsidRDefault="00E97EE0" w:rsidP="00EF240B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Б</w:t>
      </w:r>
      <w:proofErr w:type="gramStart"/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1</w:t>
      </w:r>
      <w:proofErr w:type="gramEnd"/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.В.ДВ.</w:t>
      </w:r>
      <w:r w:rsidR="008706A7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0</w:t>
      </w:r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5.</w:t>
      </w:r>
      <w:r w:rsidR="008706A7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0</w:t>
      </w:r>
      <w:r w:rsidR="00E32CEC">
        <w:rPr>
          <w:rFonts w:ascii="Arial" w:hAnsi="Arial" w:cs="Arial"/>
          <w:b/>
          <w:iCs/>
          <w:color w:val="000000"/>
          <w:sz w:val="24"/>
          <w:szCs w:val="24"/>
          <w:u w:val="single"/>
        </w:rPr>
        <w:t>2</w:t>
      </w:r>
      <w:r w:rsidRPr="00CE6FBA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 </w:t>
      </w:r>
      <w:r w:rsidRPr="00CE6FB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CE6FB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Рациональное </w:t>
      </w:r>
      <w:r w:rsidR="00E32CEC">
        <w:rPr>
          <w:rFonts w:ascii="Arial" w:hAnsi="Arial" w:cs="Arial"/>
          <w:b/>
          <w:color w:val="000000"/>
          <w:sz w:val="24"/>
          <w:szCs w:val="24"/>
          <w:u w:val="single"/>
        </w:rPr>
        <w:t>природопользование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 xml:space="preserve">1. Код и наименование направления подготовки/специальности: </w:t>
      </w:r>
    </w:p>
    <w:p w:rsidR="00CE6FBA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E6FBA">
        <w:rPr>
          <w:rFonts w:ascii="Arial" w:hAnsi="Arial" w:cs="Arial"/>
          <w:sz w:val="24"/>
          <w:szCs w:val="24"/>
        </w:rPr>
        <w:t>05.04.06 Экология и природопользование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 xml:space="preserve">2. Профиль подготовки/специализация: </w:t>
      </w:r>
      <w:r w:rsidRPr="00FF5893">
        <w:rPr>
          <w:rFonts w:ascii="Arial" w:hAnsi="Arial" w:cs="Arial"/>
          <w:sz w:val="24"/>
          <w:szCs w:val="24"/>
          <w:u w:val="single"/>
        </w:rPr>
        <w:t>Управление природопользованием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>Квалификация (степень) выпускника</w:t>
      </w:r>
      <w:r w:rsidRPr="00C83F20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магистратура</w:t>
      </w:r>
      <w:r w:rsidRPr="00C83F20">
        <w:rPr>
          <w:rFonts w:ascii="Arial" w:hAnsi="Arial" w:cs="Arial"/>
          <w:sz w:val="24"/>
          <w:szCs w:val="24"/>
        </w:rPr>
        <w:t>______________________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C83F20">
        <w:rPr>
          <w:rFonts w:ascii="Arial" w:hAnsi="Arial" w:cs="Arial"/>
          <w:sz w:val="24"/>
          <w:szCs w:val="24"/>
        </w:rPr>
        <w:t>4. Форма обучения: ____очная_________________________________________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>5. Кафедра, отвечающая за реализацию дисциплины: _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sz w:val="24"/>
          <w:szCs w:val="24"/>
        </w:rPr>
        <w:t>0204  кафедра природопользования</w:t>
      </w:r>
      <w:r w:rsidRPr="00C83F20">
        <w:rPr>
          <w:rFonts w:ascii="Arial" w:hAnsi="Arial" w:cs="Arial"/>
          <w:b/>
          <w:sz w:val="24"/>
          <w:szCs w:val="24"/>
        </w:rPr>
        <w:t>___________________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 w:rsidRPr="00C83F20">
        <w:rPr>
          <w:rFonts w:ascii="Arial" w:hAnsi="Arial" w:cs="Arial"/>
          <w:b/>
          <w:sz w:val="24"/>
          <w:szCs w:val="24"/>
        </w:rPr>
        <w:t xml:space="preserve">6. Составитель программы: </w:t>
      </w:r>
      <w:r w:rsidRPr="00C83F20">
        <w:rPr>
          <w:rFonts w:ascii="Arial" w:hAnsi="Arial" w:cs="Arial"/>
          <w:sz w:val="24"/>
          <w:szCs w:val="24"/>
        </w:rPr>
        <w:t>Дмитриева Вера Александровна,</w:t>
      </w:r>
      <w:r w:rsidR="00CE6FBA">
        <w:rPr>
          <w:rFonts w:ascii="Arial" w:hAnsi="Arial" w:cs="Arial"/>
          <w:sz w:val="24"/>
          <w:szCs w:val="24"/>
        </w:rPr>
        <w:t xml:space="preserve"> </w:t>
      </w:r>
      <w:r w:rsidR="00CE6FBA" w:rsidRPr="00C83F20">
        <w:rPr>
          <w:rFonts w:ascii="Arial" w:hAnsi="Arial" w:cs="Arial"/>
          <w:sz w:val="24"/>
          <w:szCs w:val="24"/>
        </w:rPr>
        <w:t xml:space="preserve"> </w:t>
      </w:r>
      <w:r w:rsidRPr="00C83F20">
        <w:rPr>
          <w:rFonts w:ascii="Arial" w:hAnsi="Arial" w:cs="Arial"/>
          <w:sz w:val="24"/>
          <w:szCs w:val="24"/>
        </w:rPr>
        <w:t>доктор географических наук, доцент____</w:t>
      </w:r>
      <w:r w:rsidRPr="00C83F20">
        <w:rPr>
          <w:rFonts w:ascii="Arial" w:hAnsi="Arial" w:cs="Arial"/>
          <w:b/>
          <w:sz w:val="24"/>
          <w:szCs w:val="24"/>
        </w:rPr>
        <w:t>_______________</w:t>
      </w:r>
    </w:p>
    <w:p w:rsidR="00E97EE0" w:rsidRPr="00C83F20" w:rsidRDefault="00E97EE0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sz w:val="24"/>
          <w:szCs w:val="24"/>
        </w:rPr>
      </w:pPr>
      <w:r w:rsidRPr="00C83F20">
        <w:rPr>
          <w:rFonts w:ascii="Arial" w:hAnsi="Arial" w:cs="Arial"/>
          <w:i/>
          <w:sz w:val="24"/>
          <w:szCs w:val="24"/>
        </w:rPr>
        <w:tab/>
      </w:r>
    </w:p>
    <w:p w:rsidR="008706A7" w:rsidRDefault="00CE6FBA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</w:t>
      </w:r>
      <w:r w:rsidR="00E97EE0" w:rsidRPr="00C83F20">
        <w:rPr>
          <w:rFonts w:ascii="Arial" w:hAnsi="Arial" w:cs="Arial"/>
          <w:b/>
          <w:sz w:val="24"/>
          <w:szCs w:val="24"/>
        </w:rPr>
        <w:t xml:space="preserve">Рекомендована: </w:t>
      </w:r>
      <w:r w:rsidR="008706A7" w:rsidRPr="00FD56A8">
        <w:rPr>
          <w:rFonts w:ascii="Arial" w:hAnsi="Arial" w:cs="Arial"/>
          <w:sz w:val="24"/>
        </w:rPr>
        <w:t>Кафедра природопользования, _протокол №4 от _06.06.2018г, НМС №10 _от 20.06.18г</w:t>
      </w:r>
      <w:r w:rsidR="008706A7">
        <w:rPr>
          <w:rFonts w:ascii="Arial" w:hAnsi="Arial" w:cs="Arial"/>
          <w:b/>
          <w:sz w:val="24"/>
          <w:szCs w:val="24"/>
        </w:rPr>
        <w:t xml:space="preserve"> </w:t>
      </w:r>
    </w:p>
    <w:p w:rsidR="008706A7" w:rsidRDefault="008706A7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</w:p>
    <w:p w:rsidR="00E97EE0" w:rsidRPr="00C83F20" w:rsidRDefault="00CE6FBA" w:rsidP="00EF240B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8. </w:t>
      </w:r>
      <w:r w:rsidR="00E97EE0" w:rsidRPr="00C83F20">
        <w:rPr>
          <w:rFonts w:ascii="Arial" w:hAnsi="Arial" w:cs="Arial"/>
          <w:b/>
          <w:sz w:val="24"/>
          <w:szCs w:val="24"/>
        </w:rPr>
        <w:t>Учебный год:</w:t>
      </w:r>
      <w:r w:rsidR="00E97EE0" w:rsidRPr="00C83F20">
        <w:rPr>
          <w:rFonts w:ascii="Arial" w:hAnsi="Arial" w:cs="Arial"/>
          <w:sz w:val="24"/>
          <w:szCs w:val="24"/>
        </w:rPr>
        <w:t xml:space="preserve"> </w:t>
      </w:r>
      <w:r w:rsidR="00E97EE0" w:rsidRPr="00C83F20">
        <w:rPr>
          <w:rFonts w:ascii="Arial" w:hAnsi="Arial" w:cs="Arial"/>
          <w:sz w:val="24"/>
          <w:szCs w:val="24"/>
          <w:u w:val="single"/>
        </w:rPr>
        <w:t>201</w:t>
      </w:r>
      <w:r w:rsidR="008706A7">
        <w:rPr>
          <w:rFonts w:ascii="Arial" w:hAnsi="Arial" w:cs="Arial"/>
          <w:sz w:val="24"/>
          <w:szCs w:val="24"/>
          <w:u w:val="single"/>
        </w:rPr>
        <w:t>9/2020</w:t>
      </w:r>
      <w:r w:rsidR="00E97EE0" w:rsidRPr="00C83F20">
        <w:rPr>
          <w:rFonts w:ascii="Arial" w:hAnsi="Arial" w:cs="Arial"/>
          <w:sz w:val="24"/>
          <w:szCs w:val="24"/>
        </w:rPr>
        <w:t xml:space="preserve">  </w:t>
      </w:r>
      <w:r w:rsidR="00E97EE0" w:rsidRPr="00C83F20">
        <w:rPr>
          <w:rFonts w:ascii="Arial" w:hAnsi="Arial" w:cs="Arial"/>
          <w:b/>
          <w:sz w:val="24"/>
          <w:szCs w:val="24"/>
        </w:rPr>
        <w:t xml:space="preserve">                                                       Семест</w:t>
      </w:r>
      <w:proofErr w:type="gramStart"/>
      <w:r w:rsidR="00E97EE0" w:rsidRPr="00C83F20">
        <w:rPr>
          <w:rFonts w:ascii="Arial" w:hAnsi="Arial" w:cs="Arial"/>
          <w:b/>
          <w:sz w:val="24"/>
          <w:szCs w:val="24"/>
        </w:rPr>
        <w:t>р(</w:t>
      </w:r>
      <w:proofErr w:type="gramEnd"/>
      <w:r w:rsidR="00E97EE0" w:rsidRPr="00C83F20">
        <w:rPr>
          <w:rFonts w:ascii="Arial" w:hAnsi="Arial" w:cs="Arial"/>
          <w:b/>
          <w:sz w:val="24"/>
          <w:szCs w:val="24"/>
        </w:rPr>
        <w:t>ы):</w:t>
      </w:r>
      <w:r w:rsidR="00E97EE0" w:rsidRPr="00C83F20">
        <w:rPr>
          <w:rFonts w:ascii="Arial" w:hAnsi="Arial" w:cs="Arial"/>
          <w:sz w:val="24"/>
          <w:szCs w:val="24"/>
        </w:rPr>
        <w:t xml:space="preserve"> </w:t>
      </w:r>
      <w:r w:rsidR="008706A7">
        <w:rPr>
          <w:rFonts w:ascii="Arial" w:hAnsi="Arial" w:cs="Arial"/>
          <w:sz w:val="24"/>
          <w:szCs w:val="24"/>
          <w:u w:val="single"/>
        </w:rPr>
        <w:t>3</w:t>
      </w: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CE6FBA" w:rsidRDefault="00CE6FBA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</w:p>
    <w:p w:rsidR="00E97EE0" w:rsidRDefault="00E97EE0" w:rsidP="000A22E1">
      <w:pPr>
        <w:autoSpaceDE w:val="0"/>
        <w:autoSpaceDN w:val="0"/>
        <w:adjustRightInd w:val="0"/>
        <w:spacing w:line="240" w:lineRule="atLeast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9</w:t>
      </w:r>
      <w:r w:rsidRPr="00F22913">
        <w:rPr>
          <w:rFonts w:ascii="Arial" w:hAnsi="Arial" w:cs="Arial"/>
          <w:sz w:val="24"/>
          <w:szCs w:val="24"/>
        </w:rPr>
        <w:t>.</w:t>
      </w:r>
      <w:r w:rsidRPr="00F22913">
        <w:rPr>
          <w:rFonts w:ascii="Arial" w:hAnsi="Arial" w:cs="Arial"/>
          <w:b/>
          <w:sz w:val="24"/>
          <w:szCs w:val="24"/>
        </w:rPr>
        <w:t xml:space="preserve">Цели и задачи учебной дисциплины: </w:t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  <w:r w:rsidRPr="00F22913">
        <w:rPr>
          <w:rFonts w:ascii="Arial" w:hAnsi="Arial" w:cs="Arial"/>
          <w:b/>
          <w:sz w:val="24"/>
          <w:szCs w:val="24"/>
        </w:rPr>
        <w:softHyphen/>
      </w:r>
    </w:p>
    <w:p w:rsidR="00E97EE0" w:rsidRPr="00F22913" w:rsidRDefault="00E97EE0" w:rsidP="00BA3BBB">
      <w:pPr>
        <w:pStyle w:val="a9"/>
        <w:tabs>
          <w:tab w:val="num" w:pos="1080"/>
        </w:tabs>
        <w:spacing w:before="120"/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6F2CE8">
        <w:rPr>
          <w:rFonts w:ascii="Arial" w:hAnsi="Arial" w:cs="Arial"/>
          <w:b/>
          <w:sz w:val="24"/>
          <w:szCs w:val="24"/>
        </w:rPr>
        <w:t>Цель</w:t>
      </w:r>
      <w:r>
        <w:rPr>
          <w:rFonts w:ascii="Arial" w:hAnsi="Arial" w:cs="Arial"/>
          <w:b/>
        </w:rPr>
        <w:t xml:space="preserve">: </w:t>
      </w:r>
      <w:r w:rsidR="00BA3BBB" w:rsidRPr="00BA3BBB">
        <w:rPr>
          <w:rFonts w:ascii="Arial" w:hAnsi="Arial" w:cs="Arial"/>
          <w:sz w:val="24"/>
          <w:szCs w:val="24"/>
        </w:rPr>
        <w:t xml:space="preserve">Получение магистрами теоретических знаний об общих принципах и методах использования природных ресурсов, анализе прямых и обратных связей взаимодействия человека и природы, усвоение общих принципов функционирования геосистем и осуществления всякой деятельности человека, связанной с непосредственным использованием природы и природных ресурсов. Задачи изучения дисциплины: Приобретение представлений о сущности и основных видах природопользования, общих принципах рационального природопользования, получение прикладных знаний и умений о рациональном природопользовании, </w:t>
      </w:r>
      <w:proofErr w:type="spellStart"/>
      <w:r w:rsidR="00BA3BBB" w:rsidRPr="00BA3BBB">
        <w:rPr>
          <w:rFonts w:ascii="Arial" w:hAnsi="Arial" w:cs="Arial"/>
          <w:sz w:val="24"/>
          <w:szCs w:val="24"/>
        </w:rPr>
        <w:t>природозащитных</w:t>
      </w:r>
      <w:proofErr w:type="spellEnd"/>
      <w:r w:rsidR="00BA3BBB" w:rsidRPr="00BA3BBB">
        <w:rPr>
          <w:rFonts w:ascii="Arial" w:hAnsi="Arial" w:cs="Arial"/>
          <w:sz w:val="24"/>
          <w:szCs w:val="24"/>
        </w:rPr>
        <w:t xml:space="preserve"> мероприятиях, организационн</w:t>
      </w:r>
      <w:proofErr w:type="gramStart"/>
      <w:r w:rsidR="00BA3BBB" w:rsidRPr="00BA3BBB">
        <w:rPr>
          <w:rFonts w:ascii="Arial" w:hAnsi="Arial" w:cs="Arial"/>
          <w:sz w:val="24"/>
          <w:szCs w:val="24"/>
        </w:rPr>
        <w:t>о-</w:t>
      </w:r>
      <w:proofErr w:type="gramEnd"/>
      <w:r w:rsidR="00BA3BBB" w:rsidRPr="00BA3BBB">
        <w:rPr>
          <w:rFonts w:ascii="Arial" w:hAnsi="Arial" w:cs="Arial"/>
          <w:sz w:val="24"/>
          <w:szCs w:val="24"/>
        </w:rPr>
        <w:t xml:space="preserve"> правовых аспектах охраны окружающей среды и рациональном</w:t>
      </w:r>
      <w:r w:rsidR="00BA3BBB" w:rsidRPr="00BA3BBB">
        <w:rPr>
          <w:rFonts w:ascii="Arial" w:hAnsi="Arial" w:cs="Arial"/>
          <w:spacing w:val="-28"/>
          <w:sz w:val="24"/>
          <w:szCs w:val="24"/>
        </w:rPr>
        <w:t xml:space="preserve"> </w:t>
      </w:r>
      <w:r w:rsidR="00BA3BBB" w:rsidRPr="00BA3BBB">
        <w:rPr>
          <w:rFonts w:ascii="Arial" w:hAnsi="Arial" w:cs="Arial"/>
          <w:sz w:val="24"/>
          <w:szCs w:val="24"/>
        </w:rPr>
        <w:t>природопользовании.</w:t>
      </w:r>
    </w:p>
    <w:p w:rsidR="00E97EE0" w:rsidRDefault="00E97EE0" w:rsidP="000A22E1">
      <w:pPr>
        <w:spacing w:after="120"/>
        <w:jc w:val="both"/>
        <w:outlineLvl w:val="1"/>
        <w:rPr>
          <w:rFonts w:ascii="Arial" w:hAnsi="Arial" w:cs="Arial"/>
          <w:i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10. Место учебной дисциплины в структуре ООП: </w:t>
      </w:r>
      <w:r w:rsidR="008706A7" w:rsidRPr="008706A7">
        <w:rPr>
          <w:rFonts w:ascii="Arial" w:hAnsi="Arial" w:cs="Arial"/>
          <w:sz w:val="24"/>
          <w:szCs w:val="24"/>
        </w:rPr>
        <w:t>дисциплина относится к блоку дисциплин по выбору</w:t>
      </w:r>
    </w:p>
    <w:p w:rsidR="00E97EE0" w:rsidRPr="00437E3A" w:rsidRDefault="00E97EE0" w:rsidP="004409A7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spacing w:line="264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t>Входными знаниями являются з</w:t>
      </w:r>
      <w:r w:rsidRPr="00437E3A">
        <w:rPr>
          <w:rFonts w:ascii="Arial" w:hAnsi="Arial" w:cs="Arial"/>
          <w:color w:val="000000"/>
          <w:spacing w:val="-2"/>
          <w:sz w:val="24"/>
          <w:szCs w:val="24"/>
        </w:rPr>
        <w:t xml:space="preserve">нания основ учения о гидросфере, гидравлики, гидрометрии и техники безопасности, </w:t>
      </w:r>
      <w:r>
        <w:rPr>
          <w:rFonts w:ascii="Arial" w:hAnsi="Arial" w:cs="Arial"/>
          <w:color w:val="000000"/>
          <w:spacing w:val="-2"/>
          <w:sz w:val="24"/>
          <w:szCs w:val="24"/>
        </w:rPr>
        <w:t>динамики русловых потоков,</w:t>
      </w:r>
      <w:r w:rsidRPr="00437E3A">
        <w:rPr>
          <w:rFonts w:ascii="Arial" w:hAnsi="Arial" w:cs="Arial"/>
          <w:color w:val="000000"/>
          <w:spacing w:val="-2"/>
          <w:sz w:val="24"/>
          <w:szCs w:val="24"/>
        </w:rPr>
        <w:t xml:space="preserve">  геоэкологии, географии.</w:t>
      </w:r>
    </w:p>
    <w:p w:rsidR="00E97EE0" w:rsidRPr="00437E3A" w:rsidRDefault="00E97EE0" w:rsidP="004409A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37E3A">
        <w:rPr>
          <w:rFonts w:ascii="Arial" w:hAnsi="Arial" w:cs="Arial"/>
          <w:sz w:val="24"/>
          <w:szCs w:val="24"/>
        </w:rPr>
        <w:t>Данная дисциплина является предшествующей для дисциплин: «</w:t>
      </w:r>
      <w:r>
        <w:rPr>
          <w:rFonts w:ascii="Arial" w:hAnsi="Arial" w:cs="Arial"/>
          <w:sz w:val="24"/>
          <w:szCs w:val="24"/>
        </w:rPr>
        <w:t>Гидрологические расчеты в природопользовании</w:t>
      </w:r>
      <w:r w:rsidRPr="00437E3A">
        <w:rPr>
          <w:rFonts w:ascii="Arial" w:hAnsi="Arial" w:cs="Arial"/>
          <w:sz w:val="24"/>
          <w:szCs w:val="24"/>
        </w:rPr>
        <w:t xml:space="preserve">», </w:t>
      </w:r>
      <w:r w:rsidRPr="00D74B4F">
        <w:rPr>
          <w:rFonts w:ascii="Arial" w:hAnsi="Arial" w:cs="Arial"/>
          <w:sz w:val="24"/>
          <w:szCs w:val="24"/>
        </w:rPr>
        <w:t>«</w:t>
      </w:r>
      <w:r w:rsidRPr="00D74B4F">
        <w:rPr>
          <w:rFonts w:ascii="Arial" w:hAnsi="Arial" w:cs="Arial"/>
          <w:color w:val="000000"/>
          <w:sz w:val="24"/>
          <w:szCs w:val="24"/>
        </w:rPr>
        <w:t>Прогнозирование и управление водными ресурсами</w:t>
      </w:r>
      <w:r>
        <w:rPr>
          <w:rFonts w:ascii="Arial" w:hAnsi="Arial" w:cs="Arial"/>
          <w:sz w:val="24"/>
          <w:szCs w:val="24"/>
        </w:rPr>
        <w:t xml:space="preserve">», </w:t>
      </w:r>
      <w:r w:rsidRPr="00437E3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«Рациональное природопользование».</w:t>
      </w:r>
    </w:p>
    <w:p w:rsidR="00E97EE0" w:rsidRPr="00F22913" w:rsidRDefault="00E97EE0" w:rsidP="000A22E1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E97EE0" w:rsidRPr="00FC2DA0" w:rsidRDefault="00E97EE0" w:rsidP="008706A7">
      <w:pPr>
        <w:spacing w:line="360" w:lineRule="auto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11. Планируемые результаты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обучения по дисциплине</w:t>
      </w:r>
      <w:proofErr w:type="gramEnd"/>
      <w:r w:rsidRPr="00FC2DA0">
        <w:rPr>
          <w:rFonts w:ascii="Arial" w:hAnsi="Arial" w:cs="Arial"/>
          <w:b/>
          <w:iCs/>
          <w:color w:val="000000"/>
          <w:sz w:val="24"/>
          <w:szCs w:val="24"/>
          <w:u w:val="single"/>
        </w:rPr>
        <w:t xml:space="preserve"> </w:t>
      </w:r>
    </w:p>
    <w:p w:rsidR="00E97EE0" w:rsidRPr="00F22913" w:rsidRDefault="00E97EE0" w:rsidP="000A22E1">
      <w:pPr>
        <w:jc w:val="both"/>
        <w:outlineLvl w:val="1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7"/>
        <w:gridCol w:w="2849"/>
        <w:gridCol w:w="5935"/>
      </w:tblGrid>
      <w:tr w:rsidR="00E97EE0" w:rsidRPr="00F22913" w:rsidTr="00C24B45">
        <w:tc>
          <w:tcPr>
            <w:tcW w:w="3636" w:type="dxa"/>
            <w:gridSpan w:val="2"/>
          </w:tcPr>
          <w:p w:rsidR="00E97EE0" w:rsidRPr="00F22913" w:rsidRDefault="00E97EE0" w:rsidP="00C347A6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Компетенция</w:t>
            </w:r>
          </w:p>
        </w:tc>
        <w:tc>
          <w:tcPr>
            <w:tcW w:w="5935" w:type="dxa"/>
            <w:vMerge w:val="restart"/>
          </w:tcPr>
          <w:p w:rsidR="00E97EE0" w:rsidRPr="00F22913" w:rsidRDefault="00E97EE0" w:rsidP="00C347A6">
            <w:pPr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22913">
              <w:rPr>
                <w:rFonts w:ascii="Arial" w:hAnsi="Arial" w:cs="Arial"/>
                <w:sz w:val="24"/>
                <w:szCs w:val="24"/>
              </w:rPr>
              <w:t>Планируемые результаты обучения</w:t>
            </w:r>
          </w:p>
        </w:tc>
      </w:tr>
      <w:tr w:rsidR="00E97EE0" w:rsidRPr="007A1331" w:rsidTr="00C24B45">
        <w:tc>
          <w:tcPr>
            <w:tcW w:w="787" w:type="dxa"/>
          </w:tcPr>
          <w:p w:rsidR="00E97EE0" w:rsidRPr="007A1331" w:rsidRDefault="00E97EE0" w:rsidP="00C347A6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2849" w:type="dxa"/>
          </w:tcPr>
          <w:p w:rsidR="00E97EE0" w:rsidRPr="007A1331" w:rsidRDefault="00E97EE0" w:rsidP="00C347A6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1331">
              <w:rPr>
                <w:rFonts w:ascii="Arial" w:hAnsi="Arial" w:cs="Arial"/>
                <w:color w:val="000000"/>
                <w:sz w:val="24"/>
                <w:szCs w:val="24"/>
              </w:rPr>
              <w:t>Название</w:t>
            </w:r>
          </w:p>
        </w:tc>
        <w:tc>
          <w:tcPr>
            <w:tcW w:w="5935" w:type="dxa"/>
            <w:vMerge/>
          </w:tcPr>
          <w:p w:rsidR="00E97EE0" w:rsidRPr="007A1331" w:rsidRDefault="00E97EE0" w:rsidP="00C347A6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97EE0" w:rsidRPr="007A1331" w:rsidTr="00C24B45">
        <w:tc>
          <w:tcPr>
            <w:tcW w:w="787" w:type="dxa"/>
          </w:tcPr>
          <w:p w:rsidR="00E97EE0" w:rsidRPr="007A1331" w:rsidRDefault="00E97EE0" w:rsidP="00C347A6">
            <w:pPr>
              <w:jc w:val="center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ПК-6</w:t>
            </w:r>
          </w:p>
        </w:tc>
        <w:tc>
          <w:tcPr>
            <w:tcW w:w="2849" w:type="dxa"/>
          </w:tcPr>
          <w:p w:rsidR="00E97EE0" w:rsidRPr="007A1331" w:rsidRDefault="00E97EE0" w:rsidP="00C24B4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пособность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диагностировать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проблемы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охраны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природы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,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разрабатывать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практические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рекомендации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по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её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охране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обеспечению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устойчивого</w:t>
            </w:r>
            <w:r w:rsidRPr="00C24B45">
              <w:rPr>
                <w:rFonts w:ascii="Agency FB" w:hAnsi="Agency FB" w:cs="Tahoma"/>
                <w:color w:val="000000"/>
                <w:sz w:val="24"/>
                <w:szCs w:val="24"/>
              </w:rPr>
              <w:t xml:space="preserve"> </w:t>
            </w: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5935" w:type="dxa"/>
            <w:vMerge w:val="restart"/>
          </w:tcPr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 xml:space="preserve">Знать: проблемы охраны природы </w:t>
            </w:r>
            <w:proofErr w:type="gramStart"/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на</w:t>
            </w:r>
            <w:proofErr w:type="gramEnd"/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всех иерархических уровнях, принципы</w:t>
            </w:r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устойчивого развития природы и</w:t>
            </w:r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общества, эколого-географические</w:t>
            </w:r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основы природопользования, природно-</w:t>
            </w:r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ресурсный потенциал территорий и его</w:t>
            </w:r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рациональное использование, систему</w:t>
            </w:r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экономического регулирования</w:t>
            </w:r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природопользования и </w:t>
            </w:r>
            <w:proofErr w:type="gramStart"/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природоохранной</w:t>
            </w:r>
            <w:proofErr w:type="gramEnd"/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 xml:space="preserve">деятельности в России и </w:t>
            </w:r>
            <w:proofErr w:type="gramStart"/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развитых</w:t>
            </w:r>
            <w:proofErr w:type="gramEnd"/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странах</w:t>
            </w:r>
            <w:proofErr w:type="gramEnd"/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;</w:t>
            </w:r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Уметь: разрабатывать практические</w:t>
            </w:r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рекомендации по охране природы и</w:t>
            </w:r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обеспечению устойчивого развития,</w:t>
            </w:r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разрабатывать экологический паспорт</w:t>
            </w:r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предприятия;</w:t>
            </w:r>
          </w:p>
          <w:p w:rsidR="00BA3BBB" w:rsidRPr="00BA3BBB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Владеть: методами диагностики</w:t>
            </w:r>
          </w:p>
          <w:p w:rsidR="00E97EE0" w:rsidRPr="007A1331" w:rsidRDefault="00BA3BBB" w:rsidP="00BA3BB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A3BBB">
              <w:rPr>
                <w:rFonts w:ascii="Arial" w:hAnsi="Arial" w:cs="Arial"/>
                <w:color w:val="000000"/>
                <w:sz w:val="24"/>
                <w:szCs w:val="24"/>
              </w:rPr>
              <w:t>проблем охраны природы.</w:t>
            </w:r>
          </w:p>
        </w:tc>
      </w:tr>
      <w:tr w:rsidR="00E97EE0" w:rsidRPr="007A1331" w:rsidTr="00C24B45">
        <w:tc>
          <w:tcPr>
            <w:tcW w:w="787" w:type="dxa"/>
          </w:tcPr>
          <w:p w:rsidR="00E97EE0" w:rsidRPr="007A1331" w:rsidRDefault="00E97EE0" w:rsidP="00C347A6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ПК-8</w:t>
            </w:r>
          </w:p>
        </w:tc>
        <w:tc>
          <w:tcPr>
            <w:tcW w:w="2849" w:type="dxa"/>
          </w:tcPr>
          <w:p w:rsidR="00E97EE0" w:rsidRPr="00C24B45" w:rsidRDefault="00E97EE0" w:rsidP="005232E0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24B45">
              <w:rPr>
                <w:rFonts w:ascii="Arial" w:hAnsi="Arial" w:cs="Arial"/>
                <w:color w:val="000000"/>
                <w:sz w:val="24"/>
                <w:szCs w:val="24"/>
              </w:rPr>
              <w:t>Способность проводить экологическую экспертизу различных видов проектного задания, осуществлять экологический аудит любого объекта и разрабатывать рекомендации по сохранению природной среды</w:t>
            </w:r>
          </w:p>
          <w:p w:rsidR="00E97EE0" w:rsidRPr="007A1331" w:rsidRDefault="00E97EE0" w:rsidP="00C347A6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35" w:type="dxa"/>
            <w:vMerge/>
          </w:tcPr>
          <w:p w:rsidR="00E97EE0" w:rsidRPr="007A1331" w:rsidRDefault="00E97EE0" w:rsidP="00A3300B">
            <w:pPr>
              <w:jc w:val="both"/>
              <w:outlineLvl w:val="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E97EE0" w:rsidRPr="00F22913" w:rsidRDefault="00E97EE0" w:rsidP="000A22E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12. Объем дисциплины в зачетных единицах/час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.</w:t>
      </w:r>
      <w:r w:rsidRPr="00F22913">
        <w:rPr>
          <w:rFonts w:ascii="Arial" w:hAnsi="Arial" w:cs="Arial"/>
        </w:rPr>
        <w:t>(</w:t>
      </w:r>
      <w:proofErr w:type="gramEnd"/>
      <w:r w:rsidRPr="00F22913">
        <w:rPr>
          <w:rFonts w:ascii="Arial" w:hAnsi="Arial" w:cs="Arial"/>
          <w:i/>
        </w:rPr>
        <w:t>в соответствии с учебным планом)</w:t>
      </w:r>
      <w:r w:rsidRPr="00F22913">
        <w:rPr>
          <w:rFonts w:ascii="Arial" w:hAnsi="Arial" w:cs="Arial"/>
          <w:b/>
          <w:sz w:val="24"/>
          <w:szCs w:val="24"/>
        </w:rPr>
        <w:t xml:space="preserve"> — </w:t>
      </w:r>
      <w:r w:rsidRPr="00F22913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3</w:t>
      </w:r>
      <w:r w:rsidRPr="00F22913">
        <w:rPr>
          <w:rFonts w:ascii="Arial" w:hAnsi="Arial" w:cs="Arial"/>
          <w:sz w:val="24"/>
          <w:szCs w:val="24"/>
        </w:rPr>
        <w:t>__/_</w:t>
      </w:r>
      <w:r>
        <w:rPr>
          <w:rFonts w:ascii="Arial" w:hAnsi="Arial" w:cs="Arial"/>
          <w:sz w:val="24"/>
          <w:szCs w:val="24"/>
        </w:rPr>
        <w:t>108</w:t>
      </w:r>
      <w:r w:rsidRPr="00F22913">
        <w:rPr>
          <w:rFonts w:ascii="Arial" w:hAnsi="Arial" w:cs="Arial"/>
          <w:sz w:val="24"/>
          <w:szCs w:val="24"/>
        </w:rPr>
        <w:t xml:space="preserve">____. </w:t>
      </w:r>
    </w:p>
    <w:p w:rsidR="00E97EE0" w:rsidRPr="00F22913" w:rsidRDefault="00E97EE0" w:rsidP="000A22E1">
      <w:pPr>
        <w:spacing w:before="100" w:beforeAutospacing="1" w:after="100" w:afterAutospacing="1"/>
        <w:jc w:val="both"/>
        <w:rPr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Форма промежуточной аттестации</w:t>
      </w:r>
      <w:r>
        <w:rPr>
          <w:rFonts w:ascii="Arial" w:hAnsi="Arial" w:cs="Arial"/>
          <w:i/>
        </w:rPr>
        <w:t xml:space="preserve">     </w:t>
      </w:r>
      <w:r w:rsidRPr="008E5DC1">
        <w:rPr>
          <w:rFonts w:ascii="Arial" w:hAnsi="Arial" w:cs="Arial"/>
          <w:i/>
          <w:u w:val="single"/>
        </w:rPr>
        <w:t>зачет</w:t>
      </w:r>
    </w:p>
    <w:p w:rsidR="00E97EE0" w:rsidRPr="00F22913" w:rsidRDefault="00E97EE0" w:rsidP="000A22E1">
      <w:pPr>
        <w:spacing w:after="120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13. Виды учебной работы</w:t>
      </w:r>
    </w:p>
    <w:tbl>
      <w:tblPr>
        <w:tblW w:w="950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7"/>
        <w:gridCol w:w="1136"/>
        <w:gridCol w:w="1620"/>
        <w:gridCol w:w="1800"/>
        <w:gridCol w:w="1260"/>
      </w:tblGrid>
      <w:tr w:rsidR="00E97EE0" w:rsidRPr="00F22913" w:rsidTr="00C347A6">
        <w:trPr>
          <w:trHeight w:val="219"/>
        </w:trPr>
        <w:tc>
          <w:tcPr>
            <w:tcW w:w="3687" w:type="dxa"/>
            <w:vMerge w:val="restart"/>
            <w:vAlign w:val="center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Вид учебной работы</w:t>
            </w:r>
          </w:p>
        </w:tc>
        <w:tc>
          <w:tcPr>
            <w:tcW w:w="5816" w:type="dxa"/>
            <w:gridSpan w:val="4"/>
            <w:vAlign w:val="center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Трудоемкость </w:t>
            </w:r>
          </w:p>
        </w:tc>
      </w:tr>
      <w:tr w:rsidR="00E97EE0" w:rsidRPr="00F22913" w:rsidTr="00C347A6">
        <w:trPr>
          <w:trHeight w:val="232"/>
        </w:trPr>
        <w:tc>
          <w:tcPr>
            <w:tcW w:w="3687" w:type="dxa"/>
            <w:vMerge/>
            <w:vAlign w:val="center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 w:val="restart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4680" w:type="dxa"/>
            <w:gridSpan w:val="3"/>
          </w:tcPr>
          <w:p w:rsidR="00E97EE0" w:rsidRPr="00F22913" w:rsidRDefault="00E97EE0" w:rsidP="00C347A6">
            <w:pPr>
              <w:pStyle w:val="a8"/>
              <w:snapToGri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По семестрам</w:t>
            </w:r>
          </w:p>
        </w:tc>
      </w:tr>
      <w:tr w:rsidR="00E97EE0" w:rsidRPr="00F22913" w:rsidTr="00C347A6">
        <w:trPr>
          <w:trHeight w:val="535"/>
        </w:trPr>
        <w:tc>
          <w:tcPr>
            <w:tcW w:w="3687" w:type="dxa"/>
            <w:vMerge/>
            <w:vAlign w:val="center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E97EE0" w:rsidRPr="00F22913" w:rsidRDefault="00E97EE0" w:rsidP="008B7305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706A7">
              <w:rPr>
                <w:rFonts w:ascii="Arial" w:hAnsi="Arial" w:cs="Arial"/>
                <w:sz w:val="20"/>
                <w:szCs w:val="20"/>
              </w:rPr>
              <w:t>№3</w:t>
            </w:r>
          </w:p>
        </w:tc>
        <w:tc>
          <w:tcPr>
            <w:tcW w:w="1800" w:type="dxa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№ семестра</w:t>
            </w:r>
          </w:p>
        </w:tc>
        <w:tc>
          <w:tcPr>
            <w:tcW w:w="1260" w:type="dxa"/>
          </w:tcPr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7EE0" w:rsidRPr="00F22913" w:rsidRDefault="00E97EE0" w:rsidP="00C347A6">
            <w:pPr>
              <w:pStyle w:val="a8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8706A7" w:rsidRPr="00F22913" w:rsidTr="00C347A6">
        <w:trPr>
          <w:trHeight w:val="301"/>
        </w:trPr>
        <w:tc>
          <w:tcPr>
            <w:tcW w:w="3687" w:type="dxa"/>
            <w:vAlign w:val="center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Аудиторные занятия</w:t>
            </w:r>
          </w:p>
        </w:tc>
        <w:tc>
          <w:tcPr>
            <w:tcW w:w="1136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620" w:type="dxa"/>
          </w:tcPr>
          <w:p w:rsidR="008706A7" w:rsidRPr="00F22913" w:rsidRDefault="008706A7" w:rsidP="00775629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800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6A7" w:rsidRPr="00F22913" w:rsidTr="00C347A6">
        <w:trPr>
          <w:trHeight w:val="292"/>
        </w:trPr>
        <w:tc>
          <w:tcPr>
            <w:tcW w:w="3687" w:type="dxa"/>
            <w:vAlign w:val="center"/>
          </w:tcPr>
          <w:p w:rsidR="008706A7" w:rsidRPr="00F22913" w:rsidRDefault="008706A7" w:rsidP="00C347A6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в том числе:                           лекции</w:t>
            </w:r>
          </w:p>
        </w:tc>
        <w:tc>
          <w:tcPr>
            <w:tcW w:w="1136" w:type="dxa"/>
          </w:tcPr>
          <w:p w:rsidR="008706A7" w:rsidRPr="00F22913" w:rsidRDefault="008706A7" w:rsidP="00C347A6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</w:tcPr>
          <w:p w:rsidR="008706A7" w:rsidRPr="00F22913" w:rsidRDefault="008706A7" w:rsidP="00775629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00" w:type="dxa"/>
          </w:tcPr>
          <w:p w:rsidR="008706A7" w:rsidRPr="00F22913" w:rsidRDefault="008706A7" w:rsidP="00C347A6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706A7" w:rsidRPr="00F22913" w:rsidRDefault="008706A7" w:rsidP="00C347A6">
            <w:pPr>
              <w:pStyle w:val="a8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6A7" w:rsidRPr="00F22913" w:rsidTr="00C347A6">
        <w:trPr>
          <w:trHeight w:val="253"/>
        </w:trPr>
        <w:tc>
          <w:tcPr>
            <w:tcW w:w="3687" w:type="dxa"/>
            <w:vAlign w:val="center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практические</w:t>
            </w:r>
          </w:p>
        </w:tc>
        <w:tc>
          <w:tcPr>
            <w:tcW w:w="1136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620" w:type="dxa"/>
          </w:tcPr>
          <w:p w:rsidR="008706A7" w:rsidRPr="00F22913" w:rsidRDefault="008706A7" w:rsidP="00775629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00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6A7" w:rsidRPr="00F22913" w:rsidTr="00C347A6">
        <w:trPr>
          <w:trHeight w:val="286"/>
        </w:trPr>
        <w:tc>
          <w:tcPr>
            <w:tcW w:w="3687" w:type="dxa"/>
            <w:vAlign w:val="center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лабораторные</w:t>
            </w:r>
          </w:p>
        </w:tc>
        <w:tc>
          <w:tcPr>
            <w:tcW w:w="1136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8706A7" w:rsidRPr="00F22913" w:rsidRDefault="008706A7" w:rsidP="00775629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6A7" w:rsidRPr="00F22913" w:rsidTr="00C347A6">
        <w:trPr>
          <w:trHeight w:val="261"/>
        </w:trPr>
        <w:tc>
          <w:tcPr>
            <w:tcW w:w="3687" w:type="dxa"/>
            <w:vAlign w:val="center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  <w:tc>
          <w:tcPr>
            <w:tcW w:w="1136" w:type="dxa"/>
          </w:tcPr>
          <w:p w:rsidR="008706A7" w:rsidRPr="00F22913" w:rsidRDefault="008706A7" w:rsidP="008B7305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620" w:type="dxa"/>
          </w:tcPr>
          <w:p w:rsidR="008706A7" w:rsidRPr="00F22913" w:rsidRDefault="008706A7" w:rsidP="00775629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00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6A7" w:rsidRPr="00F22913" w:rsidTr="00C347A6">
        <w:trPr>
          <w:trHeight w:val="261"/>
        </w:trPr>
        <w:tc>
          <w:tcPr>
            <w:tcW w:w="3687" w:type="dxa"/>
            <w:vAlign w:val="center"/>
          </w:tcPr>
          <w:p w:rsidR="008706A7" w:rsidRPr="00F22913" w:rsidRDefault="008706A7" w:rsidP="00C347A6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 w:rsidRPr="00F22913">
              <w:rPr>
                <w:rFonts w:ascii="Arial" w:hAnsi="Arial" w:cs="Arial"/>
                <w:sz w:val="20"/>
                <w:szCs w:val="20"/>
              </w:rPr>
              <w:t>Форма промежуточной аттестации</w:t>
            </w:r>
          </w:p>
          <w:p w:rsidR="008706A7" w:rsidRPr="00F22913" w:rsidRDefault="008706A7" w:rsidP="008B7305">
            <w:pPr>
              <w:pStyle w:val="a8"/>
              <w:snapToGrid w:val="0"/>
              <w:ind w:right="175"/>
              <w:rPr>
                <w:rFonts w:ascii="Arial" w:hAnsi="Arial" w:cs="Arial"/>
                <w:i/>
                <w:sz w:val="20"/>
                <w:szCs w:val="20"/>
              </w:rPr>
            </w:pPr>
            <w:r w:rsidRPr="00F22913">
              <w:rPr>
                <w:rFonts w:ascii="Arial" w:hAnsi="Arial" w:cs="Arial"/>
                <w:i/>
                <w:sz w:val="20"/>
                <w:szCs w:val="20"/>
              </w:rPr>
              <w:t>(зачет – 0 час.)</w:t>
            </w:r>
          </w:p>
        </w:tc>
        <w:tc>
          <w:tcPr>
            <w:tcW w:w="1136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620" w:type="dxa"/>
          </w:tcPr>
          <w:p w:rsidR="008706A7" w:rsidRPr="00F22913" w:rsidRDefault="008706A7" w:rsidP="00775629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зачет</w:t>
            </w:r>
          </w:p>
        </w:tc>
        <w:tc>
          <w:tcPr>
            <w:tcW w:w="1800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8706A7" w:rsidRPr="00F22913" w:rsidRDefault="008706A7" w:rsidP="00C347A6">
            <w:pPr>
              <w:pStyle w:val="a8"/>
              <w:snapToGrid w:val="0"/>
              <w:ind w:righ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7EE0" w:rsidRPr="00F22913" w:rsidTr="00C347A6">
        <w:trPr>
          <w:trHeight w:val="261"/>
        </w:trPr>
        <w:tc>
          <w:tcPr>
            <w:tcW w:w="3687" w:type="dxa"/>
            <w:vAlign w:val="center"/>
          </w:tcPr>
          <w:p w:rsidR="00E97EE0" w:rsidRPr="002C254D" w:rsidRDefault="00E97EE0" w:rsidP="00C347A6">
            <w:pPr>
              <w:pStyle w:val="a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C254D">
              <w:rPr>
                <w:rFonts w:ascii="Arial" w:hAnsi="Arial" w:cs="Arial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36" w:type="dxa"/>
          </w:tcPr>
          <w:p w:rsidR="00E97EE0" w:rsidRPr="00F22913" w:rsidRDefault="00E97EE0" w:rsidP="00C347A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E97EE0" w:rsidRPr="00F22913" w:rsidRDefault="00E97EE0" w:rsidP="008B7305">
            <w:pPr>
              <w:pStyle w:val="a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800" w:type="dxa"/>
          </w:tcPr>
          <w:p w:rsidR="00E97EE0" w:rsidRPr="00F22913" w:rsidRDefault="00E97EE0" w:rsidP="00C347A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:rsidR="00E97EE0" w:rsidRPr="00F22913" w:rsidRDefault="00E97EE0" w:rsidP="00C347A6">
            <w:pPr>
              <w:pStyle w:val="a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7EE0" w:rsidRPr="00F22913" w:rsidRDefault="00E97EE0" w:rsidP="000A22E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E97EE0" w:rsidRPr="00F22913" w:rsidRDefault="00E97EE0" w:rsidP="000A22E1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13.1. </w:t>
      </w:r>
      <w:r w:rsidRPr="00F22913">
        <w:rPr>
          <w:rFonts w:ascii="Arial" w:hAnsi="Arial" w:cs="Arial"/>
          <w:b/>
          <w:bCs/>
          <w:sz w:val="24"/>
          <w:szCs w:val="24"/>
        </w:rPr>
        <w:t>Содержание  дисциплины</w:t>
      </w:r>
    </w:p>
    <w:tbl>
      <w:tblPr>
        <w:tblW w:w="9735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810"/>
        <w:gridCol w:w="2989"/>
        <w:gridCol w:w="5936"/>
      </w:tblGrid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291A65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91A65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291A65" w:rsidRDefault="00E97EE0" w:rsidP="00C347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291A65" w:rsidRDefault="00E97EE0" w:rsidP="00C347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Содержание раздела дисциплины</w:t>
            </w:r>
          </w:p>
        </w:tc>
      </w:tr>
      <w:tr w:rsidR="00E97EE0" w:rsidRPr="00291A65" w:rsidTr="00C347A6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91A65">
              <w:rPr>
                <w:rFonts w:ascii="Arial" w:hAnsi="Arial" w:cs="Arial"/>
                <w:b/>
                <w:sz w:val="24"/>
                <w:szCs w:val="24"/>
              </w:rPr>
              <w:t>1. Лекции</w:t>
            </w:r>
          </w:p>
        </w:tc>
      </w:tr>
      <w:tr w:rsidR="00E97EE0" w:rsidRPr="00291A65" w:rsidTr="00BA3BBB">
        <w:trPr>
          <w:trHeight w:val="64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</w:tcBorders>
          </w:tcPr>
          <w:p w:rsidR="00D023B2" w:rsidRPr="00D023B2" w:rsidRDefault="00D023B2" w:rsidP="00D023B2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 xml:space="preserve">Природопользование </w:t>
            </w:r>
            <w:proofErr w:type="gramStart"/>
            <w:r w:rsidRPr="00D023B2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</w:p>
          <w:p w:rsidR="00D023B2" w:rsidRPr="00D023B2" w:rsidRDefault="00D023B2" w:rsidP="00D023B2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>системе взаимодействия</w:t>
            </w:r>
          </w:p>
          <w:p w:rsidR="00D023B2" w:rsidRPr="00D023B2" w:rsidRDefault="00D023B2" w:rsidP="00D023B2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>общества и природы.</w:t>
            </w:r>
          </w:p>
          <w:p w:rsidR="00E97EE0" w:rsidRPr="00D023B2" w:rsidRDefault="00E97EE0" w:rsidP="00D023B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3B2" w:rsidRPr="00D023B2" w:rsidRDefault="00D023B2" w:rsidP="00D023B2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>Виды природопользования. Ресурсное, отраслевое и</w:t>
            </w:r>
          </w:p>
          <w:p w:rsidR="00D023B2" w:rsidRPr="00D023B2" w:rsidRDefault="00D023B2" w:rsidP="00D023B2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>территориальное природопользование, основы ресурсного</w:t>
            </w:r>
            <w:r w:rsidR="003D63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023B2">
              <w:rPr>
                <w:rFonts w:ascii="Arial" w:hAnsi="Arial" w:cs="Arial"/>
                <w:sz w:val="22"/>
                <w:szCs w:val="22"/>
              </w:rPr>
              <w:t xml:space="preserve">природопользования: </w:t>
            </w:r>
            <w:proofErr w:type="gramStart"/>
            <w:r w:rsidRPr="00D023B2">
              <w:rPr>
                <w:rFonts w:ascii="Arial" w:hAnsi="Arial" w:cs="Arial"/>
                <w:sz w:val="22"/>
                <w:szCs w:val="22"/>
              </w:rPr>
              <w:t>природно-ресурсный</w:t>
            </w:r>
            <w:proofErr w:type="gramEnd"/>
            <w:r w:rsidRPr="00D023B2">
              <w:rPr>
                <w:rFonts w:ascii="Arial" w:hAnsi="Arial" w:cs="Arial"/>
                <w:sz w:val="22"/>
                <w:szCs w:val="22"/>
              </w:rPr>
              <w:t xml:space="preserve"> и эколого-</w:t>
            </w:r>
          </w:p>
          <w:p w:rsidR="003D63BE" w:rsidRPr="00D023B2" w:rsidRDefault="00D023B2" w:rsidP="003D63BE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 xml:space="preserve">экономический потенциал Земли. </w:t>
            </w:r>
          </w:p>
          <w:p w:rsidR="00E97EE0" w:rsidRPr="00D023B2" w:rsidRDefault="00E97EE0" w:rsidP="00D023B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3B2" w:rsidRPr="00D023B2" w:rsidRDefault="00D023B2" w:rsidP="00D023B2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Эколого-географические</w:t>
            </w:r>
          </w:p>
          <w:p w:rsidR="00D023B2" w:rsidRPr="00D023B2" w:rsidRDefault="00D023B2" w:rsidP="00D023B2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основы</w:t>
            </w:r>
          </w:p>
          <w:p w:rsidR="00D023B2" w:rsidRPr="00D023B2" w:rsidRDefault="00D023B2" w:rsidP="00D023B2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природопользования.</w:t>
            </w:r>
          </w:p>
          <w:p w:rsidR="00E97EE0" w:rsidRPr="00291A65" w:rsidRDefault="00E97EE0" w:rsidP="00D023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B2" w:rsidRPr="00D023B2" w:rsidRDefault="00D023B2" w:rsidP="00D023B2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Природная среда человеческого общества и ее</w:t>
            </w:r>
          </w:p>
          <w:p w:rsidR="00D023B2" w:rsidRPr="00D023B2" w:rsidRDefault="00D023B2" w:rsidP="00D023B2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естественный потенциал. Понятие о природном капитале</w:t>
            </w:r>
          </w:p>
          <w:p w:rsidR="00D023B2" w:rsidRPr="00D023B2" w:rsidRDefault="00D023B2" w:rsidP="00D023B2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как совокупности природных ценностей, его</w:t>
            </w:r>
          </w:p>
          <w:p w:rsidR="003D63BE" w:rsidRPr="00291A65" w:rsidRDefault="00D023B2" w:rsidP="003D63BE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 xml:space="preserve">относительная ограниченность. </w:t>
            </w:r>
          </w:p>
          <w:p w:rsidR="00E97EE0" w:rsidRPr="00291A65" w:rsidRDefault="00E97EE0" w:rsidP="00D023B2">
            <w:pPr>
              <w:keepNext/>
              <w:keepLines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023B2" w:rsidRPr="00D023B2" w:rsidRDefault="00D023B2" w:rsidP="00D023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Отрасли хозяйства как</w:t>
            </w:r>
          </w:p>
          <w:p w:rsidR="00D023B2" w:rsidRPr="00D023B2" w:rsidRDefault="00D023B2" w:rsidP="00D023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23B2">
              <w:rPr>
                <w:rFonts w:ascii="Arial" w:hAnsi="Arial" w:cs="Arial"/>
                <w:sz w:val="24"/>
                <w:szCs w:val="24"/>
              </w:rPr>
              <w:t>природопользователи</w:t>
            </w:r>
            <w:proofErr w:type="spellEnd"/>
            <w:r w:rsidRPr="00D023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97EE0" w:rsidRPr="00291A65" w:rsidRDefault="00E97EE0" w:rsidP="00D023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B2" w:rsidRPr="00D023B2" w:rsidRDefault="00D023B2" w:rsidP="00D023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Особенности природопользования в отраслях</w:t>
            </w:r>
          </w:p>
          <w:p w:rsidR="00D023B2" w:rsidRPr="00D023B2" w:rsidRDefault="00D023B2" w:rsidP="00D023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добывающего и промышленного, продуктивного</w:t>
            </w:r>
          </w:p>
          <w:p w:rsidR="00D023B2" w:rsidRPr="00D023B2" w:rsidRDefault="003D63BE" w:rsidP="00D023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природопользования,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ландшафтногт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023B2" w:rsidRPr="00D023B2">
              <w:rPr>
                <w:rFonts w:ascii="Arial" w:hAnsi="Arial" w:cs="Arial"/>
                <w:sz w:val="24"/>
                <w:szCs w:val="24"/>
              </w:rPr>
              <w:t xml:space="preserve"> и землепользования.</w:t>
            </w:r>
          </w:p>
          <w:p w:rsidR="00D023B2" w:rsidRPr="00D023B2" w:rsidRDefault="00D023B2" w:rsidP="00D023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Горнодобывающее природопользование. Отрасли тяжелой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23B2">
              <w:rPr>
                <w:rFonts w:ascii="Arial" w:hAnsi="Arial" w:cs="Arial"/>
                <w:sz w:val="24"/>
                <w:szCs w:val="24"/>
              </w:rPr>
              <w:t>промышленности и особенности их природопользования.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23B2">
              <w:rPr>
                <w:rFonts w:ascii="Arial" w:hAnsi="Arial" w:cs="Arial"/>
                <w:sz w:val="24"/>
                <w:szCs w:val="24"/>
              </w:rPr>
              <w:t>Особенности сельскохозяйственного природопользования,</w:t>
            </w:r>
          </w:p>
          <w:p w:rsidR="00D023B2" w:rsidRPr="00D023B2" w:rsidRDefault="00D023B2" w:rsidP="00D023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особенности агротехники различных культур,</w:t>
            </w:r>
          </w:p>
          <w:p w:rsidR="00D023B2" w:rsidRPr="00D023B2" w:rsidRDefault="00D023B2" w:rsidP="00D023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проектирование севооборотов, водопотребление</w:t>
            </w:r>
          </w:p>
          <w:p w:rsidR="00D023B2" w:rsidRPr="00D023B2" w:rsidRDefault="00D023B2" w:rsidP="00D023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сельскохозяйственных культур, особенности</w:t>
            </w:r>
          </w:p>
          <w:p w:rsidR="00D023B2" w:rsidRPr="00D023B2" w:rsidRDefault="00D023B2" w:rsidP="00D023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возделывания растений на мелиорируемых землях. Цели,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23B2">
              <w:rPr>
                <w:rFonts w:ascii="Arial" w:hAnsi="Arial" w:cs="Arial"/>
                <w:sz w:val="24"/>
                <w:szCs w:val="24"/>
              </w:rPr>
              <w:t xml:space="preserve">задачи и структура водного </w:t>
            </w:r>
            <w:r w:rsidRPr="00D023B2">
              <w:rPr>
                <w:rFonts w:ascii="Arial" w:hAnsi="Arial" w:cs="Arial"/>
                <w:sz w:val="24"/>
                <w:szCs w:val="24"/>
              </w:rPr>
              <w:lastRenderedPageBreak/>
              <w:t>хозяйства; водохозяйственные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23B2">
              <w:rPr>
                <w:rFonts w:ascii="Arial" w:hAnsi="Arial" w:cs="Arial"/>
                <w:sz w:val="24"/>
                <w:szCs w:val="24"/>
              </w:rPr>
              <w:t>объекты; водохозяйственные комплексы и системы,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23B2">
              <w:rPr>
                <w:rFonts w:ascii="Arial" w:hAnsi="Arial" w:cs="Arial"/>
                <w:sz w:val="24"/>
                <w:szCs w:val="24"/>
              </w:rPr>
              <w:t>отраслевое водное хозяйство; защита территории от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23B2">
              <w:rPr>
                <w:rFonts w:ascii="Arial" w:hAnsi="Arial" w:cs="Arial"/>
                <w:sz w:val="24"/>
                <w:szCs w:val="24"/>
              </w:rPr>
              <w:t>наводнений, подтопления и затопления. Особенности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023B2">
              <w:rPr>
                <w:rFonts w:ascii="Arial" w:hAnsi="Arial" w:cs="Arial"/>
                <w:sz w:val="24"/>
                <w:szCs w:val="24"/>
              </w:rPr>
              <w:t>промыслового, рекреационного, урбанистического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023B2">
              <w:rPr>
                <w:rFonts w:ascii="Arial" w:hAnsi="Arial" w:cs="Arial"/>
                <w:sz w:val="24"/>
                <w:szCs w:val="24"/>
              </w:rPr>
              <w:t xml:space="preserve">природопользования. Особенности природопользования </w:t>
            </w:r>
            <w:proofErr w:type="gramStart"/>
            <w:r w:rsidRPr="00D023B2">
              <w:rPr>
                <w:rFonts w:ascii="Arial" w:hAnsi="Arial" w:cs="Arial"/>
                <w:sz w:val="24"/>
                <w:szCs w:val="24"/>
              </w:rPr>
              <w:t>в</w:t>
            </w:r>
            <w:proofErr w:type="gramEnd"/>
          </w:p>
          <w:p w:rsidR="00E97EE0" w:rsidRPr="00291A65" w:rsidRDefault="00D023B2" w:rsidP="00D023B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23B2">
              <w:rPr>
                <w:rFonts w:ascii="Arial" w:hAnsi="Arial" w:cs="Arial"/>
                <w:sz w:val="24"/>
                <w:szCs w:val="24"/>
              </w:rPr>
              <w:t>отраслях</w:t>
            </w:r>
            <w:proofErr w:type="gramEnd"/>
            <w:r w:rsidRPr="00D023B2">
              <w:rPr>
                <w:rFonts w:ascii="Arial" w:hAnsi="Arial" w:cs="Arial"/>
                <w:sz w:val="24"/>
                <w:szCs w:val="24"/>
              </w:rPr>
              <w:t xml:space="preserve"> транспорта. Топливно-энергетический комплекс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23B2">
              <w:rPr>
                <w:rFonts w:ascii="Arial" w:hAnsi="Arial" w:cs="Arial"/>
                <w:sz w:val="24"/>
                <w:szCs w:val="24"/>
              </w:rPr>
              <w:t>России. Проблемы теплоэнергетики и атомной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023B2">
              <w:rPr>
                <w:rFonts w:ascii="Arial" w:hAnsi="Arial" w:cs="Arial"/>
                <w:sz w:val="24"/>
                <w:szCs w:val="24"/>
              </w:rPr>
              <w:t>энергетики. Нетрадиционные источники энергии.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3D63BE" w:rsidRDefault="00D023B2" w:rsidP="00B31E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3BE">
              <w:rPr>
                <w:rFonts w:ascii="Arial" w:hAnsi="Arial" w:cs="Arial"/>
                <w:sz w:val="24"/>
                <w:szCs w:val="24"/>
              </w:rPr>
              <w:t>Управление природопользованием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3D63BE" w:rsidRDefault="00D023B2" w:rsidP="007F33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3BE">
              <w:rPr>
                <w:rFonts w:ascii="Arial" w:hAnsi="Arial" w:cs="Arial"/>
                <w:sz w:val="24"/>
                <w:szCs w:val="24"/>
              </w:rPr>
              <w:t xml:space="preserve">Экологическая политика - цели, инструменты, механизмы реализации экологической политики в России. ОВОС. Экологическая экспертиза. Экологический аудит и экологическое страхование. Полномочия органов государственной власти в сфере природопользования и охраны окружающей среды. Надзор за рациональным использованием земельных ресурсов. Управление водным хозяйством. Общее понятие об </w:t>
            </w:r>
            <w:proofErr w:type="gramStart"/>
            <w:r w:rsidRPr="003D63BE">
              <w:rPr>
                <w:rFonts w:ascii="Arial" w:hAnsi="Arial" w:cs="Arial"/>
                <w:sz w:val="24"/>
                <w:szCs w:val="24"/>
              </w:rPr>
              <w:t>экономическом механизме</w:t>
            </w:r>
            <w:proofErr w:type="gramEnd"/>
            <w:r w:rsidRPr="003D63BE">
              <w:rPr>
                <w:rFonts w:ascii="Arial" w:hAnsi="Arial" w:cs="Arial"/>
                <w:sz w:val="24"/>
                <w:szCs w:val="24"/>
              </w:rPr>
              <w:t xml:space="preserve"> и его инструментах.</w:t>
            </w:r>
          </w:p>
        </w:tc>
      </w:tr>
      <w:tr w:rsidR="00E97EE0" w:rsidRPr="00291A65" w:rsidTr="00C347A6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C347A6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E0" w:rsidRPr="00291A65" w:rsidTr="00C347A6">
        <w:tc>
          <w:tcPr>
            <w:tcW w:w="9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2. Практические занятия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BE" w:rsidRPr="00D023B2" w:rsidRDefault="003D63BE" w:rsidP="003D63BE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 xml:space="preserve">Природопользование </w:t>
            </w:r>
            <w:proofErr w:type="gramStart"/>
            <w:r w:rsidRPr="00D023B2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</w:p>
          <w:p w:rsidR="003D63BE" w:rsidRPr="00D023B2" w:rsidRDefault="003D63BE" w:rsidP="003D63BE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>системе взаимодействия</w:t>
            </w:r>
          </w:p>
          <w:p w:rsidR="003D63BE" w:rsidRPr="00D023B2" w:rsidRDefault="003D63BE" w:rsidP="003D63BE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>общества и природы.</w:t>
            </w:r>
          </w:p>
          <w:p w:rsidR="00E97EE0" w:rsidRPr="00291A65" w:rsidRDefault="00E97EE0" w:rsidP="00267C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BE" w:rsidRPr="00D023B2" w:rsidRDefault="003D63BE" w:rsidP="003D63BE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>Принципы</w:t>
            </w:r>
          </w:p>
          <w:p w:rsidR="00E97EE0" w:rsidRPr="00291A65" w:rsidRDefault="003D63BE" w:rsidP="003D63BE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>рационального природопользования.</w:t>
            </w:r>
          </w:p>
        </w:tc>
      </w:tr>
      <w:tr w:rsidR="00E97EE0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97EE0" w:rsidRPr="00291A65" w:rsidRDefault="00E97EE0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BE" w:rsidRPr="00D023B2" w:rsidRDefault="003D63BE" w:rsidP="003D63B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Отрасли хозяйства как</w:t>
            </w:r>
          </w:p>
          <w:p w:rsidR="003D63BE" w:rsidRPr="00D023B2" w:rsidRDefault="003D63BE" w:rsidP="003D63B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23B2">
              <w:rPr>
                <w:rFonts w:ascii="Arial" w:hAnsi="Arial" w:cs="Arial"/>
                <w:sz w:val="24"/>
                <w:szCs w:val="24"/>
              </w:rPr>
              <w:t>природопользователи</w:t>
            </w:r>
            <w:proofErr w:type="spellEnd"/>
            <w:r w:rsidRPr="00D023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97EE0" w:rsidRPr="00291A65" w:rsidRDefault="00E97EE0" w:rsidP="00267CB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EE0" w:rsidRPr="00291A65" w:rsidRDefault="003D63BE" w:rsidP="003D2B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Особенности природопользования</w:t>
            </w:r>
          </w:p>
        </w:tc>
      </w:tr>
      <w:tr w:rsidR="003D63BE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BE" w:rsidRPr="00291A65" w:rsidRDefault="003D63BE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BE" w:rsidRPr="00D023B2" w:rsidRDefault="003D63BE" w:rsidP="003D63BE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Эколого-географические</w:t>
            </w:r>
          </w:p>
          <w:p w:rsidR="003D63BE" w:rsidRPr="00D023B2" w:rsidRDefault="003D63BE" w:rsidP="003D63BE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основы</w:t>
            </w:r>
          </w:p>
          <w:p w:rsidR="003D63BE" w:rsidRPr="00D023B2" w:rsidRDefault="003D63BE" w:rsidP="003D63BE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природопользования.</w:t>
            </w:r>
          </w:p>
          <w:p w:rsidR="003D63BE" w:rsidRPr="00D023B2" w:rsidRDefault="003D63BE" w:rsidP="003D63B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BE" w:rsidRPr="00D023B2" w:rsidRDefault="003D63BE" w:rsidP="003D63BE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Естественные</w:t>
            </w:r>
          </w:p>
          <w:p w:rsidR="003D63BE" w:rsidRPr="00D023B2" w:rsidRDefault="003D63BE" w:rsidP="003D63BE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ограничения стратегий развития. Глобальные</w:t>
            </w:r>
          </w:p>
          <w:p w:rsidR="003D63BE" w:rsidRPr="00D023B2" w:rsidRDefault="003D63BE" w:rsidP="003D63BE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 xml:space="preserve">экологические проблемы в </w:t>
            </w:r>
            <w:proofErr w:type="gramStart"/>
            <w:r w:rsidRPr="00D023B2">
              <w:rPr>
                <w:rFonts w:ascii="Arial" w:hAnsi="Arial" w:cs="Arial"/>
                <w:sz w:val="24"/>
                <w:szCs w:val="24"/>
              </w:rPr>
              <w:t>социально-экономическом</w:t>
            </w:r>
            <w:proofErr w:type="gramEnd"/>
          </w:p>
          <w:p w:rsidR="003D63BE" w:rsidRPr="00D023B2" w:rsidRDefault="003D63BE" w:rsidP="003D63BE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023B2">
              <w:rPr>
                <w:rFonts w:ascii="Arial" w:hAnsi="Arial" w:cs="Arial"/>
                <w:sz w:val="24"/>
                <w:szCs w:val="24"/>
              </w:rPr>
              <w:t>аспекте</w:t>
            </w:r>
            <w:proofErr w:type="gramEnd"/>
            <w:r w:rsidRPr="00D023B2">
              <w:rPr>
                <w:rFonts w:ascii="Arial" w:hAnsi="Arial" w:cs="Arial"/>
                <w:sz w:val="24"/>
                <w:szCs w:val="24"/>
              </w:rPr>
              <w:t>. Критерии оценки состояния и устойчивости</w:t>
            </w:r>
          </w:p>
          <w:p w:rsidR="003D63BE" w:rsidRPr="00D023B2" w:rsidRDefault="003D63BE" w:rsidP="003D63BE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природных и природно-техногенных систем.</w:t>
            </w:r>
          </w:p>
          <w:p w:rsidR="003D63BE" w:rsidRPr="00D023B2" w:rsidRDefault="003D63BE" w:rsidP="003D63BE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Роль природных факторов в формировании</w:t>
            </w:r>
          </w:p>
          <w:p w:rsidR="003D63BE" w:rsidRDefault="003D63BE" w:rsidP="003D63BE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национального богатства.</w:t>
            </w:r>
          </w:p>
        </w:tc>
      </w:tr>
      <w:tr w:rsidR="003D63BE" w:rsidRPr="00291A65" w:rsidTr="00C347A6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BE" w:rsidRPr="00291A65" w:rsidRDefault="003D63BE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63BE" w:rsidRPr="003D63BE" w:rsidRDefault="003D63BE" w:rsidP="005263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3BE">
              <w:rPr>
                <w:rFonts w:ascii="Arial" w:hAnsi="Arial" w:cs="Arial"/>
                <w:sz w:val="24"/>
                <w:szCs w:val="24"/>
              </w:rPr>
              <w:t>Управление природопользованием</w:t>
            </w:r>
          </w:p>
        </w:tc>
        <w:tc>
          <w:tcPr>
            <w:tcW w:w="5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63BE" w:rsidRPr="003D63BE" w:rsidRDefault="003D63BE" w:rsidP="003D63B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3BE">
              <w:rPr>
                <w:rFonts w:ascii="Arial" w:hAnsi="Arial" w:cs="Arial"/>
                <w:sz w:val="24"/>
                <w:szCs w:val="24"/>
              </w:rPr>
              <w:t xml:space="preserve">Экологическая политика - цели, инструменты, механизмы реализации экологической политики в России. ОВОС. Экологическая экспертиза. Экологический аудит и экологическое страхование. Полномочия органов государственной власти в сфере природопользования и охраны окружающей среды. </w:t>
            </w:r>
          </w:p>
        </w:tc>
      </w:tr>
    </w:tbl>
    <w:p w:rsidR="00282753" w:rsidRDefault="00282753" w:rsidP="000A22E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282753" w:rsidRDefault="00282753" w:rsidP="000A22E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282753" w:rsidRDefault="00282753" w:rsidP="000A22E1">
      <w:pPr>
        <w:spacing w:before="120" w:after="120"/>
        <w:jc w:val="both"/>
        <w:rPr>
          <w:rFonts w:ascii="Arial" w:hAnsi="Arial" w:cs="Arial"/>
          <w:b/>
          <w:sz w:val="24"/>
          <w:szCs w:val="24"/>
        </w:rPr>
      </w:pPr>
    </w:p>
    <w:p w:rsidR="00E97EE0" w:rsidRPr="00F22913" w:rsidRDefault="00E97EE0" w:rsidP="000A22E1">
      <w:pPr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lastRenderedPageBreak/>
        <w:t>13.2. Темы (разделы)</w:t>
      </w:r>
      <w:r w:rsidRPr="00F22913">
        <w:rPr>
          <w:rFonts w:ascii="Arial" w:hAnsi="Arial" w:cs="Arial"/>
          <w:b/>
          <w:bCs/>
          <w:sz w:val="24"/>
          <w:szCs w:val="24"/>
        </w:rPr>
        <w:t xml:space="preserve"> дисциплины и виды занятий</w:t>
      </w:r>
    </w:p>
    <w:tbl>
      <w:tblPr>
        <w:tblW w:w="5000" w:type="pct"/>
        <w:tblInd w:w="-176" w:type="dxa"/>
        <w:tblLayout w:type="fixed"/>
        <w:tblCellMar>
          <w:left w:w="51" w:type="dxa"/>
          <w:right w:w="51" w:type="dxa"/>
        </w:tblCellMar>
        <w:tblLook w:val="0000" w:firstRow="0" w:lastRow="0" w:firstColumn="0" w:lastColumn="0" w:noHBand="0" w:noVBand="0"/>
      </w:tblPr>
      <w:tblGrid>
        <w:gridCol w:w="694"/>
        <w:gridCol w:w="2652"/>
        <w:gridCol w:w="868"/>
        <w:gridCol w:w="1398"/>
        <w:gridCol w:w="1528"/>
        <w:gridCol w:w="1577"/>
        <w:gridCol w:w="740"/>
      </w:tblGrid>
      <w:tr w:rsidR="00E97EE0" w:rsidRPr="00F22913" w:rsidTr="002046FD">
        <w:tc>
          <w:tcPr>
            <w:tcW w:w="367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 xml:space="preserve">№ </w:t>
            </w:r>
            <w:proofErr w:type="gramStart"/>
            <w:r w:rsidRPr="00F22913">
              <w:rPr>
                <w:rFonts w:ascii="Arial" w:hAnsi="Arial" w:cs="Arial"/>
              </w:rPr>
              <w:t>п</w:t>
            </w:r>
            <w:proofErr w:type="gramEnd"/>
            <w:r w:rsidRPr="00F22913">
              <w:rPr>
                <w:rFonts w:ascii="Arial" w:hAnsi="Arial" w:cs="Arial"/>
              </w:rPr>
              <w:t>/п</w:t>
            </w:r>
          </w:p>
        </w:tc>
        <w:tc>
          <w:tcPr>
            <w:tcW w:w="140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Наименование темы</w:t>
            </w:r>
            <w:r w:rsidRPr="00F22913">
              <w:rPr>
                <w:rFonts w:ascii="Arial" w:hAnsi="Arial" w:cs="Arial"/>
              </w:rPr>
              <w:br/>
              <w:t xml:space="preserve"> (раздела) дисциплины</w:t>
            </w:r>
          </w:p>
        </w:tc>
        <w:tc>
          <w:tcPr>
            <w:tcW w:w="323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Виды занятий (часов)</w:t>
            </w:r>
          </w:p>
        </w:tc>
      </w:tr>
      <w:tr w:rsidR="00E97EE0" w:rsidRPr="00F22913" w:rsidTr="002046FD">
        <w:tc>
          <w:tcPr>
            <w:tcW w:w="367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02" w:type="pct"/>
            <w:vMerge/>
            <w:tcBorders>
              <w:left w:val="single" w:sz="4" w:space="0" w:color="000000"/>
              <w:bottom w:val="single" w:sz="2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Лекции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7EE0" w:rsidRPr="00F22913" w:rsidRDefault="00E97EE0" w:rsidP="00C347A6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Практические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Лабораторные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ind w:left="-168" w:right="-11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Самостоятельная работа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EE0" w:rsidRPr="00F22913" w:rsidRDefault="00E97EE0" w:rsidP="00C347A6">
            <w:pPr>
              <w:snapToGrid w:val="0"/>
              <w:jc w:val="center"/>
              <w:rPr>
                <w:rFonts w:ascii="Arial" w:hAnsi="Arial" w:cs="Arial"/>
              </w:rPr>
            </w:pPr>
            <w:r w:rsidRPr="00F22913">
              <w:rPr>
                <w:rFonts w:ascii="Arial" w:hAnsi="Arial" w:cs="Arial"/>
              </w:rPr>
              <w:t>Всего</w:t>
            </w:r>
          </w:p>
        </w:tc>
      </w:tr>
      <w:tr w:rsidR="00DD4B35" w:rsidRPr="00F22913" w:rsidTr="002046FD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B35" w:rsidRPr="00291A65" w:rsidRDefault="00DD4B35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B35" w:rsidRPr="00D023B2" w:rsidRDefault="00DD4B35" w:rsidP="0052633C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 xml:space="preserve">Природопользование </w:t>
            </w:r>
            <w:proofErr w:type="gramStart"/>
            <w:r w:rsidRPr="00D023B2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</w:p>
          <w:p w:rsidR="00DD4B35" w:rsidRPr="00D023B2" w:rsidRDefault="00DD4B35" w:rsidP="0052633C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>системе взаимодействия</w:t>
            </w:r>
          </w:p>
          <w:p w:rsidR="00DD4B35" w:rsidRPr="00D023B2" w:rsidRDefault="00DD4B35" w:rsidP="0052633C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>общества и природы.</w:t>
            </w:r>
          </w:p>
          <w:p w:rsidR="00DD4B35" w:rsidRPr="00291A65" w:rsidRDefault="00DD4B35" w:rsidP="005263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</w:tr>
      <w:tr w:rsidR="00DD4B35" w:rsidRPr="00F22913" w:rsidTr="002046FD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B35" w:rsidRPr="00291A65" w:rsidRDefault="00DD4B35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B35" w:rsidRPr="00D023B2" w:rsidRDefault="00DD4B35" w:rsidP="005263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Отрасли хозяйства как</w:t>
            </w:r>
          </w:p>
          <w:p w:rsidR="00DD4B35" w:rsidRPr="00D023B2" w:rsidRDefault="00DD4B35" w:rsidP="005263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23B2">
              <w:rPr>
                <w:rFonts w:ascii="Arial" w:hAnsi="Arial" w:cs="Arial"/>
                <w:sz w:val="24"/>
                <w:szCs w:val="24"/>
              </w:rPr>
              <w:t>природопользователи</w:t>
            </w:r>
            <w:proofErr w:type="spellEnd"/>
            <w:r w:rsidRPr="00D023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4B35" w:rsidRPr="00291A65" w:rsidRDefault="00DD4B35" w:rsidP="005263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DD4B35" w:rsidRPr="00F22913" w:rsidTr="002046FD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B35" w:rsidRPr="00291A65" w:rsidRDefault="00DD4B35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1.3</w:t>
            </w: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B35" w:rsidRPr="00D023B2" w:rsidRDefault="00DD4B35" w:rsidP="0052633C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Эколого-географические</w:t>
            </w:r>
          </w:p>
          <w:p w:rsidR="00DD4B35" w:rsidRPr="00D023B2" w:rsidRDefault="00DD4B35" w:rsidP="0052633C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основы</w:t>
            </w:r>
          </w:p>
          <w:p w:rsidR="00DD4B35" w:rsidRPr="00D023B2" w:rsidRDefault="00DD4B35" w:rsidP="0052633C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природопользования.</w:t>
            </w:r>
          </w:p>
          <w:p w:rsidR="00DD4B35" w:rsidRPr="00D023B2" w:rsidRDefault="00DD4B35" w:rsidP="005263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</w:tr>
      <w:tr w:rsidR="00DD4B35" w:rsidRPr="00F22913" w:rsidTr="002046FD">
        <w:tc>
          <w:tcPr>
            <w:tcW w:w="3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B35" w:rsidRPr="00291A65" w:rsidRDefault="00DD4B35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291A65">
              <w:rPr>
                <w:rFonts w:ascii="Arial" w:hAnsi="Arial" w:cs="Arial"/>
                <w:sz w:val="24"/>
                <w:szCs w:val="24"/>
              </w:rPr>
              <w:t>1.4</w:t>
            </w:r>
          </w:p>
        </w:tc>
        <w:tc>
          <w:tcPr>
            <w:tcW w:w="140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D4B35" w:rsidRPr="003D63BE" w:rsidRDefault="00DD4B35" w:rsidP="005263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3BE">
              <w:rPr>
                <w:rFonts w:ascii="Arial" w:hAnsi="Arial" w:cs="Arial"/>
                <w:sz w:val="24"/>
                <w:szCs w:val="24"/>
              </w:rPr>
              <w:t>Управление природопользованием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4B35" w:rsidRPr="00F22913" w:rsidRDefault="008706A7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4B35" w:rsidRPr="00F22913" w:rsidRDefault="008706A7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bookmarkStart w:id="0" w:name="_GoBack"/>
            <w:bookmarkEnd w:id="0"/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</w:tr>
      <w:tr w:rsidR="00DD4B35" w:rsidRPr="00F22913" w:rsidTr="002046FD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5" w:rsidRPr="00291A65" w:rsidRDefault="00DD4B35" w:rsidP="00C347A6">
            <w:pPr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B35" w:rsidRDefault="00DD4B35" w:rsidP="00291A65">
            <w:pPr>
              <w:ind w:firstLine="76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5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5" w:rsidRDefault="008706A7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5" w:rsidRPr="00F22913" w:rsidRDefault="00DD4B35" w:rsidP="008706A7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706A7">
              <w:rPr>
                <w:rFonts w:ascii="Arial" w:hAnsi="Arial" w:cs="Arial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B35" w:rsidRPr="00F22913" w:rsidRDefault="00DD4B35" w:rsidP="00C347A6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</w:tr>
    </w:tbl>
    <w:p w:rsidR="00E97EE0" w:rsidRPr="00F22913" w:rsidRDefault="00E97EE0" w:rsidP="000A22E1">
      <w:pPr>
        <w:rPr>
          <w:rFonts w:ascii="Arial" w:hAnsi="Arial" w:cs="Arial"/>
          <w:sz w:val="24"/>
          <w:szCs w:val="24"/>
        </w:rPr>
      </w:pPr>
    </w:p>
    <w:p w:rsidR="00E97EE0" w:rsidRPr="00F22913" w:rsidRDefault="00E97EE0" w:rsidP="000A22E1">
      <w:pP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14. Методические указания для </w:t>
      </w:r>
      <w:proofErr w:type="gramStart"/>
      <w:r w:rsidRPr="00F22913">
        <w:rPr>
          <w:rFonts w:ascii="Arial" w:hAnsi="Arial" w:cs="Arial"/>
          <w:b/>
          <w:sz w:val="24"/>
          <w:szCs w:val="24"/>
        </w:rPr>
        <w:t>обучающихся</w:t>
      </w:r>
      <w:proofErr w:type="gramEnd"/>
      <w:r w:rsidRPr="00F22913">
        <w:rPr>
          <w:rFonts w:ascii="Arial" w:hAnsi="Arial" w:cs="Arial"/>
          <w:b/>
          <w:sz w:val="24"/>
          <w:szCs w:val="24"/>
        </w:rPr>
        <w:t xml:space="preserve"> по освоению дисциплины</w:t>
      </w:r>
    </w:p>
    <w:p w:rsidR="00E97EE0" w:rsidRPr="00F22913" w:rsidRDefault="00E97EE0" w:rsidP="000A22E1">
      <w:pPr>
        <w:rPr>
          <w:rFonts w:ascii="Arial" w:hAnsi="Arial" w:cs="Arial"/>
          <w:i/>
        </w:rPr>
      </w:pPr>
    </w:p>
    <w:p w:rsidR="00E97EE0" w:rsidRPr="00437E3A" w:rsidRDefault="00E97EE0" w:rsidP="00E62116">
      <w:pPr>
        <w:spacing w:line="264" w:lineRule="auto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ab/>
      </w:r>
      <w:proofErr w:type="gramStart"/>
      <w:r w:rsidRPr="00437E3A">
        <w:rPr>
          <w:rFonts w:ascii="Arial" w:hAnsi="Arial" w:cs="Arial"/>
          <w:iCs/>
          <w:sz w:val="24"/>
          <w:szCs w:val="24"/>
        </w:rPr>
        <w:t>Для успешного освоения курса «</w:t>
      </w:r>
      <w:r>
        <w:rPr>
          <w:rFonts w:ascii="Arial" w:hAnsi="Arial" w:cs="Arial"/>
          <w:iCs/>
          <w:sz w:val="24"/>
          <w:szCs w:val="24"/>
        </w:rPr>
        <w:t>Рациональное водопользование и охрана водных ресурсов</w:t>
      </w:r>
      <w:r w:rsidRPr="00437E3A">
        <w:rPr>
          <w:rFonts w:ascii="Arial" w:hAnsi="Arial" w:cs="Arial"/>
          <w:iCs/>
          <w:sz w:val="24"/>
          <w:szCs w:val="24"/>
        </w:rPr>
        <w:t>» и подготовки студента к будущей практической и научной деятельности необходимы дополнительные занятия, как по закреплению лекционного материала, так и освоению новой рекомендуемой научной и методической литературы, периодических изданий по данной дисциплине.</w:t>
      </w:r>
      <w:proofErr w:type="gramEnd"/>
      <w:r w:rsidRPr="00437E3A">
        <w:rPr>
          <w:rFonts w:ascii="Arial" w:hAnsi="Arial" w:cs="Arial"/>
          <w:iCs/>
          <w:sz w:val="24"/>
          <w:szCs w:val="24"/>
        </w:rPr>
        <w:t xml:space="preserve">  По указанию преподавателя необходимо систематически выполнять лабораторные задания, </w:t>
      </w:r>
      <w:r>
        <w:rPr>
          <w:rFonts w:ascii="Arial" w:hAnsi="Arial" w:cs="Arial"/>
          <w:iCs/>
          <w:sz w:val="24"/>
          <w:szCs w:val="24"/>
        </w:rPr>
        <w:t xml:space="preserve">прочитывать конспекты лекций и читать дополнительную литературу, </w:t>
      </w:r>
      <w:r w:rsidRPr="00437E3A">
        <w:rPr>
          <w:rFonts w:ascii="Arial" w:hAnsi="Arial" w:cs="Arial"/>
          <w:iCs/>
          <w:sz w:val="24"/>
          <w:szCs w:val="24"/>
        </w:rPr>
        <w:t xml:space="preserve">проверочные тесты </w:t>
      </w:r>
      <w:r>
        <w:rPr>
          <w:rFonts w:ascii="Arial" w:hAnsi="Arial" w:cs="Arial"/>
          <w:iCs/>
          <w:sz w:val="24"/>
          <w:szCs w:val="24"/>
        </w:rPr>
        <w:t xml:space="preserve">самоконтроля </w:t>
      </w:r>
      <w:r w:rsidRPr="00437E3A">
        <w:rPr>
          <w:rFonts w:ascii="Arial" w:hAnsi="Arial" w:cs="Arial"/>
          <w:iCs/>
          <w:sz w:val="24"/>
          <w:szCs w:val="24"/>
        </w:rPr>
        <w:t xml:space="preserve">в ходе текущей аттестации (по каждой пройденной теме), </w:t>
      </w:r>
    </w:p>
    <w:p w:rsidR="00E97EE0" w:rsidRPr="00437E3A" w:rsidRDefault="00E97EE0" w:rsidP="00E62116">
      <w:pPr>
        <w:widowControl w:val="0"/>
        <w:shd w:val="clear" w:color="auto" w:fill="FFFFFF"/>
        <w:autoSpaceDE w:val="0"/>
        <w:autoSpaceDN w:val="0"/>
        <w:adjustRightInd w:val="0"/>
        <w:spacing w:line="264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37E3A">
        <w:rPr>
          <w:rFonts w:ascii="Arial" w:hAnsi="Arial" w:cs="Arial"/>
          <w:bCs/>
          <w:sz w:val="24"/>
          <w:szCs w:val="24"/>
        </w:rPr>
        <w:t xml:space="preserve">При подготовке к промежуточной аттестации студентам рекомендуется </w:t>
      </w:r>
      <w:r w:rsidRPr="00437E3A">
        <w:rPr>
          <w:rFonts w:ascii="Arial" w:hAnsi="Arial" w:cs="Arial"/>
          <w:iCs/>
          <w:sz w:val="24"/>
          <w:szCs w:val="24"/>
        </w:rPr>
        <w:t xml:space="preserve">разрабатывать план-конспект ответов на вопросы. </w:t>
      </w:r>
    </w:p>
    <w:p w:rsidR="00E97EE0" w:rsidRPr="00437E3A" w:rsidRDefault="00E97EE0" w:rsidP="00E62116">
      <w:pPr>
        <w:keepNext/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tab/>
        <w:t>Методические рекомендации по организации самостоятельной работы студентов базируются на следующих рабочих моментах:</w:t>
      </w:r>
    </w:p>
    <w:p w:rsidR="00E97EE0" w:rsidRPr="00437E3A" w:rsidRDefault="00E97EE0" w:rsidP="00E62116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t>использование и конспектирование электронных учебников и ресурсов интернет;</w:t>
      </w:r>
    </w:p>
    <w:p w:rsidR="00E97EE0" w:rsidRPr="00437E3A" w:rsidRDefault="00E97EE0" w:rsidP="00E62116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i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t>изучение и использование лицензионного программного обеспечения для статистической обработки,  анализа и интерпретации  гидрометеорологической информации;</w:t>
      </w:r>
    </w:p>
    <w:p w:rsidR="00E97EE0" w:rsidRPr="00437E3A" w:rsidRDefault="00E97EE0" w:rsidP="00E62116">
      <w:pPr>
        <w:numPr>
          <w:ilvl w:val="0"/>
          <w:numId w:val="4"/>
        </w:numPr>
        <w:spacing w:line="264" w:lineRule="auto"/>
        <w:ind w:left="0" w:firstLine="680"/>
        <w:jc w:val="both"/>
        <w:rPr>
          <w:rFonts w:ascii="Arial" w:hAnsi="Arial" w:cs="Arial"/>
          <w:i/>
          <w:sz w:val="24"/>
          <w:szCs w:val="24"/>
        </w:rPr>
      </w:pPr>
      <w:r w:rsidRPr="00437E3A">
        <w:rPr>
          <w:rFonts w:ascii="Arial" w:hAnsi="Arial" w:cs="Arial"/>
          <w:sz w:val="24"/>
          <w:szCs w:val="24"/>
        </w:rPr>
        <w:t xml:space="preserve">изучение нормативных документов </w:t>
      </w:r>
      <w:r>
        <w:rPr>
          <w:rFonts w:ascii="Arial" w:hAnsi="Arial" w:cs="Arial"/>
          <w:sz w:val="24"/>
          <w:szCs w:val="24"/>
        </w:rPr>
        <w:t>в области охраны природной среды и водных ресурсов как их части.</w:t>
      </w:r>
    </w:p>
    <w:p w:rsidR="00E97EE0" w:rsidRPr="00F22913" w:rsidRDefault="00E97EE0" w:rsidP="000A22E1">
      <w:pPr>
        <w:rPr>
          <w:rFonts w:ascii="Arial" w:hAnsi="Arial" w:cs="Arial"/>
          <w:i/>
        </w:rPr>
      </w:pPr>
    </w:p>
    <w:p w:rsidR="00E97EE0" w:rsidRPr="00F22913" w:rsidRDefault="00E97EE0" w:rsidP="000A22E1">
      <w:pP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 xml:space="preserve">15. Перечень основной и дополнительной литературы, ресурсов интернет, необходимых для освоения дисциплины </w:t>
      </w:r>
    </w:p>
    <w:p w:rsidR="00E97EE0" w:rsidRDefault="00E97EE0" w:rsidP="000A22E1">
      <w:pPr>
        <w:rPr>
          <w:rStyle w:val="a6"/>
          <w:rFonts w:ascii="Arial" w:hAnsi="Arial" w:cs="Arial"/>
          <w:b w:val="0"/>
          <w:bCs/>
          <w:iCs/>
        </w:rPr>
      </w:pPr>
    </w:p>
    <w:p w:rsidR="00E97EE0" w:rsidRDefault="00E97EE0" w:rsidP="000A22E1">
      <w:pPr>
        <w:rPr>
          <w:rStyle w:val="a6"/>
          <w:rFonts w:ascii="Arial" w:hAnsi="Arial" w:cs="Arial"/>
          <w:b w:val="0"/>
          <w:bCs/>
          <w:iCs/>
        </w:rPr>
      </w:pPr>
      <w:r w:rsidRPr="00F22913">
        <w:rPr>
          <w:rStyle w:val="a6"/>
          <w:rFonts w:ascii="Arial" w:hAnsi="Arial" w:cs="Arial"/>
          <w:b w:val="0"/>
          <w:bCs/>
          <w:iCs/>
        </w:rPr>
        <w:t>а) основная литература:</w:t>
      </w:r>
    </w:p>
    <w:p w:rsidR="00E97EE0" w:rsidRDefault="00E97EE0" w:rsidP="00BE74FC"/>
    <w:p w:rsidR="00E97EE0" w:rsidRPr="00F22913" w:rsidRDefault="00E97EE0" w:rsidP="000A22E1">
      <w:pPr>
        <w:rPr>
          <w:rFonts w:ascii="Arial" w:hAnsi="Arial" w:cs="Arial"/>
          <w:color w:val="000000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849"/>
      </w:tblGrid>
      <w:tr w:rsidR="00E97EE0" w:rsidRPr="00375E03" w:rsidTr="00C347A6">
        <w:trPr>
          <w:jc w:val="center"/>
        </w:trPr>
        <w:tc>
          <w:tcPr>
            <w:tcW w:w="829" w:type="dxa"/>
            <w:vAlign w:val="center"/>
          </w:tcPr>
          <w:p w:rsidR="00E97EE0" w:rsidRPr="00375E03" w:rsidRDefault="00E97EE0" w:rsidP="00C347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5E03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375E03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375E03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8849" w:type="dxa"/>
            <w:vAlign w:val="center"/>
          </w:tcPr>
          <w:p w:rsidR="00E97EE0" w:rsidRPr="00375E03" w:rsidRDefault="00E97EE0" w:rsidP="00C347A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75E03">
              <w:rPr>
                <w:rFonts w:ascii="Arial" w:hAnsi="Arial" w:cs="Arial"/>
                <w:color w:val="000000"/>
                <w:sz w:val="24"/>
                <w:szCs w:val="24"/>
              </w:rPr>
              <w:t>Источник</w:t>
            </w:r>
          </w:p>
        </w:tc>
      </w:tr>
      <w:tr w:rsidR="00E97EE0" w:rsidRPr="00375E03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CE6FBA" w:rsidP="00C347A6">
            <w:pPr>
              <w:pStyle w:val="a7"/>
              <w:rPr>
                <w:rFonts w:ascii="Arial" w:hAnsi="Arial" w:cs="Arial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sz w:val="22"/>
                <w:lang w:eastAsia="ru-RU"/>
              </w:rPr>
              <w:t>1</w:t>
            </w:r>
          </w:p>
        </w:tc>
        <w:tc>
          <w:tcPr>
            <w:tcW w:w="8849" w:type="dxa"/>
            <w:vAlign w:val="center"/>
          </w:tcPr>
          <w:p w:rsidR="00E97EE0" w:rsidRPr="00CE6FBA" w:rsidRDefault="00282753" w:rsidP="00D619DA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82753">
              <w:rPr>
                <w:rFonts w:ascii="Arial" w:hAnsi="Arial" w:cs="Arial"/>
                <w:sz w:val="22"/>
                <w:szCs w:val="22"/>
              </w:rPr>
              <w:t>Потравный, И.М. Экономика и организация природопользования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учебник / И.М. Потравный, Н.Н. Лукьянчиков. - 4-е изд.,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перераб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 xml:space="preserve">. и доп. - М. :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Юнити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>-Дана, 2015. - 687 с. - (Золотой фонд российских учебников). - ISBN 978-5-238-01672-6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То же [Электронный ресурс]. - URL: http://biblioclub.ru/index.php?page=book&amp;id=118253</w:t>
            </w:r>
          </w:p>
        </w:tc>
      </w:tr>
      <w:tr w:rsidR="00E97EE0" w:rsidRPr="00375E03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CE6FBA" w:rsidP="00C347A6">
            <w:pPr>
              <w:pStyle w:val="a7"/>
              <w:rPr>
                <w:rFonts w:ascii="Arial" w:hAnsi="Arial" w:cs="Arial"/>
                <w:sz w:val="22"/>
                <w:lang w:eastAsia="ru-RU"/>
              </w:rPr>
            </w:pPr>
            <w:r w:rsidRPr="00CE6FBA">
              <w:rPr>
                <w:rFonts w:ascii="Arial" w:hAnsi="Arial" w:cs="Arial"/>
                <w:sz w:val="22"/>
                <w:lang w:eastAsia="ru-RU"/>
              </w:rPr>
              <w:t>2</w:t>
            </w:r>
          </w:p>
        </w:tc>
        <w:tc>
          <w:tcPr>
            <w:tcW w:w="8849" w:type="dxa"/>
            <w:vAlign w:val="center"/>
          </w:tcPr>
          <w:p w:rsidR="00E97EE0" w:rsidRPr="00CE6FBA" w:rsidRDefault="00282753" w:rsidP="00D619D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Кочуров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>, Б.И. Экономика и управление природопользованием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учебное пособие / Б.И.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Кочуров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 xml:space="preserve">, В.Л.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Юлинов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 xml:space="preserve"> ; Министерство образования и науки Российской Федерации, Северный (Арктический) федеральный университет имени М.В. Ломоносова. - Архангельск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САФУ, 2013. - 215 с.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табл. -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Библиогр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>. в кн. - ISBN 978-5-261-00858-3 ; То же [Электронный ресурс]. - URL: http://biblioclub.ru/index.php?page=book&amp;id=436394</w:t>
            </w:r>
          </w:p>
        </w:tc>
      </w:tr>
    </w:tbl>
    <w:p w:rsidR="00E97EE0" w:rsidRPr="00CE6FBA" w:rsidRDefault="00E97EE0" w:rsidP="000A22E1">
      <w:pPr>
        <w:rPr>
          <w:rStyle w:val="a6"/>
          <w:rFonts w:ascii="Arial" w:hAnsi="Arial" w:cs="Arial"/>
          <w:b w:val="0"/>
          <w:bCs/>
          <w:iCs/>
          <w:sz w:val="18"/>
          <w:szCs w:val="18"/>
        </w:rPr>
      </w:pPr>
    </w:p>
    <w:p w:rsidR="00282753" w:rsidRDefault="00282753" w:rsidP="000A22E1">
      <w:pPr>
        <w:rPr>
          <w:rStyle w:val="a6"/>
          <w:rFonts w:ascii="Arial" w:hAnsi="Arial" w:cs="Arial"/>
          <w:b w:val="0"/>
          <w:bCs/>
          <w:iCs/>
        </w:rPr>
      </w:pPr>
    </w:p>
    <w:p w:rsidR="00282753" w:rsidRDefault="00282753" w:rsidP="000A22E1">
      <w:pPr>
        <w:rPr>
          <w:rStyle w:val="a6"/>
          <w:rFonts w:ascii="Arial" w:hAnsi="Arial" w:cs="Arial"/>
          <w:b w:val="0"/>
          <w:bCs/>
          <w:iCs/>
        </w:rPr>
      </w:pPr>
    </w:p>
    <w:p w:rsidR="00282753" w:rsidRDefault="00282753" w:rsidP="000A22E1">
      <w:pPr>
        <w:rPr>
          <w:rStyle w:val="a6"/>
          <w:rFonts w:ascii="Arial" w:hAnsi="Arial" w:cs="Arial"/>
          <w:b w:val="0"/>
          <w:bCs/>
          <w:iCs/>
        </w:rPr>
      </w:pPr>
    </w:p>
    <w:p w:rsidR="00282753" w:rsidRDefault="00282753" w:rsidP="000A22E1">
      <w:pPr>
        <w:rPr>
          <w:rStyle w:val="a6"/>
          <w:rFonts w:ascii="Arial" w:hAnsi="Arial" w:cs="Arial"/>
          <w:b w:val="0"/>
          <w:bCs/>
          <w:iCs/>
        </w:rPr>
      </w:pPr>
    </w:p>
    <w:p w:rsidR="00E97EE0" w:rsidRPr="00F22913" w:rsidRDefault="00E97EE0" w:rsidP="000A22E1">
      <w:pPr>
        <w:rPr>
          <w:rFonts w:ascii="Arial" w:hAnsi="Arial" w:cs="Arial"/>
          <w:color w:val="000000"/>
        </w:rPr>
      </w:pPr>
      <w:r w:rsidRPr="00F22913">
        <w:rPr>
          <w:rStyle w:val="a6"/>
          <w:rFonts w:ascii="Arial" w:hAnsi="Arial" w:cs="Arial"/>
          <w:b w:val="0"/>
          <w:bCs/>
          <w:iCs/>
        </w:rPr>
        <w:t>б) дополнительная литература: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CE6FBA" w:rsidRPr="00CE6FBA" w:rsidTr="00C347A6">
        <w:trPr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3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Источник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282753" w:rsidRDefault="00282753" w:rsidP="00C347A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>Мухутдинова</w:t>
            </w:r>
            <w:proofErr w:type="spell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>, Т.З. Экономика природопользования</w:t>
            </w:r>
            <w:proofErr w:type="gram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курс лекций / Т.З. </w:t>
            </w:r>
            <w:proofErr w:type="spell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>Мухутдинова</w:t>
            </w:r>
            <w:proofErr w:type="spell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; Министерство образования и науки России,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университет». - Казань</w:t>
            </w:r>
            <w:proofErr w:type="gram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Издательство КНИТУ, 2013. - 521 с.</w:t>
            </w:r>
            <w:proofErr w:type="gram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ил. - </w:t>
            </w:r>
            <w:proofErr w:type="spell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>Библиогр</w:t>
            </w:r>
            <w:proofErr w:type="spell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>.: с. 436-445. - ISBN 978-5-7882-1415-3</w:t>
            </w:r>
            <w:proofErr w:type="gram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;</w:t>
            </w:r>
            <w:proofErr w:type="gram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То же [Электронный ресурс]. - URL: </w:t>
            </w:r>
            <w:hyperlink r:id="rId7" w:history="1">
              <w:r w:rsidRPr="00282753">
                <w:rPr>
                  <w:rFonts w:ascii="Arial" w:hAnsi="Arial" w:cs="Arial"/>
                  <w:color w:val="006CA1"/>
                  <w:sz w:val="22"/>
                  <w:szCs w:val="22"/>
                </w:rPr>
                <w:t>http://biblioclub.ru/index.php?page=book&amp;id=259033</w:t>
              </w:r>
            </w:hyperlink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282753" w:rsidRDefault="00282753" w:rsidP="00282753">
            <w:pPr>
              <w:tabs>
                <w:tab w:val="left" w:pos="0"/>
                <w:tab w:val="left" w:pos="14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Галицкова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>, Ю.М. Экологические основы природопользования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учебное пособие / Ю.М.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Галицкова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 xml:space="preserve"> ; Министерство образования и науки РФ, Федеральное государственное бюджетное образовательное учреждение высшего профессионального образования «Самарский государственный архитектурно-строительный университет». - Самара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Самарский государственный архитектурно-строительный университет, 2014. - 217 с. : Табл., граф., схем., ил -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Библиогр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>. в кн. - ISBN 978-5-9585-0598-2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То же [Электронный ресурс]. - URL: http://biblioclub.ru/index.php?page=book&amp;id=438327</w:t>
            </w:r>
          </w:p>
        </w:tc>
      </w:tr>
      <w:tr w:rsidR="00CE6FBA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E6FBA">
            <w:pPr>
              <w:pStyle w:val="a7"/>
              <w:numPr>
                <w:ilvl w:val="0"/>
                <w:numId w:val="8"/>
              </w:numPr>
              <w:rPr>
                <w:rFonts w:ascii="Arial" w:hAnsi="Arial" w:cs="Arial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282753" w:rsidRDefault="00282753" w:rsidP="0028275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82753">
              <w:rPr>
                <w:rFonts w:ascii="Arial" w:hAnsi="Arial" w:cs="Arial"/>
                <w:sz w:val="22"/>
                <w:szCs w:val="22"/>
              </w:rPr>
              <w:t>Новиков, В. Экологические основы природопользования на водном транспорте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учебное пособие / В. Новиков, Р.Ф. Сорокина, Л.Д.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Туранова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 xml:space="preserve"> ; Министерство транспорта Российской Федерации, Московская государственная академия водного транспорта. - М.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Альтаир : МГАВТ, 2012. - 201 с. : ил.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>,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>абл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 xml:space="preserve">., схем. -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Библиогр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>. в кн.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То же [Электронный ресурс]. - URL: http://biblioclub.ru/index.php?page=book&amp;id=430073</w:t>
            </w:r>
          </w:p>
        </w:tc>
      </w:tr>
    </w:tbl>
    <w:p w:rsidR="00E97EE0" w:rsidRPr="00F22913" w:rsidRDefault="00E97EE0" w:rsidP="000A22E1">
      <w:pPr>
        <w:rPr>
          <w:rStyle w:val="a6"/>
          <w:rFonts w:ascii="Arial" w:hAnsi="Arial" w:cs="Arial"/>
          <w:b w:val="0"/>
          <w:bCs/>
          <w:iCs/>
        </w:rPr>
      </w:pPr>
    </w:p>
    <w:p w:rsidR="00E97EE0" w:rsidRPr="00F22913" w:rsidRDefault="00E97EE0" w:rsidP="000A22E1">
      <w:pPr>
        <w:rPr>
          <w:rFonts w:ascii="Arial" w:hAnsi="Arial" w:cs="Arial"/>
          <w:color w:val="000000"/>
        </w:rPr>
      </w:pPr>
      <w:r w:rsidRPr="00F22913">
        <w:rPr>
          <w:rStyle w:val="a6"/>
          <w:rFonts w:ascii="Arial" w:hAnsi="Arial" w:cs="Arial"/>
          <w:b w:val="0"/>
          <w:bCs/>
          <w:iCs/>
        </w:rPr>
        <w:t>в</w:t>
      </w:r>
      <w:proofErr w:type="gramStart"/>
      <w:r w:rsidRPr="00F22913">
        <w:rPr>
          <w:rStyle w:val="a6"/>
          <w:rFonts w:ascii="Arial" w:hAnsi="Arial" w:cs="Arial"/>
          <w:b w:val="0"/>
          <w:bCs/>
          <w:iCs/>
        </w:rPr>
        <w:t>)</w:t>
      </w:r>
      <w:r w:rsidRPr="00F22913">
        <w:rPr>
          <w:rFonts w:ascii="Arial" w:hAnsi="Arial" w:cs="Arial"/>
          <w:bCs/>
        </w:rPr>
        <w:t>и</w:t>
      </w:r>
      <w:proofErr w:type="gramEnd"/>
      <w:r w:rsidRPr="00F22913">
        <w:rPr>
          <w:rFonts w:ascii="Arial" w:hAnsi="Arial" w:cs="Arial"/>
          <w:bCs/>
        </w:rPr>
        <w:t>нформационные электронно-образовательные ресурсы (официальные ресурсы интернет)</w:t>
      </w:r>
      <w:r>
        <w:rPr>
          <w:rFonts w:ascii="Arial" w:hAnsi="Arial" w:cs="Arial"/>
          <w:bCs/>
        </w:rPr>
        <w:t>*</w:t>
      </w:r>
      <w:r w:rsidRPr="00F22913">
        <w:rPr>
          <w:rStyle w:val="a6"/>
          <w:rFonts w:ascii="Arial" w:hAnsi="Arial" w:cs="Arial"/>
          <w:bCs/>
          <w:iCs/>
        </w:rPr>
        <w:t>: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A335F5" w:rsidRPr="00CE6FBA" w:rsidTr="00C347A6">
        <w:trPr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C3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 xml:space="preserve">№ </w:t>
            </w:r>
            <w:proofErr w:type="gramStart"/>
            <w:r w:rsidRPr="00CE6FBA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CE6FBA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8742" w:type="dxa"/>
            <w:vAlign w:val="center"/>
          </w:tcPr>
          <w:p w:rsidR="00E97EE0" w:rsidRPr="00CE6FBA" w:rsidRDefault="00E97EE0" w:rsidP="00C347A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6FBA">
              <w:rPr>
                <w:rFonts w:ascii="Arial" w:hAnsi="Arial" w:cs="Arial"/>
                <w:sz w:val="22"/>
                <w:szCs w:val="22"/>
              </w:rPr>
              <w:t>Ресурс</w:t>
            </w:r>
          </w:p>
        </w:tc>
      </w:tr>
      <w:tr w:rsidR="00A335F5" w:rsidRPr="00CE6FBA" w:rsidTr="00C347A6">
        <w:trPr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7427DD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DD4B35" w:rsidRPr="00DD4B35" w:rsidRDefault="00DD4B35" w:rsidP="00DD4B3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D4B35">
              <w:rPr>
                <w:rFonts w:ascii="Arial" w:hAnsi="Arial" w:cs="Arial"/>
                <w:sz w:val="22"/>
                <w:szCs w:val="22"/>
              </w:rPr>
              <w:t>www</w:t>
            </w:r>
            <w:proofErr w:type="spellEnd"/>
            <w:r w:rsidRPr="00DD4B35">
              <w:rPr>
                <w:rFonts w:ascii="Arial" w:hAnsi="Arial" w:cs="Arial"/>
                <w:sz w:val="22"/>
                <w:szCs w:val="22"/>
              </w:rPr>
              <w:t>. lib.vsu.ru</w:t>
            </w:r>
          </w:p>
          <w:p w:rsidR="00E97EE0" w:rsidRPr="00CE6FBA" w:rsidRDefault="00E97EE0" w:rsidP="00DD4B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335F5" w:rsidRPr="00CE6FBA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E97EE0" w:rsidRPr="00CE6FBA" w:rsidRDefault="00E97EE0" w:rsidP="007427DD">
            <w:pPr>
              <w:pStyle w:val="a7"/>
              <w:numPr>
                <w:ilvl w:val="0"/>
                <w:numId w:val="3"/>
              </w:numPr>
              <w:rPr>
                <w:rFonts w:ascii="Arial" w:hAnsi="Arial" w:cs="Arial"/>
                <w:i w:val="0"/>
                <w:sz w:val="22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E97EE0" w:rsidRPr="00CE6FBA" w:rsidRDefault="00DD4B35" w:rsidP="00C347A6">
            <w:pPr>
              <w:pStyle w:val="a7"/>
              <w:rPr>
                <w:rFonts w:ascii="Arial" w:hAnsi="Arial" w:cs="Arial"/>
                <w:i w:val="0"/>
                <w:sz w:val="22"/>
                <w:lang w:eastAsia="ru-RU"/>
              </w:rPr>
            </w:pPr>
            <w:r w:rsidRPr="00DD4B35">
              <w:rPr>
                <w:rFonts w:ascii="Arial" w:hAnsi="Arial" w:cs="Arial"/>
                <w:sz w:val="22"/>
              </w:rPr>
              <w:t>http://biblioclub.ru</w:t>
            </w:r>
          </w:p>
        </w:tc>
      </w:tr>
    </w:tbl>
    <w:p w:rsidR="00E97EE0" w:rsidRPr="00F22913" w:rsidRDefault="00E97EE0" w:rsidP="000A22E1">
      <w:pPr>
        <w:keepNext/>
        <w:spacing w:before="12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Cs w:val="18"/>
        </w:rPr>
        <w:lastRenderedPageBreak/>
        <w:t xml:space="preserve"> </w:t>
      </w:r>
      <w:r w:rsidRPr="00F22913">
        <w:rPr>
          <w:rFonts w:ascii="Arial" w:hAnsi="Arial" w:cs="Arial"/>
          <w:b/>
          <w:sz w:val="24"/>
          <w:szCs w:val="24"/>
        </w:rPr>
        <w:t xml:space="preserve">16. Перечень учебно-методического обеспечения для самостоятельной работы </w:t>
      </w:r>
    </w:p>
    <w:p w:rsidR="00E97EE0" w:rsidRPr="00F22913" w:rsidRDefault="00E97EE0" w:rsidP="000A22E1">
      <w:pPr>
        <w:keepNext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9"/>
        <w:gridCol w:w="8742"/>
      </w:tblGrid>
      <w:tr w:rsidR="00E97EE0" w:rsidRPr="002C1D3B" w:rsidTr="00C347A6">
        <w:trPr>
          <w:jc w:val="center"/>
        </w:trPr>
        <w:tc>
          <w:tcPr>
            <w:tcW w:w="829" w:type="dxa"/>
            <w:vAlign w:val="center"/>
          </w:tcPr>
          <w:p w:rsidR="00E97EE0" w:rsidRPr="002C1D3B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2C1D3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2C1D3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8742" w:type="dxa"/>
            <w:vAlign w:val="center"/>
          </w:tcPr>
          <w:p w:rsidR="00E97EE0" w:rsidRPr="002C1D3B" w:rsidRDefault="00E97EE0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C1D3B">
              <w:rPr>
                <w:rFonts w:ascii="Arial" w:hAnsi="Arial" w:cs="Arial"/>
                <w:sz w:val="24"/>
                <w:szCs w:val="24"/>
              </w:rPr>
              <w:t>Источник</w:t>
            </w:r>
          </w:p>
        </w:tc>
      </w:tr>
      <w:tr w:rsidR="00282753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282753" w:rsidRPr="00E448AC" w:rsidRDefault="00282753" w:rsidP="00282753">
            <w:pPr>
              <w:pStyle w:val="a7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282753" w:rsidRPr="00CE6FBA" w:rsidRDefault="00282753" w:rsidP="0052633C">
            <w:pPr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282753">
              <w:rPr>
                <w:rFonts w:ascii="Arial" w:hAnsi="Arial" w:cs="Arial"/>
                <w:sz w:val="22"/>
                <w:szCs w:val="22"/>
              </w:rPr>
              <w:t>Потравный, И.М. Экономика и организация природопользования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учебник / И.М. Потравный, Н.Н. Лукьянчиков. - 4-е изд.,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перераб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 xml:space="preserve">. и доп. - М. :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Юнити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>-Дана, 2015. - 687 с. - (Золотой фонд российских учебников). - ISBN 978-5-238-01672-6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То же [Электронный ресурс]. - URL: http://biblioclub.ru/index.php?page=book&amp;id=118253</w:t>
            </w:r>
          </w:p>
        </w:tc>
      </w:tr>
      <w:tr w:rsidR="00282753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282753" w:rsidRPr="0034492F" w:rsidRDefault="00282753" w:rsidP="00282753">
            <w:pPr>
              <w:pStyle w:val="a7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282753" w:rsidRPr="00CE6FBA" w:rsidRDefault="00282753" w:rsidP="0052633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Кочуров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>, Б.И. Экономика и управление природопользованием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учебное пособие / Б.И.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Кочуров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 xml:space="preserve">, В.Л.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Юлинов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 xml:space="preserve"> ; Министерство образования и науки Российской Федерации, Северный (Арктический) федеральный университет имени М.В. Ломоносова. - Архангельск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САФУ, 2013. - 215 с.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табл. -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Библиогр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>. в кн. - ISBN 978-5-261-00858-3 ; То же [Электронный ресурс]. - URL: http://biblioclub.ru/index.php?page=book&amp;id=436394</w:t>
            </w:r>
          </w:p>
        </w:tc>
      </w:tr>
      <w:tr w:rsidR="00282753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282753" w:rsidRPr="002C1D3B" w:rsidRDefault="00282753" w:rsidP="00282753">
            <w:pPr>
              <w:pStyle w:val="a7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282753" w:rsidRPr="00282753" w:rsidRDefault="00282753" w:rsidP="0052633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>Мухутдинова</w:t>
            </w:r>
            <w:proofErr w:type="spell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>, Т.З. Экономика природопользования</w:t>
            </w:r>
            <w:proofErr w:type="gram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курс лекций / Т.З. </w:t>
            </w:r>
            <w:proofErr w:type="spell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>Мухутдинова</w:t>
            </w:r>
            <w:proofErr w:type="spell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; Министерство образования и науки России, Федеральное государственное бюджетное образовательное учреждение высшего профессионального образования «Казанский национальный исследовательский технологический университет». - Казань</w:t>
            </w:r>
            <w:proofErr w:type="gram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Издательство КНИТУ, 2013. - 521 с.</w:t>
            </w:r>
            <w:proofErr w:type="gram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ил. - </w:t>
            </w:r>
            <w:proofErr w:type="spell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>Библиогр</w:t>
            </w:r>
            <w:proofErr w:type="spell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>.: с. 436-445. - ISBN 978-5-7882-1415-3</w:t>
            </w:r>
            <w:proofErr w:type="gramStart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;</w:t>
            </w:r>
            <w:proofErr w:type="gramEnd"/>
            <w:r w:rsidRPr="00282753">
              <w:rPr>
                <w:rFonts w:ascii="Arial" w:hAnsi="Arial" w:cs="Arial"/>
                <w:color w:val="222222"/>
                <w:sz w:val="22"/>
                <w:szCs w:val="22"/>
              </w:rPr>
              <w:t xml:space="preserve"> То же [Электронный ресурс]. - URL: </w:t>
            </w:r>
            <w:hyperlink r:id="rId8" w:history="1">
              <w:r w:rsidRPr="00282753">
                <w:rPr>
                  <w:rFonts w:ascii="Arial" w:hAnsi="Arial" w:cs="Arial"/>
                  <w:color w:val="006CA1"/>
                  <w:sz w:val="22"/>
                  <w:szCs w:val="22"/>
                </w:rPr>
                <w:t>http://biblioclub.ru/index.php?page=book&amp;id=259033</w:t>
              </w:r>
            </w:hyperlink>
          </w:p>
        </w:tc>
      </w:tr>
      <w:tr w:rsidR="00282753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282753" w:rsidRPr="002C1D3B" w:rsidRDefault="00282753" w:rsidP="00282753">
            <w:pPr>
              <w:pStyle w:val="a7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282753" w:rsidRPr="00282753" w:rsidRDefault="00282753" w:rsidP="0052633C">
            <w:pPr>
              <w:tabs>
                <w:tab w:val="left" w:pos="0"/>
                <w:tab w:val="left" w:pos="142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Галицкова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>, Ю.М. Экологические основы природопользования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учебное пособие / Ю.М.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Галицкова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 xml:space="preserve"> ; Министерство образования и науки РФ, Федеральное государственное бюджетное образовательное учреждение высшего профессионального образования «Самарский государственный архитектурно-строительный университет». - Самара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Самарский государственный архитектурно-строительный университет, 2014. - 217 с. : Табл., граф., схем., ил -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Библиогр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>. в кн. - ISBN 978-5-9585-0598-2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То же [Электронный ресурс]. - URL: http://biblioclub.ru/index.php?page=book&amp;id=438327</w:t>
            </w:r>
          </w:p>
        </w:tc>
      </w:tr>
      <w:tr w:rsidR="00282753" w:rsidRPr="002C1D3B" w:rsidTr="00C347A6">
        <w:trPr>
          <w:trHeight w:val="116"/>
          <w:jc w:val="center"/>
        </w:trPr>
        <w:tc>
          <w:tcPr>
            <w:tcW w:w="829" w:type="dxa"/>
            <w:vAlign w:val="center"/>
          </w:tcPr>
          <w:p w:rsidR="00282753" w:rsidRPr="002C1D3B" w:rsidRDefault="00282753" w:rsidP="00282753">
            <w:pPr>
              <w:pStyle w:val="a7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742" w:type="dxa"/>
            <w:vAlign w:val="center"/>
          </w:tcPr>
          <w:p w:rsidR="00282753" w:rsidRPr="00282753" w:rsidRDefault="00282753" w:rsidP="0052633C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82753">
              <w:rPr>
                <w:rFonts w:ascii="Arial" w:hAnsi="Arial" w:cs="Arial"/>
                <w:sz w:val="22"/>
                <w:szCs w:val="22"/>
              </w:rPr>
              <w:t>Новиков, В. Экологические основы природопользования на водном транспорте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учебное пособие / В. Новиков, Р.Ф. Сорокина, Л.Д.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Туранова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 xml:space="preserve"> ; Министерство транспорта Российской Федерации, Московская государственная академия водного транспорта. - М.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: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Альтаир : МГАВТ, 2012. - 201 с. : ил.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>,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т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>абл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 xml:space="preserve">., схем. - </w:t>
            </w:r>
            <w:proofErr w:type="spellStart"/>
            <w:r w:rsidRPr="00282753">
              <w:rPr>
                <w:rFonts w:ascii="Arial" w:hAnsi="Arial" w:cs="Arial"/>
                <w:sz w:val="22"/>
                <w:szCs w:val="22"/>
              </w:rPr>
              <w:t>Библиогр</w:t>
            </w:r>
            <w:proofErr w:type="spellEnd"/>
            <w:r w:rsidRPr="00282753">
              <w:rPr>
                <w:rFonts w:ascii="Arial" w:hAnsi="Arial" w:cs="Arial"/>
                <w:sz w:val="22"/>
                <w:szCs w:val="22"/>
              </w:rPr>
              <w:t>. в кн.</w:t>
            </w:r>
            <w:proofErr w:type="gramStart"/>
            <w:r w:rsidRPr="00282753">
              <w:rPr>
                <w:rFonts w:ascii="Arial" w:hAnsi="Arial" w:cs="Arial"/>
                <w:sz w:val="22"/>
                <w:szCs w:val="22"/>
              </w:rPr>
              <w:t xml:space="preserve"> ;</w:t>
            </w:r>
            <w:proofErr w:type="gramEnd"/>
            <w:r w:rsidRPr="00282753">
              <w:rPr>
                <w:rFonts w:ascii="Arial" w:hAnsi="Arial" w:cs="Arial"/>
                <w:sz w:val="22"/>
                <w:szCs w:val="22"/>
              </w:rPr>
              <w:t xml:space="preserve"> То же [Электронный ресурс]. - URL: http://biblioclub.ru/index.php?page=book&amp;id=430073</w:t>
            </w:r>
          </w:p>
        </w:tc>
      </w:tr>
    </w:tbl>
    <w:p w:rsidR="00E97EE0" w:rsidRDefault="00E97EE0" w:rsidP="000A22E1">
      <w:pPr>
        <w:rPr>
          <w:rFonts w:ascii="Arial" w:hAnsi="Arial" w:cs="Arial"/>
          <w:b/>
          <w:sz w:val="24"/>
          <w:szCs w:val="24"/>
        </w:rPr>
      </w:pPr>
    </w:p>
    <w:p w:rsidR="00E97EE0" w:rsidRDefault="00E97EE0" w:rsidP="0068496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17. Информационные технологии, используемые для реализации учебной дисциплины, включая программное обеспечение и информационно-справочные системы (при необходимости)</w:t>
      </w:r>
    </w:p>
    <w:p w:rsidR="00E97EE0" w:rsidRDefault="00E97EE0" w:rsidP="0068496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</w:p>
    <w:p w:rsidR="00E97EE0" w:rsidRPr="00F22913" w:rsidRDefault="00E97EE0" w:rsidP="00684968">
      <w:pPr>
        <w:pBdr>
          <w:bottom w:val="single" w:sz="12" w:space="1" w:color="auto"/>
        </w:pBdr>
        <w:rPr>
          <w:rFonts w:ascii="Arial" w:hAnsi="Arial" w:cs="Arial"/>
          <w:b/>
          <w:sz w:val="24"/>
          <w:szCs w:val="24"/>
        </w:rPr>
      </w:pPr>
      <w:r w:rsidRPr="00437E3A">
        <w:rPr>
          <w:rFonts w:ascii="Arial" w:hAnsi="Arial" w:cs="Arial"/>
          <w:bCs/>
          <w:sz w:val="24"/>
          <w:szCs w:val="24"/>
        </w:rPr>
        <w:t xml:space="preserve">Программные пакеты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Word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EXCEL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P</w:t>
      </w:r>
      <w:r w:rsidRPr="00437E3A">
        <w:rPr>
          <w:rFonts w:ascii="Arial" w:hAnsi="Arial" w:cs="Arial"/>
          <w:bCs/>
          <w:sz w:val="24"/>
          <w:szCs w:val="24"/>
        </w:rPr>
        <w:t>.</w:t>
      </w:r>
      <w:r w:rsidRPr="00437E3A">
        <w:rPr>
          <w:rFonts w:ascii="Arial" w:hAnsi="Arial" w:cs="Arial"/>
          <w:bCs/>
          <w:sz w:val="24"/>
          <w:szCs w:val="24"/>
          <w:lang w:val="en-US"/>
        </w:rPr>
        <w:t>Point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STADIA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AutoCad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Statistica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, 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HydroStatCalc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–2010, </w:t>
      </w:r>
      <w:proofErr w:type="spellStart"/>
      <w:r w:rsidRPr="003158BB">
        <w:rPr>
          <w:rFonts w:ascii="Arial" w:hAnsi="Arial" w:cs="Arial"/>
          <w:sz w:val="24"/>
          <w:szCs w:val="24"/>
        </w:rPr>
        <w:t>StokStat</w:t>
      </w:r>
      <w:proofErr w:type="spellEnd"/>
      <w:r w:rsidRPr="003158BB">
        <w:rPr>
          <w:rFonts w:ascii="Arial" w:hAnsi="Arial" w:cs="Arial"/>
          <w:sz w:val="24"/>
          <w:szCs w:val="24"/>
        </w:rPr>
        <w:t xml:space="preserve"> 1.2</w:t>
      </w:r>
      <w:r w:rsidRPr="003158BB">
        <w:t>,</w:t>
      </w:r>
      <w:r>
        <w:rPr>
          <w:szCs w:val="28"/>
        </w:rPr>
        <w:t xml:space="preserve">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Mapinfo</w:t>
      </w:r>
      <w:proofErr w:type="spellEnd"/>
      <w:r w:rsidRPr="00437E3A">
        <w:rPr>
          <w:rFonts w:ascii="Arial" w:hAnsi="Arial" w:cs="Arial"/>
          <w:sz w:val="24"/>
          <w:szCs w:val="24"/>
        </w:rPr>
        <w:t>-9.5 и др. для ПК</w:t>
      </w:r>
      <w:proofErr w:type="gramStart"/>
      <w:r w:rsidRPr="00437E3A">
        <w:rPr>
          <w:rFonts w:ascii="Arial" w:hAnsi="Arial" w:cs="Arial"/>
          <w:sz w:val="24"/>
          <w:szCs w:val="24"/>
        </w:rPr>
        <w:t>.</w:t>
      </w:r>
      <w:proofErr w:type="gramEnd"/>
      <w:r w:rsidRPr="00437E3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437E3A">
        <w:rPr>
          <w:rFonts w:ascii="Arial" w:hAnsi="Arial" w:cs="Arial"/>
          <w:bCs/>
          <w:sz w:val="24"/>
          <w:szCs w:val="24"/>
        </w:rPr>
        <w:t>д</w:t>
      </w:r>
      <w:proofErr w:type="gramEnd"/>
      <w:r w:rsidRPr="00437E3A">
        <w:rPr>
          <w:rFonts w:ascii="Arial" w:hAnsi="Arial" w:cs="Arial"/>
          <w:bCs/>
          <w:sz w:val="24"/>
          <w:szCs w:val="24"/>
        </w:rPr>
        <w:t>ля проведения расчетов и статистического анализа гидрометеорологической информации на лабораторных занятиях, а также подготовки мультимедиа-презентаций для лекционных, лабораторных занятий, курсовой работы и самостоятельной работы студентов.</w:t>
      </w: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  <w:sz w:val="24"/>
          <w:szCs w:val="24"/>
        </w:rPr>
      </w:pPr>
      <w:r w:rsidRPr="00F22913">
        <w:rPr>
          <w:rFonts w:ascii="Arial" w:hAnsi="Arial" w:cs="Arial"/>
          <w:b/>
          <w:bCs/>
          <w:sz w:val="24"/>
          <w:szCs w:val="24"/>
        </w:rPr>
        <w:lastRenderedPageBreak/>
        <w:t>18. Материально-техническое обеспечение дисциплины:</w:t>
      </w: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Cs/>
          <w:sz w:val="24"/>
          <w:szCs w:val="24"/>
        </w:rPr>
      </w:pPr>
      <w:r w:rsidRPr="00437E3A">
        <w:rPr>
          <w:rFonts w:ascii="Arial" w:hAnsi="Arial" w:cs="Arial"/>
          <w:bCs/>
          <w:sz w:val="24"/>
          <w:szCs w:val="24"/>
        </w:rPr>
        <w:t xml:space="preserve">Для лекционных занятий – аудитория, оснащенная мультимедийной аппаратурой, для лабораторных занятий – аудитория, оснащенная вычислительной техникой (укомплектованная персональными компьютерами с лицензионным программным обеспечением 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Office</w:t>
      </w:r>
      <w:r w:rsidRPr="00437E3A">
        <w:rPr>
          <w:rFonts w:ascii="Arial" w:hAnsi="Arial" w:cs="Arial"/>
          <w:bCs/>
          <w:sz w:val="24"/>
          <w:szCs w:val="24"/>
        </w:rPr>
        <w:t xml:space="preserve">, STADIA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EXCEL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MS</w:t>
      </w:r>
      <w:r w:rsidRPr="00437E3A">
        <w:rPr>
          <w:rFonts w:ascii="Arial" w:hAnsi="Arial" w:cs="Arial"/>
          <w:bCs/>
          <w:sz w:val="24"/>
          <w:szCs w:val="24"/>
        </w:rPr>
        <w:t xml:space="preserve"> </w:t>
      </w:r>
      <w:r w:rsidRPr="00437E3A">
        <w:rPr>
          <w:rFonts w:ascii="Arial" w:hAnsi="Arial" w:cs="Arial"/>
          <w:bCs/>
          <w:sz w:val="24"/>
          <w:szCs w:val="24"/>
          <w:lang w:val="en-US"/>
        </w:rPr>
        <w:t>P</w:t>
      </w:r>
      <w:r w:rsidRPr="00437E3A">
        <w:rPr>
          <w:rFonts w:ascii="Arial" w:hAnsi="Arial" w:cs="Arial"/>
          <w:bCs/>
          <w:sz w:val="24"/>
          <w:szCs w:val="24"/>
        </w:rPr>
        <w:t>.</w:t>
      </w:r>
      <w:r w:rsidRPr="00437E3A">
        <w:rPr>
          <w:rFonts w:ascii="Arial" w:hAnsi="Arial" w:cs="Arial"/>
          <w:bCs/>
          <w:sz w:val="24"/>
          <w:szCs w:val="24"/>
          <w:lang w:val="en-US"/>
        </w:rPr>
        <w:t>Point</w:t>
      </w:r>
      <w:r w:rsidRPr="00437E3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AutoCad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 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Statistica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, 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HydroStatCalc</w:t>
      </w:r>
      <w:proofErr w:type="spellEnd"/>
      <w:r w:rsidRPr="00437E3A">
        <w:rPr>
          <w:rFonts w:ascii="Arial" w:hAnsi="Arial" w:cs="Arial"/>
          <w:sz w:val="24"/>
          <w:szCs w:val="24"/>
        </w:rPr>
        <w:t xml:space="preserve">–2010, </w:t>
      </w:r>
      <w:proofErr w:type="spellStart"/>
      <w:r w:rsidRPr="003158BB">
        <w:rPr>
          <w:rFonts w:ascii="Arial" w:hAnsi="Arial" w:cs="Arial"/>
          <w:sz w:val="24"/>
          <w:szCs w:val="24"/>
        </w:rPr>
        <w:t>StokStat</w:t>
      </w:r>
      <w:proofErr w:type="spellEnd"/>
      <w:r w:rsidRPr="003158BB">
        <w:rPr>
          <w:rFonts w:ascii="Arial" w:hAnsi="Arial" w:cs="Arial"/>
          <w:sz w:val="24"/>
          <w:szCs w:val="24"/>
        </w:rPr>
        <w:t xml:space="preserve"> 1.2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37E3A">
        <w:rPr>
          <w:rFonts w:ascii="Arial" w:hAnsi="Arial" w:cs="Arial"/>
          <w:sz w:val="24"/>
          <w:szCs w:val="24"/>
          <w:lang w:val="en-US"/>
        </w:rPr>
        <w:t>Mapinfo</w:t>
      </w:r>
      <w:proofErr w:type="spellEnd"/>
      <w:r w:rsidRPr="00437E3A">
        <w:rPr>
          <w:rFonts w:ascii="Arial" w:hAnsi="Arial" w:cs="Arial"/>
          <w:sz w:val="24"/>
          <w:szCs w:val="24"/>
        </w:rPr>
        <w:t>-9.5</w:t>
      </w:r>
      <w:r w:rsidRPr="00437E3A">
        <w:rPr>
          <w:rFonts w:ascii="Arial" w:hAnsi="Arial" w:cs="Arial"/>
          <w:bCs/>
          <w:sz w:val="24"/>
          <w:szCs w:val="24"/>
        </w:rPr>
        <w:t>).</w:t>
      </w: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D4B35" w:rsidRDefault="00DD4B35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D4B35" w:rsidRDefault="00DD4B35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D4B35" w:rsidRDefault="00DD4B35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D4B35" w:rsidRDefault="00DD4B35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D4B35" w:rsidRDefault="00DD4B35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D4B35" w:rsidRDefault="00DD4B35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D4B35" w:rsidRDefault="00DD4B35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D4B35" w:rsidRDefault="00DD4B35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D4B35" w:rsidRDefault="00DD4B35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D4B35" w:rsidRDefault="00DD4B35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D4B35" w:rsidRDefault="00DD4B35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D4B35" w:rsidRDefault="00DD4B35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DD4B35" w:rsidRDefault="00DD4B35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  <w:r w:rsidRPr="00F22913">
        <w:rPr>
          <w:rFonts w:ascii="Arial" w:hAnsi="Arial" w:cs="Arial"/>
          <w:b/>
          <w:sz w:val="24"/>
          <w:szCs w:val="24"/>
        </w:rPr>
        <w:t>19. Фонд оценочных средств:</w:t>
      </w:r>
    </w:p>
    <w:p w:rsidR="00E97EE0" w:rsidRDefault="00E97EE0" w:rsidP="00684968">
      <w:pPr>
        <w:pBdr>
          <w:bottom w:val="single" w:sz="12" w:space="1" w:color="auto"/>
        </w:pBdr>
        <w:jc w:val="both"/>
        <w:rPr>
          <w:rFonts w:ascii="Arial" w:hAnsi="Arial" w:cs="Arial"/>
          <w:b/>
          <w:sz w:val="24"/>
          <w:szCs w:val="24"/>
        </w:rPr>
      </w:pPr>
    </w:p>
    <w:p w:rsidR="00E97EE0" w:rsidRPr="00F22913" w:rsidRDefault="00E97EE0" w:rsidP="000A22E1">
      <w:pPr>
        <w:numPr>
          <w:ilvl w:val="1"/>
          <w:numId w:val="1"/>
        </w:numPr>
        <w:tabs>
          <w:tab w:val="left" w:pos="426"/>
        </w:tabs>
        <w:ind w:firstLine="0"/>
        <w:rPr>
          <w:rFonts w:ascii="Arial" w:hAnsi="Arial" w:cs="Arial"/>
          <w:b/>
          <w:szCs w:val="28"/>
        </w:rPr>
      </w:pPr>
      <w:r w:rsidRPr="00F22913">
        <w:rPr>
          <w:rFonts w:ascii="Arial" w:hAnsi="Arial" w:cs="Arial"/>
          <w:b/>
          <w:szCs w:val="28"/>
        </w:rPr>
        <w:t>Перечень компетенций с указанием этапов формирования и</w:t>
      </w:r>
    </w:p>
    <w:p w:rsidR="00E97EE0" w:rsidRPr="00F22913" w:rsidRDefault="00E97EE0" w:rsidP="000A22E1">
      <w:pPr>
        <w:tabs>
          <w:tab w:val="left" w:pos="426"/>
        </w:tabs>
        <w:ind w:left="502"/>
        <w:jc w:val="center"/>
        <w:rPr>
          <w:rFonts w:ascii="Arial" w:hAnsi="Arial" w:cs="Arial"/>
          <w:b/>
          <w:szCs w:val="28"/>
        </w:rPr>
      </w:pPr>
      <w:r w:rsidRPr="00F22913">
        <w:rPr>
          <w:rFonts w:ascii="Arial" w:hAnsi="Arial" w:cs="Arial"/>
          <w:b/>
          <w:szCs w:val="28"/>
        </w:rPr>
        <w:t>планируемых результатов обучения</w:t>
      </w:r>
    </w:p>
    <w:p w:rsidR="00E97EE0" w:rsidRPr="00F22913" w:rsidRDefault="00E97EE0" w:rsidP="000A22E1">
      <w:pPr>
        <w:tabs>
          <w:tab w:val="left" w:pos="426"/>
        </w:tabs>
        <w:ind w:left="142"/>
        <w:rPr>
          <w:rFonts w:ascii="Arial" w:hAnsi="Arial" w:cs="Arial"/>
          <w:b/>
          <w:szCs w:val="28"/>
        </w:rPr>
      </w:pPr>
    </w:p>
    <w:tbl>
      <w:tblPr>
        <w:tblW w:w="13020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3765"/>
        <w:gridCol w:w="2772"/>
        <w:gridCol w:w="1865"/>
        <w:gridCol w:w="2953"/>
      </w:tblGrid>
      <w:tr w:rsidR="00E97EE0" w:rsidRPr="00C54E55" w:rsidTr="00DD4B35">
        <w:trPr>
          <w:gridAfter w:val="1"/>
          <w:wAfter w:w="2989" w:type="dxa"/>
        </w:trPr>
        <w:tc>
          <w:tcPr>
            <w:tcW w:w="1665" w:type="dxa"/>
          </w:tcPr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Код и содержание компетенции (или ее части)</w:t>
            </w:r>
          </w:p>
        </w:tc>
        <w:tc>
          <w:tcPr>
            <w:tcW w:w="3921" w:type="dxa"/>
          </w:tcPr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Планируемые результаты обучения (показатели достижения заданного уровня освоения компетенции посредством формирования</w:t>
            </w:r>
            <w:r w:rsidRPr="00C54E55">
              <w:rPr>
                <w:rFonts w:ascii="Arial" w:hAnsi="Arial" w:cs="Arial"/>
                <w:bCs/>
                <w:spacing w:val="-3"/>
                <w:sz w:val="24"/>
                <w:szCs w:val="24"/>
              </w:rPr>
              <w:t xml:space="preserve"> знаний, умений, навыков)</w:t>
            </w:r>
          </w:p>
        </w:tc>
        <w:tc>
          <w:tcPr>
            <w:tcW w:w="2551" w:type="dxa"/>
          </w:tcPr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Этапы формирования компетенции (разделы (темы) дисциплины или модуля и их наименование)</w:t>
            </w:r>
          </w:p>
        </w:tc>
        <w:tc>
          <w:tcPr>
            <w:tcW w:w="1894" w:type="dxa"/>
          </w:tcPr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ФОС* </w:t>
            </w:r>
          </w:p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(средства оценивания)</w:t>
            </w:r>
          </w:p>
          <w:p w:rsidR="00E97EE0" w:rsidRPr="00C54E55" w:rsidRDefault="00E97EE0" w:rsidP="00C347A6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B35" w:rsidRPr="00C54E55" w:rsidTr="00DD4B35">
        <w:trPr>
          <w:gridAfter w:val="1"/>
          <w:wAfter w:w="2989" w:type="dxa"/>
        </w:trPr>
        <w:tc>
          <w:tcPr>
            <w:tcW w:w="1665" w:type="dxa"/>
            <w:vMerge w:val="restart"/>
          </w:tcPr>
          <w:p w:rsidR="00DD4B35" w:rsidRPr="00C54E55" w:rsidRDefault="00DD4B35" w:rsidP="00C347A6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ПК-6</w:t>
            </w:r>
            <w:r>
              <w:rPr>
                <w:rFonts w:ascii="Arial" w:hAnsi="Arial" w:cs="Arial"/>
                <w:sz w:val="24"/>
                <w:szCs w:val="24"/>
              </w:rPr>
              <w:t>, 8</w:t>
            </w:r>
          </w:p>
        </w:tc>
        <w:tc>
          <w:tcPr>
            <w:tcW w:w="3921" w:type="dxa"/>
          </w:tcPr>
          <w:p w:rsidR="00DD4B35" w:rsidRPr="00C54E55" w:rsidRDefault="00DD4B35" w:rsidP="004075A6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Знать основы экологической диагностики и экологической экспертизы </w:t>
            </w:r>
          </w:p>
          <w:p w:rsidR="00DD4B35" w:rsidRPr="00C54E55" w:rsidRDefault="00DD4B35" w:rsidP="00FA661D">
            <w:pPr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уметь оценивать состояние водных объектов и водных ресурсов с позиции рационального водопользования, иметь представление о водно-ресурсном потенциале России, Федеральных округов и  административных образований</w:t>
            </w:r>
          </w:p>
        </w:tc>
        <w:tc>
          <w:tcPr>
            <w:tcW w:w="2551" w:type="dxa"/>
          </w:tcPr>
          <w:p w:rsidR="00DD4B35" w:rsidRPr="00D023B2" w:rsidRDefault="00DD4B35" w:rsidP="0052633C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 xml:space="preserve">Природопользование </w:t>
            </w:r>
            <w:proofErr w:type="gramStart"/>
            <w:r w:rsidRPr="00D023B2">
              <w:rPr>
                <w:rFonts w:ascii="Arial" w:hAnsi="Arial" w:cs="Arial"/>
                <w:sz w:val="22"/>
                <w:szCs w:val="22"/>
              </w:rPr>
              <w:t>в</w:t>
            </w:r>
            <w:proofErr w:type="gramEnd"/>
          </w:p>
          <w:p w:rsidR="00DD4B35" w:rsidRPr="00D023B2" w:rsidRDefault="00DD4B35" w:rsidP="0052633C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>системе взаимодействия</w:t>
            </w:r>
          </w:p>
          <w:p w:rsidR="00DD4B35" w:rsidRPr="00D023B2" w:rsidRDefault="00DD4B35" w:rsidP="0052633C">
            <w:pPr>
              <w:rPr>
                <w:rFonts w:ascii="Arial" w:hAnsi="Arial" w:cs="Arial"/>
                <w:sz w:val="22"/>
                <w:szCs w:val="22"/>
              </w:rPr>
            </w:pPr>
            <w:r w:rsidRPr="00D023B2">
              <w:rPr>
                <w:rFonts w:ascii="Arial" w:hAnsi="Arial" w:cs="Arial"/>
                <w:sz w:val="22"/>
                <w:szCs w:val="22"/>
              </w:rPr>
              <w:t>общества и природы.</w:t>
            </w:r>
          </w:p>
          <w:p w:rsidR="00DD4B35" w:rsidRPr="00291A65" w:rsidRDefault="00DD4B35" w:rsidP="005263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DD4B35" w:rsidRPr="00C54E55" w:rsidRDefault="00DD4B35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Устный опрос,  Подготовка презентации, Письменный опрос</w:t>
            </w:r>
          </w:p>
          <w:p w:rsidR="00DD4B35" w:rsidRPr="00C54E55" w:rsidRDefault="00DD4B35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D4B35" w:rsidRPr="00C54E55" w:rsidRDefault="00DD4B35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B35" w:rsidRPr="00C54E55" w:rsidTr="00DD4B35">
        <w:trPr>
          <w:gridAfter w:val="1"/>
          <w:wAfter w:w="2989" w:type="dxa"/>
          <w:trHeight w:val="425"/>
        </w:trPr>
        <w:tc>
          <w:tcPr>
            <w:tcW w:w="1665" w:type="dxa"/>
            <w:vMerge/>
          </w:tcPr>
          <w:p w:rsidR="00DD4B35" w:rsidRPr="00C54E55" w:rsidRDefault="00DD4B35" w:rsidP="00C347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21" w:type="dxa"/>
          </w:tcPr>
          <w:p w:rsidR="00DD4B35" w:rsidRPr="00C54E55" w:rsidRDefault="00DD4B35" w:rsidP="00FA66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Pr="00C54E55">
              <w:rPr>
                <w:rFonts w:ascii="Arial" w:hAnsi="Arial" w:cs="Arial"/>
                <w:sz w:val="24"/>
                <w:szCs w:val="24"/>
              </w:rPr>
              <w:t>бладать сведениями о водных ресурсах и об общих и региональных проблемах охраны вод;</w:t>
            </w:r>
          </w:p>
          <w:p w:rsidR="00DD4B35" w:rsidRDefault="00DD4B35" w:rsidP="00FA661D">
            <w:pPr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 xml:space="preserve"> владеть  </w:t>
            </w:r>
            <w:r>
              <w:rPr>
                <w:rFonts w:ascii="Arial" w:hAnsi="Arial" w:cs="Arial"/>
                <w:sz w:val="24"/>
                <w:szCs w:val="24"/>
              </w:rPr>
              <w:t>терминологией в соответствии с Водным кодексом российской Федерации;</w:t>
            </w:r>
          </w:p>
          <w:p w:rsidR="00DD4B35" w:rsidRPr="00C54E55" w:rsidRDefault="00DD4B35" w:rsidP="00FA661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обладать </w:t>
            </w:r>
            <w:r w:rsidRPr="00C54E55">
              <w:rPr>
                <w:rFonts w:ascii="Arial" w:hAnsi="Arial" w:cs="Arial"/>
                <w:sz w:val="24"/>
                <w:szCs w:val="24"/>
              </w:rPr>
              <w:t>знаниями и умениями вырабатывать рекомендации по реабилитации водных объектов при диагностировании неудовлетворительного экологического состояния водных объектов и водных ресурсов</w:t>
            </w:r>
          </w:p>
        </w:tc>
        <w:tc>
          <w:tcPr>
            <w:tcW w:w="2551" w:type="dxa"/>
          </w:tcPr>
          <w:p w:rsidR="00DD4B35" w:rsidRPr="00D023B2" w:rsidRDefault="00DD4B35" w:rsidP="005263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lastRenderedPageBreak/>
              <w:t>Отрасли хозяйства как</w:t>
            </w:r>
          </w:p>
          <w:p w:rsidR="00DD4B35" w:rsidRPr="00D023B2" w:rsidRDefault="00DD4B35" w:rsidP="005263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23B2">
              <w:rPr>
                <w:rFonts w:ascii="Arial" w:hAnsi="Arial" w:cs="Arial"/>
                <w:sz w:val="24"/>
                <w:szCs w:val="24"/>
              </w:rPr>
              <w:t>природопользователи</w:t>
            </w:r>
            <w:proofErr w:type="spellEnd"/>
            <w:r w:rsidRPr="00D023B2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D4B35" w:rsidRPr="00291A65" w:rsidRDefault="00DD4B35" w:rsidP="005263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:rsidR="00DD4B35" w:rsidRPr="00C54E55" w:rsidRDefault="00DD4B35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Реферат</w:t>
            </w:r>
          </w:p>
          <w:p w:rsidR="00DD4B35" w:rsidRPr="00C54E55" w:rsidRDefault="00DD4B35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B35" w:rsidRPr="00C54E55" w:rsidTr="00DD4B35">
        <w:trPr>
          <w:trHeight w:val="134"/>
        </w:trPr>
        <w:tc>
          <w:tcPr>
            <w:tcW w:w="8137" w:type="dxa"/>
            <w:gridSpan w:val="3"/>
          </w:tcPr>
          <w:p w:rsidR="00DD4B35" w:rsidRPr="00C54E55" w:rsidRDefault="00DD4B35" w:rsidP="00C347A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54E55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1894" w:type="dxa"/>
          </w:tcPr>
          <w:p w:rsidR="00DD4B35" w:rsidRPr="00C54E55" w:rsidRDefault="00DD4B35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E55">
              <w:rPr>
                <w:rFonts w:ascii="Arial" w:hAnsi="Arial" w:cs="Arial"/>
                <w:sz w:val="24"/>
                <w:szCs w:val="24"/>
              </w:rPr>
              <w:t>КИМ</w:t>
            </w:r>
          </w:p>
        </w:tc>
        <w:tc>
          <w:tcPr>
            <w:tcW w:w="2989" w:type="dxa"/>
          </w:tcPr>
          <w:p w:rsidR="00DD4B35" w:rsidRPr="00D023B2" w:rsidRDefault="00DD4B35" w:rsidP="0052633C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Эколого-географические</w:t>
            </w:r>
          </w:p>
          <w:p w:rsidR="00DD4B35" w:rsidRPr="00D023B2" w:rsidRDefault="00DD4B35" w:rsidP="0052633C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основы</w:t>
            </w:r>
          </w:p>
          <w:p w:rsidR="00DD4B35" w:rsidRPr="00D023B2" w:rsidRDefault="00DD4B35" w:rsidP="0052633C">
            <w:pPr>
              <w:rPr>
                <w:rFonts w:ascii="Arial" w:hAnsi="Arial" w:cs="Arial"/>
                <w:sz w:val="24"/>
                <w:szCs w:val="24"/>
              </w:rPr>
            </w:pPr>
            <w:r w:rsidRPr="00D023B2">
              <w:rPr>
                <w:rFonts w:ascii="Arial" w:hAnsi="Arial" w:cs="Arial"/>
                <w:sz w:val="24"/>
                <w:szCs w:val="24"/>
              </w:rPr>
              <w:t>природопользования.</w:t>
            </w:r>
          </w:p>
          <w:p w:rsidR="00DD4B35" w:rsidRPr="00D023B2" w:rsidRDefault="00DD4B35" w:rsidP="0052633C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4B35" w:rsidRPr="00C54E55" w:rsidTr="00DD4B35">
        <w:trPr>
          <w:trHeight w:val="134"/>
        </w:trPr>
        <w:tc>
          <w:tcPr>
            <w:tcW w:w="8137" w:type="dxa"/>
            <w:gridSpan w:val="3"/>
          </w:tcPr>
          <w:p w:rsidR="00DD4B35" w:rsidRPr="00C54E55" w:rsidRDefault="00DD4B35" w:rsidP="00C347A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94" w:type="dxa"/>
          </w:tcPr>
          <w:p w:rsidR="00DD4B35" w:rsidRPr="00C54E55" w:rsidRDefault="00DD4B35" w:rsidP="00C347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89" w:type="dxa"/>
          </w:tcPr>
          <w:p w:rsidR="00DD4B35" w:rsidRPr="003D63BE" w:rsidRDefault="00DD4B35" w:rsidP="005263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D63BE">
              <w:rPr>
                <w:rFonts w:ascii="Arial" w:hAnsi="Arial" w:cs="Arial"/>
                <w:sz w:val="24"/>
                <w:szCs w:val="24"/>
              </w:rPr>
              <w:t>Управление природопользованием</w:t>
            </w:r>
          </w:p>
        </w:tc>
      </w:tr>
    </w:tbl>
    <w:p w:rsidR="00E97EE0" w:rsidRPr="00F22913" w:rsidRDefault="00E97EE0" w:rsidP="000A22E1">
      <w:pPr>
        <w:jc w:val="both"/>
        <w:rPr>
          <w:rFonts w:ascii="Arial" w:hAnsi="Arial" w:cs="Arial"/>
        </w:rPr>
      </w:pPr>
    </w:p>
    <w:p w:rsidR="00E97EE0" w:rsidRDefault="00E97EE0" w:rsidP="000A22E1">
      <w:pPr>
        <w:jc w:val="both"/>
        <w:rPr>
          <w:rFonts w:ascii="Arial" w:hAnsi="Arial" w:cs="Arial"/>
          <w:b/>
        </w:rPr>
      </w:pPr>
      <w:r w:rsidRPr="00F22913">
        <w:rPr>
          <w:rFonts w:ascii="Arial" w:hAnsi="Arial" w:cs="Arial"/>
          <w:b/>
        </w:rPr>
        <w:t>19.2 Описание критериев и шкалы оценивания компетенций (результатов обучения) при промежуточной аттестации</w:t>
      </w:r>
    </w:p>
    <w:p w:rsidR="00E97EE0" w:rsidRPr="00F22913" w:rsidRDefault="00E97EE0" w:rsidP="000A22E1">
      <w:pPr>
        <w:jc w:val="both"/>
        <w:rPr>
          <w:rFonts w:ascii="Arial" w:hAnsi="Arial" w:cs="Arial"/>
          <w:b/>
        </w:rPr>
      </w:pPr>
    </w:p>
    <w:p w:rsidR="00E97EE0" w:rsidRPr="00F22913" w:rsidRDefault="00E97EE0" w:rsidP="000A22E1">
      <w:pPr>
        <w:jc w:val="both"/>
        <w:rPr>
          <w:rFonts w:ascii="Arial" w:hAnsi="Arial" w:cs="Arial"/>
          <w:b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37"/>
        <w:gridCol w:w="1843"/>
        <w:gridCol w:w="1985"/>
      </w:tblGrid>
      <w:tr w:rsidR="00E97EE0" w:rsidRPr="00BA7D42" w:rsidTr="004A5468">
        <w:tc>
          <w:tcPr>
            <w:tcW w:w="6237" w:type="dxa"/>
          </w:tcPr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D42">
              <w:rPr>
                <w:rFonts w:ascii="Arial" w:hAnsi="Arial" w:cs="Arial"/>
                <w:sz w:val="24"/>
                <w:szCs w:val="24"/>
              </w:rPr>
              <w:t>Критерии оценивания компетенций</w:t>
            </w:r>
          </w:p>
        </w:tc>
        <w:tc>
          <w:tcPr>
            <w:tcW w:w="1843" w:type="dxa"/>
          </w:tcPr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D42">
              <w:rPr>
                <w:rFonts w:ascii="Arial" w:hAnsi="Arial" w:cs="Arial"/>
                <w:sz w:val="24"/>
                <w:szCs w:val="24"/>
              </w:rPr>
              <w:t>Уровень сформирован-</w:t>
            </w:r>
            <w:proofErr w:type="spellStart"/>
            <w:r w:rsidRPr="00BA7D42">
              <w:rPr>
                <w:rFonts w:ascii="Arial" w:hAnsi="Arial" w:cs="Arial"/>
                <w:sz w:val="24"/>
                <w:szCs w:val="24"/>
              </w:rPr>
              <w:t>ности</w:t>
            </w:r>
            <w:proofErr w:type="spellEnd"/>
            <w:r w:rsidRPr="00BA7D42">
              <w:rPr>
                <w:rFonts w:ascii="Arial" w:hAnsi="Arial" w:cs="Arial"/>
                <w:sz w:val="24"/>
                <w:szCs w:val="24"/>
              </w:rPr>
              <w:t xml:space="preserve"> компетенций</w:t>
            </w:r>
          </w:p>
        </w:tc>
        <w:tc>
          <w:tcPr>
            <w:tcW w:w="1985" w:type="dxa"/>
          </w:tcPr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A7D42">
              <w:rPr>
                <w:rFonts w:ascii="Arial" w:hAnsi="Arial" w:cs="Arial"/>
                <w:sz w:val="24"/>
                <w:szCs w:val="24"/>
              </w:rPr>
              <w:t>Шкала оценок</w:t>
            </w:r>
          </w:p>
          <w:p w:rsidR="00E97EE0" w:rsidRPr="00BA7D42" w:rsidRDefault="00E97EE0" w:rsidP="004A5468">
            <w:pPr>
              <w:tabs>
                <w:tab w:val="left" w:pos="426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7EE0" w:rsidRPr="00BA7D42" w:rsidTr="004A5468">
        <w:trPr>
          <w:trHeight w:val="1172"/>
        </w:trPr>
        <w:tc>
          <w:tcPr>
            <w:tcW w:w="6237" w:type="dxa"/>
          </w:tcPr>
          <w:p w:rsidR="00E97EE0" w:rsidRPr="00BA7D42" w:rsidRDefault="00E97EE0" w:rsidP="004A5468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 xml:space="preserve">Обучающийся в полной мере </w:t>
            </w:r>
            <w:proofErr w:type="gramStart"/>
            <w:r w:rsidRPr="00BA7D42">
              <w:rPr>
                <w:rFonts w:ascii="Arial" w:hAnsi="Arial" w:cs="Arial"/>
                <w:i/>
                <w:sz w:val="24"/>
                <w:szCs w:val="24"/>
              </w:rPr>
              <w:t>владеет понятийным аппаратом данной области науки способен</w:t>
            </w:r>
            <w:proofErr w:type="gramEnd"/>
            <w:r w:rsidRPr="00BA7D42">
              <w:rPr>
                <w:rFonts w:ascii="Arial" w:hAnsi="Arial" w:cs="Arial"/>
                <w:i/>
                <w:sz w:val="24"/>
                <w:szCs w:val="24"/>
              </w:rPr>
              <w:t xml:space="preserve">  иллюстрировать ответ примерами, фактами, данными научных исследований, применять теоретические знания для решения практических задач в области Ресурсной оценки поверхностных вод суши</w:t>
            </w:r>
          </w:p>
        </w:tc>
        <w:tc>
          <w:tcPr>
            <w:tcW w:w="1843" w:type="dxa"/>
          </w:tcPr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>Повышенный и базовый уровень</w:t>
            </w:r>
          </w:p>
          <w:p w:rsidR="00E97EE0" w:rsidRPr="00BA7D42" w:rsidRDefault="00E97EE0" w:rsidP="004A5468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>Зачтено</w:t>
            </w:r>
          </w:p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E97EE0" w:rsidRPr="00BA7D42" w:rsidTr="004A5468">
        <w:tc>
          <w:tcPr>
            <w:tcW w:w="6237" w:type="dxa"/>
          </w:tcPr>
          <w:p w:rsidR="00E97EE0" w:rsidRPr="00BA7D42" w:rsidRDefault="00E97EE0" w:rsidP="004A5468">
            <w:pPr>
              <w:pStyle w:val="2"/>
              <w:ind w:firstLine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 xml:space="preserve">Обучающийся демонстрирует отрывочные, фрагментарные знания, допускает грубые ошибки, не владеет понятийным аппаратом, не выполнил объем практических заданий. </w:t>
            </w:r>
          </w:p>
        </w:tc>
        <w:tc>
          <w:tcPr>
            <w:tcW w:w="1843" w:type="dxa"/>
          </w:tcPr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>–</w:t>
            </w:r>
          </w:p>
        </w:tc>
        <w:tc>
          <w:tcPr>
            <w:tcW w:w="1985" w:type="dxa"/>
          </w:tcPr>
          <w:p w:rsidR="00E97EE0" w:rsidRPr="00BA7D42" w:rsidRDefault="00E97EE0" w:rsidP="004A5468">
            <w:pPr>
              <w:pStyle w:val="2"/>
              <w:ind w:firstLine="0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BA7D42">
              <w:rPr>
                <w:rFonts w:ascii="Arial" w:hAnsi="Arial" w:cs="Arial"/>
                <w:i/>
                <w:sz w:val="24"/>
                <w:szCs w:val="24"/>
              </w:rPr>
              <w:t>Не зачтено</w:t>
            </w:r>
          </w:p>
        </w:tc>
      </w:tr>
    </w:tbl>
    <w:p w:rsidR="00E97EE0" w:rsidRPr="00F22913" w:rsidRDefault="00E97EE0" w:rsidP="000A22E1">
      <w:pPr>
        <w:jc w:val="both"/>
        <w:rPr>
          <w:rFonts w:ascii="Arial" w:hAnsi="Arial" w:cs="Arial"/>
          <w:b/>
        </w:rPr>
      </w:pPr>
    </w:p>
    <w:p w:rsidR="00E97EE0" w:rsidRDefault="00E97EE0" w:rsidP="000A22E1">
      <w:pPr>
        <w:jc w:val="both"/>
        <w:rPr>
          <w:rFonts w:ascii="Arial" w:hAnsi="Arial" w:cs="Arial"/>
          <w:b/>
        </w:rPr>
      </w:pPr>
    </w:p>
    <w:p w:rsidR="00E97EE0" w:rsidRDefault="00E97EE0" w:rsidP="000A22E1">
      <w:pPr>
        <w:jc w:val="both"/>
        <w:rPr>
          <w:rFonts w:ascii="Arial" w:hAnsi="Arial" w:cs="Arial"/>
          <w:b/>
        </w:rPr>
      </w:pPr>
    </w:p>
    <w:p w:rsidR="00E97EE0" w:rsidRPr="00F22913" w:rsidRDefault="00E97EE0" w:rsidP="000A22E1">
      <w:pPr>
        <w:pStyle w:val="a3"/>
        <w:spacing w:before="0" w:beforeAutospacing="0" w:after="0" w:afterAutospacing="0"/>
        <w:jc w:val="both"/>
        <w:rPr>
          <w:rFonts w:ascii="Arial" w:hAnsi="Arial" w:cs="Arial"/>
          <w:b/>
          <w:sz w:val="22"/>
          <w:szCs w:val="22"/>
        </w:rPr>
      </w:pPr>
    </w:p>
    <w:p w:rsidR="00E97EE0" w:rsidRPr="00F22913" w:rsidRDefault="00E97EE0" w:rsidP="000A22E1">
      <w:pPr>
        <w:pStyle w:val="a3"/>
        <w:numPr>
          <w:ilvl w:val="1"/>
          <w:numId w:val="2"/>
        </w:numPr>
        <w:tabs>
          <w:tab w:val="left" w:pos="567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Типовые контрольные задания или иные материалы, необходимые для оценки знаний, умений, навыков и (или) опыта деятельности, характеризующие этапы формирования компетенций в процессе освоения образовательной программы </w:t>
      </w:r>
    </w:p>
    <w:p w:rsidR="00E97EE0" w:rsidRPr="00F22913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sz w:val="22"/>
          <w:szCs w:val="22"/>
        </w:rPr>
      </w:pPr>
      <w:r w:rsidRPr="00F22913">
        <w:rPr>
          <w:rFonts w:ascii="Arial" w:hAnsi="Arial" w:cs="Arial"/>
          <w:b/>
          <w:sz w:val="22"/>
          <w:szCs w:val="22"/>
        </w:rPr>
        <w:t xml:space="preserve">19.3.1 Перечень вопросов к зачету: 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1.  Определение природопользования.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2.  Принципы природопользования.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3.  Индустриальная эпохи и эпоха кризисов.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4.  Понятие оптимизации в сфере природопользования.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5.  Глобальные проблемы природопользования.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6.  Главные экологические кризисы.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7.  Понятие ресурса и ресурсных систем.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E97EE0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 xml:space="preserve">8.  Матричные и </w:t>
      </w:r>
      <w:proofErr w:type="spellStart"/>
      <w:r w:rsidRPr="00BA3BBB">
        <w:rPr>
          <w:rFonts w:ascii="Arial" w:hAnsi="Arial" w:cs="Arial"/>
          <w:sz w:val="24"/>
          <w:szCs w:val="24"/>
        </w:rPr>
        <w:t>дериватные</w:t>
      </w:r>
      <w:proofErr w:type="spellEnd"/>
      <w:r w:rsidRPr="00BA3BBB">
        <w:rPr>
          <w:rFonts w:ascii="Arial" w:hAnsi="Arial" w:cs="Arial"/>
          <w:sz w:val="24"/>
          <w:szCs w:val="24"/>
        </w:rPr>
        <w:t xml:space="preserve"> ресурсы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9.  Многоуровневая функциональная классификация биологических ресурсов.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10.  Хозяйство и хозяйственный процесс.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11.  Базовые составляющие природопользования.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12.  Популяционная структура как средство управления пользованием.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13.  Оптимальная численность.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14.  Правило эколого-хозяйственного баланса и территориально-экологического равновесия.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 xml:space="preserve">15.  </w:t>
      </w:r>
      <w:proofErr w:type="spellStart"/>
      <w:r w:rsidRPr="00BA3BBB">
        <w:rPr>
          <w:rFonts w:ascii="Arial" w:hAnsi="Arial" w:cs="Arial"/>
          <w:sz w:val="24"/>
          <w:szCs w:val="24"/>
        </w:rPr>
        <w:t>Экологизация</w:t>
      </w:r>
      <w:proofErr w:type="spellEnd"/>
      <w:r w:rsidRPr="00BA3BBB">
        <w:rPr>
          <w:rFonts w:ascii="Arial" w:hAnsi="Arial" w:cs="Arial"/>
          <w:sz w:val="24"/>
          <w:szCs w:val="24"/>
        </w:rPr>
        <w:t xml:space="preserve"> природопользования.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16.  Восстановительные технологии.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17.  Причины нерационального использования биологических ресурсов.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18.  Параметры рационального пользования.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19.  Принцип платности в природопользовании.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20.  Приоритеты в экономике природопользования.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21.  Виды управления природопользованием.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22.  Управление средой жизни.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23.  Экологическая экспертиза.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24.  Система ОВОС.</w:t>
      </w:r>
    </w:p>
    <w:p w:rsidR="00BA3BBB" w:rsidRPr="00BA3BBB" w:rsidRDefault="00BA3BBB" w:rsidP="00BA3BBB">
      <w:pPr>
        <w:rPr>
          <w:rFonts w:ascii="Arial" w:hAnsi="Arial" w:cs="Arial"/>
          <w:sz w:val="24"/>
          <w:szCs w:val="24"/>
        </w:rPr>
      </w:pPr>
    </w:p>
    <w:p w:rsidR="00BA3BBB" w:rsidRDefault="00BA3BBB" w:rsidP="00BA3BBB">
      <w:pPr>
        <w:rPr>
          <w:rFonts w:ascii="Arial" w:hAnsi="Arial" w:cs="Arial"/>
          <w:sz w:val="24"/>
          <w:szCs w:val="24"/>
        </w:rPr>
      </w:pPr>
      <w:r w:rsidRPr="00BA3BBB">
        <w:rPr>
          <w:rFonts w:ascii="Arial" w:hAnsi="Arial" w:cs="Arial"/>
          <w:sz w:val="24"/>
          <w:szCs w:val="24"/>
        </w:rPr>
        <w:t>25.  Законы охраны природы (законы Эрлиха).</w:t>
      </w:r>
    </w:p>
    <w:p w:rsidR="00E97EE0" w:rsidRPr="00A72631" w:rsidRDefault="00E97EE0" w:rsidP="0068496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4"/>
          <w:szCs w:val="24"/>
        </w:rPr>
      </w:pPr>
      <w:r w:rsidRPr="00A72631">
        <w:rPr>
          <w:rFonts w:ascii="Arial" w:hAnsi="Arial" w:cs="Arial"/>
          <w:b/>
          <w:sz w:val="24"/>
          <w:szCs w:val="24"/>
        </w:rPr>
        <w:t>19.4.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</w:t>
      </w:r>
    </w:p>
    <w:p w:rsidR="00E97EE0" w:rsidRPr="00A72631" w:rsidRDefault="00E97EE0" w:rsidP="00684968">
      <w:pPr>
        <w:tabs>
          <w:tab w:val="left" w:pos="851"/>
          <w:tab w:val="left" w:pos="993"/>
        </w:tabs>
        <w:jc w:val="both"/>
        <w:rPr>
          <w:rFonts w:ascii="Arial" w:hAnsi="Arial" w:cs="Arial"/>
          <w:b/>
          <w:sz w:val="24"/>
          <w:szCs w:val="24"/>
        </w:rPr>
      </w:pPr>
    </w:p>
    <w:p w:rsidR="00E97EE0" w:rsidRPr="00A72631" w:rsidRDefault="00E97EE0" w:rsidP="00684968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Оценка знаний, умений и навыков, характеризующая этапы формирования компетенций в рамках изучения дисциплины осуществляется в ходе текущей и промежуточной аттестаций.</w:t>
      </w:r>
    </w:p>
    <w:p w:rsidR="00E97EE0" w:rsidRPr="00A72631" w:rsidRDefault="00E97EE0" w:rsidP="00684968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Текущая аттестация проводится в соответствии с Положением о текущей аттестации </w:t>
      </w:r>
      <w:proofErr w:type="gramStart"/>
      <w:r w:rsidRPr="00A7263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A72631">
        <w:rPr>
          <w:rFonts w:ascii="Arial" w:hAnsi="Arial" w:cs="Arial"/>
          <w:sz w:val="24"/>
          <w:szCs w:val="24"/>
        </w:rPr>
        <w:t xml:space="preserve"> по программам высшего образования Воронежского государственного университета. Текущая аттестация проводится в форме </w:t>
      </w:r>
      <w:r w:rsidRPr="00A72631">
        <w:rPr>
          <w:rFonts w:ascii="Arial" w:hAnsi="Arial" w:cs="Arial"/>
          <w:sz w:val="24"/>
          <w:szCs w:val="24"/>
        </w:rPr>
        <w:lastRenderedPageBreak/>
        <w:t xml:space="preserve">самостоятельной работы, практических заданий, семинаров, контрольной работы,  </w:t>
      </w:r>
      <w:r w:rsidRPr="00A72631">
        <w:rPr>
          <w:rFonts w:ascii="Arial" w:hAnsi="Arial" w:cs="Arial"/>
          <w:i/>
          <w:sz w:val="24"/>
          <w:szCs w:val="24"/>
        </w:rPr>
        <w:t xml:space="preserve">устного индивидуального опроса. </w:t>
      </w:r>
      <w:r w:rsidRPr="00A72631">
        <w:rPr>
          <w:rFonts w:ascii="Arial" w:hAnsi="Arial" w:cs="Arial"/>
          <w:sz w:val="24"/>
          <w:szCs w:val="24"/>
        </w:rPr>
        <w:t>Критерии оценивания приведены выше.</w:t>
      </w:r>
    </w:p>
    <w:p w:rsidR="00E97EE0" w:rsidRPr="00A72631" w:rsidRDefault="00E97EE0" w:rsidP="00684968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Промежуточная аттестация проводится в соответствии с Положением о промежуточной аттестации </w:t>
      </w:r>
      <w:proofErr w:type="gramStart"/>
      <w:r w:rsidRPr="00A72631">
        <w:rPr>
          <w:rFonts w:ascii="Arial" w:hAnsi="Arial" w:cs="Arial"/>
          <w:sz w:val="24"/>
          <w:szCs w:val="24"/>
        </w:rPr>
        <w:t>обучающихся</w:t>
      </w:r>
      <w:proofErr w:type="gramEnd"/>
      <w:r w:rsidRPr="00A72631">
        <w:rPr>
          <w:rFonts w:ascii="Arial" w:hAnsi="Arial" w:cs="Arial"/>
          <w:sz w:val="24"/>
          <w:szCs w:val="24"/>
        </w:rPr>
        <w:t xml:space="preserve"> по программам высшего образования.</w:t>
      </w:r>
    </w:p>
    <w:p w:rsidR="00E97EE0" w:rsidRPr="00A72631" w:rsidRDefault="00E97EE0" w:rsidP="00684968">
      <w:pPr>
        <w:tabs>
          <w:tab w:val="left" w:pos="851"/>
          <w:tab w:val="left" w:pos="993"/>
        </w:tabs>
        <w:ind w:firstLine="426"/>
        <w:jc w:val="both"/>
        <w:rPr>
          <w:rFonts w:ascii="Arial" w:hAnsi="Arial" w:cs="Arial"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 xml:space="preserve">Контрольно-измерительные материалы промежуточной аттестации включают в себя вопросы, позволяющие оценить уровень полученных знаний и практических навыков, степень овладения практическими приемами, методами и методиками оценки </w:t>
      </w:r>
      <w:proofErr w:type="spellStart"/>
      <w:r w:rsidRPr="00A72631">
        <w:rPr>
          <w:rFonts w:ascii="Arial" w:hAnsi="Arial" w:cs="Arial"/>
          <w:sz w:val="24"/>
          <w:szCs w:val="24"/>
        </w:rPr>
        <w:t>ресусрво</w:t>
      </w:r>
      <w:proofErr w:type="spellEnd"/>
      <w:r w:rsidRPr="00A72631">
        <w:rPr>
          <w:rFonts w:ascii="Arial" w:hAnsi="Arial" w:cs="Arial"/>
          <w:sz w:val="24"/>
          <w:szCs w:val="24"/>
        </w:rPr>
        <w:t xml:space="preserve"> вод суши.</w:t>
      </w:r>
    </w:p>
    <w:p w:rsidR="00E97EE0" w:rsidRPr="00A72631" w:rsidRDefault="00E97EE0" w:rsidP="00684968">
      <w:pPr>
        <w:tabs>
          <w:tab w:val="left" w:pos="851"/>
          <w:tab w:val="left" w:pos="993"/>
        </w:tabs>
        <w:jc w:val="both"/>
        <w:rPr>
          <w:rFonts w:ascii="Arial" w:hAnsi="Arial" w:cs="Arial"/>
          <w:i/>
          <w:sz w:val="24"/>
          <w:szCs w:val="24"/>
        </w:rPr>
      </w:pPr>
      <w:r w:rsidRPr="00A72631">
        <w:rPr>
          <w:rFonts w:ascii="Arial" w:hAnsi="Arial" w:cs="Arial"/>
          <w:sz w:val="24"/>
          <w:szCs w:val="24"/>
        </w:rPr>
        <w:t>При оценивании используются качественные шкалы. Критерии оценивания приведены выше.</w:t>
      </w:r>
    </w:p>
    <w:p w:rsidR="00E97EE0" w:rsidRPr="00F22913" w:rsidRDefault="00E97EE0" w:rsidP="00684968">
      <w:pPr>
        <w:spacing w:after="240"/>
        <w:jc w:val="center"/>
        <w:rPr>
          <w:rFonts w:ascii="Arial" w:hAnsi="Arial" w:cs="Arial"/>
          <w:b/>
          <w:sz w:val="24"/>
          <w:szCs w:val="24"/>
        </w:rPr>
      </w:pPr>
    </w:p>
    <w:p w:rsidR="00E97EE0" w:rsidRDefault="00E97EE0" w:rsidP="00684968"/>
    <w:p w:rsidR="00E97EE0" w:rsidRDefault="00E97EE0" w:rsidP="000A22E1"/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0A22E1">
      <w:pPr>
        <w:pStyle w:val="a3"/>
        <w:spacing w:before="0" w:beforeAutospacing="0" w:after="0" w:afterAutospacing="0"/>
        <w:ind w:left="1222"/>
        <w:jc w:val="both"/>
        <w:rPr>
          <w:rFonts w:ascii="Arial" w:hAnsi="Arial" w:cs="Arial"/>
          <w:b/>
          <w:sz w:val="22"/>
          <w:szCs w:val="22"/>
        </w:rPr>
      </w:pPr>
    </w:p>
    <w:p w:rsidR="00E97EE0" w:rsidRDefault="00E97EE0" w:rsidP="0011663D"/>
    <w:sectPr w:rsidR="00E97EE0" w:rsidSect="00833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5DBD"/>
    <w:multiLevelType w:val="hybridMultilevel"/>
    <w:tmpl w:val="E2964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42D38"/>
    <w:multiLevelType w:val="hybridMultilevel"/>
    <w:tmpl w:val="35C2B4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5092F"/>
    <w:multiLevelType w:val="hybridMultilevel"/>
    <w:tmpl w:val="FCEC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5A4462"/>
    <w:multiLevelType w:val="hybridMultilevel"/>
    <w:tmpl w:val="681A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076073"/>
    <w:multiLevelType w:val="hybridMultilevel"/>
    <w:tmpl w:val="AFE8FBBE"/>
    <w:lvl w:ilvl="0" w:tplc="74A69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3CEA17D3"/>
    <w:multiLevelType w:val="hybridMultilevel"/>
    <w:tmpl w:val="FCECB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40C6F"/>
    <w:multiLevelType w:val="multilevel"/>
    <w:tmpl w:val="48DC9014"/>
    <w:lvl w:ilvl="0">
      <w:start w:val="19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22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cs="Times New Roman" w:hint="default"/>
      </w:rPr>
    </w:lvl>
  </w:abstractNum>
  <w:abstractNum w:abstractNumId="7">
    <w:nsid w:val="49FC1DC2"/>
    <w:multiLevelType w:val="hybridMultilevel"/>
    <w:tmpl w:val="681A3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3302B91"/>
    <w:multiLevelType w:val="multilevel"/>
    <w:tmpl w:val="45CAE476"/>
    <w:lvl w:ilvl="0">
      <w:start w:val="19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cs="Times New Roman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0B67"/>
    <w:rsid w:val="00010B0B"/>
    <w:rsid w:val="000169A8"/>
    <w:rsid w:val="00051A39"/>
    <w:rsid w:val="000A22E1"/>
    <w:rsid w:val="000A2A37"/>
    <w:rsid w:val="000A2FE6"/>
    <w:rsid w:val="000A5136"/>
    <w:rsid w:val="000E7620"/>
    <w:rsid w:val="00107672"/>
    <w:rsid w:val="0011663D"/>
    <w:rsid w:val="001667CC"/>
    <w:rsid w:val="001704CF"/>
    <w:rsid w:val="001779CD"/>
    <w:rsid w:val="0018655A"/>
    <w:rsid w:val="00197C60"/>
    <w:rsid w:val="001C0FB7"/>
    <w:rsid w:val="001C5286"/>
    <w:rsid w:val="001D212B"/>
    <w:rsid w:val="001D3658"/>
    <w:rsid w:val="001F7E24"/>
    <w:rsid w:val="002046FD"/>
    <w:rsid w:val="00206DE8"/>
    <w:rsid w:val="00212BE2"/>
    <w:rsid w:val="00222AEF"/>
    <w:rsid w:val="002349FC"/>
    <w:rsid w:val="002567AE"/>
    <w:rsid w:val="00267CB8"/>
    <w:rsid w:val="00282753"/>
    <w:rsid w:val="00291A65"/>
    <w:rsid w:val="002C1D3B"/>
    <w:rsid w:val="002C254D"/>
    <w:rsid w:val="00300477"/>
    <w:rsid w:val="00310E5F"/>
    <w:rsid w:val="00310E81"/>
    <w:rsid w:val="003158BB"/>
    <w:rsid w:val="00323CE3"/>
    <w:rsid w:val="00333A8A"/>
    <w:rsid w:val="00334299"/>
    <w:rsid w:val="0034492F"/>
    <w:rsid w:val="00375E03"/>
    <w:rsid w:val="003A2583"/>
    <w:rsid w:val="003B54AC"/>
    <w:rsid w:val="003C0B9C"/>
    <w:rsid w:val="003D2B13"/>
    <w:rsid w:val="003D63BE"/>
    <w:rsid w:val="004075A6"/>
    <w:rsid w:val="00427C87"/>
    <w:rsid w:val="00437E3A"/>
    <w:rsid w:val="004409A7"/>
    <w:rsid w:val="00450FFB"/>
    <w:rsid w:val="0046027C"/>
    <w:rsid w:val="004A3B7B"/>
    <w:rsid w:val="004A5468"/>
    <w:rsid w:val="004D3846"/>
    <w:rsid w:val="005232E0"/>
    <w:rsid w:val="00535561"/>
    <w:rsid w:val="00541D9F"/>
    <w:rsid w:val="00547AEE"/>
    <w:rsid w:val="005E4F71"/>
    <w:rsid w:val="005F7776"/>
    <w:rsid w:val="006062CC"/>
    <w:rsid w:val="00624110"/>
    <w:rsid w:val="006712DE"/>
    <w:rsid w:val="00684968"/>
    <w:rsid w:val="006C1838"/>
    <w:rsid w:val="006C2EA1"/>
    <w:rsid w:val="006C3BE2"/>
    <w:rsid w:val="006C4D5F"/>
    <w:rsid w:val="006F2CE8"/>
    <w:rsid w:val="00723BC2"/>
    <w:rsid w:val="00736A3C"/>
    <w:rsid w:val="007427DD"/>
    <w:rsid w:val="007506D4"/>
    <w:rsid w:val="00756F8E"/>
    <w:rsid w:val="007A1331"/>
    <w:rsid w:val="007F33CB"/>
    <w:rsid w:val="00807151"/>
    <w:rsid w:val="00833BE2"/>
    <w:rsid w:val="008507BE"/>
    <w:rsid w:val="00854939"/>
    <w:rsid w:val="00861474"/>
    <w:rsid w:val="008706A7"/>
    <w:rsid w:val="008B7305"/>
    <w:rsid w:val="008E5DC1"/>
    <w:rsid w:val="008F7D20"/>
    <w:rsid w:val="00966795"/>
    <w:rsid w:val="0097427E"/>
    <w:rsid w:val="009C76D4"/>
    <w:rsid w:val="009E7F27"/>
    <w:rsid w:val="009F0B67"/>
    <w:rsid w:val="009F63C0"/>
    <w:rsid w:val="00A3300B"/>
    <w:rsid w:val="00A335F5"/>
    <w:rsid w:val="00A43409"/>
    <w:rsid w:val="00A72631"/>
    <w:rsid w:val="00AA5544"/>
    <w:rsid w:val="00AB19AE"/>
    <w:rsid w:val="00AD4C6D"/>
    <w:rsid w:val="00B31E29"/>
    <w:rsid w:val="00B42486"/>
    <w:rsid w:val="00B858D9"/>
    <w:rsid w:val="00BA3BBB"/>
    <w:rsid w:val="00BA7D42"/>
    <w:rsid w:val="00BE39AB"/>
    <w:rsid w:val="00BE74FC"/>
    <w:rsid w:val="00C05ADE"/>
    <w:rsid w:val="00C24B45"/>
    <w:rsid w:val="00C347A6"/>
    <w:rsid w:val="00C54E55"/>
    <w:rsid w:val="00C652B9"/>
    <w:rsid w:val="00C83348"/>
    <w:rsid w:val="00C83F20"/>
    <w:rsid w:val="00C86011"/>
    <w:rsid w:val="00CE6FBA"/>
    <w:rsid w:val="00D023B2"/>
    <w:rsid w:val="00D27A92"/>
    <w:rsid w:val="00D50DE0"/>
    <w:rsid w:val="00D619DA"/>
    <w:rsid w:val="00D63E18"/>
    <w:rsid w:val="00D74B4F"/>
    <w:rsid w:val="00D93C60"/>
    <w:rsid w:val="00DA66AF"/>
    <w:rsid w:val="00DB278C"/>
    <w:rsid w:val="00DC2E1B"/>
    <w:rsid w:val="00DD4B35"/>
    <w:rsid w:val="00E16698"/>
    <w:rsid w:val="00E32CEC"/>
    <w:rsid w:val="00E448AC"/>
    <w:rsid w:val="00E45A7C"/>
    <w:rsid w:val="00E62116"/>
    <w:rsid w:val="00E8784B"/>
    <w:rsid w:val="00E97EE0"/>
    <w:rsid w:val="00EB0E2E"/>
    <w:rsid w:val="00EF240B"/>
    <w:rsid w:val="00F22913"/>
    <w:rsid w:val="00F5364B"/>
    <w:rsid w:val="00F804AB"/>
    <w:rsid w:val="00FA661D"/>
    <w:rsid w:val="00FB08FA"/>
    <w:rsid w:val="00FC2DA0"/>
    <w:rsid w:val="00FD0348"/>
    <w:rsid w:val="00FF1BD7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2E1"/>
    <w:rPr>
      <w:rFonts w:ascii="Times New Roman" w:eastAsia="Times New Roman" w:hAnsi="Times New Roman"/>
    </w:rPr>
  </w:style>
  <w:style w:type="paragraph" w:styleId="5">
    <w:name w:val="heading 5"/>
    <w:basedOn w:val="a"/>
    <w:next w:val="a"/>
    <w:link w:val="50"/>
    <w:uiPriority w:val="99"/>
    <w:qFormat/>
    <w:rsid w:val="000A22E1"/>
    <w:pPr>
      <w:keepNext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semiHidden/>
    <w:locked/>
    <w:rsid w:val="000A22E1"/>
    <w:rPr>
      <w:rFonts w:ascii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0A22E1"/>
    <w:pPr>
      <w:ind w:firstLine="851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locked/>
    <w:rsid w:val="000A22E1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0A22E1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2"/>
    <w:basedOn w:val="a"/>
    <w:link w:val="22"/>
    <w:uiPriority w:val="99"/>
    <w:rsid w:val="000A22E1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0A22E1"/>
    <w:rPr>
      <w:rFonts w:ascii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0A22E1"/>
    <w:pPr>
      <w:jc w:val="center"/>
    </w:pPr>
    <w:rPr>
      <w:sz w:val="28"/>
    </w:rPr>
  </w:style>
  <w:style w:type="character" w:customStyle="1" w:styleId="a5">
    <w:name w:val="Название Знак"/>
    <w:link w:val="a4"/>
    <w:uiPriority w:val="99"/>
    <w:locked/>
    <w:rsid w:val="000A22E1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Strong"/>
    <w:uiPriority w:val="99"/>
    <w:qFormat/>
    <w:rsid w:val="000A22E1"/>
    <w:rPr>
      <w:rFonts w:cs="Times New Roman"/>
      <w:b/>
    </w:rPr>
  </w:style>
  <w:style w:type="paragraph" w:styleId="a7">
    <w:name w:val="No Spacing"/>
    <w:aliases w:val="Без интервала1,Вводимый текст,Без интервала11"/>
    <w:uiPriority w:val="99"/>
    <w:qFormat/>
    <w:rsid w:val="000A22E1"/>
    <w:rPr>
      <w:i/>
      <w:sz w:val="18"/>
      <w:szCs w:val="22"/>
      <w:lang w:eastAsia="en-US"/>
    </w:rPr>
  </w:style>
  <w:style w:type="paragraph" w:customStyle="1" w:styleId="a8">
    <w:name w:val="Для таблиц"/>
    <w:basedOn w:val="a"/>
    <w:uiPriority w:val="99"/>
    <w:rsid w:val="000A22E1"/>
    <w:pPr>
      <w:widowControl w:val="0"/>
      <w:suppressAutoHyphens/>
    </w:pPr>
    <w:rPr>
      <w:rFonts w:eastAsia="Calibri"/>
      <w:kern w:val="1"/>
      <w:sz w:val="24"/>
      <w:szCs w:val="24"/>
      <w:lang w:eastAsia="ar-SA"/>
    </w:rPr>
  </w:style>
  <w:style w:type="paragraph" w:styleId="a9">
    <w:name w:val="Plain Text"/>
    <w:basedOn w:val="a"/>
    <w:link w:val="aa"/>
    <w:uiPriority w:val="99"/>
    <w:rsid w:val="000A22E1"/>
    <w:rPr>
      <w:rFonts w:ascii="Courier New" w:hAnsi="Courier New"/>
    </w:rPr>
  </w:style>
  <w:style w:type="character" w:customStyle="1" w:styleId="aa">
    <w:name w:val="Текст Знак"/>
    <w:link w:val="a9"/>
    <w:uiPriority w:val="99"/>
    <w:locked/>
    <w:rsid w:val="000A22E1"/>
    <w:rPr>
      <w:rFonts w:ascii="Courier New" w:hAnsi="Courier New" w:cs="Times New Roman"/>
      <w:sz w:val="20"/>
      <w:szCs w:val="20"/>
      <w:lang w:eastAsia="ru-RU"/>
    </w:rPr>
  </w:style>
  <w:style w:type="paragraph" w:styleId="ab">
    <w:name w:val="Block Text"/>
    <w:basedOn w:val="a"/>
    <w:uiPriority w:val="99"/>
    <w:rsid w:val="00D27A92"/>
    <w:pPr>
      <w:ind w:left="-720" w:right="-725"/>
    </w:pPr>
    <w:rPr>
      <w:sz w:val="28"/>
      <w:szCs w:val="24"/>
    </w:rPr>
  </w:style>
  <w:style w:type="paragraph" w:customStyle="1" w:styleId="ac">
    <w:name w:val="Знак"/>
    <w:basedOn w:val="a"/>
    <w:uiPriority w:val="99"/>
    <w:rsid w:val="008F7D20"/>
    <w:pPr>
      <w:spacing w:after="160" w:line="240" w:lineRule="exact"/>
    </w:pPr>
    <w:rPr>
      <w:rFonts w:ascii="Verdana" w:eastAsia="Batang" w:hAnsi="Verdana" w:cs="Verdana"/>
      <w:lang w:val="en-US" w:eastAsia="en-US"/>
    </w:rPr>
  </w:style>
  <w:style w:type="paragraph" w:customStyle="1" w:styleId="MrkMrk">
    <w:name w:val="Märk Märk Знак Знак Знак Знак"/>
    <w:basedOn w:val="a"/>
    <w:uiPriority w:val="99"/>
    <w:rsid w:val="00C652B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uiPriority w:val="99"/>
    <w:rsid w:val="00A434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d">
    <w:name w:val="Hyperlink"/>
    <w:uiPriority w:val="99"/>
    <w:rsid w:val="0034492F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2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index.php?page=book&amp;id=25903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iblioclub.ru/index.php?page=book&amp;id=2590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2789</Words>
  <Characters>15900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ret</cp:lastModifiedBy>
  <cp:revision>3</cp:revision>
  <cp:lastPrinted>2017-11-15T15:10:00Z</cp:lastPrinted>
  <dcterms:created xsi:type="dcterms:W3CDTF">2018-09-06T15:05:00Z</dcterms:created>
  <dcterms:modified xsi:type="dcterms:W3CDTF">2018-09-06T15:09:00Z</dcterms:modified>
</cp:coreProperties>
</file>