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b/>
          <w:bCs/>
          <w:lang w:eastAsia="zh-CN"/>
        </w:rPr>
        <w:t>МИНИСТЕРСТВО ОБРАЗОВАНИЯ И НАУКИ РОССИЙСКОЙ ФЕДЕРАЦИИ</w:t>
      </w:r>
    </w:p>
    <w:p w:rsidR="00FE455B" w:rsidRPr="00FE455B" w:rsidRDefault="00FE455B" w:rsidP="00FE455B">
      <w:pPr>
        <w:autoSpaceDE w:val="0"/>
        <w:autoSpaceDN w:val="0"/>
        <w:adjustRightInd w:val="0"/>
        <w:jc w:val="center"/>
        <w:rPr>
          <w:rFonts w:ascii="Arial" w:hAnsi="Arial" w:cs="Arial"/>
          <w:b/>
          <w:lang w:eastAsia="zh-CN"/>
        </w:rPr>
      </w:pP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b/>
          <w:lang w:eastAsia="zh-CN"/>
        </w:rPr>
        <w:t>Федеральное государственное бюджетное образовательное учреждение</w:t>
      </w:r>
    </w:p>
    <w:p w:rsidR="00FE455B" w:rsidRPr="00FE455B" w:rsidRDefault="00FE455B" w:rsidP="00FE455B">
      <w:pPr>
        <w:autoSpaceDE w:val="0"/>
        <w:autoSpaceDN w:val="0"/>
        <w:adjustRightInd w:val="0"/>
        <w:jc w:val="center"/>
        <w:rPr>
          <w:rFonts w:ascii="Arial" w:hAnsi="Arial" w:cs="Arial"/>
          <w:b/>
          <w:lang w:eastAsia="zh-CN"/>
        </w:rPr>
      </w:pPr>
      <w:r w:rsidRPr="00FE455B">
        <w:rPr>
          <w:rFonts w:ascii="Arial" w:hAnsi="Arial" w:cs="Arial"/>
          <w:b/>
          <w:lang w:eastAsia="zh-CN"/>
        </w:rPr>
        <w:t xml:space="preserve"> высшего профессионального образования </w:t>
      </w: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b/>
          <w:lang w:eastAsia="zh-CN"/>
        </w:rPr>
        <w:t>«Воронежский государственный университет»</w:t>
      </w:r>
    </w:p>
    <w:p w:rsidR="00FE455B" w:rsidRPr="00FE455B" w:rsidRDefault="00FE455B" w:rsidP="00FE455B">
      <w:pPr>
        <w:autoSpaceDE w:val="0"/>
        <w:autoSpaceDN w:val="0"/>
        <w:adjustRightInd w:val="0"/>
        <w:ind w:left="-142" w:firstLine="542"/>
        <w:rPr>
          <w:rFonts w:ascii="Arial" w:hAnsi="Arial" w:cs="Arial"/>
          <w:b/>
          <w:lang w:eastAsia="zh-CN"/>
        </w:rPr>
      </w:pPr>
    </w:p>
    <w:p w:rsidR="00FE455B" w:rsidRPr="00FE455B" w:rsidRDefault="00FE455B" w:rsidP="00FE455B">
      <w:pPr>
        <w:autoSpaceDE w:val="0"/>
        <w:autoSpaceDN w:val="0"/>
        <w:adjustRightInd w:val="0"/>
        <w:ind w:left="-142" w:firstLine="542"/>
        <w:rPr>
          <w:rFonts w:ascii="Arial" w:hAnsi="Arial" w:cs="Arial"/>
          <w:lang w:eastAsia="zh-CN"/>
        </w:rPr>
      </w:pPr>
    </w:p>
    <w:p w:rsidR="00FE455B" w:rsidRPr="00FE455B" w:rsidRDefault="00FE455B" w:rsidP="00FE455B">
      <w:pPr>
        <w:autoSpaceDE w:val="0"/>
        <w:autoSpaceDN w:val="0"/>
        <w:adjustRightInd w:val="0"/>
        <w:rPr>
          <w:rFonts w:ascii="Arial" w:hAnsi="Arial" w:cs="Arial"/>
          <w:lang w:eastAsia="zh-CN"/>
        </w:rPr>
      </w:pPr>
    </w:p>
    <w:p w:rsidR="00FE455B" w:rsidRPr="00FE455B" w:rsidRDefault="00CE4BE2" w:rsidP="00FE455B">
      <w:pPr>
        <w:autoSpaceDE w:val="0"/>
        <w:autoSpaceDN w:val="0"/>
        <w:adjustRightInd w:val="0"/>
        <w:jc w:val="right"/>
        <w:rPr>
          <w:rFonts w:ascii="Arial" w:hAnsi="Arial" w:cs="Arial"/>
        </w:rPr>
      </w:pPr>
      <w:r>
        <w:rPr>
          <w:b/>
          <w:noProof/>
          <w:sz w:val="28"/>
          <w:szCs w:val="28"/>
        </w:rPr>
        <w:drawing>
          <wp:inline distT="0" distB="0" distL="0" distR="0" wp14:anchorId="2D456B38" wp14:editId="5B2F0953">
            <wp:extent cx="2878455" cy="18846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455" cy="1884680"/>
                    </a:xfrm>
                    <a:prstGeom prst="rect">
                      <a:avLst/>
                    </a:prstGeom>
                    <a:noFill/>
                    <a:ln>
                      <a:noFill/>
                    </a:ln>
                  </pic:spPr>
                </pic:pic>
              </a:graphicData>
            </a:graphic>
          </wp:inline>
        </w:drawing>
      </w:r>
    </w:p>
    <w:p w:rsidR="00FE455B" w:rsidRPr="00FE455B" w:rsidRDefault="00FE455B" w:rsidP="00FE455B">
      <w:pPr>
        <w:autoSpaceDE w:val="0"/>
        <w:autoSpaceDN w:val="0"/>
        <w:adjustRightInd w:val="0"/>
        <w:jc w:val="right"/>
        <w:rPr>
          <w:rFonts w:ascii="Arial" w:hAnsi="Arial" w:cs="Arial"/>
          <w:lang w:eastAsia="zh-CN"/>
        </w:rPr>
      </w:pPr>
      <w:r w:rsidRPr="00FE455B">
        <w:rPr>
          <w:rFonts w:ascii="Arial" w:hAnsi="Arial" w:cs="Arial"/>
          <w:lang w:eastAsia="zh-CN"/>
        </w:rPr>
        <w:t>«_</w:t>
      </w:r>
      <w:r w:rsidRPr="00FE455B">
        <w:rPr>
          <w:rFonts w:ascii="Arial" w:hAnsi="Arial" w:cs="Arial"/>
          <w:u w:val="single"/>
          <w:lang w:eastAsia="zh-CN"/>
        </w:rPr>
        <w:t>22</w:t>
      </w:r>
      <w:r w:rsidRPr="00FE455B">
        <w:rPr>
          <w:rFonts w:ascii="Arial" w:hAnsi="Arial" w:cs="Arial"/>
          <w:lang w:eastAsia="zh-CN"/>
        </w:rPr>
        <w:t>_»__</w:t>
      </w:r>
      <w:r w:rsidRPr="00FE455B">
        <w:rPr>
          <w:rFonts w:ascii="Arial" w:hAnsi="Arial" w:cs="Arial"/>
          <w:u w:val="single"/>
          <w:lang w:eastAsia="zh-CN"/>
        </w:rPr>
        <w:t>июля</w:t>
      </w:r>
      <w:r w:rsidRPr="00FE455B">
        <w:rPr>
          <w:rFonts w:ascii="Arial" w:hAnsi="Arial" w:cs="Arial"/>
          <w:lang w:eastAsia="zh-CN"/>
        </w:rPr>
        <w:t>__2015 г</w:t>
      </w:r>
    </w:p>
    <w:p w:rsidR="00FE455B" w:rsidRPr="00FE455B" w:rsidRDefault="00FE455B" w:rsidP="00FE455B">
      <w:pPr>
        <w:autoSpaceDE w:val="0"/>
        <w:autoSpaceDN w:val="0"/>
        <w:adjustRightInd w:val="0"/>
        <w:rPr>
          <w:rFonts w:ascii="Arial" w:hAnsi="Arial" w:cs="Arial"/>
          <w:lang w:eastAsia="zh-CN"/>
        </w:rPr>
      </w:pPr>
    </w:p>
    <w:p w:rsidR="00FE455B" w:rsidRPr="00FE455B" w:rsidRDefault="00FE455B" w:rsidP="00FE455B">
      <w:pPr>
        <w:autoSpaceDE w:val="0"/>
        <w:autoSpaceDN w:val="0"/>
        <w:adjustRightInd w:val="0"/>
        <w:rPr>
          <w:rFonts w:ascii="Arial" w:hAnsi="Arial" w:cs="Arial"/>
          <w:lang w:eastAsia="zh-CN"/>
        </w:rPr>
      </w:pP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b/>
          <w:lang w:eastAsia="zh-CN"/>
        </w:rPr>
        <w:t>Основная образовательная программа</w:t>
      </w:r>
      <w:r w:rsidRPr="00FE455B">
        <w:rPr>
          <w:rFonts w:ascii="Arial" w:hAnsi="Arial" w:cs="Arial"/>
          <w:b/>
          <w:lang w:eastAsia="zh-CN"/>
        </w:rPr>
        <w:br/>
        <w:t>высшего образования</w:t>
      </w:r>
    </w:p>
    <w:p w:rsidR="00FE455B" w:rsidRPr="00FE455B" w:rsidRDefault="00FE455B" w:rsidP="00FE455B">
      <w:pPr>
        <w:autoSpaceDE w:val="0"/>
        <w:autoSpaceDN w:val="0"/>
        <w:adjustRightInd w:val="0"/>
        <w:rPr>
          <w:rFonts w:ascii="Arial" w:hAnsi="Arial" w:cs="Arial"/>
          <w:b/>
          <w:lang w:eastAsia="zh-CN"/>
        </w:rPr>
      </w:pPr>
    </w:p>
    <w:p w:rsidR="00FE455B" w:rsidRPr="00FE455B" w:rsidRDefault="00FE455B" w:rsidP="00FE455B">
      <w:pPr>
        <w:autoSpaceDE w:val="0"/>
        <w:autoSpaceDN w:val="0"/>
        <w:adjustRightInd w:val="0"/>
        <w:rPr>
          <w:rFonts w:ascii="Arial" w:hAnsi="Arial" w:cs="Arial"/>
          <w:lang w:eastAsia="zh-CN"/>
        </w:rPr>
      </w:pP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lang w:eastAsia="zh-CN"/>
        </w:rPr>
        <w:t>Направление подготовки</w:t>
      </w: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b/>
          <w:lang w:eastAsia="zh-CN"/>
        </w:rPr>
        <w:t>38.03.01.62 Экономика</w:t>
      </w:r>
    </w:p>
    <w:p w:rsidR="00FE455B" w:rsidRPr="00FE455B" w:rsidRDefault="00FE455B" w:rsidP="00FE455B">
      <w:pPr>
        <w:autoSpaceDE w:val="0"/>
        <w:autoSpaceDN w:val="0"/>
        <w:adjustRightInd w:val="0"/>
        <w:rPr>
          <w:rFonts w:ascii="Arial" w:hAnsi="Arial" w:cs="Arial"/>
          <w:b/>
          <w:lang w:eastAsia="zh-CN"/>
        </w:rPr>
      </w:pPr>
    </w:p>
    <w:p w:rsidR="00FE455B" w:rsidRPr="00FE455B" w:rsidRDefault="00FE455B" w:rsidP="00FE455B">
      <w:pPr>
        <w:autoSpaceDE w:val="0"/>
        <w:autoSpaceDN w:val="0"/>
        <w:adjustRightInd w:val="0"/>
        <w:rPr>
          <w:rFonts w:ascii="Arial" w:hAnsi="Arial" w:cs="Arial"/>
          <w:lang w:eastAsia="zh-CN"/>
        </w:rPr>
      </w:pP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lang w:eastAsia="zh-CN"/>
        </w:rPr>
        <w:t>Профиль подготовки</w:t>
      </w:r>
    </w:p>
    <w:p w:rsidR="00FE455B" w:rsidRPr="00FE455B" w:rsidRDefault="00FE455B" w:rsidP="00FE455B">
      <w:pPr>
        <w:autoSpaceDE w:val="0"/>
        <w:autoSpaceDN w:val="0"/>
        <w:adjustRightInd w:val="0"/>
        <w:ind w:firstLine="170"/>
        <w:jc w:val="center"/>
        <w:rPr>
          <w:rFonts w:ascii="Arial" w:hAnsi="Arial" w:cs="Arial"/>
          <w:lang w:eastAsia="zh-CN"/>
        </w:rPr>
      </w:pPr>
      <w:r w:rsidRPr="00FE455B">
        <w:rPr>
          <w:rFonts w:ascii="Arial" w:hAnsi="Arial" w:cs="Arial"/>
          <w:b/>
          <w:lang w:eastAsia="zh-CN"/>
        </w:rPr>
        <w:t xml:space="preserve">Корпоративный учет и анализ </w:t>
      </w:r>
    </w:p>
    <w:p w:rsidR="00FE455B" w:rsidRPr="00FE455B" w:rsidRDefault="00FE455B" w:rsidP="00FE455B">
      <w:pPr>
        <w:autoSpaceDE w:val="0"/>
        <w:autoSpaceDN w:val="0"/>
        <w:adjustRightInd w:val="0"/>
        <w:rPr>
          <w:rFonts w:ascii="Arial" w:hAnsi="Arial" w:cs="Arial"/>
          <w:b/>
          <w:lang w:eastAsia="zh-CN"/>
        </w:rPr>
      </w:pPr>
    </w:p>
    <w:p w:rsidR="00FE455B" w:rsidRPr="00FE455B" w:rsidRDefault="00FE455B" w:rsidP="00FE455B">
      <w:pPr>
        <w:autoSpaceDE w:val="0"/>
        <w:autoSpaceDN w:val="0"/>
        <w:adjustRightInd w:val="0"/>
        <w:rPr>
          <w:rFonts w:ascii="Arial" w:hAnsi="Arial" w:cs="Arial"/>
          <w:lang w:eastAsia="zh-CN"/>
        </w:rPr>
      </w:pP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lang w:eastAsia="zh-CN"/>
        </w:rPr>
        <w:t>Квалификация (степень)</w:t>
      </w:r>
    </w:p>
    <w:p w:rsidR="00FE455B" w:rsidRPr="00FE455B" w:rsidRDefault="00FE455B" w:rsidP="00FE455B">
      <w:pPr>
        <w:autoSpaceDE w:val="0"/>
        <w:autoSpaceDN w:val="0"/>
        <w:adjustRightInd w:val="0"/>
        <w:jc w:val="center"/>
        <w:rPr>
          <w:rFonts w:ascii="Arial" w:hAnsi="Arial" w:cs="Arial"/>
          <w:caps/>
          <w:lang w:eastAsia="zh-CN"/>
        </w:rPr>
      </w:pP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b/>
          <w:lang w:eastAsia="zh-CN"/>
        </w:rPr>
        <w:t xml:space="preserve">Бакалавр </w:t>
      </w:r>
    </w:p>
    <w:p w:rsidR="00FE455B" w:rsidRPr="00FE455B" w:rsidRDefault="00FE455B" w:rsidP="00FE455B">
      <w:pPr>
        <w:autoSpaceDE w:val="0"/>
        <w:autoSpaceDN w:val="0"/>
        <w:adjustRightInd w:val="0"/>
        <w:jc w:val="center"/>
        <w:rPr>
          <w:rFonts w:ascii="Arial" w:hAnsi="Arial" w:cs="Arial"/>
          <w:b/>
          <w:lang w:eastAsia="zh-CN"/>
        </w:rPr>
      </w:pPr>
    </w:p>
    <w:p w:rsidR="00FE455B" w:rsidRPr="00FE455B" w:rsidRDefault="00FE455B" w:rsidP="00FE455B">
      <w:pPr>
        <w:autoSpaceDE w:val="0"/>
        <w:autoSpaceDN w:val="0"/>
        <w:adjustRightInd w:val="0"/>
        <w:jc w:val="center"/>
        <w:rPr>
          <w:rFonts w:ascii="Arial" w:hAnsi="Arial" w:cs="Arial"/>
          <w:b/>
          <w:lang w:val="en-US" w:eastAsia="zh-CN"/>
        </w:rPr>
      </w:pP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lang w:eastAsia="zh-CN"/>
        </w:rPr>
        <w:t>Форма обучения</w:t>
      </w:r>
    </w:p>
    <w:p w:rsidR="00FE455B" w:rsidRPr="00FE455B" w:rsidRDefault="00FE455B" w:rsidP="00FE455B">
      <w:pPr>
        <w:autoSpaceDE w:val="0"/>
        <w:autoSpaceDN w:val="0"/>
        <w:adjustRightInd w:val="0"/>
        <w:jc w:val="center"/>
        <w:rPr>
          <w:rFonts w:ascii="Arial" w:hAnsi="Arial" w:cs="Arial"/>
          <w:b/>
          <w:lang w:eastAsia="zh-CN"/>
        </w:rPr>
      </w:pPr>
      <w:r w:rsidRPr="00FE455B">
        <w:rPr>
          <w:rFonts w:ascii="Arial" w:hAnsi="Arial" w:cs="Arial"/>
          <w:b/>
          <w:lang w:eastAsia="zh-CN"/>
        </w:rPr>
        <w:t>очная</w:t>
      </w:r>
    </w:p>
    <w:p w:rsidR="00FE455B" w:rsidRPr="00FE455B" w:rsidRDefault="00FE455B" w:rsidP="00FE455B">
      <w:pPr>
        <w:autoSpaceDE w:val="0"/>
        <w:autoSpaceDN w:val="0"/>
        <w:adjustRightInd w:val="0"/>
        <w:jc w:val="center"/>
        <w:rPr>
          <w:rFonts w:ascii="Arial" w:hAnsi="Arial" w:cs="Arial"/>
          <w:b/>
          <w:lang w:val="en-US" w:eastAsia="zh-CN"/>
        </w:rPr>
      </w:pPr>
    </w:p>
    <w:p w:rsidR="00FE455B" w:rsidRPr="00FE455B" w:rsidRDefault="00FE455B" w:rsidP="00FE455B">
      <w:pPr>
        <w:autoSpaceDE w:val="0"/>
        <w:autoSpaceDN w:val="0"/>
        <w:adjustRightInd w:val="0"/>
        <w:jc w:val="center"/>
        <w:rPr>
          <w:rFonts w:ascii="Arial" w:hAnsi="Arial" w:cs="Arial"/>
          <w:b/>
          <w:lang w:val="en-US" w:eastAsia="zh-CN"/>
        </w:rPr>
      </w:pPr>
    </w:p>
    <w:p w:rsidR="00FE455B" w:rsidRPr="00FE455B" w:rsidRDefault="00FE455B" w:rsidP="00FE455B">
      <w:pPr>
        <w:autoSpaceDE w:val="0"/>
        <w:autoSpaceDN w:val="0"/>
        <w:adjustRightInd w:val="0"/>
        <w:jc w:val="center"/>
        <w:rPr>
          <w:rFonts w:ascii="Arial" w:hAnsi="Arial" w:cs="Arial"/>
          <w:b/>
          <w:lang w:val="en-US" w:eastAsia="zh-CN"/>
        </w:rPr>
      </w:pPr>
    </w:p>
    <w:p w:rsidR="00FE455B" w:rsidRPr="00FE455B" w:rsidRDefault="00FE455B" w:rsidP="00FE455B">
      <w:pPr>
        <w:autoSpaceDE w:val="0"/>
        <w:autoSpaceDN w:val="0"/>
        <w:adjustRightInd w:val="0"/>
        <w:rPr>
          <w:rFonts w:ascii="Arial" w:hAnsi="Arial" w:cs="Arial"/>
          <w:b/>
          <w:lang w:val="en-US" w:eastAsia="zh-CN"/>
        </w:rPr>
      </w:pPr>
    </w:p>
    <w:p w:rsidR="00FE455B" w:rsidRPr="00FE455B" w:rsidRDefault="00FE455B" w:rsidP="00FE455B">
      <w:pPr>
        <w:autoSpaceDE w:val="0"/>
        <w:autoSpaceDN w:val="0"/>
        <w:adjustRightInd w:val="0"/>
        <w:rPr>
          <w:rFonts w:ascii="Arial" w:hAnsi="Arial" w:cs="Arial"/>
          <w:b/>
          <w:lang w:eastAsia="zh-CN"/>
        </w:rPr>
      </w:pPr>
    </w:p>
    <w:p w:rsidR="00FE455B" w:rsidRPr="00FE455B" w:rsidRDefault="00FE455B" w:rsidP="00FE455B">
      <w:pPr>
        <w:autoSpaceDE w:val="0"/>
        <w:autoSpaceDN w:val="0"/>
        <w:adjustRightInd w:val="0"/>
        <w:jc w:val="center"/>
        <w:rPr>
          <w:rFonts w:ascii="Arial" w:hAnsi="Arial" w:cs="Arial"/>
          <w:lang w:eastAsia="zh-CN"/>
        </w:rPr>
      </w:pPr>
      <w:r w:rsidRPr="00FE455B">
        <w:rPr>
          <w:rFonts w:ascii="Arial" w:hAnsi="Arial" w:cs="Arial"/>
          <w:lang w:eastAsia="zh-CN"/>
        </w:rPr>
        <w:t>Воронеж 20</w:t>
      </w:r>
      <w:r w:rsidRPr="00FE455B">
        <w:rPr>
          <w:rFonts w:ascii="Arial" w:hAnsi="Arial" w:cs="Arial"/>
          <w:lang w:val="en-US" w:eastAsia="zh-CN"/>
        </w:rPr>
        <w:t>1</w:t>
      </w:r>
      <w:r w:rsidRPr="00FE455B">
        <w:rPr>
          <w:rFonts w:ascii="Arial" w:hAnsi="Arial" w:cs="Arial"/>
          <w:lang w:eastAsia="zh-CN"/>
        </w:rPr>
        <w:t>5</w:t>
      </w:r>
    </w:p>
    <w:p w:rsidR="00243764" w:rsidRPr="00FE455B" w:rsidRDefault="00243764" w:rsidP="00FE455B">
      <w:pPr>
        <w:jc w:val="both"/>
        <w:rPr>
          <w:rFonts w:ascii="Arial" w:hAnsi="Arial" w:cs="Arial"/>
          <w:b/>
        </w:rPr>
      </w:pPr>
    </w:p>
    <w:p w:rsidR="00FE455B" w:rsidRDefault="00FE455B" w:rsidP="00A44364">
      <w:pPr>
        <w:jc w:val="center"/>
        <w:rPr>
          <w:rFonts w:ascii="Arial" w:hAnsi="Arial" w:cs="Arial"/>
          <w:b/>
        </w:rPr>
      </w:pPr>
    </w:p>
    <w:p w:rsidR="00A44364" w:rsidRDefault="00A44364" w:rsidP="00A44364">
      <w:pPr>
        <w:jc w:val="center"/>
        <w:rPr>
          <w:b/>
          <w:lang w:val="en-US"/>
        </w:rPr>
      </w:pPr>
      <w:r w:rsidRPr="009753AE">
        <w:rPr>
          <w:rFonts w:ascii="Arial" w:hAnsi="Arial" w:cs="Arial"/>
          <w:i/>
        </w:rPr>
        <w:br w:type="page"/>
      </w:r>
      <w:r w:rsidRPr="00177A0D">
        <w:rPr>
          <w:b/>
        </w:rPr>
        <w:lastRenderedPageBreak/>
        <w:t>СОДЕРЖАНИЕ</w:t>
      </w:r>
    </w:p>
    <w:p w:rsidR="00310C46" w:rsidRPr="00310C46" w:rsidRDefault="00310C46" w:rsidP="00A44364">
      <w:pPr>
        <w:jc w:val="center"/>
        <w:rPr>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815"/>
      </w:tblGrid>
      <w:tr w:rsidR="00310C46" w:rsidRPr="004A5046" w:rsidTr="001C205B">
        <w:tc>
          <w:tcPr>
            <w:tcW w:w="4609" w:type="pct"/>
            <w:shd w:val="clear" w:color="auto" w:fill="auto"/>
          </w:tcPr>
          <w:p w:rsidR="00310C46" w:rsidRPr="00127EA0" w:rsidRDefault="00310C46" w:rsidP="001C205B">
            <w:pPr>
              <w:rPr>
                <w:rFonts w:ascii="Arial" w:hAnsi="Arial" w:cs="Arial"/>
                <w:b/>
              </w:rPr>
            </w:pPr>
            <w:r w:rsidRPr="00127EA0">
              <w:rPr>
                <w:rFonts w:ascii="Arial" w:hAnsi="Arial" w:cs="Arial"/>
                <w:b/>
              </w:rPr>
              <w:t>1. Общие положения</w:t>
            </w:r>
          </w:p>
        </w:tc>
        <w:tc>
          <w:tcPr>
            <w:tcW w:w="391" w:type="pct"/>
            <w:shd w:val="clear" w:color="auto" w:fill="auto"/>
          </w:tcPr>
          <w:p w:rsidR="00310C46" w:rsidRPr="004A5046" w:rsidRDefault="00310C46" w:rsidP="001C205B">
            <w:pPr>
              <w:jc w:val="center"/>
              <w:rPr>
                <w:rFonts w:ascii="Arial" w:hAnsi="Arial" w:cs="Arial"/>
                <w:b/>
              </w:rPr>
            </w:pPr>
            <w:r w:rsidRPr="004A5046">
              <w:rPr>
                <w:rFonts w:ascii="Arial" w:hAnsi="Arial" w:cs="Arial"/>
                <w:b/>
              </w:rPr>
              <w:t>3</w:t>
            </w:r>
          </w:p>
        </w:tc>
      </w:tr>
      <w:tr w:rsidR="00310C46" w:rsidRPr="004A5046" w:rsidTr="001C205B">
        <w:tc>
          <w:tcPr>
            <w:tcW w:w="4609" w:type="pct"/>
            <w:shd w:val="clear" w:color="auto" w:fill="auto"/>
          </w:tcPr>
          <w:p w:rsidR="00310C46" w:rsidRPr="00127EA0" w:rsidRDefault="00310C46" w:rsidP="001C205B">
            <w:pPr>
              <w:jc w:val="both"/>
              <w:rPr>
                <w:rFonts w:ascii="Arial" w:hAnsi="Arial" w:cs="Arial"/>
              </w:rPr>
            </w:pPr>
            <w:r w:rsidRPr="00127EA0">
              <w:rPr>
                <w:rFonts w:ascii="Arial" w:hAnsi="Arial" w:cs="Arial"/>
                <w:b/>
              </w:rPr>
              <w:t xml:space="preserve">1.1. Основная образовательная программа бакалавриата, реализуемая ФГБОУ ВПО «ВГУ» по направлению подготовки </w:t>
            </w:r>
            <w:r w:rsidR="00936138" w:rsidRPr="00FE455B">
              <w:rPr>
                <w:rFonts w:ascii="Arial" w:hAnsi="Arial" w:cs="Arial"/>
                <w:b/>
                <w:lang w:eastAsia="zh-CN"/>
              </w:rPr>
              <w:t xml:space="preserve">38.03.01.62 </w:t>
            </w:r>
            <w:r w:rsidRPr="00127EA0">
              <w:rPr>
                <w:rFonts w:ascii="Arial" w:hAnsi="Arial" w:cs="Arial"/>
                <w:b/>
                <w:spacing w:val="-3"/>
              </w:rPr>
              <w:t>«Экономика»</w:t>
            </w:r>
            <w:r w:rsidRPr="00127EA0">
              <w:rPr>
                <w:rFonts w:ascii="Arial" w:hAnsi="Arial" w:cs="Arial"/>
                <w:b/>
              </w:rPr>
              <w:t xml:space="preserve"> </w:t>
            </w:r>
            <w:r w:rsidRPr="00127EA0">
              <w:rPr>
                <w:rFonts w:ascii="Arial" w:hAnsi="Arial" w:cs="Arial"/>
                <w:b/>
                <w:szCs w:val="22"/>
              </w:rPr>
              <w:t>профиль «Корпоративный учет и анализ»</w:t>
            </w:r>
          </w:p>
        </w:tc>
        <w:tc>
          <w:tcPr>
            <w:tcW w:w="391" w:type="pct"/>
            <w:shd w:val="clear" w:color="auto" w:fill="auto"/>
          </w:tcPr>
          <w:p w:rsidR="00310C46" w:rsidRPr="004A5046" w:rsidRDefault="00310C46" w:rsidP="001C205B">
            <w:pPr>
              <w:jc w:val="center"/>
              <w:rPr>
                <w:rFonts w:ascii="Arial" w:hAnsi="Arial" w:cs="Arial"/>
                <w:b/>
              </w:rPr>
            </w:pPr>
            <w:r w:rsidRPr="004A5046">
              <w:rPr>
                <w:rFonts w:ascii="Arial" w:hAnsi="Arial" w:cs="Arial"/>
                <w:b/>
              </w:rPr>
              <w:t>3</w:t>
            </w:r>
          </w:p>
        </w:tc>
      </w:tr>
      <w:tr w:rsidR="00310C46" w:rsidRPr="004A5046" w:rsidTr="001C205B">
        <w:tc>
          <w:tcPr>
            <w:tcW w:w="4609" w:type="pct"/>
            <w:shd w:val="clear" w:color="auto" w:fill="auto"/>
          </w:tcPr>
          <w:p w:rsidR="00310C46" w:rsidRPr="00127EA0" w:rsidRDefault="00310C46" w:rsidP="001C205B">
            <w:pPr>
              <w:pStyle w:val="5"/>
              <w:spacing w:before="0" w:after="0"/>
              <w:rPr>
                <w:rFonts w:ascii="Arial" w:hAnsi="Arial" w:cs="Arial"/>
                <w:b w:val="0"/>
                <w:i w:val="0"/>
                <w:spacing w:val="-3"/>
                <w:sz w:val="24"/>
                <w:szCs w:val="24"/>
                <w:lang w:val="ru-RU" w:eastAsia="ru-RU"/>
              </w:rPr>
            </w:pPr>
            <w:r w:rsidRPr="00127EA0">
              <w:rPr>
                <w:rFonts w:ascii="Arial" w:hAnsi="Arial" w:cs="Arial"/>
                <w:b w:val="0"/>
                <w:i w:val="0"/>
                <w:sz w:val="24"/>
                <w:szCs w:val="24"/>
                <w:lang w:val="ru-RU" w:eastAsia="ru-RU"/>
              </w:rPr>
              <w:t xml:space="preserve">1.2. Нормативные документы для разработки ООП </w:t>
            </w:r>
            <w:r w:rsidRPr="00127EA0">
              <w:rPr>
                <w:rFonts w:ascii="Arial" w:hAnsi="Arial" w:cs="Arial"/>
                <w:i w:val="0"/>
                <w:sz w:val="24"/>
                <w:szCs w:val="24"/>
                <w:lang w:val="ru-RU" w:eastAsia="ru-RU"/>
              </w:rPr>
              <w:t xml:space="preserve">бакалавриата </w:t>
            </w:r>
            <w:r w:rsidRPr="00127EA0">
              <w:rPr>
                <w:rFonts w:ascii="Arial" w:hAnsi="Arial" w:cs="Arial"/>
                <w:b w:val="0"/>
                <w:i w:val="0"/>
                <w:sz w:val="24"/>
                <w:szCs w:val="24"/>
                <w:lang w:val="ru-RU" w:eastAsia="ru-RU"/>
              </w:rPr>
              <w:t xml:space="preserve"> по направл</w:t>
            </w:r>
            <w:r w:rsidRPr="00127EA0">
              <w:rPr>
                <w:rFonts w:ascii="Arial" w:hAnsi="Arial" w:cs="Arial"/>
                <w:b w:val="0"/>
                <w:i w:val="0"/>
                <w:sz w:val="24"/>
                <w:szCs w:val="24"/>
                <w:lang w:val="ru-RU" w:eastAsia="ru-RU"/>
              </w:rPr>
              <w:t>е</w:t>
            </w:r>
            <w:r w:rsidRPr="00127EA0">
              <w:rPr>
                <w:rFonts w:ascii="Arial" w:hAnsi="Arial" w:cs="Arial"/>
                <w:b w:val="0"/>
                <w:i w:val="0"/>
                <w:sz w:val="24"/>
                <w:szCs w:val="24"/>
                <w:lang w:val="ru-RU" w:eastAsia="ru-RU"/>
              </w:rPr>
              <w:t xml:space="preserve">нию </w:t>
            </w:r>
            <w:r w:rsidR="00936138" w:rsidRPr="00936138">
              <w:rPr>
                <w:rFonts w:ascii="Arial" w:hAnsi="Arial" w:cs="Arial"/>
                <w:b w:val="0"/>
                <w:i w:val="0"/>
                <w:sz w:val="24"/>
                <w:szCs w:val="24"/>
                <w:lang w:eastAsia="zh-CN"/>
              </w:rPr>
              <w:t>38.03.01.62</w:t>
            </w:r>
            <w:r w:rsidR="00936138" w:rsidRPr="00FE455B">
              <w:rPr>
                <w:rFonts w:ascii="Arial" w:hAnsi="Arial" w:cs="Arial"/>
                <w:b w:val="0"/>
                <w:lang w:eastAsia="zh-CN"/>
              </w:rPr>
              <w:t xml:space="preserve"> </w:t>
            </w:r>
            <w:r w:rsidRPr="00127EA0">
              <w:rPr>
                <w:rFonts w:ascii="Arial" w:hAnsi="Arial" w:cs="Arial"/>
                <w:b w:val="0"/>
                <w:i w:val="0"/>
                <w:spacing w:val="-3"/>
                <w:sz w:val="24"/>
                <w:szCs w:val="24"/>
                <w:lang w:val="ru-RU" w:eastAsia="ru-RU"/>
              </w:rPr>
              <w:t xml:space="preserve"> «Экономика».</w:t>
            </w:r>
          </w:p>
        </w:tc>
        <w:tc>
          <w:tcPr>
            <w:tcW w:w="391" w:type="pct"/>
            <w:shd w:val="clear" w:color="auto" w:fill="auto"/>
          </w:tcPr>
          <w:p w:rsidR="00310C46" w:rsidRPr="004A5046" w:rsidRDefault="00310C46" w:rsidP="001C205B">
            <w:pPr>
              <w:jc w:val="center"/>
              <w:rPr>
                <w:rFonts w:ascii="Arial" w:hAnsi="Arial" w:cs="Arial"/>
              </w:rPr>
            </w:pPr>
            <w:r w:rsidRPr="004A5046">
              <w:rPr>
                <w:rFonts w:ascii="Arial" w:hAnsi="Arial" w:cs="Arial"/>
              </w:rPr>
              <w:t>3</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1.3. Общая характеристика основной образовательной программы высшего обр</w:t>
            </w:r>
            <w:r w:rsidRPr="00127EA0">
              <w:rPr>
                <w:rFonts w:ascii="Arial" w:hAnsi="Arial" w:cs="Arial"/>
              </w:rPr>
              <w:t>а</w:t>
            </w:r>
            <w:r w:rsidRPr="00127EA0">
              <w:rPr>
                <w:rFonts w:ascii="Arial" w:hAnsi="Arial" w:cs="Arial"/>
              </w:rPr>
              <w:t xml:space="preserve">зования. </w:t>
            </w:r>
          </w:p>
        </w:tc>
        <w:tc>
          <w:tcPr>
            <w:tcW w:w="391" w:type="pct"/>
            <w:shd w:val="clear" w:color="auto" w:fill="auto"/>
          </w:tcPr>
          <w:p w:rsidR="00310C46" w:rsidRPr="004A5046" w:rsidRDefault="00310C46" w:rsidP="001C205B">
            <w:pPr>
              <w:jc w:val="center"/>
              <w:rPr>
                <w:rFonts w:ascii="Arial" w:hAnsi="Arial" w:cs="Arial"/>
              </w:rPr>
            </w:pPr>
            <w:r w:rsidRPr="004A5046">
              <w:rPr>
                <w:rFonts w:ascii="Arial" w:hAnsi="Arial" w:cs="Arial"/>
              </w:rPr>
              <w:t>3</w:t>
            </w:r>
          </w:p>
        </w:tc>
      </w:tr>
      <w:tr w:rsidR="00310C46" w:rsidRPr="004A5046" w:rsidTr="001C205B">
        <w:tc>
          <w:tcPr>
            <w:tcW w:w="4609" w:type="pct"/>
            <w:shd w:val="clear" w:color="auto" w:fill="auto"/>
          </w:tcPr>
          <w:p w:rsidR="00310C46" w:rsidRPr="00127EA0" w:rsidRDefault="00310C46" w:rsidP="001C205B">
            <w:pPr>
              <w:rPr>
                <w:rFonts w:ascii="Arial" w:hAnsi="Arial" w:cs="Arial"/>
                <w:b/>
              </w:rPr>
            </w:pPr>
            <w:r w:rsidRPr="00127EA0">
              <w:rPr>
                <w:rFonts w:ascii="Arial" w:hAnsi="Arial" w:cs="Arial"/>
              </w:rPr>
              <w:t>1.4 Требования к абитуриенту</w:t>
            </w:r>
          </w:p>
        </w:tc>
        <w:tc>
          <w:tcPr>
            <w:tcW w:w="391" w:type="pct"/>
            <w:shd w:val="clear" w:color="auto" w:fill="auto"/>
          </w:tcPr>
          <w:p w:rsidR="00310C46" w:rsidRPr="004A5046" w:rsidRDefault="00310C46" w:rsidP="001C205B">
            <w:pPr>
              <w:jc w:val="center"/>
              <w:rPr>
                <w:rFonts w:ascii="Arial" w:hAnsi="Arial" w:cs="Arial"/>
              </w:rPr>
            </w:pPr>
            <w:r w:rsidRPr="004A5046">
              <w:rPr>
                <w:rFonts w:ascii="Arial" w:hAnsi="Arial" w:cs="Arial"/>
              </w:rPr>
              <w:t>4</w:t>
            </w:r>
          </w:p>
        </w:tc>
      </w:tr>
      <w:tr w:rsidR="00310C46" w:rsidRPr="004A5046" w:rsidTr="001C205B">
        <w:tc>
          <w:tcPr>
            <w:tcW w:w="4609" w:type="pct"/>
            <w:shd w:val="clear" w:color="auto" w:fill="auto"/>
          </w:tcPr>
          <w:p w:rsidR="00310C46" w:rsidRPr="00127EA0" w:rsidRDefault="00310C46" w:rsidP="00936138">
            <w:pPr>
              <w:pStyle w:val="5"/>
              <w:spacing w:before="0" w:after="0"/>
              <w:rPr>
                <w:rFonts w:ascii="Arial" w:hAnsi="Arial" w:cs="Arial"/>
                <w:i w:val="0"/>
                <w:spacing w:val="-3"/>
                <w:sz w:val="24"/>
                <w:szCs w:val="24"/>
                <w:lang w:val="ru-RU" w:eastAsia="ru-RU"/>
              </w:rPr>
            </w:pPr>
            <w:r w:rsidRPr="00127EA0">
              <w:rPr>
                <w:rFonts w:ascii="Arial" w:hAnsi="Arial" w:cs="Arial"/>
                <w:i w:val="0"/>
                <w:sz w:val="24"/>
                <w:szCs w:val="24"/>
                <w:lang w:val="ru-RU" w:eastAsia="ru-RU"/>
              </w:rPr>
              <w:t>2. Характеристика профессиональной деятельности выпускника ООП бак</w:t>
            </w:r>
            <w:r w:rsidRPr="00127EA0">
              <w:rPr>
                <w:rFonts w:ascii="Arial" w:hAnsi="Arial" w:cs="Arial"/>
                <w:i w:val="0"/>
                <w:sz w:val="24"/>
                <w:szCs w:val="24"/>
                <w:lang w:val="ru-RU" w:eastAsia="ru-RU"/>
              </w:rPr>
              <w:t>а</w:t>
            </w:r>
            <w:r w:rsidRPr="00127EA0">
              <w:rPr>
                <w:rFonts w:ascii="Arial" w:hAnsi="Arial" w:cs="Arial"/>
                <w:i w:val="0"/>
                <w:sz w:val="24"/>
                <w:szCs w:val="24"/>
                <w:lang w:val="ru-RU" w:eastAsia="ru-RU"/>
              </w:rPr>
              <w:t xml:space="preserve">лавриата по направлению </w:t>
            </w:r>
            <w:r w:rsidR="00936138" w:rsidRPr="00936138">
              <w:rPr>
                <w:rFonts w:ascii="Arial" w:hAnsi="Arial" w:cs="Arial"/>
                <w:b w:val="0"/>
                <w:i w:val="0"/>
                <w:sz w:val="24"/>
                <w:szCs w:val="24"/>
                <w:lang w:eastAsia="zh-CN"/>
              </w:rPr>
              <w:t>38.03.01.62</w:t>
            </w:r>
            <w:r w:rsidR="00936138" w:rsidRPr="00FE455B">
              <w:rPr>
                <w:rFonts w:ascii="Arial" w:hAnsi="Arial" w:cs="Arial"/>
                <w:b w:val="0"/>
                <w:lang w:eastAsia="zh-CN"/>
              </w:rPr>
              <w:t xml:space="preserve"> </w:t>
            </w:r>
            <w:r w:rsidRPr="00127EA0">
              <w:rPr>
                <w:rFonts w:ascii="Arial" w:hAnsi="Arial" w:cs="Arial"/>
                <w:b w:val="0"/>
                <w:i w:val="0"/>
                <w:spacing w:val="-3"/>
                <w:sz w:val="24"/>
                <w:szCs w:val="24"/>
                <w:lang w:val="ru-RU" w:eastAsia="ru-RU"/>
              </w:rPr>
              <w:t xml:space="preserve"> Экономика».</w:t>
            </w:r>
          </w:p>
        </w:tc>
        <w:tc>
          <w:tcPr>
            <w:tcW w:w="391" w:type="pct"/>
            <w:shd w:val="clear" w:color="auto" w:fill="auto"/>
          </w:tcPr>
          <w:p w:rsidR="00310C46" w:rsidRPr="004A5046" w:rsidRDefault="00310C46" w:rsidP="001C205B">
            <w:pPr>
              <w:jc w:val="center"/>
              <w:rPr>
                <w:rFonts w:ascii="Arial" w:hAnsi="Arial" w:cs="Arial"/>
                <w:b/>
              </w:rPr>
            </w:pPr>
            <w:r w:rsidRPr="004A5046">
              <w:rPr>
                <w:rFonts w:ascii="Arial" w:hAnsi="Arial" w:cs="Arial"/>
                <w:b/>
              </w:rPr>
              <w:t>4</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2.1. Область профессиональной деятельности выпускника.</w:t>
            </w:r>
          </w:p>
        </w:tc>
        <w:tc>
          <w:tcPr>
            <w:tcW w:w="391" w:type="pct"/>
            <w:shd w:val="clear" w:color="auto" w:fill="auto"/>
          </w:tcPr>
          <w:p w:rsidR="00310C46" w:rsidRPr="004A5046" w:rsidRDefault="004D2996" w:rsidP="001C205B">
            <w:pPr>
              <w:jc w:val="center"/>
              <w:rPr>
                <w:rFonts w:ascii="Arial" w:hAnsi="Arial" w:cs="Arial"/>
              </w:rPr>
            </w:pPr>
            <w:r>
              <w:rPr>
                <w:rFonts w:ascii="Arial" w:hAnsi="Arial" w:cs="Arial"/>
              </w:rPr>
              <w:t>4</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2.2. Объекты профессиональной деятельности выпускника.</w:t>
            </w:r>
          </w:p>
        </w:tc>
        <w:tc>
          <w:tcPr>
            <w:tcW w:w="391" w:type="pct"/>
            <w:shd w:val="clear" w:color="auto" w:fill="auto"/>
          </w:tcPr>
          <w:p w:rsidR="00310C46" w:rsidRPr="004A5046" w:rsidRDefault="004D2996" w:rsidP="001C205B">
            <w:pPr>
              <w:jc w:val="center"/>
              <w:rPr>
                <w:rFonts w:ascii="Arial" w:hAnsi="Arial" w:cs="Arial"/>
              </w:rPr>
            </w:pPr>
            <w:r>
              <w:rPr>
                <w:rFonts w:ascii="Arial" w:hAnsi="Arial" w:cs="Arial"/>
              </w:rPr>
              <w:t>4</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2.3. Виды профессиональной деятельности выпускника.</w:t>
            </w:r>
          </w:p>
        </w:tc>
        <w:tc>
          <w:tcPr>
            <w:tcW w:w="391" w:type="pct"/>
            <w:shd w:val="clear" w:color="auto" w:fill="auto"/>
          </w:tcPr>
          <w:p w:rsidR="00310C46" w:rsidRPr="004A5046" w:rsidRDefault="004D2996" w:rsidP="001C205B">
            <w:pPr>
              <w:jc w:val="center"/>
              <w:rPr>
                <w:rFonts w:ascii="Arial" w:hAnsi="Arial" w:cs="Arial"/>
              </w:rPr>
            </w:pPr>
            <w:r>
              <w:rPr>
                <w:rFonts w:ascii="Arial" w:hAnsi="Arial" w:cs="Arial"/>
              </w:rPr>
              <w:t>4</w:t>
            </w:r>
          </w:p>
        </w:tc>
      </w:tr>
      <w:tr w:rsidR="00310C46" w:rsidRPr="004A5046" w:rsidTr="001C205B">
        <w:tc>
          <w:tcPr>
            <w:tcW w:w="4609" w:type="pct"/>
            <w:shd w:val="clear" w:color="auto" w:fill="auto"/>
          </w:tcPr>
          <w:p w:rsidR="00310C46" w:rsidRPr="00127EA0" w:rsidRDefault="00310C46" w:rsidP="001C205B">
            <w:pPr>
              <w:rPr>
                <w:rFonts w:ascii="Arial" w:hAnsi="Arial" w:cs="Arial"/>
                <w:b/>
              </w:rPr>
            </w:pPr>
            <w:r w:rsidRPr="00127EA0">
              <w:rPr>
                <w:rFonts w:ascii="Arial" w:hAnsi="Arial" w:cs="Arial"/>
              </w:rPr>
              <w:t>2.4. Задачи профессиональной деятельности выпускника.</w:t>
            </w:r>
          </w:p>
        </w:tc>
        <w:tc>
          <w:tcPr>
            <w:tcW w:w="391" w:type="pct"/>
            <w:shd w:val="clear" w:color="auto" w:fill="auto"/>
          </w:tcPr>
          <w:p w:rsidR="00310C46" w:rsidRPr="004A5046" w:rsidRDefault="004D2996" w:rsidP="001C205B">
            <w:pPr>
              <w:jc w:val="center"/>
              <w:rPr>
                <w:rFonts w:ascii="Arial" w:hAnsi="Arial" w:cs="Arial"/>
              </w:rPr>
            </w:pPr>
            <w:r>
              <w:rPr>
                <w:rFonts w:ascii="Arial" w:hAnsi="Arial" w:cs="Arial"/>
              </w:rPr>
              <w:t>4</w:t>
            </w:r>
          </w:p>
        </w:tc>
      </w:tr>
      <w:tr w:rsidR="00310C46" w:rsidRPr="004A5046" w:rsidTr="001C205B">
        <w:tc>
          <w:tcPr>
            <w:tcW w:w="4609" w:type="pct"/>
            <w:shd w:val="clear" w:color="auto" w:fill="auto"/>
          </w:tcPr>
          <w:p w:rsidR="00310C46" w:rsidRPr="00127EA0" w:rsidRDefault="00310C46" w:rsidP="001C205B">
            <w:pPr>
              <w:rPr>
                <w:rFonts w:ascii="Arial" w:hAnsi="Arial" w:cs="Arial"/>
                <w:b/>
              </w:rPr>
            </w:pPr>
            <w:r w:rsidRPr="00127EA0">
              <w:rPr>
                <w:rFonts w:ascii="Arial" w:hAnsi="Arial" w:cs="Arial"/>
                <w:b/>
              </w:rPr>
              <w:t>3. Планируемые результаты освоения ООП</w:t>
            </w:r>
          </w:p>
        </w:tc>
        <w:tc>
          <w:tcPr>
            <w:tcW w:w="391" w:type="pct"/>
            <w:shd w:val="clear" w:color="auto" w:fill="auto"/>
          </w:tcPr>
          <w:p w:rsidR="00310C46" w:rsidRPr="004A5046" w:rsidRDefault="004D2996" w:rsidP="001C205B">
            <w:pPr>
              <w:jc w:val="center"/>
              <w:rPr>
                <w:rFonts w:ascii="Arial" w:hAnsi="Arial" w:cs="Arial"/>
                <w:b/>
              </w:rPr>
            </w:pPr>
            <w:r>
              <w:rPr>
                <w:rFonts w:ascii="Arial" w:hAnsi="Arial" w:cs="Arial"/>
                <w:b/>
              </w:rPr>
              <w:t>5</w:t>
            </w:r>
          </w:p>
        </w:tc>
      </w:tr>
      <w:tr w:rsidR="00310C46" w:rsidRPr="004A5046" w:rsidTr="001C205B">
        <w:tc>
          <w:tcPr>
            <w:tcW w:w="4609" w:type="pct"/>
            <w:shd w:val="clear" w:color="auto" w:fill="auto"/>
          </w:tcPr>
          <w:p w:rsidR="00310C46" w:rsidRPr="00127EA0" w:rsidRDefault="00310C46" w:rsidP="001C205B">
            <w:pPr>
              <w:rPr>
                <w:rFonts w:ascii="Arial" w:hAnsi="Arial" w:cs="Arial"/>
                <w:b/>
              </w:rPr>
            </w:pPr>
            <w:r w:rsidRPr="00127EA0">
              <w:rPr>
                <w:rFonts w:ascii="Arial" w:hAnsi="Arial" w:cs="Arial"/>
                <w:b/>
              </w:rPr>
              <w:t>4. Документы, регламентирующие содержание и организацию образовател</w:t>
            </w:r>
            <w:r w:rsidRPr="00127EA0">
              <w:rPr>
                <w:rFonts w:ascii="Arial" w:hAnsi="Arial" w:cs="Arial"/>
                <w:b/>
              </w:rPr>
              <w:t>ь</w:t>
            </w:r>
            <w:r w:rsidRPr="00127EA0">
              <w:rPr>
                <w:rFonts w:ascii="Arial" w:hAnsi="Arial" w:cs="Arial"/>
                <w:b/>
              </w:rPr>
              <w:t xml:space="preserve">ного процесса при реализации ООП бакалавриата по направлению </w:t>
            </w:r>
            <w:r w:rsidR="00936138" w:rsidRPr="00FE455B">
              <w:rPr>
                <w:rFonts w:ascii="Arial" w:hAnsi="Arial" w:cs="Arial"/>
                <w:b/>
                <w:lang w:eastAsia="zh-CN"/>
              </w:rPr>
              <w:t xml:space="preserve">38.03.01.62 </w:t>
            </w:r>
            <w:r w:rsidRPr="00127EA0">
              <w:rPr>
                <w:rFonts w:ascii="Arial" w:hAnsi="Arial" w:cs="Arial"/>
                <w:b/>
                <w:spacing w:val="-3"/>
              </w:rPr>
              <w:t xml:space="preserve"> «Экономика».</w:t>
            </w:r>
          </w:p>
        </w:tc>
        <w:tc>
          <w:tcPr>
            <w:tcW w:w="391" w:type="pct"/>
            <w:shd w:val="clear" w:color="auto" w:fill="auto"/>
          </w:tcPr>
          <w:p w:rsidR="00310C46" w:rsidRPr="004A5046" w:rsidRDefault="004D2996" w:rsidP="001C205B">
            <w:pPr>
              <w:jc w:val="center"/>
              <w:rPr>
                <w:rFonts w:ascii="Arial" w:hAnsi="Arial" w:cs="Arial"/>
                <w:b/>
              </w:rPr>
            </w:pPr>
            <w:r>
              <w:rPr>
                <w:rFonts w:ascii="Arial" w:hAnsi="Arial" w:cs="Arial"/>
                <w:b/>
              </w:rPr>
              <w:t>6</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4.1. Годовой календарный учебный график.</w:t>
            </w:r>
          </w:p>
        </w:tc>
        <w:tc>
          <w:tcPr>
            <w:tcW w:w="391" w:type="pct"/>
            <w:shd w:val="clear" w:color="auto" w:fill="auto"/>
          </w:tcPr>
          <w:p w:rsidR="00310C46" w:rsidRPr="004A5046" w:rsidRDefault="004D2996" w:rsidP="001C205B">
            <w:pPr>
              <w:jc w:val="center"/>
              <w:rPr>
                <w:rFonts w:ascii="Arial" w:hAnsi="Arial" w:cs="Arial"/>
              </w:rPr>
            </w:pPr>
            <w:r>
              <w:rPr>
                <w:rFonts w:ascii="Arial" w:hAnsi="Arial" w:cs="Arial"/>
              </w:rPr>
              <w:t>6</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 xml:space="preserve">4.2. Учебный план </w:t>
            </w:r>
          </w:p>
        </w:tc>
        <w:tc>
          <w:tcPr>
            <w:tcW w:w="391" w:type="pct"/>
            <w:shd w:val="clear" w:color="auto" w:fill="auto"/>
          </w:tcPr>
          <w:p w:rsidR="00310C46" w:rsidRPr="004A5046" w:rsidRDefault="004D2996" w:rsidP="001C205B">
            <w:pPr>
              <w:jc w:val="center"/>
              <w:rPr>
                <w:rFonts w:ascii="Arial" w:hAnsi="Arial" w:cs="Arial"/>
              </w:rPr>
            </w:pPr>
            <w:r>
              <w:rPr>
                <w:rFonts w:ascii="Arial" w:hAnsi="Arial" w:cs="Arial"/>
              </w:rPr>
              <w:t>7</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4.3. Аннотации рабочих программ учебных курсов, предметов, дисциплин, мод</w:t>
            </w:r>
            <w:r w:rsidRPr="00127EA0">
              <w:rPr>
                <w:rFonts w:ascii="Arial" w:hAnsi="Arial" w:cs="Arial"/>
              </w:rPr>
              <w:t>у</w:t>
            </w:r>
            <w:r w:rsidRPr="00127EA0">
              <w:rPr>
                <w:rFonts w:ascii="Arial" w:hAnsi="Arial" w:cs="Arial"/>
              </w:rPr>
              <w:t>лей</w:t>
            </w:r>
          </w:p>
        </w:tc>
        <w:tc>
          <w:tcPr>
            <w:tcW w:w="391" w:type="pct"/>
            <w:shd w:val="clear" w:color="auto" w:fill="auto"/>
          </w:tcPr>
          <w:p w:rsidR="00310C46" w:rsidRPr="004A5046" w:rsidRDefault="004D2996" w:rsidP="001C205B">
            <w:pPr>
              <w:jc w:val="center"/>
              <w:rPr>
                <w:rFonts w:ascii="Arial" w:hAnsi="Arial" w:cs="Arial"/>
              </w:rPr>
            </w:pPr>
            <w:r>
              <w:rPr>
                <w:rFonts w:ascii="Arial" w:hAnsi="Arial" w:cs="Arial"/>
              </w:rPr>
              <w:t>8</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4.4. Аннотации программ учебной и производственной практик</w:t>
            </w:r>
          </w:p>
        </w:tc>
        <w:tc>
          <w:tcPr>
            <w:tcW w:w="391" w:type="pct"/>
            <w:shd w:val="clear" w:color="auto" w:fill="auto"/>
          </w:tcPr>
          <w:p w:rsidR="00310C46" w:rsidRPr="004A5046" w:rsidRDefault="004D2996" w:rsidP="001C205B">
            <w:pPr>
              <w:jc w:val="center"/>
              <w:rPr>
                <w:rFonts w:ascii="Arial" w:hAnsi="Arial" w:cs="Arial"/>
              </w:rPr>
            </w:pPr>
            <w:r>
              <w:rPr>
                <w:rFonts w:ascii="Arial" w:hAnsi="Arial" w:cs="Arial"/>
              </w:rPr>
              <w:t>8</w:t>
            </w:r>
          </w:p>
        </w:tc>
      </w:tr>
      <w:tr w:rsidR="00310C46" w:rsidRPr="004A5046" w:rsidTr="001C205B">
        <w:trPr>
          <w:trHeight w:val="566"/>
        </w:trPr>
        <w:tc>
          <w:tcPr>
            <w:tcW w:w="4609" w:type="pct"/>
            <w:shd w:val="clear" w:color="auto" w:fill="auto"/>
          </w:tcPr>
          <w:p w:rsidR="00310C46" w:rsidRPr="00127EA0" w:rsidRDefault="00310C46" w:rsidP="001C205B">
            <w:pPr>
              <w:rPr>
                <w:rFonts w:ascii="Arial" w:hAnsi="Arial" w:cs="Arial"/>
              </w:rPr>
            </w:pPr>
            <w:r w:rsidRPr="00127EA0">
              <w:rPr>
                <w:rFonts w:ascii="Arial" w:hAnsi="Arial" w:cs="Arial"/>
                <w:b/>
              </w:rPr>
              <w:t xml:space="preserve">5. Фактическое ресурсное обеспечение ООП бакалавриата по направлению </w:t>
            </w:r>
            <w:r w:rsidRPr="00127EA0">
              <w:rPr>
                <w:rFonts w:ascii="Arial" w:hAnsi="Arial" w:cs="Arial"/>
                <w:b/>
                <w:spacing w:val="-3"/>
              </w:rPr>
              <w:t>подготовки</w:t>
            </w:r>
            <w:r w:rsidRPr="00127EA0">
              <w:rPr>
                <w:rFonts w:ascii="Arial" w:hAnsi="Arial" w:cs="Arial"/>
                <w:b/>
              </w:rPr>
              <w:t xml:space="preserve"> </w:t>
            </w:r>
            <w:r w:rsidR="00936138" w:rsidRPr="00FE455B">
              <w:rPr>
                <w:rFonts w:ascii="Arial" w:hAnsi="Arial" w:cs="Arial"/>
                <w:b/>
                <w:lang w:eastAsia="zh-CN"/>
              </w:rPr>
              <w:t xml:space="preserve">38.03.01.62 </w:t>
            </w:r>
            <w:r w:rsidRPr="00127EA0">
              <w:rPr>
                <w:rFonts w:ascii="Arial" w:hAnsi="Arial" w:cs="Arial"/>
                <w:b/>
                <w:spacing w:val="-3"/>
              </w:rPr>
              <w:t xml:space="preserve"> «Экономика»</w:t>
            </w:r>
            <w:r w:rsidRPr="00127EA0">
              <w:rPr>
                <w:rFonts w:ascii="Arial" w:hAnsi="Arial" w:cs="Arial"/>
                <w:b/>
              </w:rPr>
              <w:t>.</w:t>
            </w:r>
          </w:p>
        </w:tc>
        <w:tc>
          <w:tcPr>
            <w:tcW w:w="391" w:type="pct"/>
            <w:shd w:val="clear" w:color="auto" w:fill="auto"/>
          </w:tcPr>
          <w:p w:rsidR="00310C46" w:rsidRPr="004A5046" w:rsidRDefault="004D2996" w:rsidP="001C205B">
            <w:pPr>
              <w:jc w:val="center"/>
              <w:rPr>
                <w:rFonts w:ascii="Arial" w:hAnsi="Arial" w:cs="Arial"/>
                <w:b/>
              </w:rPr>
            </w:pPr>
            <w:r>
              <w:rPr>
                <w:rFonts w:ascii="Arial" w:hAnsi="Arial" w:cs="Arial"/>
                <w:b/>
              </w:rPr>
              <w:t>8</w:t>
            </w:r>
          </w:p>
          <w:p w:rsidR="00310C46" w:rsidRPr="004A5046" w:rsidRDefault="00310C46" w:rsidP="001C205B">
            <w:pPr>
              <w:jc w:val="center"/>
              <w:rPr>
                <w:rFonts w:ascii="Arial" w:hAnsi="Arial" w:cs="Arial"/>
                <w:b/>
              </w:rPr>
            </w:pP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b/>
              </w:rPr>
              <w:t>6. Характеристика среды вуза, обеспечивающая развитие общекультурных и социально-личностных компетенций выпускников.</w:t>
            </w:r>
          </w:p>
        </w:tc>
        <w:tc>
          <w:tcPr>
            <w:tcW w:w="391" w:type="pct"/>
            <w:shd w:val="clear" w:color="auto" w:fill="auto"/>
          </w:tcPr>
          <w:p w:rsidR="00310C46" w:rsidRPr="004A5046" w:rsidRDefault="004D2996" w:rsidP="001C205B">
            <w:pPr>
              <w:jc w:val="center"/>
              <w:rPr>
                <w:rFonts w:ascii="Arial" w:hAnsi="Arial" w:cs="Arial"/>
                <w:b/>
              </w:rPr>
            </w:pPr>
            <w:r>
              <w:rPr>
                <w:rFonts w:ascii="Arial" w:hAnsi="Arial" w:cs="Arial"/>
                <w:b/>
              </w:rPr>
              <w:t>10</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b/>
              </w:rPr>
              <w:t>7. Нормативно-методическое обеспечение системы оценки качества осво</w:t>
            </w:r>
            <w:r w:rsidRPr="00127EA0">
              <w:rPr>
                <w:rFonts w:ascii="Arial" w:hAnsi="Arial" w:cs="Arial"/>
                <w:b/>
              </w:rPr>
              <w:t>е</w:t>
            </w:r>
            <w:r w:rsidRPr="00127EA0">
              <w:rPr>
                <w:rFonts w:ascii="Arial" w:hAnsi="Arial" w:cs="Arial"/>
                <w:b/>
              </w:rPr>
              <w:t xml:space="preserve">ния обучающимися ООП бакалавриата по направлению </w:t>
            </w:r>
            <w:r w:rsidR="00936138" w:rsidRPr="00FE455B">
              <w:rPr>
                <w:rFonts w:ascii="Arial" w:hAnsi="Arial" w:cs="Arial"/>
                <w:b/>
                <w:lang w:eastAsia="zh-CN"/>
              </w:rPr>
              <w:t xml:space="preserve">38.03.01.62 </w:t>
            </w:r>
            <w:r w:rsidRPr="00127EA0">
              <w:rPr>
                <w:rFonts w:ascii="Arial" w:hAnsi="Arial" w:cs="Arial"/>
                <w:b/>
                <w:spacing w:val="-3"/>
              </w:rPr>
              <w:t xml:space="preserve"> «Экон</w:t>
            </w:r>
            <w:r w:rsidRPr="00127EA0">
              <w:rPr>
                <w:rFonts w:ascii="Arial" w:hAnsi="Arial" w:cs="Arial"/>
                <w:b/>
                <w:spacing w:val="-3"/>
              </w:rPr>
              <w:t>о</w:t>
            </w:r>
            <w:r w:rsidRPr="00127EA0">
              <w:rPr>
                <w:rFonts w:ascii="Arial" w:hAnsi="Arial" w:cs="Arial"/>
                <w:b/>
                <w:spacing w:val="-3"/>
              </w:rPr>
              <w:t>мика».</w:t>
            </w:r>
          </w:p>
        </w:tc>
        <w:tc>
          <w:tcPr>
            <w:tcW w:w="391" w:type="pct"/>
            <w:shd w:val="clear" w:color="auto" w:fill="auto"/>
          </w:tcPr>
          <w:p w:rsidR="00310C46" w:rsidRPr="004A5046" w:rsidRDefault="00310C46" w:rsidP="004D2996">
            <w:pPr>
              <w:jc w:val="center"/>
              <w:rPr>
                <w:rFonts w:ascii="Arial" w:hAnsi="Arial" w:cs="Arial"/>
                <w:b/>
              </w:rPr>
            </w:pPr>
            <w:r w:rsidRPr="004A5046">
              <w:rPr>
                <w:rFonts w:ascii="Arial" w:hAnsi="Arial" w:cs="Arial"/>
                <w:b/>
              </w:rPr>
              <w:t>1</w:t>
            </w:r>
            <w:r w:rsidR="004D2996">
              <w:rPr>
                <w:rFonts w:ascii="Arial" w:hAnsi="Arial" w:cs="Arial"/>
                <w:b/>
              </w:rPr>
              <w:t>1</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7.1. Текущий контроль успеваемости и промежуточная аттестация.</w:t>
            </w:r>
          </w:p>
        </w:tc>
        <w:tc>
          <w:tcPr>
            <w:tcW w:w="391" w:type="pct"/>
            <w:shd w:val="clear" w:color="auto" w:fill="auto"/>
          </w:tcPr>
          <w:p w:rsidR="00310C46" w:rsidRPr="004A5046" w:rsidRDefault="00310C46" w:rsidP="004D2996">
            <w:pPr>
              <w:jc w:val="center"/>
              <w:rPr>
                <w:rFonts w:ascii="Arial" w:hAnsi="Arial" w:cs="Arial"/>
              </w:rPr>
            </w:pPr>
            <w:r w:rsidRPr="004A5046">
              <w:rPr>
                <w:rFonts w:ascii="Arial" w:hAnsi="Arial" w:cs="Arial"/>
              </w:rPr>
              <w:t>1</w:t>
            </w:r>
            <w:r w:rsidR="004D2996">
              <w:rPr>
                <w:rFonts w:ascii="Arial" w:hAnsi="Arial" w:cs="Arial"/>
              </w:rPr>
              <w:t>1</w:t>
            </w:r>
          </w:p>
        </w:tc>
      </w:tr>
      <w:tr w:rsidR="00310C46" w:rsidRPr="004A5046" w:rsidTr="001C205B">
        <w:tc>
          <w:tcPr>
            <w:tcW w:w="4609" w:type="pct"/>
            <w:shd w:val="clear" w:color="auto" w:fill="auto"/>
          </w:tcPr>
          <w:p w:rsidR="00310C46" w:rsidRPr="00127EA0" w:rsidRDefault="00310C46" w:rsidP="001C205B">
            <w:pPr>
              <w:rPr>
                <w:rFonts w:ascii="Arial" w:hAnsi="Arial" w:cs="Arial"/>
              </w:rPr>
            </w:pPr>
            <w:r w:rsidRPr="00127EA0">
              <w:rPr>
                <w:rFonts w:ascii="Arial" w:hAnsi="Arial" w:cs="Arial"/>
              </w:rPr>
              <w:t xml:space="preserve">7.2. Государственная итоговая аттестация выпускников ООП бакалавриата направления </w:t>
            </w:r>
            <w:r w:rsidR="00936138" w:rsidRPr="00936138">
              <w:rPr>
                <w:rFonts w:ascii="Arial" w:hAnsi="Arial" w:cs="Arial"/>
                <w:lang w:eastAsia="zh-CN"/>
              </w:rPr>
              <w:t>38.03.01.62</w:t>
            </w:r>
            <w:r w:rsidR="00936138" w:rsidRPr="00FE455B">
              <w:rPr>
                <w:rFonts w:ascii="Arial" w:hAnsi="Arial" w:cs="Arial"/>
                <w:b/>
                <w:lang w:eastAsia="zh-CN"/>
              </w:rPr>
              <w:t xml:space="preserve"> </w:t>
            </w:r>
            <w:r w:rsidRPr="00127EA0">
              <w:rPr>
                <w:rFonts w:ascii="Arial" w:hAnsi="Arial" w:cs="Arial"/>
              </w:rPr>
              <w:t xml:space="preserve"> «Экономика».</w:t>
            </w:r>
          </w:p>
        </w:tc>
        <w:tc>
          <w:tcPr>
            <w:tcW w:w="391" w:type="pct"/>
            <w:shd w:val="clear" w:color="auto" w:fill="auto"/>
          </w:tcPr>
          <w:p w:rsidR="00310C46" w:rsidRPr="004A5046" w:rsidRDefault="00310C46" w:rsidP="004D2996">
            <w:pPr>
              <w:jc w:val="center"/>
              <w:rPr>
                <w:rFonts w:ascii="Arial" w:hAnsi="Arial" w:cs="Arial"/>
              </w:rPr>
            </w:pPr>
            <w:r w:rsidRPr="004A5046">
              <w:rPr>
                <w:rFonts w:ascii="Arial" w:hAnsi="Arial" w:cs="Arial"/>
              </w:rPr>
              <w:t>1</w:t>
            </w:r>
            <w:r w:rsidR="004D2996">
              <w:rPr>
                <w:rFonts w:ascii="Arial" w:hAnsi="Arial" w:cs="Arial"/>
              </w:rPr>
              <w:t>1</w:t>
            </w:r>
          </w:p>
        </w:tc>
      </w:tr>
      <w:tr w:rsidR="00310C46" w:rsidRPr="004A5046" w:rsidTr="001C205B">
        <w:tc>
          <w:tcPr>
            <w:tcW w:w="4609" w:type="pct"/>
            <w:shd w:val="clear" w:color="auto" w:fill="auto"/>
          </w:tcPr>
          <w:p w:rsidR="00310C46" w:rsidRPr="00127EA0" w:rsidRDefault="00310C46" w:rsidP="001C205B">
            <w:pPr>
              <w:rPr>
                <w:rFonts w:ascii="Arial" w:hAnsi="Arial" w:cs="Arial"/>
                <w:b/>
              </w:rPr>
            </w:pPr>
            <w:r w:rsidRPr="00127EA0">
              <w:rPr>
                <w:rFonts w:ascii="Arial" w:hAnsi="Arial" w:cs="Arial"/>
                <w:b/>
              </w:rPr>
              <w:t>8. Другие нормативно-методические документы и материалы, обеспечива</w:t>
            </w:r>
            <w:r w:rsidRPr="00127EA0">
              <w:rPr>
                <w:rFonts w:ascii="Arial" w:hAnsi="Arial" w:cs="Arial"/>
                <w:b/>
              </w:rPr>
              <w:t>ю</w:t>
            </w:r>
            <w:r w:rsidRPr="00127EA0">
              <w:rPr>
                <w:rFonts w:ascii="Arial" w:hAnsi="Arial" w:cs="Arial"/>
                <w:b/>
              </w:rPr>
              <w:t>щие качество подготовки обучающихся.</w:t>
            </w:r>
          </w:p>
        </w:tc>
        <w:tc>
          <w:tcPr>
            <w:tcW w:w="391" w:type="pct"/>
            <w:shd w:val="clear" w:color="auto" w:fill="auto"/>
          </w:tcPr>
          <w:p w:rsidR="00310C46" w:rsidRPr="004A5046" w:rsidRDefault="00310C46" w:rsidP="004D2996">
            <w:pPr>
              <w:jc w:val="center"/>
              <w:rPr>
                <w:rFonts w:ascii="Arial" w:hAnsi="Arial" w:cs="Arial"/>
                <w:b/>
              </w:rPr>
            </w:pPr>
            <w:r w:rsidRPr="004A5046">
              <w:rPr>
                <w:rFonts w:ascii="Arial" w:hAnsi="Arial" w:cs="Arial"/>
                <w:b/>
              </w:rPr>
              <w:t>1</w:t>
            </w:r>
            <w:r w:rsidR="004D2996">
              <w:rPr>
                <w:rFonts w:ascii="Arial" w:hAnsi="Arial" w:cs="Arial"/>
                <w:b/>
              </w:rPr>
              <w:t>2</w:t>
            </w:r>
          </w:p>
        </w:tc>
      </w:tr>
    </w:tbl>
    <w:p w:rsidR="00A44364" w:rsidRDefault="00A44364" w:rsidP="00A44364">
      <w:pPr>
        <w:rPr>
          <w:rFonts w:ascii="Arial" w:hAnsi="Arial" w:cs="Arial"/>
        </w:rPr>
      </w:pPr>
    </w:p>
    <w:p w:rsidR="00A44364" w:rsidRPr="00161472" w:rsidRDefault="00A44364" w:rsidP="00AE1E6D">
      <w:pPr>
        <w:jc w:val="both"/>
      </w:pPr>
      <w:r>
        <w:rPr>
          <w:rFonts w:ascii="Arial" w:hAnsi="Arial" w:cs="Arial"/>
        </w:rPr>
        <w:br w:type="page"/>
      </w:r>
    </w:p>
    <w:p w:rsidR="00A836E1" w:rsidRPr="007D7ECA" w:rsidRDefault="00A836E1" w:rsidP="00F4686C">
      <w:pPr>
        <w:pStyle w:val="4"/>
        <w:spacing w:before="0" w:after="0"/>
        <w:ind w:firstLine="567"/>
        <w:jc w:val="both"/>
        <w:rPr>
          <w:sz w:val="24"/>
          <w:szCs w:val="24"/>
        </w:rPr>
      </w:pPr>
      <w:r w:rsidRPr="007D7ECA">
        <w:rPr>
          <w:sz w:val="24"/>
          <w:szCs w:val="24"/>
        </w:rPr>
        <w:lastRenderedPageBreak/>
        <w:t>1. Общие положения</w:t>
      </w:r>
    </w:p>
    <w:p w:rsidR="00A836E1" w:rsidRPr="007D7ECA" w:rsidRDefault="00A836E1" w:rsidP="00F4686C">
      <w:pPr>
        <w:ind w:firstLine="567"/>
        <w:jc w:val="both"/>
      </w:pPr>
      <w:r w:rsidRPr="007D7ECA">
        <w:rPr>
          <w:b/>
        </w:rPr>
        <w:t>1.1.</w:t>
      </w:r>
      <w:r w:rsidRPr="007D7ECA">
        <w:t xml:space="preserve"> </w:t>
      </w:r>
      <w:r w:rsidRPr="007D7ECA">
        <w:rPr>
          <w:b/>
        </w:rPr>
        <w:t>Основная образовательная программа бакалавриата, реализуемая</w:t>
      </w:r>
      <w:r w:rsidRPr="007D7ECA">
        <w:rPr>
          <w:b/>
          <w:i/>
        </w:rPr>
        <w:t xml:space="preserve"> </w:t>
      </w:r>
      <w:r w:rsidRPr="007D7ECA">
        <w:t>ФГБОУ ВПО «ВГУ»</w:t>
      </w:r>
      <w:r>
        <w:t xml:space="preserve"> </w:t>
      </w:r>
      <w:r w:rsidR="00C06BFD" w:rsidRPr="00C06BFD">
        <w:rPr>
          <w:b/>
          <w:lang w:eastAsia="zh-CN"/>
        </w:rPr>
        <w:t>38.03.01.62</w:t>
      </w:r>
      <w:r w:rsidR="00C06BFD" w:rsidRPr="00FE455B">
        <w:rPr>
          <w:rFonts w:ascii="Arial" w:hAnsi="Arial" w:cs="Arial"/>
          <w:b/>
          <w:lang w:eastAsia="zh-CN"/>
        </w:rPr>
        <w:t xml:space="preserve"> </w:t>
      </w:r>
      <w:r>
        <w:rPr>
          <w:b/>
          <w:spacing w:val="-3"/>
        </w:rPr>
        <w:t xml:space="preserve"> «Экономика»</w:t>
      </w:r>
      <w:r w:rsidRPr="007D7ECA">
        <w:t>,</w:t>
      </w:r>
      <w:r w:rsidRPr="007D7ECA">
        <w:rPr>
          <w:b/>
        </w:rPr>
        <w:t xml:space="preserve"> профиль </w:t>
      </w:r>
      <w:r w:rsidRPr="003B07A8">
        <w:rPr>
          <w:b/>
        </w:rPr>
        <w:t>«Корпоративный учет и анализ»</w:t>
      </w:r>
      <w:r>
        <w:rPr>
          <w:b/>
        </w:rPr>
        <w:t>.</w:t>
      </w:r>
    </w:p>
    <w:p w:rsidR="0059319C" w:rsidRDefault="0059319C" w:rsidP="00F4686C">
      <w:pPr>
        <w:ind w:firstLine="567"/>
        <w:jc w:val="both"/>
        <w:rPr>
          <w:b/>
        </w:rPr>
      </w:pPr>
    </w:p>
    <w:p w:rsidR="00A836E1" w:rsidRPr="007D7ECA" w:rsidRDefault="00A836E1" w:rsidP="00F4686C">
      <w:pPr>
        <w:ind w:firstLine="567"/>
        <w:jc w:val="both"/>
      </w:pPr>
      <w:r w:rsidRPr="007D7ECA">
        <w:rPr>
          <w:b/>
        </w:rPr>
        <w:t>Квалификация, присваиваемая выпускникам</w:t>
      </w:r>
      <w:r w:rsidRPr="007D7ECA">
        <w:t>: бакалавр</w:t>
      </w:r>
    </w:p>
    <w:p w:rsidR="00A836E1" w:rsidRPr="007D7ECA" w:rsidRDefault="00A836E1" w:rsidP="00F4686C">
      <w:pPr>
        <w:ind w:firstLine="567"/>
        <w:jc w:val="both"/>
      </w:pPr>
    </w:p>
    <w:p w:rsidR="00A836E1" w:rsidRPr="007D7ECA" w:rsidRDefault="00A836E1" w:rsidP="00F4686C">
      <w:pPr>
        <w:pStyle w:val="5"/>
        <w:spacing w:before="0" w:after="0"/>
        <w:ind w:firstLine="567"/>
        <w:jc w:val="both"/>
        <w:rPr>
          <w:i w:val="0"/>
          <w:spacing w:val="-3"/>
          <w:sz w:val="24"/>
          <w:szCs w:val="24"/>
        </w:rPr>
      </w:pPr>
      <w:bookmarkStart w:id="0" w:name="_Toc149688194"/>
      <w:bookmarkStart w:id="1" w:name="_Toc149688250"/>
      <w:bookmarkStart w:id="2" w:name="_Toc149693817"/>
      <w:r w:rsidRPr="00C06BFD">
        <w:rPr>
          <w:i w:val="0"/>
          <w:sz w:val="24"/>
          <w:szCs w:val="24"/>
        </w:rPr>
        <w:t xml:space="preserve">1.2. Нормативные документы для разработки ООП по направлению </w:t>
      </w:r>
      <w:r w:rsidRPr="00C06BFD">
        <w:rPr>
          <w:i w:val="0"/>
          <w:spacing w:val="-3"/>
          <w:sz w:val="24"/>
          <w:szCs w:val="24"/>
        </w:rPr>
        <w:t xml:space="preserve">подготовки </w:t>
      </w:r>
      <w:r w:rsidR="00C06BFD" w:rsidRPr="00C06BFD">
        <w:rPr>
          <w:i w:val="0"/>
          <w:sz w:val="24"/>
          <w:szCs w:val="24"/>
          <w:lang w:eastAsia="zh-CN"/>
        </w:rPr>
        <w:t>38.03.01.62</w:t>
      </w:r>
      <w:r w:rsidR="00C06BFD" w:rsidRPr="00FE455B">
        <w:rPr>
          <w:rFonts w:ascii="Arial" w:hAnsi="Arial" w:cs="Arial"/>
          <w:b w:val="0"/>
          <w:lang w:eastAsia="zh-CN"/>
        </w:rPr>
        <w:t xml:space="preserve"> </w:t>
      </w:r>
      <w:r w:rsidR="00C06BFD">
        <w:rPr>
          <w:spacing w:val="-3"/>
        </w:rPr>
        <w:t xml:space="preserve"> </w:t>
      </w:r>
      <w:r w:rsidRPr="003B07A8">
        <w:rPr>
          <w:i w:val="0"/>
          <w:spacing w:val="-3"/>
          <w:sz w:val="24"/>
          <w:szCs w:val="24"/>
        </w:rPr>
        <w:t xml:space="preserve"> «Экономика»</w:t>
      </w:r>
      <w:r>
        <w:rPr>
          <w:i w:val="0"/>
          <w:spacing w:val="-3"/>
          <w:sz w:val="24"/>
          <w:szCs w:val="24"/>
        </w:rPr>
        <w:t>.</w:t>
      </w:r>
    </w:p>
    <w:p w:rsidR="00A836E1" w:rsidRPr="007D7ECA" w:rsidRDefault="00A836E1" w:rsidP="0059319C">
      <w:pPr>
        <w:ind w:firstLine="567"/>
        <w:jc w:val="both"/>
      </w:pPr>
      <w:r w:rsidRPr="007D7ECA">
        <w:t>Нормативную правовую базу разработки ООП бакалавриата составляют:</w:t>
      </w:r>
    </w:p>
    <w:p w:rsidR="00A836E1" w:rsidRPr="007D7ECA" w:rsidRDefault="00A836E1" w:rsidP="0059319C">
      <w:pPr>
        <w:ind w:firstLine="567"/>
        <w:jc w:val="both"/>
      </w:pPr>
      <w:r w:rsidRPr="007D7ECA">
        <w:t>Федеральный закон от 29.12.2012 № 273 – ФЗ «Об образовании в Российской Федерации»;</w:t>
      </w:r>
    </w:p>
    <w:p w:rsidR="00A836E1" w:rsidRPr="007D7ECA" w:rsidRDefault="00A836E1" w:rsidP="0059319C">
      <w:pPr>
        <w:ind w:firstLine="567"/>
        <w:jc w:val="both"/>
      </w:pPr>
      <w:r w:rsidRPr="007D7ECA">
        <w:t>Устав ФГБОУ ВПО «ВГУ»;</w:t>
      </w:r>
    </w:p>
    <w:p w:rsidR="00A836E1" w:rsidRPr="007D7ECA" w:rsidRDefault="00A836E1" w:rsidP="0059319C">
      <w:pPr>
        <w:pStyle w:val="a"/>
        <w:numPr>
          <w:ilvl w:val="0"/>
          <w:numId w:val="0"/>
        </w:numPr>
        <w:spacing w:line="240" w:lineRule="auto"/>
        <w:ind w:firstLine="567"/>
      </w:pPr>
      <w:r w:rsidRPr="007D7ECA">
        <w:t>Федеральный государственный образовательный стандарт</w:t>
      </w:r>
      <w:r>
        <w:t xml:space="preserve"> высшего профессионального о</w:t>
      </w:r>
      <w:r>
        <w:t>б</w:t>
      </w:r>
      <w:r>
        <w:t>разования</w:t>
      </w:r>
      <w:r w:rsidRPr="007D7ECA">
        <w:t xml:space="preserve"> по направлению подготовки </w:t>
      </w:r>
      <w:r w:rsidRPr="001953BB">
        <w:rPr>
          <w:spacing w:val="-3"/>
        </w:rPr>
        <w:t>080100 «Экономика»</w:t>
      </w:r>
      <w:r w:rsidRPr="007D7ECA">
        <w:t>, утвержденный приказом Министе</w:t>
      </w:r>
      <w:r w:rsidRPr="007D7ECA">
        <w:t>р</w:t>
      </w:r>
      <w:r w:rsidRPr="007D7ECA">
        <w:t>ства образования и науки Российской Федерации от «2</w:t>
      </w:r>
      <w:r>
        <w:t>1</w:t>
      </w:r>
      <w:r w:rsidRPr="007D7ECA">
        <w:t>»</w:t>
      </w:r>
      <w:r>
        <w:t xml:space="preserve"> декабря</w:t>
      </w:r>
      <w:r w:rsidRPr="007D7ECA">
        <w:t xml:space="preserve"> 20</w:t>
      </w:r>
      <w:r>
        <w:t>09</w:t>
      </w:r>
      <w:r w:rsidRPr="007D7ECA">
        <w:t xml:space="preserve"> г. № </w:t>
      </w:r>
      <w:r>
        <w:t>747</w:t>
      </w:r>
      <w:r w:rsidRPr="007D7ECA">
        <w:t>;</w:t>
      </w:r>
    </w:p>
    <w:p w:rsidR="00A836E1" w:rsidRPr="007D7ECA" w:rsidRDefault="00A836E1" w:rsidP="0059319C">
      <w:pPr>
        <w:pStyle w:val="a"/>
        <w:numPr>
          <w:ilvl w:val="0"/>
          <w:numId w:val="0"/>
        </w:numPr>
        <w:spacing w:line="240" w:lineRule="auto"/>
        <w:ind w:firstLine="567"/>
      </w:pPr>
      <w:r w:rsidRPr="007D7ECA">
        <w:t>Приказ Минобрнауки России от 19.12.2013 №1367 «Об утверждении Порядка организа</w:t>
      </w:r>
      <w:r w:rsidR="005D7F24">
        <w:t>ции</w:t>
      </w:r>
      <w:r w:rsidRPr="007D7ECA">
        <w:t xml:space="preserve"> и осуществления образовательной деятельности по образовательным программам высшего образ</w:t>
      </w:r>
      <w:r w:rsidRPr="007D7ECA">
        <w:t>о</w:t>
      </w:r>
      <w:r w:rsidRPr="007D7ECA">
        <w:t>вания – программам бакалавриата, программам специалитета, программам магистратуры»;</w:t>
      </w:r>
    </w:p>
    <w:p w:rsidR="00A836E1" w:rsidRPr="007D7ECA" w:rsidRDefault="00A836E1" w:rsidP="00F4686C">
      <w:pPr>
        <w:pStyle w:val="5"/>
        <w:spacing w:before="0" w:after="0"/>
        <w:ind w:firstLine="567"/>
        <w:jc w:val="both"/>
        <w:rPr>
          <w:sz w:val="24"/>
          <w:szCs w:val="24"/>
        </w:rPr>
      </w:pPr>
      <w:bookmarkStart w:id="3" w:name="_Toc149688195"/>
      <w:bookmarkStart w:id="4" w:name="_Toc149688251"/>
      <w:bookmarkStart w:id="5" w:name="_Toc149693818"/>
      <w:bookmarkEnd w:id="0"/>
      <w:bookmarkEnd w:id="1"/>
      <w:bookmarkEnd w:id="2"/>
    </w:p>
    <w:p w:rsidR="00A836E1" w:rsidRPr="007D7ECA" w:rsidRDefault="00A836E1" w:rsidP="00F4686C">
      <w:pPr>
        <w:pStyle w:val="5"/>
        <w:spacing w:before="0" w:after="0"/>
        <w:ind w:firstLine="567"/>
        <w:jc w:val="both"/>
        <w:rPr>
          <w:i w:val="0"/>
          <w:sz w:val="24"/>
          <w:szCs w:val="24"/>
        </w:rPr>
      </w:pPr>
      <w:r w:rsidRPr="007D7ECA">
        <w:rPr>
          <w:i w:val="0"/>
          <w:sz w:val="24"/>
          <w:szCs w:val="24"/>
        </w:rPr>
        <w:t xml:space="preserve">1.3. Общая характеристика основной образовательной программы высшего образования </w:t>
      </w:r>
      <w:bookmarkEnd w:id="3"/>
      <w:bookmarkEnd w:id="4"/>
      <w:bookmarkEnd w:id="5"/>
    </w:p>
    <w:p w:rsidR="005D7F24" w:rsidRDefault="005D7F24" w:rsidP="00F4686C">
      <w:pPr>
        <w:pStyle w:val="af1"/>
        <w:tabs>
          <w:tab w:val="num" w:pos="643"/>
        </w:tabs>
        <w:spacing w:after="0"/>
        <w:ind w:left="0" w:firstLine="567"/>
        <w:jc w:val="both"/>
        <w:rPr>
          <w:b/>
          <w:lang w:val="ru-RU"/>
        </w:rPr>
      </w:pPr>
    </w:p>
    <w:p w:rsidR="00A836E1" w:rsidRPr="007D7ECA" w:rsidRDefault="00F4686C" w:rsidP="00F4686C">
      <w:pPr>
        <w:pStyle w:val="af1"/>
        <w:tabs>
          <w:tab w:val="num" w:pos="643"/>
        </w:tabs>
        <w:spacing w:after="0"/>
        <w:ind w:left="0" w:firstLine="567"/>
        <w:jc w:val="both"/>
        <w:rPr>
          <w:b/>
        </w:rPr>
      </w:pPr>
      <w:r>
        <w:rPr>
          <w:b/>
        </w:rPr>
        <w:t xml:space="preserve">1.3.1. </w:t>
      </w:r>
      <w:r w:rsidR="00A836E1" w:rsidRPr="007D7ECA">
        <w:rPr>
          <w:b/>
        </w:rPr>
        <w:t>Цель ООП</w:t>
      </w:r>
    </w:p>
    <w:p w:rsidR="00A836E1" w:rsidRPr="00C06BFD" w:rsidRDefault="00A836E1" w:rsidP="00F4686C">
      <w:pPr>
        <w:pStyle w:val="af1"/>
        <w:tabs>
          <w:tab w:val="left" w:pos="880"/>
        </w:tabs>
        <w:spacing w:after="0"/>
        <w:ind w:left="0" w:firstLine="567"/>
        <w:jc w:val="both"/>
      </w:pPr>
      <w:r w:rsidRPr="00C06BFD">
        <w:t xml:space="preserve">ООП бакалавриата имеет своей целью развитие у студентов личностных качеств, а также формирование общекультурных (универсальных) и </w:t>
      </w:r>
      <w:r w:rsidRPr="00C06BFD">
        <w:rPr>
          <w:spacing w:val="-3"/>
        </w:rPr>
        <w:t>профессиональных</w:t>
      </w:r>
      <w:r w:rsidRPr="00C06BFD">
        <w:t xml:space="preserve"> компетенций в соответствии с требованиями ФГОС ВПО по направлению подготовки </w:t>
      </w:r>
      <w:r w:rsidR="00C06BFD" w:rsidRPr="00C06BFD">
        <w:rPr>
          <w:lang w:eastAsia="zh-CN"/>
        </w:rPr>
        <w:t>38.03.01.62</w:t>
      </w:r>
      <w:r w:rsidRPr="00C06BFD">
        <w:rPr>
          <w:spacing w:val="-3"/>
        </w:rPr>
        <w:t xml:space="preserve"> «Экономика»</w:t>
      </w:r>
      <w:r w:rsidRPr="00C06BFD">
        <w:t xml:space="preserve">. </w:t>
      </w:r>
    </w:p>
    <w:p w:rsidR="00A836E1" w:rsidRPr="00C06BFD" w:rsidRDefault="00A836E1" w:rsidP="00F4686C">
      <w:pPr>
        <w:pStyle w:val="af1"/>
        <w:tabs>
          <w:tab w:val="left" w:pos="1080"/>
        </w:tabs>
        <w:spacing w:after="0"/>
        <w:ind w:left="0" w:firstLine="567"/>
        <w:jc w:val="both"/>
        <w:rPr>
          <w:bCs/>
          <w:lang w:val="ru-RU"/>
        </w:rPr>
      </w:pPr>
      <w:r w:rsidRPr="00C06BFD">
        <w:rPr>
          <w:bCs/>
        </w:rPr>
        <w:t xml:space="preserve">Основная цель ООП по направлению подготовки </w:t>
      </w:r>
      <w:r w:rsidR="00C06BFD" w:rsidRPr="00C06BFD">
        <w:rPr>
          <w:lang w:eastAsia="zh-CN"/>
        </w:rPr>
        <w:t>38.03.01.62</w:t>
      </w:r>
      <w:r w:rsidRPr="00C06BFD">
        <w:rPr>
          <w:spacing w:val="-3"/>
        </w:rPr>
        <w:t xml:space="preserve"> «Экономика»</w:t>
      </w:r>
      <w:r w:rsidRPr="00C06BFD">
        <w:rPr>
          <w:b/>
          <w:spacing w:val="-3"/>
        </w:rPr>
        <w:t xml:space="preserve"> </w:t>
      </w:r>
      <w:r w:rsidRPr="00C06BFD">
        <w:rPr>
          <w:bCs/>
        </w:rPr>
        <w:t>заключаются в обеспечении студентам качественного, доступного, современного образования, в подготовке профессионалов, способных к практической реализации полученных знаний в науке, производстве и предпринимательской деятельности.</w:t>
      </w:r>
    </w:p>
    <w:p w:rsidR="005D7F24" w:rsidRPr="00C06BFD" w:rsidRDefault="005D7F24" w:rsidP="00F4686C">
      <w:pPr>
        <w:pStyle w:val="af1"/>
        <w:tabs>
          <w:tab w:val="left" w:pos="1080"/>
        </w:tabs>
        <w:spacing w:after="0"/>
        <w:ind w:left="0" w:firstLine="567"/>
        <w:jc w:val="both"/>
        <w:rPr>
          <w:lang w:val="ru-RU"/>
        </w:rPr>
      </w:pPr>
      <w:r w:rsidRPr="00C06BFD">
        <w:t xml:space="preserve">Целью ООП бакалавриата по направлению подготовка </w:t>
      </w:r>
      <w:r w:rsidR="00C06BFD" w:rsidRPr="00C06BFD">
        <w:rPr>
          <w:lang w:eastAsia="zh-CN"/>
        </w:rPr>
        <w:t>38.03.01.62</w:t>
      </w:r>
      <w:r w:rsidRPr="00C06BFD">
        <w:t xml:space="preserve"> «Экономика», профиль «Корпоративный учет и анализ» в области обучения является подготовка выпускника, обладающего общекультурными компетенциями на основе гуманитарных, социальных, правовых, математических и экономических знаний, позволяющих ему адаптироваться в коллективе и быть востребованным на рынке труда; подготовка бакалавра, обладающего профессиональными компетенциями, формирующими систему знаний о корпоративном учете, как одной из функций предпринимательской деятельности; развитие у выпускников умений осуществлять обобщение и группировку экономических данных, интерпретацию и оценку полученных результатов, подготовку аналитических отчетов, разработку вариантов управленческих решений и обоснование их выбора, овладение навыками контрольно</w:t>
      </w:r>
      <w:r w:rsidRPr="00C06BFD">
        <w:rPr>
          <w:lang w:val="ru-RU"/>
        </w:rPr>
        <w:t>-</w:t>
      </w:r>
      <w:r w:rsidRPr="00C06BFD">
        <w:t>ревизионных процедур.</w:t>
      </w:r>
    </w:p>
    <w:p w:rsidR="005D7F24" w:rsidRPr="00C06BFD" w:rsidRDefault="005D7F24" w:rsidP="00F4686C">
      <w:pPr>
        <w:pStyle w:val="af1"/>
        <w:tabs>
          <w:tab w:val="left" w:pos="1080"/>
        </w:tabs>
        <w:spacing w:after="0"/>
        <w:ind w:left="0" w:firstLine="567"/>
        <w:jc w:val="both"/>
        <w:rPr>
          <w:lang w:val="ru-RU"/>
        </w:rPr>
      </w:pPr>
      <w:r w:rsidRPr="00C06BFD">
        <w:rPr>
          <w:lang w:val="ru-RU"/>
        </w:rPr>
        <w:t xml:space="preserve">Целью ООП бакалавриата по направлению подготовки </w:t>
      </w:r>
      <w:r w:rsidR="00C06BFD" w:rsidRPr="00C06BFD">
        <w:rPr>
          <w:lang w:eastAsia="zh-CN"/>
        </w:rPr>
        <w:t>38.03.01.62</w:t>
      </w:r>
      <w:r w:rsidRPr="00C06BFD">
        <w:rPr>
          <w:lang w:val="ru-RU"/>
        </w:rPr>
        <w:t xml:space="preserve"> «Экономика» профиль «Корпоративный учет и анализ» в области воспитания является формирование и развитие соц</w:t>
      </w:r>
      <w:r w:rsidRPr="00C06BFD">
        <w:rPr>
          <w:lang w:val="ru-RU"/>
        </w:rPr>
        <w:t>и</w:t>
      </w:r>
      <w:r w:rsidRPr="00C06BFD">
        <w:rPr>
          <w:lang w:val="ru-RU"/>
        </w:rPr>
        <w:t>ально-личностных качеств студентов, таких как нравственность, толерантность, общекультурные навыки, способность к социальной адаптации, стремление к саморазвитию и реализации творч</w:t>
      </w:r>
      <w:r w:rsidRPr="00C06BFD">
        <w:rPr>
          <w:lang w:val="ru-RU"/>
        </w:rPr>
        <w:t>е</w:t>
      </w:r>
      <w:r w:rsidRPr="00C06BFD">
        <w:rPr>
          <w:lang w:val="ru-RU"/>
        </w:rPr>
        <w:t>ского потенциала, целеустремленность, гражданская позиция, коммуникативность и др.</w:t>
      </w:r>
    </w:p>
    <w:p w:rsidR="005D7F24" w:rsidRPr="005D7F24" w:rsidRDefault="005D7F24" w:rsidP="00F4686C">
      <w:pPr>
        <w:pStyle w:val="af1"/>
        <w:tabs>
          <w:tab w:val="left" w:pos="1080"/>
        </w:tabs>
        <w:spacing w:after="0"/>
        <w:ind w:left="0" w:firstLine="567"/>
        <w:jc w:val="both"/>
        <w:rPr>
          <w:bCs/>
          <w:lang w:val="ru-RU"/>
        </w:rPr>
      </w:pPr>
    </w:p>
    <w:p w:rsidR="00A836E1" w:rsidRPr="007D7ECA" w:rsidRDefault="00A836E1" w:rsidP="00F4686C">
      <w:pPr>
        <w:pStyle w:val="6"/>
        <w:spacing w:before="0" w:after="0"/>
        <w:ind w:firstLine="567"/>
        <w:jc w:val="both"/>
        <w:rPr>
          <w:sz w:val="24"/>
          <w:szCs w:val="24"/>
        </w:rPr>
      </w:pPr>
      <w:r w:rsidRPr="007D7ECA">
        <w:rPr>
          <w:sz w:val="24"/>
          <w:szCs w:val="24"/>
        </w:rPr>
        <w:t xml:space="preserve">1.3.2. Срок освоения ООП </w:t>
      </w:r>
    </w:p>
    <w:p w:rsidR="00A836E1" w:rsidRPr="007D7ECA" w:rsidRDefault="00A836E1" w:rsidP="00F4686C">
      <w:pPr>
        <w:autoSpaceDE w:val="0"/>
        <w:autoSpaceDN w:val="0"/>
        <w:adjustRightInd w:val="0"/>
        <w:ind w:firstLine="567"/>
        <w:jc w:val="both"/>
        <w:rPr>
          <w:rFonts w:eastAsia="HiddenHorzOCR"/>
        </w:rPr>
      </w:pPr>
      <w:r w:rsidRPr="007D7ECA">
        <w:rPr>
          <w:rFonts w:eastAsia="HiddenHorzOCR"/>
        </w:rPr>
        <w:t>Срок освоения ООП бакалавриата 4 года для очной формы обучения, в соответствии с ФГОС ВПО по данному направлению.</w:t>
      </w:r>
    </w:p>
    <w:p w:rsidR="00A836E1" w:rsidRDefault="00A836E1" w:rsidP="00F4686C">
      <w:pPr>
        <w:pStyle w:val="6"/>
        <w:spacing w:before="0" w:after="0"/>
        <w:ind w:firstLine="567"/>
        <w:jc w:val="both"/>
        <w:rPr>
          <w:sz w:val="24"/>
          <w:szCs w:val="24"/>
        </w:rPr>
      </w:pPr>
    </w:p>
    <w:p w:rsidR="00A836E1" w:rsidRPr="007D7ECA" w:rsidRDefault="00A836E1" w:rsidP="00F4686C">
      <w:pPr>
        <w:pStyle w:val="6"/>
        <w:spacing w:before="0" w:after="0"/>
        <w:ind w:firstLine="567"/>
        <w:jc w:val="both"/>
        <w:rPr>
          <w:sz w:val="24"/>
          <w:szCs w:val="24"/>
        </w:rPr>
      </w:pPr>
      <w:r w:rsidRPr="007D7ECA">
        <w:rPr>
          <w:sz w:val="24"/>
          <w:szCs w:val="24"/>
        </w:rPr>
        <w:t xml:space="preserve">1.3.3. Трудоемкость ООП </w:t>
      </w:r>
    </w:p>
    <w:p w:rsidR="00A836E1" w:rsidRPr="007D7ECA" w:rsidRDefault="00A836E1" w:rsidP="00F4686C">
      <w:pPr>
        <w:autoSpaceDE w:val="0"/>
        <w:autoSpaceDN w:val="0"/>
        <w:adjustRightInd w:val="0"/>
        <w:ind w:firstLine="567"/>
        <w:jc w:val="both"/>
        <w:rPr>
          <w:rFonts w:eastAsia="HiddenHorzOCR"/>
        </w:rPr>
      </w:pPr>
      <w:r w:rsidRPr="007D7ECA">
        <w:rPr>
          <w:rFonts w:eastAsia="HiddenHorzOCR"/>
        </w:rPr>
        <w:lastRenderedPageBreak/>
        <w:t>Трудоемкость ООП бакалавриата составляет 240 зачётных единиц</w:t>
      </w:r>
      <w:r w:rsidRPr="007D7ECA">
        <w:rPr>
          <w:rFonts w:eastAsia="HiddenHorzOCR"/>
          <w:i/>
        </w:rPr>
        <w:t xml:space="preserve"> </w:t>
      </w:r>
      <w:r w:rsidRPr="007D7ECA">
        <w:rPr>
          <w:rFonts w:eastAsia="HiddenHorzOCR"/>
        </w:rPr>
        <w:t>в соответствии с ФГОС ВПО по данному направлению и включает все виды аудиторной и самостоятельной работы ст</w:t>
      </w:r>
      <w:r w:rsidRPr="007D7ECA">
        <w:rPr>
          <w:rFonts w:eastAsia="HiddenHorzOCR"/>
        </w:rPr>
        <w:t>у</w:t>
      </w:r>
      <w:r w:rsidRPr="007D7ECA">
        <w:rPr>
          <w:rFonts w:eastAsia="HiddenHorzOCR"/>
        </w:rPr>
        <w:t>дента, практики и время, отводимое на контроль качества освоения студентом ООП.</w:t>
      </w:r>
    </w:p>
    <w:p w:rsidR="00A836E1" w:rsidRPr="007D7ECA" w:rsidRDefault="00A836E1" w:rsidP="00F4686C">
      <w:pPr>
        <w:pStyle w:val="5"/>
        <w:spacing w:before="0" w:after="0"/>
        <w:ind w:firstLine="567"/>
        <w:jc w:val="both"/>
        <w:rPr>
          <w:i w:val="0"/>
          <w:sz w:val="24"/>
          <w:szCs w:val="24"/>
        </w:rPr>
      </w:pPr>
      <w:bookmarkStart w:id="6" w:name="_Toc149688196"/>
      <w:bookmarkStart w:id="7" w:name="_Toc149688252"/>
      <w:bookmarkStart w:id="8" w:name="_Toc149693819"/>
      <w:r w:rsidRPr="007D7ECA">
        <w:rPr>
          <w:i w:val="0"/>
          <w:sz w:val="24"/>
          <w:szCs w:val="24"/>
        </w:rPr>
        <w:t>1.4. Требования к абитуриенту</w:t>
      </w:r>
      <w:bookmarkEnd w:id="6"/>
      <w:bookmarkEnd w:id="7"/>
      <w:bookmarkEnd w:id="8"/>
    </w:p>
    <w:p w:rsidR="00A836E1" w:rsidRPr="007D7ECA" w:rsidRDefault="00A836E1" w:rsidP="00F4686C">
      <w:pPr>
        <w:ind w:firstLine="567"/>
        <w:jc w:val="both"/>
      </w:pPr>
      <w:r w:rsidRPr="007D7ECA">
        <w:t>Абитуриент должен иметь документ государственного образца о среднем (полном) общем образовании или среднем профессиональном образовании, высшем образовании.</w:t>
      </w:r>
    </w:p>
    <w:p w:rsidR="00A836E1" w:rsidRPr="007D7ECA" w:rsidRDefault="00A836E1" w:rsidP="00F4686C">
      <w:pPr>
        <w:pStyle w:val="a"/>
        <w:numPr>
          <w:ilvl w:val="0"/>
          <w:numId w:val="0"/>
        </w:numPr>
        <w:spacing w:line="240" w:lineRule="auto"/>
        <w:ind w:left="567"/>
      </w:pPr>
    </w:p>
    <w:p w:rsidR="00A836E1" w:rsidRPr="00B53056" w:rsidRDefault="00A836E1" w:rsidP="00F4686C">
      <w:pPr>
        <w:autoSpaceDE w:val="0"/>
        <w:autoSpaceDN w:val="0"/>
        <w:adjustRightInd w:val="0"/>
        <w:ind w:firstLine="567"/>
        <w:jc w:val="both"/>
        <w:rPr>
          <w:b/>
          <w:spacing w:val="-3"/>
        </w:rPr>
      </w:pPr>
      <w:bookmarkStart w:id="9" w:name="_Toc149687663"/>
      <w:bookmarkStart w:id="10" w:name="_Toc149688014"/>
      <w:bookmarkStart w:id="11" w:name="_Toc149688178"/>
      <w:bookmarkStart w:id="12" w:name="_Toc149688198"/>
      <w:bookmarkStart w:id="13" w:name="_Toc149688254"/>
      <w:bookmarkStart w:id="14" w:name="_Toc149693821"/>
      <w:r w:rsidRPr="007D7ECA">
        <w:rPr>
          <w:b/>
        </w:rPr>
        <w:t xml:space="preserve">2. Характеристика </w:t>
      </w:r>
      <w:r w:rsidRPr="007D7ECA">
        <w:rPr>
          <w:b/>
          <w:spacing w:val="-3"/>
        </w:rPr>
        <w:t xml:space="preserve">профессиональной </w:t>
      </w:r>
      <w:r w:rsidRPr="007D7ECA">
        <w:rPr>
          <w:b/>
        </w:rPr>
        <w:t xml:space="preserve">деятельности выпускника ООП </w:t>
      </w:r>
      <w:r w:rsidRPr="007D7ECA">
        <w:rPr>
          <w:b/>
          <w:spacing w:val="-3"/>
        </w:rPr>
        <w:t xml:space="preserve">бакалавриата </w:t>
      </w:r>
      <w:r w:rsidRPr="007D7ECA">
        <w:rPr>
          <w:b/>
        </w:rPr>
        <w:t xml:space="preserve">по направлению </w:t>
      </w:r>
      <w:r w:rsidR="00C06BFD" w:rsidRPr="00C06BFD">
        <w:rPr>
          <w:b/>
          <w:lang w:eastAsia="zh-CN"/>
        </w:rPr>
        <w:t>38.03.01.62</w:t>
      </w:r>
      <w:r>
        <w:rPr>
          <w:b/>
          <w:spacing w:val="-3"/>
        </w:rPr>
        <w:t xml:space="preserve"> «Экономика»</w:t>
      </w:r>
      <w:r w:rsidRPr="007D7ECA">
        <w:rPr>
          <w:b/>
          <w:spacing w:val="-3"/>
        </w:rPr>
        <w:t xml:space="preserve"> </w:t>
      </w:r>
      <w:r w:rsidRPr="00B53056">
        <w:rPr>
          <w:rFonts w:eastAsia="HiddenHorzOCR"/>
          <w:b/>
        </w:rPr>
        <w:t>и профилю</w:t>
      </w:r>
      <w:r w:rsidRPr="00B53056">
        <w:rPr>
          <w:b/>
          <w:spacing w:val="-3"/>
        </w:rPr>
        <w:t xml:space="preserve"> «Корпоративный учет и анализ»</w:t>
      </w:r>
    </w:p>
    <w:p w:rsidR="00A836E1" w:rsidRPr="00B53056" w:rsidRDefault="00A836E1" w:rsidP="00F4686C">
      <w:pPr>
        <w:autoSpaceDE w:val="0"/>
        <w:autoSpaceDN w:val="0"/>
        <w:adjustRightInd w:val="0"/>
        <w:ind w:firstLine="567"/>
        <w:jc w:val="both"/>
        <w:rPr>
          <w:b/>
          <w:spacing w:val="-3"/>
        </w:rPr>
      </w:pPr>
    </w:p>
    <w:p w:rsidR="00A836E1" w:rsidRPr="007D7ECA" w:rsidRDefault="00A836E1" w:rsidP="00F4686C">
      <w:pPr>
        <w:pStyle w:val="5"/>
        <w:spacing w:before="0" w:after="0"/>
        <w:ind w:firstLine="567"/>
        <w:jc w:val="both"/>
        <w:rPr>
          <w:i w:val="0"/>
          <w:spacing w:val="-3"/>
          <w:sz w:val="24"/>
          <w:szCs w:val="24"/>
        </w:rPr>
      </w:pPr>
      <w:r w:rsidRPr="007D7ECA">
        <w:rPr>
          <w:i w:val="0"/>
          <w:sz w:val="24"/>
          <w:szCs w:val="24"/>
        </w:rPr>
        <w:t>2.1. Область профессиональной деятельности выпускник</w:t>
      </w:r>
      <w:r>
        <w:rPr>
          <w:i w:val="0"/>
          <w:sz w:val="24"/>
          <w:szCs w:val="24"/>
        </w:rPr>
        <w:t>ов</w:t>
      </w:r>
      <w:r w:rsidRPr="007D7ECA">
        <w:rPr>
          <w:i w:val="0"/>
          <w:color w:val="000000"/>
          <w:sz w:val="24"/>
          <w:szCs w:val="24"/>
        </w:rPr>
        <w:t xml:space="preserve"> включает:</w:t>
      </w:r>
    </w:p>
    <w:p w:rsidR="00A836E1" w:rsidRDefault="00A836E1" w:rsidP="00F4686C">
      <w:pPr>
        <w:autoSpaceDE w:val="0"/>
        <w:autoSpaceDN w:val="0"/>
        <w:adjustRightInd w:val="0"/>
        <w:ind w:firstLine="567"/>
        <w:jc w:val="both"/>
      </w:pPr>
      <w:r>
        <w:t>экономические, финансовые, маркетинговые, производственно-экономические и аналитич</w:t>
      </w:r>
      <w:r>
        <w:t>е</w:t>
      </w:r>
      <w:r>
        <w:t>ские службы организаций различных отраслей, сфер и форм собственности;</w:t>
      </w:r>
    </w:p>
    <w:p w:rsidR="00A836E1" w:rsidRDefault="00A836E1" w:rsidP="00F4686C">
      <w:pPr>
        <w:autoSpaceDE w:val="0"/>
        <w:autoSpaceDN w:val="0"/>
        <w:adjustRightInd w:val="0"/>
        <w:ind w:firstLine="567"/>
        <w:jc w:val="both"/>
      </w:pPr>
      <w:r>
        <w:t>финансовые, кредитные и страховые учреждения;</w:t>
      </w:r>
    </w:p>
    <w:p w:rsidR="00A836E1" w:rsidRDefault="00A836E1" w:rsidP="00F4686C">
      <w:pPr>
        <w:autoSpaceDE w:val="0"/>
        <w:autoSpaceDN w:val="0"/>
        <w:adjustRightInd w:val="0"/>
        <w:ind w:firstLine="567"/>
        <w:jc w:val="both"/>
      </w:pPr>
      <w:r>
        <w:t>органы государственной и муниципальной власти;</w:t>
      </w:r>
    </w:p>
    <w:p w:rsidR="00A836E1" w:rsidRDefault="00A836E1" w:rsidP="00F4686C">
      <w:pPr>
        <w:autoSpaceDE w:val="0"/>
        <w:autoSpaceDN w:val="0"/>
        <w:adjustRightInd w:val="0"/>
        <w:ind w:firstLine="567"/>
        <w:jc w:val="both"/>
      </w:pPr>
      <w:r>
        <w:t>академические и ведомственные научно-исследовательские организации.</w:t>
      </w:r>
    </w:p>
    <w:p w:rsidR="00A836E1" w:rsidRDefault="00A836E1" w:rsidP="00F4686C">
      <w:pPr>
        <w:pStyle w:val="5"/>
        <w:spacing w:before="0" w:after="0"/>
        <w:ind w:firstLine="567"/>
        <w:jc w:val="both"/>
        <w:rPr>
          <w:i w:val="0"/>
          <w:sz w:val="24"/>
          <w:szCs w:val="24"/>
        </w:rPr>
      </w:pPr>
    </w:p>
    <w:p w:rsidR="00A836E1" w:rsidRPr="007D7ECA" w:rsidRDefault="00A836E1" w:rsidP="00F4686C">
      <w:pPr>
        <w:pStyle w:val="5"/>
        <w:spacing w:before="0" w:after="0"/>
        <w:ind w:firstLine="567"/>
        <w:jc w:val="both"/>
        <w:rPr>
          <w:i w:val="0"/>
          <w:spacing w:val="-3"/>
          <w:sz w:val="24"/>
          <w:szCs w:val="24"/>
        </w:rPr>
      </w:pPr>
      <w:r w:rsidRPr="007D7ECA">
        <w:rPr>
          <w:i w:val="0"/>
          <w:sz w:val="24"/>
          <w:szCs w:val="24"/>
        </w:rPr>
        <w:t>2.2. Объекты профессиональной деятельности выпускника</w:t>
      </w:r>
    </w:p>
    <w:p w:rsidR="00A836E1" w:rsidRPr="007D7ECA" w:rsidRDefault="00A836E1" w:rsidP="00F4686C">
      <w:pPr>
        <w:ind w:firstLine="567"/>
        <w:jc w:val="both"/>
      </w:pPr>
      <w:r w:rsidRPr="007D7ECA">
        <w:rPr>
          <w:color w:val="000000"/>
        </w:rPr>
        <w:t xml:space="preserve">Объектами профессиональной деятельности бакалавров по направлению подготовки </w:t>
      </w:r>
      <w:r w:rsidR="00C06BFD" w:rsidRPr="00C06BFD">
        <w:rPr>
          <w:b/>
          <w:lang w:eastAsia="zh-CN"/>
        </w:rPr>
        <w:t>38.03.01.62</w:t>
      </w:r>
      <w:r>
        <w:rPr>
          <w:b/>
          <w:spacing w:val="-3"/>
        </w:rPr>
        <w:t xml:space="preserve"> «Экономика»</w:t>
      </w:r>
      <w:r w:rsidRPr="007D7ECA">
        <w:rPr>
          <w:b/>
          <w:bCs/>
          <w:color w:val="000000"/>
        </w:rPr>
        <w:t xml:space="preserve"> </w:t>
      </w:r>
      <w:r w:rsidRPr="006370BB">
        <w:rPr>
          <w:bCs/>
          <w:color w:val="000000"/>
        </w:rPr>
        <w:t>и профилю</w:t>
      </w:r>
      <w:r>
        <w:rPr>
          <w:b/>
          <w:bCs/>
          <w:color w:val="000000"/>
        </w:rPr>
        <w:t xml:space="preserve"> «Корпоративный учет и анализ» </w:t>
      </w:r>
      <w:r w:rsidRPr="007D7ECA">
        <w:rPr>
          <w:color w:val="000000"/>
        </w:rPr>
        <w:t xml:space="preserve">являются: </w:t>
      </w:r>
      <w:r>
        <w:rPr>
          <w:color w:val="000000"/>
        </w:rPr>
        <w:t>экономическая деятельность корпораций, бизнес-процессы, организация учета и анализа активов, капитала, об</w:t>
      </w:r>
      <w:r>
        <w:rPr>
          <w:color w:val="000000"/>
        </w:rPr>
        <w:t>я</w:t>
      </w:r>
      <w:r>
        <w:rPr>
          <w:color w:val="000000"/>
        </w:rPr>
        <w:t xml:space="preserve">зательств, доходов, расходов, финансовых результатов, денежных потоков, корпораций. </w:t>
      </w:r>
    </w:p>
    <w:p w:rsidR="00A836E1" w:rsidRDefault="00A836E1" w:rsidP="00F4686C">
      <w:pPr>
        <w:pStyle w:val="5"/>
        <w:spacing w:before="0" w:after="0"/>
        <w:ind w:firstLine="567"/>
        <w:jc w:val="both"/>
        <w:rPr>
          <w:i w:val="0"/>
          <w:sz w:val="24"/>
          <w:szCs w:val="24"/>
        </w:rPr>
      </w:pPr>
    </w:p>
    <w:p w:rsidR="00A836E1" w:rsidRPr="007D7ECA" w:rsidRDefault="00A836E1" w:rsidP="00F4686C">
      <w:pPr>
        <w:pStyle w:val="5"/>
        <w:spacing w:before="0" w:after="0"/>
        <w:ind w:firstLine="567"/>
        <w:jc w:val="both"/>
        <w:rPr>
          <w:i w:val="0"/>
          <w:spacing w:val="-3"/>
          <w:sz w:val="24"/>
          <w:szCs w:val="24"/>
        </w:rPr>
      </w:pPr>
      <w:r w:rsidRPr="007D7ECA">
        <w:rPr>
          <w:i w:val="0"/>
          <w:sz w:val="24"/>
          <w:szCs w:val="24"/>
        </w:rPr>
        <w:t>2.3. Виды профессиональной деятельности выпускника</w:t>
      </w:r>
    </w:p>
    <w:p w:rsidR="00A836E1" w:rsidRPr="007D7ECA" w:rsidRDefault="00A836E1" w:rsidP="00F4686C">
      <w:pPr>
        <w:autoSpaceDE w:val="0"/>
        <w:autoSpaceDN w:val="0"/>
        <w:adjustRightInd w:val="0"/>
        <w:ind w:firstLine="567"/>
        <w:jc w:val="both"/>
      </w:pPr>
      <w:r w:rsidRPr="007D7ECA">
        <w:rPr>
          <w:color w:val="000000"/>
        </w:rPr>
        <w:t xml:space="preserve">Бакалавр по направлению подготовки </w:t>
      </w:r>
      <w:r w:rsidR="00C06BFD" w:rsidRPr="00C06BFD">
        <w:rPr>
          <w:b/>
          <w:lang w:eastAsia="zh-CN"/>
        </w:rPr>
        <w:t>38.03.01.62</w:t>
      </w:r>
      <w:r>
        <w:rPr>
          <w:b/>
          <w:spacing w:val="-3"/>
        </w:rPr>
        <w:t xml:space="preserve"> «Экономика» </w:t>
      </w:r>
      <w:r w:rsidRPr="007D7ECA">
        <w:rPr>
          <w:bCs/>
          <w:color w:val="000000"/>
        </w:rPr>
        <w:t>и профилю</w:t>
      </w:r>
      <w:r w:rsidRPr="007D7ECA">
        <w:rPr>
          <w:b/>
          <w:bCs/>
          <w:color w:val="000000"/>
        </w:rPr>
        <w:t xml:space="preserve"> </w:t>
      </w:r>
      <w:r>
        <w:rPr>
          <w:b/>
        </w:rPr>
        <w:t>Корпорати</w:t>
      </w:r>
      <w:r>
        <w:rPr>
          <w:b/>
        </w:rPr>
        <w:t>в</w:t>
      </w:r>
      <w:r>
        <w:rPr>
          <w:b/>
        </w:rPr>
        <w:t>ный учет и анализ</w:t>
      </w:r>
      <w:r w:rsidRPr="007D7ECA">
        <w:rPr>
          <w:color w:val="000000"/>
        </w:rPr>
        <w:t xml:space="preserve"> готовится к следующим видам профессиональной деятельности:</w:t>
      </w:r>
    </w:p>
    <w:p w:rsidR="00A836E1" w:rsidRDefault="00A836E1" w:rsidP="00F4686C">
      <w:pPr>
        <w:shd w:val="clear" w:color="auto" w:fill="FFFFFF"/>
        <w:ind w:firstLine="567"/>
        <w:jc w:val="both"/>
        <w:rPr>
          <w:color w:val="000000"/>
        </w:rPr>
      </w:pPr>
      <w:r>
        <w:rPr>
          <w:color w:val="000000"/>
        </w:rPr>
        <w:t>Расчетно-экономическая;</w:t>
      </w:r>
    </w:p>
    <w:p w:rsidR="00A836E1" w:rsidRDefault="00A836E1" w:rsidP="00F4686C">
      <w:pPr>
        <w:shd w:val="clear" w:color="auto" w:fill="FFFFFF"/>
        <w:ind w:firstLine="567"/>
        <w:jc w:val="both"/>
        <w:rPr>
          <w:color w:val="000000"/>
        </w:rPr>
      </w:pPr>
      <w:r>
        <w:rPr>
          <w:color w:val="000000"/>
        </w:rPr>
        <w:t>Аналитическая, научно-исследовательская;</w:t>
      </w:r>
    </w:p>
    <w:p w:rsidR="00A836E1" w:rsidRDefault="00A836E1" w:rsidP="00F4686C">
      <w:pPr>
        <w:shd w:val="clear" w:color="auto" w:fill="FFFFFF"/>
        <w:ind w:firstLine="567"/>
        <w:jc w:val="both"/>
        <w:rPr>
          <w:color w:val="000000"/>
        </w:rPr>
      </w:pPr>
      <w:r>
        <w:rPr>
          <w:color w:val="000000"/>
        </w:rPr>
        <w:t>Организационно-управленческая.</w:t>
      </w:r>
    </w:p>
    <w:p w:rsidR="00A836E1" w:rsidRDefault="00A836E1" w:rsidP="00F4686C">
      <w:pPr>
        <w:pStyle w:val="5"/>
        <w:spacing w:before="0" w:after="0"/>
        <w:ind w:firstLine="567"/>
        <w:jc w:val="both"/>
        <w:rPr>
          <w:i w:val="0"/>
          <w:sz w:val="24"/>
          <w:szCs w:val="24"/>
        </w:rPr>
      </w:pPr>
    </w:p>
    <w:p w:rsidR="00A836E1" w:rsidRPr="007D7ECA" w:rsidRDefault="00A836E1" w:rsidP="00F4686C">
      <w:pPr>
        <w:pStyle w:val="5"/>
        <w:spacing w:before="0" w:after="0"/>
        <w:ind w:firstLine="567"/>
        <w:jc w:val="both"/>
        <w:rPr>
          <w:i w:val="0"/>
          <w:spacing w:val="-3"/>
          <w:sz w:val="24"/>
          <w:szCs w:val="24"/>
        </w:rPr>
      </w:pPr>
      <w:r w:rsidRPr="007D7ECA">
        <w:rPr>
          <w:i w:val="0"/>
          <w:sz w:val="24"/>
          <w:szCs w:val="24"/>
        </w:rPr>
        <w:t>2.4. Задачи профессиональной деятельности выпускника</w:t>
      </w:r>
    </w:p>
    <w:p w:rsidR="00A836E1" w:rsidRDefault="00A836E1" w:rsidP="00F4686C">
      <w:pPr>
        <w:shd w:val="clear" w:color="auto" w:fill="FFFFFF"/>
        <w:ind w:firstLine="567"/>
        <w:jc w:val="both"/>
        <w:rPr>
          <w:color w:val="000000"/>
        </w:rPr>
      </w:pPr>
      <w:bookmarkStart w:id="15" w:name="_Toc149688202"/>
      <w:bookmarkStart w:id="16" w:name="_Toc149688258"/>
      <w:bookmarkStart w:id="17" w:name="_Toc149693825"/>
      <w:bookmarkEnd w:id="9"/>
      <w:bookmarkEnd w:id="10"/>
      <w:bookmarkEnd w:id="11"/>
      <w:bookmarkEnd w:id="12"/>
      <w:bookmarkEnd w:id="13"/>
      <w:bookmarkEnd w:id="14"/>
      <w:r w:rsidRPr="00B84525">
        <w:rPr>
          <w:color w:val="000000"/>
        </w:rPr>
        <w:t xml:space="preserve">Бакалавр по направлению подготовки </w:t>
      </w:r>
      <w:r w:rsidR="00C06BFD" w:rsidRPr="00C06BFD">
        <w:rPr>
          <w:lang w:eastAsia="zh-CN"/>
        </w:rPr>
        <w:t>38.03.01.62</w:t>
      </w:r>
      <w:r w:rsidRPr="00B84525">
        <w:rPr>
          <w:color w:val="000000"/>
        </w:rPr>
        <w:t xml:space="preserve"> Экономика должен решать следующие</w:t>
      </w:r>
      <w:r>
        <w:rPr>
          <w:color w:val="000000"/>
        </w:rPr>
        <w:t xml:space="preserve"> </w:t>
      </w:r>
      <w:r w:rsidRPr="00B84525">
        <w:rPr>
          <w:color w:val="000000"/>
        </w:rPr>
        <w:t>профессиональные задачи в соответствии с видами профессиональной деятельности:</w:t>
      </w:r>
      <w:r>
        <w:rPr>
          <w:color w:val="000000"/>
        </w:rPr>
        <w:t xml:space="preserve"> </w:t>
      </w:r>
    </w:p>
    <w:p w:rsidR="00A836E1" w:rsidRPr="0059319C" w:rsidRDefault="00A836E1" w:rsidP="00F4686C">
      <w:pPr>
        <w:shd w:val="clear" w:color="auto" w:fill="FFFFFF"/>
        <w:ind w:firstLine="567"/>
        <w:jc w:val="both"/>
        <w:rPr>
          <w:color w:val="000000"/>
        </w:rPr>
      </w:pPr>
      <w:r w:rsidRPr="0059319C">
        <w:rPr>
          <w:color w:val="000000"/>
        </w:rPr>
        <w:t xml:space="preserve">расчетно-экономическая деятельность: </w:t>
      </w:r>
    </w:p>
    <w:p w:rsidR="00A836E1" w:rsidRDefault="00A836E1" w:rsidP="00F4686C">
      <w:pPr>
        <w:shd w:val="clear" w:color="auto" w:fill="FFFFFF"/>
        <w:ind w:firstLine="567"/>
        <w:jc w:val="both"/>
        <w:rPr>
          <w:color w:val="000000"/>
        </w:rPr>
      </w:pPr>
      <w:r w:rsidRPr="00B84525">
        <w:rPr>
          <w:color w:val="000000"/>
        </w:rPr>
        <w:t>подготовка исходных данных для проведения расчетов экономических и</w:t>
      </w:r>
      <w:r>
        <w:rPr>
          <w:color w:val="000000"/>
        </w:rPr>
        <w:t xml:space="preserve"> </w:t>
      </w:r>
      <w:r w:rsidRPr="00B84525">
        <w:rPr>
          <w:color w:val="000000"/>
        </w:rPr>
        <w:t>социально-экономических показателей, характеризующих деятельность хозяйствующих субъектов;</w:t>
      </w:r>
      <w:r>
        <w:rPr>
          <w:color w:val="000000"/>
        </w:rPr>
        <w:t xml:space="preserve"> </w:t>
      </w:r>
    </w:p>
    <w:p w:rsidR="00A836E1" w:rsidRDefault="00A836E1" w:rsidP="00F4686C">
      <w:pPr>
        <w:shd w:val="clear" w:color="auto" w:fill="FFFFFF"/>
        <w:ind w:firstLine="567"/>
        <w:jc w:val="both"/>
        <w:rPr>
          <w:color w:val="000000"/>
        </w:rPr>
      </w:pPr>
      <w:r w:rsidRPr="00B84525">
        <w:rPr>
          <w:color w:val="000000"/>
        </w:rPr>
        <w:t>проведение расчетов экономических и социально-экономических показателей на основе</w:t>
      </w:r>
      <w:r>
        <w:rPr>
          <w:color w:val="000000"/>
        </w:rPr>
        <w:t xml:space="preserve"> </w:t>
      </w:r>
      <w:r w:rsidRPr="00B84525">
        <w:rPr>
          <w:color w:val="000000"/>
        </w:rPr>
        <w:t>т</w:t>
      </w:r>
      <w:r w:rsidRPr="00B84525">
        <w:rPr>
          <w:color w:val="000000"/>
        </w:rPr>
        <w:t>и</w:t>
      </w:r>
      <w:r w:rsidRPr="00B84525">
        <w:rPr>
          <w:color w:val="000000"/>
        </w:rPr>
        <w:t>повых методик</w:t>
      </w:r>
      <w:r>
        <w:rPr>
          <w:color w:val="000000"/>
        </w:rPr>
        <w:t xml:space="preserve"> </w:t>
      </w:r>
      <w:r w:rsidRPr="00B84525">
        <w:rPr>
          <w:color w:val="000000"/>
        </w:rPr>
        <w:t>с учетом действующей нормативно-правовой базы;</w:t>
      </w:r>
      <w:r>
        <w:rPr>
          <w:color w:val="000000"/>
        </w:rPr>
        <w:t xml:space="preserve"> </w:t>
      </w:r>
    </w:p>
    <w:p w:rsidR="00A836E1" w:rsidRDefault="00A836E1" w:rsidP="00F4686C">
      <w:pPr>
        <w:shd w:val="clear" w:color="auto" w:fill="FFFFFF"/>
        <w:ind w:firstLine="567"/>
        <w:jc w:val="both"/>
        <w:rPr>
          <w:color w:val="000000"/>
        </w:rPr>
      </w:pPr>
      <w:r w:rsidRPr="00B84525">
        <w:rPr>
          <w:color w:val="000000"/>
        </w:rPr>
        <w:t>разработка экономически</w:t>
      </w:r>
      <w:r>
        <w:rPr>
          <w:color w:val="000000"/>
        </w:rPr>
        <w:t xml:space="preserve"> </w:t>
      </w:r>
      <w:r w:rsidRPr="00B84525">
        <w:rPr>
          <w:color w:val="000000"/>
        </w:rPr>
        <w:t>х разделов планов предприятий различных форм собственности,</w:t>
      </w:r>
      <w:r>
        <w:rPr>
          <w:color w:val="000000"/>
        </w:rPr>
        <w:t xml:space="preserve"> </w:t>
      </w:r>
      <w:r w:rsidRPr="00B84525">
        <w:rPr>
          <w:color w:val="000000"/>
        </w:rPr>
        <w:t>организаций, ведомств;</w:t>
      </w:r>
      <w:r>
        <w:rPr>
          <w:color w:val="000000"/>
        </w:rPr>
        <w:t xml:space="preserve"> </w:t>
      </w:r>
    </w:p>
    <w:p w:rsidR="00A836E1" w:rsidRPr="0059319C" w:rsidRDefault="00A836E1" w:rsidP="00F4686C">
      <w:pPr>
        <w:shd w:val="clear" w:color="auto" w:fill="FFFFFF"/>
        <w:ind w:firstLine="567"/>
        <w:jc w:val="both"/>
        <w:rPr>
          <w:color w:val="000000"/>
        </w:rPr>
      </w:pPr>
      <w:r w:rsidRPr="0059319C">
        <w:rPr>
          <w:color w:val="000000"/>
        </w:rPr>
        <w:t>аналитическая, научно-исследовательская деятельность:</w:t>
      </w:r>
    </w:p>
    <w:p w:rsidR="00A836E1" w:rsidRDefault="00A836E1" w:rsidP="00F4686C">
      <w:pPr>
        <w:shd w:val="clear" w:color="auto" w:fill="FFFFFF"/>
        <w:ind w:firstLine="567"/>
        <w:jc w:val="both"/>
        <w:rPr>
          <w:color w:val="000000"/>
        </w:rPr>
      </w:pPr>
      <w:r w:rsidRPr="00B84525">
        <w:rPr>
          <w:color w:val="000000"/>
        </w:rPr>
        <w:t>поиск информации по полученному заданию, сбор и анализ данных, необходимых для</w:t>
      </w:r>
      <w:r>
        <w:rPr>
          <w:color w:val="000000"/>
        </w:rPr>
        <w:t xml:space="preserve"> </w:t>
      </w:r>
      <w:r w:rsidRPr="00B84525">
        <w:rPr>
          <w:color w:val="000000"/>
        </w:rPr>
        <w:t>пр</w:t>
      </w:r>
      <w:r w:rsidRPr="00B84525">
        <w:rPr>
          <w:color w:val="000000"/>
        </w:rPr>
        <w:t>о</w:t>
      </w:r>
      <w:r w:rsidRPr="00B84525">
        <w:rPr>
          <w:color w:val="000000"/>
        </w:rPr>
        <w:t>ведения конкретных экономических расчетов;</w:t>
      </w:r>
      <w:r>
        <w:rPr>
          <w:color w:val="000000"/>
        </w:rPr>
        <w:t xml:space="preserve"> </w:t>
      </w:r>
    </w:p>
    <w:p w:rsidR="00A836E1" w:rsidRDefault="00A836E1" w:rsidP="00F4686C">
      <w:pPr>
        <w:shd w:val="clear" w:color="auto" w:fill="FFFFFF"/>
        <w:ind w:firstLine="567"/>
        <w:jc w:val="both"/>
        <w:rPr>
          <w:color w:val="000000"/>
        </w:rPr>
      </w:pPr>
      <w:r w:rsidRPr="00B84525">
        <w:rPr>
          <w:color w:val="000000"/>
        </w:rPr>
        <w:t>обработка массивов экономических данных в соответствии с поставленной задачей, анализ,</w:t>
      </w:r>
      <w:r>
        <w:rPr>
          <w:color w:val="000000"/>
        </w:rPr>
        <w:t xml:space="preserve"> </w:t>
      </w:r>
      <w:r w:rsidRPr="00B84525">
        <w:rPr>
          <w:color w:val="000000"/>
        </w:rPr>
        <w:t>оценка, интерпретация полученных результатов и обоснование выводов;</w:t>
      </w:r>
      <w:r>
        <w:rPr>
          <w:color w:val="000000"/>
        </w:rPr>
        <w:t xml:space="preserve"> </w:t>
      </w:r>
    </w:p>
    <w:p w:rsidR="00A836E1" w:rsidRDefault="00A836E1" w:rsidP="00F4686C">
      <w:pPr>
        <w:shd w:val="clear" w:color="auto" w:fill="FFFFFF"/>
        <w:ind w:firstLine="567"/>
        <w:jc w:val="both"/>
        <w:rPr>
          <w:color w:val="000000"/>
        </w:rPr>
      </w:pPr>
      <w:r w:rsidRPr="00B84525">
        <w:rPr>
          <w:color w:val="000000"/>
        </w:rPr>
        <w:t>построение стандартных теоретических и эконометрических моделей исследуемых</w:t>
      </w:r>
      <w:r>
        <w:rPr>
          <w:color w:val="000000"/>
        </w:rPr>
        <w:t xml:space="preserve"> </w:t>
      </w:r>
      <w:r w:rsidRPr="00B84525">
        <w:rPr>
          <w:color w:val="000000"/>
        </w:rPr>
        <w:t>проце</w:t>
      </w:r>
      <w:r w:rsidRPr="00B84525">
        <w:rPr>
          <w:color w:val="000000"/>
        </w:rPr>
        <w:t>с</w:t>
      </w:r>
      <w:r w:rsidRPr="00B84525">
        <w:rPr>
          <w:color w:val="000000"/>
        </w:rPr>
        <w:t>сов, явлений и</w:t>
      </w:r>
      <w:r>
        <w:rPr>
          <w:color w:val="000000"/>
        </w:rPr>
        <w:t xml:space="preserve"> </w:t>
      </w:r>
      <w:r w:rsidRPr="00B84525">
        <w:rPr>
          <w:color w:val="000000"/>
        </w:rPr>
        <w:t>объектов, относящихся к области профессиональной деятельности, анализ</w:t>
      </w:r>
      <w:r>
        <w:rPr>
          <w:color w:val="000000"/>
        </w:rPr>
        <w:t xml:space="preserve"> </w:t>
      </w:r>
      <w:r w:rsidRPr="00B84525">
        <w:rPr>
          <w:color w:val="000000"/>
        </w:rPr>
        <w:t>и инте</w:t>
      </w:r>
      <w:r w:rsidRPr="00B84525">
        <w:rPr>
          <w:color w:val="000000"/>
        </w:rPr>
        <w:t>р</w:t>
      </w:r>
      <w:r w:rsidRPr="00B84525">
        <w:rPr>
          <w:color w:val="000000"/>
        </w:rPr>
        <w:t>претация полученных результатов;</w:t>
      </w:r>
      <w:r>
        <w:rPr>
          <w:color w:val="000000"/>
        </w:rPr>
        <w:t xml:space="preserve"> </w:t>
      </w:r>
    </w:p>
    <w:p w:rsidR="00A836E1" w:rsidRDefault="00A836E1" w:rsidP="00F4686C">
      <w:pPr>
        <w:shd w:val="clear" w:color="auto" w:fill="FFFFFF"/>
        <w:ind w:firstLine="567"/>
        <w:jc w:val="both"/>
        <w:rPr>
          <w:color w:val="000000"/>
        </w:rPr>
      </w:pPr>
      <w:r w:rsidRPr="00B84525">
        <w:rPr>
          <w:color w:val="000000"/>
        </w:rPr>
        <w:t>анализ и интерпретация показателей, характеризующих социально-экономические процессы</w:t>
      </w:r>
      <w:r>
        <w:rPr>
          <w:color w:val="000000"/>
        </w:rPr>
        <w:t xml:space="preserve"> </w:t>
      </w:r>
      <w:r w:rsidRPr="00B84525">
        <w:rPr>
          <w:color w:val="000000"/>
        </w:rPr>
        <w:t>и явления на микро-и макро-</w:t>
      </w:r>
      <w:r>
        <w:rPr>
          <w:color w:val="000000"/>
        </w:rPr>
        <w:t>уровне как в России, так и за</w:t>
      </w:r>
      <w:r w:rsidRPr="00B84525">
        <w:rPr>
          <w:color w:val="000000"/>
        </w:rPr>
        <w:t xml:space="preserve"> рубежом;</w:t>
      </w:r>
      <w:r>
        <w:rPr>
          <w:color w:val="000000"/>
        </w:rPr>
        <w:t xml:space="preserve"> </w:t>
      </w:r>
    </w:p>
    <w:p w:rsidR="00A836E1" w:rsidRDefault="00A836E1" w:rsidP="00F4686C">
      <w:pPr>
        <w:shd w:val="clear" w:color="auto" w:fill="FFFFFF"/>
        <w:ind w:firstLine="567"/>
        <w:jc w:val="both"/>
        <w:rPr>
          <w:color w:val="000000"/>
        </w:rPr>
      </w:pPr>
      <w:r w:rsidRPr="00B84525">
        <w:rPr>
          <w:color w:val="000000"/>
        </w:rPr>
        <w:t>подготовка информационных обзоров, аналитических отчетов;</w:t>
      </w:r>
      <w:r>
        <w:rPr>
          <w:color w:val="000000"/>
        </w:rPr>
        <w:t xml:space="preserve"> </w:t>
      </w:r>
    </w:p>
    <w:p w:rsidR="00A836E1" w:rsidRPr="00B84525" w:rsidRDefault="00A836E1" w:rsidP="00F4686C">
      <w:pPr>
        <w:shd w:val="clear" w:color="auto" w:fill="FFFFFF"/>
        <w:ind w:firstLine="567"/>
        <w:jc w:val="both"/>
        <w:rPr>
          <w:color w:val="000000"/>
        </w:rPr>
      </w:pPr>
      <w:r w:rsidRPr="00B84525">
        <w:rPr>
          <w:color w:val="000000"/>
        </w:rPr>
        <w:lastRenderedPageBreak/>
        <w:t>проведение статистических обследований, опросов, анкетирования и первичная обработка</w:t>
      </w:r>
      <w:r>
        <w:rPr>
          <w:color w:val="000000"/>
        </w:rPr>
        <w:t xml:space="preserve"> </w:t>
      </w:r>
      <w:r w:rsidRPr="00B84525">
        <w:rPr>
          <w:color w:val="000000"/>
        </w:rPr>
        <w:t>их результатов;</w:t>
      </w:r>
    </w:p>
    <w:p w:rsidR="00A836E1" w:rsidRPr="00B84525" w:rsidRDefault="00A836E1" w:rsidP="00F4686C">
      <w:pPr>
        <w:shd w:val="clear" w:color="auto" w:fill="FFFFFF"/>
        <w:ind w:firstLine="567"/>
        <w:jc w:val="both"/>
        <w:rPr>
          <w:color w:val="000000"/>
        </w:rPr>
      </w:pPr>
      <w:r w:rsidRPr="00B84525">
        <w:rPr>
          <w:color w:val="000000"/>
        </w:rPr>
        <w:t>участие в разработке проектных решений в области профессиональной деятельности,</w:t>
      </w:r>
      <w:r>
        <w:rPr>
          <w:color w:val="000000"/>
        </w:rPr>
        <w:t xml:space="preserve"> </w:t>
      </w:r>
      <w:r w:rsidRPr="00B84525">
        <w:rPr>
          <w:color w:val="000000"/>
        </w:rPr>
        <w:t>подг</w:t>
      </w:r>
      <w:r w:rsidRPr="00B84525">
        <w:rPr>
          <w:color w:val="000000"/>
        </w:rPr>
        <w:t>о</w:t>
      </w:r>
      <w:r w:rsidRPr="00B84525">
        <w:rPr>
          <w:color w:val="000000"/>
        </w:rPr>
        <w:t>товке предложений и мероприятий по реализации разработанных проектов и программ;</w:t>
      </w:r>
    </w:p>
    <w:p w:rsidR="00A836E1" w:rsidRPr="0059319C" w:rsidRDefault="00A836E1" w:rsidP="00F4686C">
      <w:pPr>
        <w:shd w:val="clear" w:color="auto" w:fill="FFFFFF"/>
        <w:ind w:firstLine="567"/>
        <w:jc w:val="both"/>
        <w:rPr>
          <w:color w:val="000000"/>
        </w:rPr>
      </w:pPr>
      <w:r w:rsidRPr="0059319C">
        <w:rPr>
          <w:color w:val="000000"/>
        </w:rPr>
        <w:t>организационно-управленческая деятельность:</w:t>
      </w:r>
    </w:p>
    <w:p w:rsidR="00A836E1" w:rsidRPr="00B84525" w:rsidRDefault="00A836E1" w:rsidP="00F4686C">
      <w:pPr>
        <w:shd w:val="clear" w:color="auto" w:fill="FFFFFF"/>
        <w:ind w:firstLine="567"/>
        <w:jc w:val="both"/>
        <w:rPr>
          <w:color w:val="000000"/>
        </w:rPr>
      </w:pPr>
      <w:r w:rsidRPr="00B84525">
        <w:rPr>
          <w:color w:val="000000"/>
        </w:rPr>
        <w:t>участие в разработке вариантов управленческих решений, обосновании их выбора на основе</w:t>
      </w:r>
      <w:r>
        <w:rPr>
          <w:color w:val="000000"/>
        </w:rPr>
        <w:t xml:space="preserve"> </w:t>
      </w:r>
      <w:r w:rsidRPr="00B84525">
        <w:rPr>
          <w:color w:val="000000"/>
        </w:rPr>
        <w:t>критериев социально-экономической эффективности с</w:t>
      </w:r>
      <w:r>
        <w:rPr>
          <w:color w:val="000000"/>
        </w:rPr>
        <w:t xml:space="preserve"> </w:t>
      </w:r>
      <w:r w:rsidRPr="00B84525">
        <w:rPr>
          <w:color w:val="000000"/>
        </w:rPr>
        <w:t>учетом рисков и возможных</w:t>
      </w:r>
      <w:r>
        <w:rPr>
          <w:color w:val="000000"/>
        </w:rPr>
        <w:t xml:space="preserve"> </w:t>
      </w:r>
      <w:r w:rsidRPr="00B84525">
        <w:rPr>
          <w:color w:val="000000"/>
        </w:rPr>
        <w:t>социально-экономических последствий принимаемых решений;</w:t>
      </w:r>
    </w:p>
    <w:p w:rsidR="00A836E1" w:rsidRPr="00B84525" w:rsidRDefault="00A836E1" w:rsidP="00F4686C">
      <w:pPr>
        <w:shd w:val="clear" w:color="auto" w:fill="FFFFFF"/>
        <w:ind w:firstLine="567"/>
        <w:jc w:val="both"/>
        <w:rPr>
          <w:color w:val="000000"/>
        </w:rPr>
      </w:pPr>
      <w:r w:rsidRPr="00B84525">
        <w:rPr>
          <w:color w:val="000000"/>
        </w:rPr>
        <w:t>организация выполнения порученного этапа работы;</w:t>
      </w:r>
    </w:p>
    <w:p w:rsidR="00A836E1" w:rsidRPr="00B84525" w:rsidRDefault="00A836E1" w:rsidP="00F4686C">
      <w:pPr>
        <w:shd w:val="clear" w:color="auto" w:fill="FFFFFF"/>
        <w:ind w:firstLine="567"/>
        <w:jc w:val="both"/>
        <w:rPr>
          <w:color w:val="000000"/>
        </w:rPr>
      </w:pPr>
      <w:r w:rsidRPr="00B84525">
        <w:rPr>
          <w:color w:val="000000"/>
        </w:rPr>
        <w:t>оперативное управление малыми коллективами и группами, сформированными для</w:t>
      </w:r>
      <w:r>
        <w:rPr>
          <w:color w:val="000000"/>
        </w:rPr>
        <w:t xml:space="preserve"> </w:t>
      </w:r>
      <w:r w:rsidRPr="00B84525">
        <w:rPr>
          <w:color w:val="000000"/>
        </w:rPr>
        <w:t>реализ</w:t>
      </w:r>
      <w:r w:rsidRPr="00B84525">
        <w:rPr>
          <w:color w:val="000000"/>
        </w:rPr>
        <w:t>а</w:t>
      </w:r>
      <w:r w:rsidRPr="00B84525">
        <w:rPr>
          <w:color w:val="000000"/>
        </w:rPr>
        <w:t>ции конкретного экономического проекта;</w:t>
      </w:r>
    </w:p>
    <w:p w:rsidR="00A836E1" w:rsidRPr="00B84525" w:rsidRDefault="00A836E1" w:rsidP="00F4686C">
      <w:pPr>
        <w:shd w:val="clear" w:color="auto" w:fill="FFFFFF"/>
        <w:ind w:firstLine="567"/>
        <w:jc w:val="both"/>
        <w:rPr>
          <w:color w:val="000000"/>
        </w:rPr>
      </w:pPr>
      <w:r w:rsidRPr="00B84525">
        <w:rPr>
          <w:color w:val="000000"/>
        </w:rPr>
        <w:t>участие в подготовке и принятии решений по вопросам организации управления и</w:t>
      </w:r>
      <w:r>
        <w:rPr>
          <w:color w:val="000000"/>
        </w:rPr>
        <w:t xml:space="preserve"> </w:t>
      </w:r>
      <w:r w:rsidRPr="00B84525">
        <w:rPr>
          <w:color w:val="000000"/>
        </w:rPr>
        <w:t>соверше</w:t>
      </w:r>
      <w:r w:rsidRPr="00B84525">
        <w:rPr>
          <w:color w:val="000000"/>
        </w:rPr>
        <w:t>н</w:t>
      </w:r>
      <w:r w:rsidRPr="00B84525">
        <w:rPr>
          <w:color w:val="000000"/>
        </w:rPr>
        <w:t>ствования деятельности экономических служб и подразделений предприятий различных</w:t>
      </w:r>
      <w:r>
        <w:rPr>
          <w:color w:val="000000"/>
        </w:rPr>
        <w:t xml:space="preserve"> </w:t>
      </w:r>
      <w:r w:rsidRPr="00B84525">
        <w:rPr>
          <w:color w:val="000000"/>
        </w:rPr>
        <w:t>форм собственности, организаций, ведомств с учетом правовых, административных и других</w:t>
      </w:r>
      <w:r>
        <w:rPr>
          <w:color w:val="000000"/>
        </w:rPr>
        <w:t xml:space="preserve"> </w:t>
      </w:r>
      <w:r w:rsidRPr="00B84525">
        <w:rPr>
          <w:color w:val="000000"/>
        </w:rPr>
        <w:t>огранич</w:t>
      </w:r>
      <w:r w:rsidRPr="00B84525">
        <w:rPr>
          <w:color w:val="000000"/>
        </w:rPr>
        <w:t>е</w:t>
      </w:r>
      <w:r w:rsidRPr="00B84525">
        <w:rPr>
          <w:color w:val="000000"/>
        </w:rPr>
        <w:t>ний;</w:t>
      </w:r>
    </w:p>
    <w:p w:rsidR="00A836E1" w:rsidRPr="007D7ECA" w:rsidRDefault="00A836E1" w:rsidP="00F4686C">
      <w:pPr>
        <w:pStyle w:val="5"/>
        <w:spacing w:before="0" w:after="0"/>
        <w:ind w:firstLine="567"/>
        <w:jc w:val="both"/>
        <w:rPr>
          <w:sz w:val="24"/>
          <w:szCs w:val="24"/>
        </w:rPr>
      </w:pPr>
    </w:p>
    <w:p w:rsidR="00A836E1" w:rsidRPr="007D7ECA" w:rsidRDefault="00A836E1" w:rsidP="00F4686C">
      <w:pPr>
        <w:pStyle w:val="5"/>
        <w:spacing w:before="0" w:after="0"/>
        <w:ind w:firstLine="567"/>
        <w:jc w:val="both"/>
        <w:rPr>
          <w:i w:val="0"/>
          <w:sz w:val="24"/>
          <w:szCs w:val="24"/>
        </w:rPr>
      </w:pPr>
      <w:r w:rsidRPr="007D7ECA">
        <w:rPr>
          <w:i w:val="0"/>
          <w:sz w:val="24"/>
          <w:szCs w:val="24"/>
        </w:rPr>
        <w:t>3. Планируемые результаты освоения О</w:t>
      </w:r>
      <w:bookmarkEnd w:id="15"/>
      <w:bookmarkEnd w:id="16"/>
      <w:bookmarkEnd w:id="17"/>
      <w:r w:rsidRPr="007D7ECA">
        <w:rPr>
          <w:i w:val="0"/>
          <w:sz w:val="24"/>
          <w:szCs w:val="24"/>
        </w:rPr>
        <w:t>ОП.</w:t>
      </w:r>
    </w:p>
    <w:p w:rsidR="00A836E1" w:rsidRPr="007D7ECA" w:rsidRDefault="00A836E1" w:rsidP="00F4686C">
      <w:pPr>
        <w:autoSpaceDE w:val="0"/>
        <w:autoSpaceDN w:val="0"/>
        <w:adjustRightInd w:val="0"/>
        <w:ind w:firstLine="567"/>
        <w:jc w:val="both"/>
        <w:rPr>
          <w:rFonts w:eastAsia="HiddenHorzOCR"/>
        </w:rPr>
      </w:pPr>
      <w:r w:rsidRPr="007D7ECA">
        <w:rPr>
          <w:rFonts w:eastAsia="HiddenHorzOCR"/>
        </w:rPr>
        <w:t>Результаты освоения ООП бакалавриата определяются приобретаемыми выпускником ко</w:t>
      </w:r>
      <w:r w:rsidRPr="007D7ECA">
        <w:rPr>
          <w:rFonts w:eastAsia="HiddenHorzOCR"/>
        </w:rPr>
        <w:t>м</w:t>
      </w:r>
      <w:r w:rsidRPr="007D7ECA">
        <w:rPr>
          <w:rFonts w:eastAsia="HiddenHorzOCR"/>
        </w:rPr>
        <w:t>петенциями, т.е. его способностью применять знания, умения и личные качества в соответствии с задачами профессиональной деятельности.</w:t>
      </w:r>
    </w:p>
    <w:p w:rsidR="00A836E1" w:rsidRPr="007D7ECA" w:rsidRDefault="00A836E1" w:rsidP="00F4686C">
      <w:pPr>
        <w:autoSpaceDE w:val="0"/>
        <w:autoSpaceDN w:val="0"/>
        <w:adjustRightInd w:val="0"/>
        <w:ind w:firstLine="567"/>
        <w:jc w:val="both"/>
        <w:rPr>
          <w:rFonts w:eastAsia="HiddenHorzOCR"/>
        </w:rPr>
      </w:pPr>
      <w:r w:rsidRPr="007D7ECA">
        <w:rPr>
          <w:rFonts w:eastAsia="HiddenHorzOCR"/>
        </w:rPr>
        <w:t xml:space="preserve">В результате освоения данной ООП бакалавриата выпускник должен обладать следующими компетенциями: </w:t>
      </w:r>
    </w:p>
    <w:p w:rsidR="00A836E1" w:rsidRPr="007D7ECA" w:rsidRDefault="00A836E1" w:rsidP="00F4686C">
      <w:pPr>
        <w:shd w:val="clear" w:color="auto" w:fill="FFFFFF"/>
        <w:tabs>
          <w:tab w:val="left" w:pos="880"/>
        </w:tabs>
        <w:ind w:firstLine="567"/>
        <w:jc w:val="both"/>
        <w:rPr>
          <w:b/>
        </w:rPr>
      </w:pPr>
      <w:r w:rsidRPr="007D7ECA">
        <w:rPr>
          <w:b/>
          <w:bCs/>
          <w:color w:val="000000"/>
        </w:rPr>
        <w:t>общекультурными компетенциями (ОК):</w:t>
      </w:r>
    </w:p>
    <w:p w:rsidR="00A836E1" w:rsidRPr="00A22410" w:rsidRDefault="00A836E1" w:rsidP="00F4686C">
      <w:pPr>
        <w:tabs>
          <w:tab w:val="left" w:pos="880"/>
        </w:tabs>
        <w:ind w:firstLine="567"/>
        <w:jc w:val="both"/>
        <w:rPr>
          <w:color w:val="000000"/>
        </w:rPr>
      </w:pPr>
      <w:r w:rsidRPr="00A22410">
        <w:rPr>
          <w:color w:val="000000"/>
        </w:rPr>
        <w:t>владеет культурой мышления, способен к обобщению, анализу, восприятию информации,</w:t>
      </w:r>
      <w:r>
        <w:rPr>
          <w:color w:val="000000"/>
        </w:rPr>
        <w:t xml:space="preserve"> </w:t>
      </w:r>
      <w:r w:rsidRPr="00A22410">
        <w:rPr>
          <w:color w:val="000000"/>
        </w:rPr>
        <w:t>постановке цели и выбору путей ее достижения (ОК</w:t>
      </w:r>
      <w:r>
        <w:rPr>
          <w:color w:val="000000"/>
        </w:rPr>
        <w:t xml:space="preserve"> </w:t>
      </w:r>
      <w:r w:rsidRPr="00A22410">
        <w:rPr>
          <w:color w:val="000000"/>
        </w:rPr>
        <w:t>-</w:t>
      </w:r>
      <w:r>
        <w:rPr>
          <w:color w:val="000000"/>
        </w:rPr>
        <w:t xml:space="preserve"> </w:t>
      </w:r>
      <w:r w:rsidRPr="00A22410">
        <w:rPr>
          <w:color w:val="000000"/>
        </w:rPr>
        <w:t>1);</w:t>
      </w:r>
    </w:p>
    <w:p w:rsidR="00A836E1" w:rsidRPr="00A22410" w:rsidRDefault="00A836E1" w:rsidP="00F4686C">
      <w:pPr>
        <w:tabs>
          <w:tab w:val="left" w:pos="880"/>
        </w:tabs>
        <w:ind w:firstLine="567"/>
        <w:jc w:val="both"/>
        <w:rPr>
          <w:color w:val="000000"/>
        </w:rPr>
      </w:pPr>
      <w:r w:rsidRPr="00A22410">
        <w:rPr>
          <w:color w:val="000000"/>
        </w:rPr>
        <w:t>способен понимать и анализировать мировоззренческие, социально и личностно значимые</w:t>
      </w:r>
      <w:r>
        <w:rPr>
          <w:color w:val="000000"/>
        </w:rPr>
        <w:t xml:space="preserve"> </w:t>
      </w:r>
      <w:r w:rsidRPr="00A22410">
        <w:rPr>
          <w:color w:val="000000"/>
        </w:rPr>
        <w:t>философские проблемы (ОК</w:t>
      </w:r>
      <w:r>
        <w:rPr>
          <w:color w:val="000000"/>
        </w:rPr>
        <w:t xml:space="preserve"> </w:t>
      </w:r>
      <w:r w:rsidRPr="00A22410">
        <w:rPr>
          <w:color w:val="000000"/>
        </w:rPr>
        <w:t>-</w:t>
      </w:r>
      <w:r>
        <w:rPr>
          <w:color w:val="000000"/>
        </w:rPr>
        <w:t xml:space="preserve"> </w:t>
      </w:r>
      <w:r w:rsidRPr="00A22410">
        <w:rPr>
          <w:color w:val="000000"/>
        </w:rPr>
        <w:t>2);</w:t>
      </w:r>
    </w:p>
    <w:p w:rsidR="00A836E1" w:rsidRPr="00A22410" w:rsidRDefault="00A836E1" w:rsidP="00F4686C">
      <w:pPr>
        <w:tabs>
          <w:tab w:val="left" w:pos="880"/>
        </w:tabs>
        <w:ind w:firstLine="567"/>
        <w:jc w:val="both"/>
        <w:rPr>
          <w:color w:val="000000"/>
        </w:rPr>
      </w:pPr>
      <w:r w:rsidRPr="00A22410">
        <w:rPr>
          <w:color w:val="000000"/>
        </w:rPr>
        <w:t>способен</w:t>
      </w:r>
      <w:r>
        <w:rPr>
          <w:color w:val="000000"/>
        </w:rPr>
        <w:t xml:space="preserve"> </w:t>
      </w:r>
      <w:r w:rsidRPr="00A22410">
        <w:rPr>
          <w:color w:val="000000"/>
        </w:rPr>
        <w:t>понимать движущие силы и закономерности исторического процесса; события и</w:t>
      </w:r>
      <w:r>
        <w:rPr>
          <w:color w:val="000000"/>
        </w:rPr>
        <w:t xml:space="preserve"> </w:t>
      </w:r>
      <w:r w:rsidRPr="00A22410">
        <w:rPr>
          <w:color w:val="000000"/>
        </w:rPr>
        <w:t>процессы экономической истории; место и роль своей страны в истории человечества и в</w:t>
      </w:r>
      <w:r>
        <w:rPr>
          <w:color w:val="000000"/>
        </w:rPr>
        <w:t xml:space="preserve"> </w:t>
      </w:r>
      <w:r w:rsidRPr="00A22410">
        <w:rPr>
          <w:color w:val="000000"/>
        </w:rPr>
        <w:t>совр</w:t>
      </w:r>
      <w:r w:rsidRPr="00A22410">
        <w:rPr>
          <w:color w:val="000000"/>
        </w:rPr>
        <w:t>е</w:t>
      </w:r>
      <w:r w:rsidRPr="00A22410">
        <w:rPr>
          <w:color w:val="000000"/>
        </w:rPr>
        <w:t>менном мире (ОК</w:t>
      </w:r>
      <w:r>
        <w:rPr>
          <w:color w:val="000000"/>
        </w:rPr>
        <w:t xml:space="preserve"> </w:t>
      </w:r>
      <w:r w:rsidRPr="00A22410">
        <w:rPr>
          <w:color w:val="000000"/>
        </w:rPr>
        <w:t>-</w:t>
      </w:r>
      <w:r>
        <w:rPr>
          <w:color w:val="000000"/>
        </w:rPr>
        <w:t xml:space="preserve"> </w:t>
      </w:r>
      <w:r w:rsidRPr="00A22410">
        <w:rPr>
          <w:color w:val="000000"/>
        </w:rPr>
        <w:t>3);</w:t>
      </w:r>
    </w:p>
    <w:p w:rsidR="00A836E1" w:rsidRPr="00A22410" w:rsidRDefault="00A836E1" w:rsidP="00F4686C">
      <w:pPr>
        <w:tabs>
          <w:tab w:val="left" w:pos="880"/>
        </w:tabs>
        <w:ind w:firstLine="567"/>
        <w:jc w:val="both"/>
        <w:rPr>
          <w:color w:val="000000"/>
        </w:rPr>
      </w:pPr>
      <w:r w:rsidRPr="00A22410">
        <w:rPr>
          <w:color w:val="000000"/>
        </w:rPr>
        <w:t>способен анализировать социально-значимые проблемы и процессы, происходящие в</w:t>
      </w:r>
      <w:r>
        <w:rPr>
          <w:color w:val="000000"/>
        </w:rPr>
        <w:t xml:space="preserve"> </w:t>
      </w:r>
      <w:r w:rsidRPr="00A22410">
        <w:rPr>
          <w:color w:val="000000"/>
        </w:rPr>
        <w:t>общ</w:t>
      </w:r>
      <w:r w:rsidRPr="00A22410">
        <w:rPr>
          <w:color w:val="000000"/>
        </w:rPr>
        <w:t>е</w:t>
      </w:r>
      <w:r w:rsidRPr="00A22410">
        <w:rPr>
          <w:color w:val="000000"/>
        </w:rPr>
        <w:t>стве, и прогнозировать возможное их развитие в будущем (ОК</w:t>
      </w:r>
      <w:r>
        <w:rPr>
          <w:color w:val="000000"/>
        </w:rPr>
        <w:t xml:space="preserve"> </w:t>
      </w:r>
      <w:r w:rsidRPr="00A22410">
        <w:rPr>
          <w:color w:val="000000"/>
        </w:rPr>
        <w:t>-</w:t>
      </w:r>
      <w:r>
        <w:rPr>
          <w:color w:val="000000"/>
        </w:rPr>
        <w:t xml:space="preserve"> </w:t>
      </w:r>
      <w:r w:rsidRPr="00A22410">
        <w:rPr>
          <w:color w:val="000000"/>
        </w:rPr>
        <w:t>4);</w:t>
      </w:r>
    </w:p>
    <w:p w:rsidR="00A836E1" w:rsidRPr="00A22410" w:rsidRDefault="00A836E1" w:rsidP="00F4686C">
      <w:pPr>
        <w:tabs>
          <w:tab w:val="left" w:pos="880"/>
        </w:tabs>
        <w:ind w:firstLine="567"/>
        <w:jc w:val="both"/>
        <w:rPr>
          <w:color w:val="000000"/>
        </w:rPr>
      </w:pPr>
      <w:r w:rsidRPr="00A22410">
        <w:rPr>
          <w:color w:val="000000"/>
        </w:rPr>
        <w:t>умеет использовать нормативные правовые документы в своей деятельности (ОК</w:t>
      </w:r>
      <w:r>
        <w:rPr>
          <w:color w:val="000000"/>
        </w:rPr>
        <w:t xml:space="preserve"> </w:t>
      </w:r>
      <w:r w:rsidRPr="00A22410">
        <w:rPr>
          <w:color w:val="000000"/>
        </w:rPr>
        <w:t>-</w:t>
      </w:r>
      <w:r>
        <w:rPr>
          <w:color w:val="000000"/>
        </w:rPr>
        <w:t xml:space="preserve"> </w:t>
      </w:r>
      <w:r w:rsidRPr="00A22410">
        <w:rPr>
          <w:color w:val="000000"/>
        </w:rPr>
        <w:t>5);</w:t>
      </w:r>
    </w:p>
    <w:p w:rsidR="00A836E1" w:rsidRPr="00A22410" w:rsidRDefault="00A836E1" w:rsidP="00F4686C">
      <w:pPr>
        <w:tabs>
          <w:tab w:val="left" w:pos="880"/>
        </w:tabs>
        <w:ind w:firstLine="567"/>
        <w:jc w:val="both"/>
        <w:rPr>
          <w:color w:val="000000"/>
        </w:rPr>
      </w:pPr>
      <w:r w:rsidRPr="00A22410">
        <w:rPr>
          <w:color w:val="000000"/>
        </w:rPr>
        <w:t>способен логически верно, аргументировано и ясно строить устную и письменную речь</w:t>
      </w:r>
      <w:r>
        <w:rPr>
          <w:color w:val="000000"/>
        </w:rPr>
        <w:t xml:space="preserve"> </w:t>
      </w: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6);</w:t>
      </w:r>
    </w:p>
    <w:p w:rsidR="00A836E1" w:rsidRDefault="00A836E1" w:rsidP="00F4686C">
      <w:pPr>
        <w:tabs>
          <w:tab w:val="left" w:pos="880"/>
        </w:tabs>
        <w:ind w:firstLine="567"/>
        <w:jc w:val="both"/>
        <w:rPr>
          <w:color w:val="000000"/>
        </w:rPr>
      </w:pPr>
      <w:r w:rsidRPr="00A22410">
        <w:rPr>
          <w:color w:val="000000"/>
        </w:rPr>
        <w:t>готов к кооперации с коллегами, работе в коллективе (ОК</w:t>
      </w:r>
      <w:r>
        <w:rPr>
          <w:color w:val="000000"/>
        </w:rPr>
        <w:t xml:space="preserve"> </w:t>
      </w:r>
      <w:r w:rsidRPr="00A22410">
        <w:rPr>
          <w:color w:val="000000"/>
        </w:rPr>
        <w:t>-7);</w:t>
      </w:r>
      <w:r>
        <w:rPr>
          <w:color w:val="000000"/>
        </w:rPr>
        <w:t xml:space="preserve"> </w:t>
      </w:r>
    </w:p>
    <w:p w:rsidR="00A836E1" w:rsidRPr="00A22410" w:rsidRDefault="00A836E1" w:rsidP="00F4686C">
      <w:pPr>
        <w:tabs>
          <w:tab w:val="left" w:pos="880"/>
        </w:tabs>
        <w:ind w:firstLine="567"/>
        <w:jc w:val="both"/>
        <w:rPr>
          <w:color w:val="000000"/>
        </w:rPr>
      </w:pPr>
      <w:r>
        <w:rPr>
          <w:color w:val="000000"/>
        </w:rPr>
        <w:t>с</w:t>
      </w:r>
      <w:r w:rsidRPr="00A22410">
        <w:rPr>
          <w:color w:val="000000"/>
        </w:rPr>
        <w:t>пособен находить организационно-управленческие решения и готов нести за них</w:t>
      </w:r>
      <w:r>
        <w:rPr>
          <w:color w:val="000000"/>
        </w:rPr>
        <w:t xml:space="preserve"> </w:t>
      </w:r>
      <w:r w:rsidRPr="00A22410">
        <w:rPr>
          <w:color w:val="000000"/>
        </w:rPr>
        <w:t>отве</w:t>
      </w:r>
      <w:r w:rsidRPr="00A22410">
        <w:rPr>
          <w:color w:val="000000"/>
        </w:rPr>
        <w:t>т</w:t>
      </w:r>
      <w:r w:rsidRPr="00A22410">
        <w:rPr>
          <w:color w:val="000000"/>
        </w:rPr>
        <w:t>ственность (ОК</w:t>
      </w:r>
      <w:r>
        <w:rPr>
          <w:color w:val="000000"/>
        </w:rPr>
        <w:t xml:space="preserve"> </w:t>
      </w:r>
      <w:r w:rsidRPr="00A22410">
        <w:rPr>
          <w:color w:val="000000"/>
        </w:rPr>
        <w:t>-</w:t>
      </w:r>
      <w:r>
        <w:rPr>
          <w:color w:val="000000"/>
        </w:rPr>
        <w:t xml:space="preserve"> </w:t>
      </w:r>
      <w:r w:rsidRPr="00A22410">
        <w:rPr>
          <w:color w:val="000000"/>
        </w:rPr>
        <w:t>8);</w:t>
      </w:r>
    </w:p>
    <w:p w:rsidR="00A836E1" w:rsidRPr="00A22410" w:rsidRDefault="00A836E1" w:rsidP="00F4686C">
      <w:pPr>
        <w:tabs>
          <w:tab w:val="left" w:pos="880"/>
        </w:tabs>
        <w:ind w:firstLine="567"/>
        <w:jc w:val="both"/>
        <w:rPr>
          <w:color w:val="000000"/>
        </w:rPr>
      </w:pPr>
      <w:r w:rsidRPr="00A22410">
        <w:rPr>
          <w:color w:val="000000"/>
        </w:rPr>
        <w:t>способен к саморазвитию, повышению своей квалификации и мастерства (ОК</w:t>
      </w:r>
      <w:r>
        <w:rPr>
          <w:color w:val="000000"/>
        </w:rPr>
        <w:t xml:space="preserve"> </w:t>
      </w:r>
      <w:r w:rsidRPr="00A22410">
        <w:rPr>
          <w:color w:val="000000"/>
        </w:rPr>
        <w:t>-</w:t>
      </w:r>
      <w:r>
        <w:rPr>
          <w:color w:val="000000"/>
        </w:rPr>
        <w:t xml:space="preserve"> </w:t>
      </w:r>
      <w:r w:rsidRPr="00A22410">
        <w:rPr>
          <w:color w:val="000000"/>
        </w:rPr>
        <w:t>9);</w:t>
      </w:r>
    </w:p>
    <w:p w:rsidR="00A836E1" w:rsidRPr="00A22410" w:rsidRDefault="00A836E1" w:rsidP="00F4686C">
      <w:pPr>
        <w:tabs>
          <w:tab w:val="left" w:pos="880"/>
        </w:tabs>
        <w:ind w:firstLine="567"/>
        <w:jc w:val="both"/>
        <w:rPr>
          <w:color w:val="000000"/>
        </w:rPr>
      </w:pPr>
      <w:r w:rsidRPr="00A22410">
        <w:rPr>
          <w:color w:val="000000"/>
        </w:rPr>
        <w:t>способен критически оценивать свои достоинства и недостатки, наметить пути и выбрать</w:t>
      </w:r>
      <w:r>
        <w:rPr>
          <w:color w:val="000000"/>
        </w:rPr>
        <w:t xml:space="preserve"> </w:t>
      </w:r>
      <w:r w:rsidRPr="00A22410">
        <w:rPr>
          <w:color w:val="000000"/>
        </w:rPr>
        <w:t>средства развития достоинств и устранения недостатков (ОК</w:t>
      </w:r>
      <w:r>
        <w:rPr>
          <w:color w:val="000000"/>
        </w:rPr>
        <w:t xml:space="preserve"> </w:t>
      </w:r>
      <w:r w:rsidRPr="00A22410">
        <w:rPr>
          <w:color w:val="000000"/>
        </w:rPr>
        <w:t>-</w:t>
      </w:r>
      <w:r>
        <w:rPr>
          <w:color w:val="000000"/>
        </w:rPr>
        <w:t xml:space="preserve"> </w:t>
      </w:r>
      <w:r w:rsidRPr="00A22410">
        <w:rPr>
          <w:color w:val="000000"/>
        </w:rPr>
        <w:t>10);</w:t>
      </w:r>
    </w:p>
    <w:p w:rsidR="00A836E1" w:rsidRPr="00A22410" w:rsidRDefault="00A836E1" w:rsidP="00F4686C">
      <w:pPr>
        <w:tabs>
          <w:tab w:val="left" w:pos="880"/>
        </w:tabs>
        <w:ind w:firstLine="567"/>
        <w:jc w:val="both"/>
        <w:rPr>
          <w:color w:val="000000"/>
        </w:rPr>
      </w:pPr>
      <w:r w:rsidRPr="00A22410">
        <w:rPr>
          <w:color w:val="000000"/>
        </w:rPr>
        <w:t>осознает социальную значимость своей будущей профессии, обладает высокой мотивацией</w:t>
      </w:r>
      <w:r>
        <w:rPr>
          <w:color w:val="000000"/>
        </w:rPr>
        <w:t xml:space="preserve"> </w:t>
      </w:r>
      <w:r w:rsidRPr="00A22410">
        <w:rPr>
          <w:color w:val="000000"/>
        </w:rPr>
        <w:t>к выполнению профессиональной деятельности (ОК</w:t>
      </w:r>
      <w:r>
        <w:rPr>
          <w:color w:val="000000"/>
        </w:rPr>
        <w:t xml:space="preserve"> </w:t>
      </w:r>
      <w:r w:rsidRPr="00A22410">
        <w:rPr>
          <w:color w:val="000000"/>
        </w:rPr>
        <w:t>-</w:t>
      </w:r>
      <w:r>
        <w:rPr>
          <w:color w:val="000000"/>
        </w:rPr>
        <w:t xml:space="preserve"> </w:t>
      </w:r>
      <w:r w:rsidRPr="00A22410">
        <w:rPr>
          <w:color w:val="000000"/>
        </w:rPr>
        <w:t>11);</w:t>
      </w:r>
    </w:p>
    <w:p w:rsidR="00A836E1" w:rsidRPr="00A22410" w:rsidRDefault="00A836E1" w:rsidP="00F4686C">
      <w:pPr>
        <w:tabs>
          <w:tab w:val="left" w:pos="880"/>
        </w:tabs>
        <w:ind w:firstLine="567"/>
        <w:jc w:val="both"/>
        <w:rPr>
          <w:color w:val="000000"/>
        </w:rPr>
      </w:pPr>
      <w:r w:rsidRPr="00A22410">
        <w:rPr>
          <w:color w:val="000000"/>
        </w:rPr>
        <w:t>способен понимать сущность и значение информации в развитии современного</w:t>
      </w:r>
      <w:r>
        <w:rPr>
          <w:color w:val="000000"/>
        </w:rPr>
        <w:t xml:space="preserve"> </w:t>
      </w:r>
      <w:r w:rsidRPr="00A22410">
        <w:rPr>
          <w:color w:val="000000"/>
        </w:rPr>
        <w:t>информац</w:t>
      </w:r>
      <w:r w:rsidRPr="00A22410">
        <w:rPr>
          <w:color w:val="000000"/>
        </w:rPr>
        <w:t>и</w:t>
      </w:r>
      <w:r w:rsidRPr="00A22410">
        <w:rPr>
          <w:color w:val="000000"/>
        </w:rPr>
        <w:t>онного общества, сознавать опасности и угрозы, возникающие в этом процессе,</w:t>
      </w:r>
      <w:r>
        <w:rPr>
          <w:color w:val="000000"/>
        </w:rPr>
        <w:t xml:space="preserve"> </w:t>
      </w:r>
      <w:r w:rsidRPr="00A22410">
        <w:rPr>
          <w:color w:val="000000"/>
        </w:rPr>
        <w:t>соблюдать осно</w:t>
      </w:r>
      <w:r w:rsidRPr="00A22410">
        <w:rPr>
          <w:color w:val="000000"/>
        </w:rPr>
        <w:t>в</w:t>
      </w:r>
      <w:r w:rsidRPr="00A22410">
        <w:rPr>
          <w:color w:val="000000"/>
        </w:rPr>
        <w:t>ные требования информационной безопасности, в том числе защиты</w:t>
      </w:r>
      <w:r>
        <w:rPr>
          <w:color w:val="000000"/>
        </w:rPr>
        <w:t xml:space="preserve"> </w:t>
      </w:r>
      <w:r w:rsidRPr="00A22410">
        <w:rPr>
          <w:color w:val="000000"/>
        </w:rPr>
        <w:t>государственной тайны (ОК</w:t>
      </w:r>
      <w:r>
        <w:rPr>
          <w:color w:val="000000"/>
        </w:rPr>
        <w:t xml:space="preserve"> </w:t>
      </w:r>
      <w:r w:rsidRPr="00A22410">
        <w:rPr>
          <w:color w:val="000000"/>
        </w:rPr>
        <w:t>-</w:t>
      </w:r>
      <w:r>
        <w:rPr>
          <w:color w:val="000000"/>
        </w:rPr>
        <w:t xml:space="preserve"> </w:t>
      </w:r>
      <w:r w:rsidRPr="00A22410">
        <w:rPr>
          <w:color w:val="000000"/>
        </w:rPr>
        <w:t>12);</w:t>
      </w:r>
    </w:p>
    <w:p w:rsidR="00A836E1" w:rsidRPr="00A22410" w:rsidRDefault="00A836E1" w:rsidP="00F4686C">
      <w:pPr>
        <w:tabs>
          <w:tab w:val="left" w:pos="880"/>
        </w:tabs>
        <w:ind w:firstLine="567"/>
        <w:jc w:val="both"/>
        <w:rPr>
          <w:color w:val="000000"/>
        </w:rPr>
      </w:pPr>
      <w:r w:rsidRPr="00A22410">
        <w:rPr>
          <w:color w:val="000000"/>
        </w:rPr>
        <w:t>владеет основными методами, способами и средствами получения, хранения, переработки</w:t>
      </w:r>
      <w:r>
        <w:rPr>
          <w:color w:val="000000"/>
        </w:rPr>
        <w:t xml:space="preserve"> </w:t>
      </w:r>
      <w:r w:rsidRPr="00A22410">
        <w:rPr>
          <w:color w:val="000000"/>
        </w:rPr>
        <w:t>информации, имеет навыки работы с компьютером как средством управления информацией,</w:t>
      </w:r>
      <w:r>
        <w:rPr>
          <w:color w:val="000000"/>
        </w:rPr>
        <w:t xml:space="preserve"> </w:t>
      </w:r>
      <w:r w:rsidR="0059319C">
        <w:rPr>
          <w:color w:val="000000"/>
        </w:rPr>
        <w:t>с</w:t>
      </w:r>
      <w:r w:rsidRPr="00A22410">
        <w:rPr>
          <w:color w:val="000000"/>
        </w:rPr>
        <w:t>п</w:t>
      </w:r>
      <w:r w:rsidRPr="00A22410">
        <w:rPr>
          <w:color w:val="000000"/>
        </w:rPr>
        <w:t>о</w:t>
      </w:r>
      <w:r w:rsidRPr="00A22410">
        <w:rPr>
          <w:color w:val="000000"/>
        </w:rPr>
        <w:t>собен работать с информацией в глобальных компьютерных сетях (ОК</w:t>
      </w:r>
      <w:r>
        <w:rPr>
          <w:color w:val="000000"/>
        </w:rPr>
        <w:t xml:space="preserve"> </w:t>
      </w:r>
      <w:r w:rsidRPr="00A22410">
        <w:rPr>
          <w:color w:val="000000"/>
        </w:rPr>
        <w:t>-</w:t>
      </w:r>
      <w:r>
        <w:rPr>
          <w:color w:val="000000"/>
        </w:rPr>
        <w:t xml:space="preserve"> </w:t>
      </w:r>
      <w:r w:rsidRPr="00A22410">
        <w:rPr>
          <w:color w:val="000000"/>
        </w:rPr>
        <w:t>13);</w:t>
      </w:r>
    </w:p>
    <w:p w:rsidR="00A836E1" w:rsidRPr="00A22410" w:rsidRDefault="00A836E1" w:rsidP="00F4686C">
      <w:pPr>
        <w:tabs>
          <w:tab w:val="left" w:pos="880"/>
        </w:tabs>
        <w:ind w:firstLine="567"/>
        <w:jc w:val="both"/>
        <w:rPr>
          <w:color w:val="000000"/>
        </w:rPr>
      </w:pPr>
      <w:r w:rsidRPr="00A22410">
        <w:rPr>
          <w:color w:val="000000"/>
        </w:rPr>
        <w:t>владеет одним из иностранных языков на уровне не ниже разговорного (ОК</w:t>
      </w:r>
      <w:r>
        <w:rPr>
          <w:color w:val="000000"/>
        </w:rPr>
        <w:t xml:space="preserve"> </w:t>
      </w:r>
      <w:r w:rsidRPr="00A22410">
        <w:rPr>
          <w:color w:val="000000"/>
        </w:rPr>
        <w:t>-</w:t>
      </w:r>
      <w:r>
        <w:rPr>
          <w:color w:val="000000"/>
        </w:rPr>
        <w:t xml:space="preserve"> </w:t>
      </w:r>
      <w:r w:rsidRPr="00A22410">
        <w:rPr>
          <w:color w:val="000000"/>
        </w:rPr>
        <w:t>14);</w:t>
      </w:r>
    </w:p>
    <w:p w:rsidR="00A836E1" w:rsidRPr="00A22410" w:rsidRDefault="00A836E1" w:rsidP="00F4686C">
      <w:pPr>
        <w:tabs>
          <w:tab w:val="left" w:pos="880"/>
        </w:tabs>
        <w:ind w:firstLine="567"/>
        <w:jc w:val="both"/>
        <w:rPr>
          <w:color w:val="000000"/>
        </w:rPr>
      </w:pPr>
      <w:r w:rsidRPr="00A22410">
        <w:rPr>
          <w:color w:val="000000"/>
        </w:rPr>
        <w:lastRenderedPageBreak/>
        <w:t>владеет основными методами защиты производственного персонала и населения от</w:t>
      </w:r>
      <w:r>
        <w:rPr>
          <w:color w:val="000000"/>
        </w:rPr>
        <w:t xml:space="preserve"> </w:t>
      </w:r>
      <w:r w:rsidRPr="00A22410">
        <w:rPr>
          <w:color w:val="000000"/>
        </w:rPr>
        <w:t>возмо</w:t>
      </w:r>
      <w:r w:rsidRPr="00A22410">
        <w:rPr>
          <w:color w:val="000000"/>
        </w:rPr>
        <w:t>ж</w:t>
      </w:r>
      <w:r w:rsidRPr="00A22410">
        <w:rPr>
          <w:color w:val="000000"/>
        </w:rPr>
        <w:t>ных последствий аварий, катастроф, стихийных бедствий (ОК</w:t>
      </w:r>
      <w:r>
        <w:rPr>
          <w:color w:val="000000"/>
        </w:rPr>
        <w:t xml:space="preserve"> </w:t>
      </w:r>
      <w:r w:rsidRPr="00A22410">
        <w:rPr>
          <w:color w:val="000000"/>
        </w:rPr>
        <w:t>-</w:t>
      </w:r>
      <w:r>
        <w:rPr>
          <w:color w:val="000000"/>
        </w:rPr>
        <w:t xml:space="preserve"> </w:t>
      </w:r>
      <w:r w:rsidRPr="00A22410">
        <w:rPr>
          <w:color w:val="000000"/>
        </w:rPr>
        <w:t>15);</w:t>
      </w:r>
    </w:p>
    <w:p w:rsidR="00A836E1" w:rsidRDefault="00A836E1" w:rsidP="00F4686C">
      <w:pPr>
        <w:tabs>
          <w:tab w:val="left" w:pos="880"/>
        </w:tabs>
        <w:ind w:firstLine="567"/>
        <w:jc w:val="both"/>
        <w:rPr>
          <w:color w:val="000000"/>
        </w:rPr>
      </w:pPr>
      <w:r w:rsidRPr="00A22410">
        <w:rPr>
          <w:color w:val="000000"/>
        </w:rPr>
        <w:t>владеет средствами самостоятельного методически правильного использования методов</w:t>
      </w:r>
      <w:r>
        <w:rPr>
          <w:color w:val="000000"/>
        </w:rPr>
        <w:t xml:space="preserve"> </w:t>
      </w:r>
      <w:r w:rsidRPr="00A22410">
        <w:rPr>
          <w:color w:val="000000"/>
        </w:rPr>
        <w:t>ф</w:t>
      </w:r>
      <w:r w:rsidRPr="00A22410">
        <w:rPr>
          <w:color w:val="000000"/>
        </w:rPr>
        <w:t>и</w:t>
      </w:r>
      <w:r w:rsidRPr="00A22410">
        <w:rPr>
          <w:color w:val="000000"/>
        </w:rPr>
        <w:t>зического воспитания и укрепления здоровья, готов к достижению должного уровня физической</w:t>
      </w:r>
      <w:r>
        <w:rPr>
          <w:color w:val="000000"/>
        </w:rPr>
        <w:t xml:space="preserve"> </w:t>
      </w:r>
      <w:r w:rsidRPr="00A22410">
        <w:rPr>
          <w:color w:val="000000"/>
        </w:rPr>
        <w:t>подготовленности для обеспечения полноценной социальной и профессиональной деятельности</w:t>
      </w:r>
      <w:r>
        <w:rPr>
          <w:color w:val="000000"/>
        </w:rPr>
        <w:t xml:space="preserve"> </w:t>
      </w: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16)</w:t>
      </w:r>
      <w:r>
        <w:rPr>
          <w:color w:val="000000"/>
        </w:rPr>
        <w:t>.</w:t>
      </w:r>
    </w:p>
    <w:p w:rsidR="00A836E1" w:rsidRPr="007D7ECA" w:rsidRDefault="00A836E1" w:rsidP="00F4686C">
      <w:pPr>
        <w:tabs>
          <w:tab w:val="left" w:pos="880"/>
        </w:tabs>
        <w:ind w:firstLine="567"/>
        <w:jc w:val="both"/>
        <w:rPr>
          <w:color w:val="000000"/>
        </w:rPr>
      </w:pPr>
      <w:r w:rsidRPr="007D7ECA">
        <w:rPr>
          <w:color w:val="000000"/>
        </w:rPr>
        <w:t xml:space="preserve">Выпускник должен обладать следующими </w:t>
      </w:r>
      <w:r w:rsidRPr="007D7ECA">
        <w:rPr>
          <w:b/>
          <w:bCs/>
          <w:color w:val="000000"/>
        </w:rPr>
        <w:t>профессиональными компетенциями (ПК):</w:t>
      </w:r>
    </w:p>
    <w:p w:rsidR="00A836E1" w:rsidRPr="00F17D9E" w:rsidRDefault="00A836E1" w:rsidP="00F4686C">
      <w:pPr>
        <w:shd w:val="clear" w:color="auto" w:fill="FFFFFF"/>
        <w:ind w:firstLine="567"/>
        <w:jc w:val="both"/>
        <w:rPr>
          <w:rFonts w:eastAsia="HiddenHorzOCR"/>
        </w:rPr>
      </w:pPr>
      <w:r w:rsidRPr="00F17D9E">
        <w:rPr>
          <w:rFonts w:eastAsia="HiddenHorzOCR"/>
        </w:rPr>
        <w:t>расчетно-экономическая деятельность</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собрать и проанализировать исходные данные, необходимые для расчета</w:t>
      </w:r>
      <w:r>
        <w:rPr>
          <w:rFonts w:eastAsia="HiddenHorzOCR"/>
        </w:rPr>
        <w:t xml:space="preserve"> </w:t>
      </w:r>
      <w:r w:rsidRPr="00D77916">
        <w:rPr>
          <w:rFonts w:eastAsia="HiddenHorzOCR"/>
        </w:rPr>
        <w:t>эконом</w:t>
      </w:r>
      <w:r w:rsidRPr="00D77916">
        <w:rPr>
          <w:rFonts w:eastAsia="HiddenHorzOCR"/>
        </w:rPr>
        <w:t>и</w:t>
      </w:r>
      <w:r w:rsidRPr="00D77916">
        <w:rPr>
          <w:rFonts w:eastAsia="HiddenHorzOCR"/>
        </w:rPr>
        <w:t>ческих и социально-экономических показателей, характеризующих деятельность</w:t>
      </w:r>
      <w:r>
        <w:rPr>
          <w:rFonts w:eastAsia="HiddenHorzOCR"/>
        </w:rPr>
        <w:t xml:space="preserve"> </w:t>
      </w:r>
      <w:r w:rsidRPr="00D77916">
        <w:rPr>
          <w:rFonts w:eastAsia="HiddenHorzOCR"/>
        </w:rPr>
        <w:t>хозяйствующих субъектов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на основе типовых методик и действующей нормативно-правовой базы рассчитать</w:t>
      </w:r>
      <w:r>
        <w:rPr>
          <w:rFonts w:eastAsia="HiddenHorzOCR"/>
        </w:rPr>
        <w:t xml:space="preserve"> </w:t>
      </w:r>
      <w:r w:rsidRPr="00D77916">
        <w:rPr>
          <w:rFonts w:eastAsia="HiddenHorzOCR"/>
        </w:rPr>
        <w:t>экономические и социально-экономические показатели, характеризующие деятельность</w:t>
      </w:r>
      <w:r>
        <w:rPr>
          <w:rFonts w:eastAsia="HiddenHorzOCR"/>
        </w:rPr>
        <w:t xml:space="preserve"> </w:t>
      </w:r>
      <w:r w:rsidRPr="00D77916">
        <w:rPr>
          <w:rFonts w:eastAsia="HiddenHorzOCR"/>
        </w:rPr>
        <w:t>хозя</w:t>
      </w:r>
      <w:r w:rsidRPr="00D77916">
        <w:rPr>
          <w:rFonts w:eastAsia="HiddenHorzOCR"/>
        </w:rPr>
        <w:t>й</w:t>
      </w:r>
      <w:r w:rsidRPr="00D77916">
        <w:rPr>
          <w:rFonts w:eastAsia="HiddenHorzOCR"/>
        </w:rPr>
        <w:t>ствующих субъектов,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2);</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выполнять необходимые для</w:t>
      </w:r>
      <w:r>
        <w:rPr>
          <w:rFonts w:eastAsia="HiddenHorzOCR"/>
        </w:rPr>
        <w:t xml:space="preserve"> </w:t>
      </w:r>
      <w:r w:rsidRPr="00D77916">
        <w:rPr>
          <w:rFonts w:eastAsia="HiddenHorzOCR"/>
        </w:rPr>
        <w:t>составления экономических разделов планов</w:t>
      </w:r>
      <w:r>
        <w:rPr>
          <w:rFonts w:eastAsia="HiddenHorzOCR"/>
        </w:rPr>
        <w:t xml:space="preserve"> </w:t>
      </w:r>
      <w:r w:rsidRPr="00D77916">
        <w:rPr>
          <w:rFonts w:eastAsia="HiddenHorzOCR"/>
        </w:rPr>
        <w:t>расчеты, обосновывать их и представлять результаты работы в соответствии с принятыми в</w:t>
      </w:r>
      <w:r>
        <w:rPr>
          <w:rFonts w:eastAsia="HiddenHorzOCR"/>
        </w:rPr>
        <w:t xml:space="preserve"> </w:t>
      </w:r>
      <w:r w:rsidRPr="00D77916">
        <w:rPr>
          <w:rFonts w:eastAsia="HiddenHorzOCR"/>
        </w:rPr>
        <w:t>организации стандартами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3);</w:t>
      </w:r>
    </w:p>
    <w:p w:rsidR="00A836E1" w:rsidRPr="00F17D9E" w:rsidRDefault="00A836E1" w:rsidP="00F4686C">
      <w:pPr>
        <w:shd w:val="clear" w:color="auto" w:fill="FFFFFF"/>
        <w:ind w:firstLine="567"/>
        <w:jc w:val="both"/>
        <w:rPr>
          <w:rFonts w:eastAsia="HiddenHorzOCR"/>
        </w:rPr>
      </w:pPr>
      <w:r w:rsidRPr="00F17D9E">
        <w:rPr>
          <w:rFonts w:eastAsia="HiddenHorzOCR"/>
        </w:rPr>
        <w:t>аналитическая, научно-исследовательская деятельность</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осуществлять сбор, анализ и обработку данных, необходимых для решения</w:t>
      </w:r>
      <w:r>
        <w:rPr>
          <w:rFonts w:eastAsia="HiddenHorzOCR"/>
        </w:rPr>
        <w:t xml:space="preserve"> </w:t>
      </w:r>
      <w:r w:rsidRPr="00D77916">
        <w:rPr>
          <w:rFonts w:eastAsia="HiddenHorzOCR"/>
        </w:rPr>
        <w:t>поста</w:t>
      </w:r>
      <w:r w:rsidRPr="00D77916">
        <w:rPr>
          <w:rFonts w:eastAsia="HiddenHorzOCR"/>
        </w:rPr>
        <w:t>в</w:t>
      </w:r>
      <w:r w:rsidRPr="00D77916">
        <w:rPr>
          <w:rFonts w:eastAsia="HiddenHorzOCR"/>
        </w:rPr>
        <w:t>ленных экономических задач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4);</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выбрать инструментальные средства для обработки экономических данных в</w:t>
      </w:r>
      <w:r>
        <w:rPr>
          <w:rFonts w:eastAsia="HiddenHorzOCR"/>
        </w:rPr>
        <w:t xml:space="preserve"> </w:t>
      </w:r>
      <w:r w:rsidRPr="00D77916">
        <w:rPr>
          <w:rFonts w:eastAsia="HiddenHorzOCR"/>
        </w:rPr>
        <w:t>соо</w:t>
      </w:r>
      <w:r w:rsidRPr="00D77916">
        <w:rPr>
          <w:rFonts w:eastAsia="HiddenHorzOCR"/>
        </w:rPr>
        <w:t>т</w:t>
      </w:r>
      <w:r w:rsidRPr="00D77916">
        <w:rPr>
          <w:rFonts w:eastAsia="HiddenHorzOCR"/>
        </w:rPr>
        <w:t>ветствии с поставленной задачей, проанализировать результаты расчетов и обосновать</w:t>
      </w:r>
      <w:r>
        <w:rPr>
          <w:rFonts w:eastAsia="HiddenHorzOCR"/>
        </w:rPr>
        <w:t xml:space="preserve"> </w:t>
      </w:r>
      <w:r w:rsidRPr="00D77916">
        <w:rPr>
          <w:rFonts w:eastAsia="HiddenHorzOCR"/>
        </w:rPr>
        <w:t>получе</w:t>
      </w:r>
      <w:r w:rsidRPr="00D77916">
        <w:rPr>
          <w:rFonts w:eastAsia="HiddenHorzOCR"/>
        </w:rPr>
        <w:t>н</w:t>
      </w:r>
      <w:r w:rsidRPr="00D77916">
        <w:rPr>
          <w:rFonts w:eastAsia="HiddenHorzOCR"/>
        </w:rPr>
        <w:t>ные</w:t>
      </w:r>
      <w:r>
        <w:rPr>
          <w:rFonts w:eastAsia="HiddenHorzOCR"/>
        </w:rPr>
        <w:t xml:space="preserve"> </w:t>
      </w:r>
      <w:r w:rsidRPr="00D77916">
        <w:rPr>
          <w:rFonts w:eastAsia="HiddenHorzOCR"/>
        </w:rPr>
        <w:t>выводы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5);</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на основе описания экономических процессов и явлений строить стандартные</w:t>
      </w:r>
      <w:r>
        <w:rPr>
          <w:rFonts w:eastAsia="HiddenHorzOCR"/>
        </w:rPr>
        <w:t xml:space="preserve"> </w:t>
      </w:r>
      <w:r w:rsidRPr="00D77916">
        <w:rPr>
          <w:rFonts w:eastAsia="HiddenHorzOCR"/>
        </w:rPr>
        <w:t>те</w:t>
      </w:r>
      <w:r w:rsidRPr="00D77916">
        <w:rPr>
          <w:rFonts w:eastAsia="HiddenHorzOCR"/>
        </w:rPr>
        <w:t>о</w:t>
      </w:r>
      <w:r w:rsidRPr="00D77916">
        <w:rPr>
          <w:rFonts w:eastAsia="HiddenHorzOCR"/>
        </w:rPr>
        <w:t>ретические и эконометрические модели, анализировать и содержательно интерпретировать</w:t>
      </w:r>
      <w:r>
        <w:rPr>
          <w:rFonts w:eastAsia="HiddenHorzOCR"/>
        </w:rPr>
        <w:t xml:space="preserve"> </w:t>
      </w:r>
      <w:r w:rsidRPr="00D77916">
        <w:rPr>
          <w:rFonts w:eastAsia="HiddenHorzOCR"/>
        </w:rPr>
        <w:t>пол</w:t>
      </w:r>
      <w:r w:rsidRPr="00D77916">
        <w:rPr>
          <w:rFonts w:eastAsia="HiddenHorzOCR"/>
        </w:rPr>
        <w:t>у</w:t>
      </w:r>
      <w:r w:rsidRPr="00D77916">
        <w:rPr>
          <w:rFonts w:eastAsia="HiddenHorzOCR"/>
        </w:rPr>
        <w:t>ченные результаты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6);</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анализировать и интерпретировать финансовую, бухгалтерскую и иную</w:t>
      </w:r>
      <w:r>
        <w:rPr>
          <w:rFonts w:eastAsia="HiddenHorzOCR"/>
        </w:rPr>
        <w:t xml:space="preserve"> </w:t>
      </w:r>
      <w:r w:rsidRPr="00D77916">
        <w:rPr>
          <w:rFonts w:eastAsia="HiddenHorzOCR"/>
        </w:rPr>
        <w:t>информ</w:t>
      </w:r>
      <w:r w:rsidRPr="00D77916">
        <w:rPr>
          <w:rFonts w:eastAsia="HiddenHorzOCR"/>
        </w:rPr>
        <w:t>а</w:t>
      </w:r>
      <w:r w:rsidRPr="00D77916">
        <w:rPr>
          <w:rFonts w:eastAsia="HiddenHorzOCR"/>
        </w:rPr>
        <w:t>цию, содержащуюся в отчетности предприятий различных форм собственности,</w:t>
      </w:r>
      <w:r>
        <w:rPr>
          <w:rFonts w:eastAsia="HiddenHorzOCR"/>
        </w:rPr>
        <w:t xml:space="preserve"> </w:t>
      </w:r>
      <w:r w:rsidRPr="00D77916">
        <w:rPr>
          <w:rFonts w:eastAsia="HiddenHorzOCR"/>
        </w:rPr>
        <w:t>организаций, в</w:t>
      </w:r>
      <w:r w:rsidRPr="00D77916">
        <w:rPr>
          <w:rFonts w:eastAsia="HiddenHorzOCR"/>
        </w:rPr>
        <w:t>е</w:t>
      </w:r>
      <w:r w:rsidRPr="00D77916">
        <w:rPr>
          <w:rFonts w:eastAsia="HiddenHorzOCR"/>
        </w:rPr>
        <w:t>домств и использовать полученные сведения для принятия управленческих</w:t>
      </w:r>
      <w:r>
        <w:rPr>
          <w:rFonts w:eastAsia="HiddenHorzOCR"/>
        </w:rPr>
        <w:t xml:space="preserve"> </w:t>
      </w:r>
      <w:r w:rsidRPr="00D77916">
        <w:rPr>
          <w:rFonts w:eastAsia="HiddenHorzOCR"/>
        </w:rPr>
        <w:t>решений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7);</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анализировать и интерпретировать данные отечественной и зарубежной</w:t>
      </w:r>
      <w:r>
        <w:rPr>
          <w:rFonts w:eastAsia="HiddenHorzOCR"/>
        </w:rPr>
        <w:t xml:space="preserve"> </w:t>
      </w:r>
      <w:r w:rsidRPr="00D77916">
        <w:rPr>
          <w:rFonts w:eastAsia="HiddenHorzOCR"/>
        </w:rPr>
        <w:t>статистики о социально-экономических процессах и явлениях, выявлять тенденции изменения</w:t>
      </w:r>
      <w:r>
        <w:rPr>
          <w:rFonts w:eastAsia="HiddenHorzOCR"/>
        </w:rPr>
        <w:t xml:space="preserve"> </w:t>
      </w:r>
      <w:r w:rsidRPr="00D77916">
        <w:rPr>
          <w:rFonts w:eastAsia="HiddenHorzOCR"/>
        </w:rPr>
        <w:t>социально-экономических показателей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8);</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используя отечественные и зарубежные источники информации, собрать</w:t>
      </w:r>
      <w:r>
        <w:rPr>
          <w:rFonts w:eastAsia="HiddenHorzOCR"/>
        </w:rPr>
        <w:t xml:space="preserve"> </w:t>
      </w:r>
      <w:r w:rsidRPr="00D77916">
        <w:rPr>
          <w:rFonts w:eastAsia="HiddenHorzOCR"/>
        </w:rPr>
        <w:t>необх</w:t>
      </w:r>
      <w:r w:rsidRPr="00D77916">
        <w:rPr>
          <w:rFonts w:eastAsia="HiddenHorzOCR"/>
        </w:rPr>
        <w:t>о</w:t>
      </w:r>
      <w:r w:rsidRPr="00D77916">
        <w:rPr>
          <w:rFonts w:eastAsia="HiddenHorzOCR"/>
        </w:rPr>
        <w:t>димые данные проанализировать их и подготовить информационный обзор и/или</w:t>
      </w:r>
      <w:r>
        <w:rPr>
          <w:rFonts w:eastAsia="HiddenHorzOCR"/>
        </w:rPr>
        <w:t xml:space="preserve"> </w:t>
      </w:r>
      <w:r w:rsidRPr="00D77916">
        <w:rPr>
          <w:rFonts w:eastAsia="HiddenHorzOCR"/>
        </w:rPr>
        <w:t>аналитический отчет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9);</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использовать для решения аналитических и исследовательских задач</w:t>
      </w:r>
      <w:r>
        <w:rPr>
          <w:rFonts w:eastAsia="HiddenHorzOCR"/>
        </w:rPr>
        <w:t xml:space="preserve"> </w:t>
      </w:r>
      <w:r w:rsidRPr="00D77916">
        <w:rPr>
          <w:rFonts w:eastAsia="HiddenHorzOCR"/>
        </w:rPr>
        <w:t>современные технические средства и информационные технологии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10);</w:t>
      </w:r>
    </w:p>
    <w:p w:rsidR="00A836E1" w:rsidRPr="00F17D9E" w:rsidRDefault="00A836E1" w:rsidP="00F4686C">
      <w:pPr>
        <w:shd w:val="clear" w:color="auto" w:fill="FFFFFF"/>
        <w:ind w:firstLine="567"/>
        <w:jc w:val="both"/>
        <w:rPr>
          <w:rFonts w:eastAsia="HiddenHorzOCR"/>
        </w:rPr>
      </w:pPr>
      <w:r w:rsidRPr="00F17D9E">
        <w:rPr>
          <w:rFonts w:eastAsia="HiddenHorzOCR"/>
        </w:rPr>
        <w:t>организационно-управленческая деятельность</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организовать деятельность малой группы, созданной для реализации конкретного</w:t>
      </w:r>
      <w:r>
        <w:rPr>
          <w:rFonts w:eastAsia="HiddenHorzOCR"/>
        </w:rPr>
        <w:t xml:space="preserve"> </w:t>
      </w:r>
      <w:r w:rsidRPr="00D77916">
        <w:rPr>
          <w:rFonts w:eastAsia="HiddenHorzOCR"/>
        </w:rPr>
        <w:t>экономического проекта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11);</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использовать для решения коммуникативных задач современные технические</w:t>
      </w:r>
      <w:r>
        <w:rPr>
          <w:rFonts w:eastAsia="HiddenHorzOCR"/>
        </w:rPr>
        <w:t xml:space="preserve"> </w:t>
      </w:r>
      <w:r w:rsidRPr="00D77916">
        <w:rPr>
          <w:rFonts w:eastAsia="HiddenHorzOCR"/>
        </w:rPr>
        <w:t>средства и информационные технологии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12);</w:t>
      </w:r>
    </w:p>
    <w:p w:rsidR="00A836E1" w:rsidRPr="00D77916" w:rsidRDefault="00A836E1" w:rsidP="00F4686C">
      <w:pPr>
        <w:shd w:val="clear" w:color="auto" w:fill="FFFFFF"/>
        <w:ind w:firstLine="567"/>
        <w:jc w:val="both"/>
        <w:rPr>
          <w:rFonts w:eastAsia="HiddenHorzOCR"/>
        </w:rPr>
      </w:pPr>
      <w:r w:rsidRPr="00D77916">
        <w:rPr>
          <w:rFonts w:eastAsia="HiddenHorzOCR"/>
        </w:rPr>
        <w:t>способен критически оценить предлагаемые варианты управленческих решений и</w:t>
      </w:r>
      <w:r>
        <w:rPr>
          <w:rFonts w:eastAsia="HiddenHorzOCR"/>
        </w:rPr>
        <w:t xml:space="preserve"> </w:t>
      </w:r>
      <w:r w:rsidRPr="00D77916">
        <w:rPr>
          <w:rFonts w:eastAsia="HiddenHorzOCR"/>
        </w:rPr>
        <w:t>разраб</w:t>
      </w:r>
      <w:r w:rsidRPr="00D77916">
        <w:rPr>
          <w:rFonts w:eastAsia="HiddenHorzOCR"/>
        </w:rPr>
        <w:t>о</w:t>
      </w:r>
      <w:r w:rsidRPr="00D77916">
        <w:rPr>
          <w:rFonts w:eastAsia="HiddenHorzOCR"/>
        </w:rPr>
        <w:t>тать и обосновать предложения по их совершенствованию с учетом критериев</w:t>
      </w:r>
      <w:r>
        <w:rPr>
          <w:rFonts w:eastAsia="HiddenHorzOCR"/>
        </w:rPr>
        <w:t xml:space="preserve"> </w:t>
      </w:r>
      <w:r w:rsidRPr="00D77916">
        <w:rPr>
          <w:rFonts w:eastAsia="HiddenHorzOCR"/>
        </w:rPr>
        <w:t>социально-экономической эффективности, рисков</w:t>
      </w:r>
      <w:r>
        <w:rPr>
          <w:rFonts w:eastAsia="HiddenHorzOCR"/>
        </w:rPr>
        <w:t xml:space="preserve"> </w:t>
      </w:r>
      <w:r w:rsidRPr="00D77916">
        <w:rPr>
          <w:rFonts w:eastAsia="HiddenHorzOCR"/>
        </w:rPr>
        <w:t>и возможных социально-экономических</w:t>
      </w:r>
      <w:r>
        <w:rPr>
          <w:rFonts w:eastAsia="HiddenHorzOCR"/>
        </w:rPr>
        <w:t xml:space="preserve"> </w:t>
      </w:r>
      <w:r w:rsidRPr="00D77916">
        <w:rPr>
          <w:rFonts w:eastAsia="HiddenHorzOCR"/>
        </w:rPr>
        <w:t>последствий (ПК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13);</w:t>
      </w:r>
    </w:p>
    <w:p w:rsidR="00A836E1" w:rsidRDefault="00A836E1" w:rsidP="00F4686C">
      <w:pPr>
        <w:shd w:val="clear" w:color="auto" w:fill="FFFFFF"/>
        <w:ind w:firstLine="567"/>
        <w:jc w:val="both"/>
        <w:rPr>
          <w:rFonts w:eastAsia="HiddenHorzOCR"/>
        </w:rPr>
      </w:pPr>
    </w:p>
    <w:p w:rsidR="00A836E1" w:rsidRPr="002D548F" w:rsidRDefault="00A836E1" w:rsidP="00F4686C">
      <w:pPr>
        <w:pStyle w:val="4"/>
        <w:spacing w:before="0" w:after="0"/>
        <w:ind w:firstLine="567"/>
        <w:jc w:val="both"/>
        <w:rPr>
          <w:sz w:val="24"/>
          <w:szCs w:val="24"/>
          <w:u w:val="single"/>
        </w:rPr>
      </w:pPr>
      <w:bookmarkStart w:id="18" w:name="_Toc149687664"/>
      <w:bookmarkStart w:id="19" w:name="_Toc149688015"/>
      <w:bookmarkStart w:id="20" w:name="_Toc149688179"/>
      <w:bookmarkStart w:id="21" w:name="_Toc149688203"/>
      <w:bookmarkStart w:id="22" w:name="_Toc149688259"/>
      <w:bookmarkStart w:id="23" w:name="_Toc149693826"/>
      <w:r w:rsidRPr="007D7ECA">
        <w:rPr>
          <w:sz w:val="24"/>
          <w:szCs w:val="24"/>
        </w:rPr>
        <w:lastRenderedPageBreak/>
        <w:t xml:space="preserve">4. Документы, регламентирующие содержание и организацию образовательного процесса при реализации </w:t>
      </w:r>
      <w:bookmarkStart w:id="24" w:name="_Toc149688206"/>
      <w:bookmarkStart w:id="25" w:name="_Toc149688262"/>
      <w:bookmarkStart w:id="26" w:name="_Toc149693829"/>
      <w:bookmarkStart w:id="27" w:name="_Toc149688204"/>
      <w:bookmarkStart w:id="28" w:name="_Toc149688260"/>
      <w:bookmarkStart w:id="29" w:name="_Toc149693827"/>
      <w:bookmarkEnd w:id="18"/>
      <w:bookmarkEnd w:id="19"/>
      <w:bookmarkEnd w:id="20"/>
      <w:bookmarkEnd w:id="21"/>
      <w:bookmarkEnd w:id="22"/>
      <w:bookmarkEnd w:id="23"/>
      <w:r w:rsidRPr="007D7ECA">
        <w:rPr>
          <w:sz w:val="24"/>
          <w:szCs w:val="24"/>
        </w:rPr>
        <w:t xml:space="preserve">ООП бакалавриата по направлению </w:t>
      </w:r>
      <w:r w:rsidRPr="007D7ECA">
        <w:rPr>
          <w:spacing w:val="-3"/>
          <w:sz w:val="24"/>
          <w:szCs w:val="24"/>
        </w:rPr>
        <w:t>подготовки</w:t>
      </w:r>
      <w:r w:rsidRPr="007D7ECA">
        <w:rPr>
          <w:sz w:val="24"/>
          <w:szCs w:val="24"/>
        </w:rPr>
        <w:t xml:space="preserve"> </w:t>
      </w:r>
      <w:r w:rsidR="00C06BFD" w:rsidRPr="00C06BFD">
        <w:rPr>
          <w:sz w:val="24"/>
          <w:szCs w:val="24"/>
          <w:lang w:eastAsia="zh-CN"/>
        </w:rPr>
        <w:t>38.03.01.62</w:t>
      </w:r>
      <w:r w:rsidRPr="00AF714C">
        <w:rPr>
          <w:color w:val="000000"/>
          <w:sz w:val="24"/>
          <w:szCs w:val="24"/>
        </w:rPr>
        <w:t xml:space="preserve"> </w:t>
      </w:r>
      <w:r w:rsidRPr="002D548F">
        <w:rPr>
          <w:bCs w:val="0"/>
          <w:color w:val="000000"/>
          <w:sz w:val="24"/>
          <w:szCs w:val="24"/>
        </w:rPr>
        <w:t xml:space="preserve">«Экономика» и профилю </w:t>
      </w:r>
      <w:r w:rsidRPr="002D548F">
        <w:rPr>
          <w:sz w:val="24"/>
          <w:szCs w:val="24"/>
        </w:rPr>
        <w:t>«Корпоративный учет и анализ»</w:t>
      </w:r>
    </w:p>
    <w:p w:rsidR="00A836E1" w:rsidRPr="007D7ECA" w:rsidRDefault="00A836E1" w:rsidP="00F4686C">
      <w:pPr>
        <w:pStyle w:val="4"/>
        <w:spacing w:before="0" w:after="0"/>
        <w:ind w:firstLine="567"/>
        <w:jc w:val="both"/>
      </w:pPr>
    </w:p>
    <w:p w:rsidR="00A836E1" w:rsidRPr="007D7ECA" w:rsidRDefault="00A836E1" w:rsidP="00F4686C">
      <w:pPr>
        <w:pStyle w:val="4"/>
        <w:spacing w:before="0" w:after="0"/>
        <w:ind w:firstLine="567"/>
        <w:jc w:val="both"/>
        <w:rPr>
          <w:sz w:val="24"/>
          <w:szCs w:val="24"/>
        </w:rPr>
      </w:pPr>
      <w:r w:rsidRPr="007D7ECA">
        <w:rPr>
          <w:sz w:val="24"/>
          <w:szCs w:val="24"/>
        </w:rPr>
        <w:t xml:space="preserve">4.1. </w:t>
      </w:r>
      <w:r>
        <w:rPr>
          <w:sz w:val="24"/>
          <w:szCs w:val="24"/>
        </w:rPr>
        <w:t>Годовой к</w:t>
      </w:r>
      <w:r w:rsidRPr="007D7ECA">
        <w:rPr>
          <w:sz w:val="24"/>
          <w:szCs w:val="24"/>
        </w:rPr>
        <w:t>алендарный учебный график</w:t>
      </w:r>
      <w:bookmarkEnd w:id="24"/>
      <w:bookmarkEnd w:id="25"/>
      <w:bookmarkEnd w:id="26"/>
      <w:r w:rsidRPr="007D7ECA">
        <w:rPr>
          <w:sz w:val="24"/>
          <w:szCs w:val="24"/>
        </w:rPr>
        <w:t>.</w:t>
      </w:r>
    </w:p>
    <w:p w:rsidR="00A836E1" w:rsidRPr="007D7ECA" w:rsidRDefault="00A836E1" w:rsidP="00F4686C">
      <w:pPr>
        <w:ind w:firstLine="567"/>
        <w:jc w:val="both"/>
      </w:pPr>
      <w:r w:rsidRPr="007D7ECA">
        <w:t>Годовой учебный график приведен в Приложении 2.</w:t>
      </w:r>
    </w:p>
    <w:p w:rsidR="00A836E1" w:rsidRPr="007D7ECA" w:rsidRDefault="00A836E1" w:rsidP="00F4686C">
      <w:pPr>
        <w:pStyle w:val="5"/>
        <w:spacing w:before="0" w:after="0"/>
        <w:ind w:firstLine="567"/>
        <w:jc w:val="both"/>
        <w:rPr>
          <w:sz w:val="24"/>
          <w:szCs w:val="24"/>
        </w:rPr>
      </w:pPr>
    </w:p>
    <w:p w:rsidR="00A836E1" w:rsidRPr="007D7ECA" w:rsidRDefault="00A836E1" w:rsidP="00F4686C">
      <w:pPr>
        <w:pStyle w:val="5"/>
        <w:spacing w:before="0" w:after="0"/>
        <w:ind w:firstLine="567"/>
        <w:jc w:val="both"/>
        <w:rPr>
          <w:b w:val="0"/>
          <w:i w:val="0"/>
          <w:sz w:val="24"/>
          <w:szCs w:val="24"/>
        </w:rPr>
      </w:pPr>
      <w:r w:rsidRPr="007D7ECA">
        <w:rPr>
          <w:i w:val="0"/>
          <w:sz w:val="24"/>
          <w:szCs w:val="24"/>
        </w:rPr>
        <w:t>4.2. Учебный план</w:t>
      </w:r>
      <w:bookmarkEnd w:id="27"/>
      <w:bookmarkEnd w:id="28"/>
      <w:bookmarkEnd w:id="29"/>
    </w:p>
    <w:p w:rsidR="00A836E1" w:rsidRPr="007D7ECA" w:rsidRDefault="00A836E1" w:rsidP="00F4686C">
      <w:pPr>
        <w:keepNext/>
        <w:widowControl w:val="0"/>
        <w:autoSpaceDE w:val="0"/>
        <w:autoSpaceDN w:val="0"/>
        <w:adjustRightInd w:val="0"/>
        <w:ind w:firstLine="567"/>
        <w:jc w:val="both"/>
        <w:outlineLvl w:val="4"/>
        <w:rPr>
          <w:bCs/>
        </w:rPr>
      </w:pPr>
      <w:bookmarkStart w:id="30" w:name="_Toc149688205"/>
      <w:bookmarkStart w:id="31" w:name="_Toc149688261"/>
      <w:bookmarkStart w:id="32" w:name="_Toc149693828"/>
      <w:r w:rsidRPr="007D7ECA">
        <w:rPr>
          <w:bCs/>
        </w:rPr>
        <w:t xml:space="preserve">Базовый учебный план </w:t>
      </w:r>
      <w:r w:rsidRPr="007D7ECA">
        <w:t xml:space="preserve">подготовки бакалавра по направлению подготовки </w:t>
      </w:r>
      <w:r w:rsidR="00C06BFD" w:rsidRPr="00C06BFD">
        <w:rPr>
          <w:lang w:eastAsia="zh-CN"/>
        </w:rPr>
        <w:t>38.03.01.62</w:t>
      </w:r>
      <w:r w:rsidR="00C06BFD" w:rsidRPr="007D7ECA">
        <w:t xml:space="preserve"> </w:t>
      </w:r>
      <w:r w:rsidRPr="007D7ECA">
        <w:t>«</w:t>
      </w:r>
      <w:r>
        <w:t>Эк</w:t>
      </w:r>
      <w:r>
        <w:t>о</w:t>
      </w:r>
      <w:r>
        <w:t>номика</w:t>
      </w:r>
      <w:r w:rsidRPr="007D7ECA">
        <w:t>» по профилю «</w:t>
      </w:r>
      <w:r>
        <w:rPr>
          <w:b/>
        </w:rPr>
        <w:t>Корпоративный учет и анализ</w:t>
      </w:r>
      <w:r w:rsidRPr="007D7ECA">
        <w:t>» п</w:t>
      </w:r>
      <w:r w:rsidRPr="007D7ECA">
        <w:rPr>
          <w:bCs/>
        </w:rPr>
        <w:t>рилагается (Приложение 3).</w:t>
      </w:r>
    </w:p>
    <w:p w:rsidR="00A836E1" w:rsidRPr="007D7ECA" w:rsidRDefault="00A836E1" w:rsidP="00F4686C">
      <w:pPr>
        <w:widowControl w:val="0"/>
        <w:ind w:firstLine="567"/>
        <w:jc w:val="both"/>
      </w:pPr>
      <w:r w:rsidRPr="007D7ECA">
        <w:t>В учебном плане отображается логическая последовательность освоения циклов, разделов ООП, учебных дисциплин и практик, обеспечивающих формирование компетенций. Указывается общая трудоемкость дисциплин, практик в зачетных единицах, а также их общая и аудиторная трудоемкость в часах.</w:t>
      </w:r>
    </w:p>
    <w:p w:rsidR="00A836E1" w:rsidRDefault="00A836E1" w:rsidP="00F4686C">
      <w:pPr>
        <w:widowControl w:val="0"/>
        <w:ind w:firstLine="567"/>
        <w:jc w:val="both"/>
      </w:pPr>
      <w:r w:rsidRPr="007D7ECA">
        <w:t>В базовых частях учебных циклов указывается перечень дисциплин в соответствии с треб</w:t>
      </w:r>
      <w:r w:rsidRPr="007D7ECA">
        <w:t>о</w:t>
      </w:r>
      <w:r w:rsidRPr="007D7ECA">
        <w:t>ваниями ФГОС В</w:t>
      </w:r>
      <w:r>
        <w:t>П</w:t>
      </w:r>
      <w:r w:rsidRPr="007D7ECA">
        <w:t>О. В вариативных частях учебных циклов вуз самостоятельно формирует пер</w:t>
      </w:r>
      <w:r w:rsidRPr="007D7ECA">
        <w:t>е</w:t>
      </w:r>
      <w:r w:rsidRPr="007D7ECA">
        <w:t>чень</w:t>
      </w:r>
      <w:r>
        <w:t xml:space="preserve"> и последовательность дисциплин.</w:t>
      </w:r>
    </w:p>
    <w:p w:rsidR="00A836E1" w:rsidRPr="007D7ECA" w:rsidRDefault="00A836E1" w:rsidP="00F4686C">
      <w:pPr>
        <w:widowControl w:val="0"/>
        <w:ind w:firstLine="567"/>
        <w:jc w:val="both"/>
      </w:pPr>
      <w:r w:rsidRPr="007D7ECA">
        <w:t>Основная образовательная программа содержит дисциплины по выбору обучающихся в об</w:t>
      </w:r>
      <w:r w:rsidRPr="007D7ECA">
        <w:t>ъ</w:t>
      </w:r>
      <w:r w:rsidRPr="007D7ECA">
        <w:t>еме не менее одной трети вариативной части суммарно по всем трем учебным циклам ООП. Пор</w:t>
      </w:r>
      <w:r w:rsidRPr="007D7ECA">
        <w:t>я</w:t>
      </w:r>
      <w:r w:rsidRPr="007D7ECA">
        <w:t>док формирования дисциплин по выбору обучающихся устанавливает Ученый совет вуза.</w:t>
      </w:r>
    </w:p>
    <w:p w:rsidR="00A836E1" w:rsidRPr="007D7ECA" w:rsidRDefault="00A836E1" w:rsidP="00F4686C">
      <w:pPr>
        <w:widowControl w:val="0"/>
        <w:ind w:firstLine="567"/>
        <w:jc w:val="both"/>
      </w:pPr>
      <w:r w:rsidRPr="007D7ECA">
        <w:t>Для каждой дисциплины, модуля, практики указываются виды учебной работы и формы промежуточной аттестации.</w:t>
      </w:r>
    </w:p>
    <w:p w:rsidR="00A836E1" w:rsidRPr="007D7ECA" w:rsidRDefault="00A836E1" w:rsidP="00F4686C">
      <w:pPr>
        <w:keepNext/>
        <w:widowControl w:val="0"/>
        <w:tabs>
          <w:tab w:val="left" w:pos="1215"/>
        </w:tabs>
        <w:autoSpaceDE w:val="0"/>
        <w:autoSpaceDN w:val="0"/>
        <w:adjustRightInd w:val="0"/>
        <w:ind w:firstLine="567"/>
        <w:jc w:val="both"/>
        <w:outlineLvl w:val="4"/>
      </w:pPr>
      <w:r w:rsidRPr="007D7ECA">
        <w:t>При составлении учебного плана вуз руководствовался общими требованиями к условиям реализации основных образовательных программ, сформулированными в ФГОС В</w:t>
      </w:r>
      <w:r>
        <w:t>П</w:t>
      </w:r>
      <w:r w:rsidRPr="007D7ECA">
        <w:t>О по напра</w:t>
      </w:r>
      <w:r w:rsidRPr="007D7ECA">
        <w:t>в</w:t>
      </w:r>
      <w:r w:rsidRPr="007D7ECA">
        <w:t>лению подготовки.</w:t>
      </w:r>
    </w:p>
    <w:p w:rsidR="00A836E1" w:rsidRPr="007D7ECA" w:rsidRDefault="00A836E1" w:rsidP="00F4686C">
      <w:pPr>
        <w:tabs>
          <w:tab w:val="num" w:pos="2212"/>
        </w:tabs>
        <w:ind w:firstLine="567"/>
        <w:jc w:val="both"/>
      </w:pPr>
      <w:r w:rsidRPr="007D7ECA">
        <w:t xml:space="preserve">Основная образовательная программа бакалавриата по направлению </w:t>
      </w:r>
      <w:r w:rsidR="00C06BFD" w:rsidRPr="00C06BFD">
        <w:rPr>
          <w:lang w:eastAsia="zh-CN"/>
        </w:rPr>
        <w:t>38.03.01.62</w:t>
      </w:r>
      <w:r>
        <w:t xml:space="preserve"> «Эконом</w:t>
      </w:r>
      <w:r>
        <w:t>и</w:t>
      </w:r>
      <w:r>
        <w:t>ка»</w:t>
      </w:r>
      <w:r w:rsidRPr="007D7ECA">
        <w:t xml:space="preserve"> в соответствии с требованиями ФГОС В</w:t>
      </w:r>
      <w:r>
        <w:t>П</w:t>
      </w:r>
      <w:r w:rsidRPr="007D7ECA">
        <w:t>О предусматривает изучение следующих учебных циклов, разделов и дисциплин учебного плана.</w:t>
      </w:r>
    </w:p>
    <w:p w:rsidR="00A836E1" w:rsidRPr="007D7ECA" w:rsidRDefault="00A836E1" w:rsidP="00F4686C">
      <w:pPr>
        <w:tabs>
          <w:tab w:val="num" w:pos="2212"/>
        </w:tabs>
        <w:ind w:firstLine="567"/>
        <w:jc w:val="both"/>
        <w:rPr>
          <w:b/>
          <w:bCs/>
        </w:rPr>
      </w:pPr>
      <w:r w:rsidRPr="007D7ECA">
        <w:rPr>
          <w:b/>
          <w:bCs/>
        </w:rPr>
        <w:t>Учебные циклы:</w:t>
      </w:r>
    </w:p>
    <w:p w:rsidR="00A836E1" w:rsidRPr="007D7ECA" w:rsidRDefault="00A836E1" w:rsidP="00F17D9E">
      <w:pPr>
        <w:ind w:left="567"/>
        <w:jc w:val="both"/>
      </w:pPr>
      <w:r w:rsidRPr="007D7ECA">
        <w:t>гуманитарный, социальный и экономический цикл;</w:t>
      </w:r>
    </w:p>
    <w:p w:rsidR="00A836E1" w:rsidRPr="007D7ECA" w:rsidRDefault="00A836E1" w:rsidP="00F17D9E">
      <w:pPr>
        <w:ind w:left="567"/>
        <w:jc w:val="both"/>
      </w:pPr>
      <w:r w:rsidRPr="007D7ECA">
        <w:t>математический</w:t>
      </w:r>
      <w:r>
        <w:t xml:space="preserve"> цикл</w:t>
      </w:r>
      <w:r w:rsidRPr="007D7ECA">
        <w:t>;</w:t>
      </w:r>
    </w:p>
    <w:p w:rsidR="00A836E1" w:rsidRPr="007D7ECA" w:rsidRDefault="00A836E1" w:rsidP="00F17D9E">
      <w:pPr>
        <w:ind w:left="567"/>
        <w:jc w:val="both"/>
      </w:pPr>
      <w:r w:rsidRPr="007D7ECA">
        <w:t>профессиональный цикл.</w:t>
      </w:r>
    </w:p>
    <w:p w:rsidR="00A836E1" w:rsidRPr="007D7ECA" w:rsidRDefault="00A836E1" w:rsidP="00F4686C">
      <w:pPr>
        <w:tabs>
          <w:tab w:val="num" w:pos="2212"/>
        </w:tabs>
        <w:ind w:firstLine="567"/>
        <w:jc w:val="both"/>
      </w:pPr>
      <w:r w:rsidRPr="007D7ECA">
        <w:rPr>
          <w:b/>
          <w:bCs/>
        </w:rPr>
        <w:t>Разделы:</w:t>
      </w:r>
    </w:p>
    <w:p w:rsidR="00A836E1" w:rsidRPr="007D7ECA" w:rsidRDefault="00A836E1" w:rsidP="00F17D9E">
      <w:pPr>
        <w:ind w:left="567"/>
        <w:jc w:val="both"/>
      </w:pPr>
      <w:r w:rsidRPr="007D7ECA">
        <w:t>физическая культура;</w:t>
      </w:r>
    </w:p>
    <w:p w:rsidR="00A836E1" w:rsidRPr="007D7ECA" w:rsidRDefault="00A836E1" w:rsidP="00F17D9E">
      <w:pPr>
        <w:ind w:left="567"/>
        <w:jc w:val="both"/>
      </w:pPr>
      <w:r w:rsidRPr="007D7ECA">
        <w:t>учебная и производственная практики;</w:t>
      </w:r>
    </w:p>
    <w:p w:rsidR="00A836E1" w:rsidRPr="007D7ECA" w:rsidRDefault="00A836E1" w:rsidP="00F17D9E">
      <w:pPr>
        <w:ind w:left="567"/>
        <w:jc w:val="both"/>
      </w:pPr>
      <w:r w:rsidRPr="007D7ECA">
        <w:t>итоговая государственная аттестация.</w:t>
      </w:r>
    </w:p>
    <w:p w:rsidR="00A836E1" w:rsidRPr="007D7ECA" w:rsidRDefault="00A836E1" w:rsidP="00F4686C">
      <w:pPr>
        <w:tabs>
          <w:tab w:val="num" w:pos="2212"/>
        </w:tabs>
        <w:ind w:firstLine="567"/>
        <w:jc w:val="both"/>
      </w:pPr>
      <w:r w:rsidRPr="007D7ECA">
        <w:t xml:space="preserve">Учебный план подготовки бакалавра по направлению </w:t>
      </w:r>
      <w:r w:rsidR="00C06BFD" w:rsidRPr="00C06BFD">
        <w:rPr>
          <w:lang w:eastAsia="zh-CN"/>
        </w:rPr>
        <w:t>38.03.01.62</w:t>
      </w:r>
      <w:r>
        <w:t xml:space="preserve"> «Экономика»</w:t>
      </w:r>
      <w:r w:rsidRPr="007D7ECA">
        <w:t xml:space="preserve"> в соотве</w:t>
      </w:r>
      <w:r w:rsidRPr="007D7ECA">
        <w:t>т</w:t>
      </w:r>
      <w:r w:rsidRPr="007D7ECA">
        <w:t xml:space="preserve">ствии с требованиями ФГОС </w:t>
      </w:r>
      <w:r>
        <w:t xml:space="preserve">ВПО </w:t>
      </w:r>
      <w:r w:rsidRPr="007D7ECA">
        <w:t>содержит:</w:t>
      </w:r>
    </w:p>
    <w:p w:rsidR="00A836E1" w:rsidRPr="007D7ECA" w:rsidRDefault="00A836E1" w:rsidP="00F17D9E">
      <w:pPr>
        <w:tabs>
          <w:tab w:val="left" w:pos="0"/>
        </w:tabs>
        <w:ind w:left="567"/>
        <w:jc w:val="both"/>
      </w:pPr>
      <w:r w:rsidRPr="007D7ECA">
        <w:t>перечень учебных циклов и разделов;</w:t>
      </w:r>
    </w:p>
    <w:p w:rsidR="00A836E1" w:rsidRPr="007D7ECA" w:rsidRDefault="00A836E1" w:rsidP="00F17D9E">
      <w:pPr>
        <w:tabs>
          <w:tab w:val="left" w:pos="0"/>
        </w:tabs>
        <w:ind w:left="567"/>
        <w:jc w:val="both"/>
      </w:pPr>
      <w:r w:rsidRPr="007D7ECA">
        <w:t>трудоемкость цикла и раздела в зачетных единицах и академических часах с учетом интерв</w:t>
      </w:r>
      <w:r w:rsidRPr="007D7ECA">
        <w:t>а</w:t>
      </w:r>
      <w:r w:rsidRPr="007D7ECA">
        <w:t>ла, заданного ФГОС</w:t>
      </w:r>
      <w:r>
        <w:t xml:space="preserve"> ВПО</w:t>
      </w:r>
      <w:r w:rsidRPr="007D7ECA">
        <w:t>;</w:t>
      </w:r>
    </w:p>
    <w:p w:rsidR="00A836E1" w:rsidRPr="007D7ECA" w:rsidRDefault="00A836E1" w:rsidP="00F17D9E">
      <w:pPr>
        <w:tabs>
          <w:tab w:val="left" w:pos="0"/>
        </w:tabs>
        <w:ind w:left="567"/>
        <w:jc w:val="both"/>
      </w:pPr>
      <w:r w:rsidRPr="007D7ECA">
        <w:t>трудоемкость дисциплины и раздела в зачетных единицах и академических часах; при этом учитывается, что 1 зачетная единица эквивалентна 36 академическим часам;</w:t>
      </w:r>
    </w:p>
    <w:p w:rsidR="00A836E1" w:rsidRPr="007D7ECA" w:rsidRDefault="00A836E1" w:rsidP="00F17D9E">
      <w:pPr>
        <w:tabs>
          <w:tab w:val="left" w:pos="0"/>
        </w:tabs>
        <w:ind w:left="567"/>
        <w:jc w:val="both"/>
      </w:pPr>
      <w:r w:rsidRPr="007D7ECA">
        <w:t>распределение трудоемкости дисциплин и разделов по семестрам;</w:t>
      </w:r>
    </w:p>
    <w:p w:rsidR="00A836E1" w:rsidRPr="007D7ECA" w:rsidRDefault="00A836E1" w:rsidP="00F17D9E">
      <w:pPr>
        <w:tabs>
          <w:tab w:val="left" w:pos="0"/>
        </w:tabs>
        <w:ind w:left="567"/>
        <w:jc w:val="both"/>
      </w:pPr>
      <w:r w:rsidRPr="007D7ECA">
        <w:t>форму (формы) промежуточной аттестации по каждой дисциплине, по каждому разделу;</w:t>
      </w:r>
    </w:p>
    <w:p w:rsidR="00A836E1" w:rsidRPr="007D7ECA" w:rsidRDefault="00A836E1" w:rsidP="00F17D9E">
      <w:pPr>
        <w:tabs>
          <w:tab w:val="left" w:pos="0"/>
        </w:tabs>
        <w:ind w:left="567"/>
        <w:jc w:val="both"/>
      </w:pPr>
      <w:r w:rsidRPr="007D7ECA">
        <w:t>рекомендуемые виды и продолжительность практик, формы аттестации по каждому виду практик;</w:t>
      </w:r>
    </w:p>
    <w:p w:rsidR="00A836E1" w:rsidRPr="007D7ECA" w:rsidRDefault="00A836E1" w:rsidP="00F17D9E">
      <w:pPr>
        <w:tabs>
          <w:tab w:val="left" w:pos="0"/>
        </w:tabs>
        <w:ind w:left="567"/>
        <w:jc w:val="both"/>
      </w:pPr>
      <w:r w:rsidRPr="007D7ECA">
        <w:t>рекомендуемые виды и продолжительность итоговой государственной аттестации, формы итоговой государственной аттестации.</w:t>
      </w:r>
    </w:p>
    <w:p w:rsidR="00A836E1" w:rsidRPr="007D7ECA" w:rsidRDefault="00A836E1" w:rsidP="00F4686C">
      <w:pPr>
        <w:tabs>
          <w:tab w:val="num" w:pos="2212"/>
        </w:tabs>
        <w:ind w:firstLine="567"/>
        <w:jc w:val="both"/>
      </w:pPr>
      <w:r w:rsidRPr="007D7ECA">
        <w:t>Каждый учебный цикл имеет базовую (обязательную) часть и вариативную (профильную), устанавливаемую вузом.</w:t>
      </w:r>
    </w:p>
    <w:p w:rsidR="00A836E1" w:rsidRPr="007D7ECA" w:rsidRDefault="00A836E1" w:rsidP="00F4686C">
      <w:pPr>
        <w:tabs>
          <w:tab w:val="num" w:pos="2212"/>
        </w:tabs>
        <w:ind w:firstLine="567"/>
        <w:jc w:val="both"/>
      </w:pPr>
      <w:r w:rsidRPr="007D7ECA">
        <w:lastRenderedPageBreak/>
        <w:t>Вариативная (профильная) часть каждого цикла, включая дисциплины по выбору студента, факультативные дисциплины дает возможность расширения и углубления знаний, умений и нав</w:t>
      </w:r>
      <w:r w:rsidRPr="007D7ECA">
        <w:t>ы</w:t>
      </w:r>
      <w:r w:rsidRPr="007D7ECA">
        <w:t>ков, определяемых содержанием базовых (обязательных) дисциплин (модулей), позволяет обуч</w:t>
      </w:r>
      <w:r w:rsidRPr="007D7ECA">
        <w:t>а</w:t>
      </w:r>
      <w:r w:rsidRPr="007D7ECA">
        <w:t>ющимся получить с учетом профиля ООП вуза углубленные знания и навыки для успешной пр</w:t>
      </w:r>
      <w:r w:rsidRPr="007D7ECA">
        <w:t>о</w:t>
      </w:r>
      <w:r w:rsidRPr="007D7ECA">
        <w:t>фессиональной деятельности и (или) продолжения профессионального образования в магистрат</w:t>
      </w:r>
      <w:r w:rsidRPr="007D7ECA">
        <w:t>у</w:t>
      </w:r>
      <w:r w:rsidRPr="007D7ECA">
        <w:t>ре.</w:t>
      </w:r>
    </w:p>
    <w:p w:rsidR="00A836E1" w:rsidRPr="007D7ECA" w:rsidRDefault="00A836E1" w:rsidP="00F4686C">
      <w:pPr>
        <w:ind w:firstLine="567"/>
        <w:jc w:val="both"/>
      </w:pPr>
      <w:r w:rsidRPr="002F01DD">
        <w:t xml:space="preserve">Максимальный объем учебной нагрузки обучающихся составляет </w:t>
      </w:r>
      <w:r>
        <w:t>54</w:t>
      </w:r>
      <w:r w:rsidRPr="002F01DD">
        <w:t xml:space="preserve"> академических часов в неделю, включая все виды  аудиторной и внеаудиторной (самостоятельной) учебной работы по освоению основной образовательной программы и дисциплин факультативов, устанавливаемых дополнительно к основной образовательной программе и являющихся необязательными для из</w:t>
      </w:r>
      <w:r w:rsidRPr="002F01DD">
        <w:t>у</w:t>
      </w:r>
      <w:r w:rsidRPr="002F01DD">
        <w:t xml:space="preserve">чения обучающимися; средний объем недельной нагрузки - </w:t>
      </w:r>
      <w:r>
        <w:t>54</w:t>
      </w:r>
      <w:r w:rsidRPr="002F01DD">
        <w:t xml:space="preserve"> часов, что соответствует стандарту ФГОС В</w:t>
      </w:r>
      <w:r>
        <w:t>П</w:t>
      </w:r>
      <w:r w:rsidRPr="002F01DD">
        <w:t xml:space="preserve">О по направлению подготовки бакалавриата </w:t>
      </w:r>
      <w:r w:rsidR="00C06BFD" w:rsidRPr="00C06BFD">
        <w:rPr>
          <w:lang w:eastAsia="zh-CN"/>
        </w:rPr>
        <w:t>38.03.01.62</w:t>
      </w:r>
      <w:r>
        <w:t xml:space="preserve"> «Экономика»</w:t>
      </w:r>
      <w:r w:rsidRPr="002F01DD">
        <w:t>.</w:t>
      </w:r>
    </w:p>
    <w:p w:rsidR="00A836E1" w:rsidRPr="007D7ECA" w:rsidRDefault="00A836E1" w:rsidP="00F4686C">
      <w:pPr>
        <w:ind w:firstLine="567"/>
        <w:jc w:val="both"/>
      </w:pPr>
      <w:r w:rsidRPr="007D7ECA">
        <w:t xml:space="preserve">Объем факультативных дисциплин составляет </w:t>
      </w:r>
      <w:r>
        <w:t>2</w:t>
      </w:r>
      <w:r w:rsidRPr="007D7ECA">
        <w:t xml:space="preserve"> зачетных единицы за весь период обучения. </w:t>
      </w:r>
    </w:p>
    <w:p w:rsidR="00A836E1" w:rsidRPr="007D7ECA" w:rsidRDefault="00A836E1" w:rsidP="00F4686C">
      <w:pPr>
        <w:ind w:firstLine="567"/>
        <w:jc w:val="both"/>
      </w:pPr>
      <w:r w:rsidRPr="007D7ECA">
        <w:t>Максимальный объем аудиторных учебных занятий в неделю при освоении основной обр</w:t>
      </w:r>
      <w:r w:rsidRPr="007D7ECA">
        <w:t>а</w:t>
      </w:r>
      <w:r w:rsidRPr="007D7ECA">
        <w:t>зовательной программы в очной форме обучения составляет</w:t>
      </w:r>
      <w:r w:rsidRPr="00BA1DC9">
        <w:t xml:space="preserve"> 27</w:t>
      </w:r>
      <w:r w:rsidRPr="007D7ECA">
        <w:t xml:space="preserve"> академических часов (в указанный объем не входят обязательные аудиторные занятия по физической культуре и факультативам), средний объем </w:t>
      </w:r>
      <w:r>
        <w:t>–</w:t>
      </w:r>
      <w:r w:rsidRPr="007D7ECA">
        <w:t xml:space="preserve"> </w:t>
      </w:r>
      <w:r w:rsidRPr="00BA1DC9">
        <w:t>27 часов в неделю, что соответствует стандарту ФГОС ВПО по направлению подготовки бакалавриата</w:t>
      </w:r>
      <w:r w:rsidRPr="007D7ECA">
        <w:t xml:space="preserve"> </w:t>
      </w:r>
      <w:r w:rsidR="00C06BFD" w:rsidRPr="00C06BFD">
        <w:rPr>
          <w:lang w:eastAsia="zh-CN"/>
        </w:rPr>
        <w:t>38.03.01.62</w:t>
      </w:r>
      <w:r>
        <w:t xml:space="preserve"> «Экономика»</w:t>
      </w:r>
      <w:r w:rsidRPr="007D7ECA">
        <w:t xml:space="preserve">. </w:t>
      </w:r>
    </w:p>
    <w:p w:rsidR="00A836E1" w:rsidRPr="007D7ECA" w:rsidRDefault="00A836E1" w:rsidP="00F4686C">
      <w:pPr>
        <w:ind w:firstLine="567"/>
        <w:jc w:val="both"/>
      </w:pPr>
      <w:r w:rsidRPr="007D7ECA">
        <w:t>Учебный план в полном объеме приведен в Приложении 3.</w:t>
      </w:r>
    </w:p>
    <w:p w:rsidR="00A836E1" w:rsidRPr="007D7ECA" w:rsidRDefault="00A836E1" w:rsidP="00F4686C">
      <w:pPr>
        <w:tabs>
          <w:tab w:val="num" w:pos="2212"/>
        </w:tabs>
        <w:ind w:firstLine="567"/>
        <w:jc w:val="both"/>
      </w:pPr>
    </w:p>
    <w:p w:rsidR="00A836E1" w:rsidRPr="00E2628D" w:rsidRDefault="00A836E1" w:rsidP="00F4686C">
      <w:pPr>
        <w:pStyle w:val="5"/>
        <w:spacing w:before="0" w:after="0"/>
        <w:ind w:firstLine="567"/>
        <w:jc w:val="both"/>
        <w:rPr>
          <w:i w:val="0"/>
          <w:sz w:val="24"/>
          <w:szCs w:val="24"/>
        </w:rPr>
      </w:pPr>
      <w:r w:rsidRPr="007D7ECA">
        <w:rPr>
          <w:i w:val="0"/>
          <w:sz w:val="24"/>
          <w:szCs w:val="24"/>
        </w:rPr>
        <w:t xml:space="preserve">4.3. </w:t>
      </w:r>
      <w:bookmarkEnd w:id="30"/>
      <w:bookmarkEnd w:id="31"/>
      <w:bookmarkEnd w:id="32"/>
      <w:r w:rsidRPr="00E2628D">
        <w:rPr>
          <w:i w:val="0"/>
          <w:sz w:val="24"/>
          <w:szCs w:val="24"/>
        </w:rPr>
        <w:t>Аннотации рабочих программ учебных курсов, предметов, дисциплин, модулей</w:t>
      </w:r>
    </w:p>
    <w:p w:rsidR="00A836E1" w:rsidRDefault="00A836E1" w:rsidP="00F4686C">
      <w:pPr>
        <w:keepNext/>
        <w:widowControl w:val="0"/>
        <w:autoSpaceDE w:val="0"/>
        <w:autoSpaceDN w:val="0"/>
        <w:adjustRightInd w:val="0"/>
        <w:ind w:firstLine="567"/>
        <w:jc w:val="both"/>
        <w:outlineLvl w:val="4"/>
      </w:pPr>
      <w:r w:rsidRPr="007D7ECA">
        <w:t>В состав ООП бакалавриата входят рабочие программы всех учебных дисциплин (модулей) как базовой, так и вариативной частей учебного плана, включая дисциплины по выбору студента. Аннотации рабочих программ приведены в Приложении 4.</w:t>
      </w:r>
    </w:p>
    <w:p w:rsidR="00A836E1" w:rsidRPr="007D7ECA" w:rsidRDefault="00A836E1" w:rsidP="00F4686C">
      <w:pPr>
        <w:keepNext/>
        <w:widowControl w:val="0"/>
        <w:autoSpaceDE w:val="0"/>
        <w:autoSpaceDN w:val="0"/>
        <w:adjustRightInd w:val="0"/>
        <w:ind w:firstLine="567"/>
        <w:jc w:val="both"/>
        <w:outlineLvl w:val="4"/>
      </w:pPr>
    </w:p>
    <w:p w:rsidR="00A836E1" w:rsidRPr="007D7ECA" w:rsidRDefault="00A836E1" w:rsidP="00F4686C">
      <w:pPr>
        <w:pStyle w:val="a"/>
        <w:numPr>
          <w:ilvl w:val="0"/>
          <w:numId w:val="0"/>
        </w:numPr>
        <w:spacing w:line="240" w:lineRule="auto"/>
        <w:ind w:left="567"/>
        <w:rPr>
          <w:b/>
        </w:rPr>
      </w:pPr>
      <w:r w:rsidRPr="007D7ECA">
        <w:rPr>
          <w:b/>
        </w:rPr>
        <w:t xml:space="preserve">4.4. </w:t>
      </w:r>
      <w:r w:rsidRPr="00E2628D">
        <w:rPr>
          <w:b/>
        </w:rPr>
        <w:t>Аннотации программ</w:t>
      </w:r>
      <w:r>
        <w:t xml:space="preserve"> </w:t>
      </w:r>
      <w:r w:rsidRPr="007D7ECA">
        <w:rPr>
          <w:b/>
        </w:rPr>
        <w:t>учебной и производственной практик.</w:t>
      </w:r>
    </w:p>
    <w:p w:rsidR="00A836E1" w:rsidRPr="007D7ECA" w:rsidRDefault="00A836E1" w:rsidP="00F4686C">
      <w:pPr>
        <w:autoSpaceDE w:val="0"/>
        <w:autoSpaceDN w:val="0"/>
        <w:adjustRightInd w:val="0"/>
        <w:ind w:firstLine="567"/>
        <w:jc w:val="both"/>
        <w:rPr>
          <w:rFonts w:eastAsia="HiddenHorzOCR"/>
        </w:rPr>
      </w:pPr>
      <w:r w:rsidRPr="007D7ECA">
        <w:rPr>
          <w:rFonts w:eastAsia="HiddenHorzOCR"/>
        </w:rPr>
        <w:t xml:space="preserve">В соответствии с ФГОС ВПО по направлению подготовки </w:t>
      </w:r>
      <w:r w:rsidR="00C06BFD" w:rsidRPr="00C06BFD">
        <w:rPr>
          <w:lang w:eastAsia="zh-CN"/>
        </w:rPr>
        <w:t>38.03.01.62</w:t>
      </w:r>
      <w:r>
        <w:t xml:space="preserve"> «Экономика» </w:t>
      </w:r>
      <w:r w:rsidRPr="007D7ECA">
        <w:rPr>
          <w:rFonts w:eastAsia="HiddenHorzOCR"/>
        </w:rPr>
        <w:t>раздел основной образовательной программы бакалавриата «</w:t>
      </w:r>
      <w:r>
        <w:rPr>
          <w:rFonts w:eastAsia="HiddenHorzOCR"/>
        </w:rPr>
        <w:t>Корпоративный учет и анализ</w:t>
      </w:r>
      <w:r w:rsidRPr="007D7ECA">
        <w:rPr>
          <w:rFonts w:eastAsia="HiddenHorzOCR"/>
        </w:rPr>
        <w:t>» является обязательным и представляет собой вид учебных занятий, непосредственно ориентированных на профессионально-практическую подготовку обучающихся. Практики закрепляют знания и ум</w:t>
      </w:r>
      <w:r w:rsidRPr="007D7ECA">
        <w:rPr>
          <w:rFonts w:eastAsia="HiddenHorzOCR"/>
        </w:rPr>
        <w:t>е</w:t>
      </w:r>
      <w:r w:rsidRPr="007D7ECA">
        <w:rPr>
          <w:rFonts w:eastAsia="HiddenHorzOCR"/>
        </w:rPr>
        <w:t>ния, приобретаемые обучающимися в результате освоения теоретических курсов, вырабатывают практические навыки и способствуют комплексному формированию общекультурных и профе</w:t>
      </w:r>
      <w:r w:rsidRPr="007D7ECA">
        <w:rPr>
          <w:rFonts w:eastAsia="HiddenHorzOCR"/>
        </w:rPr>
        <w:t>с</w:t>
      </w:r>
      <w:r w:rsidRPr="007D7ECA">
        <w:rPr>
          <w:rFonts w:eastAsia="HiddenHorzOCR"/>
        </w:rPr>
        <w:t>сиональных компетенций студентов.</w:t>
      </w:r>
    </w:p>
    <w:p w:rsidR="00A836E1" w:rsidRPr="007D7ECA" w:rsidRDefault="00A836E1" w:rsidP="00F4686C">
      <w:pPr>
        <w:pStyle w:val="a"/>
        <w:numPr>
          <w:ilvl w:val="0"/>
          <w:numId w:val="0"/>
        </w:numPr>
        <w:spacing w:line="240" w:lineRule="auto"/>
        <w:ind w:left="567"/>
        <w:rPr>
          <w:b/>
        </w:rPr>
      </w:pPr>
    </w:p>
    <w:p w:rsidR="00A836E1" w:rsidRPr="007F38D7" w:rsidRDefault="00A836E1" w:rsidP="00F4686C">
      <w:pPr>
        <w:pStyle w:val="a"/>
        <w:numPr>
          <w:ilvl w:val="0"/>
          <w:numId w:val="0"/>
        </w:numPr>
        <w:spacing w:line="240" w:lineRule="auto"/>
        <w:ind w:left="567"/>
        <w:rPr>
          <w:b/>
        </w:rPr>
      </w:pPr>
      <w:r w:rsidRPr="007F38D7">
        <w:rPr>
          <w:b/>
        </w:rPr>
        <w:t>4.4.1. Программы учебных практик.</w:t>
      </w:r>
    </w:p>
    <w:p w:rsidR="00A836E1" w:rsidRPr="00F4686C" w:rsidRDefault="00A836E1" w:rsidP="00F4686C">
      <w:pPr>
        <w:pStyle w:val="a"/>
        <w:numPr>
          <w:ilvl w:val="0"/>
          <w:numId w:val="0"/>
        </w:numPr>
        <w:spacing w:line="240" w:lineRule="auto"/>
        <w:ind w:firstLine="567"/>
        <w:rPr>
          <w:b/>
        </w:rPr>
      </w:pPr>
      <w:r w:rsidRPr="007F38D7">
        <w:t>При реализации данной ООП предусматриваются следующие виды учебных практик: уче</w:t>
      </w:r>
      <w:r w:rsidRPr="007F38D7">
        <w:t>б</w:t>
      </w:r>
      <w:r w:rsidR="00F4686C">
        <w:t>ная и производственная.</w:t>
      </w:r>
    </w:p>
    <w:p w:rsidR="00F4686C" w:rsidRDefault="00F4686C" w:rsidP="00F4686C">
      <w:pPr>
        <w:pStyle w:val="afb"/>
        <w:widowControl w:val="0"/>
        <w:tabs>
          <w:tab w:val="left" w:pos="993"/>
          <w:tab w:val="left" w:pos="1134"/>
        </w:tabs>
        <w:ind w:left="0"/>
        <w:rPr>
          <w:rFonts w:ascii="Times New Roman" w:hAnsi="Times New Roman"/>
          <w:sz w:val="24"/>
          <w:szCs w:val="24"/>
          <w:lang w:eastAsia="ru-RU"/>
        </w:rPr>
      </w:pPr>
    </w:p>
    <w:p w:rsidR="00A836E1" w:rsidRPr="007F38D7" w:rsidRDefault="00A836E1" w:rsidP="00F4686C">
      <w:pPr>
        <w:pStyle w:val="afb"/>
        <w:widowControl w:val="0"/>
        <w:tabs>
          <w:tab w:val="left" w:pos="993"/>
          <w:tab w:val="left" w:pos="1134"/>
        </w:tabs>
        <w:ind w:left="0"/>
        <w:rPr>
          <w:rFonts w:ascii="Times New Roman" w:hAnsi="Times New Roman"/>
          <w:sz w:val="24"/>
          <w:szCs w:val="24"/>
          <w:lang w:eastAsia="ru-RU"/>
        </w:rPr>
      </w:pPr>
      <w:r w:rsidRPr="007F38D7">
        <w:rPr>
          <w:rFonts w:ascii="Times New Roman" w:hAnsi="Times New Roman"/>
          <w:sz w:val="24"/>
          <w:szCs w:val="24"/>
          <w:lang w:eastAsia="ru-RU"/>
        </w:rPr>
        <w:t>Аннотации учебных практик приведены в Приложении 5.</w:t>
      </w:r>
    </w:p>
    <w:p w:rsidR="00A836E1" w:rsidRPr="007D7ECA" w:rsidRDefault="00A836E1" w:rsidP="00F4686C">
      <w:pPr>
        <w:pStyle w:val="western"/>
        <w:spacing w:before="0" w:beforeAutospacing="0" w:after="0"/>
        <w:ind w:firstLine="567"/>
        <w:jc w:val="both"/>
        <w:rPr>
          <w:b/>
          <w:bCs/>
          <w:sz w:val="24"/>
          <w:szCs w:val="24"/>
        </w:rPr>
      </w:pPr>
    </w:p>
    <w:p w:rsidR="00A836E1" w:rsidRPr="007D7ECA" w:rsidRDefault="00A836E1" w:rsidP="00F4686C">
      <w:pPr>
        <w:pStyle w:val="a"/>
        <w:numPr>
          <w:ilvl w:val="0"/>
          <w:numId w:val="0"/>
        </w:numPr>
        <w:spacing w:line="240" w:lineRule="auto"/>
        <w:ind w:left="567"/>
        <w:rPr>
          <w:b/>
        </w:rPr>
      </w:pPr>
      <w:r w:rsidRPr="007D7ECA">
        <w:rPr>
          <w:b/>
        </w:rPr>
        <w:t xml:space="preserve">4.4.2. Программы производственной практики </w:t>
      </w:r>
    </w:p>
    <w:p w:rsidR="00A836E1" w:rsidRPr="00F82015" w:rsidRDefault="00A836E1" w:rsidP="00F4686C">
      <w:pPr>
        <w:ind w:firstLine="567"/>
        <w:jc w:val="both"/>
        <w:rPr>
          <w:rFonts w:eastAsia="HiddenHorzOCR"/>
        </w:rPr>
      </w:pPr>
      <w:r w:rsidRPr="00F82015">
        <w:rPr>
          <w:rFonts w:eastAsia="HiddenHorzOCR"/>
        </w:rPr>
        <w:t xml:space="preserve">Учебную практику студенты проходят на 2 курсе, продолжительность практики 2 недели. </w:t>
      </w:r>
    </w:p>
    <w:p w:rsidR="00A836E1" w:rsidRDefault="00A836E1" w:rsidP="00F4686C">
      <w:pPr>
        <w:ind w:firstLine="567"/>
        <w:jc w:val="both"/>
        <w:rPr>
          <w:rFonts w:eastAsia="HiddenHorzOCR"/>
        </w:rPr>
      </w:pPr>
      <w:r w:rsidRPr="00F82015">
        <w:rPr>
          <w:rFonts w:eastAsia="HiddenHorzOCR"/>
        </w:rPr>
        <w:t>Производственную практику студенты проходят на 3 и 4 курсе, продолжительностью соо</w:t>
      </w:r>
      <w:r w:rsidRPr="00F82015">
        <w:rPr>
          <w:rFonts w:eastAsia="HiddenHorzOCR"/>
        </w:rPr>
        <w:t>т</w:t>
      </w:r>
      <w:r w:rsidRPr="00F82015">
        <w:rPr>
          <w:rFonts w:eastAsia="HiddenHorzOCR"/>
        </w:rPr>
        <w:t>ветственно 4 недели и 2 недели.</w:t>
      </w:r>
    </w:p>
    <w:p w:rsidR="00A836E1" w:rsidRPr="00F82015" w:rsidRDefault="00A836E1" w:rsidP="00F4686C">
      <w:pPr>
        <w:ind w:firstLine="567"/>
        <w:jc w:val="both"/>
      </w:pPr>
      <w:r>
        <w:rPr>
          <w:rFonts w:eastAsia="HiddenHorzOCR"/>
        </w:rPr>
        <w:t>Производственная практика проводится в корпорациях различных организационно-правовых форм и видов деятельности.</w:t>
      </w:r>
    </w:p>
    <w:p w:rsidR="00A836E1" w:rsidRPr="007D7ECA" w:rsidRDefault="00A836E1" w:rsidP="00F4686C">
      <w:pPr>
        <w:shd w:val="clear" w:color="auto" w:fill="FFFFFF"/>
        <w:autoSpaceDE w:val="0"/>
        <w:autoSpaceDN w:val="0"/>
        <w:adjustRightInd w:val="0"/>
        <w:ind w:firstLine="567"/>
        <w:jc w:val="both"/>
        <w:rPr>
          <w:color w:val="000000"/>
        </w:rPr>
      </w:pPr>
      <w:r w:rsidRPr="007D7ECA">
        <w:rPr>
          <w:color w:val="000000"/>
        </w:rPr>
        <w:t>Договоры с организациями (учреждениями), принимающими студентов на производстве</w:t>
      </w:r>
      <w:r w:rsidRPr="007D7ECA">
        <w:rPr>
          <w:color w:val="000000"/>
        </w:rPr>
        <w:t>н</w:t>
      </w:r>
      <w:r w:rsidRPr="007D7ECA">
        <w:rPr>
          <w:color w:val="000000"/>
        </w:rPr>
        <w:t>ную практику, заключаются ежегодно Воронежским государственным университетом.</w:t>
      </w:r>
    </w:p>
    <w:p w:rsidR="00A836E1" w:rsidRPr="00124327" w:rsidRDefault="00A836E1" w:rsidP="00F4686C">
      <w:pPr>
        <w:pStyle w:val="afb"/>
        <w:widowControl w:val="0"/>
        <w:tabs>
          <w:tab w:val="left" w:pos="993"/>
          <w:tab w:val="left" w:pos="1134"/>
        </w:tabs>
        <w:ind w:left="0"/>
        <w:rPr>
          <w:rFonts w:ascii="Times New Roman" w:hAnsi="Times New Roman"/>
          <w:sz w:val="24"/>
          <w:szCs w:val="24"/>
          <w:lang w:eastAsia="ru-RU"/>
        </w:rPr>
      </w:pPr>
      <w:r w:rsidRPr="00124327">
        <w:rPr>
          <w:rFonts w:ascii="Times New Roman" w:hAnsi="Times New Roman"/>
          <w:sz w:val="24"/>
          <w:szCs w:val="24"/>
          <w:lang w:eastAsia="ru-RU"/>
        </w:rPr>
        <w:t>Аннотации производственных практик приведены в Приложении 5.</w:t>
      </w:r>
    </w:p>
    <w:p w:rsidR="00A836E1" w:rsidRPr="007D7ECA" w:rsidRDefault="00A836E1" w:rsidP="00F4686C">
      <w:pPr>
        <w:ind w:firstLine="567"/>
        <w:jc w:val="both"/>
      </w:pPr>
    </w:p>
    <w:p w:rsidR="00A836E1" w:rsidRPr="007D7ECA" w:rsidRDefault="00A836E1" w:rsidP="00F4686C">
      <w:pPr>
        <w:pStyle w:val="4"/>
        <w:spacing w:before="0" w:after="0"/>
        <w:ind w:firstLine="567"/>
        <w:jc w:val="both"/>
        <w:rPr>
          <w:sz w:val="24"/>
          <w:szCs w:val="24"/>
        </w:rPr>
      </w:pPr>
      <w:r w:rsidRPr="007D7ECA">
        <w:rPr>
          <w:sz w:val="24"/>
          <w:szCs w:val="24"/>
        </w:rPr>
        <w:lastRenderedPageBreak/>
        <w:t xml:space="preserve">5. </w:t>
      </w:r>
      <w:bookmarkStart w:id="33" w:name="_Toc149687665"/>
      <w:bookmarkStart w:id="34" w:name="_Toc149688016"/>
      <w:bookmarkStart w:id="35" w:name="_Toc149688180"/>
      <w:bookmarkStart w:id="36" w:name="_Toc149688207"/>
      <w:bookmarkStart w:id="37" w:name="_Toc149688263"/>
      <w:bookmarkStart w:id="38" w:name="_Toc149693830"/>
      <w:r w:rsidRPr="007D7ECA">
        <w:rPr>
          <w:sz w:val="24"/>
          <w:szCs w:val="24"/>
        </w:rPr>
        <w:t>Фактическое ресурсное обеспечение ООП</w:t>
      </w:r>
      <w:bookmarkEnd w:id="33"/>
      <w:bookmarkEnd w:id="34"/>
      <w:bookmarkEnd w:id="35"/>
      <w:bookmarkEnd w:id="36"/>
      <w:bookmarkEnd w:id="37"/>
      <w:bookmarkEnd w:id="38"/>
      <w:r w:rsidRPr="007D7ECA">
        <w:rPr>
          <w:sz w:val="24"/>
          <w:szCs w:val="24"/>
        </w:rPr>
        <w:t xml:space="preserve"> бакалавриата по направлению </w:t>
      </w:r>
      <w:r>
        <w:rPr>
          <w:sz w:val="24"/>
          <w:szCs w:val="24"/>
        </w:rPr>
        <w:t xml:space="preserve">подготовки </w:t>
      </w:r>
      <w:r w:rsidR="00C06BFD" w:rsidRPr="00C06BFD">
        <w:rPr>
          <w:sz w:val="24"/>
          <w:szCs w:val="24"/>
          <w:lang w:eastAsia="zh-CN"/>
        </w:rPr>
        <w:t>38.03.01.62</w:t>
      </w:r>
      <w:r w:rsidRPr="00D91C9F">
        <w:rPr>
          <w:sz w:val="24"/>
          <w:szCs w:val="24"/>
        </w:rPr>
        <w:t xml:space="preserve"> «Экономика»</w:t>
      </w:r>
      <w:r w:rsidRPr="007D7ECA">
        <w:rPr>
          <w:sz w:val="24"/>
          <w:szCs w:val="24"/>
        </w:rPr>
        <w:t xml:space="preserve"> </w:t>
      </w:r>
      <w:r>
        <w:rPr>
          <w:sz w:val="24"/>
          <w:szCs w:val="24"/>
        </w:rPr>
        <w:t xml:space="preserve">профиль «Корпоративный учет и анализ» </w:t>
      </w:r>
    </w:p>
    <w:p w:rsidR="00A836E1" w:rsidRPr="007D7ECA" w:rsidRDefault="00A836E1" w:rsidP="00F4686C">
      <w:pPr>
        <w:autoSpaceDE w:val="0"/>
        <w:autoSpaceDN w:val="0"/>
        <w:adjustRightInd w:val="0"/>
        <w:ind w:firstLine="567"/>
        <w:jc w:val="both"/>
        <w:rPr>
          <w:rFonts w:eastAsia="HiddenHorzOCR"/>
        </w:rPr>
      </w:pPr>
      <w:r w:rsidRPr="007D7ECA">
        <w:rPr>
          <w:rFonts w:eastAsia="HiddenHorzOCR"/>
        </w:rPr>
        <w:t>Ресурсное обеспечение ООП СГУ формируется на основе требований к условиям реализации основных образовательных программ бакалавриата, определяемых ФГОС ВПО по данному направлению подготовки с учетом рекомендаций Примерной ООП.</w:t>
      </w:r>
    </w:p>
    <w:p w:rsidR="00A836E1" w:rsidRPr="007D7ECA" w:rsidRDefault="00A836E1" w:rsidP="00F4686C">
      <w:pPr>
        <w:autoSpaceDE w:val="0"/>
        <w:autoSpaceDN w:val="0"/>
        <w:adjustRightInd w:val="0"/>
        <w:ind w:firstLine="567"/>
        <w:jc w:val="both"/>
        <w:rPr>
          <w:rFonts w:eastAsia="HiddenHorzOCR"/>
        </w:rPr>
      </w:pPr>
    </w:p>
    <w:p w:rsidR="00A836E1" w:rsidRPr="00405FEA" w:rsidRDefault="00A836E1" w:rsidP="00F4686C">
      <w:pPr>
        <w:widowControl w:val="0"/>
        <w:autoSpaceDE w:val="0"/>
        <w:autoSpaceDN w:val="0"/>
        <w:adjustRightInd w:val="0"/>
        <w:ind w:firstLine="567"/>
        <w:jc w:val="both"/>
        <w:rPr>
          <w:b/>
        </w:rPr>
      </w:pPr>
      <w:r w:rsidRPr="00405FEA">
        <w:rPr>
          <w:b/>
        </w:rPr>
        <w:t>5.1. Библиотечно-информационное обеспечение</w:t>
      </w:r>
    </w:p>
    <w:p w:rsidR="00A836E1" w:rsidRPr="007D7ECA" w:rsidRDefault="00A836E1" w:rsidP="00F4686C">
      <w:pPr>
        <w:ind w:firstLine="567"/>
        <w:jc w:val="both"/>
      </w:pPr>
      <w:r w:rsidRPr="007D7ECA">
        <w:t xml:space="preserve">Основная образовательная программа по направлению подготовки </w:t>
      </w:r>
      <w:r w:rsidR="00C06BFD" w:rsidRPr="00C06BFD">
        <w:rPr>
          <w:lang w:eastAsia="zh-CN"/>
        </w:rPr>
        <w:t>38.03.01.62</w:t>
      </w:r>
      <w:r>
        <w:t xml:space="preserve"> «Экономика» </w:t>
      </w:r>
      <w:r w:rsidRPr="007D7ECA">
        <w:t>профиль подготовки «</w:t>
      </w:r>
      <w:r>
        <w:rPr>
          <w:b/>
        </w:rPr>
        <w:t>Корпоративный учет и анализ</w:t>
      </w:r>
      <w:r w:rsidRPr="007D7ECA">
        <w:t>» обеспечена учебно-методической док</w:t>
      </w:r>
      <w:r w:rsidRPr="007D7ECA">
        <w:t>у</w:t>
      </w:r>
      <w:r w:rsidRPr="007D7ECA">
        <w:t xml:space="preserve">ментацией и материалами по всем учебным дисциплинам. </w:t>
      </w:r>
    </w:p>
    <w:p w:rsidR="00A836E1" w:rsidRPr="007D7ECA" w:rsidRDefault="00A836E1" w:rsidP="00F4686C">
      <w:pPr>
        <w:ind w:firstLine="567"/>
        <w:jc w:val="both"/>
      </w:pPr>
      <w:r w:rsidRPr="007D7ECA">
        <w:t>Внеаудиторная работа обучающихся сопровождается разработанным методическим обесп</w:t>
      </w:r>
      <w:r w:rsidRPr="007D7ECA">
        <w:t>е</w:t>
      </w:r>
      <w:r w:rsidRPr="007D7ECA">
        <w:t xml:space="preserve">чением и обоснованием времени, затрачиваемого на её выполнение. </w:t>
      </w:r>
    </w:p>
    <w:p w:rsidR="00A836E1" w:rsidRPr="007D7ECA" w:rsidRDefault="00A836E1" w:rsidP="00F4686C">
      <w:pPr>
        <w:ind w:firstLine="567"/>
        <w:jc w:val="both"/>
      </w:pPr>
      <w:r w:rsidRPr="007D7ECA">
        <w:t>Каждый обучающийся обеспечен доступом к электронно-библиотечной системе (ЭБС «И</w:t>
      </w:r>
      <w:r w:rsidRPr="007D7ECA">
        <w:t>з</w:t>
      </w:r>
      <w:r w:rsidRPr="007D7ECA">
        <w:t>дательства «Лань</w:t>
      </w:r>
      <w:r w:rsidR="00F17D9E">
        <w:t xml:space="preserve">» </w:t>
      </w:r>
      <w:r w:rsidR="00A0792D">
        <w:t>срок действия до 16.09.2015 г.</w:t>
      </w:r>
      <w:r w:rsidR="00F17D9E">
        <w:t>;</w:t>
      </w:r>
      <w:r w:rsidR="00F17D9E">
        <w:rPr>
          <w:rStyle w:val="font01"/>
        </w:rPr>
        <w:t xml:space="preserve"> н</w:t>
      </w:r>
      <w:r w:rsidRPr="007D7ECA">
        <w:rPr>
          <w:rStyle w:val="font01"/>
        </w:rPr>
        <w:t xml:space="preserve">ациональный цифровой ресурс «РУКОНТ» </w:t>
      </w:r>
      <w:r w:rsidR="00A0792D">
        <w:t>срок действия до 01.02.2015 г.</w:t>
      </w:r>
      <w:r w:rsidRPr="007D7ECA">
        <w:t>; ЭБС «</w:t>
      </w:r>
      <w:r w:rsidR="000C1339">
        <w:t>Консультант студента»</w:t>
      </w:r>
      <w:r w:rsidR="00A0792D">
        <w:t>.</w:t>
      </w:r>
      <w:r w:rsidRPr="007D7ECA">
        <w:t xml:space="preserve"> Обеспечена возможность осущест</w:t>
      </w:r>
      <w:r w:rsidRPr="007D7ECA">
        <w:t>в</w:t>
      </w:r>
      <w:r w:rsidRPr="007D7ECA">
        <w:t>ления одновременного доступа к электронно-библиотечной системе (электронной библиотеке) не менее 25% обучающихся. Электронно-библиотечной система (электронная библиотека) универс</w:t>
      </w:r>
      <w:r w:rsidRPr="007D7ECA">
        <w:t>и</w:t>
      </w:r>
      <w:r w:rsidRPr="007D7ECA">
        <w:t>тета обеспечивает возможность индивидуального доступа каждого обучающегося из любой точки, в которой имеется доступ к се</w:t>
      </w:r>
      <w:r w:rsidR="00117774">
        <w:t>ти Интернет.</w:t>
      </w:r>
    </w:p>
    <w:p w:rsidR="00A836E1" w:rsidRPr="007D7ECA" w:rsidRDefault="00A836E1" w:rsidP="00F4686C">
      <w:pPr>
        <w:ind w:firstLine="567"/>
        <w:jc w:val="both"/>
      </w:pPr>
      <w:r w:rsidRPr="007D7ECA">
        <w:t xml:space="preserve">Реализация ООП ВПО </w:t>
      </w:r>
      <w:r w:rsidR="00C06BFD" w:rsidRPr="00C06BFD">
        <w:rPr>
          <w:lang w:eastAsia="zh-CN"/>
        </w:rPr>
        <w:t>38.03.01.62</w:t>
      </w:r>
      <w:r>
        <w:t xml:space="preserve"> «Экономика»</w:t>
      </w:r>
      <w:r w:rsidRPr="007D7ECA">
        <w:t xml:space="preserve"> обеспечивается доступом каждого обуча</w:t>
      </w:r>
      <w:r w:rsidRPr="007D7ECA">
        <w:t>ю</w:t>
      </w:r>
      <w:r w:rsidRPr="007D7ECA">
        <w:t xml:space="preserve">щегося к базам данных и библиотечным фондам. </w:t>
      </w:r>
    </w:p>
    <w:p w:rsidR="00A836E1" w:rsidRPr="007D7ECA" w:rsidRDefault="00A836E1" w:rsidP="00F4686C">
      <w:pPr>
        <w:ind w:firstLine="567"/>
        <w:jc w:val="both"/>
      </w:pPr>
      <w:r w:rsidRPr="007D7ECA">
        <w:t>Каждый обучаю</w:t>
      </w:r>
      <w:r>
        <w:t>щийся обеспечен не менее чем 0,</w:t>
      </w:r>
      <w:r w:rsidRPr="007D7ECA">
        <w:t xml:space="preserve">5 единиц  учебных и учебно-методических печатных и/или электронным изданием по дисциплинам, входящим в образовательную программу (включая электронные базы периодических изданий). </w:t>
      </w:r>
    </w:p>
    <w:p w:rsidR="00A836E1" w:rsidRDefault="00A836E1" w:rsidP="00F4686C">
      <w:pPr>
        <w:ind w:firstLine="567"/>
        <w:jc w:val="both"/>
      </w:pPr>
      <w:r>
        <w:t>Доля изданий, изданных за последние 10 лет от общего количества экземпляров (для цикла ГСЭ за 5 лет) составляет по циклам дисциплин: гуманитарный и социально-экономический 90%; математический 90%; профессиональный – 98%.</w:t>
      </w:r>
    </w:p>
    <w:p w:rsidR="00A836E1" w:rsidRPr="007D7ECA" w:rsidRDefault="00A836E1" w:rsidP="00F4686C">
      <w:pPr>
        <w:ind w:firstLine="567"/>
        <w:jc w:val="both"/>
      </w:pPr>
      <w:r w:rsidRPr="007D7ECA">
        <w:t xml:space="preserve">Фонд дополнительной литературы помимо учебной включает официальные, справочно-библиографические и специализированные издания в расчете не менее 1-2 экземпляра на каждые 100 обучающихся. </w:t>
      </w:r>
    </w:p>
    <w:p w:rsidR="00A836E1" w:rsidRPr="007D7ECA" w:rsidRDefault="00A836E1" w:rsidP="00F4686C">
      <w:pPr>
        <w:ind w:firstLine="567"/>
        <w:jc w:val="both"/>
      </w:pPr>
      <w:r w:rsidRPr="007D7ECA">
        <w:t>Библиотека ФГБОУ ВПО «Воронежский государственный университет» обеспечивает ш</w:t>
      </w:r>
      <w:r w:rsidRPr="007D7ECA">
        <w:t>и</w:t>
      </w:r>
      <w:r w:rsidRPr="007D7ECA">
        <w:t xml:space="preserve">рокий доступ обучающихся к </w:t>
      </w:r>
      <w:r>
        <w:t>периодическим изданиям: Международный бухгалтерский учет, Экономический анализ: теория и практика; Финансовый менеджмент; Финансовая аналитика; Управленческий учет; Управление финансовыми рисками; Управление корпоративными фина</w:t>
      </w:r>
      <w:r>
        <w:t>н</w:t>
      </w:r>
      <w:r>
        <w:t>сами; Бухгалтерский учет; Аудитор; Всё для бухгалтера; Главбух; Контроллинг и др.</w:t>
      </w:r>
      <w:r w:rsidRPr="007D7ECA">
        <w:t xml:space="preserve"> </w:t>
      </w:r>
    </w:p>
    <w:p w:rsidR="00A836E1" w:rsidRPr="007D7ECA" w:rsidRDefault="00A836E1" w:rsidP="00F4686C">
      <w:pPr>
        <w:ind w:firstLine="567"/>
        <w:jc w:val="both"/>
      </w:pPr>
      <w:r w:rsidRPr="007D7ECA">
        <w:t>Большое внимание в вузе уделяется развитию современной информационно-технической б</w:t>
      </w:r>
      <w:r w:rsidRPr="007D7ECA">
        <w:t>а</w:t>
      </w:r>
      <w:r w:rsidRPr="007D7ECA">
        <w:t xml:space="preserve">зе для обеспечения образовательного процесса. </w:t>
      </w:r>
    </w:p>
    <w:p w:rsidR="00A836E1" w:rsidRPr="007D7ECA" w:rsidRDefault="00A836E1" w:rsidP="00F4686C">
      <w:pPr>
        <w:ind w:firstLine="567"/>
        <w:jc w:val="both"/>
      </w:pPr>
      <w:r w:rsidRPr="007D7ECA">
        <w:t xml:space="preserve">Обслуживание студентов учебной литературой осуществляется на абонементе и в читальном зале. </w:t>
      </w:r>
    </w:p>
    <w:p w:rsidR="00A836E1" w:rsidRPr="007D7ECA" w:rsidRDefault="00A836E1" w:rsidP="00F4686C">
      <w:pPr>
        <w:ind w:firstLine="567"/>
        <w:jc w:val="both"/>
      </w:pPr>
      <w:r w:rsidRPr="007D7ECA">
        <w:t xml:space="preserve">С периодическими изданиями студенты работают в читальном зале. Студенты и слушатели имеют свободный доступ к электронной библиотеке. </w:t>
      </w:r>
    </w:p>
    <w:p w:rsidR="00A836E1" w:rsidRPr="007D7ECA" w:rsidRDefault="00A836E1" w:rsidP="00F4686C">
      <w:pPr>
        <w:ind w:firstLine="567"/>
        <w:jc w:val="both"/>
      </w:pPr>
      <w:r w:rsidRPr="007D7ECA">
        <w:t>Обучающиеся имеют возможность оперативного обмена информацией с рядом отечестве</w:t>
      </w:r>
      <w:r w:rsidRPr="007D7ECA">
        <w:t>н</w:t>
      </w:r>
      <w:r w:rsidRPr="007D7ECA">
        <w:t>ных и зарубежных вузов, предприятий и организаций с соблюдением требований законодател</w:t>
      </w:r>
      <w:r w:rsidRPr="007D7ECA">
        <w:t>ь</w:t>
      </w:r>
      <w:r w:rsidRPr="007D7ECA">
        <w:t xml:space="preserve">ства Российской Федерации об интеллектуальной собственности и международных договоров Российской Федерации в области интеллектуальной собственности. </w:t>
      </w:r>
    </w:p>
    <w:p w:rsidR="00A836E1" w:rsidRPr="007D7ECA" w:rsidRDefault="00A836E1" w:rsidP="00F4686C">
      <w:pPr>
        <w:ind w:firstLine="567"/>
        <w:jc w:val="both"/>
      </w:pPr>
      <w:r w:rsidRPr="007D7ECA">
        <w:t>Данные о библиотечно-информационном обеспечении приведены в Приложении 6.</w:t>
      </w:r>
    </w:p>
    <w:p w:rsidR="00A836E1" w:rsidRPr="007D7ECA" w:rsidRDefault="00A836E1" w:rsidP="00F4686C">
      <w:pPr>
        <w:widowControl w:val="0"/>
        <w:autoSpaceDE w:val="0"/>
        <w:autoSpaceDN w:val="0"/>
        <w:adjustRightInd w:val="0"/>
        <w:ind w:firstLine="567"/>
        <w:jc w:val="both"/>
        <w:rPr>
          <w:b/>
          <w:highlight w:val="yellow"/>
        </w:rPr>
      </w:pPr>
    </w:p>
    <w:p w:rsidR="00A836E1" w:rsidRPr="00707998" w:rsidRDefault="00A836E1" w:rsidP="00F4686C">
      <w:pPr>
        <w:widowControl w:val="0"/>
        <w:autoSpaceDE w:val="0"/>
        <w:autoSpaceDN w:val="0"/>
        <w:adjustRightInd w:val="0"/>
        <w:ind w:firstLine="567"/>
        <w:jc w:val="both"/>
        <w:rPr>
          <w:b/>
          <w:highlight w:val="yellow"/>
        </w:rPr>
      </w:pPr>
      <w:r w:rsidRPr="00707998">
        <w:rPr>
          <w:b/>
        </w:rPr>
        <w:t>5.2. Материально-техническое обеспечение</w:t>
      </w:r>
    </w:p>
    <w:p w:rsidR="00A836E1" w:rsidRPr="007D7ECA" w:rsidRDefault="00A836E1" w:rsidP="00F4686C">
      <w:pPr>
        <w:autoSpaceDE w:val="0"/>
        <w:autoSpaceDN w:val="0"/>
        <w:adjustRightInd w:val="0"/>
        <w:ind w:firstLine="567"/>
        <w:jc w:val="both"/>
        <w:rPr>
          <w:rFonts w:eastAsia="HiddenHorzOCR"/>
        </w:rPr>
      </w:pPr>
      <w:r w:rsidRPr="007D7ECA">
        <w:rPr>
          <w:color w:val="000000"/>
        </w:rPr>
        <w:t>Воронежский государственный университет, реализующий основные образовательные пр</w:t>
      </w:r>
      <w:r w:rsidRPr="007D7ECA">
        <w:rPr>
          <w:color w:val="000000"/>
        </w:rPr>
        <w:t>о</w:t>
      </w:r>
      <w:r w:rsidRPr="007D7ECA">
        <w:rPr>
          <w:color w:val="000000"/>
        </w:rPr>
        <w:t xml:space="preserve">граммы по направлению подготовки </w:t>
      </w:r>
      <w:r w:rsidR="00C06BFD" w:rsidRPr="00C06BFD">
        <w:rPr>
          <w:lang w:eastAsia="zh-CN"/>
        </w:rPr>
        <w:t>38.03.01.62</w:t>
      </w:r>
      <w:r w:rsidRPr="00D56093">
        <w:rPr>
          <w:color w:val="000000"/>
        </w:rPr>
        <w:t xml:space="preserve"> Экономика</w:t>
      </w:r>
      <w:r w:rsidRPr="007D7ECA">
        <w:rPr>
          <w:color w:val="000000"/>
        </w:rPr>
        <w:t xml:space="preserve"> и профилю подготовки </w:t>
      </w:r>
      <w:r>
        <w:rPr>
          <w:b/>
        </w:rPr>
        <w:t>«Корпор</w:t>
      </w:r>
      <w:r>
        <w:rPr>
          <w:b/>
        </w:rPr>
        <w:t>а</w:t>
      </w:r>
      <w:r>
        <w:rPr>
          <w:b/>
        </w:rPr>
        <w:t>тивный учет и анализ»</w:t>
      </w:r>
      <w:r w:rsidRPr="007D7ECA">
        <w:rPr>
          <w:b/>
        </w:rPr>
        <w:t xml:space="preserve">, </w:t>
      </w:r>
      <w:r w:rsidRPr="007D7ECA">
        <w:t>располагает материально-технической базой, обеспечивающей провед</w:t>
      </w:r>
      <w:r w:rsidRPr="007D7ECA">
        <w:t>е</w:t>
      </w:r>
      <w:r w:rsidRPr="007D7ECA">
        <w:t xml:space="preserve">ние всех видов дисциплинарной и междисциплинарной подготовки, лабораторной, практической и </w:t>
      </w:r>
      <w:r w:rsidRPr="007D7ECA">
        <w:lastRenderedPageBreak/>
        <w:t>самостоятельной работы обучающихся, предусмотренных учебным планом вуза, и соответству</w:t>
      </w:r>
      <w:r w:rsidRPr="007D7ECA">
        <w:t>ю</w:t>
      </w:r>
      <w:r w:rsidRPr="007D7ECA">
        <w:t xml:space="preserve">щей действующим санитарным и противопожарным правилам и нормам. Перечень материально-технического обеспечения включает в себя: </w:t>
      </w:r>
      <w:r w:rsidRPr="00707998">
        <w:t>10 компьютерных</w:t>
      </w:r>
      <w:r w:rsidRPr="007D7ECA">
        <w:rPr>
          <w:color w:val="000000"/>
        </w:rPr>
        <w:t xml:space="preserve"> класс</w:t>
      </w:r>
      <w:r>
        <w:rPr>
          <w:color w:val="000000"/>
        </w:rPr>
        <w:t>ов</w:t>
      </w:r>
      <w:r w:rsidRPr="007D7ECA">
        <w:rPr>
          <w:color w:val="000000"/>
        </w:rPr>
        <w:t xml:space="preserve"> с выходом в Интернет и программное обеспечение по ГИС</w:t>
      </w:r>
      <w:r w:rsidRPr="007D7ECA">
        <w:t>. Вуз обеспечивает студента необходимым комплектом лице</w:t>
      </w:r>
      <w:r w:rsidRPr="007D7ECA">
        <w:t>н</w:t>
      </w:r>
      <w:r w:rsidRPr="007D7ECA">
        <w:t xml:space="preserve">зионного программного обеспечения. </w:t>
      </w:r>
    </w:p>
    <w:p w:rsidR="00A836E1" w:rsidRPr="007D7ECA" w:rsidRDefault="00A836E1" w:rsidP="00F4686C">
      <w:pPr>
        <w:widowControl w:val="0"/>
        <w:ind w:firstLine="567"/>
        <w:jc w:val="both"/>
      </w:pPr>
      <w:r w:rsidRPr="007D7ECA">
        <w:t>Обучающийся получает возможность использования компьютера со средствами мультим</w:t>
      </w:r>
      <w:r w:rsidRPr="007D7ECA">
        <w:t>е</w:t>
      </w:r>
      <w:r w:rsidRPr="007D7ECA">
        <w:t>диа и выходом в Интернет в режиме, позволяющем ему осваивать учебную программу в соотве</w:t>
      </w:r>
      <w:r w:rsidRPr="007D7ECA">
        <w:t>т</w:t>
      </w:r>
      <w:r w:rsidRPr="007D7ECA">
        <w:t>ствии с учебным планом (регистрация компьютера в образовательном учреждении на основании личного заявления обучающегося, договор об оказании услуг интернет-провайдером).</w:t>
      </w:r>
    </w:p>
    <w:p w:rsidR="00A836E1" w:rsidRPr="007D7ECA" w:rsidRDefault="00A836E1" w:rsidP="00F4686C">
      <w:pPr>
        <w:widowControl w:val="0"/>
        <w:ind w:firstLine="567"/>
        <w:jc w:val="both"/>
      </w:pPr>
      <w:r w:rsidRPr="007D7ECA">
        <w:t>Подробно материально-техническое обеспечение преподаваемых дисциплин показано в Приложении 7.</w:t>
      </w:r>
    </w:p>
    <w:p w:rsidR="00A836E1" w:rsidRPr="007D7ECA" w:rsidRDefault="00A836E1" w:rsidP="00F4686C">
      <w:pPr>
        <w:widowControl w:val="0"/>
        <w:autoSpaceDE w:val="0"/>
        <w:autoSpaceDN w:val="0"/>
        <w:adjustRightInd w:val="0"/>
        <w:ind w:firstLine="567"/>
        <w:jc w:val="both"/>
        <w:rPr>
          <w:b/>
          <w:highlight w:val="yellow"/>
        </w:rPr>
      </w:pPr>
    </w:p>
    <w:p w:rsidR="00A836E1" w:rsidRPr="009550D5" w:rsidRDefault="00A836E1" w:rsidP="00F4686C">
      <w:pPr>
        <w:widowControl w:val="0"/>
        <w:autoSpaceDE w:val="0"/>
        <w:autoSpaceDN w:val="0"/>
        <w:adjustRightInd w:val="0"/>
        <w:ind w:firstLine="567"/>
        <w:jc w:val="both"/>
        <w:rPr>
          <w:b/>
        </w:rPr>
      </w:pPr>
      <w:r w:rsidRPr="009550D5">
        <w:rPr>
          <w:b/>
        </w:rPr>
        <w:t>5.3. Кадровое обеспечение</w:t>
      </w:r>
    </w:p>
    <w:p w:rsidR="00A836E1" w:rsidRPr="007D7ECA" w:rsidRDefault="00A836E1" w:rsidP="00F4686C">
      <w:pPr>
        <w:widowControl w:val="0"/>
        <w:autoSpaceDE w:val="0"/>
        <w:autoSpaceDN w:val="0"/>
        <w:adjustRightInd w:val="0"/>
        <w:ind w:firstLine="567"/>
        <w:jc w:val="both"/>
      </w:pPr>
      <w:r w:rsidRPr="007D7ECA">
        <w:t>Реализация основной образовательной программы подготовки бакалавра по профилю «</w:t>
      </w:r>
      <w:r>
        <w:rPr>
          <w:b/>
        </w:rPr>
        <w:t>Ко</w:t>
      </w:r>
      <w:r>
        <w:rPr>
          <w:b/>
        </w:rPr>
        <w:t>р</w:t>
      </w:r>
      <w:r>
        <w:rPr>
          <w:b/>
        </w:rPr>
        <w:t>поративный учет и анализ</w:t>
      </w:r>
      <w:r w:rsidRPr="007D7ECA">
        <w:t>» обеспечивается педагогическими кадрами, имеющими базовое обр</w:t>
      </w:r>
      <w:r w:rsidRPr="007D7ECA">
        <w:t>а</w:t>
      </w:r>
      <w:r w:rsidRPr="007D7ECA">
        <w:t>зование, соответствующее профилю преподаваемой дисциплины, и систематически занимающ</w:t>
      </w:r>
      <w:r w:rsidRPr="007D7ECA">
        <w:t>и</w:t>
      </w:r>
      <w:r w:rsidRPr="007D7ECA">
        <w:t>мися научной и научно-методической деятельностью; преподаватели специальных дисциплин имеют опыт деятельности в соответствующей профессиональной сфере.</w:t>
      </w:r>
    </w:p>
    <w:p w:rsidR="00A836E1" w:rsidRPr="007D7ECA" w:rsidRDefault="00A836E1" w:rsidP="00F4686C">
      <w:pPr>
        <w:shd w:val="clear" w:color="auto" w:fill="FFFFFF"/>
        <w:ind w:firstLine="567"/>
        <w:jc w:val="both"/>
      </w:pPr>
      <w:r w:rsidRPr="007D7ECA">
        <w:t>Доля преподавателей, имеющих ученую степень и/или ученое звание, в общем числе преп</w:t>
      </w:r>
      <w:r w:rsidRPr="007D7ECA">
        <w:t>о</w:t>
      </w:r>
      <w:r w:rsidRPr="007D7ECA">
        <w:t>давателей, обеспечивающих образовательный процесс по данной основной образовательной пр</w:t>
      </w:r>
      <w:r w:rsidRPr="007D7ECA">
        <w:t>о</w:t>
      </w:r>
      <w:r w:rsidRPr="007D7ECA">
        <w:t xml:space="preserve">грамме - </w:t>
      </w:r>
      <w:r w:rsidR="00AA50F0" w:rsidRPr="00507680">
        <w:t>95</w:t>
      </w:r>
      <w:r w:rsidRPr="00507680">
        <w:t>%,</w:t>
      </w:r>
      <w:r w:rsidRPr="007D7ECA">
        <w:rPr>
          <w:color w:val="000000"/>
        </w:rPr>
        <w:t xml:space="preserve"> ученую степень доктора </w:t>
      </w:r>
      <w:r w:rsidRPr="007D7ECA">
        <w:rPr>
          <w:color w:val="000000"/>
          <w:spacing w:val="-1"/>
        </w:rPr>
        <w:t xml:space="preserve">и/или профессора имеют не менее </w:t>
      </w:r>
      <w:r w:rsidR="00AA50F0" w:rsidRPr="00507680">
        <w:rPr>
          <w:spacing w:val="-1"/>
        </w:rPr>
        <w:t>20</w:t>
      </w:r>
      <w:r w:rsidRPr="00507680">
        <w:rPr>
          <w:spacing w:val="-1"/>
        </w:rPr>
        <w:t>%</w:t>
      </w:r>
      <w:r w:rsidRPr="007D7ECA">
        <w:rPr>
          <w:color w:val="000000"/>
          <w:spacing w:val="-1"/>
        </w:rPr>
        <w:t xml:space="preserve"> </w:t>
      </w:r>
      <w:r w:rsidRPr="007D7ECA">
        <w:rPr>
          <w:color w:val="000000"/>
        </w:rPr>
        <w:t xml:space="preserve">преподавателей. </w:t>
      </w:r>
    </w:p>
    <w:p w:rsidR="00A836E1" w:rsidRPr="007D7ECA" w:rsidRDefault="00A836E1" w:rsidP="00F4686C">
      <w:pPr>
        <w:widowControl w:val="0"/>
        <w:ind w:firstLine="567"/>
        <w:jc w:val="both"/>
      </w:pPr>
      <w:r w:rsidRPr="007D7ECA">
        <w:t xml:space="preserve">Преподаватели профессионального цикла имеют базовое образование и/или ученую степень, соответствующие профилю преподаваемой дисциплины. Учебный процесс по данному циклу обеспечивают не менее </w:t>
      </w:r>
      <w:r w:rsidR="00AA50F0" w:rsidRPr="00507680">
        <w:t>93</w:t>
      </w:r>
      <w:r w:rsidRPr="00507680">
        <w:t xml:space="preserve"> %</w:t>
      </w:r>
      <w:r>
        <w:rPr>
          <w:color w:val="FF0000"/>
        </w:rPr>
        <w:t xml:space="preserve"> </w:t>
      </w:r>
      <w:r w:rsidRPr="007D7ECA">
        <w:t xml:space="preserve">преподавателей, имеющие ученые степени или ученые звания. </w:t>
      </w:r>
    </w:p>
    <w:p w:rsidR="00A836E1" w:rsidRPr="007D7ECA" w:rsidRDefault="00A836E1" w:rsidP="00F4686C">
      <w:pPr>
        <w:widowControl w:val="0"/>
        <w:ind w:firstLine="567"/>
        <w:jc w:val="both"/>
      </w:pPr>
      <w:r w:rsidRPr="007D7ECA">
        <w:t>Кадровое обеспечение учебного процесса показано в Приложении 8.</w:t>
      </w:r>
    </w:p>
    <w:p w:rsidR="00A836E1" w:rsidRPr="007D7ECA" w:rsidRDefault="00A836E1" w:rsidP="00F4686C">
      <w:pPr>
        <w:autoSpaceDE w:val="0"/>
        <w:autoSpaceDN w:val="0"/>
        <w:adjustRightInd w:val="0"/>
        <w:ind w:firstLine="567"/>
        <w:jc w:val="both"/>
        <w:rPr>
          <w:rFonts w:eastAsia="HiddenHorzOCR"/>
        </w:rPr>
      </w:pPr>
    </w:p>
    <w:p w:rsidR="00A836E1" w:rsidRPr="007D7ECA" w:rsidRDefault="00A836E1" w:rsidP="00F4686C">
      <w:pPr>
        <w:pStyle w:val="4"/>
        <w:spacing w:before="0" w:after="0"/>
        <w:ind w:firstLine="567"/>
        <w:jc w:val="both"/>
        <w:rPr>
          <w:sz w:val="24"/>
          <w:szCs w:val="24"/>
        </w:rPr>
      </w:pPr>
      <w:bookmarkStart w:id="39" w:name="_Toc149687667"/>
      <w:bookmarkStart w:id="40" w:name="_Toc149688018"/>
      <w:bookmarkStart w:id="41" w:name="_Toc149688181"/>
      <w:bookmarkStart w:id="42" w:name="_Toc149688211"/>
      <w:bookmarkStart w:id="43" w:name="_Toc149688267"/>
      <w:bookmarkStart w:id="44" w:name="_Toc149693834"/>
      <w:r w:rsidRPr="007D7ECA">
        <w:rPr>
          <w:sz w:val="24"/>
          <w:szCs w:val="24"/>
        </w:rPr>
        <w:t>6. Характеристики среды вуза, обеспечивающие развитие общекультурных (социально-личностных) компетенций выпускников</w:t>
      </w:r>
      <w:bookmarkEnd w:id="39"/>
      <w:bookmarkEnd w:id="40"/>
      <w:bookmarkEnd w:id="41"/>
      <w:bookmarkEnd w:id="42"/>
      <w:bookmarkEnd w:id="43"/>
      <w:bookmarkEnd w:id="44"/>
      <w:r w:rsidRPr="007D7ECA">
        <w:rPr>
          <w:sz w:val="24"/>
          <w:szCs w:val="24"/>
        </w:rPr>
        <w:t>.</w:t>
      </w:r>
    </w:p>
    <w:p w:rsidR="00A836E1" w:rsidRPr="007D7ECA" w:rsidRDefault="00A836E1" w:rsidP="00F4686C">
      <w:pPr>
        <w:pStyle w:val="Default"/>
        <w:ind w:firstLine="567"/>
        <w:jc w:val="both"/>
      </w:pPr>
      <w:r w:rsidRPr="007D7ECA">
        <w:t>В Университете созданы условия для активной жизнедеятельности обучающихся, для гра</w:t>
      </w:r>
      <w:r w:rsidRPr="007D7ECA">
        <w:t>ж</w:t>
      </w:r>
      <w:r w:rsidRPr="007D7ECA">
        <w:t xml:space="preserve">данского самоопределения и самореализации, для максимального удовлетворения потребностей студентов в интеллектуальном, духовном, культурном и нравственном развитии. </w:t>
      </w:r>
    </w:p>
    <w:p w:rsidR="00A836E1" w:rsidRPr="007D7ECA" w:rsidRDefault="00A836E1" w:rsidP="00F4686C">
      <w:pPr>
        <w:pStyle w:val="Default"/>
        <w:ind w:firstLine="567"/>
        <w:jc w:val="both"/>
        <w:rPr>
          <w:color w:val="008000"/>
        </w:rPr>
      </w:pPr>
      <w:r w:rsidRPr="007D7ECA">
        <w:t>В Университете сформирована система социальной и воспитательной работы. Функцион</w:t>
      </w:r>
      <w:r w:rsidRPr="007D7ECA">
        <w:t>и</w:t>
      </w:r>
      <w:r w:rsidRPr="007D7ECA">
        <w:t xml:space="preserve">руют </w:t>
      </w:r>
      <w:r w:rsidRPr="007D7ECA">
        <w:rPr>
          <w:color w:val="auto"/>
        </w:rPr>
        <w:t>следующие структурные подразделения</w:t>
      </w:r>
      <w:r w:rsidRPr="007D7ECA">
        <w:rPr>
          <w:color w:val="008000"/>
        </w:rPr>
        <w:t xml:space="preserve">: </w:t>
      </w:r>
    </w:p>
    <w:p w:rsidR="00A836E1" w:rsidRPr="007D7ECA" w:rsidRDefault="00A836E1" w:rsidP="00F17D9E">
      <w:pPr>
        <w:pStyle w:val="Default"/>
        <w:ind w:left="567"/>
        <w:jc w:val="both"/>
        <w:rPr>
          <w:color w:val="auto"/>
        </w:rPr>
      </w:pPr>
      <w:r w:rsidRPr="007D7ECA">
        <w:rPr>
          <w:color w:val="auto"/>
        </w:rPr>
        <w:t>Управление по социальной и воспитательной работе (УВСР);</w:t>
      </w:r>
    </w:p>
    <w:p w:rsidR="00A836E1" w:rsidRPr="007D7ECA" w:rsidRDefault="00A836E1" w:rsidP="00F17D9E">
      <w:pPr>
        <w:pStyle w:val="Default"/>
        <w:ind w:left="567"/>
        <w:jc w:val="both"/>
        <w:rPr>
          <w:color w:val="auto"/>
        </w:rPr>
      </w:pPr>
      <w:r w:rsidRPr="007D7ECA">
        <w:rPr>
          <w:color w:val="auto"/>
        </w:rPr>
        <w:t>Штаб студенческих трудовых отрядов;</w:t>
      </w:r>
    </w:p>
    <w:p w:rsidR="00A836E1" w:rsidRPr="007D7ECA" w:rsidRDefault="00A836E1" w:rsidP="00F17D9E">
      <w:pPr>
        <w:pStyle w:val="Default"/>
        <w:ind w:left="567"/>
        <w:jc w:val="both"/>
        <w:rPr>
          <w:color w:val="auto"/>
        </w:rPr>
      </w:pPr>
      <w:r w:rsidRPr="007D7ECA">
        <w:rPr>
          <w:color w:val="auto"/>
        </w:rPr>
        <w:t>Центр</w:t>
      </w:r>
      <w:r w:rsidR="00F17D9E">
        <w:rPr>
          <w:color w:val="auto"/>
        </w:rPr>
        <w:t xml:space="preserve"> </w:t>
      </w:r>
      <w:r w:rsidRPr="007D7ECA">
        <w:rPr>
          <w:color w:val="auto"/>
        </w:rPr>
        <w:t>молодежных инициатив;</w:t>
      </w:r>
    </w:p>
    <w:p w:rsidR="00A836E1" w:rsidRPr="007D7ECA" w:rsidRDefault="00A836E1" w:rsidP="00F17D9E">
      <w:pPr>
        <w:pStyle w:val="Default"/>
        <w:ind w:left="567"/>
        <w:jc w:val="both"/>
        <w:rPr>
          <w:color w:val="auto"/>
        </w:rPr>
      </w:pPr>
      <w:r w:rsidRPr="007D7ECA">
        <w:rPr>
          <w:color w:val="auto"/>
        </w:rPr>
        <w:t>Психолого-консультационная служба (в составе УВСР);</w:t>
      </w:r>
    </w:p>
    <w:p w:rsidR="00A836E1" w:rsidRPr="007D7ECA" w:rsidRDefault="00A836E1" w:rsidP="00F17D9E">
      <w:pPr>
        <w:pStyle w:val="Default"/>
        <w:ind w:left="567"/>
        <w:jc w:val="both"/>
        <w:rPr>
          <w:color w:val="auto"/>
        </w:rPr>
      </w:pPr>
      <w:r w:rsidRPr="007D7ECA">
        <w:rPr>
          <w:color w:val="auto"/>
        </w:rPr>
        <w:t>Спортивный клуб (в составе УВСР);</w:t>
      </w:r>
    </w:p>
    <w:p w:rsidR="00A836E1" w:rsidRPr="007D7ECA" w:rsidRDefault="00A836E1" w:rsidP="00F17D9E">
      <w:pPr>
        <w:pStyle w:val="Default"/>
        <w:ind w:left="567"/>
        <w:jc w:val="both"/>
        <w:rPr>
          <w:color w:val="auto"/>
        </w:rPr>
      </w:pPr>
      <w:r w:rsidRPr="007D7ECA">
        <w:rPr>
          <w:color w:val="auto"/>
        </w:rPr>
        <w:t>Концертный зал ВГУ (в составе УВСР);</w:t>
      </w:r>
    </w:p>
    <w:p w:rsidR="00A836E1" w:rsidRPr="007D7ECA" w:rsidRDefault="00A836E1" w:rsidP="00F17D9E">
      <w:pPr>
        <w:pStyle w:val="Default"/>
        <w:ind w:left="567"/>
        <w:jc w:val="both"/>
        <w:rPr>
          <w:color w:val="auto"/>
        </w:rPr>
      </w:pPr>
      <w:r w:rsidRPr="007D7ECA">
        <w:rPr>
          <w:color w:val="auto"/>
        </w:rPr>
        <w:t>Фотографический центр (в составе УВСР);</w:t>
      </w:r>
    </w:p>
    <w:p w:rsidR="00A836E1" w:rsidRPr="007D7ECA" w:rsidRDefault="00A836E1" w:rsidP="00F17D9E">
      <w:pPr>
        <w:pStyle w:val="Default"/>
        <w:ind w:left="567"/>
        <w:jc w:val="both"/>
        <w:rPr>
          <w:color w:val="auto"/>
        </w:rPr>
      </w:pPr>
      <w:r w:rsidRPr="007D7ECA">
        <w:rPr>
          <w:color w:val="auto"/>
        </w:rPr>
        <w:t>Оздоровительно-спортивный комплекс (в составе УВСР);</w:t>
      </w:r>
    </w:p>
    <w:p w:rsidR="00A836E1" w:rsidRPr="007D7ECA" w:rsidRDefault="00A836E1" w:rsidP="00F4686C">
      <w:pPr>
        <w:pStyle w:val="Default"/>
        <w:ind w:firstLine="567"/>
        <w:jc w:val="both"/>
        <w:rPr>
          <w:color w:val="008000"/>
        </w:rPr>
      </w:pPr>
      <w:r w:rsidRPr="007D7ECA">
        <w:rPr>
          <w:color w:val="auto"/>
        </w:rPr>
        <w:t>Системная работа ведется в активном взаимодействии с</w:t>
      </w:r>
      <w:r w:rsidRPr="007D7ECA">
        <w:rPr>
          <w:color w:val="008000"/>
        </w:rPr>
        <w:t xml:space="preserve"> </w:t>
      </w:r>
    </w:p>
    <w:p w:rsidR="00A836E1" w:rsidRPr="007D7ECA" w:rsidRDefault="00A836E1" w:rsidP="00F17D9E">
      <w:pPr>
        <w:pStyle w:val="Default"/>
        <w:ind w:left="567"/>
        <w:jc w:val="both"/>
        <w:rPr>
          <w:color w:val="auto"/>
        </w:rPr>
      </w:pPr>
      <w:r w:rsidRPr="007D7ECA">
        <w:rPr>
          <w:color w:val="auto"/>
        </w:rPr>
        <w:t>Профсоюзной организацией студентов:</w:t>
      </w:r>
    </w:p>
    <w:p w:rsidR="00A836E1" w:rsidRPr="007D7ECA" w:rsidRDefault="00A836E1" w:rsidP="00F17D9E">
      <w:pPr>
        <w:pStyle w:val="Default"/>
        <w:ind w:left="567"/>
        <w:jc w:val="both"/>
        <w:rPr>
          <w:color w:val="auto"/>
        </w:rPr>
      </w:pPr>
      <w:r w:rsidRPr="007D7ECA">
        <w:rPr>
          <w:color w:val="auto"/>
        </w:rPr>
        <w:t>Объединенным советом обучающихся;</w:t>
      </w:r>
    </w:p>
    <w:p w:rsidR="00A836E1" w:rsidRPr="007D7ECA" w:rsidRDefault="00A836E1" w:rsidP="00F17D9E">
      <w:pPr>
        <w:pStyle w:val="Default"/>
        <w:ind w:left="567"/>
        <w:jc w:val="both"/>
        <w:rPr>
          <w:color w:val="auto"/>
        </w:rPr>
      </w:pPr>
      <w:r w:rsidRPr="007D7ECA">
        <w:rPr>
          <w:color w:val="auto"/>
        </w:rPr>
        <w:t>Студенческим советом студгородка;</w:t>
      </w:r>
    </w:p>
    <w:p w:rsidR="00A836E1" w:rsidRPr="007D7ECA" w:rsidRDefault="00A836E1" w:rsidP="00F17D9E">
      <w:pPr>
        <w:pStyle w:val="Default"/>
        <w:ind w:left="567"/>
        <w:jc w:val="both"/>
        <w:rPr>
          <w:color w:val="auto"/>
        </w:rPr>
      </w:pPr>
      <w:r w:rsidRPr="007D7ECA">
        <w:rPr>
          <w:color w:val="auto"/>
        </w:rPr>
        <w:t>музеями ВГУ;</w:t>
      </w:r>
    </w:p>
    <w:p w:rsidR="00A836E1" w:rsidRPr="007D7ECA" w:rsidRDefault="00A836E1" w:rsidP="00F17D9E">
      <w:pPr>
        <w:pStyle w:val="Default"/>
        <w:ind w:left="567"/>
        <w:jc w:val="both"/>
        <w:rPr>
          <w:color w:val="auto"/>
        </w:rPr>
      </w:pPr>
      <w:r w:rsidRPr="007D7ECA">
        <w:rPr>
          <w:color w:val="auto"/>
        </w:rPr>
        <w:t>двумя дискуссионными клубами;</w:t>
      </w:r>
    </w:p>
    <w:p w:rsidR="00A836E1" w:rsidRPr="007D7ECA" w:rsidRDefault="00A836E1" w:rsidP="00F17D9E">
      <w:pPr>
        <w:pStyle w:val="Default"/>
        <w:ind w:left="567"/>
        <w:jc w:val="both"/>
        <w:rPr>
          <w:color w:val="auto"/>
        </w:rPr>
      </w:pPr>
      <w:r w:rsidRPr="007D7ECA">
        <w:rPr>
          <w:color w:val="auto"/>
        </w:rPr>
        <w:t>туристским клубом «Белая гора»;</w:t>
      </w:r>
    </w:p>
    <w:p w:rsidR="00A836E1" w:rsidRPr="007D7ECA" w:rsidRDefault="00A836E1" w:rsidP="00F17D9E">
      <w:pPr>
        <w:pStyle w:val="Default"/>
        <w:ind w:left="567"/>
        <w:jc w:val="both"/>
        <w:rPr>
          <w:color w:val="auto"/>
        </w:rPr>
      </w:pPr>
      <w:r w:rsidRPr="007D7ECA">
        <w:rPr>
          <w:color w:val="auto"/>
        </w:rPr>
        <w:t>клубом интеллектуальных игр;</w:t>
      </w:r>
    </w:p>
    <w:p w:rsidR="00A836E1" w:rsidRPr="007D7ECA" w:rsidRDefault="00A836E1" w:rsidP="00F17D9E">
      <w:pPr>
        <w:pStyle w:val="Default"/>
        <w:ind w:left="567"/>
        <w:jc w:val="both"/>
        <w:rPr>
          <w:color w:val="auto"/>
        </w:rPr>
      </w:pPr>
      <w:r w:rsidRPr="007D7ECA">
        <w:rPr>
          <w:color w:val="auto"/>
        </w:rPr>
        <w:t>четырьмя волонтерскими организациями;</w:t>
      </w:r>
    </w:p>
    <w:p w:rsidR="00A836E1" w:rsidRPr="007D7ECA" w:rsidRDefault="00A836E1" w:rsidP="00F17D9E">
      <w:pPr>
        <w:pStyle w:val="Default"/>
        <w:ind w:left="567"/>
        <w:jc w:val="both"/>
        <w:rPr>
          <w:color w:val="auto"/>
        </w:rPr>
      </w:pPr>
      <w:r w:rsidRPr="007D7ECA">
        <w:rPr>
          <w:color w:val="auto"/>
        </w:rPr>
        <w:t>Управлением по молодежной политике Администрации Воронежской области;</w:t>
      </w:r>
    </w:p>
    <w:p w:rsidR="00A836E1" w:rsidRPr="007D7ECA" w:rsidRDefault="00A836E1" w:rsidP="00F17D9E">
      <w:pPr>
        <w:pStyle w:val="Default"/>
        <w:ind w:left="567"/>
        <w:jc w:val="both"/>
        <w:rPr>
          <w:color w:val="auto"/>
        </w:rPr>
      </w:pPr>
      <w:r w:rsidRPr="007D7ECA">
        <w:rPr>
          <w:color w:val="auto"/>
        </w:rPr>
        <w:t>Молодежным правительством Воронежской области;</w:t>
      </w:r>
    </w:p>
    <w:p w:rsidR="00A836E1" w:rsidRPr="007D7ECA" w:rsidRDefault="00A836E1" w:rsidP="00F17D9E">
      <w:pPr>
        <w:pStyle w:val="Default"/>
        <w:ind w:left="567"/>
        <w:jc w:val="both"/>
        <w:rPr>
          <w:color w:val="auto"/>
        </w:rPr>
      </w:pPr>
      <w:r w:rsidRPr="007D7ECA">
        <w:rPr>
          <w:color w:val="auto"/>
        </w:rPr>
        <w:lastRenderedPageBreak/>
        <w:t>Молодежным парламентом Воронежской области.</w:t>
      </w:r>
    </w:p>
    <w:p w:rsidR="00A836E1" w:rsidRPr="007D7ECA" w:rsidRDefault="00A836E1" w:rsidP="00F4686C">
      <w:pPr>
        <w:pStyle w:val="Default"/>
        <w:ind w:firstLine="567"/>
        <w:jc w:val="both"/>
        <w:rPr>
          <w:color w:val="auto"/>
        </w:rPr>
      </w:pPr>
      <w:r w:rsidRPr="007D7ECA">
        <w:rPr>
          <w:color w:val="auto"/>
        </w:rPr>
        <w:t>В составе Молодежного правительства и Молодежного парламента 60% - это студенты Ун</w:t>
      </w:r>
      <w:r w:rsidRPr="007D7ECA">
        <w:rPr>
          <w:color w:val="auto"/>
        </w:rPr>
        <w:t>и</w:t>
      </w:r>
      <w:r w:rsidRPr="007D7ECA">
        <w:rPr>
          <w:color w:val="auto"/>
        </w:rPr>
        <w:t xml:space="preserve">верситета. </w:t>
      </w:r>
    </w:p>
    <w:p w:rsidR="00A836E1" w:rsidRPr="007D7ECA" w:rsidRDefault="00A836E1" w:rsidP="00F4686C">
      <w:pPr>
        <w:pStyle w:val="Default"/>
        <w:ind w:firstLine="567"/>
        <w:jc w:val="both"/>
        <w:rPr>
          <w:color w:val="auto"/>
        </w:rPr>
      </w:pPr>
      <w:r w:rsidRPr="007D7ECA">
        <w:rPr>
          <w:color w:val="auto"/>
        </w:rPr>
        <w:t xml:space="preserve">В Университете 8 студенческих общежитий. </w:t>
      </w:r>
    </w:p>
    <w:p w:rsidR="00A836E1" w:rsidRPr="007D7ECA" w:rsidRDefault="00A836E1" w:rsidP="00F4686C">
      <w:pPr>
        <w:pStyle w:val="Default"/>
        <w:ind w:firstLine="567"/>
        <w:jc w:val="both"/>
        <w:rPr>
          <w:color w:val="auto"/>
        </w:rPr>
      </w:pPr>
      <w:r w:rsidRPr="007D7ECA">
        <w:rPr>
          <w:color w:val="auto"/>
        </w:rPr>
        <w:t>Работают 30 спортивных секций по 34 видам спорта.</w:t>
      </w:r>
    </w:p>
    <w:p w:rsidR="00A836E1" w:rsidRPr="007D7ECA" w:rsidRDefault="00A836E1" w:rsidP="00F4686C">
      <w:pPr>
        <w:pStyle w:val="Default"/>
        <w:ind w:firstLine="567"/>
        <w:jc w:val="both"/>
        <w:rPr>
          <w:color w:val="auto"/>
        </w:rPr>
      </w:pPr>
      <w:r w:rsidRPr="007D7ECA">
        <w:rPr>
          <w:color w:val="auto"/>
        </w:rPr>
        <w:t>Студентам предоставлена возможность летнего отдыха в спортивно-оздоровительном ко</w:t>
      </w:r>
      <w:r w:rsidRPr="007D7ECA">
        <w:rPr>
          <w:color w:val="auto"/>
        </w:rPr>
        <w:t>м</w:t>
      </w:r>
      <w:r w:rsidRPr="007D7ECA">
        <w:rPr>
          <w:color w:val="auto"/>
        </w:rPr>
        <w:t>плексе «Веневитиново», г. Анапе, на острове Корфу (Греция).</w:t>
      </w:r>
    </w:p>
    <w:p w:rsidR="00A836E1" w:rsidRPr="007D7ECA" w:rsidRDefault="00A836E1" w:rsidP="00F4686C">
      <w:pPr>
        <w:pStyle w:val="Default"/>
        <w:ind w:firstLine="567"/>
        <w:jc w:val="both"/>
        <w:rPr>
          <w:color w:val="339966"/>
        </w:rPr>
      </w:pPr>
      <w:r w:rsidRPr="007D7ECA">
        <w:rPr>
          <w:color w:val="auto"/>
        </w:rPr>
        <w:t>Организуются экскурсионные поездки по городам России, бесплатное посещение театров, музеев, выставок, ледовых катков, спортивных матчей, бассейнов.</w:t>
      </w:r>
    </w:p>
    <w:p w:rsidR="00A836E1" w:rsidRPr="007D7ECA" w:rsidRDefault="00A836E1" w:rsidP="00F4686C">
      <w:pPr>
        <w:pStyle w:val="Default"/>
        <w:ind w:firstLine="567"/>
        <w:jc w:val="both"/>
        <w:rPr>
          <w:color w:val="339966"/>
        </w:rPr>
      </w:pPr>
      <w:r w:rsidRPr="007D7ECA">
        <w:rPr>
          <w:color w:val="auto"/>
        </w:rPr>
        <w:t>Работает</w:t>
      </w:r>
      <w:r w:rsidRPr="007D7ECA">
        <w:rPr>
          <w:color w:val="339966"/>
        </w:rPr>
        <w:t xml:space="preserve"> </w:t>
      </w:r>
      <w:r w:rsidRPr="007D7ECA">
        <w:t xml:space="preserve">Отдел содействия трудоустройству выпускников. </w:t>
      </w:r>
    </w:p>
    <w:p w:rsidR="00A836E1" w:rsidRPr="007D7ECA" w:rsidRDefault="00A836E1" w:rsidP="00F4686C">
      <w:pPr>
        <w:pStyle w:val="Default"/>
        <w:ind w:firstLine="567"/>
        <w:jc w:val="both"/>
        <w:rPr>
          <w:color w:val="auto"/>
        </w:rPr>
      </w:pPr>
      <w:r w:rsidRPr="007D7ECA">
        <w:rPr>
          <w:color w:val="auto"/>
        </w:rPr>
        <w:t>В Университете реализуются социальные программы для студентов, в том числе выделение материальной помощи малообеспеченным и нуждающимся, социальная поддержка отдельных к</w:t>
      </w:r>
      <w:r w:rsidRPr="007D7ECA">
        <w:rPr>
          <w:color w:val="auto"/>
        </w:rPr>
        <w:t>а</w:t>
      </w:r>
      <w:r w:rsidRPr="007D7ECA">
        <w:rPr>
          <w:color w:val="auto"/>
        </w:rPr>
        <w:t xml:space="preserve">тегорий обучающихся.  </w:t>
      </w:r>
    </w:p>
    <w:p w:rsidR="00A836E1" w:rsidRPr="007D7ECA" w:rsidRDefault="00A836E1" w:rsidP="001D64A8">
      <w:pPr>
        <w:pStyle w:val="a"/>
        <w:numPr>
          <w:ilvl w:val="0"/>
          <w:numId w:val="0"/>
        </w:numPr>
        <w:spacing w:line="240" w:lineRule="auto"/>
        <w:ind w:left="567"/>
      </w:pPr>
    </w:p>
    <w:p w:rsidR="00A836E1" w:rsidRPr="007D7ECA" w:rsidRDefault="00A836E1" w:rsidP="00F4686C">
      <w:pPr>
        <w:pStyle w:val="4"/>
        <w:spacing w:before="0" w:after="0"/>
        <w:ind w:firstLine="567"/>
        <w:jc w:val="both"/>
        <w:rPr>
          <w:spacing w:val="-3"/>
          <w:sz w:val="24"/>
          <w:szCs w:val="24"/>
        </w:rPr>
      </w:pPr>
      <w:r w:rsidRPr="007D7ECA">
        <w:rPr>
          <w:sz w:val="24"/>
          <w:szCs w:val="24"/>
        </w:rPr>
        <w:t xml:space="preserve">7. Нормативно-методическое обеспечение системы оценки качества освоения обучающимися ООП бакалавриата по направлению </w:t>
      </w:r>
      <w:r w:rsidRPr="007D7ECA">
        <w:rPr>
          <w:spacing w:val="-3"/>
          <w:sz w:val="24"/>
          <w:szCs w:val="24"/>
        </w:rPr>
        <w:t xml:space="preserve">подготовки </w:t>
      </w:r>
      <w:r w:rsidR="00C06BFD" w:rsidRPr="00C06BFD">
        <w:rPr>
          <w:sz w:val="24"/>
          <w:szCs w:val="24"/>
          <w:lang w:eastAsia="zh-CN"/>
        </w:rPr>
        <w:t>38.03.01.62</w:t>
      </w:r>
      <w:r w:rsidRPr="00CC0936">
        <w:rPr>
          <w:sz w:val="24"/>
          <w:szCs w:val="24"/>
        </w:rPr>
        <w:t xml:space="preserve"> «Экономика»</w:t>
      </w:r>
      <w:r>
        <w:rPr>
          <w:sz w:val="24"/>
          <w:szCs w:val="24"/>
        </w:rPr>
        <w:t>, профиль «Корпоративный учет и анализ»</w:t>
      </w:r>
      <w:r w:rsidRPr="00CC0936">
        <w:rPr>
          <w:spacing w:val="-3"/>
          <w:sz w:val="24"/>
          <w:szCs w:val="24"/>
        </w:rPr>
        <w:t>.</w:t>
      </w:r>
    </w:p>
    <w:p w:rsidR="00A836E1" w:rsidRPr="007D7ECA" w:rsidRDefault="00A836E1" w:rsidP="00F4686C">
      <w:pPr>
        <w:pStyle w:val="4"/>
        <w:widowControl w:val="0"/>
        <w:spacing w:before="0" w:after="0"/>
        <w:ind w:firstLine="567"/>
        <w:jc w:val="both"/>
        <w:rPr>
          <w:b w:val="0"/>
          <w:sz w:val="24"/>
          <w:szCs w:val="24"/>
        </w:rPr>
      </w:pPr>
      <w:r w:rsidRPr="007D7ECA">
        <w:rPr>
          <w:b w:val="0"/>
          <w:sz w:val="24"/>
          <w:szCs w:val="24"/>
        </w:rPr>
        <w:t xml:space="preserve">В соответствии с ФГОС ВО по направлению </w:t>
      </w:r>
      <w:r w:rsidRPr="007D7ECA">
        <w:rPr>
          <w:b w:val="0"/>
          <w:spacing w:val="-3"/>
          <w:sz w:val="24"/>
          <w:szCs w:val="24"/>
        </w:rPr>
        <w:t xml:space="preserve">подготовки </w:t>
      </w:r>
      <w:r w:rsidR="00C06BFD" w:rsidRPr="00C06BFD">
        <w:rPr>
          <w:b w:val="0"/>
          <w:sz w:val="24"/>
          <w:szCs w:val="24"/>
          <w:lang w:eastAsia="zh-CN"/>
        </w:rPr>
        <w:t>38.03.01.62</w:t>
      </w:r>
      <w:r w:rsidR="00C06BFD">
        <w:rPr>
          <w:i/>
          <w:sz w:val="24"/>
          <w:szCs w:val="24"/>
          <w:lang w:val="ru-RU" w:eastAsia="zh-CN"/>
        </w:rPr>
        <w:t xml:space="preserve"> </w:t>
      </w:r>
      <w:r w:rsidR="00C06BFD">
        <w:rPr>
          <w:b w:val="0"/>
          <w:spacing w:val="-3"/>
          <w:sz w:val="24"/>
          <w:szCs w:val="24"/>
          <w:lang w:val="ru-RU"/>
        </w:rPr>
        <w:t>@</w:t>
      </w:r>
      <w:r>
        <w:rPr>
          <w:b w:val="0"/>
          <w:spacing w:val="-3"/>
          <w:sz w:val="24"/>
          <w:szCs w:val="24"/>
        </w:rPr>
        <w:t>Экономика»</w:t>
      </w:r>
      <w:r w:rsidRPr="007D7ECA">
        <w:rPr>
          <w:b w:val="0"/>
          <w:sz w:val="24"/>
          <w:szCs w:val="24"/>
        </w:rPr>
        <w:t>», профилю «</w:t>
      </w:r>
      <w:r>
        <w:rPr>
          <w:b w:val="0"/>
          <w:sz w:val="24"/>
          <w:szCs w:val="24"/>
        </w:rPr>
        <w:t>Корпоративный учет и анализ</w:t>
      </w:r>
      <w:r w:rsidRPr="007D7ECA">
        <w:rPr>
          <w:b w:val="0"/>
          <w:sz w:val="24"/>
          <w:szCs w:val="24"/>
        </w:rPr>
        <w:t>» и Типовым положением о вузе оценка качества освоения обучающимися основных образовательных программ</w:t>
      </w:r>
      <w:r w:rsidRPr="007D7ECA">
        <w:rPr>
          <w:b w:val="0"/>
          <w:spacing w:val="-3"/>
          <w:sz w:val="24"/>
          <w:szCs w:val="24"/>
        </w:rPr>
        <w:t xml:space="preserve"> включает т</w:t>
      </w:r>
      <w:r w:rsidRPr="007D7ECA">
        <w:rPr>
          <w:b w:val="0"/>
          <w:sz w:val="24"/>
          <w:szCs w:val="24"/>
        </w:rPr>
        <w:t>екущий контроль успеваемости, промежуточную и итоговую аттестацию обучающихся.</w:t>
      </w:r>
    </w:p>
    <w:p w:rsidR="00A836E1" w:rsidRPr="007D7ECA" w:rsidRDefault="00A836E1" w:rsidP="00F4686C">
      <w:pPr>
        <w:widowControl w:val="0"/>
        <w:ind w:firstLine="567"/>
        <w:jc w:val="both"/>
      </w:pPr>
      <w:r w:rsidRPr="007D7ECA">
        <w:t>Нормативно-методическое обеспечение текущего контроля успеваемости и промежуточной аттестации обучающихся по ООП ВО осуществляется в следующих формах: тестирование, подг</w:t>
      </w:r>
      <w:r w:rsidRPr="007D7ECA">
        <w:t>о</w:t>
      </w:r>
      <w:r w:rsidRPr="007D7ECA">
        <w:t>товка рефератов, деловые игры с компьютерной</w:t>
      </w:r>
      <w:r>
        <w:t xml:space="preserve"> поддержкой, контрольные работы, опрос.</w:t>
      </w:r>
      <w:r w:rsidRPr="007D7ECA">
        <w:t xml:space="preserve"> </w:t>
      </w:r>
    </w:p>
    <w:p w:rsidR="001D64A8" w:rsidRDefault="001D64A8" w:rsidP="00F4686C">
      <w:pPr>
        <w:pStyle w:val="5"/>
        <w:tabs>
          <w:tab w:val="left" w:pos="993"/>
          <w:tab w:val="left" w:pos="1276"/>
        </w:tabs>
        <w:spacing w:before="0" w:after="0"/>
        <w:ind w:firstLine="567"/>
        <w:jc w:val="both"/>
        <w:rPr>
          <w:i w:val="0"/>
          <w:sz w:val="24"/>
          <w:szCs w:val="24"/>
        </w:rPr>
      </w:pPr>
    </w:p>
    <w:p w:rsidR="00A836E1" w:rsidRPr="007D7ECA" w:rsidRDefault="00A836E1" w:rsidP="00F4686C">
      <w:pPr>
        <w:pStyle w:val="5"/>
        <w:tabs>
          <w:tab w:val="left" w:pos="993"/>
          <w:tab w:val="left" w:pos="1276"/>
        </w:tabs>
        <w:spacing w:before="0" w:after="0"/>
        <w:ind w:firstLine="567"/>
        <w:jc w:val="both"/>
        <w:rPr>
          <w:i w:val="0"/>
          <w:sz w:val="24"/>
          <w:szCs w:val="24"/>
        </w:rPr>
      </w:pPr>
      <w:r w:rsidRPr="007D7ECA">
        <w:rPr>
          <w:i w:val="0"/>
          <w:sz w:val="24"/>
          <w:szCs w:val="24"/>
        </w:rPr>
        <w:t xml:space="preserve">7.1. </w:t>
      </w:r>
      <w:r>
        <w:rPr>
          <w:i w:val="0"/>
          <w:sz w:val="24"/>
          <w:szCs w:val="24"/>
        </w:rPr>
        <w:t>Т</w:t>
      </w:r>
      <w:r>
        <w:rPr>
          <w:bCs w:val="0"/>
          <w:i w:val="0"/>
          <w:sz w:val="24"/>
          <w:szCs w:val="24"/>
        </w:rPr>
        <w:t>екущий контроль</w:t>
      </w:r>
      <w:r w:rsidRPr="007D7ECA">
        <w:rPr>
          <w:bCs w:val="0"/>
          <w:i w:val="0"/>
          <w:sz w:val="24"/>
          <w:szCs w:val="24"/>
        </w:rPr>
        <w:t xml:space="preserve"> успеваемости и промежуточн</w:t>
      </w:r>
      <w:r>
        <w:rPr>
          <w:bCs w:val="0"/>
          <w:i w:val="0"/>
          <w:sz w:val="24"/>
          <w:szCs w:val="24"/>
        </w:rPr>
        <w:t>ая аттестация</w:t>
      </w:r>
    </w:p>
    <w:p w:rsidR="00A836E1" w:rsidRPr="007D7ECA" w:rsidRDefault="00A836E1" w:rsidP="00F4686C">
      <w:pPr>
        <w:ind w:firstLine="567"/>
        <w:jc w:val="both"/>
      </w:pPr>
      <w:r w:rsidRPr="007D7ECA">
        <w:t xml:space="preserve">Нормативно-методическое обеспечение </w:t>
      </w:r>
      <w:r w:rsidRPr="007D7ECA">
        <w:rPr>
          <w:spacing w:val="-3"/>
        </w:rPr>
        <w:t>т</w:t>
      </w:r>
      <w:r w:rsidRPr="007D7ECA">
        <w:t>екущего контроля успеваемости и промежуточной аттестации обучающихся по ООП осуществляется в соответствии Положением о проведении пр</w:t>
      </w:r>
      <w:r w:rsidRPr="007D7ECA">
        <w:t>о</w:t>
      </w:r>
      <w:r w:rsidRPr="007D7ECA">
        <w:t xml:space="preserve">межуточной аттестации обучающихся по образовательным программам высшего образования </w:t>
      </w:r>
      <w:r w:rsidRPr="007D7ECA">
        <w:rPr>
          <w:bCs/>
        </w:rPr>
        <w:t>П ВГУ 2.1.07 – 2013.</w:t>
      </w:r>
    </w:p>
    <w:p w:rsidR="00A836E1" w:rsidRPr="007D7ECA" w:rsidRDefault="00A836E1" w:rsidP="00F4686C">
      <w:pPr>
        <w:pStyle w:val="5"/>
        <w:tabs>
          <w:tab w:val="left" w:pos="567"/>
          <w:tab w:val="left" w:pos="993"/>
        </w:tabs>
        <w:spacing w:before="0" w:after="0"/>
        <w:ind w:firstLine="567"/>
        <w:jc w:val="both"/>
        <w:rPr>
          <w:b w:val="0"/>
          <w:i w:val="0"/>
          <w:sz w:val="24"/>
          <w:szCs w:val="24"/>
        </w:rPr>
      </w:pPr>
      <w:r w:rsidRPr="007D7ECA">
        <w:rPr>
          <w:b w:val="0"/>
          <w:i w:val="0"/>
          <w:sz w:val="24"/>
          <w:szCs w:val="24"/>
        </w:rPr>
        <w:t>В соответствии с требованиями ФГОС В</w:t>
      </w:r>
      <w:r>
        <w:rPr>
          <w:b w:val="0"/>
          <w:i w:val="0"/>
          <w:sz w:val="24"/>
          <w:szCs w:val="24"/>
        </w:rPr>
        <w:t>П</w:t>
      </w:r>
      <w:r w:rsidRPr="007D7ECA">
        <w:rPr>
          <w:b w:val="0"/>
          <w:i w:val="0"/>
          <w:sz w:val="24"/>
          <w:szCs w:val="24"/>
        </w:rPr>
        <w:t xml:space="preserve">О по направлению подготовки </w:t>
      </w:r>
      <w:r w:rsidR="00C06BFD" w:rsidRPr="00C06BFD">
        <w:rPr>
          <w:i w:val="0"/>
          <w:sz w:val="24"/>
          <w:szCs w:val="24"/>
          <w:lang w:eastAsia="zh-CN"/>
        </w:rPr>
        <w:t>38.03.01.62</w:t>
      </w:r>
      <w:r w:rsidRPr="005213A3">
        <w:rPr>
          <w:i w:val="0"/>
          <w:sz w:val="24"/>
          <w:szCs w:val="24"/>
        </w:rPr>
        <w:t xml:space="preserve"> «Экономика»</w:t>
      </w:r>
      <w:r w:rsidRPr="005213A3">
        <w:rPr>
          <w:b w:val="0"/>
          <w:i w:val="0"/>
          <w:sz w:val="24"/>
          <w:szCs w:val="24"/>
        </w:rPr>
        <w:t xml:space="preserve"> </w:t>
      </w:r>
      <w:r w:rsidRPr="007D7ECA">
        <w:rPr>
          <w:b w:val="0"/>
          <w:i w:val="0"/>
          <w:sz w:val="24"/>
          <w:szCs w:val="24"/>
        </w:rPr>
        <w:t xml:space="preserve">и профилю </w:t>
      </w:r>
      <w:r w:rsidRPr="00F17D9E">
        <w:rPr>
          <w:i w:val="0"/>
          <w:sz w:val="24"/>
          <w:szCs w:val="24"/>
        </w:rPr>
        <w:t>«Корпоративный учет и анализ»</w:t>
      </w:r>
      <w:r w:rsidRPr="007D7ECA">
        <w:rPr>
          <w:b w:val="0"/>
          <w:i w:val="0"/>
          <w:sz w:val="24"/>
          <w:szCs w:val="24"/>
        </w:rPr>
        <w:t xml:space="preserve"> для проведения текущего контроля успеваемости и промежуточной аттестации созданы фонды оценочных средств, которые включают: типовые задания, контрольные работы, тесты и компьютерные тестирующие программы, примерную тематику курсовых работ, рефератов и т.д., а также иные методы контроля, позволяющие оценить знания, умения и уровень приобретенных компетенций. </w:t>
      </w:r>
    </w:p>
    <w:p w:rsidR="00A836E1" w:rsidRPr="007D7ECA" w:rsidRDefault="00A836E1" w:rsidP="00F4686C">
      <w:pPr>
        <w:widowControl w:val="0"/>
        <w:ind w:firstLine="567"/>
        <w:jc w:val="both"/>
      </w:pPr>
      <w:r w:rsidRPr="007D7ECA">
        <w:t>Организация текущего контроля осуществляется в соответствии с учебным планом подг</w:t>
      </w:r>
      <w:r w:rsidRPr="007D7ECA">
        <w:t>о</w:t>
      </w:r>
      <w:r w:rsidRPr="007D7ECA">
        <w:t>товки. Промежуточная аттестация проводится в соответстви</w:t>
      </w:r>
      <w:r>
        <w:t>и с графиком учебного процесса.</w:t>
      </w:r>
      <w:r w:rsidRPr="007D7ECA">
        <w:t xml:space="preserve"> Цель промежуточных аттестаций бакалавров – установить степень соответствия достигнутых бакала</w:t>
      </w:r>
      <w:r w:rsidRPr="007D7ECA">
        <w:t>в</w:t>
      </w:r>
      <w:r w:rsidRPr="007D7ECA">
        <w:t>рами промежуточных результатов обучения (освоенных компетенций) планировавшимся при ра</w:t>
      </w:r>
      <w:r w:rsidRPr="007D7ECA">
        <w:t>з</w:t>
      </w:r>
      <w:r w:rsidRPr="007D7ECA">
        <w:t>работке ООП результатам. В ходе промежуточных аттестаций проверяется уровень сформирова</w:t>
      </w:r>
      <w:r w:rsidRPr="007D7ECA">
        <w:t>н</w:t>
      </w:r>
      <w:r w:rsidRPr="007D7ECA">
        <w:t>ности компетенций, которые являются базовыми при переходе к следующему году обучения.</w:t>
      </w:r>
    </w:p>
    <w:p w:rsidR="00A836E1" w:rsidRPr="007D7ECA" w:rsidRDefault="00A836E1" w:rsidP="00F4686C">
      <w:pPr>
        <w:widowControl w:val="0"/>
        <w:tabs>
          <w:tab w:val="left" w:pos="993"/>
        </w:tabs>
        <w:ind w:firstLine="567"/>
        <w:jc w:val="both"/>
        <w:rPr>
          <w:b/>
        </w:rPr>
      </w:pPr>
    </w:p>
    <w:p w:rsidR="00A836E1" w:rsidRPr="00A4664C" w:rsidRDefault="00A836E1" w:rsidP="00F4686C">
      <w:pPr>
        <w:widowControl w:val="0"/>
        <w:tabs>
          <w:tab w:val="left" w:pos="993"/>
        </w:tabs>
        <w:ind w:firstLine="567"/>
        <w:jc w:val="both"/>
        <w:rPr>
          <w:b/>
        </w:rPr>
      </w:pPr>
      <w:r w:rsidRPr="00A4664C">
        <w:rPr>
          <w:b/>
        </w:rPr>
        <w:t>7.2. Государственная итоговая аттестация выпускников ООП бакалавриата</w:t>
      </w:r>
      <w:r>
        <w:rPr>
          <w:b/>
        </w:rPr>
        <w:t xml:space="preserve"> направл</w:t>
      </w:r>
      <w:r>
        <w:rPr>
          <w:b/>
        </w:rPr>
        <w:t>е</w:t>
      </w:r>
      <w:r>
        <w:rPr>
          <w:b/>
        </w:rPr>
        <w:t xml:space="preserve">ния </w:t>
      </w:r>
      <w:r w:rsidR="00C06BFD" w:rsidRPr="00C06BFD">
        <w:rPr>
          <w:b/>
          <w:lang w:eastAsia="zh-CN"/>
        </w:rPr>
        <w:t>38.03.01.62</w:t>
      </w:r>
      <w:r>
        <w:rPr>
          <w:b/>
        </w:rPr>
        <w:t xml:space="preserve"> «Экономика», профиль «Корпоративный учет и анализ»</w:t>
      </w:r>
    </w:p>
    <w:p w:rsidR="00A836E1" w:rsidRPr="007D7ECA" w:rsidRDefault="00A836E1" w:rsidP="00F4686C">
      <w:pPr>
        <w:widowControl w:val="0"/>
        <w:ind w:firstLine="567"/>
        <w:jc w:val="both"/>
      </w:pPr>
      <w:r w:rsidRPr="007D7ECA">
        <w:t>Итоговая аттестация выпускника высшего учебного заведения является обязательной и ос</w:t>
      </w:r>
      <w:r w:rsidRPr="007D7ECA">
        <w:t>у</w:t>
      </w:r>
      <w:r w:rsidRPr="007D7ECA">
        <w:t>ществляется после освоения образовательной программы в полном объеме.</w:t>
      </w:r>
    </w:p>
    <w:p w:rsidR="00A836E1" w:rsidRPr="007D7ECA" w:rsidRDefault="00A836E1" w:rsidP="00F4686C">
      <w:pPr>
        <w:widowControl w:val="0"/>
        <w:ind w:firstLine="567"/>
        <w:jc w:val="both"/>
      </w:pPr>
      <w:r w:rsidRPr="007D7ECA">
        <w:t>Цель итоговой аттестации выпускников – установление уровня готовности выпускника к в</w:t>
      </w:r>
      <w:r w:rsidRPr="007D7ECA">
        <w:t>ы</w:t>
      </w:r>
      <w:r w:rsidRPr="007D7ECA">
        <w:t>полнению профессиональных задач. Основными задачами итоговой аттестации являются - пр</w:t>
      </w:r>
      <w:r w:rsidRPr="007D7ECA">
        <w:t>о</w:t>
      </w:r>
      <w:r w:rsidRPr="007D7ECA">
        <w:t>верка соответствия выпускника требованиям ФГОС В</w:t>
      </w:r>
      <w:r>
        <w:t>П</w:t>
      </w:r>
      <w:r w:rsidRPr="007D7ECA">
        <w:t>О и определение уровня выполнения задач, поставленных в образовательной про</w:t>
      </w:r>
      <w:r>
        <w:t>грамме</w:t>
      </w:r>
      <w:r w:rsidRPr="007D7ECA">
        <w:t>.</w:t>
      </w:r>
    </w:p>
    <w:p w:rsidR="00A836E1" w:rsidRPr="007D7ECA" w:rsidRDefault="00A836E1" w:rsidP="00F4686C">
      <w:pPr>
        <w:widowControl w:val="0"/>
        <w:ind w:firstLine="567"/>
        <w:jc w:val="both"/>
      </w:pPr>
      <w:r w:rsidRPr="007D7ECA">
        <w:t>Итоговая аттестация включает защиту выпускной квалификационной работы и госуда</w:t>
      </w:r>
      <w:r w:rsidRPr="007D7ECA">
        <w:t>р</w:t>
      </w:r>
      <w:r w:rsidRPr="007D7ECA">
        <w:lastRenderedPageBreak/>
        <w:t>ственный экзамен. Регламентируется стандартами университета (Итоговая государственная атт</w:t>
      </w:r>
      <w:r w:rsidRPr="007D7ECA">
        <w:t>е</w:t>
      </w:r>
      <w:r w:rsidRPr="007D7ECA">
        <w:t>стация. Общие требования к содержанию и порядок проведения).</w:t>
      </w:r>
    </w:p>
    <w:p w:rsidR="00A836E1" w:rsidRPr="007D7ECA" w:rsidRDefault="00A836E1" w:rsidP="00F4686C">
      <w:pPr>
        <w:widowControl w:val="0"/>
        <w:ind w:firstLine="567"/>
        <w:jc w:val="both"/>
      </w:pPr>
      <w:r w:rsidRPr="007D7ECA">
        <w:t>Вуз, на основе Положения об итоговой аттестации выпускников вузов Российской Федер</w:t>
      </w:r>
      <w:r w:rsidRPr="007D7ECA">
        <w:t>а</w:t>
      </w:r>
      <w:r w:rsidRPr="007D7ECA">
        <w:t>ции, утвержденного Министерством образования и науки РФ, требований ФГОС В</w:t>
      </w:r>
      <w:r>
        <w:t>П</w:t>
      </w:r>
      <w:r w:rsidRPr="007D7ECA">
        <w:t>О и рекоме</w:t>
      </w:r>
      <w:r w:rsidRPr="007D7ECA">
        <w:t>н</w:t>
      </w:r>
      <w:r w:rsidRPr="007D7ECA">
        <w:t xml:space="preserve">даций ПООП по направлению подготовки </w:t>
      </w:r>
      <w:r w:rsidR="00C06BFD" w:rsidRPr="00C06BFD">
        <w:rPr>
          <w:lang w:eastAsia="zh-CN"/>
        </w:rPr>
        <w:t>38.03.01.62</w:t>
      </w:r>
      <w:r>
        <w:t xml:space="preserve"> «Экономика</w:t>
      </w:r>
      <w:r w:rsidRPr="007D7ECA">
        <w:t>» и профилю «</w:t>
      </w:r>
      <w:r>
        <w:t>Корпоративный учет и анализ</w:t>
      </w:r>
      <w:r w:rsidRPr="007D7ECA">
        <w:t>», разрабатывает и утверждает требования к содержанию, объему и структуре в</w:t>
      </w:r>
      <w:r w:rsidRPr="007D7ECA">
        <w:t>ы</w:t>
      </w:r>
      <w:r w:rsidRPr="007D7ECA">
        <w:t xml:space="preserve">пускных квалификационных работ. </w:t>
      </w:r>
    </w:p>
    <w:p w:rsidR="00A836E1" w:rsidRPr="007D7ECA" w:rsidRDefault="00A836E1" w:rsidP="00F4686C">
      <w:pPr>
        <w:widowControl w:val="0"/>
        <w:ind w:firstLine="567"/>
        <w:jc w:val="both"/>
      </w:pPr>
      <w:r w:rsidRPr="007D7ECA">
        <w:t xml:space="preserve">Тематика выпускных квалификационных работ согласуется с работодателями и учитывает современные тенденции развития </w:t>
      </w:r>
      <w:r>
        <w:t>экономики Российской Федерации и зарубежных стран</w:t>
      </w:r>
      <w:r w:rsidRPr="007D7ECA">
        <w:t xml:space="preserve">. </w:t>
      </w:r>
    </w:p>
    <w:p w:rsidR="00A836E1" w:rsidRPr="007D7ECA" w:rsidRDefault="00A836E1" w:rsidP="00F4686C">
      <w:pPr>
        <w:ind w:firstLine="567"/>
        <w:jc w:val="both"/>
      </w:pPr>
    </w:p>
    <w:p w:rsidR="00A836E1" w:rsidRPr="007D7ECA" w:rsidRDefault="00A836E1" w:rsidP="00F4686C">
      <w:pPr>
        <w:pStyle w:val="5"/>
        <w:spacing w:before="0" w:after="0"/>
        <w:ind w:firstLine="567"/>
        <w:jc w:val="both"/>
        <w:rPr>
          <w:i w:val="0"/>
          <w:sz w:val="24"/>
          <w:szCs w:val="24"/>
        </w:rPr>
      </w:pPr>
      <w:bookmarkStart w:id="45" w:name="_Toc149688219"/>
      <w:bookmarkStart w:id="46" w:name="_Toc149688275"/>
      <w:bookmarkStart w:id="47" w:name="_Toc149693842"/>
      <w:r w:rsidRPr="007D7ECA">
        <w:rPr>
          <w:i w:val="0"/>
          <w:sz w:val="24"/>
          <w:szCs w:val="24"/>
        </w:rPr>
        <w:t>8. Другие нормативно-методические документы и материалы, обеспечивающие качество подготовки обучающихся.</w:t>
      </w:r>
    </w:p>
    <w:bookmarkEnd w:id="45"/>
    <w:bookmarkEnd w:id="46"/>
    <w:bookmarkEnd w:id="47"/>
    <w:p w:rsidR="00A836E1" w:rsidRPr="007D7ECA" w:rsidRDefault="00A836E1" w:rsidP="00F4686C">
      <w:pPr>
        <w:keepNext/>
        <w:widowControl w:val="0"/>
        <w:autoSpaceDE w:val="0"/>
        <w:autoSpaceDN w:val="0"/>
        <w:adjustRightInd w:val="0"/>
        <w:ind w:firstLine="567"/>
        <w:jc w:val="both"/>
        <w:outlineLvl w:val="4"/>
      </w:pPr>
      <w:r w:rsidRPr="007D7ECA">
        <w:t>Наряду с классическими формами обучения на кафедрах, осуществляющих учебный процесс по направлению в рамках ООП, предусматривается:</w:t>
      </w:r>
    </w:p>
    <w:p w:rsidR="00A836E1" w:rsidRPr="007D7ECA" w:rsidRDefault="00A836E1" w:rsidP="00F4686C">
      <w:pPr>
        <w:pStyle w:val="western"/>
        <w:spacing w:before="0" w:beforeAutospacing="0" w:after="0"/>
        <w:ind w:firstLine="567"/>
        <w:jc w:val="both"/>
        <w:rPr>
          <w:sz w:val="24"/>
          <w:szCs w:val="24"/>
        </w:rPr>
      </w:pPr>
      <w:r w:rsidRPr="007D7ECA">
        <w:rPr>
          <w:sz w:val="24"/>
          <w:szCs w:val="24"/>
        </w:rPr>
        <w:t>использование деловых игр, исследований конкретных производственных ситуаций, имит</w:t>
      </w:r>
      <w:r w:rsidRPr="007D7ECA">
        <w:rPr>
          <w:sz w:val="24"/>
          <w:szCs w:val="24"/>
        </w:rPr>
        <w:t>а</w:t>
      </w:r>
      <w:r w:rsidRPr="007D7ECA">
        <w:rPr>
          <w:sz w:val="24"/>
          <w:szCs w:val="24"/>
        </w:rPr>
        <w:t xml:space="preserve">ционного обучения и </w:t>
      </w:r>
      <w:r>
        <w:rPr>
          <w:sz w:val="24"/>
          <w:szCs w:val="24"/>
        </w:rPr>
        <w:t xml:space="preserve">иных интерактивных форм занятий; </w:t>
      </w:r>
    </w:p>
    <w:p w:rsidR="00A836E1" w:rsidRPr="007D7ECA" w:rsidRDefault="00A836E1" w:rsidP="00F4686C">
      <w:pPr>
        <w:pStyle w:val="western"/>
        <w:spacing w:before="0" w:beforeAutospacing="0" w:after="0"/>
        <w:ind w:firstLine="567"/>
        <w:jc w:val="both"/>
        <w:rPr>
          <w:sz w:val="24"/>
          <w:szCs w:val="24"/>
        </w:rPr>
      </w:pPr>
      <w:r w:rsidRPr="007D7ECA">
        <w:rPr>
          <w:sz w:val="24"/>
          <w:szCs w:val="24"/>
        </w:rPr>
        <w:t>приглашение ведущих специалистов – практиков из числа руководителей отраслевых пре</w:t>
      </w:r>
      <w:r w:rsidRPr="007D7ECA">
        <w:rPr>
          <w:sz w:val="24"/>
          <w:szCs w:val="24"/>
        </w:rPr>
        <w:t>д</w:t>
      </w:r>
      <w:r w:rsidRPr="007D7ECA">
        <w:rPr>
          <w:sz w:val="24"/>
          <w:szCs w:val="24"/>
        </w:rPr>
        <w:t>приятий для проведения мастер – классов по дисциплинам профессионального цикла;</w:t>
      </w:r>
    </w:p>
    <w:p w:rsidR="00A836E1" w:rsidRPr="007D7ECA" w:rsidRDefault="00A836E1" w:rsidP="00F4686C">
      <w:pPr>
        <w:pStyle w:val="western"/>
        <w:spacing w:before="0" w:beforeAutospacing="0" w:after="0"/>
        <w:ind w:firstLine="567"/>
        <w:jc w:val="both"/>
        <w:rPr>
          <w:sz w:val="24"/>
          <w:szCs w:val="24"/>
        </w:rPr>
      </w:pPr>
      <w:r w:rsidRPr="007D7ECA">
        <w:rPr>
          <w:sz w:val="24"/>
          <w:szCs w:val="24"/>
        </w:rPr>
        <w:t>применение образовательных баз знаний и информационных ресурсов глобальной сети Internet для расширения возможностей изучения дисциплин учебного плана и ознакомления с п</w:t>
      </w:r>
      <w:r w:rsidRPr="007D7ECA">
        <w:rPr>
          <w:sz w:val="24"/>
          <w:szCs w:val="24"/>
        </w:rPr>
        <w:t>о</w:t>
      </w:r>
      <w:r w:rsidRPr="007D7ECA">
        <w:rPr>
          <w:sz w:val="24"/>
          <w:szCs w:val="24"/>
        </w:rPr>
        <w:t>следними достижениями в различных отраслях науки и техники;</w:t>
      </w:r>
    </w:p>
    <w:p w:rsidR="00A836E1" w:rsidRPr="007D7ECA" w:rsidRDefault="00A836E1" w:rsidP="00F4686C">
      <w:pPr>
        <w:pStyle w:val="western"/>
        <w:spacing w:before="0" w:beforeAutospacing="0" w:after="0"/>
        <w:ind w:firstLine="567"/>
        <w:jc w:val="both"/>
        <w:rPr>
          <w:sz w:val="24"/>
          <w:szCs w:val="24"/>
        </w:rPr>
      </w:pPr>
      <w:r>
        <w:rPr>
          <w:sz w:val="24"/>
          <w:szCs w:val="24"/>
        </w:rPr>
        <w:t xml:space="preserve">применение ПЭВМ по циклам </w:t>
      </w:r>
      <w:r w:rsidRPr="007D7ECA">
        <w:rPr>
          <w:sz w:val="24"/>
          <w:szCs w:val="24"/>
        </w:rPr>
        <w:t>математических профессиональных дисциплин при провед</w:t>
      </w:r>
      <w:r w:rsidRPr="007D7ECA">
        <w:rPr>
          <w:sz w:val="24"/>
          <w:szCs w:val="24"/>
        </w:rPr>
        <w:t>е</w:t>
      </w:r>
      <w:r w:rsidRPr="007D7ECA">
        <w:rPr>
          <w:sz w:val="24"/>
          <w:szCs w:val="24"/>
        </w:rPr>
        <w:t xml:space="preserve">нии практических занятий, </w:t>
      </w:r>
      <w:r>
        <w:rPr>
          <w:sz w:val="24"/>
          <w:szCs w:val="24"/>
        </w:rPr>
        <w:t>курсовых работ</w:t>
      </w:r>
      <w:r w:rsidRPr="007D7ECA">
        <w:rPr>
          <w:sz w:val="24"/>
          <w:szCs w:val="24"/>
        </w:rPr>
        <w:t xml:space="preserve"> и выполнении ВКР.</w:t>
      </w:r>
    </w:p>
    <w:p w:rsidR="00A836E1" w:rsidRPr="007D7ECA" w:rsidRDefault="00A836E1" w:rsidP="00F4686C">
      <w:pPr>
        <w:pStyle w:val="western"/>
        <w:spacing w:before="0" w:beforeAutospacing="0" w:after="0"/>
        <w:ind w:firstLine="567"/>
        <w:jc w:val="both"/>
        <w:rPr>
          <w:sz w:val="24"/>
          <w:szCs w:val="24"/>
        </w:rPr>
      </w:pPr>
      <w:r w:rsidRPr="007D7ECA">
        <w:rPr>
          <w:sz w:val="24"/>
          <w:szCs w:val="24"/>
        </w:rPr>
        <w:t>Для самостоятельной работы студентов предусматривается разработка по всем дисциплинам ООП методических рекомендаций, с помощью которых студент организует свою работу. В пр</w:t>
      </w:r>
      <w:r w:rsidRPr="007D7ECA">
        <w:rPr>
          <w:sz w:val="24"/>
          <w:szCs w:val="24"/>
        </w:rPr>
        <w:t>о</w:t>
      </w:r>
      <w:r w:rsidRPr="007D7ECA">
        <w:rPr>
          <w:sz w:val="24"/>
          <w:szCs w:val="24"/>
        </w:rPr>
        <w:t>цессе самостоятельной работы студенты имеют возможность контролировать свои знания с пом</w:t>
      </w:r>
      <w:r w:rsidRPr="007D7ECA">
        <w:rPr>
          <w:sz w:val="24"/>
          <w:szCs w:val="24"/>
        </w:rPr>
        <w:t>о</w:t>
      </w:r>
      <w:r w:rsidRPr="007D7ECA">
        <w:rPr>
          <w:sz w:val="24"/>
          <w:szCs w:val="24"/>
        </w:rPr>
        <w:t>щью разработанных тестов по дисциплинам направления подготовки.</w:t>
      </w:r>
    </w:p>
    <w:p w:rsidR="00A836E1" w:rsidRPr="007D7ECA" w:rsidRDefault="00A836E1" w:rsidP="00F4686C">
      <w:pPr>
        <w:pStyle w:val="western"/>
        <w:spacing w:before="0" w:beforeAutospacing="0" w:after="0"/>
        <w:ind w:firstLine="567"/>
        <w:jc w:val="both"/>
        <w:rPr>
          <w:sz w:val="24"/>
          <w:szCs w:val="24"/>
        </w:rPr>
      </w:pPr>
      <w:r w:rsidRPr="007D7ECA">
        <w:rPr>
          <w:sz w:val="24"/>
          <w:szCs w:val="24"/>
        </w:rPr>
        <w:t>В дисциплинах профессионального цикла предусмотрено использование инновационных технологий (средства телекоммуникации, мультимедийные проекторы, сочлененные с ПЭВМ, специализированное программное обеспечение).</w:t>
      </w:r>
    </w:p>
    <w:p w:rsidR="00A836E1" w:rsidRPr="007D7ECA" w:rsidRDefault="00A836E1" w:rsidP="00F4686C">
      <w:pPr>
        <w:pStyle w:val="western"/>
        <w:spacing w:before="0" w:beforeAutospacing="0" w:after="0"/>
        <w:ind w:firstLine="567"/>
        <w:jc w:val="both"/>
        <w:rPr>
          <w:sz w:val="24"/>
          <w:szCs w:val="24"/>
        </w:rPr>
      </w:pPr>
      <w:r>
        <w:rPr>
          <w:sz w:val="24"/>
          <w:szCs w:val="24"/>
        </w:rPr>
        <w:t>В</w:t>
      </w:r>
      <w:r w:rsidRPr="007D7ECA">
        <w:rPr>
          <w:sz w:val="24"/>
          <w:szCs w:val="24"/>
        </w:rPr>
        <w:t xml:space="preserve"> образовательном процессе используется применение электронных мультимедийных уче</w:t>
      </w:r>
      <w:r w:rsidRPr="007D7ECA">
        <w:rPr>
          <w:sz w:val="24"/>
          <w:szCs w:val="24"/>
        </w:rPr>
        <w:t>б</w:t>
      </w:r>
      <w:r w:rsidRPr="007D7ECA">
        <w:rPr>
          <w:sz w:val="24"/>
          <w:szCs w:val="24"/>
        </w:rPr>
        <w:t xml:space="preserve">ников и учебных пособий. </w:t>
      </w:r>
    </w:p>
    <w:p w:rsidR="00A836E1" w:rsidRPr="007D7ECA" w:rsidRDefault="00A836E1" w:rsidP="00F4686C">
      <w:pPr>
        <w:ind w:firstLine="567"/>
        <w:jc w:val="both"/>
        <w:rPr>
          <w:i/>
          <w:sz w:val="16"/>
          <w:szCs w:val="16"/>
        </w:rPr>
      </w:pPr>
    </w:p>
    <w:p w:rsidR="00A836E1" w:rsidRPr="007D7ECA" w:rsidRDefault="00A836E1" w:rsidP="00F4686C">
      <w:pPr>
        <w:ind w:firstLine="567"/>
        <w:jc w:val="both"/>
        <w:rPr>
          <w:i/>
          <w:sz w:val="16"/>
          <w:szCs w:val="16"/>
        </w:rPr>
      </w:pPr>
    </w:p>
    <w:p w:rsidR="00A836E1" w:rsidRPr="007D7ECA" w:rsidRDefault="00A836E1" w:rsidP="00F4686C">
      <w:pPr>
        <w:pStyle w:val="western"/>
        <w:spacing w:before="0" w:beforeAutospacing="0" w:after="0"/>
        <w:ind w:firstLine="567"/>
        <w:jc w:val="both"/>
        <w:rPr>
          <w:sz w:val="24"/>
          <w:szCs w:val="24"/>
        </w:rPr>
      </w:pPr>
      <w:r w:rsidRPr="007D7ECA">
        <w:rPr>
          <w:sz w:val="24"/>
          <w:szCs w:val="24"/>
        </w:rPr>
        <w:t xml:space="preserve">Программа одобрена научно-методическим советом </w:t>
      </w:r>
      <w:r>
        <w:rPr>
          <w:sz w:val="24"/>
          <w:szCs w:val="24"/>
        </w:rPr>
        <w:t xml:space="preserve">экономического </w:t>
      </w:r>
      <w:r w:rsidRPr="007D7ECA">
        <w:rPr>
          <w:sz w:val="24"/>
          <w:szCs w:val="24"/>
        </w:rPr>
        <w:t xml:space="preserve">факультета (протокол </w:t>
      </w:r>
      <w:r w:rsidRPr="00452110">
        <w:rPr>
          <w:color w:val="auto"/>
          <w:sz w:val="24"/>
          <w:szCs w:val="24"/>
        </w:rPr>
        <w:t>№</w:t>
      </w:r>
      <w:r w:rsidR="00B712B5">
        <w:rPr>
          <w:color w:val="auto"/>
          <w:sz w:val="24"/>
          <w:szCs w:val="24"/>
        </w:rPr>
        <w:t>6</w:t>
      </w:r>
      <w:r w:rsidR="00B61F5F">
        <w:rPr>
          <w:color w:val="auto"/>
          <w:sz w:val="24"/>
          <w:szCs w:val="24"/>
        </w:rPr>
        <w:t xml:space="preserve"> от 19</w:t>
      </w:r>
      <w:r w:rsidRPr="00452110">
        <w:rPr>
          <w:color w:val="auto"/>
          <w:sz w:val="24"/>
          <w:szCs w:val="24"/>
        </w:rPr>
        <w:t>.0</w:t>
      </w:r>
      <w:r w:rsidR="00B712B5">
        <w:rPr>
          <w:color w:val="auto"/>
          <w:sz w:val="24"/>
          <w:szCs w:val="24"/>
        </w:rPr>
        <w:t>6</w:t>
      </w:r>
      <w:r w:rsidR="00B61F5F">
        <w:rPr>
          <w:color w:val="auto"/>
          <w:sz w:val="24"/>
          <w:szCs w:val="24"/>
        </w:rPr>
        <w:t>.2015</w:t>
      </w:r>
      <w:r w:rsidR="0059319C">
        <w:rPr>
          <w:color w:val="auto"/>
          <w:sz w:val="24"/>
          <w:szCs w:val="24"/>
        </w:rPr>
        <w:t>г.</w:t>
      </w:r>
      <w:r w:rsidRPr="007D7ECA">
        <w:rPr>
          <w:sz w:val="24"/>
          <w:szCs w:val="24"/>
        </w:rPr>
        <w:t>).</w:t>
      </w:r>
    </w:p>
    <w:p w:rsidR="00A836E1" w:rsidRPr="007D7ECA" w:rsidRDefault="00A836E1" w:rsidP="00F4686C">
      <w:pPr>
        <w:ind w:firstLine="567"/>
        <w:jc w:val="both"/>
        <w:rPr>
          <w:i/>
        </w:rPr>
      </w:pPr>
    </w:p>
    <w:p w:rsidR="00A836E1" w:rsidRDefault="00A836E1" w:rsidP="00F4686C">
      <w:pPr>
        <w:pStyle w:val="Default"/>
        <w:ind w:firstLine="567"/>
        <w:jc w:val="both"/>
      </w:pPr>
    </w:p>
    <w:p w:rsidR="00F17D9E" w:rsidRDefault="00F17D9E" w:rsidP="00F4686C">
      <w:pPr>
        <w:pStyle w:val="Default"/>
        <w:ind w:firstLine="567"/>
        <w:jc w:val="both"/>
      </w:pPr>
    </w:p>
    <w:p w:rsidR="00F17D9E" w:rsidRDefault="00F17D9E" w:rsidP="00F4686C">
      <w:pPr>
        <w:pStyle w:val="Default"/>
        <w:ind w:firstLine="567"/>
        <w:jc w:val="both"/>
      </w:pPr>
    </w:p>
    <w:p w:rsidR="00F17D9E" w:rsidRDefault="00F17D9E" w:rsidP="00CE4BE2">
      <w:pPr>
        <w:pStyle w:val="Default"/>
        <w:ind w:firstLine="851"/>
        <w:jc w:val="both"/>
      </w:pPr>
    </w:p>
    <w:p w:rsidR="00CE4BE2" w:rsidRPr="00594447" w:rsidRDefault="00CE4BE2" w:rsidP="00CE4BE2">
      <w:pPr>
        <w:pStyle w:val="Default"/>
        <w:ind w:firstLine="851"/>
        <w:jc w:val="both"/>
        <w:rPr>
          <w:rFonts w:eastAsia="Times New Roman"/>
        </w:rPr>
      </w:pPr>
      <w:r w:rsidRPr="00594447">
        <w:t xml:space="preserve">Декан экономического факультета               </w:t>
      </w:r>
      <w:r>
        <w:t xml:space="preserve">                                       </w:t>
      </w:r>
      <w:r w:rsidRPr="00594447">
        <w:t xml:space="preserve">     </w:t>
      </w:r>
      <w:r>
        <w:t>П.А. Канапухин</w:t>
      </w:r>
    </w:p>
    <w:p w:rsidR="00CE4BE2" w:rsidRPr="00594447" w:rsidRDefault="00CE4BE2" w:rsidP="00CE4BE2">
      <w:pPr>
        <w:pStyle w:val="western"/>
        <w:spacing w:before="0" w:after="0"/>
        <w:ind w:firstLine="851"/>
        <w:jc w:val="both"/>
        <w:rPr>
          <w:sz w:val="24"/>
          <w:szCs w:val="24"/>
        </w:rPr>
      </w:pPr>
    </w:p>
    <w:p w:rsidR="00CE4BE2" w:rsidRPr="00594447" w:rsidRDefault="00CE4BE2" w:rsidP="00CE4BE2">
      <w:pPr>
        <w:pStyle w:val="western"/>
        <w:spacing w:before="0" w:after="0"/>
        <w:ind w:firstLine="851"/>
        <w:jc w:val="both"/>
        <w:rPr>
          <w:sz w:val="24"/>
          <w:szCs w:val="24"/>
        </w:rPr>
      </w:pPr>
      <w:r w:rsidRPr="00594447">
        <w:rPr>
          <w:sz w:val="24"/>
          <w:szCs w:val="24"/>
        </w:rPr>
        <w:t xml:space="preserve">Зав. кафедрой бухгалтерского учета       </w:t>
      </w:r>
      <w:r>
        <w:rPr>
          <w:sz w:val="24"/>
          <w:szCs w:val="24"/>
        </w:rPr>
        <w:t xml:space="preserve">                                                  Н.Г. Сапожникова</w:t>
      </w:r>
    </w:p>
    <w:p w:rsidR="00A836E1" w:rsidRPr="007D7ECA" w:rsidRDefault="00A836E1" w:rsidP="00F4686C">
      <w:pPr>
        <w:pStyle w:val="Default"/>
        <w:ind w:firstLine="567"/>
        <w:jc w:val="both"/>
      </w:pPr>
    </w:p>
    <w:p w:rsidR="00A836E1" w:rsidRPr="00922053" w:rsidRDefault="00A836E1" w:rsidP="00F4686C">
      <w:pPr>
        <w:jc w:val="both"/>
      </w:pPr>
    </w:p>
    <w:p w:rsidR="00A44364" w:rsidRDefault="00A44364" w:rsidP="00A44364">
      <w:pPr>
        <w:ind w:firstLine="720"/>
      </w:pPr>
    </w:p>
    <w:p w:rsidR="00CE4BE2" w:rsidRDefault="00CE4BE2" w:rsidP="00A44364">
      <w:pPr>
        <w:ind w:firstLine="720"/>
      </w:pPr>
    </w:p>
    <w:p w:rsidR="00CE4BE2" w:rsidRDefault="00CE4BE2" w:rsidP="00A44364">
      <w:pPr>
        <w:ind w:firstLine="720"/>
      </w:pPr>
    </w:p>
    <w:p w:rsidR="00CE4BE2" w:rsidRDefault="00CE4BE2" w:rsidP="00A44364">
      <w:pPr>
        <w:ind w:firstLine="720"/>
      </w:pPr>
    </w:p>
    <w:p w:rsidR="00CE4BE2" w:rsidRPr="007D7ECA" w:rsidRDefault="00CE4BE2" w:rsidP="00CE4BE2">
      <w:pPr>
        <w:widowControl w:val="0"/>
        <w:ind w:firstLine="567"/>
        <w:jc w:val="both"/>
      </w:pPr>
      <w:r w:rsidRPr="007D7ECA">
        <w:lastRenderedPageBreak/>
        <w:t>ственный экзамен. Регламентируется стандартами университета (Итоговая государственная аттестация. Общие требования к содержанию и порядок проведения).</w:t>
      </w:r>
    </w:p>
    <w:p w:rsidR="00CE4BE2" w:rsidRPr="007D7ECA" w:rsidRDefault="00CE4BE2" w:rsidP="00CE4BE2">
      <w:pPr>
        <w:widowControl w:val="0"/>
        <w:ind w:firstLine="567"/>
        <w:jc w:val="both"/>
      </w:pPr>
      <w:r w:rsidRPr="007D7ECA">
        <w:t>Вуз, на основе Положения об итоговой аттестации выпускников вузов Российской Федер</w:t>
      </w:r>
      <w:r w:rsidRPr="007D7ECA">
        <w:t>а</w:t>
      </w:r>
      <w:r w:rsidRPr="007D7ECA">
        <w:t>ции, утвержденного Министерством образования и науки РФ, требований ФГОС В</w:t>
      </w:r>
      <w:r>
        <w:t>П</w:t>
      </w:r>
      <w:r w:rsidRPr="007D7ECA">
        <w:t>О и рекоме</w:t>
      </w:r>
      <w:r w:rsidRPr="007D7ECA">
        <w:t>н</w:t>
      </w:r>
      <w:r w:rsidRPr="007D7ECA">
        <w:t xml:space="preserve">даций ПООП по направлению подготовки </w:t>
      </w:r>
      <w:r w:rsidRPr="00C06BFD">
        <w:rPr>
          <w:lang w:eastAsia="zh-CN"/>
        </w:rPr>
        <w:t>38.03.01.62</w:t>
      </w:r>
      <w:r>
        <w:t xml:space="preserve"> «Экономика</w:t>
      </w:r>
      <w:r w:rsidRPr="007D7ECA">
        <w:t>» и профилю «</w:t>
      </w:r>
      <w:r>
        <w:t>Корпоративный учет и анализ</w:t>
      </w:r>
      <w:r w:rsidRPr="007D7ECA">
        <w:t>», разрабатывает и утверждает требования к содержанию, объему и структуре в</w:t>
      </w:r>
      <w:r w:rsidRPr="007D7ECA">
        <w:t>ы</w:t>
      </w:r>
      <w:r w:rsidRPr="007D7ECA">
        <w:t xml:space="preserve">пускных квалификационных работ. </w:t>
      </w:r>
    </w:p>
    <w:p w:rsidR="00CE4BE2" w:rsidRPr="007D7ECA" w:rsidRDefault="00CE4BE2" w:rsidP="00CE4BE2">
      <w:pPr>
        <w:widowControl w:val="0"/>
        <w:ind w:firstLine="567"/>
        <w:jc w:val="both"/>
      </w:pPr>
      <w:r w:rsidRPr="007D7ECA">
        <w:t xml:space="preserve">Тематика выпускных квалификационных работ согласуется с работодателями и учитывает современные тенденции развития </w:t>
      </w:r>
      <w:r>
        <w:t>экономики Российской Федерации и зарубежных стран</w:t>
      </w:r>
      <w:r w:rsidRPr="007D7ECA">
        <w:t xml:space="preserve">. </w:t>
      </w:r>
    </w:p>
    <w:p w:rsidR="00CE4BE2" w:rsidRPr="007D7ECA" w:rsidRDefault="00CE4BE2" w:rsidP="00CE4BE2">
      <w:pPr>
        <w:ind w:firstLine="567"/>
        <w:jc w:val="both"/>
      </w:pPr>
    </w:p>
    <w:p w:rsidR="00CE4BE2" w:rsidRPr="007D7ECA" w:rsidRDefault="00CE4BE2" w:rsidP="00CE4BE2">
      <w:pPr>
        <w:pStyle w:val="5"/>
        <w:spacing w:before="0" w:after="0"/>
        <w:ind w:firstLine="567"/>
        <w:jc w:val="both"/>
        <w:rPr>
          <w:i w:val="0"/>
          <w:sz w:val="24"/>
          <w:szCs w:val="24"/>
        </w:rPr>
      </w:pPr>
      <w:r w:rsidRPr="007D7ECA">
        <w:rPr>
          <w:i w:val="0"/>
          <w:sz w:val="24"/>
          <w:szCs w:val="24"/>
        </w:rPr>
        <w:t>8. Другие нормативно-методические документы и материалы, обеспечивающие качество подготовки обучающихся.</w:t>
      </w:r>
    </w:p>
    <w:p w:rsidR="00CE4BE2" w:rsidRPr="007D7ECA" w:rsidRDefault="00CE4BE2" w:rsidP="00CE4BE2">
      <w:pPr>
        <w:keepNext/>
        <w:widowControl w:val="0"/>
        <w:autoSpaceDE w:val="0"/>
        <w:autoSpaceDN w:val="0"/>
        <w:adjustRightInd w:val="0"/>
        <w:ind w:firstLine="567"/>
        <w:jc w:val="both"/>
        <w:outlineLvl w:val="4"/>
      </w:pPr>
      <w:r w:rsidRPr="007D7ECA">
        <w:t>Наряду с классическими формами обучения на кафедрах, осуществляющих учебный процесс по направлению в рамках ООП, предусматривается:</w:t>
      </w:r>
    </w:p>
    <w:p w:rsidR="00CE4BE2" w:rsidRPr="007D7ECA" w:rsidRDefault="00CE4BE2" w:rsidP="00CE4BE2">
      <w:pPr>
        <w:pStyle w:val="western"/>
        <w:spacing w:before="0" w:beforeAutospacing="0" w:after="0"/>
        <w:ind w:firstLine="567"/>
        <w:jc w:val="both"/>
        <w:rPr>
          <w:sz w:val="24"/>
          <w:szCs w:val="24"/>
        </w:rPr>
      </w:pPr>
      <w:r w:rsidRPr="007D7ECA">
        <w:rPr>
          <w:sz w:val="24"/>
          <w:szCs w:val="24"/>
        </w:rPr>
        <w:t>использование деловых игр, исследований конкретных производственных ситуаций, имит</w:t>
      </w:r>
      <w:r w:rsidRPr="007D7ECA">
        <w:rPr>
          <w:sz w:val="24"/>
          <w:szCs w:val="24"/>
        </w:rPr>
        <w:t>а</w:t>
      </w:r>
      <w:r w:rsidRPr="007D7ECA">
        <w:rPr>
          <w:sz w:val="24"/>
          <w:szCs w:val="24"/>
        </w:rPr>
        <w:t xml:space="preserve">ционного обучения и </w:t>
      </w:r>
      <w:r>
        <w:rPr>
          <w:sz w:val="24"/>
          <w:szCs w:val="24"/>
        </w:rPr>
        <w:t xml:space="preserve">иных интерактивных форм занятий; </w:t>
      </w:r>
    </w:p>
    <w:p w:rsidR="00CE4BE2" w:rsidRPr="007D7ECA" w:rsidRDefault="00CE4BE2" w:rsidP="00CE4BE2">
      <w:pPr>
        <w:pStyle w:val="western"/>
        <w:spacing w:before="0" w:beforeAutospacing="0" w:after="0"/>
        <w:ind w:firstLine="567"/>
        <w:jc w:val="both"/>
        <w:rPr>
          <w:sz w:val="24"/>
          <w:szCs w:val="24"/>
        </w:rPr>
      </w:pPr>
      <w:r w:rsidRPr="007D7ECA">
        <w:rPr>
          <w:sz w:val="24"/>
          <w:szCs w:val="24"/>
        </w:rPr>
        <w:t>приглашение ведущих специалистов – практиков из числа руководителей отраслевых пре</w:t>
      </w:r>
      <w:r w:rsidRPr="007D7ECA">
        <w:rPr>
          <w:sz w:val="24"/>
          <w:szCs w:val="24"/>
        </w:rPr>
        <w:t>д</w:t>
      </w:r>
      <w:r w:rsidRPr="007D7ECA">
        <w:rPr>
          <w:sz w:val="24"/>
          <w:szCs w:val="24"/>
        </w:rPr>
        <w:t>приятий для проведения мастер – классов по дисциплинам профессионального цикла;</w:t>
      </w:r>
    </w:p>
    <w:p w:rsidR="00CE4BE2" w:rsidRPr="007D7ECA" w:rsidRDefault="00CE4BE2" w:rsidP="00CE4BE2">
      <w:pPr>
        <w:pStyle w:val="western"/>
        <w:spacing w:before="0" w:beforeAutospacing="0" w:after="0"/>
        <w:ind w:firstLine="567"/>
        <w:jc w:val="both"/>
        <w:rPr>
          <w:sz w:val="24"/>
          <w:szCs w:val="24"/>
        </w:rPr>
      </w:pPr>
      <w:r w:rsidRPr="007D7ECA">
        <w:rPr>
          <w:sz w:val="24"/>
          <w:szCs w:val="24"/>
        </w:rPr>
        <w:t>применение образовательных баз знаний и информационных ресурсов глобальной сети Internet для расширения возможностей изучения дисциплин учебного плана и ознакомления с п</w:t>
      </w:r>
      <w:r w:rsidRPr="007D7ECA">
        <w:rPr>
          <w:sz w:val="24"/>
          <w:szCs w:val="24"/>
        </w:rPr>
        <w:t>о</w:t>
      </w:r>
      <w:r w:rsidRPr="007D7ECA">
        <w:rPr>
          <w:sz w:val="24"/>
          <w:szCs w:val="24"/>
        </w:rPr>
        <w:t>следними достижениями в различных отраслях науки и техники;</w:t>
      </w:r>
    </w:p>
    <w:p w:rsidR="00CE4BE2" w:rsidRPr="007D7ECA" w:rsidRDefault="00CE4BE2" w:rsidP="00CE4BE2">
      <w:pPr>
        <w:pStyle w:val="western"/>
        <w:spacing w:before="0" w:beforeAutospacing="0" w:after="0"/>
        <w:ind w:firstLine="567"/>
        <w:jc w:val="both"/>
        <w:rPr>
          <w:sz w:val="24"/>
          <w:szCs w:val="24"/>
        </w:rPr>
      </w:pPr>
      <w:r>
        <w:rPr>
          <w:sz w:val="24"/>
          <w:szCs w:val="24"/>
        </w:rPr>
        <w:t xml:space="preserve">применение ПЭВМ по циклам </w:t>
      </w:r>
      <w:r w:rsidRPr="007D7ECA">
        <w:rPr>
          <w:sz w:val="24"/>
          <w:szCs w:val="24"/>
        </w:rPr>
        <w:t>математических профессиональных дисциплин при провед</w:t>
      </w:r>
      <w:r w:rsidRPr="007D7ECA">
        <w:rPr>
          <w:sz w:val="24"/>
          <w:szCs w:val="24"/>
        </w:rPr>
        <w:t>е</w:t>
      </w:r>
      <w:r w:rsidRPr="007D7ECA">
        <w:rPr>
          <w:sz w:val="24"/>
          <w:szCs w:val="24"/>
        </w:rPr>
        <w:t xml:space="preserve">нии практических занятий, </w:t>
      </w:r>
      <w:r>
        <w:rPr>
          <w:sz w:val="24"/>
          <w:szCs w:val="24"/>
        </w:rPr>
        <w:t>курсовых работ</w:t>
      </w:r>
      <w:r w:rsidRPr="007D7ECA">
        <w:rPr>
          <w:sz w:val="24"/>
          <w:szCs w:val="24"/>
        </w:rPr>
        <w:t xml:space="preserve"> и выполнении ВКР.</w:t>
      </w:r>
    </w:p>
    <w:p w:rsidR="00CE4BE2" w:rsidRPr="007D7ECA" w:rsidRDefault="00CE4BE2" w:rsidP="00CE4BE2">
      <w:pPr>
        <w:pStyle w:val="western"/>
        <w:spacing w:before="0" w:beforeAutospacing="0" w:after="0"/>
        <w:ind w:firstLine="567"/>
        <w:jc w:val="both"/>
        <w:rPr>
          <w:sz w:val="24"/>
          <w:szCs w:val="24"/>
        </w:rPr>
      </w:pPr>
      <w:r w:rsidRPr="007D7ECA">
        <w:rPr>
          <w:sz w:val="24"/>
          <w:szCs w:val="24"/>
        </w:rPr>
        <w:t>Для самостоятельной работы студентов предусматривается разработка по всем дисциплинам ООП методических рекомендаций, с помощью которых студент организует свою работу. В пр</w:t>
      </w:r>
      <w:r w:rsidRPr="007D7ECA">
        <w:rPr>
          <w:sz w:val="24"/>
          <w:szCs w:val="24"/>
        </w:rPr>
        <w:t>о</w:t>
      </w:r>
      <w:r w:rsidRPr="007D7ECA">
        <w:rPr>
          <w:sz w:val="24"/>
          <w:szCs w:val="24"/>
        </w:rPr>
        <w:t>цессе самостоятельной работы студенты имеют возможность контролировать свои знания с пом</w:t>
      </w:r>
      <w:r w:rsidRPr="007D7ECA">
        <w:rPr>
          <w:sz w:val="24"/>
          <w:szCs w:val="24"/>
        </w:rPr>
        <w:t>о</w:t>
      </w:r>
      <w:r w:rsidRPr="007D7ECA">
        <w:rPr>
          <w:sz w:val="24"/>
          <w:szCs w:val="24"/>
        </w:rPr>
        <w:t>щью разработанных тестов по дисциплинам направления подготовки.</w:t>
      </w:r>
    </w:p>
    <w:p w:rsidR="00CE4BE2" w:rsidRPr="007D7ECA" w:rsidRDefault="00CE4BE2" w:rsidP="00CE4BE2">
      <w:pPr>
        <w:pStyle w:val="western"/>
        <w:spacing w:before="0" w:beforeAutospacing="0" w:after="0"/>
        <w:ind w:firstLine="567"/>
        <w:jc w:val="both"/>
        <w:rPr>
          <w:sz w:val="24"/>
          <w:szCs w:val="24"/>
        </w:rPr>
      </w:pPr>
      <w:r w:rsidRPr="007D7ECA">
        <w:rPr>
          <w:sz w:val="24"/>
          <w:szCs w:val="24"/>
        </w:rPr>
        <w:t>В дисциплинах профессионального цикла предусмотрено использование инновационных технологий (средства телекоммуникации, мультимедийные проекторы, сочлененные с ПЭВМ, специализированное программное обеспечение).</w:t>
      </w:r>
    </w:p>
    <w:p w:rsidR="00CE4BE2" w:rsidRPr="007D7ECA" w:rsidRDefault="00CE4BE2" w:rsidP="00CE4BE2">
      <w:pPr>
        <w:pStyle w:val="western"/>
        <w:spacing w:before="0" w:beforeAutospacing="0" w:after="0"/>
        <w:ind w:firstLine="567"/>
        <w:jc w:val="both"/>
        <w:rPr>
          <w:sz w:val="24"/>
          <w:szCs w:val="24"/>
        </w:rPr>
      </w:pPr>
      <w:r>
        <w:rPr>
          <w:sz w:val="24"/>
          <w:szCs w:val="24"/>
        </w:rPr>
        <w:t>В</w:t>
      </w:r>
      <w:r w:rsidRPr="007D7ECA">
        <w:rPr>
          <w:sz w:val="24"/>
          <w:szCs w:val="24"/>
        </w:rPr>
        <w:t xml:space="preserve"> образовательном процессе используется применение электронных мультимедийных уче</w:t>
      </w:r>
      <w:r w:rsidRPr="007D7ECA">
        <w:rPr>
          <w:sz w:val="24"/>
          <w:szCs w:val="24"/>
        </w:rPr>
        <w:t>б</w:t>
      </w:r>
      <w:r w:rsidRPr="007D7ECA">
        <w:rPr>
          <w:sz w:val="24"/>
          <w:szCs w:val="24"/>
        </w:rPr>
        <w:t xml:space="preserve">ников и учебных пособий. </w:t>
      </w:r>
    </w:p>
    <w:p w:rsidR="00CE4BE2" w:rsidRPr="007D7ECA" w:rsidRDefault="00CE4BE2" w:rsidP="00CE4BE2">
      <w:pPr>
        <w:ind w:firstLine="567"/>
        <w:jc w:val="both"/>
        <w:rPr>
          <w:i/>
          <w:sz w:val="16"/>
          <w:szCs w:val="16"/>
        </w:rPr>
      </w:pPr>
    </w:p>
    <w:p w:rsidR="00CE4BE2" w:rsidRPr="007D7ECA" w:rsidRDefault="00CE4BE2" w:rsidP="00CE4BE2">
      <w:pPr>
        <w:ind w:firstLine="567"/>
        <w:jc w:val="both"/>
        <w:rPr>
          <w:i/>
          <w:sz w:val="16"/>
          <w:szCs w:val="16"/>
        </w:rPr>
      </w:pPr>
    </w:p>
    <w:p w:rsidR="00CE4BE2" w:rsidRPr="007D7ECA" w:rsidRDefault="00CE4BE2" w:rsidP="00CE4BE2">
      <w:pPr>
        <w:pStyle w:val="western"/>
        <w:spacing w:before="0" w:beforeAutospacing="0" w:after="0"/>
        <w:ind w:firstLine="567"/>
        <w:jc w:val="both"/>
        <w:rPr>
          <w:sz w:val="24"/>
          <w:szCs w:val="24"/>
        </w:rPr>
      </w:pPr>
      <w:r w:rsidRPr="007D7ECA">
        <w:rPr>
          <w:sz w:val="24"/>
          <w:szCs w:val="24"/>
        </w:rPr>
        <w:t xml:space="preserve">Программа одобрена научно-методическим советом </w:t>
      </w:r>
      <w:r>
        <w:rPr>
          <w:sz w:val="24"/>
          <w:szCs w:val="24"/>
        </w:rPr>
        <w:t xml:space="preserve">экономического </w:t>
      </w:r>
      <w:r w:rsidRPr="007D7ECA">
        <w:rPr>
          <w:sz w:val="24"/>
          <w:szCs w:val="24"/>
        </w:rPr>
        <w:t xml:space="preserve">факультета (протокол </w:t>
      </w:r>
      <w:r w:rsidRPr="00452110">
        <w:rPr>
          <w:color w:val="auto"/>
          <w:sz w:val="24"/>
          <w:szCs w:val="24"/>
        </w:rPr>
        <w:t>№</w:t>
      </w:r>
      <w:r>
        <w:rPr>
          <w:color w:val="auto"/>
          <w:sz w:val="24"/>
          <w:szCs w:val="24"/>
        </w:rPr>
        <w:t>6 от 19</w:t>
      </w:r>
      <w:r w:rsidRPr="00452110">
        <w:rPr>
          <w:color w:val="auto"/>
          <w:sz w:val="24"/>
          <w:szCs w:val="24"/>
        </w:rPr>
        <w:t>.0</w:t>
      </w:r>
      <w:r>
        <w:rPr>
          <w:color w:val="auto"/>
          <w:sz w:val="24"/>
          <w:szCs w:val="24"/>
        </w:rPr>
        <w:t>6.2015г.</w:t>
      </w:r>
      <w:r w:rsidRPr="007D7ECA">
        <w:rPr>
          <w:sz w:val="24"/>
          <w:szCs w:val="24"/>
        </w:rPr>
        <w:t>).</w:t>
      </w:r>
    </w:p>
    <w:p w:rsidR="00CE4BE2" w:rsidRDefault="00CE4BE2" w:rsidP="00A44364">
      <w:pPr>
        <w:ind w:firstLine="720"/>
      </w:pPr>
    </w:p>
    <w:p w:rsidR="00CE4BE2" w:rsidRDefault="00CE4BE2" w:rsidP="00A44364">
      <w:pPr>
        <w:ind w:firstLine="720"/>
      </w:pPr>
    </w:p>
    <w:p w:rsidR="00CE4BE2" w:rsidRDefault="00CE4BE2" w:rsidP="00A44364">
      <w:pPr>
        <w:ind w:firstLine="720"/>
      </w:pPr>
      <w:r>
        <w:rPr>
          <w:noProof/>
          <w:color w:val="000000"/>
          <w:sz w:val="20"/>
          <w:szCs w:val="20"/>
        </w:rPr>
        <w:drawing>
          <wp:inline distT="0" distB="0" distL="0" distR="0" wp14:anchorId="1D06EC74" wp14:editId="2DA9F249">
            <wp:extent cx="6265545" cy="1200785"/>
            <wp:effectExtent l="0" t="0" r="190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5545" cy="1200785"/>
                    </a:xfrm>
                    <a:prstGeom prst="rect">
                      <a:avLst/>
                    </a:prstGeom>
                    <a:noFill/>
                    <a:ln>
                      <a:noFill/>
                    </a:ln>
                  </pic:spPr>
                </pic:pic>
              </a:graphicData>
            </a:graphic>
          </wp:inline>
        </w:drawing>
      </w:r>
    </w:p>
    <w:p w:rsidR="0020154F" w:rsidRDefault="0020154F" w:rsidP="00A44364">
      <w:pPr>
        <w:ind w:firstLine="720"/>
      </w:pPr>
    </w:p>
    <w:p w:rsidR="0020154F" w:rsidRDefault="0020154F" w:rsidP="00A44364">
      <w:pPr>
        <w:ind w:firstLine="720"/>
        <w:sectPr w:rsidR="0020154F" w:rsidSect="006B022A">
          <w:headerReference w:type="even" r:id="rId11"/>
          <w:headerReference w:type="default" r:id="rId12"/>
          <w:footerReference w:type="even" r:id="rId13"/>
          <w:footerReference w:type="default" r:id="rId14"/>
          <w:footerReference w:type="first" r:id="rId15"/>
          <w:pgSz w:w="11907" w:h="16840"/>
          <w:pgMar w:top="1134" w:right="851" w:bottom="1134" w:left="851" w:header="720" w:footer="720" w:gutter="0"/>
          <w:pgNumType w:start="1"/>
          <w:cols w:space="720"/>
          <w:docGrid w:linePitch="326"/>
        </w:sectPr>
      </w:pPr>
    </w:p>
    <w:p w:rsidR="00A44364" w:rsidRPr="00DC6418" w:rsidRDefault="00A44364" w:rsidP="00DC6418">
      <w:pPr>
        <w:jc w:val="center"/>
        <w:rPr>
          <w:rFonts w:ascii="Arial" w:hAnsi="Arial" w:cs="Arial"/>
          <w:b/>
        </w:rPr>
      </w:pPr>
      <w:r w:rsidRPr="00DC6418">
        <w:rPr>
          <w:rFonts w:ascii="Arial" w:hAnsi="Arial" w:cs="Arial"/>
          <w:b/>
        </w:rPr>
        <w:lastRenderedPageBreak/>
        <w:t>Приложение 1</w:t>
      </w:r>
    </w:p>
    <w:p w:rsidR="00A44364" w:rsidRPr="002C4FEE" w:rsidRDefault="00A44364" w:rsidP="00A44364">
      <w:pPr>
        <w:jc w:val="right"/>
      </w:pPr>
    </w:p>
    <w:p w:rsidR="00A44364" w:rsidRPr="0065448D" w:rsidRDefault="007E378B" w:rsidP="00A44364">
      <w:pPr>
        <w:jc w:val="center"/>
        <w:rPr>
          <w:b/>
          <w:caps/>
        </w:rPr>
      </w:pPr>
      <w:r>
        <w:rPr>
          <w:b/>
          <w:caps/>
        </w:rPr>
        <w:t>МатрицА</w:t>
      </w:r>
      <w:r w:rsidR="00A44364" w:rsidRPr="0065448D">
        <w:rPr>
          <w:b/>
          <w:caps/>
        </w:rPr>
        <w:t xml:space="preserve"> </w:t>
      </w:r>
    </w:p>
    <w:p w:rsidR="00A44364" w:rsidRPr="0065448D" w:rsidRDefault="00A44364" w:rsidP="00A44364">
      <w:pPr>
        <w:jc w:val="center"/>
        <w:rPr>
          <w:b/>
        </w:rPr>
      </w:pPr>
      <w:r w:rsidRPr="0065448D">
        <w:rPr>
          <w:b/>
        </w:rPr>
        <w:t xml:space="preserve">соответствия компетенций, </w:t>
      </w:r>
      <w:r>
        <w:rPr>
          <w:b/>
        </w:rPr>
        <w:t xml:space="preserve">составных частей ООП </w:t>
      </w:r>
      <w:r w:rsidRPr="0065448D">
        <w:rPr>
          <w:b/>
        </w:rPr>
        <w:t>и оценочных средств</w:t>
      </w:r>
    </w:p>
    <w:p w:rsidR="00A44364" w:rsidRDefault="00A44364" w:rsidP="00A44364">
      <w:pPr>
        <w:jc w:val="right"/>
      </w:pPr>
    </w:p>
    <w:tbl>
      <w:tblPr>
        <w:tblW w:w="225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133"/>
        <w:gridCol w:w="1700"/>
        <w:gridCol w:w="425"/>
        <w:gridCol w:w="426"/>
        <w:gridCol w:w="567"/>
        <w:gridCol w:w="425"/>
        <w:gridCol w:w="567"/>
        <w:gridCol w:w="567"/>
        <w:gridCol w:w="850"/>
        <w:gridCol w:w="709"/>
        <w:gridCol w:w="709"/>
        <w:gridCol w:w="567"/>
        <w:gridCol w:w="567"/>
        <w:gridCol w:w="567"/>
        <w:gridCol w:w="429"/>
        <w:gridCol w:w="425"/>
        <w:gridCol w:w="851"/>
        <w:gridCol w:w="850"/>
        <w:gridCol w:w="567"/>
        <w:gridCol w:w="567"/>
        <w:gridCol w:w="559"/>
        <w:gridCol w:w="8"/>
        <w:gridCol w:w="567"/>
        <w:gridCol w:w="567"/>
        <w:gridCol w:w="567"/>
        <w:gridCol w:w="284"/>
        <w:gridCol w:w="709"/>
        <w:gridCol w:w="425"/>
        <w:gridCol w:w="425"/>
        <w:gridCol w:w="425"/>
        <w:gridCol w:w="709"/>
        <w:gridCol w:w="567"/>
        <w:gridCol w:w="992"/>
        <w:gridCol w:w="709"/>
        <w:gridCol w:w="992"/>
      </w:tblGrid>
      <w:tr w:rsidR="00F3777F" w:rsidTr="001C205B">
        <w:trPr>
          <w:cantSplit/>
          <w:trHeight w:val="353"/>
        </w:trPr>
        <w:tc>
          <w:tcPr>
            <w:tcW w:w="3399" w:type="dxa"/>
            <w:gridSpan w:val="3"/>
            <w:vMerge w:val="restart"/>
          </w:tcPr>
          <w:p w:rsidR="00F3777F" w:rsidRDefault="008D3E3E" w:rsidP="001C205B">
            <w:pPr>
              <w:ind w:left="885"/>
              <w:jc w:val="right"/>
            </w:pPr>
            <w:r>
              <w:rPr>
                <w:b/>
                <w:noProof/>
                <w:spacing w:val="-3"/>
              </w:rPr>
              <mc:AlternateContent>
                <mc:Choice Requires="wps">
                  <w:drawing>
                    <wp:anchor distT="0" distB="0" distL="114300" distR="114300" simplePos="0" relativeHeight="251656192" behindDoc="0" locked="0" layoutInCell="1" allowOverlap="1" wp14:anchorId="40F4EB5E" wp14:editId="0EF63CB5">
                      <wp:simplePos x="0" y="0"/>
                      <wp:positionH relativeFrom="column">
                        <wp:posOffset>-125095</wp:posOffset>
                      </wp:positionH>
                      <wp:positionV relativeFrom="paragraph">
                        <wp:posOffset>6350</wp:posOffset>
                      </wp:positionV>
                      <wp:extent cx="2203450" cy="2221230"/>
                      <wp:effectExtent l="8255" t="6350" r="7620" b="1079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0" cy="222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5pt" to="163.65pt,17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ZZ0VGAIAAC4EAAAOAAAAZHJzL2Uyb0RvYy54bWysU8uu2yAQ3VfqPyD2iR9x0sSKc1XZSTe3 baR7+wEEcIyKAQGJE1X99w7kodx2U1X1Ag/MzOHMnGH5dOolOnLrhFYVzsYpRlxRzYTaV/jb62Y0 x8h5ohiRWvEKn7nDT6v375aDKXmuOy0ZtwhAlCsHU+HOe1MmiaMd74kba8MVOFtte+Jha/cJs2QA 9F4meZrOkkFbZqym3Dk4bS5OvIr4bcup/9q2jnskKwzcfFxtXHdhTVZLUu4tMZ2gVxrkH1j0RCi4 9A7VEE/QwYo/oHpBrXa69WOq+0S3raA81gDVZOlv1bx0xPBYCzTHmXub3P+DpV+OW4sEq/AMI0V6 kOhZKI6K0JnBuBICarW1oTZ6Ui/mWdPvDildd0TteWT4ejaQloWM5E1K2DgD+Lvhs2YQQw5exzad WtsHSGgAOkU1znc1+MkjCod5nk6KKYhGwZfneZZPol4JKW/pxjr/ieseBaPCEphHeHJ8dj7QIeUt JNym9EZIGSWXCg0VXkzzaUxwWgoWnCHM2f2ulhYdSRia+MXawPMYZvVBsQjWccLWV9sTIS82XC5V wIOCgM7VukzFj0W6WM/X82JU5LP1qEibZvRxUxej2Sb7MG0mTV032c9ALSvKTjDGVWB3m9Cs+LsJ uL6Vy2zdZ/TehuQteuwXkL39I+moaBDxMg47zc5be1MahjIGXx9QmPrHPdiPz3z1CwAA//8DAFBL AwQUAAYACAAAACEA8lURBtkAAAAGAQAADwAAAGRycy9kb3ducmV2LnhtbEyPTU/DMAyG75P2HyJf py1ZK9iomu4A9MaFAeLqNaataJyuyT7g12NOcLP1vHr9uNxd/aDONMU+sIX1yoAiboLrubXw+lIv t6BiQnY4BCYLXxRhV81nJRYuXPiZzvvUKinhWKCFLqWx0Do2HXmMqzASC/sIk8ck69RqN+FFyv2g M2Nutcee5UKHI9131HzuT95CrN/oWH8vmoV5z9tA2fHh6RGtnc9AJbqmvyT8uos3VCJ0CCd2UQ0W luu7jUQFyD/C82yTgzrIcGO2oKtS/9evfgAAAP//AwBQSwECLQAUAAYACAAAACEAtoM4kv4AAADh AQAAEwAAAAAAAAAAAAAAAAAAAAAAW0NvbnRlbnRfVHlwZXNdLnhtbFBLAQItABQABgAIAAAAIQA4 /SH/1gAAAJQBAAALAAAAAAAAAAAAAAAAAC8BAABfcmVscy8ucmVsc1BLAQItABQABgAIAAAAIQDT ZZ0VGAIAAC4EAAAOAAAAAAAAAAAAAAAAAC4CAABkcnMvZTJvRG9jLnhtbFBLAQItABQABgAIAAAA IQDyVREG2QAAAAYBAAAPAAAAAAAAAAAAAAAAAHIEAABkcnMvZG93bnJldi54bWxQSwUGAAAAAAQA BADzAAAAeAUAAAAA "/>
                  </w:pict>
                </mc:Fallback>
              </mc:AlternateContent>
            </w:r>
          </w:p>
          <w:p w:rsidR="00F3777F" w:rsidRDefault="00F3777F" w:rsidP="001C205B">
            <w:pPr>
              <w:ind w:left="885"/>
              <w:jc w:val="right"/>
            </w:pPr>
            <w:r>
              <w:t xml:space="preserve">Циклы, дисциплины учебного плана ООП бакалавра </w:t>
            </w:r>
          </w:p>
          <w:p w:rsidR="00F3777F" w:rsidRDefault="00F3777F" w:rsidP="001C205B"/>
          <w:p w:rsidR="00F3777F" w:rsidRDefault="00F3777F" w:rsidP="001C205B"/>
          <w:p w:rsidR="00F3777F" w:rsidRDefault="00F3777F" w:rsidP="001C205B"/>
          <w:p w:rsidR="00F3777F" w:rsidRDefault="00F3777F" w:rsidP="001C205B">
            <w:r>
              <w:t xml:space="preserve">Индекс </w:t>
            </w:r>
          </w:p>
          <w:p w:rsidR="00F3777F" w:rsidRDefault="00F3777F" w:rsidP="001C205B">
            <w:r>
              <w:t>Компетенции</w:t>
            </w:r>
          </w:p>
        </w:tc>
        <w:tc>
          <w:tcPr>
            <w:tcW w:w="8651" w:type="dxa"/>
            <w:gridSpan w:val="15"/>
          </w:tcPr>
          <w:p w:rsidR="00F3777F" w:rsidRDefault="00F3777F" w:rsidP="001C205B">
            <w:pPr>
              <w:jc w:val="center"/>
            </w:pPr>
            <w:r>
              <w:t>Б.1 ГСЭ</w:t>
            </w:r>
          </w:p>
        </w:tc>
        <w:tc>
          <w:tcPr>
            <w:tcW w:w="10489" w:type="dxa"/>
            <w:gridSpan w:val="18"/>
          </w:tcPr>
          <w:p w:rsidR="00F3777F" w:rsidRDefault="00F3777F" w:rsidP="001C205B">
            <w:pPr>
              <w:jc w:val="center"/>
            </w:pPr>
            <w:r>
              <w:t>Б.2 Математический</w:t>
            </w:r>
          </w:p>
        </w:tc>
      </w:tr>
      <w:tr w:rsidR="00F3777F" w:rsidTr="001C205B">
        <w:trPr>
          <w:cantSplit/>
          <w:trHeight w:val="407"/>
        </w:trPr>
        <w:tc>
          <w:tcPr>
            <w:tcW w:w="3399" w:type="dxa"/>
            <w:gridSpan w:val="3"/>
            <w:vMerge/>
          </w:tcPr>
          <w:p w:rsidR="00F3777F" w:rsidRDefault="00F3777F" w:rsidP="001C205B">
            <w:pPr>
              <w:ind w:left="885"/>
              <w:jc w:val="right"/>
              <w:rPr>
                <w:b/>
                <w:noProof/>
                <w:spacing w:val="-3"/>
              </w:rPr>
            </w:pPr>
          </w:p>
        </w:tc>
        <w:tc>
          <w:tcPr>
            <w:tcW w:w="2977" w:type="dxa"/>
            <w:gridSpan w:val="6"/>
          </w:tcPr>
          <w:p w:rsidR="00F3777F" w:rsidRDefault="00F3777F" w:rsidP="001C205B">
            <w:pPr>
              <w:jc w:val="center"/>
            </w:pPr>
            <w:r>
              <w:t>Б.1.Б Базовая часть</w:t>
            </w:r>
          </w:p>
        </w:tc>
        <w:tc>
          <w:tcPr>
            <w:tcW w:w="5674" w:type="dxa"/>
            <w:gridSpan w:val="9"/>
          </w:tcPr>
          <w:p w:rsidR="00F3777F" w:rsidRDefault="00F3777F" w:rsidP="001C205B">
            <w:pPr>
              <w:jc w:val="center"/>
            </w:pPr>
            <w:r>
              <w:t>Б.1.В.ОД Вариативная часть</w:t>
            </w:r>
          </w:p>
        </w:tc>
        <w:tc>
          <w:tcPr>
            <w:tcW w:w="2543" w:type="dxa"/>
            <w:gridSpan w:val="4"/>
          </w:tcPr>
          <w:p w:rsidR="00F3777F" w:rsidRDefault="00F3777F" w:rsidP="001C205B">
            <w:pPr>
              <w:jc w:val="center"/>
            </w:pPr>
            <w:r>
              <w:t>Б.2.Б Базовая часть</w:t>
            </w:r>
          </w:p>
        </w:tc>
        <w:tc>
          <w:tcPr>
            <w:tcW w:w="7946" w:type="dxa"/>
            <w:gridSpan w:val="14"/>
          </w:tcPr>
          <w:p w:rsidR="00F3777F" w:rsidRDefault="00F3777F" w:rsidP="001C205B">
            <w:pPr>
              <w:jc w:val="center"/>
            </w:pPr>
            <w:r>
              <w:t>Б.2.В.ОД Вариативная часть</w:t>
            </w:r>
          </w:p>
        </w:tc>
      </w:tr>
      <w:tr w:rsidR="00F3777F" w:rsidTr="001C205B">
        <w:trPr>
          <w:cantSplit/>
          <w:trHeight w:val="326"/>
        </w:trPr>
        <w:tc>
          <w:tcPr>
            <w:tcW w:w="3399" w:type="dxa"/>
            <w:gridSpan w:val="3"/>
            <w:vMerge/>
          </w:tcPr>
          <w:p w:rsidR="00F3777F" w:rsidRDefault="00F3777F" w:rsidP="001C205B">
            <w:pPr>
              <w:ind w:left="885"/>
              <w:jc w:val="right"/>
              <w:rPr>
                <w:b/>
                <w:noProof/>
                <w:spacing w:val="-3"/>
              </w:rPr>
            </w:pPr>
          </w:p>
        </w:tc>
        <w:tc>
          <w:tcPr>
            <w:tcW w:w="2977" w:type="dxa"/>
            <w:gridSpan w:val="6"/>
          </w:tcPr>
          <w:p w:rsidR="00F3777F" w:rsidRDefault="00F3777F" w:rsidP="001C205B">
            <w:pPr>
              <w:jc w:val="center"/>
            </w:pPr>
            <w:r>
              <w:t>Дисциплины</w:t>
            </w:r>
          </w:p>
        </w:tc>
        <w:tc>
          <w:tcPr>
            <w:tcW w:w="5674" w:type="dxa"/>
            <w:gridSpan w:val="9"/>
          </w:tcPr>
          <w:p w:rsidR="00F3777F" w:rsidRDefault="00F3777F" w:rsidP="001C205B">
            <w:pPr>
              <w:jc w:val="center"/>
            </w:pPr>
            <w:r>
              <w:t>Дисциплины</w:t>
            </w:r>
          </w:p>
        </w:tc>
        <w:tc>
          <w:tcPr>
            <w:tcW w:w="2543" w:type="dxa"/>
            <w:gridSpan w:val="4"/>
          </w:tcPr>
          <w:p w:rsidR="00F3777F" w:rsidRDefault="00F3777F" w:rsidP="001C205B">
            <w:pPr>
              <w:jc w:val="center"/>
            </w:pPr>
            <w:r>
              <w:t>Дисциплины</w:t>
            </w:r>
          </w:p>
        </w:tc>
        <w:tc>
          <w:tcPr>
            <w:tcW w:w="7946" w:type="dxa"/>
            <w:gridSpan w:val="14"/>
          </w:tcPr>
          <w:p w:rsidR="00F3777F" w:rsidRDefault="00F3777F" w:rsidP="001C205B">
            <w:pPr>
              <w:jc w:val="center"/>
            </w:pPr>
            <w:r>
              <w:t>Дисциплины</w:t>
            </w:r>
          </w:p>
        </w:tc>
      </w:tr>
      <w:tr w:rsidR="00F3777F" w:rsidTr="008C14CA">
        <w:trPr>
          <w:cantSplit/>
          <w:trHeight w:val="3029"/>
        </w:trPr>
        <w:tc>
          <w:tcPr>
            <w:tcW w:w="3399" w:type="dxa"/>
            <w:gridSpan w:val="3"/>
            <w:vMerge/>
          </w:tcPr>
          <w:p w:rsidR="00F3777F" w:rsidRDefault="00F3777F" w:rsidP="001C205B">
            <w:pPr>
              <w:jc w:val="center"/>
            </w:pPr>
          </w:p>
        </w:tc>
        <w:tc>
          <w:tcPr>
            <w:tcW w:w="425" w:type="dxa"/>
            <w:tcBorders>
              <w:bottom w:val="nil"/>
              <w:right w:val="nil"/>
            </w:tcBorders>
            <w:textDirection w:val="btLr"/>
            <w:vAlign w:val="center"/>
          </w:tcPr>
          <w:p w:rsidR="00F3777F" w:rsidRDefault="00F3777F" w:rsidP="001C205B">
            <w:pPr>
              <w:ind w:left="113" w:right="113"/>
              <w:jc w:val="center"/>
            </w:pPr>
            <w:r w:rsidRPr="00E510C5">
              <w:rPr>
                <w:color w:val="000000"/>
                <w:sz w:val="20"/>
                <w:szCs w:val="20"/>
              </w:rPr>
              <w:t>Б1.Б.1</w:t>
            </w:r>
            <w:r w:rsidRPr="00E510C5">
              <w:rPr>
                <w:iCs/>
                <w:sz w:val="20"/>
                <w:szCs w:val="20"/>
              </w:rPr>
              <w:t xml:space="preserve"> История</w:t>
            </w:r>
          </w:p>
        </w:tc>
        <w:tc>
          <w:tcPr>
            <w:tcW w:w="426" w:type="dxa"/>
            <w:tcBorders>
              <w:bottom w:val="nil"/>
              <w:right w:val="nil"/>
            </w:tcBorders>
            <w:textDirection w:val="btLr"/>
            <w:vAlign w:val="center"/>
          </w:tcPr>
          <w:p w:rsidR="00F3777F" w:rsidRDefault="00F3777F" w:rsidP="001C205B">
            <w:pPr>
              <w:ind w:left="113" w:right="113"/>
              <w:jc w:val="center"/>
            </w:pPr>
            <w:r w:rsidRPr="00E510C5">
              <w:rPr>
                <w:color w:val="000000"/>
                <w:sz w:val="20"/>
                <w:szCs w:val="20"/>
              </w:rPr>
              <w:t>Б1.Б.2</w:t>
            </w:r>
            <w:r w:rsidRPr="00E510C5">
              <w:rPr>
                <w:iCs/>
                <w:sz w:val="20"/>
                <w:szCs w:val="20"/>
              </w:rPr>
              <w:t xml:space="preserve"> Философия</w:t>
            </w:r>
          </w:p>
        </w:tc>
        <w:tc>
          <w:tcPr>
            <w:tcW w:w="567" w:type="dxa"/>
            <w:tcBorders>
              <w:bottom w:val="nil"/>
              <w:right w:val="nil"/>
            </w:tcBorders>
            <w:textDirection w:val="btLr"/>
            <w:vAlign w:val="center"/>
          </w:tcPr>
          <w:p w:rsidR="00F3777F" w:rsidRDefault="00F3777F" w:rsidP="001C205B">
            <w:pPr>
              <w:spacing w:line="200" w:lineRule="exact"/>
              <w:jc w:val="center"/>
            </w:pPr>
            <w:r w:rsidRPr="00E510C5">
              <w:rPr>
                <w:color w:val="000000"/>
                <w:sz w:val="20"/>
                <w:szCs w:val="20"/>
              </w:rPr>
              <w:t>Б1.Б.3</w:t>
            </w:r>
            <w:r w:rsidRPr="00E510C5">
              <w:rPr>
                <w:iCs/>
                <w:sz w:val="20"/>
                <w:szCs w:val="20"/>
              </w:rPr>
              <w:t xml:space="preserve"> Иностранный язык</w:t>
            </w:r>
          </w:p>
        </w:tc>
        <w:tc>
          <w:tcPr>
            <w:tcW w:w="425" w:type="dxa"/>
            <w:tcBorders>
              <w:bottom w:val="nil"/>
              <w:right w:val="nil"/>
            </w:tcBorders>
            <w:textDirection w:val="btLr"/>
            <w:vAlign w:val="center"/>
          </w:tcPr>
          <w:p w:rsidR="00F3777F" w:rsidRDefault="00F3777F" w:rsidP="001C205B">
            <w:pPr>
              <w:spacing w:line="200" w:lineRule="exact"/>
              <w:jc w:val="center"/>
            </w:pPr>
            <w:r>
              <w:rPr>
                <w:color w:val="000000"/>
                <w:sz w:val="18"/>
                <w:szCs w:val="18"/>
              </w:rPr>
              <w:t>Б1.Б.4</w:t>
            </w:r>
            <w:r>
              <w:rPr>
                <w:sz w:val="20"/>
                <w:szCs w:val="20"/>
              </w:rPr>
              <w:t xml:space="preserve"> Право</w:t>
            </w:r>
            <w:r w:rsidR="00DC20F3">
              <w:rPr>
                <w:sz w:val="20"/>
                <w:szCs w:val="20"/>
              </w:rPr>
              <w:t>ведение</w:t>
            </w:r>
          </w:p>
        </w:tc>
        <w:tc>
          <w:tcPr>
            <w:tcW w:w="567" w:type="dxa"/>
            <w:tcBorders>
              <w:bottom w:val="nil"/>
              <w:right w:val="nil"/>
            </w:tcBorders>
            <w:textDirection w:val="btLr"/>
            <w:vAlign w:val="center"/>
          </w:tcPr>
          <w:p w:rsidR="00F3777F" w:rsidRDefault="00F3777F" w:rsidP="001C205B">
            <w:pPr>
              <w:ind w:left="113" w:right="113"/>
              <w:jc w:val="center"/>
            </w:pPr>
            <w:r>
              <w:rPr>
                <w:color w:val="000000"/>
                <w:sz w:val="18"/>
                <w:szCs w:val="18"/>
              </w:rPr>
              <w:t>Б1.Б.5</w:t>
            </w:r>
            <w:r>
              <w:rPr>
                <w:iCs/>
                <w:sz w:val="20"/>
                <w:szCs w:val="20"/>
              </w:rPr>
              <w:t xml:space="preserve"> Психология</w:t>
            </w:r>
          </w:p>
        </w:tc>
        <w:tc>
          <w:tcPr>
            <w:tcW w:w="567" w:type="dxa"/>
            <w:tcBorders>
              <w:bottom w:val="nil"/>
              <w:right w:val="nil"/>
            </w:tcBorders>
            <w:textDirection w:val="btLr"/>
            <w:vAlign w:val="center"/>
          </w:tcPr>
          <w:p w:rsidR="00F3777F" w:rsidRDefault="00F3777F" w:rsidP="001C205B">
            <w:pPr>
              <w:ind w:left="113" w:right="113"/>
              <w:jc w:val="center"/>
            </w:pPr>
            <w:r>
              <w:rPr>
                <w:color w:val="000000"/>
                <w:sz w:val="18"/>
                <w:szCs w:val="18"/>
              </w:rPr>
              <w:t>Б1.Б.6</w:t>
            </w:r>
            <w:r>
              <w:rPr>
                <w:iCs/>
                <w:sz w:val="20"/>
                <w:szCs w:val="20"/>
              </w:rPr>
              <w:t xml:space="preserve"> Социология</w:t>
            </w:r>
          </w:p>
        </w:tc>
        <w:tc>
          <w:tcPr>
            <w:tcW w:w="850" w:type="dxa"/>
            <w:tcBorders>
              <w:bottom w:val="nil"/>
              <w:right w:val="nil"/>
            </w:tcBorders>
            <w:textDirection w:val="btLr"/>
            <w:vAlign w:val="center"/>
          </w:tcPr>
          <w:p w:rsidR="00F3777F" w:rsidRDefault="00F3777F" w:rsidP="001C205B">
            <w:pPr>
              <w:ind w:left="113" w:right="113"/>
              <w:jc w:val="center"/>
            </w:pPr>
            <w:r>
              <w:rPr>
                <w:color w:val="000000"/>
                <w:sz w:val="18"/>
                <w:szCs w:val="18"/>
              </w:rPr>
              <w:t>Б1.В.ОД.1</w:t>
            </w:r>
            <w:r>
              <w:rPr>
                <w:sz w:val="20"/>
                <w:szCs w:val="20"/>
              </w:rPr>
              <w:t xml:space="preserve"> Основы професси</w:t>
            </w:r>
            <w:r>
              <w:rPr>
                <w:sz w:val="20"/>
                <w:szCs w:val="20"/>
              </w:rPr>
              <w:t>о</w:t>
            </w:r>
            <w:r>
              <w:rPr>
                <w:sz w:val="20"/>
                <w:szCs w:val="20"/>
              </w:rPr>
              <w:t>нального развития экономистов</w:t>
            </w:r>
          </w:p>
        </w:tc>
        <w:tc>
          <w:tcPr>
            <w:tcW w:w="709" w:type="dxa"/>
            <w:vMerge w:val="restart"/>
            <w:tcBorders>
              <w:right w:val="single" w:sz="4" w:space="0" w:color="auto"/>
            </w:tcBorders>
            <w:textDirection w:val="btLr"/>
            <w:vAlign w:val="center"/>
          </w:tcPr>
          <w:p w:rsidR="00F3777F" w:rsidRDefault="00F3777F" w:rsidP="001C205B">
            <w:pPr>
              <w:ind w:left="113" w:right="113"/>
              <w:jc w:val="center"/>
            </w:pPr>
            <w:r>
              <w:rPr>
                <w:color w:val="000000"/>
                <w:sz w:val="18"/>
                <w:szCs w:val="18"/>
              </w:rPr>
              <w:t>Б1.В.ОД.2</w:t>
            </w:r>
            <w:r>
              <w:rPr>
                <w:sz w:val="20"/>
                <w:szCs w:val="20"/>
              </w:rPr>
              <w:t xml:space="preserve"> Экономика организаций</w:t>
            </w:r>
          </w:p>
        </w:tc>
        <w:tc>
          <w:tcPr>
            <w:tcW w:w="709" w:type="dxa"/>
            <w:vMerge w:val="restart"/>
            <w:tcBorders>
              <w:left w:val="single" w:sz="4" w:space="0" w:color="auto"/>
            </w:tcBorders>
            <w:textDirection w:val="btLr"/>
            <w:vAlign w:val="center"/>
          </w:tcPr>
          <w:p w:rsidR="00F3777F" w:rsidRDefault="00F3777F" w:rsidP="001C205B">
            <w:pPr>
              <w:spacing w:line="200" w:lineRule="exact"/>
              <w:jc w:val="center"/>
            </w:pPr>
            <w:r>
              <w:rPr>
                <w:color w:val="000000"/>
                <w:sz w:val="18"/>
                <w:szCs w:val="18"/>
              </w:rPr>
              <w:t>Б1.В.ОД.3</w:t>
            </w:r>
            <w:r>
              <w:rPr>
                <w:sz w:val="20"/>
                <w:szCs w:val="20"/>
              </w:rPr>
              <w:t xml:space="preserve"> Отчетность организаций</w:t>
            </w:r>
          </w:p>
        </w:tc>
        <w:tc>
          <w:tcPr>
            <w:tcW w:w="567" w:type="dxa"/>
            <w:vMerge w:val="restart"/>
            <w:textDirection w:val="btLr"/>
            <w:vAlign w:val="center"/>
          </w:tcPr>
          <w:p w:rsidR="00F3777F" w:rsidRDefault="00F3777F" w:rsidP="00E32AE2">
            <w:pPr>
              <w:spacing w:line="200" w:lineRule="exact"/>
              <w:jc w:val="center"/>
            </w:pPr>
            <w:r w:rsidRPr="001104D7">
              <w:rPr>
                <w:color w:val="000000"/>
                <w:sz w:val="16"/>
                <w:szCs w:val="16"/>
              </w:rPr>
              <w:t>Б1.В.ДВ.1.1</w:t>
            </w:r>
            <w:r>
              <w:rPr>
                <w:sz w:val="20"/>
                <w:szCs w:val="20"/>
              </w:rPr>
              <w:t xml:space="preserve"> </w:t>
            </w:r>
            <w:r w:rsidR="00E32AE2">
              <w:rPr>
                <w:sz w:val="20"/>
                <w:szCs w:val="20"/>
              </w:rPr>
              <w:t>Русский язык для устной и письменной коммуникации</w:t>
            </w:r>
          </w:p>
        </w:tc>
        <w:tc>
          <w:tcPr>
            <w:tcW w:w="567" w:type="dxa"/>
            <w:vMerge w:val="restart"/>
            <w:textDirection w:val="btLr"/>
            <w:vAlign w:val="center"/>
          </w:tcPr>
          <w:p w:rsidR="00F3777F" w:rsidRDefault="00F3777F" w:rsidP="00E32AE2">
            <w:pPr>
              <w:ind w:left="113" w:right="113"/>
              <w:jc w:val="center"/>
            </w:pPr>
            <w:r>
              <w:rPr>
                <w:color w:val="000000"/>
                <w:sz w:val="16"/>
                <w:szCs w:val="16"/>
              </w:rPr>
              <w:t>Б1.В.ДВ.1.2</w:t>
            </w:r>
            <w:r>
              <w:rPr>
                <w:iCs/>
                <w:sz w:val="20"/>
                <w:szCs w:val="20"/>
              </w:rPr>
              <w:t xml:space="preserve"> </w:t>
            </w:r>
            <w:r w:rsidR="00E32AE2">
              <w:rPr>
                <w:sz w:val="20"/>
                <w:szCs w:val="20"/>
              </w:rPr>
              <w:t>Культурология</w:t>
            </w:r>
          </w:p>
        </w:tc>
        <w:tc>
          <w:tcPr>
            <w:tcW w:w="567" w:type="dxa"/>
            <w:vMerge w:val="restart"/>
            <w:textDirection w:val="btLr"/>
            <w:vAlign w:val="center"/>
          </w:tcPr>
          <w:p w:rsidR="00F3777F" w:rsidRDefault="00F3777F" w:rsidP="001C205B">
            <w:pPr>
              <w:ind w:left="113" w:right="113"/>
              <w:jc w:val="center"/>
            </w:pPr>
            <w:r>
              <w:rPr>
                <w:color w:val="000000"/>
                <w:sz w:val="16"/>
                <w:szCs w:val="16"/>
              </w:rPr>
              <w:t>Б1.В.ДВ.2</w:t>
            </w:r>
            <w:r w:rsidRPr="001104D7">
              <w:rPr>
                <w:color w:val="000000"/>
                <w:sz w:val="16"/>
                <w:szCs w:val="16"/>
              </w:rPr>
              <w:t>.1</w:t>
            </w:r>
            <w:r>
              <w:rPr>
                <w:iCs/>
                <w:sz w:val="20"/>
                <w:szCs w:val="20"/>
              </w:rPr>
              <w:t xml:space="preserve"> Логика</w:t>
            </w:r>
          </w:p>
        </w:tc>
        <w:tc>
          <w:tcPr>
            <w:tcW w:w="429" w:type="dxa"/>
            <w:vMerge w:val="restart"/>
            <w:textDirection w:val="btLr"/>
            <w:vAlign w:val="center"/>
          </w:tcPr>
          <w:p w:rsidR="00F3777F" w:rsidRDefault="00F3777F" w:rsidP="001C205B">
            <w:pPr>
              <w:ind w:left="113" w:right="113"/>
              <w:jc w:val="center"/>
            </w:pPr>
            <w:r>
              <w:rPr>
                <w:color w:val="000000"/>
                <w:sz w:val="16"/>
                <w:szCs w:val="16"/>
              </w:rPr>
              <w:t>Б1.В.ДВ.2.2</w:t>
            </w:r>
            <w:r>
              <w:rPr>
                <w:iCs/>
                <w:sz w:val="20"/>
                <w:szCs w:val="20"/>
              </w:rPr>
              <w:t xml:space="preserve"> Политология</w:t>
            </w:r>
          </w:p>
        </w:tc>
        <w:tc>
          <w:tcPr>
            <w:tcW w:w="425" w:type="dxa"/>
            <w:vMerge w:val="restart"/>
            <w:textDirection w:val="btLr"/>
            <w:vAlign w:val="center"/>
          </w:tcPr>
          <w:p w:rsidR="00F3777F" w:rsidRDefault="00F3777F" w:rsidP="001C205B">
            <w:pPr>
              <w:ind w:left="113" w:right="113"/>
              <w:jc w:val="center"/>
            </w:pPr>
            <w:r>
              <w:rPr>
                <w:color w:val="000000"/>
                <w:sz w:val="16"/>
                <w:szCs w:val="16"/>
              </w:rPr>
              <w:t>Б1.В.ДВ.3.2</w:t>
            </w:r>
            <w:r>
              <w:rPr>
                <w:iCs/>
                <w:sz w:val="20"/>
                <w:szCs w:val="20"/>
              </w:rPr>
              <w:t xml:space="preserve"> История экономики</w:t>
            </w:r>
          </w:p>
        </w:tc>
        <w:tc>
          <w:tcPr>
            <w:tcW w:w="851" w:type="dxa"/>
            <w:vMerge w:val="restart"/>
            <w:textDirection w:val="btLr"/>
            <w:vAlign w:val="center"/>
          </w:tcPr>
          <w:p w:rsidR="00F3777F" w:rsidRPr="0006366C" w:rsidRDefault="00F3777F" w:rsidP="001C205B">
            <w:pPr>
              <w:jc w:val="center"/>
              <w:rPr>
                <w:color w:val="000000"/>
                <w:sz w:val="16"/>
                <w:szCs w:val="16"/>
              </w:rPr>
            </w:pPr>
            <w:r>
              <w:rPr>
                <w:color w:val="000000"/>
                <w:sz w:val="16"/>
                <w:szCs w:val="16"/>
              </w:rPr>
              <w:t>Б1.В.ДВ.3.2</w:t>
            </w:r>
            <w:r>
              <w:rPr>
                <w:iCs/>
                <w:sz w:val="20"/>
                <w:szCs w:val="20"/>
              </w:rPr>
              <w:t xml:space="preserve"> Право интеллектуальной со</w:t>
            </w:r>
            <w:r>
              <w:rPr>
                <w:iCs/>
                <w:sz w:val="20"/>
                <w:szCs w:val="20"/>
              </w:rPr>
              <w:t>б</w:t>
            </w:r>
            <w:r>
              <w:rPr>
                <w:iCs/>
                <w:sz w:val="20"/>
                <w:szCs w:val="20"/>
              </w:rPr>
              <w:t>ственности</w:t>
            </w:r>
          </w:p>
        </w:tc>
        <w:tc>
          <w:tcPr>
            <w:tcW w:w="850" w:type="dxa"/>
            <w:vMerge w:val="restart"/>
            <w:textDirection w:val="btLr"/>
            <w:vAlign w:val="center"/>
          </w:tcPr>
          <w:p w:rsidR="00F3777F" w:rsidRDefault="00F3777F" w:rsidP="001C205B">
            <w:pPr>
              <w:ind w:left="113" w:right="113"/>
              <w:jc w:val="center"/>
            </w:pPr>
            <w:r>
              <w:rPr>
                <w:sz w:val="18"/>
                <w:szCs w:val="18"/>
              </w:rPr>
              <w:t>Б2.Б.1</w:t>
            </w:r>
            <w:r>
              <w:rPr>
                <w:sz w:val="20"/>
                <w:szCs w:val="20"/>
              </w:rPr>
              <w:t xml:space="preserve"> Математический анализ</w:t>
            </w:r>
          </w:p>
        </w:tc>
        <w:tc>
          <w:tcPr>
            <w:tcW w:w="567" w:type="dxa"/>
            <w:vMerge w:val="restart"/>
            <w:textDirection w:val="btLr"/>
            <w:vAlign w:val="center"/>
          </w:tcPr>
          <w:p w:rsidR="00F3777F" w:rsidRDefault="00F3777F" w:rsidP="001C205B">
            <w:pPr>
              <w:spacing w:line="200" w:lineRule="exact"/>
              <w:jc w:val="center"/>
            </w:pPr>
            <w:r>
              <w:rPr>
                <w:sz w:val="18"/>
                <w:szCs w:val="18"/>
              </w:rPr>
              <w:t>Б2.Б.2</w:t>
            </w:r>
            <w:r>
              <w:rPr>
                <w:sz w:val="20"/>
                <w:szCs w:val="20"/>
              </w:rPr>
              <w:t xml:space="preserve"> Линейная алгебра</w:t>
            </w:r>
          </w:p>
        </w:tc>
        <w:tc>
          <w:tcPr>
            <w:tcW w:w="567" w:type="dxa"/>
            <w:vMerge w:val="restart"/>
            <w:textDirection w:val="btLr"/>
            <w:vAlign w:val="center"/>
          </w:tcPr>
          <w:p w:rsidR="00F3777F" w:rsidRDefault="00F3777F" w:rsidP="001C205B">
            <w:pPr>
              <w:spacing w:line="200" w:lineRule="exact"/>
              <w:jc w:val="center"/>
            </w:pPr>
            <w:r>
              <w:rPr>
                <w:sz w:val="18"/>
                <w:szCs w:val="18"/>
              </w:rPr>
              <w:t>Б2.Б.3</w:t>
            </w:r>
            <w:r>
              <w:rPr>
                <w:sz w:val="20"/>
                <w:szCs w:val="20"/>
              </w:rPr>
              <w:t xml:space="preserve"> Теория вероятностей и математ</w:t>
            </w:r>
            <w:r>
              <w:rPr>
                <w:sz w:val="20"/>
                <w:szCs w:val="20"/>
              </w:rPr>
              <w:t>и</w:t>
            </w:r>
            <w:r>
              <w:rPr>
                <w:sz w:val="20"/>
                <w:szCs w:val="20"/>
              </w:rPr>
              <w:t>ческая статистика</w:t>
            </w:r>
          </w:p>
        </w:tc>
        <w:tc>
          <w:tcPr>
            <w:tcW w:w="567" w:type="dxa"/>
            <w:gridSpan w:val="2"/>
            <w:vMerge w:val="restart"/>
            <w:textDirection w:val="btLr"/>
            <w:vAlign w:val="center"/>
          </w:tcPr>
          <w:p w:rsidR="00F3777F" w:rsidRDefault="00F3777F" w:rsidP="001C205B">
            <w:pPr>
              <w:ind w:left="113" w:right="113"/>
              <w:jc w:val="center"/>
            </w:pPr>
            <w:r>
              <w:rPr>
                <w:sz w:val="18"/>
                <w:szCs w:val="18"/>
              </w:rPr>
              <w:t>Б2.Б.4</w:t>
            </w:r>
            <w:r>
              <w:rPr>
                <w:sz w:val="20"/>
                <w:szCs w:val="20"/>
              </w:rPr>
              <w:t xml:space="preserve"> Методы оптимальных решений</w:t>
            </w:r>
          </w:p>
        </w:tc>
        <w:tc>
          <w:tcPr>
            <w:tcW w:w="567" w:type="dxa"/>
            <w:vMerge w:val="restart"/>
            <w:textDirection w:val="btLr"/>
            <w:vAlign w:val="center"/>
          </w:tcPr>
          <w:p w:rsidR="00F3777F" w:rsidRDefault="00F3777F" w:rsidP="001C205B">
            <w:pPr>
              <w:ind w:left="113" w:right="113"/>
              <w:jc w:val="center"/>
            </w:pPr>
            <w:r>
              <w:rPr>
                <w:sz w:val="18"/>
                <w:szCs w:val="18"/>
              </w:rPr>
              <w:t>Б2.В.ОД.1</w:t>
            </w:r>
            <w:r w:rsidRPr="00FA2216">
              <w:rPr>
                <w:sz w:val="20"/>
                <w:szCs w:val="20"/>
              </w:rPr>
              <w:t xml:space="preserve"> Экономическая информ</w:t>
            </w:r>
            <w:r w:rsidRPr="00FA2216">
              <w:rPr>
                <w:sz w:val="20"/>
                <w:szCs w:val="20"/>
              </w:rPr>
              <w:t>а</w:t>
            </w:r>
            <w:r w:rsidRPr="00FA2216">
              <w:rPr>
                <w:sz w:val="20"/>
                <w:szCs w:val="20"/>
              </w:rPr>
              <w:t>тика</w:t>
            </w:r>
          </w:p>
        </w:tc>
        <w:tc>
          <w:tcPr>
            <w:tcW w:w="567" w:type="dxa"/>
            <w:vMerge w:val="restart"/>
            <w:textDirection w:val="btLr"/>
            <w:vAlign w:val="center"/>
          </w:tcPr>
          <w:p w:rsidR="00F3777F" w:rsidRDefault="00F3777F" w:rsidP="001C205B">
            <w:pPr>
              <w:ind w:left="113" w:right="113"/>
              <w:jc w:val="center"/>
            </w:pPr>
            <w:r>
              <w:rPr>
                <w:sz w:val="18"/>
                <w:szCs w:val="18"/>
              </w:rPr>
              <w:t>Б2.В.ОД.2</w:t>
            </w:r>
            <w:r w:rsidRPr="00FA2216">
              <w:rPr>
                <w:sz w:val="20"/>
                <w:szCs w:val="20"/>
              </w:rPr>
              <w:t xml:space="preserve"> Математическая экономика</w:t>
            </w:r>
          </w:p>
        </w:tc>
        <w:tc>
          <w:tcPr>
            <w:tcW w:w="567" w:type="dxa"/>
            <w:vMerge w:val="restart"/>
            <w:textDirection w:val="btLr"/>
            <w:vAlign w:val="center"/>
          </w:tcPr>
          <w:p w:rsidR="00F3777F" w:rsidRDefault="00F3777F" w:rsidP="001C205B">
            <w:pPr>
              <w:ind w:left="113" w:right="113"/>
              <w:jc w:val="center"/>
            </w:pPr>
            <w:r>
              <w:rPr>
                <w:sz w:val="18"/>
                <w:szCs w:val="18"/>
              </w:rPr>
              <w:t>Б2.В.ОД.3</w:t>
            </w:r>
            <w:r w:rsidRPr="00FA2216">
              <w:rPr>
                <w:sz w:val="20"/>
                <w:szCs w:val="20"/>
              </w:rPr>
              <w:t xml:space="preserve"> Информационные системы в экономике</w:t>
            </w:r>
          </w:p>
        </w:tc>
        <w:tc>
          <w:tcPr>
            <w:tcW w:w="284" w:type="dxa"/>
            <w:vMerge w:val="restart"/>
            <w:textDirection w:val="btLr"/>
            <w:vAlign w:val="center"/>
          </w:tcPr>
          <w:p w:rsidR="00F3777F" w:rsidRDefault="00F3777F" w:rsidP="001C205B">
            <w:pPr>
              <w:spacing w:line="200" w:lineRule="exact"/>
              <w:jc w:val="center"/>
            </w:pPr>
            <w:r>
              <w:rPr>
                <w:sz w:val="18"/>
                <w:szCs w:val="18"/>
              </w:rPr>
              <w:t>Б2.В.ОД.4</w:t>
            </w:r>
            <w:r w:rsidRPr="00FA2216">
              <w:rPr>
                <w:sz w:val="20"/>
                <w:szCs w:val="20"/>
              </w:rPr>
              <w:t xml:space="preserve"> Финансовая математика</w:t>
            </w:r>
          </w:p>
        </w:tc>
        <w:tc>
          <w:tcPr>
            <w:tcW w:w="709" w:type="dxa"/>
            <w:vMerge w:val="restart"/>
            <w:textDirection w:val="btLr"/>
            <w:vAlign w:val="center"/>
          </w:tcPr>
          <w:p w:rsidR="00F3777F" w:rsidRDefault="00F3777F" w:rsidP="00E32AE2">
            <w:pPr>
              <w:spacing w:line="200" w:lineRule="exact"/>
              <w:jc w:val="center"/>
            </w:pPr>
            <w:r>
              <w:rPr>
                <w:sz w:val="18"/>
                <w:szCs w:val="18"/>
              </w:rPr>
              <w:t>Б2.В.ОД.5</w:t>
            </w:r>
            <w:r w:rsidR="008C14CA">
              <w:rPr>
                <w:sz w:val="20"/>
                <w:szCs w:val="20"/>
              </w:rPr>
              <w:t xml:space="preserve"> Многомерный математич</w:t>
            </w:r>
            <w:r w:rsidR="008C14CA">
              <w:rPr>
                <w:sz w:val="20"/>
                <w:szCs w:val="20"/>
              </w:rPr>
              <w:t>е</w:t>
            </w:r>
            <w:r w:rsidR="008C14CA">
              <w:rPr>
                <w:sz w:val="20"/>
                <w:szCs w:val="20"/>
              </w:rPr>
              <w:t xml:space="preserve">ский анализ </w:t>
            </w:r>
          </w:p>
        </w:tc>
        <w:tc>
          <w:tcPr>
            <w:tcW w:w="425" w:type="dxa"/>
            <w:vMerge w:val="restart"/>
            <w:textDirection w:val="btLr"/>
            <w:vAlign w:val="center"/>
          </w:tcPr>
          <w:p w:rsidR="00F3777F" w:rsidRDefault="00F3777F" w:rsidP="001C205B">
            <w:pPr>
              <w:ind w:left="113" w:right="113"/>
              <w:jc w:val="center"/>
            </w:pPr>
            <w:r w:rsidRPr="001104D7">
              <w:rPr>
                <w:sz w:val="16"/>
                <w:szCs w:val="16"/>
              </w:rPr>
              <w:t>Б2.В.ДВ.1.1</w:t>
            </w:r>
            <w:r w:rsidRPr="004A179C">
              <w:rPr>
                <w:sz w:val="20"/>
                <w:szCs w:val="20"/>
              </w:rPr>
              <w:t xml:space="preserve"> Дискретная математика</w:t>
            </w:r>
          </w:p>
        </w:tc>
        <w:tc>
          <w:tcPr>
            <w:tcW w:w="425" w:type="dxa"/>
            <w:vMerge w:val="restart"/>
            <w:textDirection w:val="btLr"/>
            <w:vAlign w:val="center"/>
          </w:tcPr>
          <w:p w:rsidR="00F3777F" w:rsidRDefault="00F3777F" w:rsidP="001C205B">
            <w:pPr>
              <w:ind w:left="113" w:right="113"/>
              <w:jc w:val="center"/>
            </w:pPr>
            <w:r w:rsidRPr="001104D7">
              <w:rPr>
                <w:sz w:val="16"/>
                <w:szCs w:val="16"/>
              </w:rPr>
              <w:t>Б2.В.ДВ.1</w:t>
            </w:r>
            <w:r>
              <w:rPr>
                <w:sz w:val="16"/>
                <w:szCs w:val="16"/>
              </w:rPr>
              <w:t>.2</w:t>
            </w:r>
            <w:r w:rsidRPr="004A179C">
              <w:rPr>
                <w:sz w:val="20"/>
                <w:szCs w:val="20"/>
              </w:rPr>
              <w:t xml:space="preserve"> Теория игр</w:t>
            </w:r>
          </w:p>
        </w:tc>
        <w:tc>
          <w:tcPr>
            <w:tcW w:w="425" w:type="dxa"/>
            <w:vMerge w:val="restart"/>
            <w:textDirection w:val="btLr"/>
            <w:vAlign w:val="center"/>
          </w:tcPr>
          <w:p w:rsidR="00F3777F" w:rsidRDefault="00F3777F" w:rsidP="001C205B">
            <w:pPr>
              <w:ind w:left="113" w:right="113"/>
              <w:jc w:val="center"/>
            </w:pPr>
            <w:r w:rsidRPr="001104D7">
              <w:rPr>
                <w:sz w:val="16"/>
                <w:szCs w:val="16"/>
              </w:rPr>
              <w:t>Б2.В.ДВ.</w:t>
            </w:r>
            <w:r>
              <w:rPr>
                <w:sz w:val="16"/>
                <w:szCs w:val="16"/>
              </w:rPr>
              <w:t>1.3</w:t>
            </w:r>
            <w:r w:rsidRPr="004A179C">
              <w:rPr>
                <w:sz w:val="20"/>
                <w:szCs w:val="20"/>
              </w:rPr>
              <w:t xml:space="preserve"> Актуарные расчеты</w:t>
            </w:r>
          </w:p>
        </w:tc>
        <w:tc>
          <w:tcPr>
            <w:tcW w:w="709" w:type="dxa"/>
            <w:vMerge w:val="restart"/>
            <w:textDirection w:val="btLr"/>
            <w:vAlign w:val="center"/>
          </w:tcPr>
          <w:p w:rsidR="00F3777F" w:rsidRDefault="00F3777F" w:rsidP="001C205B">
            <w:pPr>
              <w:ind w:left="113" w:right="113"/>
              <w:jc w:val="center"/>
            </w:pPr>
            <w:r w:rsidRPr="001104D7">
              <w:rPr>
                <w:sz w:val="16"/>
                <w:szCs w:val="16"/>
              </w:rPr>
              <w:t>Б2.В.ДВ.</w:t>
            </w:r>
            <w:r>
              <w:rPr>
                <w:sz w:val="16"/>
                <w:szCs w:val="16"/>
              </w:rPr>
              <w:t>1.4</w:t>
            </w:r>
            <w:r w:rsidRPr="004A179C">
              <w:rPr>
                <w:sz w:val="20"/>
                <w:szCs w:val="20"/>
              </w:rPr>
              <w:t xml:space="preserve"> Методы многомерной ст</w:t>
            </w:r>
            <w:r w:rsidRPr="004A179C">
              <w:rPr>
                <w:sz w:val="20"/>
                <w:szCs w:val="20"/>
              </w:rPr>
              <w:t>а</w:t>
            </w:r>
            <w:r w:rsidRPr="004A179C">
              <w:rPr>
                <w:sz w:val="20"/>
                <w:szCs w:val="20"/>
              </w:rPr>
              <w:t>тистики</w:t>
            </w:r>
          </w:p>
        </w:tc>
        <w:tc>
          <w:tcPr>
            <w:tcW w:w="567" w:type="dxa"/>
            <w:vMerge w:val="restart"/>
            <w:textDirection w:val="btLr"/>
            <w:vAlign w:val="center"/>
          </w:tcPr>
          <w:p w:rsidR="00F3777F" w:rsidRDefault="00F3777F" w:rsidP="001C205B">
            <w:pPr>
              <w:spacing w:line="200" w:lineRule="exact"/>
              <w:jc w:val="center"/>
            </w:pPr>
            <w:r w:rsidRPr="001104D7">
              <w:rPr>
                <w:sz w:val="16"/>
                <w:szCs w:val="16"/>
              </w:rPr>
              <w:t>Б2.В.ДВ.2</w:t>
            </w:r>
            <w:r>
              <w:rPr>
                <w:sz w:val="16"/>
                <w:szCs w:val="16"/>
              </w:rPr>
              <w:t>.1</w:t>
            </w:r>
            <w:r w:rsidRPr="004A179C">
              <w:rPr>
                <w:sz w:val="20"/>
                <w:szCs w:val="20"/>
              </w:rPr>
              <w:t xml:space="preserve"> Бизнес расчеты в Excel и VBA</w:t>
            </w:r>
          </w:p>
        </w:tc>
        <w:tc>
          <w:tcPr>
            <w:tcW w:w="992" w:type="dxa"/>
            <w:vMerge w:val="restart"/>
            <w:textDirection w:val="btLr"/>
            <w:vAlign w:val="center"/>
          </w:tcPr>
          <w:p w:rsidR="00F3777F" w:rsidRDefault="00F3777F" w:rsidP="001C205B">
            <w:pPr>
              <w:spacing w:line="200" w:lineRule="exact"/>
              <w:jc w:val="center"/>
            </w:pPr>
            <w:r w:rsidRPr="001104D7">
              <w:rPr>
                <w:sz w:val="16"/>
                <w:szCs w:val="16"/>
              </w:rPr>
              <w:t>Б2.В.ДВ.2</w:t>
            </w:r>
            <w:r>
              <w:rPr>
                <w:sz w:val="16"/>
                <w:szCs w:val="16"/>
              </w:rPr>
              <w:t>.2</w:t>
            </w:r>
            <w:r w:rsidRPr="004A179C">
              <w:rPr>
                <w:sz w:val="20"/>
                <w:szCs w:val="20"/>
              </w:rPr>
              <w:t xml:space="preserve"> Поиск и обработка эконом</w:t>
            </w:r>
            <w:r w:rsidRPr="004A179C">
              <w:rPr>
                <w:sz w:val="20"/>
                <w:szCs w:val="20"/>
              </w:rPr>
              <w:t>и</w:t>
            </w:r>
            <w:r w:rsidRPr="004A179C">
              <w:rPr>
                <w:sz w:val="20"/>
                <w:szCs w:val="20"/>
              </w:rPr>
              <w:t>ческой информации средствами Инте</w:t>
            </w:r>
            <w:r w:rsidRPr="004A179C">
              <w:rPr>
                <w:sz w:val="20"/>
                <w:szCs w:val="20"/>
              </w:rPr>
              <w:t>р</w:t>
            </w:r>
            <w:r w:rsidRPr="004A179C">
              <w:rPr>
                <w:sz w:val="20"/>
                <w:szCs w:val="20"/>
              </w:rPr>
              <w:t>нета и офисных приложений</w:t>
            </w:r>
          </w:p>
        </w:tc>
        <w:tc>
          <w:tcPr>
            <w:tcW w:w="709" w:type="dxa"/>
            <w:vMerge w:val="restart"/>
            <w:textDirection w:val="btLr"/>
            <w:vAlign w:val="center"/>
          </w:tcPr>
          <w:p w:rsidR="00F3777F" w:rsidRDefault="00F3777F" w:rsidP="001C205B">
            <w:pPr>
              <w:ind w:left="113" w:right="113"/>
              <w:jc w:val="center"/>
            </w:pPr>
            <w:r>
              <w:rPr>
                <w:sz w:val="16"/>
                <w:szCs w:val="16"/>
              </w:rPr>
              <w:t>Б2.В.ДВ.3.1</w:t>
            </w:r>
            <w:r w:rsidRPr="004A179C">
              <w:rPr>
                <w:iCs/>
                <w:sz w:val="20"/>
                <w:szCs w:val="20"/>
              </w:rPr>
              <w:t xml:space="preserve"> Пакеты прикладных пр</w:t>
            </w:r>
            <w:r w:rsidRPr="004A179C">
              <w:rPr>
                <w:iCs/>
                <w:sz w:val="20"/>
                <w:szCs w:val="20"/>
              </w:rPr>
              <w:t>о</w:t>
            </w:r>
            <w:r w:rsidRPr="004A179C">
              <w:rPr>
                <w:iCs/>
                <w:sz w:val="20"/>
                <w:szCs w:val="20"/>
              </w:rPr>
              <w:t>грамм для экономистов</w:t>
            </w:r>
          </w:p>
        </w:tc>
        <w:tc>
          <w:tcPr>
            <w:tcW w:w="992" w:type="dxa"/>
            <w:vMerge w:val="restart"/>
            <w:textDirection w:val="btLr"/>
            <w:vAlign w:val="center"/>
          </w:tcPr>
          <w:p w:rsidR="00F3777F" w:rsidRDefault="00F3777F" w:rsidP="001C205B">
            <w:pPr>
              <w:ind w:left="113" w:right="113"/>
              <w:jc w:val="center"/>
            </w:pPr>
            <w:r w:rsidRPr="001104D7">
              <w:rPr>
                <w:sz w:val="16"/>
                <w:szCs w:val="16"/>
              </w:rPr>
              <w:t>Б2.В.ДВ.</w:t>
            </w:r>
            <w:r>
              <w:rPr>
                <w:sz w:val="16"/>
                <w:szCs w:val="16"/>
              </w:rPr>
              <w:t>3.2</w:t>
            </w:r>
            <w:r w:rsidRPr="004A179C">
              <w:rPr>
                <w:iCs/>
                <w:sz w:val="20"/>
                <w:szCs w:val="20"/>
              </w:rPr>
              <w:t xml:space="preserve"> Комп</w:t>
            </w:r>
            <w:r>
              <w:rPr>
                <w:iCs/>
                <w:sz w:val="20"/>
                <w:szCs w:val="20"/>
              </w:rPr>
              <w:t>ь</w:t>
            </w:r>
            <w:r w:rsidRPr="004A179C">
              <w:rPr>
                <w:iCs/>
                <w:sz w:val="20"/>
                <w:szCs w:val="20"/>
              </w:rPr>
              <w:t>ютерное моделир</w:t>
            </w:r>
            <w:r w:rsidRPr="004A179C">
              <w:rPr>
                <w:iCs/>
                <w:sz w:val="20"/>
                <w:szCs w:val="20"/>
              </w:rPr>
              <w:t>о</w:t>
            </w:r>
            <w:r w:rsidRPr="004A179C">
              <w:rPr>
                <w:iCs/>
                <w:sz w:val="20"/>
                <w:szCs w:val="20"/>
              </w:rPr>
              <w:t>вание экономических процессов</w:t>
            </w:r>
          </w:p>
        </w:tc>
      </w:tr>
      <w:tr w:rsidR="00F3777F" w:rsidTr="008C14CA">
        <w:trPr>
          <w:cantSplit/>
          <w:trHeight w:val="407"/>
        </w:trPr>
        <w:tc>
          <w:tcPr>
            <w:tcW w:w="3399" w:type="dxa"/>
            <w:gridSpan w:val="3"/>
            <w:vMerge/>
          </w:tcPr>
          <w:p w:rsidR="00F3777F" w:rsidRPr="00530DC8" w:rsidRDefault="00F3777F" w:rsidP="001C205B">
            <w:pPr>
              <w:jc w:val="center"/>
            </w:pPr>
          </w:p>
        </w:tc>
        <w:tc>
          <w:tcPr>
            <w:tcW w:w="425" w:type="dxa"/>
            <w:tcBorders>
              <w:top w:val="nil"/>
              <w:right w:val="nil"/>
            </w:tcBorders>
          </w:tcPr>
          <w:p w:rsidR="00F3777F" w:rsidRPr="00530DC8" w:rsidRDefault="00F3777F" w:rsidP="001C205B">
            <w:pPr>
              <w:jc w:val="center"/>
            </w:pPr>
          </w:p>
        </w:tc>
        <w:tc>
          <w:tcPr>
            <w:tcW w:w="426" w:type="dxa"/>
            <w:tcBorders>
              <w:top w:val="nil"/>
              <w:right w:val="nil"/>
            </w:tcBorders>
          </w:tcPr>
          <w:p w:rsidR="00F3777F" w:rsidRPr="00530DC8" w:rsidRDefault="00F3777F" w:rsidP="001C205B">
            <w:pPr>
              <w:jc w:val="center"/>
            </w:pPr>
          </w:p>
        </w:tc>
        <w:tc>
          <w:tcPr>
            <w:tcW w:w="567" w:type="dxa"/>
            <w:tcBorders>
              <w:top w:val="nil"/>
              <w:right w:val="nil"/>
            </w:tcBorders>
          </w:tcPr>
          <w:p w:rsidR="00F3777F" w:rsidRPr="00530DC8" w:rsidRDefault="00F3777F" w:rsidP="001C205B">
            <w:pPr>
              <w:jc w:val="center"/>
            </w:pPr>
          </w:p>
        </w:tc>
        <w:tc>
          <w:tcPr>
            <w:tcW w:w="425" w:type="dxa"/>
            <w:tcBorders>
              <w:top w:val="nil"/>
              <w:right w:val="nil"/>
            </w:tcBorders>
          </w:tcPr>
          <w:p w:rsidR="00F3777F" w:rsidRPr="00530DC8" w:rsidRDefault="00F3777F" w:rsidP="001C205B">
            <w:pPr>
              <w:jc w:val="center"/>
            </w:pPr>
          </w:p>
        </w:tc>
        <w:tc>
          <w:tcPr>
            <w:tcW w:w="567" w:type="dxa"/>
            <w:tcBorders>
              <w:top w:val="nil"/>
              <w:right w:val="nil"/>
            </w:tcBorders>
          </w:tcPr>
          <w:p w:rsidR="00F3777F" w:rsidRPr="00530DC8" w:rsidRDefault="00F3777F" w:rsidP="001C205B">
            <w:pPr>
              <w:jc w:val="center"/>
            </w:pPr>
          </w:p>
        </w:tc>
        <w:tc>
          <w:tcPr>
            <w:tcW w:w="567" w:type="dxa"/>
            <w:tcBorders>
              <w:top w:val="nil"/>
              <w:right w:val="nil"/>
            </w:tcBorders>
          </w:tcPr>
          <w:p w:rsidR="00F3777F" w:rsidRPr="00530DC8" w:rsidRDefault="00F3777F" w:rsidP="001C205B">
            <w:pPr>
              <w:jc w:val="center"/>
            </w:pPr>
          </w:p>
        </w:tc>
        <w:tc>
          <w:tcPr>
            <w:tcW w:w="850" w:type="dxa"/>
            <w:tcBorders>
              <w:top w:val="nil"/>
              <w:right w:val="nil"/>
            </w:tcBorders>
          </w:tcPr>
          <w:p w:rsidR="00F3777F" w:rsidRPr="00530DC8" w:rsidRDefault="00F3777F" w:rsidP="001C205B">
            <w:pPr>
              <w:jc w:val="center"/>
            </w:pPr>
          </w:p>
        </w:tc>
        <w:tc>
          <w:tcPr>
            <w:tcW w:w="709" w:type="dxa"/>
            <w:vMerge/>
            <w:tcBorders>
              <w:right w:val="single" w:sz="4" w:space="0" w:color="auto"/>
            </w:tcBorders>
          </w:tcPr>
          <w:p w:rsidR="00F3777F" w:rsidRPr="00530DC8" w:rsidRDefault="00F3777F" w:rsidP="001C205B">
            <w:pPr>
              <w:jc w:val="center"/>
            </w:pPr>
          </w:p>
        </w:tc>
        <w:tc>
          <w:tcPr>
            <w:tcW w:w="709" w:type="dxa"/>
            <w:vMerge/>
            <w:tcBorders>
              <w:left w:val="single" w:sz="4" w:space="0" w:color="auto"/>
            </w:tcBorders>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429" w:type="dxa"/>
            <w:vMerge/>
          </w:tcPr>
          <w:p w:rsidR="00F3777F" w:rsidRPr="00530DC8" w:rsidRDefault="00F3777F" w:rsidP="001C205B">
            <w:pPr>
              <w:jc w:val="center"/>
            </w:pPr>
          </w:p>
        </w:tc>
        <w:tc>
          <w:tcPr>
            <w:tcW w:w="425" w:type="dxa"/>
            <w:vMerge/>
          </w:tcPr>
          <w:p w:rsidR="00F3777F" w:rsidRPr="00530DC8" w:rsidRDefault="00F3777F" w:rsidP="001C205B">
            <w:pPr>
              <w:jc w:val="center"/>
            </w:pPr>
          </w:p>
        </w:tc>
        <w:tc>
          <w:tcPr>
            <w:tcW w:w="851" w:type="dxa"/>
            <w:vMerge/>
          </w:tcPr>
          <w:p w:rsidR="00F3777F" w:rsidRPr="00530DC8" w:rsidRDefault="00F3777F" w:rsidP="001C205B">
            <w:pPr>
              <w:jc w:val="center"/>
            </w:pPr>
          </w:p>
        </w:tc>
        <w:tc>
          <w:tcPr>
            <w:tcW w:w="850"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gridSpan w:val="2"/>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284"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425" w:type="dxa"/>
            <w:vMerge/>
          </w:tcPr>
          <w:p w:rsidR="00F3777F" w:rsidRPr="00530DC8" w:rsidRDefault="00F3777F" w:rsidP="001C205B">
            <w:pPr>
              <w:jc w:val="center"/>
            </w:pPr>
          </w:p>
        </w:tc>
        <w:tc>
          <w:tcPr>
            <w:tcW w:w="425" w:type="dxa"/>
            <w:vMerge/>
          </w:tcPr>
          <w:p w:rsidR="00F3777F" w:rsidRPr="00530DC8" w:rsidRDefault="00F3777F" w:rsidP="001C205B">
            <w:pPr>
              <w:jc w:val="center"/>
            </w:pPr>
          </w:p>
        </w:tc>
        <w:tc>
          <w:tcPr>
            <w:tcW w:w="425"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992"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992" w:type="dxa"/>
            <w:vMerge/>
          </w:tcPr>
          <w:p w:rsidR="00F3777F" w:rsidRPr="00530DC8" w:rsidRDefault="00F3777F" w:rsidP="001C205B">
            <w:pPr>
              <w:jc w:val="center"/>
            </w:pPr>
          </w:p>
        </w:tc>
      </w:tr>
      <w:tr w:rsidR="00F3777F" w:rsidTr="008C14CA">
        <w:tc>
          <w:tcPr>
            <w:tcW w:w="3399" w:type="dxa"/>
            <w:gridSpan w:val="3"/>
          </w:tcPr>
          <w:p w:rsidR="00F3777F" w:rsidRPr="007D7ECA" w:rsidRDefault="00F3777F" w:rsidP="001C205B">
            <w:pPr>
              <w:shd w:val="clear" w:color="auto" w:fill="FFFFFF"/>
              <w:tabs>
                <w:tab w:val="left" w:pos="880"/>
              </w:tabs>
              <w:rPr>
                <w:b/>
                <w:bCs/>
                <w:color w:val="000000"/>
              </w:rPr>
            </w:pPr>
            <w:r w:rsidRPr="007D7ECA">
              <w:rPr>
                <w:b/>
                <w:bCs/>
                <w:color w:val="000000"/>
              </w:rPr>
              <w:t>общекультурны</w:t>
            </w:r>
            <w:r>
              <w:rPr>
                <w:b/>
                <w:bCs/>
                <w:color w:val="000000"/>
              </w:rPr>
              <w:t>е</w:t>
            </w:r>
            <w:r w:rsidRPr="007D7ECA">
              <w:rPr>
                <w:b/>
                <w:bCs/>
                <w:color w:val="000000"/>
              </w:rPr>
              <w:t xml:space="preserve"> компете</w:t>
            </w:r>
            <w:r w:rsidRPr="007D7ECA">
              <w:rPr>
                <w:b/>
                <w:bCs/>
                <w:color w:val="000000"/>
              </w:rPr>
              <w:t>н</w:t>
            </w:r>
            <w:r w:rsidRPr="007D7ECA">
              <w:rPr>
                <w:b/>
                <w:bCs/>
                <w:color w:val="000000"/>
              </w:rPr>
              <w:t>ци</w:t>
            </w:r>
            <w:r>
              <w:rPr>
                <w:b/>
                <w:bCs/>
                <w:color w:val="000000"/>
              </w:rPr>
              <w:t xml:space="preserve">и </w:t>
            </w:r>
            <w:r w:rsidRPr="007D7ECA">
              <w:rPr>
                <w:b/>
                <w:bCs/>
                <w:color w:val="000000"/>
              </w:rPr>
              <w:t>(ОК)</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Pr="00A8498B" w:rsidRDefault="00F3777F" w:rsidP="001C205B">
            <w:pPr>
              <w:jc w:val="cente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617248" w:rsidRDefault="00F3777F" w:rsidP="001C205B">
            <w:pPr>
              <w:tabs>
                <w:tab w:val="left" w:pos="880"/>
              </w:tabs>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w:t>
            </w:r>
            <w:r>
              <w:rPr>
                <w:lang w:val="en-US"/>
              </w:rPr>
              <w:t xml:space="preserve"> </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Pr="008B6B67" w:rsidRDefault="00F3777F" w:rsidP="001C205B">
            <w:pPr>
              <w:jc w:val="center"/>
            </w:pPr>
          </w:p>
        </w:tc>
        <w:tc>
          <w:tcPr>
            <w:tcW w:w="425" w:type="dxa"/>
          </w:tcPr>
          <w:p w:rsidR="00F3777F" w:rsidRPr="005A5E54"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Pr="006C50A5" w:rsidRDefault="00F3777F" w:rsidP="001C205B">
            <w:pPr>
              <w:jc w:val="center"/>
            </w:pPr>
            <w:r>
              <w:t>+</w:t>
            </w:r>
          </w:p>
        </w:tc>
        <w:tc>
          <w:tcPr>
            <w:tcW w:w="850" w:type="dxa"/>
          </w:tcPr>
          <w:p w:rsidR="00F3777F" w:rsidRPr="005C65BC" w:rsidRDefault="00F3777F" w:rsidP="001C205B">
            <w:pPr>
              <w:jc w:val="center"/>
            </w:pPr>
            <w:r>
              <w:t>+</w:t>
            </w: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3501E5" w:rsidRDefault="00F3777F" w:rsidP="001C205B">
            <w:pPr>
              <w:jc w:val="center"/>
            </w:pPr>
          </w:p>
        </w:tc>
        <w:tc>
          <w:tcPr>
            <w:tcW w:w="567" w:type="dxa"/>
          </w:tcPr>
          <w:p w:rsidR="00F3777F" w:rsidRPr="00752CC5" w:rsidRDefault="00584C58" w:rsidP="001C205B">
            <w:pPr>
              <w:jc w:val="center"/>
            </w:pPr>
            <w:r>
              <w:t>+</w:t>
            </w:r>
          </w:p>
        </w:tc>
        <w:tc>
          <w:tcPr>
            <w:tcW w:w="429" w:type="dxa"/>
          </w:tcPr>
          <w:p w:rsidR="00F3777F" w:rsidRDefault="00F3777F" w:rsidP="001C205B">
            <w:pPr>
              <w:jc w:val="center"/>
              <w:rPr>
                <w:lang w:val="en-US"/>
              </w:rPr>
            </w:pPr>
            <w:r>
              <w:t>+</w:t>
            </w:r>
          </w:p>
        </w:tc>
        <w:tc>
          <w:tcPr>
            <w:tcW w:w="425" w:type="dxa"/>
          </w:tcPr>
          <w:p w:rsidR="00F3777F" w:rsidRPr="00752CC5" w:rsidRDefault="00F3777F" w:rsidP="001C205B">
            <w:pPr>
              <w:jc w:val="center"/>
            </w:pPr>
            <w:r>
              <w:t>+</w:t>
            </w: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Pr="00130B9C" w:rsidRDefault="00F3777F" w:rsidP="001C205B">
            <w:pPr>
              <w:jc w:val="center"/>
            </w:pPr>
          </w:p>
        </w:tc>
        <w:tc>
          <w:tcPr>
            <w:tcW w:w="709" w:type="dxa"/>
          </w:tcPr>
          <w:p w:rsidR="00F3777F" w:rsidRPr="00A8498B" w:rsidRDefault="00F3777F" w:rsidP="001C205B">
            <w:pPr>
              <w:jc w:val="cente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2)</w:t>
            </w:r>
          </w:p>
        </w:tc>
        <w:tc>
          <w:tcPr>
            <w:tcW w:w="425" w:type="dxa"/>
          </w:tcPr>
          <w:p w:rsidR="00F3777F" w:rsidRPr="00DD2014" w:rsidRDefault="00F3777F" w:rsidP="001C205B">
            <w:pPr>
              <w:jc w:val="center"/>
            </w:pPr>
          </w:p>
        </w:tc>
        <w:tc>
          <w:tcPr>
            <w:tcW w:w="426" w:type="dxa"/>
          </w:tcPr>
          <w:p w:rsidR="00F3777F" w:rsidRPr="0063309C" w:rsidRDefault="00F3777F" w:rsidP="001C205B">
            <w:pPr>
              <w:jc w:val="center"/>
            </w:pPr>
            <w:r>
              <w:t>+</w:t>
            </w:r>
          </w:p>
        </w:tc>
        <w:tc>
          <w:tcPr>
            <w:tcW w:w="567" w:type="dxa"/>
          </w:tcPr>
          <w:p w:rsidR="00F3777F" w:rsidRPr="008B6B67" w:rsidRDefault="00F3777F" w:rsidP="001C205B">
            <w:pPr>
              <w:jc w:val="cente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Pr>
                <w:color w:val="000000"/>
              </w:rPr>
              <w:t>(</w:t>
            </w: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3)</w:t>
            </w:r>
          </w:p>
        </w:tc>
        <w:tc>
          <w:tcPr>
            <w:tcW w:w="425" w:type="dxa"/>
          </w:tcPr>
          <w:p w:rsidR="00F3777F" w:rsidRPr="00DD2014" w:rsidRDefault="00F3777F" w:rsidP="001C205B">
            <w:pPr>
              <w:jc w:val="center"/>
            </w:pPr>
            <w:r>
              <w:t>+</w:t>
            </w:r>
          </w:p>
        </w:tc>
        <w:tc>
          <w:tcPr>
            <w:tcW w:w="426" w:type="dxa"/>
          </w:tcPr>
          <w:p w:rsidR="00F3777F" w:rsidRPr="0063309C" w:rsidRDefault="00F3777F" w:rsidP="001C205B">
            <w:pPr>
              <w:jc w:val="center"/>
            </w:pPr>
          </w:p>
        </w:tc>
        <w:tc>
          <w:tcPr>
            <w:tcW w:w="567" w:type="dxa"/>
          </w:tcPr>
          <w:p w:rsidR="00F3777F" w:rsidRPr="008B6B67" w:rsidRDefault="00F3777F" w:rsidP="001C205B">
            <w:pPr>
              <w:jc w:val="cente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752CC5" w:rsidRDefault="00F3777F" w:rsidP="001C205B">
            <w:pPr>
              <w:jc w:val="center"/>
            </w:pPr>
          </w:p>
        </w:tc>
        <w:tc>
          <w:tcPr>
            <w:tcW w:w="429" w:type="dxa"/>
          </w:tcPr>
          <w:p w:rsidR="00F3777F" w:rsidRDefault="00F3777F" w:rsidP="001C205B">
            <w:pPr>
              <w:jc w:val="center"/>
              <w:rPr>
                <w:lang w:val="en-US"/>
              </w:rPr>
            </w:pPr>
          </w:p>
        </w:tc>
        <w:tc>
          <w:tcPr>
            <w:tcW w:w="425" w:type="dxa"/>
          </w:tcPr>
          <w:p w:rsidR="00F3777F" w:rsidRPr="00584C58" w:rsidRDefault="00584C58" w:rsidP="001C205B">
            <w:pPr>
              <w:jc w:val="center"/>
            </w:pPr>
            <w:r>
              <w:t>+</w:t>
            </w: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4)</w:t>
            </w:r>
          </w:p>
        </w:tc>
        <w:tc>
          <w:tcPr>
            <w:tcW w:w="425" w:type="dxa"/>
          </w:tcPr>
          <w:p w:rsidR="00F3777F" w:rsidRPr="00DD2014" w:rsidRDefault="00F3777F" w:rsidP="001C205B">
            <w:pPr>
              <w:jc w:val="center"/>
            </w:pPr>
            <w:r>
              <w:t>+</w:t>
            </w:r>
          </w:p>
        </w:tc>
        <w:tc>
          <w:tcPr>
            <w:tcW w:w="426" w:type="dxa"/>
          </w:tcPr>
          <w:p w:rsidR="00F3777F" w:rsidRPr="0063309C" w:rsidRDefault="00F3777F" w:rsidP="001C205B">
            <w:pPr>
              <w:jc w:val="center"/>
            </w:pPr>
          </w:p>
        </w:tc>
        <w:tc>
          <w:tcPr>
            <w:tcW w:w="567" w:type="dxa"/>
          </w:tcPr>
          <w:p w:rsidR="00F3777F" w:rsidRDefault="00F3777F" w:rsidP="001C205B">
            <w:pPr>
              <w:jc w:val="center"/>
              <w:rPr>
                <w:lang w:val="en-US"/>
              </w:rPr>
            </w:pPr>
          </w:p>
        </w:tc>
        <w:tc>
          <w:tcPr>
            <w:tcW w:w="425" w:type="dxa"/>
          </w:tcPr>
          <w:p w:rsidR="00F3777F" w:rsidRPr="005A5E54" w:rsidRDefault="00F3777F" w:rsidP="001C205B">
            <w:pPr>
              <w:jc w:val="center"/>
            </w:pPr>
          </w:p>
        </w:tc>
        <w:tc>
          <w:tcPr>
            <w:tcW w:w="567" w:type="dxa"/>
          </w:tcPr>
          <w:p w:rsidR="00F3777F" w:rsidRDefault="00F3777F" w:rsidP="001C205B">
            <w:pPr>
              <w:jc w:val="center"/>
              <w:rPr>
                <w:lang w:val="en-US"/>
              </w:rPr>
            </w:pPr>
          </w:p>
        </w:tc>
        <w:tc>
          <w:tcPr>
            <w:tcW w:w="567" w:type="dxa"/>
          </w:tcPr>
          <w:p w:rsidR="00F3777F" w:rsidRPr="006C50A5" w:rsidRDefault="00F3777F" w:rsidP="001C205B">
            <w:pPr>
              <w:jc w:val="center"/>
            </w:pPr>
            <w:r>
              <w:t>+</w:t>
            </w: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752CC5" w:rsidRDefault="00902B99" w:rsidP="001C205B">
            <w:pPr>
              <w:jc w:val="center"/>
            </w:pPr>
            <w:r>
              <w:t>+</w:t>
            </w:r>
          </w:p>
        </w:tc>
        <w:tc>
          <w:tcPr>
            <w:tcW w:w="429" w:type="dxa"/>
          </w:tcPr>
          <w:p w:rsidR="00F3777F" w:rsidRDefault="00F3777F" w:rsidP="001C205B">
            <w:pPr>
              <w:jc w:val="center"/>
              <w:rPr>
                <w:lang w:val="en-US"/>
              </w:rPr>
            </w:pPr>
            <w:r>
              <w:t>+</w:t>
            </w:r>
          </w:p>
        </w:tc>
        <w:tc>
          <w:tcPr>
            <w:tcW w:w="425" w:type="dxa"/>
          </w:tcPr>
          <w:p w:rsidR="00F3777F" w:rsidRPr="00752CC5" w:rsidRDefault="00F3777F" w:rsidP="001C205B">
            <w:pPr>
              <w:jc w:val="center"/>
            </w:pPr>
          </w:p>
        </w:tc>
        <w:tc>
          <w:tcPr>
            <w:tcW w:w="851" w:type="dxa"/>
          </w:tcPr>
          <w:p w:rsidR="00F3777F" w:rsidRPr="00752CC5" w:rsidRDefault="00F3777F" w:rsidP="001C205B">
            <w:pPr>
              <w:jc w:val="cente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5)</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Pr="008B6B67" w:rsidRDefault="00F3777F" w:rsidP="001C205B">
            <w:pPr>
              <w:jc w:val="center"/>
            </w:pPr>
          </w:p>
        </w:tc>
        <w:tc>
          <w:tcPr>
            <w:tcW w:w="425" w:type="dxa"/>
          </w:tcPr>
          <w:p w:rsidR="00F3777F" w:rsidRPr="005A5E54"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Pr="005C65BC" w:rsidRDefault="00F3777F" w:rsidP="001C205B">
            <w:pPr>
              <w:jc w:val="center"/>
            </w:pPr>
            <w:r>
              <w:t>+</w:t>
            </w:r>
          </w:p>
        </w:tc>
        <w:tc>
          <w:tcPr>
            <w:tcW w:w="709" w:type="dxa"/>
          </w:tcPr>
          <w:p w:rsidR="00F3777F" w:rsidRDefault="00F3777F" w:rsidP="001C205B">
            <w:pPr>
              <w:jc w:val="center"/>
              <w:rPr>
                <w:lang w:val="en-US"/>
              </w:rPr>
            </w:pPr>
          </w:p>
        </w:tc>
        <w:tc>
          <w:tcPr>
            <w:tcW w:w="709" w:type="dxa"/>
          </w:tcPr>
          <w:p w:rsidR="00F3777F" w:rsidRPr="00043488"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Pr="00752CC5" w:rsidRDefault="00F3777F" w:rsidP="001C205B">
            <w:pPr>
              <w:jc w:val="center"/>
            </w:pPr>
            <w:r>
              <w:t>+</w:t>
            </w: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5C6B67" w:rsidP="001C205B">
            <w:pPr>
              <w:rPr>
                <w:lang w:val="en-US"/>
              </w:rPr>
            </w:pPr>
            <w:r>
              <w:rPr>
                <w:color w:val="000000"/>
              </w:rPr>
              <w:t>(</w:t>
            </w:r>
            <w:r w:rsidR="00F3777F" w:rsidRPr="00A22410">
              <w:rPr>
                <w:color w:val="000000"/>
              </w:rPr>
              <w:t>ОК</w:t>
            </w:r>
            <w:r w:rsidR="00F3777F">
              <w:rPr>
                <w:color w:val="000000"/>
              </w:rPr>
              <w:t xml:space="preserve"> </w:t>
            </w:r>
            <w:r w:rsidR="00F3777F" w:rsidRPr="00A22410">
              <w:rPr>
                <w:color w:val="000000"/>
              </w:rPr>
              <w:t>-</w:t>
            </w:r>
            <w:r w:rsidR="00F3777F">
              <w:rPr>
                <w:color w:val="000000"/>
              </w:rPr>
              <w:t xml:space="preserve"> </w:t>
            </w:r>
            <w:r w:rsidR="00F3777F" w:rsidRPr="00A22410">
              <w:rPr>
                <w:color w:val="000000"/>
              </w:rPr>
              <w:t>6)</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Pr="00584C58" w:rsidRDefault="00584C58" w:rsidP="001C205B">
            <w:pPr>
              <w:jc w:val="center"/>
            </w:pPr>
            <w:r>
              <w:t>+</w:t>
            </w: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Pr="00752CC5" w:rsidRDefault="00DA58CF" w:rsidP="001C205B">
            <w:pPr>
              <w:jc w:val="center"/>
            </w:pPr>
            <w:r>
              <w:t>+</w:t>
            </w:r>
          </w:p>
        </w:tc>
        <w:tc>
          <w:tcPr>
            <w:tcW w:w="567" w:type="dxa"/>
          </w:tcPr>
          <w:p w:rsidR="00F3777F" w:rsidRPr="003501E5" w:rsidRDefault="00DA58CF" w:rsidP="001C205B">
            <w:pPr>
              <w:jc w:val="center"/>
            </w:pPr>
            <w:r>
              <w:t>+</w:t>
            </w: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sidR="00B61554">
              <w:rPr>
                <w:color w:val="000000"/>
              </w:rPr>
              <w:t xml:space="preserve"> </w:t>
            </w:r>
            <w:r w:rsidRPr="00A22410">
              <w:rPr>
                <w:color w:val="000000"/>
              </w:rPr>
              <w:t>7)</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6C50A5" w:rsidRDefault="00F3777F" w:rsidP="001C205B">
            <w:pPr>
              <w:jc w:val="center"/>
            </w:pPr>
            <w:r>
              <w:t>+</w:t>
            </w: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Pr="00752CC5" w:rsidRDefault="00F3777F" w:rsidP="001C205B">
            <w:pPr>
              <w:jc w:val="center"/>
            </w:pPr>
          </w:p>
        </w:tc>
        <w:tc>
          <w:tcPr>
            <w:tcW w:w="567" w:type="dxa"/>
          </w:tcPr>
          <w:p w:rsidR="00F3777F" w:rsidRPr="00DA58CF" w:rsidRDefault="00DA58CF" w:rsidP="001C205B">
            <w:pPr>
              <w:jc w:val="center"/>
            </w:pPr>
            <w:r>
              <w:t>+</w:t>
            </w: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8)</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Pr="00F31CE3" w:rsidRDefault="00F3777F" w:rsidP="001C205B">
            <w:pPr>
              <w:jc w:val="center"/>
            </w:pPr>
            <w:r>
              <w:t>+</w:t>
            </w:r>
          </w:p>
        </w:tc>
        <w:tc>
          <w:tcPr>
            <w:tcW w:w="709" w:type="dxa"/>
          </w:tcPr>
          <w:p w:rsidR="00F3777F" w:rsidRPr="00043488"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9)</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Pr="000D03A0" w:rsidRDefault="00F3777F" w:rsidP="001C205B">
            <w:pPr>
              <w:jc w:val="center"/>
            </w:pPr>
            <w:r>
              <w:t>+</w:t>
            </w: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Pr="00752CC5" w:rsidRDefault="00F3777F" w:rsidP="001C205B">
            <w:pPr>
              <w:jc w:val="center"/>
            </w:pPr>
          </w:p>
        </w:tc>
        <w:tc>
          <w:tcPr>
            <w:tcW w:w="567" w:type="dxa"/>
          </w:tcPr>
          <w:p w:rsidR="00F3777F" w:rsidRPr="00DA58CF" w:rsidRDefault="00DA58CF" w:rsidP="001C205B">
            <w:pPr>
              <w:jc w:val="center"/>
            </w:pPr>
            <w:r>
              <w:t>+</w:t>
            </w:r>
          </w:p>
        </w:tc>
        <w:tc>
          <w:tcPr>
            <w:tcW w:w="567" w:type="dxa"/>
          </w:tcPr>
          <w:p w:rsidR="00F3777F" w:rsidRPr="00752CC5" w:rsidRDefault="00F3777F" w:rsidP="001C205B">
            <w:pPr>
              <w:jc w:val="center"/>
            </w:pPr>
          </w:p>
        </w:tc>
        <w:tc>
          <w:tcPr>
            <w:tcW w:w="429" w:type="dxa"/>
          </w:tcPr>
          <w:p w:rsidR="00F3777F" w:rsidRDefault="00F3777F" w:rsidP="001C205B">
            <w:pPr>
              <w:jc w:val="center"/>
              <w:rPr>
                <w:lang w:val="en-US"/>
              </w:rPr>
            </w:pPr>
            <w:r>
              <w:t>+</w:t>
            </w: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10)</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Pr="000D03A0" w:rsidRDefault="00F3777F" w:rsidP="001C205B">
            <w:pPr>
              <w:jc w:val="center"/>
            </w:pPr>
            <w:r>
              <w:t>+</w:t>
            </w: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11)</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Pr="000D03A0" w:rsidRDefault="00F3777F" w:rsidP="001C205B">
            <w:pPr>
              <w:jc w:val="center"/>
            </w:pPr>
            <w:r>
              <w:t>+</w:t>
            </w:r>
          </w:p>
        </w:tc>
        <w:tc>
          <w:tcPr>
            <w:tcW w:w="567" w:type="dxa"/>
          </w:tcPr>
          <w:p w:rsidR="00F3777F" w:rsidRDefault="00F3777F" w:rsidP="001C205B">
            <w:pPr>
              <w:jc w:val="center"/>
              <w:rPr>
                <w:lang w:val="en-US"/>
              </w:rPr>
            </w:pPr>
          </w:p>
        </w:tc>
        <w:tc>
          <w:tcPr>
            <w:tcW w:w="850" w:type="dxa"/>
          </w:tcPr>
          <w:p w:rsidR="00F3777F" w:rsidRPr="00584C58" w:rsidRDefault="00584C58" w:rsidP="001C205B">
            <w:pPr>
              <w:jc w:val="center"/>
            </w:pPr>
            <w:r>
              <w:t>+</w:t>
            </w: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12)</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Pr="00043488"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Pr="00752CC5" w:rsidRDefault="00F3777F" w:rsidP="001C205B">
            <w:pPr>
              <w:jc w:val="center"/>
            </w:pPr>
            <w:r>
              <w:t>+</w:t>
            </w: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Pr="00D343F0"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Pr="00B62C0F" w:rsidRDefault="00F3777F" w:rsidP="001C205B">
            <w:pPr>
              <w:jc w:val="center"/>
            </w:pPr>
            <w:r>
              <w:t>+</w:t>
            </w: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13)</w:t>
            </w:r>
          </w:p>
        </w:tc>
        <w:tc>
          <w:tcPr>
            <w:tcW w:w="425" w:type="dxa"/>
          </w:tcPr>
          <w:p w:rsidR="00F3777F" w:rsidRPr="00DD2014" w:rsidRDefault="00F3777F" w:rsidP="001C205B">
            <w:pPr>
              <w:jc w:val="cente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Pr="00D343F0"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Pr="00B62C0F" w:rsidRDefault="00F3777F" w:rsidP="001C205B">
            <w:pPr>
              <w:jc w:val="center"/>
            </w:pPr>
            <w:r>
              <w:t>+</w:t>
            </w: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Pr="00A8498B" w:rsidRDefault="00F3777F" w:rsidP="001C205B">
            <w:pPr>
              <w:jc w:val="center"/>
            </w:pPr>
          </w:p>
        </w:tc>
        <w:tc>
          <w:tcPr>
            <w:tcW w:w="567" w:type="dxa"/>
          </w:tcPr>
          <w:p w:rsidR="00F3777F" w:rsidRPr="005145C8" w:rsidRDefault="00F3777F" w:rsidP="001C205B">
            <w:pPr>
              <w:jc w:val="center"/>
            </w:pPr>
            <w:r>
              <w:t>+</w:t>
            </w:r>
          </w:p>
        </w:tc>
        <w:tc>
          <w:tcPr>
            <w:tcW w:w="992" w:type="dxa"/>
          </w:tcPr>
          <w:p w:rsidR="00F3777F" w:rsidRPr="00BE562D" w:rsidRDefault="00F3777F" w:rsidP="001C205B">
            <w:pPr>
              <w:jc w:val="center"/>
            </w:pPr>
            <w:r>
              <w:t>+</w:t>
            </w: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14)</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Pr="008B6B67" w:rsidRDefault="00902B99" w:rsidP="001C205B">
            <w:pPr>
              <w:jc w:val="center"/>
            </w:pPr>
            <w:r>
              <w:t>+</w:t>
            </w: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15)</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Default="00F3777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16)</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7D7ECA">
              <w:rPr>
                <w:b/>
                <w:bCs/>
                <w:color w:val="000000"/>
              </w:rPr>
              <w:t>Профессиональны</w:t>
            </w:r>
            <w:r>
              <w:rPr>
                <w:b/>
                <w:bCs/>
                <w:color w:val="000000"/>
              </w:rPr>
              <w:t xml:space="preserve">е </w:t>
            </w:r>
            <w:r w:rsidRPr="007D7ECA">
              <w:rPr>
                <w:b/>
                <w:bCs/>
                <w:color w:val="000000"/>
              </w:rPr>
              <w:t>комп</w:t>
            </w:r>
            <w:r w:rsidRPr="007D7ECA">
              <w:rPr>
                <w:b/>
                <w:bCs/>
                <w:color w:val="000000"/>
              </w:rPr>
              <w:t>е</w:t>
            </w:r>
            <w:r>
              <w:rPr>
                <w:b/>
                <w:bCs/>
                <w:color w:val="000000"/>
              </w:rPr>
              <w:t>тенции</w:t>
            </w:r>
            <w:r w:rsidRPr="007D7ECA">
              <w:rPr>
                <w:b/>
                <w:bCs/>
                <w:color w:val="000000"/>
              </w:rPr>
              <w:t xml:space="preserve"> (ПК)</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shd w:val="clear" w:color="auto" w:fill="FFFFFF"/>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w:t>
            </w:r>
            <w:r w:rsidRPr="00A22410">
              <w:rPr>
                <w:color w:val="000000"/>
              </w:rPr>
              <w:t xml:space="preserve"> </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Pr="00B27178" w:rsidRDefault="00F3777F" w:rsidP="001C205B">
            <w:pPr>
              <w:jc w:val="center"/>
            </w:pPr>
            <w:r>
              <w:t>+</w:t>
            </w:r>
          </w:p>
        </w:tc>
        <w:tc>
          <w:tcPr>
            <w:tcW w:w="567" w:type="dxa"/>
          </w:tcPr>
          <w:p w:rsidR="00F3777F" w:rsidRPr="00B27178" w:rsidRDefault="00F3777F" w:rsidP="001C205B">
            <w:pPr>
              <w:jc w:val="center"/>
            </w:pPr>
            <w:r>
              <w:t>+</w:t>
            </w:r>
          </w:p>
        </w:tc>
        <w:tc>
          <w:tcPr>
            <w:tcW w:w="567" w:type="dxa"/>
          </w:tcPr>
          <w:p w:rsidR="00F3777F" w:rsidRPr="00B27178" w:rsidRDefault="00F3777F" w:rsidP="001C205B">
            <w:pPr>
              <w:jc w:val="center"/>
            </w:pPr>
            <w:r>
              <w:t>+</w:t>
            </w:r>
          </w:p>
        </w:tc>
        <w:tc>
          <w:tcPr>
            <w:tcW w:w="567" w:type="dxa"/>
            <w:gridSpan w:val="2"/>
          </w:tcPr>
          <w:p w:rsidR="00F3777F" w:rsidRPr="00E67274"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Pr="00A8498B" w:rsidRDefault="00F3777F" w:rsidP="001C205B">
            <w:pPr>
              <w:jc w:val="center"/>
            </w:pPr>
            <w:r>
              <w:t>+</w:t>
            </w:r>
          </w:p>
        </w:tc>
        <w:tc>
          <w:tcPr>
            <w:tcW w:w="425" w:type="dxa"/>
          </w:tcPr>
          <w:p w:rsidR="00F3777F" w:rsidRPr="00A8498B" w:rsidRDefault="00F3777F" w:rsidP="001C205B">
            <w:pPr>
              <w:jc w:val="center"/>
            </w:pPr>
            <w:r>
              <w:t>+</w:t>
            </w:r>
          </w:p>
        </w:tc>
        <w:tc>
          <w:tcPr>
            <w:tcW w:w="425" w:type="dxa"/>
          </w:tcPr>
          <w:p w:rsidR="00F3777F" w:rsidRPr="00E67274" w:rsidRDefault="00F3777F" w:rsidP="001C205B">
            <w:pPr>
              <w:jc w:val="center"/>
            </w:pPr>
            <w:r>
              <w:t>+</w:t>
            </w:r>
          </w:p>
        </w:tc>
        <w:tc>
          <w:tcPr>
            <w:tcW w:w="425" w:type="dxa"/>
          </w:tcPr>
          <w:p w:rsidR="00F3777F" w:rsidRPr="00C32026" w:rsidRDefault="00C32026" w:rsidP="001C205B">
            <w:pPr>
              <w:jc w:val="center"/>
            </w:pPr>
            <w:r>
              <w:t>+</w:t>
            </w: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000E666C">
              <w:rPr>
                <w:rFonts w:eastAsia="HiddenHorzOCR"/>
              </w:rPr>
              <w:t>–</w:t>
            </w:r>
            <w:r>
              <w:rPr>
                <w:rFonts w:eastAsia="HiddenHorzOCR"/>
              </w:rPr>
              <w:t xml:space="preserve"> </w:t>
            </w:r>
            <w:r w:rsidRPr="00D77916">
              <w:rPr>
                <w:rFonts w:eastAsia="HiddenHorzOCR"/>
              </w:rPr>
              <w:t>2</w:t>
            </w:r>
            <w:r w:rsidR="000E666C">
              <w:rPr>
                <w:rFonts w:eastAsia="HiddenHorzOCR"/>
              </w:rPr>
              <w:t>)</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Pr="00607777" w:rsidRDefault="00607777" w:rsidP="001C205B">
            <w:pPr>
              <w:jc w:val="center"/>
            </w:pPr>
            <w:r>
              <w:t>+</w:t>
            </w: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000E666C">
              <w:rPr>
                <w:rFonts w:eastAsia="HiddenHorzOCR"/>
              </w:rPr>
              <w:t>–</w:t>
            </w:r>
            <w:r>
              <w:rPr>
                <w:rFonts w:eastAsia="HiddenHorzOCR"/>
              </w:rPr>
              <w:t xml:space="preserve"> </w:t>
            </w:r>
            <w:r w:rsidRPr="00D77916">
              <w:rPr>
                <w:rFonts w:eastAsia="HiddenHorzOCR"/>
              </w:rPr>
              <w:t>3</w:t>
            </w:r>
            <w:r w:rsidR="000E666C">
              <w:rPr>
                <w:rFonts w:eastAsia="HiddenHorzOCR"/>
              </w:rPr>
              <w:t>)</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Pr="00607777" w:rsidRDefault="00607777" w:rsidP="001C205B">
            <w:pPr>
              <w:jc w:val="center"/>
            </w:pPr>
            <w:r>
              <w:t>+</w:t>
            </w: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4)</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B27178" w:rsidRDefault="00F3777F" w:rsidP="001C205B">
            <w:pPr>
              <w:jc w:val="center"/>
            </w:pPr>
            <w:r>
              <w:t>+</w:t>
            </w: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E67274" w:rsidRDefault="00F3777F" w:rsidP="001C205B">
            <w:pPr>
              <w:jc w:val="center"/>
            </w:pPr>
            <w:r>
              <w:t>+</w:t>
            </w:r>
          </w:p>
        </w:tc>
        <w:tc>
          <w:tcPr>
            <w:tcW w:w="567" w:type="dxa"/>
          </w:tcPr>
          <w:p w:rsidR="00F3777F" w:rsidRDefault="00F3777F" w:rsidP="001C205B">
            <w:pPr>
              <w:jc w:val="center"/>
              <w:rPr>
                <w:lang w:val="en-US"/>
              </w:rPr>
            </w:pPr>
          </w:p>
        </w:tc>
        <w:tc>
          <w:tcPr>
            <w:tcW w:w="284" w:type="dxa"/>
          </w:tcPr>
          <w:p w:rsidR="00F3777F" w:rsidRPr="00A8498B" w:rsidRDefault="00F3777F" w:rsidP="001C205B">
            <w:pPr>
              <w:jc w:val="center"/>
            </w:pPr>
            <w:r>
              <w:t>+</w:t>
            </w: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Pr="00A8498B" w:rsidRDefault="00F3777F" w:rsidP="001C205B">
            <w:pPr>
              <w:jc w:val="center"/>
            </w:pPr>
            <w:r>
              <w:t>+</w:t>
            </w: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5)</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Pr="00B27178" w:rsidRDefault="00F3777F" w:rsidP="001C205B">
            <w:pPr>
              <w:jc w:val="center"/>
            </w:pPr>
            <w:r>
              <w:t>+</w:t>
            </w:r>
          </w:p>
        </w:tc>
        <w:tc>
          <w:tcPr>
            <w:tcW w:w="567" w:type="dxa"/>
          </w:tcPr>
          <w:p w:rsidR="00F3777F" w:rsidRPr="00B27178" w:rsidRDefault="00F3777F" w:rsidP="001C205B">
            <w:pPr>
              <w:jc w:val="center"/>
            </w:pPr>
            <w:r>
              <w:t>+</w:t>
            </w:r>
          </w:p>
        </w:tc>
        <w:tc>
          <w:tcPr>
            <w:tcW w:w="567" w:type="dxa"/>
          </w:tcPr>
          <w:p w:rsidR="00F3777F" w:rsidRPr="00B27178" w:rsidRDefault="00F3777F" w:rsidP="001C205B">
            <w:pPr>
              <w:jc w:val="center"/>
            </w:pPr>
            <w:r>
              <w:t>+</w:t>
            </w:r>
          </w:p>
        </w:tc>
        <w:tc>
          <w:tcPr>
            <w:tcW w:w="567" w:type="dxa"/>
            <w:gridSpan w:val="2"/>
          </w:tcPr>
          <w:p w:rsidR="00F3777F" w:rsidRPr="00E67274"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Pr="00E67274" w:rsidRDefault="00F3777F" w:rsidP="001C205B">
            <w:pPr>
              <w:jc w:val="center"/>
            </w:pPr>
            <w:r>
              <w:t>+</w:t>
            </w:r>
          </w:p>
        </w:tc>
        <w:tc>
          <w:tcPr>
            <w:tcW w:w="567" w:type="dxa"/>
          </w:tcPr>
          <w:p w:rsidR="00F3777F" w:rsidRPr="00B62C0F" w:rsidRDefault="00F3777F" w:rsidP="001C205B">
            <w:pPr>
              <w:jc w:val="center"/>
            </w:pPr>
            <w:r>
              <w:t>+</w:t>
            </w:r>
          </w:p>
        </w:tc>
        <w:tc>
          <w:tcPr>
            <w:tcW w:w="284" w:type="dxa"/>
          </w:tcPr>
          <w:p w:rsidR="00F3777F" w:rsidRDefault="00F3777F" w:rsidP="001C205B">
            <w:pPr>
              <w:jc w:val="center"/>
              <w:rPr>
                <w:lang w:val="en-US"/>
              </w:rPr>
            </w:pPr>
          </w:p>
        </w:tc>
        <w:tc>
          <w:tcPr>
            <w:tcW w:w="709" w:type="dxa"/>
          </w:tcPr>
          <w:p w:rsidR="00F3777F" w:rsidRPr="00A8498B" w:rsidRDefault="00F3777F" w:rsidP="001C205B">
            <w:pPr>
              <w:jc w:val="center"/>
            </w:pPr>
            <w:r>
              <w:t>+</w:t>
            </w:r>
          </w:p>
        </w:tc>
        <w:tc>
          <w:tcPr>
            <w:tcW w:w="425" w:type="dxa"/>
          </w:tcPr>
          <w:p w:rsidR="00F3777F" w:rsidRPr="00A8498B" w:rsidRDefault="00F3777F" w:rsidP="001C205B">
            <w:pPr>
              <w:jc w:val="center"/>
            </w:pPr>
            <w:r>
              <w:t>+</w:t>
            </w:r>
          </w:p>
        </w:tc>
        <w:tc>
          <w:tcPr>
            <w:tcW w:w="425" w:type="dxa"/>
          </w:tcPr>
          <w:p w:rsidR="00F3777F" w:rsidRPr="00E67274" w:rsidRDefault="00F3777F" w:rsidP="001C205B">
            <w:pPr>
              <w:jc w:val="center"/>
            </w:pPr>
            <w:r>
              <w:t>+</w:t>
            </w:r>
          </w:p>
        </w:tc>
        <w:tc>
          <w:tcPr>
            <w:tcW w:w="425" w:type="dxa"/>
          </w:tcPr>
          <w:p w:rsidR="00F3777F" w:rsidRPr="00130B9C" w:rsidRDefault="00F3777F" w:rsidP="001C205B">
            <w:pPr>
              <w:jc w:val="center"/>
            </w:pPr>
            <w:r>
              <w:t>+</w:t>
            </w:r>
          </w:p>
        </w:tc>
        <w:tc>
          <w:tcPr>
            <w:tcW w:w="709" w:type="dxa"/>
          </w:tcPr>
          <w:p w:rsidR="00F3777F" w:rsidRPr="00A8498B" w:rsidRDefault="00F3777F" w:rsidP="001C205B">
            <w:pPr>
              <w:jc w:val="center"/>
            </w:pPr>
            <w:r>
              <w:t>+</w:t>
            </w:r>
          </w:p>
        </w:tc>
        <w:tc>
          <w:tcPr>
            <w:tcW w:w="567" w:type="dxa"/>
          </w:tcPr>
          <w:p w:rsidR="00F3777F" w:rsidRPr="005145C8" w:rsidRDefault="00F3777F" w:rsidP="001C205B">
            <w:pPr>
              <w:jc w:val="center"/>
            </w:pPr>
            <w:r>
              <w:t>+</w:t>
            </w:r>
          </w:p>
        </w:tc>
        <w:tc>
          <w:tcPr>
            <w:tcW w:w="992" w:type="dxa"/>
          </w:tcPr>
          <w:p w:rsidR="00F3777F" w:rsidRPr="00C626C2" w:rsidRDefault="00F3777F" w:rsidP="001C205B">
            <w:pPr>
              <w:jc w:val="center"/>
            </w:pPr>
          </w:p>
        </w:tc>
        <w:tc>
          <w:tcPr>
            <w:tcW w:w="709" w:type="dxa"/>
          </w:tcPr>
          <w:p w:rsidR="00F3777F" w:rsidRPr="00C626C2" w:rsidRDefault="00F3777F" w:rsidP="001C205B">
            <w:pPr>
              <w:jc w:val="center"/>
            </w:pPr>
            <w:r>
              <w:t>+</w:t>
            </w: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6)</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Pr="00E67274"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Pr="00E67274" w:rsidRDefault="00F3777F" w:rsidP="001C205B">
            <w:pPr>
              <w:jc w:val="center"/>
            </w:pPr>
            <w:r>
              <w:t>+</w:t>
            </w:r>
          </w:p>
        </w:tc>
        <w:tc>
          <w:tcPr>
            <w:tcW w:w="567" w:type="dxa"/>
          </w:tcPr>
          <w:p w:rsidR="00F3777F" w:rsidRDefault="00F3777F" w:rsidP="001C205B">
            <w:pPr>
              <w:jc w:val="center"/>
              <w:rPr>
                <w:lang w:val="en-US"/>
              </w:rPr>
            </w:pPr>
          </w:p>
        </w:tc>
        <w:tc>
          <w:tcPr>
            <w:tcW w:w="284" w:type="dxa"/>
          </w:tcPr>
          <w:p w:rsidR="00F3777F" w:rsidRPr="00A8498B" w:rsidRDefault="00F3777F" w:rsidP="001C205B">
            <w:pPr>
              <w:jc w:val="center"/>
            </w:pPr>
            <w:r>
              <w:t>+</w:t>
            </w: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Pr="00E67274" w:rsidRDefault="00F3777F" w:rsidP="001C205B">
            <w:pPr>
              <w:jc w:val="center"/>
            </w:pPr>
            <w:r>
              <w:t>+</w:t>
            </w:r>
          </w:p>
        </w:tc>
        <w:tc>
          <w:tcPr>
            <w:tcW w:w="425" w:type="dxa"/>
          </w:tcPr>
          <w:p w:rsidR="00F3777F" w:rsidRPr="005508B8" w:rsidRDefault="005508B8" w:rsidP="001C205B">
            <w:pPr>
              <w:jc w:val="center"/>
            </w:pPr>
            <w:r>
              <w:t>+</w:t>
            </w: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Pr="00C626C2" w:rsidRDefault="00F3777F" w:rsidP="001C205B">
            <w:pPr>
              <w:jc w:val="center"/>
            </w:pPr>
            <w:r>
              <w:t>+</w:t>
            </w: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7)</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Pr="00130B9C" w:rsidRDefault="00F3777F" w:rsidP="001C205B">
            <w:pPr>
              <w:jc w:val="cente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8)</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9)</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Pr="00F31CE3" w:rsidRDefault="00F3777F" w:rsidP="001C205B">
            <w:pPr>
              <w:jc w:val="center"/>
            </w:pPr>
            <w:r>
              <w:t>+</w:t>
            </w: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10)</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752CC5" w:rsidRDefault="00F3777F" w:rsidP="001C205B">
            <w:pPr>
              <w:jc w:val="cente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B62C0F" w:rsidRDefault="00F3777F" w:rsidP="001C205B">
            <w:pPr>
              <w:jc w:val="center"/>
            </w:pPr>
            <w:r>
              <w:t>+</w:t>
            </w: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Pr="00A8498B" w:rsidRDefault="00F3777F" w:rsidP="001C205B">
            <w:pPr>
              <w:jc w:val="center"/>
            </w:pPr>
            <w:r>
              <w:t>+</w:t>
            </w:r>
          </w:p>
        </w:tc>
        <w:tc>
          <w:tcPr>
            <w:tcW w:w="567" w:type="dxa"/>
          </w:tcPr>
          <w:p w:rsidR="00F3777F" w:rsidRPr="005145C8" w:rsidRDefault="00F3777F" w:rsidP="001C205B">
            <w:pPr>
              <w:jc w:val="center"/>
            </w:pPr>
            <w:r>
              <w:t>+</w:t>
            </w:r>
          </w:p>
        </w:tc>
        <w:tc>
          <w:tcPr>
            <w:tcW w:w="992" w:type="dxa"/>
          </w:tcPr>
          <w:p w:rsidR="00F3777F" w:rsidRPr="00C626C2" w:rsidRDefault="00F3777F" w:rsidP="001C205B">
            <w:pPr>
              <w:jc w:val="center"/>
            </w:pPr>
          </w:p>
        </w:tc>
        <w:tc>
          <w:tcPr>
            <w:tcW w:w="709" w:type="dxa"/>
          </w:tcPr>
          <w:p w:rsidR="00F3777F" w:rsidRPr="00C626C2" w:rsidRDefault="00F3777F" w:rsidP="001C205B">
            <w:pPr>
              <w:jc w:val="center"/>
            </w:pPr>
            <w:r>
              <w:t>+</w:t>
            </w:r>
          </w:p>
        </w:tc>
        <w:tc>
          <w:tcPr>
            <w:tcW w:w="992" w:type="dxa"/>
          </w:tcPr>
          <w:p w:rsidR="00F3777F" w:rsidRPr="00C626C2" w:rsidRDefault="00F3777F" w:rsidP="001C205B">
            <w:pPr>
              <w:jc w:val="center"/>
            </w:pPr>
            <w:r>
              <w:t>+</w:t>
            </w:r>
          </w:p>
        </w:tc>
      </w:tr>
      <w:tr w:rsidR="00F3777F" w:rsidTr="008C14CA">
        <w:tc>
          <w:tcPr>
            <w:tcW w:w="3399" w:type="dxa"/>
            <w:gridSpan w:val="3"/>
          </w:tcPr>
          <w:p w:rsidR="00F3777F" w:rsidRPr="00A22410" w:rsidRDefault="00F3777F" w:rsidP="001C205B">
            <w:pPr>
              <w:rPr>
                <w:color w:val="000000"/>
              </w:rPr>
            </w:pPr>
            <w:r w:rsidRPr="00D77916">
              <w:rPr>
                <w:rFonts w:eastAsia="HiddenHorzOCR"/>
              </w:rPr>
              <w:lastRenderedPageBreak/>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11)</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12)</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B62C0F" w:rsidRDefault="00F3777F" w:rsidP="001C205B">
            <w:pPr>
              <w:jc w:val="center"/>
            </w:pPr>
            <w:r>
              <w:t>+</w:t>
            </w: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Pr="005145C8" w:rsidRDefault="00F3777F" w:rsidP="001C205B">
            <w:pPr>
              <w:jc w:val="center"/>
            </w:pPr>
            <w:r>
              <w:t>+</w:t>
            </w:r>
          </w:p>
        </w:tc>
        <w:tc>
          <w:tcPr>
            <w:tcW w:w="992" w:type="dxa"/>
          </w:tcPr>
          <w:p w:rsidR="00F3777F" w:rsidRPr="00C626C2" w:rsidRDefault="00F3777F" w:rsidP="001C205B">
            <w:pPr>
              <w:jc w:val="center"/>
            </w:pPr>
            <w:r>
              <w:t>+</w:t>
            </w:r>
          </w:p>
        </w:tc>
        <w:tc>
          <w:tcPr>
            <w:tcW w:w="709" w:type="dxa"/>
          </w:tcPr>
          <w:p w:rsidR="00F3777F" w:rsidRPr="00C626C2" w:rsidRDefault="00F3777F" w:rsidP="001C205B">
            <w:pPr>
              <w:jc w:val="center"/>
            </w:pPr>
            <w:r>
              <w:t>+</w:t>
            </w:r>
          </w:p>
        </w:tc>
        <w:tc>
          <w:tcPr>
            <w:tcW w:w="992" w:type="dxa"/>
          </w:tcPr>
          <w:p w:rsidR="00F3777F" w:rsidRPr="00C626C2" w:rsidRDefault="00F3777F" w:rsidP="001C205B">
            <w:pPr>
              <w:jc w:val="center"/>
            </w:pPr>
            <w:r>
              <w:t>+</w:t>
            </w:r>
          </w:p>
        </w:tc>
      </w:tr>
      <w:tr w:rsidR="00F3777F" w:rsidTr="008C14CA">
        <w:tc>
          <w:tcPr>
            <w:tcW w:w="3399" w:type="dxa"/>
            <w:gridSpan w:val="3"/>
          </w:tcPr>
          <w:p w:rsidR="00F3777F" w:rsidRPr="00A22410" w:rsidRDefault="00F3777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13)</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Pr="00F31CE3" w:rsidRDefault="00F3777F" w:rsidP="001C205B">
            <w:pPr>
              <w:jc w:val="center"/>
            </w:pPr>
            <w:r>
              <w:t>+</w:t>
            </w: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rPr>
          <w:cantSplit/>
        </w:trPr>
        <w:tc>
          <w:tcPr>
            <w:tcW w:w="566" w:type="dxa"/>
            <w:vMerge w:val="restart"/>
            <w:textDirection w:val="btLr"/>
          </w:tcPr>
          <w:p w:rsidR="00F3777F" w:rsidRDefault="00F3777F" w:rsidP="001C205B">
            <w:pPr>
              <w:ind w:right="113"/>
              <w:jc w:val="center"/>
            </w:pPr>
            <w:r>
              <w:t>Рекомендуемые оценочные средства</w:t>
            </w:r>
          </w:p>
        </w:tc>
        <w:tc>
          <w:tcPr>
            <w:tcW w:w="1133" w:type="dxa"/>
            <w:vMerge w:val="restart"/>
          </w:tcPr>
          <w:p w:rsidR="00F3777F" w:rsidRDefault="00F3777F" w:rsidP="001C205B">
            <w:pPr>
              <w:ind w:firstLine="8"/>
              <w:jc w:val="center"/>
            </w:pPr>
            <w:r>
              <w:t>Виды аттест</w:t>
            </w:r>
            <w:r>
              <w:t>а</w:t>
            </w:r>
            <w:r>
              <w:t>ции</w:t>
            </w:r>
          </w:p>
        </w:tc>
        <w:tc>
          <w:tcPr>
            <w:tcW w:w="1700" w:type="dxa"/>
            <w:vMerge w:val="restart"/>
          </w:tcPr>
          <w:p w:rsidR="00F3777F" w:rsidRDefault="00F3777F" w:rsidP="001C205B">
            <w:pPr>
              <w:ind w:firstLine="34"/>
              <w:jc w:val="center"/>
            </w:pPr>
            <w:r>
              <w:t>Формы оц</w:t>
            </w:r>
            <w:r>
              <w:t>е</w:t>
            </w:r>
            <w:r>
              <w:t>ночных средств</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rPr>
          <w:cantSplit/>
        </w:trPr>
        <w:tc>
          <w:tcPr>
            <w:tcW w:w="566" w:type="dxa"/>
            <w:vMerge/>
          </w:tcPr>
          <w:p w:rsidR="00F3777F" w:rsidRDefault="00F3777F" w:rsidP="001C205B">
            <w:pPr>
              <w:jc w:val="center"/>
              <w:rPr>
                <w:lang w:val="en-US"/>
              </w:rPr>
            </w:pPr>
          </w:p>
        </w:tc>
        <w:tc>
          <w:tcPr>
            <w:tcW w:w="1133" w:type="dxa"/>
            <w:vMerge/>
          </w:tcPr>
          <w:p w:rsidR="00F3777F" w:rsidRDefault="00F3777F" w:rsidP="001C205B">
            <w:pPr>
              <w:ind w:firstLine="8"/>
              <w:jc w:val="center"/>
              <w:rPr>
                <w:lang w:val="en-US"/>
              </w:rPr>
            </w:pPr>
          </w:p>
        </w:tc>
        <w:tc>
          <w:tcPr>
            <w:tcW w:w="1700" w:type="dxa"/>
            <w:vMerge/>
          </w:tcPr>
          <w:p w:rsidR="00F3777F" w:rsidRDefault="00F3777F" w:rsidP="001C205B">
            <w:pPr>
              <w:ind w:firstLine="34"/>
              <w:jc w:val="center"/>
              <w:rPr>
                <w:lang w:val="en-US"/>
              </w:rPr>
            </w:pP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rPr>
          <w:cantSplit/>
        </w:trPr>
        <w:tc>
          <w:tcPr>
            <w:tcW w:w="566" w:type="dxa"/>
            <w:vMerge/>
          </w:tcPr>
          <w:p w:rsidR="00F3777F" w:rsidRDefault="00F3777F" w:rsidP="001C205B">
            <w:pPr>
              <w:jc w:val="center"/>
              <w:rPr>
                <w:lang w:val="en-US"/>
              </w:rPr>
            </w:pPr>
          </w:p>
        </w:tc>
        <w:tc>
          <w:tcPr>
            <w:tcW w:w="1133" w:type="dxa"/>
            <w:vMerge w:val="restart"/>
          </w:tcPr>
          <w:p w:rsidR="00F3777F" w:rsidRDefault="00F3777F" w:rsidP="001C205B">
            <w:pPr>
              <w:ind w:firstLine="8"/>
              <w:jc w:val="center"/>
            </w:pPr>
            <w:r>
              <w:t xml:space="preserve">Текущая </w:t>
            </w:r>
          </w:p>
          <w:p w:rsidR="00F3777F" w:rsidRDefault="00F3777F" w:rsidP="001C205B">
            <w:pPr>
              <w:ind w:firstLine="8"/>
              <w:jc w:val="center"/>
            </w:pPr>
          </w:p>
        </w:tc>
        <w:tc>
          <w:tcPr>
            <w:tcW w:w="1700" w:type="dxa"/>
          </w:tcPr>
          <w:p w:rsidR="00F3777F" w:rsidRPr="00315408" w:rsidRDefault="00F3777F" w:rsidP="001C205B">
            <w:pPr>
              <w:ind w:firstLine="34"/>
              <w:jc w:val="center"/>
            </w:pPr>
            <w:r>
              <w:t>Т</w:t>
            </w:r>
            <w:r w:rsidRPr="006318AE">
              <w:rPr>
                <w:lang w:val="en-US"/>
              </w:rPr>
              <w:t>ест</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Pr="008B6B67" w:rsidRDefault="00F3777F" w:rsidP="001C205B">
            <w:pPr>
              <w:jc w:val="center"/>
            </w:pPr>
            <w:r>
              <w:t>+</w:t>
            </w: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0D03A0" w:rsidRDefault="00F3777F" w:rsidP="001C205B">
            <w:pPr>
              <w:jc w:val="center"/>
            </w:pPr>
            <w:r>
              <w:t>+</w:t>
            </w:r>
          </w:p>
        </w:tc>
        <w:tc>
          <w:tcPr>
            <w:tcW w:w="850" w:type="dxa"/>
          </w:tcPr>
          <w:p w:rsidR="00F3777F" w:rsidRDefault="00F3777F" w:rsidP="001C205B">
            <w:pPr>
              <w:jc w:val="center"/>
            </w:pPr>
          </w:p>
        </w:tc>
        <w:tc>
          <w:tcPr>
            <w:tcW w:w="709" w:type="dxa"/>
          </w:tcPr>
          <w:p w:rsidR="00F3777F" w:rsidRPr="00F31CE3" w:rsidRDefault="00F3777F" w:rsidP="001C205B">
            <w:pPr>
              <w:jc w:val="center"/>
            </w:pPr>
            <w:r>
              <w:t>+</w:t>
            </w:r>
          </w:p>
        </w:tc>
        <w:tc>
          <w:tcPr>
            <w:tcW w:w="709" w:type="dxa"/>
          </w:tcPr>
          <w:p w:rsidR="00F3777F" w:rsidRDefault="00F3777F" w:rsidP="001C205B">
            <w:pPr>
              <w:jc w:val="center"/>
            </w:pPr>
            <w:r>
              <w:t>+</w:t>
            </w:r>
          </w:p>
        </w:tc>
        <w:tc>
          <w:tcPr>
            <w:tcW w:w="567" w:type="dxa"/>
          </w:tcPr>
          <w:p w:rsidR="00F3777F" w:rsidRDefault="00F3777F" w:rsidP="001C205B">
            <w:pPr>
              <w:jc w:val="center"/>
            </w:pPr>
            <w:r>
              <w:t>+</w:t>
            </w:r>
          </w:p>
        </w:tc>
        <w:tc>
          <w:tcPr>
            <w:tcW w:w="567" w:type="dxa"/>
          </w:tcPr>
          <w:p w:rsidR="00F3777F" w:rsidRPr="00C91013" w:rsidRDefault="00F3777F" w:rsidP="001C205B">
            <w:pPr>
              <w:jc w:val="center"/>
            </w:pPr>
            <w:r>
              <w:t>+</w:t>
            </w: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Pr="00D81FFF" w:rsidRDefault="00F3777F" w:rsidP="001C205B">
            <w:pPr>
              <w:jc w:val="center"/>
            </w:pPr>
            <w:r>
              <w:t>+</w:t>
            </w:r>
          </w:p>
        </w:tc>
        <w:tc>
          <w:tcPr>
            <w:tcW w:w="851" w:type="dxa"/>
          </w:tcPr>
          <w:p w:rsidR="00F3777F" w:rsidRPr="00C91013" w:rsidRDefault="00F3777F" w:rsidP="001C205B">
            <w:pPr>
              <w:jc w:val="center"/>
            </w:pPr>
            <w:r>
              <w:t>+</w:t>
            </w: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Pr="00E67274" w:rsidRDefault="00F3777F" w:rsidP="001C205B">
            <w:pPr>
              <w:jc w:val="center"/>
            </w:pPr>
            <w:r>
              <w:t>+</w:t>
            </w:r>
          </w:p>
        </w:tc>
        <w:tc>
          <w:tcPr>
            <w:tcW w:w="567" w:type="dxa"/>
          </w:tcPr>
          <w:p w:rsidR="00F3777F" w:rsidRPr="00D343F0" w:rsidRDefault="00F3777F" w:rsidP="001C205B">
            <w:pPr>
              <w:jc w:val="center"/>
            </w:pPr>
            <w:r>
              <w:t>+</w:t>
            </w:r>
          </w:p>
        </w:tc>
        <w:tc>
          <w:tcPr>
            <w:tcW w:w="567" w:type="dxa"/>
          </w:tcPr>
          <w:p w:rsidR="00F3777F" w:rsidRPr="00E67274" w:rsidRDefault="00F3777F" w:rsidP="001C205B">
            <w:pPr>
              <w:jc w:val="center"/>
            </w:pPr>
            <w:r>
              <w:t>+</w:t>
            </w: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Pr="00C91013" w:rsidRDefault="00F3777F" w:rsidP="001C205B">
            <w:pPr>
              <w:jc w:val="center"/>
            </w:pPr>
            <w:r>
              <w:t>+</w:t>
            </w:r>
          </w:p>
        </w:tc>
        <w:tc>
          <w:tcPr>
            <w:tcW w:w="567" w:type="dxa"/>
          </w:tcPr>
          <w:p w:rsidR="00F3777F" w:rsidRDefault="00F3777F" w:rsidP="001C205B">
            <w:pPr>
              <w:jc w:val="center"/>
              <w:rPr>
                <w:lang w:val="en-US"/>
              </w:rPr>
            </w:pPr>
          </w:p>
        </w:tc>
        <w:tc>
          <w:tcPr>
            <w:tcW w:w="992" w:type="dxa"/>
          </w:tcPr>
          <w:p w:rsidR="00F3777F" w:rsidRPr="00C626C2" w:rsidRDefault="00F3777F" w:rsidP="001C205B">
            <w:pPr>
              <w:jc w:val="center"/>
            </w:pPr>
          </w:p>
        </w:tc>
        <w:tc>
          <w:tcPr>
            <w:tcW w:w="709" w:type="dxa"/>
          </w:tcPr>
          <w:p w:rsidR="00F3777F" w:rsidRPr="00C626C2" w:rsidRDefault="00F3777F" w:rsidP="001C205B">
            <w:pPr>
              <w:jc w:val="center"/>
            </w:pPr>
            <w:r>
              <w:t>+</w:t>
            </w:r>
          </w:p>
        </w:tc>
        <w:tc>
          <w:tcPr>
            <w:tcW w:w="992" w:type="dxa"/>
          </w:tcPr>
          <w:p w:rsidR="00F3777F" w:rsidRDefault="00F3777F" w:rsidP="001C205B">
            <w:pPr>
              <w:jc w:val="center"/>
              <w:rPr>
                <w:lang w:val="en-US"/>
              </w:rPr>
            </w:pPr>
          </w:p>
        </w:tc>
      </w:tr>
      <w:tr w:rsidR="00F3777F" w:rsidTr="008C14CA">
        <w:trPr>
          <w:cantSplit/>
        </w:trPr>
        <w:tc>
          <w:tcPr>
            <w:tcW w:w="566" w:type="dxa"/>
            <w:vMerge/>
          </w:tcPr>
          <w:p w:rsidR="00F3777F" w:rsidRDefault="00F3777F" w:rsidP="001C205B">
            <w:pPr>
              <w:jc w:val="center"/>
              <w:rPr>
                <w:lang w:val="en-US"/>
              </w:rPr>
            </w:pPr>
          </w:p>
        </w:tc>
        <w:tc>
          <w:tcPr>
            <w:tcW w:w="1133" w:type="dxa"/>
            <w:vMerge/>
          </w:tcPr>
          <w:p w:rsidR="00F3777F" w:rsidRDefault="00F3777F" w:rsidP="001C205B">
            <w:pPr>
              <w:ind w:firstLine="8"/>
              <w:jc w:val="center"/>
              <w:rPr>
                <w:lang w:val="en-US"/>
              </w:rPr>
            </w:pPr>
          </w:p>
        </w:tc>
        <w:tc>
          <w:tcPr>
            <w:tcW w:w="1700" w:type="dxa"/>
          </w:tcPr>
          <w:p w:rsidR="00F3777F" w:rsidRPr="006318AE" w:rsidRDefault="00F3777F" w:rsidP="001C205B">
            <w:pPr>
              <w:ind w:firstLine="34"/>
              <w:jc w:val="center"/>
            </w:pPr>
            <w:r>
              <w:t xml:space="preserve">Контрольная </w:t>
            </w:r>
            <w:r w:rsidRPr="006318AE">
              <w:t>работа</w:t>
            </w:r>
          </w:p>
        </w:tc>
        <w:tc>
          <w:tcPr>
            <w:tcW w:w="425" w:type="dxa"/>
          </w:tcPr>
          <w:p w:rsidR="00F3777F" w:rsidRPr="005512A8" w:rsidRDefault="00F3777F" w:rsidP="001C205B">
            <w:pPr>
              <w:jc w:val="center"/>
            </w:pPr>
            <w:r>
              <w:t>+</w:t>
            </w: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Pr="005A5E54" w:rsidRDefault="00F3777F" w:rsidP="001C205B">
            <w:pPr>
              <w:jc w:val="center"/>
            </w:pPr>
          </w:p>
        </w:tc>
        <w:tc>
          <w:tcPr>
            <w:tcW w:w="567" w:type="dxa"/>
          </w:tcPr>
          <w:p w:rsidR="00F3777F" w:rsidRPr="000D03A0" w:rsidRDefault="00F3777F" w:rsidP="001C205B">
            <w:pPr>
              <w:jc w:val="center"/>
            </w:pPr>
            <w:r>
              <w:t>+</w:t>
            </w:r>
          </w:p>
        </w:tc>
        <w:tc>
          <w:tcPr>
            <w:tcW w:w="567" w:type="dxa"/>
          </w:tcPr>
          <w:p w:rsidR="00F3777F" w:rsidRDefault="00F3777F" w:rsidP="001C205B">
            <w:pPr>
              <w:jc w:val="center"/>
              <w:rPr>
                <w:lang w:val="en-US"/>
              </w:rPr>
            </w:pPr>
          </w:p>
        </w:tc>
        <w:tc>
          <w:tcPr>
            <w:tcW w:w="850" w:type="dxa"/>
          </w:tcPr>
          <w:p w:rsidR="00F3777F" w:rsidRPr="005C65BC" w:rsidRDefault="00F3777F" w:rsidP="001C205B">
            <w:pPr>
              <w:jc w:val="center"/>
            </w:pPr>
            <w:r>
              <w:t>+</w:t>
            </w:r>
          </w:p>
        </w:tc>
        <w:tc>
          <w:tcPr>
            <w:tcW w:w="709" w:type="dxa"/>
          </w:tcPr>
          <w:p w:rsidR="00F3777F" w:rsidRDefault="00F3777F" w:rsidP="001C205B">
            <w:pPr>
              <w:jc w:val="center"/>
              <w:rPr>
                <w:lang w:val="en-US"/>
              </w:rPr>
            </w:pPr>
          </w:p>
        </w:tc>
        <w:tc>
          <w:tcPr>
            <w:tcW w:w="709" w:type="dxa"/>
          </w:tcPr>
          <w:p w:rsidR="00F3777F" w:rsidRPr="00043488" w:rsidRDefault="00F3777F" w:rsidP="001C205B">
            <w:pPr>
              <w:jc w:val="center"/>
            </w:pPr>
            <w:r>
              <w:t>+</w:t>
            </w: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752CC5" w:rsidRDefault="00F3777F" w:rsidP="001C205B">
            <w:pPr>
              <w:jc w:val="center"/>
            </w:pPr>
            <w:r>
              <w:t>+</w:t>
            </w:r>
          </w:p>
        </w:tc>
        <w:tc>
          <w:tcPr>
            <w:tcW w:w="429" w:type="dxa"/>
          </w:tcPr>
          <w:p w:rsidR="00F3777F" w:rsidRPr="00752CC5" w:rsidRDefault="00F3777F" w:rsidP="001C205B">
            <w:pPr>
              <w:jc w:val="center"/>
            </w:pPr>
          </w:p>
        </w:tc>
        <w:tc>
          <w:tcPr>
            <w:tcW w:w="425" w:type="dxa"/>
          </w:tcPr>
          <w:p w:rsidR="00F3777F" w:rsidRDefault="00F3777F" w:rsidP="001C205B">
            <w:pPr>
              <w:jc w:val="center"/>
              <w:rPr>
                <w:lang w:val="en-US"/>
              </w:rPr>
            </w:pPr>
          </w:p>
        </w:tc>
        <w:tc>
          <w:tcPr>
            <w:tcW w:w="851" w:type="dxa"/>
          </w:tcPr>
          <w:p w:rsidR="00F3777F" w:rsidRPr="00D81FFF" w:rsidRDefault="00F3777F" w:rsidP="001C205B">
            <w:pPr>
              <w:jc w:val="center"/>
            </w:pPr>
          </w:p>
        </w:tc>
        <w:tc>
          <w:tcPr>
            <w:tcW w:w="850" w:type="dxa"/>
          </w:tcPr>
          <w:p w:rsidR="00F3777F" w:rsidRPr="00C84AE1" w:rsidRDefault="00F3777F" w:rsidP="001C205B">
            <w:pPr>
              <w:jc w:val="center"/>
            </w:pPr>
            <w:r>
              <w:t>+</w:t>
            </w:r>
          </w:p>
        </w:tc>
        <w:tc>
          <w:tcPr>
            <w:tcW w:w="567" w:type="dxa"/>
          </w:tcPr>
          <w:p w:rsidR="00F3777F" w:rsidRPr="00C84AE1" w:rsidRDefault="00F3777F" w:rsidP="001C205B">
            <w:pPr>
              <w:jc w:val="center"/>
            </w:pPr>
            <w:r>
              <w:t>+</w:t>
            </w:r>
          </w:p>
        </w:tc>
        <w:tc>
          <w:tcPr>
            <w:tcW w:w="567" w:type="dxa"/>
          </w:tcPr>
          <w:p w:rsidR="00F3777F" w:rsidRPr="001E2284" w:rsidRDefault="00F3777F" w:rsidP="001C205B">
            <w:pPr>
              <w:jc w:val="center"/>
            </w:pPr>
            <w:r>
              <w:t>+</w:t>
            </w: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Pr="00A8498B" w:rsidRDefault="00F3777F" w:rsidP="001C205B">
            <w:pPr>
              <w:jc w:val="center"/>
            </w:pPr>
            <w:r>
              <w:t>+</w:t>
            </w:r>
          </w:p>
        </w:tc>
        <w:tc>
          <w:tcPr>
            <w:tcW w:w="709" w:type="dxa"/>
          </w:tcPr>
          <w:p w:rsidR="00F3777F" w:rsidRPr="00A8498B" w:rsidRDefault="00F3777F" w:rsidP="001C205B">
            <w:pPr>
              <w:jc w:val="center"/>
            </w:pPr>
            <w:r>
              <w:t>+</w:t>
            </w:r>
          </w:p>
        </w:tc>
        <w:tc>
          <w:tcPr>
            <w:tcW w:w="425" w:type="dxa"/>
          </w:tcPr>
          <w:p w:rsidR="00F3777F" w:rsidRPr="00A8498B" w:rsidRDefault="00F3777F" w:rsidP="001C205B">
            <w:pPr>
              <w:jc w:val="center"/>
            </w:pPr>
            <w:r>
              <w:t>+</w:t>
            </w:r>
          </w:p>
        </w:tc>
        <w:tc>
          <w:tcPr>
            <w:tcW w:w="425" w:type="dxa"/>
          </w:tcPr>
          <w:p w:rsidR="00F3777F" w:rsidRPr="00E67274" w:rsidRDefault="00F3777F" w:rsidP="001C205B">
            <w:pPr>
              <w:jc w:val="center"/>
            </w:pPr>
            <w:r>
              <w:t>+</w:t>
            </w:r>
          </w:p>
        </w:tc>
        <w:tc>
          <w:tcPr>
            <w:tcW w:w="425" w:type="dxa"/>
          </w:tcPr>
          <w:p w:rsidR="00F3777F" w:rsidRPr="008229D3" w:rsidRDefault="00F3777F" w:rsidP="001C205B">
            <w:pPr>
              <w:jc w:val="center"/>
            </w:pPr>
            <w:r>
              <w:t>+</w:t>
            </w: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rPr>
          <w:cantSplit/>
        </w:trPr>
        <w:tc>
          <w:tcPr>
            <w:tcW w:w="566" w:type="dxa"/>
            <w:vMerge/>
          </w:tcPr>
          <w:p w:rsidR="00F3777F" w:rsidRDefault="00F3777F" w:rsidP="001C205B">
            <w:pPr>
              <w:jc w:val="center"/>
              <w:rPr>
                <w:lang w:val="en-US"/>
              </w:rPr>
            </w:pPr>
          </w:p>
        </w:tc>
        <w:tc>
          <w:tcPr>
            <w:tcW w:w="1133" w:type="dxa"/>
            <w:vMerge/>
          </w:tcPr>
          <w:p w:rsidR="00F3777F" w:rsidRDefault="00F3777F" w:rsidP="001C205B">
            <w:pPr>
              <w:ind w:firstLine="8"/>
              <w:jc w:val="center"/>
              <w:rPr>
                <w:lang w:val="en-US"/>
              </w:rPr>
            </w:pPr>
          </w:p>
        </w:tc>
        <w:tc>
          <w:tcPr>
            <w:tcW w:w="1700" w:type="dxa"/>
          </w:tcPr>
          <w:p w:rsidR="00F3777F" w:rsidRPr="006318AE" w:rsidRDefault="00F3777F" w:rsidP="001C205B">
            <w:pPr>
              <w:ind w:firstLine="34"/>
              <w:jc w:val="center"/>
            </w:pPr>
            <w:r>
              <w:t>Реферат</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pPr>
          </w:p>
        </w:tc>
        <w:tc>
          <w:tcPr>
            <w:tcW w:w="709" w:type="dxa"/>
          </w:tcPr>
          <w:p w:rsidR="00F3777F" w:rsidRDefault="00F3777F" w:rsidP="001C205B">
            <w:pPr>
              <w:jc w:val="center"/>
              <w:rPr>
                <w:lang w:val="en-US"/>
              </w:rPr>
            </w:pPr>
          </w:p>
        </w:tc>
        <w:tc>
          <w:tcPr>
            <w:tcW w:w="709"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Pr="00B62C0F" w:rsidRDefault="00F3777F" w:rsidP="001C205B">
            <w:pPr>
              <w:jc w:val="center"/>
            </w:pPr>
            <w:r>
              <w:t>+</w:t>
            </w: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Pr="005145C8" w:rsidRDefault="00F3777F" w:rsidP="001C205B">
            <w:pPr>
              <w:jc w:val="center"/>
            </w:pPr>
            <w:r>
              <w:t>+</w:t>
            </w: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rPr>
          <w:cantSplit/>
        </w:trPr>
        <w:tc>
          <w:tcPr>
            <w:tcW w:w="566" w:type="dxa"/>
            <w:vMerge/>
          </w:tcPr>
          <w:p w:rsidR="00F3777F" w:rsidRDefault="00F3777F" w:rsidP="001C205B">
            <w:pPr>
              <w:jc w:val="center"/>
              <w:rPr>
                <w:lang w:val="en-US"/>
              </w:rPr>
            </w:pPr>
          </w:p>
        </w:tc>
        <w:tc>
          <w:tcPr>
            <w:tcW w:w="1133" w:type="dxa"/>
            <w:vMerge/>
          </w:tcPr>
          <w:p w:rsidR="00F3777F" w:rsidRDefault="00F3777F" w:rsidP="001C205B">
            <w:pPr>
              <w:ind w:firstLine="8"/>
              <w:jc w:val="center"/>
            </w:pPr>
          </w:p>
        </w:tc>
        <w:tc>
          <w:tcPr>
            <w:tcW w:w="1700" w:type="dxa"/>
          </w:tcPr>
          <w:p w:rsidR="00F3777F" w:rsidRPr="00315408" w:rsidRDefault="00F3777F" w:rsidP="001C205B">
            <w:pPr>
              <w:ind w:firstLine="34"/>
              <w:jc w:val="center"/>
            </w:pPr>
            <w:r>
              <w:t>Опрос</w:t>
            </w:r>
          </w:p>
        </w:tc>
        <w:tc>
          <w:tcPr>
            <w:tcW w:w="425" w:type="dxa"/>
          </w:tcPr>
          <w:p w:rsidR="00F3777F" w:rsidRDefault="00F3777F" w:rsidP="001C205B">
            <w:pPr>
              <w:jc w:val="center"/>
            </w:pPr>
          </w:p>
        </w:tc>
        <w:tc>
          <w:tcPr>
            <w:tcW w:w="426" w:type="dxa"/>
          </w:tcPr>
          <w:p w:rsidR="00F3777F" w:rsidRDefault="00F3777F" w:rsidP="001C205B">
            <w:pPr>
              <w:jc w:val="center"/>
            </w:pPr>
            <w:r>
              <w:t>+</w:t>
            </w:r>
          </w:p>
        </w:tc>
        <w:tc>
          <w:tcPr>
            <w:tcW w:w="567" w:type="dxa"/>
          </w:tcPr>
          <w:p w:rsidR="00F3777F" w:rsidRDefault="00F3777F" w:rsidP="001C205B">
            <w:pPr>
              <w:jc w:val="center"/>
            </w:pPr>
          </w:p>
        </w:tc>
        <w:tc>
          <w:tcPr>
            <w:tcW w:w="425" w:type="dxa"/>
          </w:tcPr>
          <w:p w:rsidR="00F3777F" w:rsidRDefault="00F3777F" w:rsidP="001C205B">
            <w:pPr>
              <w:jc w:val="center"/>
            </w:pPr>
            <w:r>
              <w:t>+</w:t>
            </w:r>
          </w:p>
        </w:tc>
        <w:tc>
          <w:tcPr>
            <w:tcW w:w="567" w:type="dxa"/>
          </w:tcPr>
          <w:p w:rsidR="00F3777F" w:rsidRDefault="00F3777F" w:rsidP="001C205B">
            <w:pPr>
              <w:jc w:val="center"/>
            </w:pPr>
          </w:p>
        </w:tc>
        <w:tc>
          <w:tcPr>
            <w:tcW w:w="567" w:type="dxa"/>
          </w:tcPr>
          <w:p w:rsidR="00F3777F" w:rsidRDefault="00F3777F" w:rsidP="001C205B">
            <w:pPr>
              <w:jc w:val="center"/>
            </w:pPr>
          </w:p>
        </w:tc>
        <w:tc>
          <w:tcPr>
            <w:tcW w:w="850" w:type="dxa"/>
          </w:tcPr>
          <w:p w:rsidR="00F3777F" w:rsidRDefault="00F3777F" w:rsidP="001C205B">
            <w:pPr>
              <w:jc w:val="center"/>
            </w:pPr>
            <w:r>
              <w:t>+</w:t>
            </w:r>
          </w:p>
        </w:tc>
        <w:tc>
          <w:tcPr>
            <w:tcW w:w="709" w:type="dxa"/>
          </w:tcPr>
          <w:p w:rsidR="00F3777F" w:rsidRPr="00F31CE3" w:rsidRDefault="00F3777F" w:rsidP="001C205B">
            <w:pPr>
              <w:jc w:val="center"/>
            </w:pPr>
            <w:r>
              <w:t>+</w:t>
            </w:r>
          </w:p>
        </w:tc>
        <w:tc>
          <w:tcPr>
            <w:tcW w:w="709"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Pr="00C91013" w:rsidRDefault="00F3777F" w:rsidP="001C205B">
            <w:pPr>
              <w:jc w:val="center"/>
            </w:pPr>
            <w:r>
              <w:t>+</w:t>
            </w:r>
          </w:p>
        </w:tc>
        <w:tc>
          <w:tcPr>
            <w:tcW w:w="567" w:type="dxa"/>
          </w:tcPr>
          <w:p w:rsidR="00F3777F" w:rsidRDefault="00F3777F" w:rsidP="001C205B">
            <w:pPr>
              <w:jc w:val="center"/>
            </w:pPr>
          </w:p>
        </w:tc>
        <w:tc>
          <w:tcPr>
            <w:tcW w:w="429" w:type="dxa"/>
          </w:tcPr>
          <w:p w:rsidR="00F3777F" w:rsidRDefault="00F3777F" w:rsidP="001C205B">
            <w:pPr>
              <w:jc w:val="center"/>
            </w:pPr>
            <w:r>
              <w:t>+</w:t>
            </w:r>
          </w:p>
        </w:tc>
        <w:tc>
          <w:tcPr>
            <w:tcW w:w="425" w:type="dxa"/>
          </w:tcPr>
          <w:p w:rsidR="00F3777F" w:rsidRDefault="00F3777F" w:rsidP="001C205B">
            <w:pPr>
              <w:jc w:val="center"/>
            </w:pPr>
          </w:p>
        </w:tc>
        <w:tc>
          <w:tcPr>
            <w:tcW w:w="851" w:type="dxa"/>
          </w:tcPr>
          <w:p w:rsidR="00F3777F" w:rsidRDefault="00F3777F" w:rsidP="001C205B">
            <w:pPr>
              <w:jc w:val="center"/>
            </w:pPr>
            <w:r>
              <w:t>+</w:t>
            </w:r>
          </w:p>
        </w:tc>
        <w:tc>
          <w:tcPr>
            <w:tcW w:w="850"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gridSpan w:val="2"/>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284" w:type="dxa"/>
          </w:tcPr>
          <w:p w:rsidR="00F3777F" w:rsidRDefault="00F3777F" w:rsidP="001C205B">
            <w:pPr>
              <w:jc w:val="center"/>
            </w:pPr>
          </w:p>
        </w:tc>
        <w:tc>
          <w:tcPr>
            <w:tcW w:w="709" w:type="dxa"/>
          </w:tcPr>
          <w:p w:rsidR="00F3777F" w:rsidRDefault="00F3777F" w:rsidP="001C205B">
            <w:pPr>
              <w:jc w:val="center"/>
            </w:pPr>
          </w:p>
        </w:tc>
        <w:tc>
          <w:tcPr>
            <w:tcW w:w="425" w:type="dxa"/>
          </w:tcPr>
          <w:p w:rsidR="00F3777F" w:rsidRDefault="00F3777F" w:rsidP="001C205B">
            <w:pPr>
              <w:jc w:val="center"/>
            </w:pPr>
          </w:p>
        </w:tc>
        <w:tc>
          <w:tcPr>
            <w:tcW w:w="425" w:type="dxa"/>
          </w:tcPr>
          <w:p w:rsidR="00F3777F" w:rsidRDefault="00F3777F" w:rsidP="001C205B">
            <w:pPr>
              <w:jc w:val="center"/>
            </w:pPr>
          </w:p>
        </w:tc>
        <w:tc>
          <w:tcPr>
            <w:tcW w:w="425" w:type="dxa"/>
          </w:tcPr>
          <w:p w:rsidR="00F3777F" w:rsidRDefault="00F3777F" w:rsidP="001C205B">
            <w:pPr>
              <w:jc w:val="center"/>
            </w:pPr>
          </w:p>
        </w:tc>
        <w:tc>
          <w:tcPr>
            <w:tcW w:w="709" w:type="dxa"/>
          </w:tcPr>
          <w:p w:rsidR="00F3777F" w:rsidRDefault="00F3777F" w:rsidP="001C205B">
            <w:pPr>
              <w:jc w:val="center"/>
            </w:pPr>
          </w:p>
        </w:tc>
        <w:tc>
          <w:tcPr>
            <w:tcW w:w="567" w:type="dxa"/>
          </w:tcPr>
          <w:p w:rsidR="00F3777F" w:rsidRDefault="00F3777F" w:rsidP="001C205B">
            <w:pPr>
              <w:jc w:val="center"/>
            </w:pPr>
          </w:p>
        </w:tc>
        <w:tc>
          <w:tcPr>
            <w:tcW w:w="992" w:type="dxa"/>
          </w:tcPr>
          <w:p w:rsidR="00F3777F" w:rsidRDefault="00F3777F" w:rsidP="001C205B">
            <w:pPr>
              <w:jc w:val="center"/>
            </w:pPr>
            <w:r>
              <w:t>+</w:t>
            </w:r>
          </w:p>
        </w:tc>
        <w:tc>
          <w:tcPr>
            <w:tcW w:w="709" w:type="dxa"/>
          </w:tcPr>
          <w:p w:rsidR="00F3777F" w:rsidRDefault="00F3777F" w:rsidP="001C205B">
            <w:pPr>
              <w:jc w:val="center"/>
            </w:pPr>
          </w:p>
        </w:tc>
        <w:tc>
          <w:tcPr>
            <w:tcW w:w="992" w:type="dxa"/>
          </w:tcPr>
          <w:p w:rsidR="00F3777F" w:rsidRDefault="00F3777F" w:rsidP="001C205B">
            <w:pPr>
              <w:jc w:val="center"/>
            </w:pPr>
            <w:r>
              <w:t>+</w:t>
            </w:r>
          </w:p>
        </w:tc>
      </w:tr>
      <w:tr w:rsidR="00F3777F" w:rsidTr="008C14CA">
        <w:trPr>
          <w:cantSplit/>
        </w:trPr>
        <w:tc>
          <w:tcPr>
            <w:tcW w:w="566" w:type="dxa"/>
            <w:vMerge/>
          </w:tcPr>
          <w:p w:rsidR="00F3777F" w:rsidRDefault="00F3777F" w:rsidP="001C205B">
            <w:pPr>
              <w:jc w:val="center"/>
              <w:rPr>
                <w:lang w:val="en-US"/>
              </w:rPr>
            </w:pPr>
          </w:p>
        </w:tc>
        <w:tc>
          <w:tcPr>
            <w:tcW w:w="1133" w:type="dxa"/>
            <w:vMerge/>
          </w:tcPr>
          <w:p w:rsidR="00F3777F" w:rsidRDefault="00F3777F" w:rsidP="001C205B">
            <w:pPr>
              <w:ind w:firstLine="8"/>
              <w:jc w:val="center"/>
              <w:rPr>
                <w:lang w:val="en-US"/>
              </w:rPr>
            </w:pPr>
          </w:p>
        </w:tc>
        <w:tc>
          <w:tcPr>
            <w:tcW w:w="1700" w:type="dxa"/>
          </w:tcPr>
          <w:p w:rsidR="00F3777F" w:rsidRPr="00315408" w:rsidRDefault="00F3777F" w:rsidP="001C205B">
            <w:pPr>
              <w:ind w:firstLine="34"/>
              <w:jc w:val="center"/>
            </w:pPr>
            <w:r w:rsidRPr="00315408">
              <w:t>Деловая (р</w:t>
            </w:r>
            <w:r w:rsidRPr="00315408">
              <w:t>о</w:t>
            </w:r>
            <w:r w:rsidRPr="00315408">
              <w:t>левая) игра</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pPr>
          </w:p>
        </w:tc>
        <w:tc>
          <w:tcPr>
            <w:tcW w:w="709" w:type="dxa"/>
          </w:tcPr>
          <w:p w:rsidR="00F3777F" w:rsidRDefault="00F3777F" w:rsidP="001C205B">
            <w:pPr>
              <w:jc w:val="center"/>
              <w:rPr>
                <w:lang w:val="en-US"/>
              </w:rPr>
            </w:pPr>
          </w:p>
        </w:tc>
        <w:tc>
          <w:tcPr>
            <w:tcW w:w="709"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rPr>
          <w:cantSplit/>
        </w:trPr>
        <w:tc>
          <w:tcPr>
            <w:tcW w:w="566" w:type="dxa"/>
            <w:vMerge/>
          </w:tcPr>
          <w:p w:rsidR="00F3777F" w:rsidRDefault="00F3777F" w:rsidP="001C205B">
            <w:pPr>
              <w:jc w:val="center"/>
              <w:rPr>
                <w:lang w:val="en-US"/>
              </w:rPr>
            </w:pPr>
          </w:p>
        </w:tc>
        <w:tc>
          <w:tcPr>
            <w:tcW w:w="1133" w:type="dxa"/>
            <w:vMerge/>
          </w:tcPr>
          <w:p w:rsidR="00F3777F" w:rsidRDefault="00F3777F" w:rsidP="001C205B">
            <w:pPr>
              <w:ind w:firstLine="8"/>
              <w:jc w:val="center"/>
              <w:rPr>
                <w:lang w:val="en-US"/>
              </w:rPr>
            </w:pPr>
          </w:p>
        </w:tc>
        <w:tc>
          <w:tcPr>
            <w:tcW w:w="1700" w:type="dxa"/>
          </w:tcPr>
          <w:p w:rsidR="00F3777F" w:rsidRPr="00315408" w:rsidRDefault="00F3777F" w:rsidP="001C205B">
            <w:pPr>
              <w:ind w:firstLine="34"/>
              <w:jc w:val="center"/>
            </w:pPr>
            <w:r w:rsidRPr="00315408">
              <w:t>Задачи и з</w:t>
            </w:r>
            <w:r w:rsidRPr="00315408">
              <w:t>а</w:t>
            </w:r>
            <w:r w:rsidRPr="00315408">
              <w:t>дания</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rPr>
          <w:cantSplit/>
        </w:trPr>
        <w:tc>
          <w:tcPr>
            <w:tcW w:w="566" w:type="dxa"/>
            <w:vMerge/>
          </w:tcPr>
          <w:p w:rsidR="00F3777F" w:rsidRDefault="00F3777F" w:rsidP="001C205B">
            <w:pPr>
              <w:jc w:val="center"/>
              <w:rPr>
                <w:lang w:val="en-US"/>
              </w:rPr>
            </w:pPr>
          </w:p>
        </w:tc>
        <w:tc>
          <w:tcPr>
            <w:tcW w:w="1133" w:type="dxa"/>
            <w:vMerge/>
          </w:tcPr>
          <w:p w:rsidR="00F3777F" w:rsidRDefault="00F3777F" w:rsidP="001C205B">
            <w:pPr>
              <w:ind w:firstLine="8"/>
              <w:jc w:val="center"/>
            </w:pPr>
          </w:p>
        </w:tc>
        <w:tc>
          <w:tcPr>
            <w:tcW w:w="1700" w:type="dxa"/>
          </w:tcPr>
          <w:p w:rsidR="00F3777F" w:rsidRPr="00315408" w:rsidRDefault="00F3777F" w:rsidP="001C205B">
            <w:pPr>
              <w:ind w:firstLine="34"/>
              <w:jc w:val="center"/>
            </w:pPr>
            <w:r w:rsidRPr="00315408">
              <w:t>Доклад (с</w:t>
            </w:r>
            <w:r w:rsidRPr="00315408">
              <w:t>о</w:t>
            </w:r>
            <w:r w:rsidRPr="00315408">
              <w:t>общение)</w:t>
            </w:r>
          </w:p>
        </w:tc>
        <w:tc>
          <w:tcPr>
            <w:tcW w:w="425" w:type="dxa"/>
          </w:tcPr>
          <w:p w:rsidR="00F3777F" w:rsidRDefault="00F3777F" w:rsidP="001C205B">
            <w:pPr>
              <w:jc w:val="center"/>
            </w:pPr>
            <w:r>
              <w:t>+</w:t>
            </w:r>
          </w:p>
        </w:tc>
        <w:tc>
          <w:tcPr>
            <w:tcW w:w="426" w:type="dxa"/>
          </w:tcPr>
          <w:p w:rsidR="00F3777F" w:rsidRDefault="00F3777F" w:rsidP="001C205B">
            <w:pPr>
              <w:jc w:val="center"/>
            </w:pPr>
          </w:p>
        </w:tc>
        <w:tc>
          <w:tcPr>
            <w:tcW w:w="567" w:type="dxa"/>
          </w:tcPr>
          <w:p w:rsidR="00F3777F" w:rsidRDefault="00F3777F" w:rsidP="001C205B">
            <w:pPr>
              <w:jc w:val="center"/>
            </w:pPr>
          </w:p>
        </w:tc>
        <w:tc>
          <w:tcPr>
            <w:tcW w:w="425"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r>
              <w:t>+</w:t>
            </w:r>
          </w:p>
        </w:tc>
        <w:tc>
          <w:tcPr>
            <w:tcW w:w="850" w:type="dxa"/>
          </w:tcPr>
          <w:p w:rsidR="00F3777F" w:rsidRDefault="00F3777F" w:rsidP="001C205B">
            <w:pPr>
              <w:jc w:val="center"/>
            </w:pPr>
          </w:p>
        </w:tc>
        <w:tc>
          <w:tcPr>
            <w:tcW w:w="709" w:type="dxa"/>
          </w:tcPr>
          <w:p w:rsidR="00F3777F" w:rsidRDefault="00F3777F" w:rsidP="001C205B">
            <w:pPr>
              <w:jc w:val="center"/>
              <w:rPr>
                <w:lang w:val="en-US"/>
              </w:rPr>
            </w:pPr>
          </w:p>
        </w:tc>
        <w:tc>
          <w:tcPr>
            <w:tcW w:w="709"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Pr="00C91013" w:rsidRDefault="00F3777F" w:rsidP="001C205B">
            <w:pPr>
              <w:jc w:val="center"/>
            </w:pPr>
            <w:r>
              <w:t>+</w:t>
            </w:r>
          </w:p>
        </w:tc>
        <w:tc>
          <w:tcPr>
            <w:tcW w:w="567" w:type="dxa"/>
          </w:tcPr>
          <w:p w:rsidR="00F3777F" w:rsidRDefault="00F3777F" w:rsidP="001C205B">
            <w:pPr>
              <w:jc w:val="center"/>
            </w:pPr>
          </w:p>
        </w:tc>
        <w:tc>
          <w:tcPr>
            <w:tcW w:w="429" w:type="dxa"/>
          </w:tcPr>
          <w:p w:rsidR="00F3777F" w:rsidRDefault="00F3777F" w:rsidP="001C205B">
            <w:pPr>
              <w:jc w:val="center"/>
            </w:pPr>
          </w:p>
        </w:tc>
        <w:tc>
          <w:tcPr>
            <w:tcW w:w="425" w:type="dxa"/>
          </w:tcPr>
          <w:p w:rsidR="00F3777F" w:rsidRDefault="00F3777F" w:rsidP="001C205B">
            <w:pPr>
              <w:jc w:val="center"/>
            </w:pPr>
          </w:p>
        </w:tc>
        <w:tc>
          <w:tcPr>
            <w:tcW w:w="851" w:type="dxa"/>
          </w:tcPr>
          <w:p w:rsidR="00F3777F" w:rsidRDefault="00F3777F" w:rsidP="001C205B">
            <w:pPr>
              <w:jc w:val="center"/>
            </w:pPr>
          </w:p>
        </w:tc>
        <w:tc>
          <w:tcPr>
            <w:tcW w:w="850"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gridSpan w:val="2"/>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r>
              <w:t>+</w:t>
            </w:r>
          </w:p>
        </w:tc>
        <w:tc>
          <w:tcPr>
            <w:tcW w:w="284" w:type="dxa"/>
          </w:tcPr>
          <w:p w:rsidR="00F3777F" w:rsidRDefault="00F3777F" w:rsidP="001C205B">
            <w:pPr>
              <w:jc w:val="center"/>
            </w:pPr>
          </w:p>
        </w:tc>
        <w:tc>
          <w:tcPr>
            <w:tcW w:w="709" w:type="dxa"/>
          </w:tcPr>
          <w:p w:rsidR="00F3777F" w:rsidRDefault="00F3777F" w:rsidP="001C205B">
            <w:pPr>
              <w:jc w:val="center"/>
            </w:pPr>
          </w:p>
        </w:tc>
        <w:tc>
          <w:tcPr>
            <w:tcW w:w="425" w:type="dxa"/>
          </w:tcPr>
          <w:p w:rsidR="00F3777F" w:rsidRDefault="00F3777F" w:rsidP="001C205B">
            <w:pPr>
              <w:jc w:val="center"/>
            </w:pPr>
          </w:p>
        </w:tc>
        <w:tc>
          <w:tcPr>
            <w:tcW w:w="425" w:type="dxa"/>
          </w:tcPr>
          <w:p w:rsidR="00F3777F" w:rsidRDefault="00F3777F" w:rsidP="001C205B">
            <w:pPr>
              <w:jc w:val="center"/>
            </w:pPr>
          </w:p>
        </w:tc>
        <w:tc>
          <w:tcPr>
            <w:tcW w:w="425" w:type="dxa"/>
          </w:tcPr>
          <w:p w:rsidR="00F3777F" w:rsidRDefault="00F3777F" w:rsidP="001C205B">
            <w:pPr>
              <w:jc w:val="center"/>
            </w:pPr>
          </w:p>
        </w:tc>
        <w:tc>
          <w:tcPr>
            <w:tcW w:w="709" w:type="dxa"/>
          </w:tcPr>
          <w:p w:rsidR="00F3777F" w:rsidRDefault="00F3777F" w:rsidP="001C205B">
            <w:pPr>
              <w:jc w:val="center"/>
            </w:pPr>
          </w:p>
        </w:tc>
        <w:tc>
          <w:tcPr>
            <w:tcW w:w="567" w:type="dxa"/>
          </w:tcPr>
          <w:p w:rsidR="00F3777F" w:rsidRDefault="00F3777F" w:rsidP="001C205B">
            <w:pPr>
              <w:jc w:val="center"/>
            </w:pPr>
          </w:p>
        </w:tc>
        <w:tc>
          <w:tcPr>
            <w:tcW w:w="992" w:type="dxa"/>
          </w:tcPr>
          <w:p w:rsidR="00F3777F" w:rsidRDefault="00F3777F" w:rsidP="001C205B">
            <w:pPr>
              <w:jc w:val="center"/>
            </w:pPr>
          </w:p>
        </w:tc>
        <w:tc>
          <w:tcPr>
            <w:tcW w:w="709" w:type="dxa"/>
          </w:tcPr>
          <w:p w:rsidR="00F3777F" w:rsidRDefault="00F3777F" w:rsidP="001C205B">
            <w:pPr>
              <w:jc w:val="center"/>
            </w:pPr>
          </w:p>
        </w:tc>
        <w:tc>
          <w:tcPr>
            <w:tcW w:w="992" w:type="dxa"/>
          </w:tcPr>
          <w:p w:rsidR="00F3777F" w:rsidRDefault="00F3777F" w:rsidP="001C205B">
            <w:pPr>
              <w:jc w:val="center"/>
            </w:pPr>
          </w:p>
        </w:tc>
      </w:tr>
      <w:tr w:rsidR="00F3777F" w:rsidTr="008C14CA">
        <w:trPr>
          <w:cantSplit/>
        </w:trPr>
        <w:tc>
          <w:tcPr>
            <w:tcW w:w="566" w:type="dxa"/>
            <w:vMerge/>
          </w:tcPr>
          <w:p w:rsidR="00F3777F" w:rsidRDefault="00F3777F" w:rsidP="001C205B">
            <w:pPr>
              <w:jc w:val="center"/>
              <w:rPr>
                <w:lang w:val="en-US"/>
              </w:rPr>
            </w:pPr>
          </w:p>
        </w:tc>
        <w:tc>
          <w:tcPr>
            <w:tcW w:w="1133" w:type="dxa"/>
            <w:vMerge/>
          </w:tcPr>
          <w:p w:rsidR="00F3777F" w:rsidRDefault="00F3777F" w:rsidP="001C205B">
            <w:pPr>
              <w:ind w:firstLine="8"/>
              <w:jc w:val="center"/>
            </w:pPr>
          </w:p>
        </w:tc>
        <w:tc>
          <w:tcPr>
            <w:tcW w:w="1700" w:type="dxa"/>
          </w:tcPr>
          <w:p w:rsidR="00F3777F" w:rsidRPr="00315408" w:rsidRDefault="00F3777F" w:rsidP="001C205B">
            <w:pPr>
              <w:ind w:firstLine="34"/>
              <w:jc w:val="center"/>
            </w:pPr>
            <w:r w:rsidRPr="00315408">
              <w:t>Круглый стол</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pPr>
          </w:p>
        </w:tc>
        <w:tc>
          <w:tcPr>
            <w:tcW w:w="709" w:type="dxa"/>
          </w:tcPr>
          <w:p w:rsidR="00F3777F" w:rsidRDefault="00F3777F" w:rsidP="001C205B">
            <w:pPr>
              <w:jc w:val="center"/>
              <w:rPr>
                <w:lang w:val="en-US"/>
              </w:rPr>
            </w:pPr>
          </w:p>
        </w:tc>
        <w:tc>
          <w:tcPr>
            <w:tcW w:w="709"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5C2B97">
        <w:trPr>
          <w:cantSplit/>
          <w:trHeight w:val="438"/>
        </w:trPr>
        <w:tc>
          <w:tcPr>
            <w:tcW w:w="566" w:type="dxa"/>
            <w:vMerge/>
          </w:tcPr>
          <w:p w:rsidR="00F3777F" w:rsidRDefault="00F3777F" w:rsidP="001C205B">
            <w:pPr>
              <w:jc w:val="center"/>
              <w:rPr>
                <w:lang w:val="en-US"/>
              </w:rPr>
            </w:pPr>
          </w:p>
        </w:tc>
        <w:tc>
          <w:tcPr>
            <w:tcW w:w="1133" w:type="dxa"/>
            <w:vMerge w:val="restart"/>
          </w:tcPr>
          <w:p w:rsidR="00F3777F" w:rsidRDefault="00F3777F" w:rsidP="001C205B">
            <w:pPr>
              <w:ind w:firstLine="8"/>
              <w:jc w:val="center"/>
            </w:pPr>
            <w:r>
              <w:t>Пром</w:t>
            </w:r>
            <w:r>
              <w:t>е</w:t>
            </w:r>
            <w:r>
              <w:t>жуто</w:t>
            </w:r>
            <w:r>
              <w:t>ч</w:t>
            </w:r>
            <w:r>
              <w:t>ная</w:t>
            </w:r>
          </w:p>
          <w:p w:rsidR="00F3777F" w:rsidRDefault="00F3777F" w:rsidP="001C205B">
            <w:pPr>
              <w:ind w:firstLine="8"/>
              <w:jc w:val="center"/>
            </w:pPr>
          </w:p>
        </w:tc>
        <w:tc>
          <w:tcPr>
            <w:tcW w:w="1700" w:type="dxa"/>
          </w:tcPr>
          <w:p w:rsidR="00F3777F" w:rsidRPr="00A67F3B" w:rsidRDefault="00F3777F" w:rsidP="001C205B">
            <w:pPr>
              <w:ind w:firstLine="34"/>
              <w:jc w:val="center"/>
            </w:pPr>
            <w:r w:rsidRPr="00A67F3B">
              <w:t>Зачет</w:t>
            </w:r>
          </w:p>
        </w:tc>
        <w:tc>
          <w:tcPr>
            <w:tcW w:w="425" w:type="dxa"/>
          </w:tcPr>
          <w:p w:rsidR="00F3777F" w:rsidRDefault="00F3777F" w:rsidP="001C205B">
            <w:pPr>
              <w:jc w:val="center"/>
              <w:rPr>
                <w:lang w:val="en-US"/>
              </w:rPr>
            </w:pPr>
          </w:p>
        </w:tc>
        <w:tc>
          <w:tcPr>
            <w:tcW w:w="426" w:type="dxa"/>
          </w:tcPr>
          <w:p w:rsidR="00F3777F" w:rsidRDefault="00F3777F" w:rsidP="001C205B">
            <w:pPr>
              <w:jc w:val="center"/>
              <w:rPr>
                <w:lang w:val="en-US"/>
              </w:rPr>
            </w:pPr>
          </w:p>
        </w:tc>
        <w:tc>
          <w:tcPr>
            <w:tcW w:w="567" w:type="dxa"/>
          </w:tcPr>
          <w:p w:rsidR="00F3777F" w:rsidRPr="008B6B67" w:rsidRDefault="00F3777F" w:rsidP="001C205B">
            <w:pPr>
              <w:jc w:val="center"/>
            </w:pPr>
            <w:r>
              <w:t>+</w:t>
            </w:r>
          </w:p>
        </w:tc>
        <w:tc>
          <w:tcPr>
            <w:tcW w:w="425" w:type="dxa"/>
          </w:tcPr>
          <w:p w:rsidR="00F3777F" w:rsidRPr="005A5E54" w:rsidRDefault="00006A81" w:rsidP="001C205B">
            <w:pPr>
              <w:jc w:val="center"/>
            </w:pPr>
            <w:r>
              <w:t>+</w:t>
            </w:r>
          </w:p>
        </w:tc>
        <w:tc>
          <w:tcPr>
            <w:tcW w:w="567" w:type="dxa"/>
          </w:tcPr>
          <w:p w:rsidR="00F3777F" w:rsidRPr="000D03A0" w:rsidRDefault="00F3777F" w:rsidP="001C205B">
            <w:pPr>
              <w:jc w:val="center"/>
            </w:pPr>
            <w:r>
              <w:t>+</w:t>
            </w:r>
          </w:p>
        </w:tc>
        <w:tc>
          <w:tcPr>
            <w:tcW w:w="567" w:type="dxa"/>
          </w:tcPr>
          <w:p w:rsidR="00F3777F" w:rsidRPr="000D03A0" w:rsidRDefault="00F3777F" w:rsidP="001C205B">
            <w:pPr>
              <w:jc w:val="center"/>
            </w:pPr>
            <w:r>
              <w:t>+</w:t>
            </w:r>
          </w:p>
        </w:tc>
        <w:tc>
          <w:tcPr>
            <w:tcW w:w="850" w:type="dxa"/>
          </w:tcPr>
          <w:p w:rsidR="00F3777F" w:rsidRDefault="00F3777F" w:rsidP="001C205B">
            <w:pPr>
              <w:jc w:val="center"/>
            </w:pPr>
            <w:r>
              <w:t>+</w:t>
            </w:r>
          </w:p>
        </w:tc>
        <w:tc>
          <w:tcPr>
            <w:tcW w:w="709" w:type="dxa"/>
          </w:tcPr>
          <w:p w:rsidR="00F3777F" w:rsidRDefault="00F3777F" w:rsidP="001C205B">
            <w:pPr>
              <w:jc w:val="center"/>
              <w:rPr>
                <w:lang w:val="en-US"/>
              </w:rPr>
            </w:pPr>
          </w:p>
        </w:tc>
        <w:tc>
          <w:tcPr>
            <w:tcW w:w="709" w:type="dxa"/>
          </w:tcPr>
          <w:p w:rsidR="00F3777F" w:rsidRDefault="00F3777F" w:rsidP="001C205B">
            <w:pPr>
              <w:jc w:val="center"/>
            </w:pPr>
          </w:p>
        </w:tc>
        <w:tc>
          <w:tcPr>
            <w:tcW w:w="567" w:type="dxa"/>
          </w:tcPr>
          <w:p w:rsidR="00F3777F" w:rsidRDefault="00F3777F" w:rsidP="001C205B">
            <w:pPr>
              <w:jc w:val="center"/>
            </w:pPr>
            <w:r>
              <w:t>+</w:t>
            </w:r>
          </w:p>
        </w:tc>
        <w:tc>
          <w:tcPr>
            <w:tcW w:w="567" w:type="dxa"/>
          </w:tcPr>
          <w:p w:rsidR="00F3777F" w:rsidRDefault="00F3777F" w:rsidP="001C205B">
            <w:pPr>
              <w:jc w:val="center"/>
            </w:pPr>
            <w:r>
              <w:t>+</w:t>
            </w:r>
          </w:p>
        </w:tc>
        <w:tc>
          <w:tcPr>
            <w:tcW w:w="567" w:type="dxa"/>
          </w:tcPr>
          <w:p w:rsidR="00F3777F" w:rsidRPr="00752CC5" w:rsidRDefault="00F3777F" w:rsidP="001C205B">
            <w:pPr>
              <w:jc w:val="center"/>
            </w:pPr>
            <w:r>
              <w:t>+</w:t>
            </w:r>
          </w:p>
        </w:tc>
        <w:tc>
          <w:tcPr>
            <w:tcW w:w="429" w:type="dxa"/>
          </w:tcPr>
          <w:p w:rsidR="00F3777F" w:rsidRPr="00C91013" w:rsidRDefault="00F3777F" w:rsidP="001C205B">
            <w:pPr>
              <w:jc w:val="center"/>
            </w:pPr>
            <w:r>
              <w:t>+</w:t>
            </w:r>
          </w:p>
        </w:tc>
        <w:tc>
          <w:tcPr>
            <w:tcW w:w="425" w:type="dxa"/>
          </w:tcPr>
          <w:p w:rsidR="00F3777F" w:rsidRPr="00D81FFF" w:rsidRDefault="00F3777F" w:rsidP="001C205B">
            <w:pPr>
              <w:jc w:val="center"/>
            </w:pPr>
            <w:r>
              <w:t>+</w:t>
            </w:r>
          </w:p>
        </w:tc>
        <w:tc>
          <w:tcPr>
            <w:tcW w:w="851" w:type="dxa"/>
          </w:tcPr>
          <w:p w:rsidR="00F3777F" w:rsidRPr="00D81FFF" w:rsidRDefault="00F3777F" w:rsidP="001C205B">
            <w:pPr>
              <w:jc w:val="center"/>
            </w:pPr>
            <w:r>
              <w:t>+</w:t>
            </w:r>
          </w:p>
        </w:tc>
        <w:tc>
          <w:tcPr>
            <w:tcW w:w="850"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567" w:type="dxa"/>
            <w:gridSpan w:val="2"/>
          </w:tcPr>
          <w:p w:rsidR="00F3777F" w:rsidRDefault="00F3777F" w:rsidP="001C205B">
            <w:pPr>
              <w:jc w:val="center"/>
              <w:rPr>
                <w:lang w:val="en-US"/>
              </w:rPr>
            </w:pPr>
          </w:p>
        </w:tc>
        <w:tc>
          <w:tcPr>
            <w:tcW w:w="567" w:type="dxa"/>
          </w:tcPr>
          <w:p w:rsidR="00F3777F" w:rsidRPr="00D343F0" w:rsidRDefault="00F3777F" w:rsidP="001C205B">
            <w:pPr>
              <w:jc w:val="center"/>
            </w:pPr>
            <w:r>
              <w:t>+</w:t>
            </w:r>
          </w:p>
        </w:tc>
        <w:tc>
          <w:tcPr>
            <w:tcW w:w="567" w:type="dxa"/>
          </w:tcPr>
          <w:p w:rsidR="00F3777F" w:rsidRPr="00811DDC" w:rsidRDefault="00811DDC" w:rsidP="001C205B">
            <w:pPr>
              <w:jc w:val="center"/>
            </w:pPr>
            <w:r>
              <w:t>+</w:t>
            </w:r>
          </w:p>
        </w:tc>
        <w:tc>
          <w:tcPr>
            <w:tcW w:w="567" w:type="dxa"/>
          </w:tcPr>
          <w:p w:rsidR="00F3777F" w:rsidRPr="00B62C0F" w:rsidRDefault="00F3777F" w:rsidP="001C205B">
            <w:pPr>
              <w:jc w:val="center"/>
            </w:pPr>
            <w:r>
              <w:t>+</w:t>
            </w:r>
          </w:p>
        </w:tc>
        <w:tc>
          <w:tcPr>
            <w:tcW w:w="284" w:type="dxa"/>
          </w:tcPr>
          <w:p w:rsidR="00F3777F" w:rsidRPr="00A8498B" w:rsidRDefault="00F3777F" w:rsidP="001C205B">
            <w:pPr>
              <w:jc w:val="center"/>
            </w:pPr>
            <w:r>
              <w:t>+</w:t>
            </w:r>
          </w:p>
        </w:tc>
        <w:tc>
          <w:tcPr>
            <w:tcW w:w="709" w:type="dxa"/>
          </w:tcPr>
          <w:p w:rsidR="00F3777F" w:rsidRDefault="00F3777F" w:rsidP="001C205B">
            <w:pPr>
              <w:jc w:val="center"/>
              <w:rPr>
                <w:lang w:val="en-US"/>
              </w:rPr>
            </w:pPr>
          </w:p>
        </w:tc>
        <w:tc>
          <w:tcPr>
            <w:tcW w:w="425" w:type="dxa"/>
          </w:tcPr>
          <w:p w:rsidR="00F3777F" w:rsidRPr="00811DDC" w:rsidRDefault="00811DDC" w:rsidP="001C205B">
            <w:pPr>
              <w:jc w:val="center"/>
            </w:pPr>
            <w:r>
              <w:t>+</w:t>
            </w:r>
          </w:p>
        </w:tc>
        <w:tc>
          <w:tcPr>
            <w:tcW w:w="425" w:type="dxa"/>
          </w:tcPr>
          <w:p w:rsidR="00F3777F" w:rsidRPr="00E67274" w:rsidRDefault="00F3777F" w:rsidP="001C205B">
            <w:pPr>
              <w:jc w:val="center"/>
            </w:pPr>
            <w:r>
              <w:t>+</w:t>
            </w:r>
          </w:p>
        </w:tc>
        <w:tc>
          <w:tcPr>
            <w:tcW w:w="425" w:type="dxa"/>
          </w:tcPr>
          <w:p w:rsidR="00F3777F" w:rsidRPr="008229D3" w:rsidRDefault="00F3777F" w:rsidP="001C205B">
            <w:pPr>
              <w:jc w:val="center"/>
            </w:pPr>
            <w:r>
              <w:t>+</w:t>
            </w:r>
          </w:p>
        </w:tc>
        <w:tc>
          <w:tcPr>
            <w:tcW w:w="709" w:type="dxa"/>
          </w:tcPr>
          <w:p w:rsidR="00F3777F" w:rsidRPr="00A8498B" w:rsidRDefault="00F3777F" w:rsidP="001C205B">
            <w:pPr>
              <w:jc w:val="center"/>
            </w:pPr>
            <w:r>
              <w:t>+</w:t>
            </w:r>
          </w:p>
        </w:tc>
        <w:tc>
          <w:tcPr>
            <w:tcW w:w="567" w:type="dxa"/>
          </w:tcPr>
          <w:p w:rsidR="00F3777F" w:rsidRPr="005145C8" w:rsidRDefault="00F3777F" w:rsidP="001C205B">
            <w:pPr>
              <w:jc w:val="center"/>
            </w:pPr>
            <w:r>
              <w:t>+</w:t>
            </w:r>
          </w:p>
        </w:tc>
        <w:tc>
          <w:tcPr>
            <w:tcW w:w="992" w:type="dxa"/>
          </w:tcPr>
          <w:p w:rsidR="00F3777F" w:rsidRPr="00C626C2" w:rsidRDefault="00F3777F" w:rsidP="001C205B">
            <w:pPr>
              <w:jc w:val="center"/>
            </w:pPr>
            <w:r>
              <w:t>+</w:t>
            </w:r>
          </w:p>
        </w:tc>
        <w:tc>
          <w:tcPr>
            <w:tcW w:w="709" w:type="dxa"/>
          </w:tcPr>
          <w:p w:rsidR="00F3777F" w:rsidRPr="00C626C2" w:rsidRDefault="00F3777F" w:rsidP="001C205B">
            <w:pPr>
              <w:jc w:val="center"/>
            </w:pPr>
            <w:r>
              <w:t>+</w:t>
            </w:r>
          </w:p>
        </w:tc>
        <w:tc>
          <w:tcPr>
            <w:tcW w:w="992" w:type="dxa"/>
          </w:tcPr>
          <w:p w:rsidR="00F3777F" w:rsidRPr="00C626C2" w:rsidRDefault="00F3777F" w:rsidP="001C205B">
            <w:pPr>
              <w:jc w:val="center"/>
            </w:pPr>
            <w:r>
              <w:t>+</w:t>
            </w:r>
          </w:p>
        </w:tc>
      </w:tr>
      <w:tr w:rsidR="005C2B97" w:rsidTr="00F07E0F">
        <w:trPr>
          <w:cantSplit/>
          <w:trHeight w:val="294"/>
        </w:trPr>
        <w:tc>
          <w:tcPr>
            <w:tcW w:w="566" w:type="dxa"/>
            <w:vMerge/>
          </w:tcPr>
          <w:p w:rsidR="005C2B97" w:rsidRDefault="005C2B97" w:rsidP="001C205B">
            <w:pPr>
              <w:jc w:val="center"/>
              <w:rPr>
                <w:lang w:val="en-US"/>
              </w:rPr>
            </w:pPr>
          </w:p>
        </w:tc>
        <w:tc>
          <w:tcPr>
            <w:tcW w:w="1133" w:type="dxa"/>
            <w:vMerge/>
          </w:tcPr>
          <w:p w:rsidR="005C2B97" w:rsidRDefault="005C2B97" w:rsidP="001C205B">
            <w:pPr>
              <w:ind w:firstLine="8"/>
              <w:jc w:val="center"/>
            </w:pPr>
          </w:p>
        </w:tc>
        <w:tc>
          <w:tcPr>
            <w:tcW w:w="1700" w:type="dxa"/>
          </w:tcPr>
          <w:p w:rsidR="005C2B97" w:rsidRPr="00A67F3B" w:rsidRDefault="005C2B97" w:rsidP="001C205B">
            <w:pPr>
              <w:ind w:firstLine="34"/>
              <w:jc w:val="center"/>
            </w:pPr>
            <w:r>
              <w:t>Зачет с оце</w:t>
            </w:r>
            <w:r>
              <w:t>н</w:t>
            </w:r>
            <w:r>
              <w:t>кой</w:t>
            </w:r>
          </w:p>
        </w:tc>
        <w:tc>
          <w:tcPr>
            <w:tcW w:w="425" w:type="dxa"/>
          </w:tcPr>
          <w:p w:rsidR="005C2B97" w:rsidRDefault="005C2B97" w:rsidP="001C205B">
            <w:pPr>
              <w:jc w:val="center"/>
              <w:rPr>
                <w:lang w:val="en-US"/>
              </w:rPr>
            </w:pPr>
          </w:p>
        </w:tc>
        <w:tc>
          <w:tcPr>
            <w:tcW w:w="426" w:type="dxa"/>
          </w:tcPr>
          <w:p w:rsidR="005C2B97" w:rsidRDefault="005C2B97" w:rsidP="001C205B">
            <w:pPr>
              <w:jc w:val="center"/>
              <w:rPr>
                <w:lang w:val="en-US"/>
              </w:rPr>
            </w:pPr>
          </w:p>
        </w:tc>
        <w:tc>
          <w:tcPr>
            <w:tcW w:w="567" w:type="dxa"/>
          </w:tcPr>
          <w:p w:rsidR="005C2B97" w:rsidRDefault="005C2B97" w:rsidP="001C205B">
            <w:pPr>
              <w:jc w:val="center"/>
            </w:pPr>
          </w:p>
        </w:tc>
        <w:tc>
          <w:tcPr>
            <w:tcW w:w="425" w:type="dxa"/>
          </w:tcPr>
          <w:p w:rsidR="005C2B97" w:rsidRPr="005A5E54" w:rsidRDefault="005C2B97" w:rsidP="001C205B">
            <w:pPr>
              <w:jc w:val="center"/>
            </w:pPr>
          </w:p>
        </w:tc>
        <w:tc>
          <w:tcPr>
            <w:tcW w:w="567" w:type="dxa"/>
          </w:tcPr>
          <w:p w:rsidR="005C2B97" w:rsidRDefault="005C2B97" w:rsidP="001C205B">
            <w:pPr>
              <w:jc w:val="center"/>
            </w:pPr>
          </w:p>
        </w:tc>
        <w:tc>
          <w:tcPr>
            <w:tcW w:w="567" w:type="dxa"/>
          </w:tcPr>
          <w:p w:rsidR="005C2B97" w:rsidRDefault="005C2B97" w:rsidP="001C205B">
            <w:pPr>
              <w:jc w:val="center"/>
            </w:pPr>
          </w:p>
        </w:tc>
        <w:tc>
          <w:tcPr>
            <w:tcW w:w="850" w:type="dxa"/>
          </w:tcPr>
          <w:p w:rsidR="005C2B97" w:rsidRDefault="005C2B97" w:rsidP="001C205B">
            <w:pPr>
              <w:jc w:val="center"/>
            </w:pPr>
          </w:p>
        </w:tc>
        <w:tc>
          <w:tcPr>
            <w:tcW w:w="709" w:type="dxa"/>
          </w:tcPr>
          <w:p w:rsidR="005C2B97" w:rsidRPr="00006A81" w:rsidRDefault="00006A81" w:rsidP="001C205B">
            <w:pPr>
              <w:jc w:val="center"/>
            </w:pPr>
            <w:r>
              <w:t>+</w:t>
            </w:r>
          </w:p>
        </w:tc>
        <w:tc>
          <w:tcPr>
            <w:tcW w:w="709" w:type="dxa"/>
          </w:tcPr>
          <w:p w:rsidR="005C2B97" w:rsidRDefault="005C2B97" w:rsidP="001C205B">
            <w:pPr>
              <w:jc w:val="center"/>
            </w:pPr>
          </w:p>
        </w:tc>
        <w:tc>
          <w:tcPr>
            <w:tcW w:w="567" w:type="dxa"/>
          </w:tcPr>
          <w:p w:rsidR="005C2B97" w:rsidRDefault="005C2B97" w:rsidP="001C205B">
            <w:pPr>
              <w:jc w:val="center"/>
            </w:pPr>
          </w:p>
        </w:tc>
        <w:tc>
          <w:tcPr>
            <w:tcW w:w="567" w:type="dxa"/>
          </w:tcPr>
          <w:p w:rsidR="005C2B97" w:rsidRDefault="005C2B97" w:rsidP="001C205B">
            <w:pPr>
              <w:jc w:val="center"/>
            </w:pPr>
          </w:p>
        </w:tc>
        <w:tc>
          <w:tcPr>
            <w:tcW w:w="567" w:type="dxa"/>
          </w:tcPr>
          <w:p w:rsidR="005C2B97" w:rsidRDefault="005C2B97" w:rsidP="001C205B">
            <w:pPr>
              <w:jc w:val="center"/>
            </w:pPr>
          </w:p>
        </w:tc>
        <w:tc>
          <w:tcPr>
            <w:tcW w:w="429" w:type="dxa"/>
          </w:tcPr>
          <w:p w:rsidR="005C2B97" w:rsidRDefault="005C2B97" w:rsidP="001C205B">
            <w:pPr>
              <w:jc w:val="center"/>
            </w:pPr>
          </w:p>
        </w:tc>
        <w:tc>
          <w:tcPr>
            <w:tcW w:w="425" w:type="dxa"/>
          </w:tcPr>
          <w:p w:rsidR="005C2B97" w:rsidRDefault="005C2B97" w:rsidP="001C205B">
            <w:pPr>
              <w:jc w:val="center"/>
            </w:pPr>
          </w:p>
        </w:tc>
        <w:tc>
          <w:tcPr>
            <w:tcW w:w="851" w:type="dxa"/>
          </w:tcPr>
          <w:p w:rsidR="005C2B97" w:rsidRDefault="005C2B97" w:rsidP="001C205B">
            <w:pPr>
              <w:jc w:val="center"/>
            </w:pPr>
          </w:p>
        </w:tc>
        <w:tc>
          <w:tcPr>
            <w:tcW w:w="850" w:type="dxa"/>
          </w:tcPr>
          <w:p w:rsidR="005C2B97" w:rsidRDefault="005C2B97" w:rsidP="001C205B">
            <w:pPr>
              <w:jc w:val="center"/>
              <w:rPr>
                <w:lang w:val="en-US"/>
              </w:rPr>
            </w:pPr>
          </w:p>
        </w:tc>
        <w:tc>
          <w:tcPr>
            <w:tcW w:w="567" w:type="dxa"/>
          </w:tcPr>
          <w:p w:rsidR="005C2B97" w:rsidRPr="00D42BEF" w:rsidRDefault="005C2B97" w:rsidP="001C205B">
            <w:pPr>
              <w:jc w:val="center"/>
            </w:pPr>
          </w:p>
        </w:tc>
        <w:tc>
          <w:tcPr>
            <w:tcW w:w="567" w:type="dxa"/>
          </w:tcPr>
          <w:p w:rsidR="005C2B97" w:rsidRPr="00D42BEF" w:rsidRDefault="005C2B97" w:rsidP="001C205B">
            <w:pPr>
              <w:jc w:val="center"/>
            </w:pPr>
          </w:p>
        </w:tc>
        <w:tc>
          <w:tcPr>
            <w:tcW w:w="567" w:type="dxa"/>
            <w:gridSpan w:val="2"/>
          </w:tcPr>
          <w:p w:rsidR="005C2B97" w:rsidRPr="00D42BEF" w:rsidRDefault="00D42BEF" w:rsidP="00D42BEF">
            <w:r>
              <w:t xml:space="preserve"> +</w:t>
            </w:r>
          </w:p>
        </w:tc>
        <w:tc>
          <w:tcPr>
            <w:tcW w:w="567" w:type="dxa"/>
          </w:tcPr>
          <w:p w:rsidR="005C2B97" w:rsidRDefault="008C3385" w:rsidP="001C205B">
            <w:pPr>
              <w:jc w:val="center"/>
            </w:pPr>
            <w:r>
              <w:t>+</w:t>
            </w:r>
          </w:p>
        </w:tc>
        <w:tc>
          <w:tcPr>
            <w:tcW w:w="567" w:type="dxa"/>
          </w:tcPr>
          <w:p w:rsidR="005C2B97" w:rsidRDefault="005C2B97" w:rsidP="001C205B">
            <w:pPr>
              <w:jc w:val="center"/>
            </w:pPr>
          </w:p>
        </w:tc>
        <w:tc>
          <w:tcPr>
            <w:tcW w:w="567" w:type="dxa"/>
          </w:tcPr>
          <w:p w:rsidR="005C2B97" w:rsidRDefault="005C2B97" w:rsidP="001C205B">
            <w:pPr>
              <w:jc w:val="center"/>
            </w:pPr>
          </w:p>
        </w:tc>
        <w:tc>
          <w:tcPr>
            <w:tcW w:w="284" w:type="dxa"/>
          </w:tcPr>
          <w:p w:rsidR="005C2B97" w:rsidRDefault="005C2B97" w:rsidP="001C205B">
            <w:pPr>
              <w:jc w:val="center"/>
            </w:pPr>
          </w:p>
        </w:tc>
        <w:tc>
          <w:tcPr>
            <w:tcW w:w="709" w:type="dxa"/>
          </w:tcPr>
          <w:p w:rsidR="005C2B97" w:rsidRPr="00D42BEF" w:rsidRDefault="005C2B97" w:rsidP="001C205B">
            <w:pPr>
              <w:jc w:val="center"/>
            </w:pPr>
          </w:p>
        </w:tc>
        <w:tc>
          <w:tcPr>
            <w:tcW w:w="425" w:type="dxa"/>
          </w:tcPr>
          <w:p w:rsidR="005C2B97" w:rsidRDefault="005C2B97" w:rsidP="001C205B">
            <w:pPr>
              <w:jc w:val="center"/>
            </w:pPr>
          </w:p>
        </w:tc>
        <w:tc>
          <w:tcPr>
            <w:tcW w:w="425" w:type="dxa"/>
          </w:tcPr>
          <w:p w:rsidR="005C2B97" w:rsidRDefault="005C2B97" w:rsidP="001C205B">
            <w:pPr>
              <w:jc w:val="center"/>
            </w:pPr>
          </w:p>
        </w:tc>
        <w:tc>
          <w:tcPr>
            <w:tcW w:w="425" w:type="dxa"/>
          </w:tcPr>
          <w:p w:rsidR="005C2B97" w:rsidRDefault="005C2B97" w:rsidP="001C205B">
            <w:pPr>
              <w:jc w:val="center"/>
            </w:pPr>
          </w:p>
        </w:tc>
        <w:tc>
          <w:tcPr>
            <w:tcW w:w="709" w:type="dxa"/>
          </w:tcPr>
          <w:p w:rsidR="005C2B97" w:rsidRDefault="005C2B97" w:rsidP="001C205B">
            <w:pPr>
              <w:jc w:val="center"/>
            </w:pPr>
          </w:p>
        </w:tc>
        <w:tc>
          <w:tcPr>
            <w:tcW w:w="567" w:type="dxa"/>
          </w:tcPr>
          <w:p w:rsidR="005C2B97" w:rsidRDefault="005C2B97" w:rsidP="001C205B">
            <w:pPr>
              <w:jc w:val="center"/>
            </w:pPr>
          </w:p>
        </w:tc>
        <w:tc>
          <w:tcPr>
            <w:tcW w:w="992" w:type="dxa"/>
          </w:tcPr>
          <w:p w:rsidR="005C2B97" w:rsidRDefault="005C2B97" w:rsidP="001C205B">
            <w:pPr>
              <w:jc w:val="center"/>
            </w:pPr>
          </w:p>
        </w:tc>
        <w:tc>
          <w:tcPr>
            <w:tcW w:w="709" w:type="dxa"/>
          </w:tcPr>
          <w:p w:rsidR="005C2B97" w:rsidRDefault="005C2B97" w:rsidP="001C205B">
            <w:pPr>
              <w:jc w:val="center"/>
            </w:pPr>
          </w:p>
        </w:tc>
        <w:tc>
          <w:tcPr>
            <w:tcW w:w="992" w:type="dxa"/>
          </w:tcPr>
          <w:p w:rsidR="005C2B97" w:rsidRDefault="005C2B97" w:rsidP="001C205B">
            <w:pPr>
              <w:jc w:val="center"/>
            </w:pPr>
          </w:p>
        </w:tc>
      </w:tr>
      <w:tr w:rsidR="00F3777F" w:rsidTr="008C14CA">
        <w:trPr>
          <w:cantSplit/>
          <w:trHeight w:val="312"/>
        </w:trPr>
        <w:tc>
          <w:tcPr>
            <w:tcW w:w="566" w:type="dxa"/>
            <w:vMerge/>
          </w:tcPr>
          <w:p w:rsidR="00F3777F" w:rsidRDefault="00F3777F" w:rsidP="001C205B">
            <w:pPr>
              <w:jc w:val="center"/>
              <w:rPr>
                <w:lang w:val="en-US"/>
              </w:rPr>
            </w:pPr>
          </w:p>
        </w:tc>
        <w:tc>
          <w:tcPr>
            <w:tcW w:w="1133" w:type="dxa"/>
            <w:vMerge/>
          </w:tcPr>
          <w:p w:rsidR="00F3777F" w:rsidRDefault="00F3777F" w:rsidP="001C205B">
            <w:pPr>
              <w:ind w:firstLine="8"/>
              <w:jc w:val="center"/>
            </w:pPr>
          </w:p>
        </w:tc>
        <w:tc>
          <w:tcPr>
            <w:tcW w:w="1700" w:type="dxa"/>
          </w:tcPr>
          <w:p w:rsidR="00F3777F" w:rsidRPr="00A67F3B" w:rsidRDefault="00F3777F" w:rsidP="001C205B">
            <w:pPr>
              <w:ind w:firstLine="34"/>
              <w:jc w:val="center"/>
            </w:pPr>
            <w:r w:rsidRPr="00A67F3B">
              <w:t>Экзамен</w:t>
            </w:r>
          </w:p>
        </w:tc>
        <w:tc>
          <w:tcPr>
            <w:tcW w:w="425" w:type="dxa"/>
          </w:tcPr>
          <w:p w:rsidR="00F3777F" w:rsidRPr="002677BA" w:rsidRDefault="00F3777F" w:rsidP="001C205B">
            <w:pPr>
              <w:jc w:val="center"/>
            </w:pPr>
            <w:r>
              <w:t>+</w:t>
            </w:r>
          </w:p>
        </w:tc>
        <w:tc>
          <w:tcPr>
            <w:tcW w:w="426" w:type="dxa"/>
          </w:tcPr>
          <w:p w:rsidR="00F3777F" w:rsidRPr="0063309C" w:rsidRDefault="00F3777F" w:rsidP="001C205B">
            <w:pPr>
              <w:jc w:val="center"/>
            </w:pPr>
            <w:r>
              <w:t>+</w:t>
            </w:r>
          </w:p>
        </w:tc>
        <w:tc>
          <w:tcPr>
            <w:tcW w:w="567" w:type="dxa"/>
          </w:tcPr>
          <w:p w:rsidR="00F3777F" w:rsidRPr="008B6B67" w:rsidRDefault="00F3777F" w:rsidP="001C205B">
            <w:pPr>
              <w:jc w:val="center"/>
            </w:pPr>
            <w:r>
              <w:t>+</w:t>
            </w:r>
          </w:p>
        </w:tc>
        <w:tc>
          <w:tcPr>
            <w:tcW w:w="425" w:type="dxa"/>
          </w:tcPr>
          <w:p w:rsidR="00F3777F" w:rsidRPr="00F102EA" w:rsidRDefault="00F3777F" w:rsidP="001C205B">
            <w:pPr>
              <w:jc w:val="center"/>
            </w:pPr>
          </w:p>
        </w:tc>
        <w:tc>
          <w:tcPr>
            <w:tcW w:w="567"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850" w:type="dxa"/>
          </w:tcPr>
          <w:p w:rsidR="00F3777F" w:rsidRDefault="00F3777F" w:rsidP="001C205B">
            <w:pPr>
              <w:jc w:val="center"/>
            </w:pPr>
          </w:p>
        </w:tc>
        <w:tc>
          <w:tcPr>
            <w:tcW w:w="709" w:type="dxa"/>
          </w:tcPr>
          <w:p w:rsidR="00F3777F" w:rsidRPr="00F31CE3" w:rsidRDefault="00F3777F" w:rsidP="001C205B">
            <w:pPr>
              <w:jc w:val="center"/>
            </w:pPr>
          </w:p>
        </w:tc>
        <w:tc>
          <w:tcPr>
            <w:tcW w:w="709" w:type="dxa"/>
          </w:tcPr>
          <w:p w:rsidR="00F3777F" w:rsidRDefault="00F3777F" w:rsidP="001C205B">
            <w:pPr>
              <w:jc w:val="center"/>
            </w:pPr>
            <w:r>
              <w:t>+</w:t>
            </w: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rPr>
                <w:lang w:val="en-US"/>
              </w:rPr>
            </w:pPr>
          </w:p>
        </w:tc>
        <w:tc>
          <w:tcPr>
            <w:tcW w:w="429"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851" w:type="dxa"/>
          </w:tcPr>
          <w:p w:rsidR="00F3777F" w:rsidRDefault="00F3777F" w:rsidP="001C205B">
            <w:pPr>
              <w:jc w:val="center"/>
              <w:rPr>
                <w:lang w:val="en-US"/>
              </w:rPr>
            </w:pPr>
          </w:p>
        </w:tc>
        <w:tc>
          <w:tcPr>
            <w:tcW w:w="850" w:type="dxa"/>
          </w:tcPr>
          <w:p w:rsidR="00F3777F" w:rsidRPr="00C84AE1" w:rsidRDefault="00F3777F" w:rsidP="001C205B">
            <w:pPr>
              <w:jc w:val="center"/>
            </w:pPr>
            <w:r>
              <w:t>+</w:t>
            </w:r>
          </w:p>
        </w:tc>
        <w:tc>
          <w:tcPr>
            <w:tcW w:w="567" w:type="dxa"/>
          </w:tcPr>
          <w:p w:rsidR="00F3777F" w:rsidRPr="00C84AE1" w:rsidRDefault="00006A81" w:rsidP="001C205B">
            <w:pPr>
              <w:jc w:val="center"/>
            </w:pPr>
            <w:r>
              <w:t>+</w:t>
            </w:r>
          </w:p>
        </w:tc>
        <w:tc>
          <w:tcPr>
            <w:tcW w:w="567" w:type="dxa"/>
          </w:tcPr>
          <w:p w:rsidR="00F3777F" w:rsidRPr="001E2284" w:rsidRDefault="00006A81" w:rsidP="001C205B">
            <w:pPr>
              <w:jc w:val="center"/>
            </w:pPr>
            <w:r>
              <w:t>+</w:t>
            </w:r>
          </w:p>
        </w:tc>
        <w:tc>
          <w:tcPr>
            <w:tcW w:w="567" w:type="dxa"/>
            <w:gridSpan w:val="2"/>
          </w:tcPr>
          <w:p w:rsidR="00F3777F" w:rsidRPr="00E67274" w:rsidRDefault="00F3777F" w:rsidP="001C205B">
            <w:pPr>
              <w:jc w:val="center"/>
            </w:pPr>
          </w:p>
        </w:tc>
        <w:tc>
          <w:tcPr>
            <w:tcW w:w="567" w:type="dxa"/>
          </w:tcPr>
          <w:p w:rsidR="00F3777F" w:rsidRPr="00D343F0" w:rsidRDefault="00F3777F" w:rsidP="001C205B">
            <w:pPr>
              <w:jc w:val="center"/>
            </w:pPr>
          </w:p>
        </w:tc>
        <w:tc>
          <w:tcPr>
            <w:tcW w:w="567" w:type="dxa"/>
          </w:tcPr>
          <w:p w:rsidR="00F3777F" w:rsidRPr="00E67274" w:rsidRDefault="00F3777F" w:rsidP="001C205B">
            <w:pPr>
              <w:jc w:val="center"/>
            </w:pPr>
          </w:p>
        </w:tc>
        <w:tc>
          <w:tcPr>
            <w:tcW w:w="567" w:type="dxa"/>
          </w:tcPr>
          <w:p w:rsidR="00F3777F" w:rsidRDefault="00F3777F" w:rsidP="001C205B">
            <w:pPr>
              <w:jc w:val="center"/>
              <w:rPr>
                <w:lang w:val="en-US"/>
              </w:rPr>
            </w:pPr>
          </w:p>
        </w:tc>
        <w:tc>
          <w:tcPr>
            <w:tcW w:w="284" w:type="dxa"/>
          </w:tcPr>
          <w:p w:rsidR="00F3777F" w:rsidRDefault="00F3777F" w:rsidP="001C205B">
            <w:pPr>
              <w:jc w:val="center"/>
              <w:rPr>
                <w:lang w:val="en-US"/>
              </w:rPr>
            </w:pPr>
          </w:p>
        </w:tc>
        <w:tc>
          <w:tcPr>
            <w:tcW w:w="709" w:type="dxa"/>
          </w:tcPr>
          <w:p w:rsidR="00F3777F" w:rsidRPr="00A8498B" w:rsidRDefault="008C3385" w:rsidP="001C205B">
            <w:pPr>
              <w:jc w:val="center"/>
            </w:pPr>
            <w:r>
              <w:t>+</w:t>
            </w:r>
          </w:p>
        </w:tc>
        <w:tc>
          <w:tcPr>
            <w:tcW w:w="425" w:type="dxa"/>
          </w:tcPr>
          <w:p w:rsidR="00F3777F" w:rsidRPr="00A8498B" w:rsidRDefault="00F3777F" w:rsidP="001C205B">
            <w:pPr>
              <w:jc w:val="center"/>
            </w:pPr>
          </w:p>
        </w:tc>
        <w:tc>
          <w:tcPr>
            <w:tcW w:w="425" w:type="dxa"/>
          </w:tcPr>
          <w:p w:rsidR="00F3777F" w:rsidRDefault="00F3777F" w:rsidP="001C205B">
            <w:pPr>
              <w:jc w:val="center"/>
              <w:rPr>
                <w:lang w:val="en-US"/>
              </w:rPr>
            </w:pPr>
          </w:p>
        </w:tc>
        <w:tc>
          <w:tcPr>
            <w:tcW w:w="425"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567" w:type="dxa"/>
          </w:tcPr>
          <w:p w:rsidR="00F3777F" w:rsidRDefault="00F3777F" w:rsidP="001C205B">
            <w:pPr>
              <w:jc w:val="center"/>
              <w:rPr>
                <w:lang w:val="en-US"/>
              </w:rPr>
            </w:pPr>
          </w:p>
        </w:tc>
        <w:tc>
          <w:tcPr>
            <w:tcW w:w="992" w:type="dxa"/>
          </w:tcPr>
          <w:p w:rsidR="00F3777F" w:rsidRDefault="00F3777F" w:rsidP="001C205B">
            <w:pPr>
              <w:jc w:val="center"/>
              <w:rPr>
                <w:lang w:val="en-US"/>
              </w:rPr>
            </w:pPr>
          </w:p>
        </w:tc>
        <w:tc>
          <w:tcPr>
            <w:tcW w:w="709" w:type="dxa"/>
          </w:tcPr>
          <w:p w:rsidR="00F3777F" w:rsidRDefault="00F3777F" w:rsidP="001C205B">
            <w:pPr>
              <w:jc w:val="center"/>
              <w:rPr>
                <w:lang w:val="en-US"/>
              </w:rPr>
            </w:pPr>
          </w:p>
        </w:tc>
        <w:tc>
          <w:tcPr>
            <w:tcW w:w="992" w:type="dxa"/>
          </w:tcPr>
          <w:p w:rsidR="00F3777F" w:rsidRDefault="00F3777F" w:rsidP="001C205B">
            <w:pPr>
              <w:jc w:val="center"/>
              <w:rPr>
                <w:lang w:val="en-US"/>
              </w:rPr>
            </w:pPr>
          </w:p>
        </w:tc>
      </w:tr>
      <w:tr w:rsidR="00F3777F" w:rsidTr="008C14CA">
        <w:trPr>
          <w:cantSplit/>
        </w:trPr>
        <w:tc>
          <w:tcPr>
            <w:tcW w:w="566" w:type="dxa"/>
            <w:vMerge/>
          </w:tcPr>
          <w:p w:rsidR="00F3777F" w:rsidRDefault="00F3777F" w:rsidP="001C205B">
            <w:pPr>
              <w:jc w:val="center"/>
              <w:rPr>
                <w:lang w:val="en-US"/>
              </w:rPr>
            </w:pPr>
          </w:p>
        </w:tc>
        <w:tc>
          <w:tcPr>
            <w:tcW w:w="1133" w:type="dxa"/>
          </w:tcPr>
          <w:p w:rsidR="00F3777F" w:rsidRDefault="00F3777F" w:rsidP="001C205B">
            <w:pPr>
              <w:ind w:firstLine="8"/>
              <w:jc w:val="center"/>
            </w:pPr>
            <w:r>
              <w:t>ИГА</w:t>
            </w:r>
          </w:p>
        </w:tc>
        <w:tc>
          <w:tcPr>
            <w:tcW w:w="1700" w:type="dxa"/>
          </w:tcPr>
          <w:p w:rsidR="00F3777F" w:rsidRDefault="00F3777F" w:rsidP="001C205B">
            <w:pPr>
              <w:ind w:firstLine="34"/>
              <w:jc w:val="center"/>
            </w:pPr>
            <w:r>
              <w:t>Гос. экзамен</w:t>
            </w:r>
          </w:p>
        </w:tc>
        <w:tc>
          <w:tcPr>
            <w:tcW w:w="425" w:type="dxa"/>
          </w:tcPr>
          <w:p w:rsidR="00F3777F" w:rsidRDefault="00F3777F" w:rsidP="001C205B">
            <w:pPr>
              <w:jc w:val="center"/>
            </w:pPr>
          </w:p>
        </w:tc>
        <w:tc>
          <w:tcPr>
            <w:tcW w:w="426" w:type="dxa"/>
          </w:tcPr>
          <w:p w:rsidR="00F3777F" w:rsidRDefault="00F3777F" w:rsidP="001C205B">
            <w:pPr>
              <w:jc w:val="center"/>
            </w:pPr>
          </w:p>
        </w:tc>
        <w:tc>
          <w:tcPr>
            <w:tcW w:w="567" w:type="dxa"/>
          </w:tcPr>
          <w:p w:rsidR="00F3777F" w:rsidRDefault="00F3777F" w:rsidP="001C205B">
            <w:pPr>
              <w:jc w:val="center"/>
            </w:pPr>
          </w:p>
        </w:tc>
        <w:tc>
          <w:tcPr>
            <w:tcW w:w="425"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850" w:type="dxa"/>
          </w:tcPr>
          <w:p w:rsidR="00F3777F" w:rsidRDefault="00F3777F" w:rsidP="001C205B">
            <w:pPr>
              <w:jc w:val="center"/>
            </w:pPr>
          </w:p>
        </w:tc>
        <w:tc>
          <w:tcPr>
            <w:tcW w:w="709" w:type="dxa"/>
          </w:tcPr>
          <w:p w:rsidR="00F3777F" w:rsidRDefault="00F3777F" w:rsidP="001C205B">
            <w:pPr>
              <w:jc w:val="center"/>
            </w:pPr>
          </w:p>
        </w:tc>
        <w:tc>
          <w:tcPr>
            <w:tcW w:w="709"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429" w:type="dxa"/>
          </w:tcPr>
          <w:p w:rsidR="00F3777F" w:rsidRDefault="00F3777F" w:rsidP="001C205B">
            <w:pPr>
              <w:jc w:val="center"/>
            </w:pPr>
          </w:p>
        </w:tc>
        <w:tc>
          <w:tcPr>
            <w:tcW w:w="425" w:type="dxa"/>
          </w:tcPr>
          <w:p w:rsidR="00F3777F" w:rsidRDefault="00F3777F" w:rsidP="001C205B">
            <w:pPr>
              <w:jc w:val="center"/>
            </w:pPr>
          </w:p>
        </w:tc>
        <w:tc>
          <w:tcPr>
            <w:tcW w:w="851" w:type="dxa"/>
          </w:tcPr>
          <w:p w:rsidR="00F3777F" w:rsidRDefault="00F3777F" w:rsidP="001C205B">
            <w:pPr>
              <w:jc w:val="center"/>
            </w:pPr>
          </w:p>
        </w:tc>
        <w:tc>
          <w:tcPr>
            <w:tcW w:w="850"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gridSpan w:val="2"/>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284" w:type="dxa"/>
          </w:tcPr>
          <w:p w:rsidR="00F3777F" w:rsidRDefault="00F3777F" w:rsidP="001C205B">
            <w:pPr>
              <w:jc w:val="center"/>
            </w:pPr>
          </w:p>
        </w:tc>
        <w:tc>
          <w:tcPr>
            <w:tcW w:w="709" w:type="dxa"/>
          </w:tcPr>
          <w:p w:rsidR="00F3777F" w:rsidRDefault="00F3777F" w:rsidP="001C205B">
            <w:pPr>
              <w:jc w:val="center"/>
            </w:pPr>
          </w:p>
        </w:tc>
        <w:tc>
          <w:tcPr>
            <w:tcW w:w="425" w:type="dxa"/>
          </w:tcPr>
          <w:p w:rsidR="00F3777F" w:rsidRDefault="00F3777F" w:rsidP="001C205B">
            <w:pPr>
              <w:jc w:val="center"/>
            </w:pPr>
          </w:p>
        </w:tc>
        <w:tc>
          <w:tcPr>
            <w:tcW w:w="425" w:type="dxa"/>
          </w:tcPr>
          <w:p w:rsidR="00F3777F" w:rsidRDefault="00F3777F" w:rsidP="001C205B">
            <w:pPr>
              <w:jc w:val="center"/>
            </w:pPr>
          </w:p>
        </w:tc>
        <w:tc>
          <w:tcPr>
            <w:tcW w:w="425" w:type="dxa"/>
          </w:tcPr>
          <w:p w:rsidR="00F3777F" w:rsidRDefault="00F3777F" w:rsidP="001C205B">
            <w:pPr>
              <w:jc w:val="center"/>
            </w:pPr>
          </w:p>
        </w:tc>
        <w:tc>
          <w:tcPr>
            <w:tcW w:w="709" w:type="dxa"/>
          </w:tcPr>
          <w:p w:rsidR="00F3777F" w:rsidRDefault="00F3777F" w:rsidP="001C205B">
            <w:pPr>
              <w:jc w:val="center"/>
            </w:pPr>
          </w:p>
        </w:tc>
        <w:tc>
          <w:tcPr>
            <w:tcW w:w="567" w:type="dxa"/>
          </w:tcPr>
          <w:p w:rsidR="00F3777F" w:rsidRDefault="00F3777F" w:rsidP="001C205B">
            <w:pPr>
              <w:jc w:val="center"/>
            </w:pPr>
          </w:p>
        </w:tc>
        <w:tc>
          <w:tcPr>
            <w:tcW w:w="992" w:type="dxa"/>
          </w:tcPr>
          <w:p w:rsidR="00F3777F" w:rsidRDefault="00F3777F" w:rsidP="001C205B">
            <w:pPr>
              <w:jc w:val="center"/>
            </w:pPr>
          </w:p>
        </w:tc>
        <w:tc>
          <w:tcPr>
            <w:tcW w:w="709" w:type="dxa"/>
          </w:tcPr>
          <w:p w:rsidR="00F3777F" w:rsidRDefault="00F3777F" w:rsidP="001C205B">
            <w:pPr>
              <w:jc w:val="center"/>
            </w:pPr>
          </w:p>
        </w:tc>
        <w:tc>
          <w:tcPr>
            <w:tcW w:w="992" w:type="dxa"/>
          </w:tcPr>
          <w:p w:rsidR="00F3777F" w:rsidRDefault="00F3777F" w:rsidP="001C205B">
            <w:pPr>
              <w:jc w:val="center"/>
            </w:pPr>
          </w:p>
        </w:tc>
      </w:tr>
      <w:tr w:rsidR="00F3777F" w:rsidTr="008C14CA">
        <w:trPr>
          <w:cantSplit/>
        </w:trPr>
        <w:tc>
          <w:tcPr>
            <w:tcW w:w="566" w:type="dxa"/>
          </w:tcPr>
          <w:p w:rsidR="00F3777F" w:rsidRDefault="00F3777F" w:rsidP="001C205B">
            <w:pPr>
              <w:jc w:val="center"/>
              <w:rPr>
                <w:lang w:val="en-US"/>
              </w:rPr>
            </w:pPr>
          </w:p>
        </w:tc>
        <w:tc>
          <w:tcPr>
            <w:tcW w:w="1133" w:type="dxa"/>
          </w:tcPr>
          <w:p w:rsidR="00F3777F" w:rsidRDefault="00F3777F" w:rsidP="001C205B">
            <w:pPr>
              <w:ind w:firstLine="8"/>
              <w:jc w:val="center"/>
            </w:pPr>
          </w:p>
        </w:tc>
        <w:tc>
          <w:tcPr>
            <w:tcW w:w="1700" w:type="dxa"/>
          </w:tcPr>
          <w:p w:rsidR="00F3777F" w:rsidRDefault="00F3777F" w:rsidP="001C205B">
            <w:pPr>
              <w:ind w:firstLine="34"/>
              <w:jc w:val="center"/>
            </w:pPr>
            <w:r>
              <w:t>ВКР</w:t>
            </w:r>
          </w:p>
        </w:tc>
        <w:tc>
          <w:tcPr>
            <w:tcW w:w="425" w:type="dxa"/>
          </w:tcPr>
          <w:p w:rsidR="00F3777F" w:rsidRDefault="00F3777F" w:rsidP="001C205B">
            <w:pPr>
              <w:jc w:val="center"/>
            </w:pPr>
          </w:p>
        </w:tc>
        <w:tc>
          <w:tcPr>
            <w:tcW w:w="426" w:type="dxa"/>
          </w:tcPr>
          <w:p w:rsidR="00F3777F" w:rsidRDefault="00F3777F" w:rsidP="001C205B">
            <w:pPr>
              <w:jc w:val="center"/>
            </w:pPr>
          </w:p>
        </w:tc>
        <w:tc>
          <w:tcPr>
            <w:tcW w:w="567" w:type="dxa"/>
          </w:tcPr>
          <w:p w:rsidR="00F3777F" w:rsidRDefault="00F3777F" w:rsidP="001C205B">
            <w:pPr>
              <w:jc w:val="center"/>
            </w:pPr>
          </w:p>
        </w:tc>
        <w:tc>
          <w:tcPr>
            <w:tcW w:w="425"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850" w:type="dxa"/>
          </w:tcPr>
          <w:p w:rsidR="00F3777F" w:rsidRDefault="00F3777F" w:rsidP="001C205B">
            <w:pPr>
              <w:jc w:val="center"/>
            </w:pPr>
          </w:p>
        </w:tc>
        <w:tc>
          <w:tcPr>
            <w:tcW w:w="709" w:type="dxa"/>
          </w:tcPr>
          <w:p w:rsidR="00F3777F" w:rsidRDefault="00F3777F" w:rsidP="001C205B">
            <w:pPr>
              <w:jc w:val="center"/>
            </w:pPr>
          </w:p>
        </w:tc>
        <w:tc>
          <w:tcPr>
            <w:tcW w:w="709"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429" w:type="dxa"/>
          </w:tcPr>
          <w:p w:rsidR="00F3777F" w:rsidRDefault="00F3777F" w:rsidP="001C205B">
            <w:pPr>
              <w:jc w:val="center"/>
            </w:pPr>
          </w:p>
        </w:tc>
        <w:tc>
          <w:tcPr>
            <w:tcW w:w="425" w:type="dxa"/>
          </w:tcPr>
          <w:p w:rsidR="00F3777F" w:rsidRDefault="00F3777F" w:rsidP="001C205B">
            <w:pPr>
              <w:jc w:val="center"/>
            </w:pPr>
          </w:p>
        </w:tc>
        <w:tc>
          <w:tcPr>
            <w:tcW w:w="851" w:type="dxa"/>
          </w:tcPr>
          <w:p w:rsidR="00F3777F" w:rsidRDefault="00F3777F" w:rsidP="001C205B">
            <w:pPr>
              <w:jc w:val="center"/>
            </w:pPr>
          </w:p>
        </w:tc>
        <w:tc>
          <w:tcPr>
            <w:tcW w:w="850"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gridSpan w:val="2"/>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567" w:type="dxa"/>
          </w:tcPr>
          <w:p w:rsidR="00F3777F" w:rsidRDefault="00F3777F" w:rsidP="001C205B">
            <w:pPr>
              <w:jc w:val="center"/>
            </w:pPr>
          </w:p>
        </w:tc>
        <w:tc>
          <w:tcPr>
            <w:tcW w:w="284" w:type="dxa"/>
          </w:tcPr>
          <w:p w:rsidR="00F3777F" w:rsidRDefault="00F3777F" w:rsidP="001C205B">
            <w:pPr>
              <w:jc w:val="center"/>
            </w:pPr>
          </w:p>
        </w:tc>
        <w:tc>
          <w:tcPr>
            <w:tcW w:w="709" w:type="dxa"/>
          </w:tcPr>
          <w:p w:rsidR="00F3777F" w:rsidRDefault="00F3777F" w:rsidP="001C205B">
            <w:pPr>
              <w:jc w:val="center"/>
            </w:pPr>
          </w:p>
        </w:tc>
        <w:tc>
          <w:tcPr>
            <w:tcW w:w="425" w:type="dxa"/>
          </w:tcPr>
          <w:p w:rsidR="00F3777F" w:rsidRDefault="00F3777F" w:rsidP="001C205B">
            <w:pPr>
              <w:jc w:val="center"/>
            </w:pPr>
          </w:p>
        </w:tc>
        <w:tc>
          <w:tcPr>
            <w:tcW w:w="425" w:type="dxa"/>
          </w:tcPr>
          <w:p w:rsidR="00F3777F" w:rsidRDefault="00F3777F" w:rsidP="001C205B">
            <w:pPr>
              <w:jc w:val="center"/>
            </w:pPr>
          </w:p>
        </w:tc>
        <w:tc>
          <w:tcPr>
            <w:tcW w:w="425" w:type="dxa"/>
          </w:tcPr>
          <w:p w:rsidR="00F3777F" w:rsidRDefault="00F3777F" w:rsidP="001C205B">
            <w:pPr>
              <w:jc w:val="center"/>
            </w:pPr>
          </w:p>
        </w:tc>
        <w:tc>
          <w:tcPr>
            <w:tcW w:w="709" w:type="dxa"/>
          </w:tcPr>
          <w:p w:rsidR="00F3777F" w:rsidRDefault="00F3777F" w:rsidP="001C205B">
            <w:pPr>
              <w:jc w:val="center"/>
            </w:pPr>
          </w:p>
        </w:tc>
        <w:tc>
          <w:tcPr>
            <w:tcW w:w="567" w:type="dxa"/>
          </w:tcPr>
          <w:p w:rsidR="00F3777F" w:rsidRDefault="00F3777F" w:rsidP="001C205B">
            <w:pPr>
              <w:jc w:val="center"/>
            </w:pPr>
          </w:p>
        </w:tc>
        <w:tc>
          <w:tcPr>
            <w:tcW w:w="992" w:type="dxa"/>
          </w:tcPr>
          <w:p w:rsidR="00F3777F" w:rsidRDefault="00F3777F" w:rsidP="001C205B">
            <w:pPr>
              <w:jc w:val="center"/>
            </w:pPr>
          </w:p>
        </w:tc>
        <w:tc>
          <w:tcPr>
            <w:tcW w:w="709" w:type="dxa"/>
          </w:tcPr>
          <w:p w:rsidR="00F3777F" w:rsidRDefault="00F3777F" w:rsidP="001C205B">
            <w:pPr>
              <w:jc w:val="center"/>
            </w:pPr>
          </w:p>
        </w:tc>
        <w:tc>
          <w:tcPr>
            <w:tcW w:w="992" w:type="dxa"/>
          </w:tcPr>
          <w:p w:rsidR="00F3777F" w:rsidRDefault="00F3777F" w:rsidP="001C205B">
            <w:pPr>
              <w:jc w:val="center"/>
            </w:pPr>
          </w:p>
        </w:tc>
      </w:tr>
    </w:tbl>
    <w:p w:rsidR="00A44364" w:rsidRDefault="00A44364" w:rsidP="00F3777F"/>
    <w:p w:rsidR="00F3777F" w:rsidRDefault="00F3777F" w:rsidP="00F3777F"/>
    <w:tbl>
      <w:tblPr>
        <w:tblW w:w="225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3"/>
        <w:gridCol w:w="1700"/>
        <w:gridCol w:w="425"/>
        <w:gridCol w:w="426"/>
        <w:gridCol w:w="567"/>
        <w:gridCol w:w="425"/>
        <w:gridCol w:w="567"/>
        <w:gridCol w:w="567"/>
        <w:gridCol w:w="567"/>
        <w:gridCol w:w="850"/>
        <w:gridCol w:w="567"/>
        <w:gridCol w:w="567"/>
        <w:gridCol w:w="709"/>
        <w:gridCol w:w="425"/>
        <w:gridCol w:w="709"/>
        <w:gridCol w:w="567"/>
        <w:gridCol w:w="709"/>
        <w:gridCol w:w="709"/>
        <w:gridCol w:w="567"/>
        <w:gridCol w:w="709"/>
        <w:gridCol w:w="428"/>
        <w:gridCol w:w="564"/>
        <w:gridCol w:w="850"/>
        <w:gridCol w:w="567"/>
        <w:gridCol w:w="709"/>
        <w:gridCol w:w="709"/>
        <w:gridCol w:w="708"/>
        <w:gridCol w:w="709"/>
        <w:gridCol w:w="851"/>
        <w:gridCol w:w="708"/>
        <w:gridCol w:w="993"/>
        <w:gridCol w:w="711"/>
      </w:tblGrid>
      <w:tr w:rsidR="00F3777F" w:rsidTr="00F3777F">
        <w:trPr>
          <w:cantSplit/>
          <w:trHeight w:val="353"/>
        </w:trPr>
        <w:tc>
          <w:tcPr>
            <w:tcW w:w="3400" w:type="dxa"/>
            <w:gridSpan w:val="3"/>
            <w:vMerge w:val="restart"/>
          </w:tcPr>
          <w:p w:rsidR="00F3777F" w:rsidRDefault="008D3E3E" w:rsidP="001C205B">
            <w:pPr>
              <w:ind w:left="885"/>
              <w:jc w:val="right"/>
            </w:pPr>
            <w:r>
              <w:rPr>
                <w:b/>
                <w:noProof/>
                <w:spacing w:val="-3"/>
              </w:rPr>
              <mc:AlternateContent>
                <mc:Choice Requires="wps">
                  <w:drawing>
                    <wp:anchor distT="0" distB="0" distL="114300" distR="114300" simplePos="0" relativeHeight="251657216" behindDoc="0" locked="0" layoutInCell="1" allowOverlap="1" wp14:anchorId="6ED74343" wp14:editId="533C6690">
                      <wp:simplePos x="0" y="0"/>
                      <wp:positionH relativeFrom="column">
                        <wp:posOffset>-125095</wp:posOffset>
                      </wp:positionH>
                      <wp:positionV relativeFrom="paragraph">
                        <wp:posOffset>6350</wp:posOffset>
                      </wp:positionV>
                      <wp:extent cx="2203450" cy="2221230"/>
                      <wp:effectExtent l="8255" t="6350" r="7620" b="1079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0" cy="222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5pt" to="163.65pt,17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U4qQGQIAAC4EAAAOAAAAZHJzL2Uyb0RvYy54bWysU8uu2yAQ3VfqPyD2iR9x0sSKc1XZSTe3 baR7+wEEcIyKAQGJE1X99w7kodx2U1X1Ag/MzOHMnGH5dOolOnLrhFYVzsYpRlxRzYTaV/jb62Y0 x8h5ohiRWvEKn7nDT6v375aDKXmuOy0ZtwhAlCsHU+HOe1MmiaMd74kba8MVOFtte+Jha/cJs2QA 9F4meZrOkkFbZqym3Dk4bS5OvIr4bcup/9q2jnskKwzcfFxtXHdhTVZLUu4tMZ2gVxrkH1j0RCi4 9A7VEE/QwYo/oHpBrXa69WOq+0S3raA81gDVZOlv1bx0xPBYCzTHmXub3P+DpV+OW4sEq/AUI0V6 kOhZKI6moTODcSUE1GprQ230pF7Ms6bfHVK67oja88jw9WwgLQsZyZuUsHEG8HfDZ80ghhy8jm06 tbYPkNAAdIpqnO9q8JNHFA7zPJ0UUxCNgi/P8yyfRL0SUt7SjXX+E9c9CkaFJTCP8OT47HygQ8pb SLhN6Y2QMkouFRoqvJjm05jgtBQsOEOYs/tdLS06kjA08Yu1gecxzOqDYhGs44Str7YnQl5suFyq gAcFAZ2rdZmKH4t0sZ6v58WoyGfrUZE2zejjpi5Gs032YdpMmrpusp+BWlaUnWCMq8DuNqFZ8XcT cH0rl9m6z+i9Dclb9NgvIHv7R9JR0SDiZRx2mp239qY0DGUMvj6gMPWPe7Afn/nqFwAAAP//AwBQ SwMEFAAGAAgAAAAhAPJVEQbZAAAABgEAAA8AAABkcnMvZG93bnJldi54bWxMj01PwzAMhu+T9h8i X6ctWSvYqJruAPTGhQHi6jWmrWicrsk+4NdjTnCz9bx6/bjcXf2gzjTFPrCF9cqAIm6C67m18PpS L7egYkJ2OAQmC18UYVfNZyUWLlz4mc771Cop4VighS6lsdA6Nh15jKswEgv7CJPHJOvUajfhRcr9 oDNjbrXHnuVChyPdd9R87k/eQqzf6Fh/L5qFec/bQNnx4ekRrZ3PQCW6pr8k/LqLN1QidAgndlEN Fpbru41EBcg/wvNsk4M6yHBjtqCrUv/Xr34AAAD//wMAUEsBAi0AFAAGAAgAAAAhALaDOJL+AAAA 4QEAABMAAAAAAAAAAAAAAAAAAAAAAFtDb250ZW50X1R5cGVzXS54bWxQSwECLQAUAAYACAAAACEA OP0h/9YAAACUAQAACwAAAAAAAAAAAAAAAAAvAQAAX3JlbHMvLnJlbHNQSwECLQAUAAYACAAAACEA eVOKkBkCAAAuBAAADgAAAAAAAAAAAAAAAAAuAgAAZHJzL2Uyb0RvYy54bWxQSwECLQAUAAYACAAA ACEA8lURBtkAAAAGAQAADwAAAAAAAAAAAAAAAABzBAAAZHJzL2Rvd25yZXYueG1sUEsFBgAAAAAE AAQA8wAAAHkFAAAAAA== "/>
                  </w:pict>
                </mc:Fallback>
              </mc:AlternateContent>
            </w:r>
          </w:p>
          <w:p w:rsidR="00F3777F" w:rsidRDefault="00F3777F" w:rsidP="001C205B">
            <w:pPr>
              <w:ind w:left="885"/>
              <w:jc w:val="right"/>
            </w:pPr>
            <w:r>
              <w:t xml:space="preserve">Циклы, дисциплины учебного плана ООП бакалавра </w:t>
            </w:r>
          </w:p>
          <w:p w:rsidR="00F3777F" w:rsidRDefault="00F3777F" w:rsidP="001C205B"/>
          <w:p w:rsidR="00F3777F" w:rsidRDefault="00F3777F" w:rsidP="001C205B"/>
          <w:p w:rsidR="00F3777F" w:rsidRDefault="00F3777F" w:rsidP="001C205B"/>
          <w:p w:rsidR="00F3777F" w:rsidRDefault="00F3777F" w:rsidP="001C205B">
            <w:r>
              <w:t xml:space="preserve">Индекс </w:t>
            </w:r>
          </w:p>
          <w:p w:rsidR="00F3777F" w:rsidRDefault="00F3777F" w:rsidP="001C205B">
            <w:r>
              <w:t>Компетенции</w:t>
            </w:r>
          </w:p>
        </w:tc>
        <w:tc>
          <w:tcPr>
            <w:tcW w:w="19139" w:type="dxa"/>
            <w:gridSpan w:val="30"/>
          </w:tcPr>
          <w:p w:rsidR="00F3777F" w:rsidRDefault="00F3777F" w:rsidP="001C205B">
            <w:pPr>
              <w:jc w:val="center"/>
            </w:pPr>
            <w:r>
              <w:t>Б.3 Профессиональный цикл</w:t>
            </w:r>
          </w:p>
        </w:tc>
      </w:tr>
      <w:tr w:rsidR="00F3777F" w:rsidTr="00F3777F">
        <w:trPr>
          <w:cantSplit/>
          <w:trHeight w:val="407"/>
        </w:trPr>
        <w:tc>
          <w:tcPr>
            <w:tcW w:w="3400" w:type="dxa"/>
            <w:gridSpan w:val="3"/>
            <w:vMerge/>
          </w:tcPr>
          <w:p w:rsidR="00F3777F" w:rsidRDefault="00F3777F" w:rsidP="001C205B">
            <w:pPr>
              <w:ind w:left="885"/>
              <w:jc w:val="right"/>
              <w:rPr>
                <w:b/>
                <w:noProof/>
                <w:spacing w:val="-3"/>
              </w:rPr>
            </w:pPr>
          </w:p>
        </w:tc>
        <w:tc>
          <w:tcPr>
            <w:tcW w:w="7371" w:type="dxa"/>
            <w:gridSpan w:val="13"/>
          </w:tcPr>
          <w:p w:rsidR="00F3777F" w:rsidRDefault="00F3777F" w:rsidP="001C205B">
            <w:pPr>
              <w:jc w:val="center"/>
            </w:pPr>
            <w:r>
              <w:t>Б.3.В Базовая часть</w:t>
            </w:r>
          </w:p>
        </w:tc>
        <w:tc>
          <w:tcPr>
            <w:tcW w:w="11768" w:type="dxa"/>
            <w:gridSpan w:val="17"/>
          </w:tcPr>
          <w:p w:rsidR="00F3777F" w:rsidRDefault="00F3777F" w:rsidP="001C205B">
            <w:pPr>
              <w:jc w:val="center"/>
            </w:pPr>
            <w:r>
              <w:t>Б.3.В.ОД Вариативная часть</w:t>
            </w:r>
          </w:p>
        </w:tc>
      </w:tr>
      <w:tr w:rsidR="00F3777F" w:rsidTr="00F3777F">
        <w:trPr>
          <w:cantSplit/>
          <w:trHeight w:val="326"/>
        </w:trPr>
        <w:tc>
          <w:tcPr>
            <w:tcW w:w="3400" w:type="dxa"/>
            <w:gridSpan w:val="3"/>
            <w:vMerge/>
          </w:tcPr>
          <w:p w:rsidR="00F3777F" w:rsidRDefault="00F3777F" w:rsidP="001C205B">
            <w:pPr>
              <w:ind w:left="885"/>
              <w:jc w:val="right"/>
              <w:rPr>
                <w:b/>
                <w:noProof/>
                <w:spacing w:val="-3"/>
              </w:rPr>
            </w:pPr>
          </w:p>
        </w:tc>
        <w:tc>
          <w:tcPr>
            <w:tcW w:w="7371" w:type="dxa"/>
            <w:gridSpan w:val="13"/>
          </w:tcPr>
          <w:p w:rsidR="00F3777F" w:rsidRDefault="00F3777F" w:rsidP="001C205B">
            <w:pPr>
              <w:jc w:val="center"/>
            </w:pPr>
            <w:r>
              <w:t>Дисциплины</w:t>
            </w:r>
          </w:p>
        </w:tc>
        <w:tc>
          <w:tcPr>
            <w:tcW w:w="11768" w:type="dxa"/>
            <w:gridSpan w:val="17"/>
          </w:tcPr>
          <w:p w:rsidR="00F3777F" w:rsidRDefault="00F3777F" w:rsidP="001C205B">
            <w:pPr>
              <w:jc w:val="center"/>
            </w:pPr>
            <w:r>
              <w:t>Дисциплины</w:t>
            </w:r>
          </w:p>
        </w:tc>
      </w:tr>
      <w:tr w:rsidR="00CD2BCB" w:rsidTr="00B70ECD">
        <w:trPr>
          <w:cantSplit/>
          <w:trHeight w:val="3029"/>
        </w:trPr>
        <w:tc>
          <w:tcPr>
            <w:tcW w:w="3400" w:type="dxa"/>
            <w:gridSpan w:val="3"/>
            <w:vMerge/>
          </w:tcPr>
          <w:p w:rsidR="00CD2BCB" w:rsidRDefault="00CD2BCB" w:rsidP="001C205B">
            <w:pPr>
              <w:jc w:val="center"/>
            </w:pPr>
          </w:p>
        </w:tc>
        <w:tc>
          <w:tcPr>
            <w:tcW w:w="425" w:type="dxa"/>
            <w:tcBorders>
              <w:bottom w:val="nil"/>
              <w:right w:val="nil"/>
            </w:tcBorders>
            <w:textDirection w:val="btLr"/>
            <w:vAlign w:val="center"/>
          </w:tcPr>
          <w:p w:rsidR="00CD2BCB" w:rsidRDefault="00CD2BCB" w:rsidP="001C205B">
            <w:pPr>
              <w:ind w:left="113" w:right="113"/>
              <w:jc w:val="center"/>
            </w:pPr>
            <w:r>
              <w:rPr>
                <w:sz w:val="18"/>
                <w:szCs w:val="18"/>
              </w:rPr>
              <w:t>Б3.Б.1</w:t>
            </w:r>
            <w:r w:rsidRPr="004A179C">
              <w:rPr>
                <w:sz w:val="20"/>
                <w:szCs w:val="20"/>
              </w:rPr>
              <w:t xml:space="preserve"> Микроэкономика</w:t>
            </w:r>
          </w:p>
        </w:tc>
        <w:tc>
          <w:tcPr>
            <w:tcW w:w="426" w:type="dxa"/>
            <w:tcBorders>
              <w:bottom w:val="nil"/>
              <w:right w:val="nil"/>
            </w:tcBorders>
            <w:textDirection w:val="btLr"/>
            <w:vAlign w:val="center"/>
          </w:tcPr>
          <w:p w:rsidR="00CD2BCB" w:rsidRDefault="00CD2BCB" w:rsidP="001C205B">
            <w:pPr>
              <w:ind w:left="113" w:right="113"/>
              <w:jc w:val="center"/>
            </w:pPr>
            <w:r w:rsidRPr="00051017">
              <w:rPr>
                <w:sz w:val="18"/>
                <w:szCs w:val="18"/>
              </w:rPr>
              <w:t>Б3.Б.</w:t>
            </w:r>
            <w:r>
              <w:rPr>
                <w:sz w:val="18"/>
                <w:szCs w:val="18"/>
              </w:rPr>
              <w:t>2</w:t>
            </w:r>
            <w:r w:rsidRPr="004A179C">
              <w:rPr>
                <w:sz w:val="20"/>
                <w:szCs w:val="20"/>
              </w:rPr>
              <w:t xml:space="preserve"> Макроэкономика</w:t>
            </w:r>
          </w:p>
        </w:tc>
        <w:tc>
          <w:tcPr>
            <w:tcW w:w="567" w:type="dxa"/>
            <w:tcBorders>
              <w:bottom w:val="nil"/>
              <w:right w:val="nil"/>
            </w:tcBorders>
            <w:textDirection w:val="btLr"/>
            <w:vAlign w:val="center"/>
          </w:tcPr>
          <w:p w:rsidR="00CD2BCB" w:rsidRDefault="00CD2BCB" w:rsidP="001C205B">
            <w:pPr>
              <w:spacing w:line="200" w:lineRule="exact"/>
              <w:jc w:val="center"/>
            </w:pPr>
            <w:r w:rsidRPr="00051017">
              <w:rPr>
                <w:sz w:val="18"/>
                <w:szCs w:val="18"/>
              </w:rPr>
              <w:t>Б3.Б.</w:t>
            </w:r>
            <w:r>
              <w:rPr>
                <w:sz w:val="18"/>
                <w:szCs w:val="18"/>
              </w:rPr>
              <w:t>3</w:t>
            </w:r>
            <w:r w:rsidRPr="004A179C">
              <w:rPr>
                <w:sz w:val="20"/>
                <w:szCs w:val="20"/>
              </w:rPr>
              <w:t xml:space="preserve"> Эконометрика</w:t>
            </w:r>
          </w:p>
        </w:tc>
        <w:tc>
          <w:tcPr>
            <w:tcW w:w="425" w:type="dxa"/>
            <w:tcBorders>
              <w:bottom w:val="nil"/>
              <w:right w:val="nil"/>
            </w:tcBorders>
            <w:textDirection w:val="btLr"/>
            <w:vAlign w:val="center"/>
          </w:tcPr>
          <w:p w:rsidR="00CD2BCB" w:rsidRDefault="00CD2BCB" w:rsidP="001C205B">
            <w:pPr>
              <w:spacing w:line="200" w:lineRule="exact"/>
              <w:jc w:val="center"/>
            </w:pPr>
            <w:r w:rsidRPr="00051017">
              <w:rPr>
                <w:sz w:val="18"/>
                <w:szCs w:val="18"/>
              </w:rPr>
              <w:t>Б3.Б.</w:t>
            </w:r>
            <w:r>
              <w:rPr>
                <w:sz w:val="18"/>
                <w:szCs w:val="18"/>
              </w:rPr>
              <w:t>4</w:t>
            </w:r>
            <w:r w:rsidRPr="004A179C">
              <w:rPr>
                <w:sz w:val="20"/>
                <w:szCs w:val="20"/>
              </w:rPr>
              <w:t xml:space="preserve"> Статистика</w:t>
            </w:r>
          </w:p>
        </w:tc>
        <w:tc>
          <w:tcPr>
            <w:tcW w:w="567" w:type="dxa"/>
            <w:tcBorders>
              <w:bottom w:val="nil"/>
              <w:right w:val="nil"/>
            </w:tcBorders>
            <w:textDirection w:val="btLr"/>
            <w:vAlign w:val="center"/>
          </w:tcPr>
          <w:p w:rsidR="00CD2BCB" w:rsidRDefault="00CD2BCB" w:rsidP="001C205B">
            <w:pPr>
              <w:ind w:left="113" w:right="113"/>
              <w:jc w:val="center"/>
            </w:pPr>
            <w:r w:rsidRPr="00051017">
              <w:rPr>
                <w:sz w:val="18"/>
                <w:szCs w:val="18"/>
              </w:rPr>
              <w:t>Б3.Б.</w:t>
            </w:r>
            <w:r>
              <w:rPr>
                <w:sz w:val="18"/>
                <w:szCs w:val="18"/>
              </w:rPr>
              <w:t>5</w:t>
            </w:r>
            <w:r w:rsidRPr="004A179C">
              <w:rPr>
                <w:sz w:val="20"/>
                <w:szCs w:val="20"/>
              </w:rPr>
              <w:t xml:space="preserve"> Финансы</w:t>
            </w:r>
          </w:p>
        </w:tc>
        <w:tc>
          <w:tcPr>
            <w:tcW w:w="567" w:type="dxa"/>
            <w:tcBorders>
              <w:bottom w:val="nil"/>
              <w:right w:val="nil"/>
            </w:tcBorders>
            <w:textDirection w:val="btLr"/>
            <w:vAlign w:val="center"/>
          </w:tcPr>
          <w:p w:rsidR="00CD2BCB" w:rsidRDefault="00CD2BCB" w:rsidP="001C205B">
            <w:pPr>
              <w:ind w:left="113" w:right="113"/>
              <w:jc w:val="center"/>
            </w:pPr>
            <w:r w:rsidRPr="00051017">
              <w:rPr>
                <w:sz w:val="18"/>
                <w:szCs w:val="18"/>
              </w:rPr>
              <w:t>Б3.Б.</w:t>
            </w:r>
            <w:r>
              <w:rPr>
                <w:sz w:val="18"/>
                <w:szCs w:val="18"/>
              </w:rPr>
              <w:t>6</w:t>
            </w:r>
            <w:r w:rsidRPr="004A179C">
              <w:rPr>
                <w:sz w:val="20"/>
                <w:szCs w:val="20"/>
              </w:rPr>
              <w:t xml:space="preserve"> Менеджмент</w:t>
            </w:r>
          </w:p>
        </w:tc>
        <w:tc>
          <w:tcPr>
            <w:tcW w:w="567" w:type="dxa"/>
            <w:tcBorders>
              <w:bottom w:val="nil"/>
              <w:right w:val="nil"/>
            </w:tcBorders>
            <w:textDirection w:val="btLr"/>
            <w:vAlign w:val="center"/>
          </w:tcPr>
          <w:p w:rsidR="00CD2BCB" w:rsidRDefault="00CD2BCB" w:rsidP="001C205B">
            <w:pPr>
              <w:ind w:left="113" w:right="113"/>
              <w:jc w:val="center"/>
            </w:pPr>
            <w:r w:rsidRPr="00051017">
              <w:rPr>
                <w:sz w:val="18"/>
                <w:szCs w:val="18"/>
              </w:rPr>
              <w:t>Б3.Б.</w:t>
            </w:r>
            <w:r>
              <w:rPr>
                <w:sz w:val="18"/>
                <w:szCs w:val="18"/>
              </w:rPr>
              <w:t>7</w:t>
            </w:r>
            <w:r w:rsidRPr="004A179C">
              <w:rPr>
                <w:sz w:val="20"/>
                <w:szCs w:val="20"/>
              </w:rPr>
              <w:t xml:space="preserve"> Экономика труда</w:t>
            </w:r>
          </w:p>
        </w:tc>
        <w:tc>
          <w:tcPr>
            <w:tcW w:w="850" w:type="dxa"/>
            <w:vMerge w:val="restart"/>
            <w:tcBorders>
              <w:right w:val="single" w:sz="4" w:space="0" w:color="auto"/>
            </w:tcBorders>
            <w:textDirection w:val="btLr"/>
            <w:vAlign w:val="center"/>
          </w:tcPr>
          <w:p w:rsidR="00CD2BCB" w:rsidRDefault="00CD2BCB" w:rsidP="001C205B">
            <w:pPr>
              <w:ind w:left="113" w:right="113"/>
              <w:jc w:val="center"/>
            </w:pPr>
            <w:r>
              <w:rPr>
                <w:sz w:val="18"/>
                <w:szCs w:val="18"/>
              </w:rPr>
              <w:t>Б3.Б.8</w:t>
            </w:r>
            <w:r w:rsidRPr="004A179C">
              <w:rPr>
                <w:sz w:val="20"/>
                <w:szCs w:val="20"/>
              </w:rPr>
              <w:t xml:space="preserve"> Мировая экономика и межд</w:t>
            </w:r>
            <w:r w:rsidRPr="004A179C">
              <w:rPr>
                <w:sz w:val="20"/>
                <w:szCs w:val="20"/>
              </w:rPr>
              <w:t>у</w:t>
            </w:r>
            <w:r w:rsidRPr="004A179C">
              <w:rPr>
                <w:sz w:val="20"/>
                <w:szCs w:val="20"/>
              </w:rPr>
              <w:t>народные экономические отношения</w:t>
            </w:r>
          </w:p>
        </w:tc>
        <w:tc>
          <w:tcPr>
            <w:tcW w:w="567" w:type="dxa"/>
            <w:vMerge w:val="restart"/>
            <w:tcBorders>
              <w:left w:val="single" w:sz="4" w:space="0" w:color="auto"/>
            </w:tcBorders>
            <w:textDirection w:val="btLr"/>
            <w:vAlign w:val="center"/>
          </w:tcPr>
          <w:p w:rsidR="00CD2BCB" w:rsidRDefault="00CD2BCB" w:rsidP="001C205B">
            <w:pPr>
              <w:spacing w:line="200" w:lineRule="exact"/>
              <w:jc w:val="center"/>
            </w:pPr>
            <w:r w:rsidRPr="00051017">
              <w:rPr>
                <w:sz w:val="18"/>
                <w:szCs w:val="18"/>
              </w:rPr>
              <w:t>Б3.Б.</w:t>
            </w:r>
            <w:r>
              <w:rPr>
                <w:sz w:val="18"/>
                <w:szCs w:val="18"/>
              </w:rPr>
              <w:t>9</w:t>
            </w:r>
            <w:r w:rsidRPr="004A179C">
              <w:rPr>
                <w:sz w:val="20"/>
                <w:szCs w:val="20"/>
              </w:rPr>
              <w:t xml:space="preserve"> Маркетинг</w:t>
            </w:r>
          </w:p>
        </w:tc>
        <w:tc>
          <w:tcPr>
            <w:tcW w:w="567" w:type="dxa"/>
            <w:vMerge w:val="restart"/>
            <w:textDirection w:val="btLr"/>
            <w:vAlign w:val="center"/>
          </w:tcPr>
          <w:p w:rsidR="00CD2BCB" w:rsidRDefault="00CD2BCB" w:rsidP="001C205B">
            <w:pPr>
              <w:spacing w:line="200" w:lineRule="exact"/>
              <w:jc w:val="center"/>
            </w:pPr>
            <w:r>
              <w:rPr>
                <w:sz w:val="18"/>
                <w:szCs w:val="18"/>
              </w:rPr>
              <w:t>Б3.Б.10</w:t>
            </w:r>
            <w:r w:rsidRPr="004A179C">
              <w:rPr>
                <w:sz w:val="20"/>
                <w:szCs w:val="20"/>
              </w:rPr>
              <w:t xml:space="preserve"> Деньги. Кредит, банки</w:t>
            </w:r>
          </w:p>
        </w:tc>
        <w:tc>
          <w:tcPr>
            <w:tcW w:w="709" w:type="dxa"/>
            <w:vMerge w:val="restart"/>
            <w:textDirection w:val="btLr"/>
            <w:vAlign w:val="center"/>
          </w:tcPr>
          <w:p w:rsidR="00CD2BCB" w:rsidRDefault="00CD2BCB" w:rsidP="001C205B">
            <w:pPr>
              <w:ind w:left="113" w:right="113"/>
              <w:jc w:val="center"/>
            </w:pPr>
            <w:r w:rsidRPr="00051017">
              <w:rPr>
                <w:sz w:val="18"/>
                <w:szCs w:val="18"/>
              </w:rPr>
              <w:t>Б3.Б.</w:t>
            </w:r>
            <w:r>
              <w:rPr>
                <w:sz w:val="18"/>
                <w:szCs w:val="18"/>
              </w:rPr>
              <w:t>1</w:t>
            </w:r>
            <w:r w:rsidRPr="00051017">
              <w:rPr>
                <w:sz w:val="18"/>
                <w:szCs w:val="18"/>
              </w:rPr>
              <w:t>1</w:t>
            </w:r>
            <w:r w:rsidRPr="004A179C">
              <w:rPr>
                <w:sz w:val="20"/>
                <w:szCs w:val="20"/>
              </w:rPr>
              <w:t xml:space="preserve"> Безопасность жизнедеятел</w:t>
            </w:r>
            <w:r w:rsidRPr="004A179C">
              <w:rPr>
                <w:sz w:val="20"/>
                <w:szCs w:val="20"/>
              </w:rPr>
              <w:t>ь</w:t>
            </w:r>
            <w:r w:rsidRPr="004A179C">
              <w:rPr>
                <w:sz w:val="20"/>
                <w:szCs w:val="20"/>
              </w:rPr>
              <w:t>ности</w:t>
            </w:r>
          </w:p>
        </w:tc>
        <w:tc>
          <w:tcPr>
            <w:tcW w:w="425" w:type="dxa"/>
            <w:vMerge w:val="restart"/>
            <w:textDirection w:val="btLr"/>
            <w:vAlign w:val="center"/>
          </w:tcPr>
          <w:p w:rsidR="00CD2BCB" w:rsidRDefault="00CD2BCB" w:rsidP="001C205B">
            <w:pPr>
              <w:ind w:left="113" w:right="113"/>
              <w:jc w:val="center"/>
            </w:pPr>
            <w:r w:rsidRPr="00051017">
              <w:rPr>
                <w:sz w:val="18"/>
                <w:szCs w:val="18"/>
              </w:rPr>
              <w:t>Б3.Б.1</w:t>
            </w:r>
            <w:r>
              <w:rPr>
                <w:sz w:val="18"/>
                <w:szCs w:val="18"/>
              </w:rPr>
              <w:t>2</w:t>
            </w:r>
            <w:r w:rsidRPr="004A179C">
              <w:rPr>
                <w:sz w:val="20"/>
                <w:szCs w:val="20"/>
              </w:rPr>
              <w:t xml:space="preserve"> Корпоративные финансы</w:t>
            </w:r>
          </w:p>
        </w:tc>
        <w:tc>
          <w:tcPr>
            <w:tcW w:w="709" w:type="dxa"/>
            <w:vMerge w:val="restart"/>
            <w:textDirection w:val="btLr"/>
            <w:vAlign w:val="center"/>
          </w:tcPr>
          <w:p w:rsidR="00CD2BCB" w:rsidRDefault="00CD2BCB" w:rsidP="001C205B">
            <w:pPr>
              <w:ind w:left="113" w:right="113"/>
              <w:jc w:val="center"/>
            </w:pPr>
            <w:r w:rsidRPr="00051017">
              <w:rPr>
                <w:sz w:val="18"/>
                <w:szCs w:val="18"/>
              </w:rPr>
              <w:t>Б3.Б.1</w:t>
            </w:r>
            <w:r>
              <w:rPr>
                <w:sz w:val="18"/>
                <w:szCs w:val="18"/>
              </w:rPr>
              <w:t>3.1</w:t>
            </w:r>
            <w:r w:rsidRPr="004A179C">
              <w:rPr>
                <w:sz w:val="20"/>
                <w:szCs w:val="20"/>
              </w:rPr>
              <w:t xml:space="preserve"> Бухгалтерский учет</w:t>
            </w:r>
            <w:r>
              <w:rPr>
                <w:sz w:val="20"/>
                <w:szCs w:val="20"/>
              </w:rPr>
              <w:t xml:space="preserve"> и анализ</w:t>
            </w:r>
          </w:p>
        </w:tc>
        <w:tc>
          <w:tcPr>
            <w:tcW w:w="567" w:type="dxa"/>
            <w:vMerge w:val="restart"/>
            <w:textDirection w:val="btLr"/>
            <w:vAlign w:val="center"/>
          </w:tcPr>
          <w:p w:rsidR="00CD2BCB" w:rsidRDefault="00CD2BCB" w:rsidP="001C205B">
            <w:pPr>
              <w:ind w:left="113" w:right="113"/>
              <w:jc w:val="center"/>
            </w:pPr>
            <w:r>
              <w:rPr>
                <w:sz w:val="18"/>
                <w:szCs w:val="18"/>
              </w:rPr>
              <w:t>Б3.В.ОД.1</w:t>
            </w:r>
            <w:r>
              <w:rPr>
                <w:sz w:val="20"/>
                <w:szCs w:val="20"/>
              </w:rPr>
              <w:t xml:space="preserve"> Основы аудита</w:t>
            </w:r>
          </w:p>
        </w:tc>
        <w:tc>
          <w:tcPr>
            <w:tcW w:w="709" w:type="dxa"/>
            <w:vMerge w:val="restart"/>
            <w:textDirection w:val="btLr"/>
            <w:vAlign w:val="center"/>
          </w:tcPr>
          <w:p w:rsidR="00CD2BCB" w:rsidRDefault="00CD2BCB" w:rsidP="001C205B">
            <w:pPr>
              <w:spacing w:line="200" w:lineRule="exact"/>
              <w:jc w:val="center"/>
            </w:pPr>
            <w:r w:rsidRPr="006A37D5">
              <w:rPr>
                <w:sz w:val="18"/>
                <w:szCs w:val="18"/>
              </w:rPr>
              <w:t>Б3.В.ОД.</w:t>
            </w:r>
            <w:r>
              <w:rPr>
                <w:sz w:val="18"/>
                <w:szCs w:val="18"/>
              </w:rPr>
              <w:t>2</w:t>
            </w:r>
            <w:r>
              <w:rPr>
                <w:sz w:val="20"/>
                <w:szCs w:val="20"/>
              </w:rPr>
              <w:t xml:space="preserve"> Система менеджмента кач</w:t>
            </w:r>
            <w:r>
              <w:rPr>
                <w:sz w:val="20"/>
                <w:szCs w:val="20"/>
              </w:rPr>
              <w:t>е</w:t>
            </w:r>
            <w:r>
              <w:rPr>
                <w:sz w:val="20"/>
                <w:szCs w:val="20"/>
              </w:rPr>
              <w:t>ства</w:t>
            </w:r>
          </w:p>
        </w:tc>
        <w:tc>
          <w:tcPr>
            <w:tcW w:w="709" w:type="dxa"/>
            <w:vMerge w:val="restart"/>
            <w:textDirection w:val="btLr"/>
            <w:vAlign w:val="center"/>
          </w:tcPr>
          <w:p w:rsidR="00CD2BCB" w:rsidRDefault="00CD2BCB" w:rsidP="00B70ECD">
            <w:pPr>
              <w:ind w:left="113" w:right="113"/>
              <w:jc w:val="center"/>
            </w:pPr>
            <w:r w:rsidRPr="00B50C36">
              <w:rPr>
                <w:sz w:val="18"/>
                <w:szCs w:val="18"/>
              </w:rPr>
              <w:t>Б3.В.ОД.3</w:t>
            </w:r>
            <w:r w:rsidRPr="00B50C36">
              <w:rPr>
                <w:sz w:val="20"/>
                <w:szCs w:val="20"/>
              </w:rPr>
              <w:t xml:space="preserve"> Лабораторный практикум по бухгалтерскому учету</w:t>
            </w:r>
          </w:p>
        </w:tc>
        <w:tc>
          <w:tcPr>
            <w:tcW w:w="567" w:type="dxa"/>
            <w:vMerge w:val="restart"/>
            <w:textDirection w:val="btLr"/>
            <w:vAlign w:val="center"/>
          </w:tcPr>
          <w:p w:rsidR="00CD2BCB" w:rsidRDefault="00CD2BCB" w:rsidP="00B70ECD">
            <w:pPr>
              <w:spacing w:line="200" w:lineRule="exact"/>
              <w:jc w:val="center"/>
            </w:pPr>
            <w:r w:rsidRPr="00B50C36">
              <w:rPr>
                <w:sz w:val="18"/>
                <w:szCs w:val="18"/>
              </w:rPr>
              <w:t>Б3.В.ОД.4</w:t>
            </w:r>
            <w:r w:rsidRPr="00B50C36">
              <w:rPr>
                <w:sz w:val="20"/>
                <w:szCs w:val="20"/>
              </w:rPr>
              <w:t xml:space="preserve"> Инновационный анализ</w:t>
            </w:r>
          </w:p>
        </w:tc>
        <w:tc>
          <w:tcPr>
            <w:tcW w:w="709" w:type="dxa"/>
            <w:vMerge w:val="restart"/>
            <w:textDirection w:val="btLr"/>
            <w:vAlign w:val="center"/>
          </w:tcPr>
          <w:p w:rsidR="00CD2BCB" w:rsidRDefault="00CD2BCB" w:rsidP="00B70ECD">
            <w:pPr>
              <w:spacing w:line="200" w:lineRule="exact"/>
              <w:jc w:val="center"/>
            </w:pPr>
            <w:r w:rsidRPr="00B50C36">
              <w:rPr>
                <w:sz w:val="18"/>
                <w:szCs w:val="18"/>
              </w:rPr>
              <w:t>Б3.В.ОД.5</w:t>
            </w:r>
            <w:r w:rsidRPr="00B50C36">
              <w:rPr>
                <w:sz w:val="20"/>
                <w:szCs w:val="20"/>
              </w:rPr>
              <w:t xml:space="preserve"> Инвестиционный анализ</w:t>
            </w:r>
          </w:p>
        </w:tc>
        <w:tc>
          <w:tcPr>
            <w:tcW w:w="428" w:type="dxa"/>
            <w:vMerge w:val="restart"/>
            <w:textDirection w:val="btLr"/>
            <w:vAlign w:val="center"/>
          </w:tcPr>
          <w:p w:rsidR="00CD2BCB" w:rsidRDefault="00CD2BCB" w:rsidP="00B70ECD">
            <w:pPr>
              <w:ind w:left="113" w:right="113"/>
              <w:jc w:val="center"/>
            </w:pPr>
            <w:r w:rsidRPr="00B50C36">
              <w:rPr>
                <w:sz w:val="18"/>
                <w:szCs w:val="18"/>
              </w:rPr>
              <w:t>Б3.В.ОД.6</w:t>
            </w:r>
            <w:r w:rsidRPr="00B50C36">
              <w:rPr>
                <w:sz w:val="20"/>
                <w:szCs w:val="20"/>
              </w:rPr>
              <w:t xml:space="preserve"> Деловое общение</w:t>
            </w:r>
          </w:p>
        </w:tc>
        <w:tc>
          <w:tcPr>
            <w:tcW w:w="564" w:type="dxa"/>
            <w:vMerge w:val="restart"/>
            <w:textDirection w:val="btLr"/>
            <w:vAlign w:val="center"/>
          </w:tcPr>
          <w:p w:rsidR="00CD2BCB" w:rsidRDefault="00CD2BCB" w:rsidP="00B70ECD">
            <w:pPr>
              <w:ind w:left="113" w:right="113"/>
              <w:jc w:val="center"/>
            </w:pPr>
            <w:r w:rsidRPr="00B50C36">
              <w:rPr>
                <w:sz w:val="18"/>
                <w:szCs w:val="18"/>
              </w:rPr>
              <w:t>Б3.В.ОД.7</w:t>
            </w:r>
            <w:r w:rsidRPr="00B50C36">
              <w:rPr>
                <w:sz w:val="20"/>
                <w:szCs w:val="20"/>
              </w:rPr>
              <w:t xml:space="preserve"> Аудит корпоративной о</w:t>
            </w:r>
            <w:r w:rsidRPr="00B50C36">
              <w:rPr>
                <w:sz w:val="20"/>
                <w:szCs w:val="20"/>
              </w:rPr>
              <w:t>т</w:t>
            </w:r>
            <w:r w:rsidRPr="00B50C36">
              <w:rPr>
                <w:sz w:val="20"/>
                <w:szCs w:val="20"/>
              </w:rPr>
              <w:t>четности</w:t>
            </w:r>
          </w:p>
        </w:tc>
        <w:tc>
          <w:tcPr>
            <w:tcW w:w="850" w:type="dxa"/>
            <w:vMerge w:val="restart"/>
            <w:textDirection w:val="btLr"/>
            <w:vAlign w:val="center"/>
          </w:tcPr>
          <w:p w:rsidR="00CD2BCB" w:rsidRDefault="00CD2BCB" w:rsidP="00B70ECD">
            <w:pPr>
              <w:ind w:left="113" w:right="113"/>
              <w:jc w:val="center"/>
            </w:pPr>
            <w:r w:rsidRPr="00B50C36">
              <w:rPr>
                <w:sz w:val="18"/>
                <w:szCs w:val="18"/>
              </w:rPr>
              <w:t>Б3.В.ОД.8</w:t>
            </w:r>
            <w:r w:rsidRPr="00B50C36">
              <w:rPr>
                <w:sz w:val="20"/>
                <w:szCs w:val="20"/>
              </w:rPr>
              <w:t xml:space="preserve"> Бухгалтерское дело</w:t>
            </w:r>
          </w:p>
        </w:tc>
        <w:tc>
          <w:tcPr>
            <w:tcW w:w="567" w:type="dxa"/>
            <w:vMerge w:val="restart"/>
            <w:textDirection w:val="btLr"/>
            <w:vAlign w:val="center"/>
          </w:tcPr>
          <w:p w:rsidR="00CD2BCB" w:rsidRDefault="00CD2BCB" w:rsidP="00B70ECD">
            <w:pPr>
              <w:ind w:left="113" w:right="113"/>
              <w:jc w:val="center"/>
            </w:pPr>
            <w:r w:rsidRPr="00B50C36">
              <w:rPr>
                <w:sz w:val="18"/>
                <w:szCs w:val="18"/>
              </w:rPr>
              <w:t>Б3.В.ОД.9</w:t>
            </w:r>
            <w:r w:rsidRPr="00B50C36">
              <w:rPr>
                <w:sz w:val="20"/>
                <w:szCs w:val="20"/>
              </w:rPr>
              <w:t xml:space="preserve"> Анализ финансовой отче</w:t>
            </w:r>
            <w:r w:rsidRPr="00B50C36">
              <w:rPr>
                <w:sz w:val="20"/>
                <w:szCs w:val="20"/>
              </w:rPr>
              <w:t>т</w:t>
            </w:r>
            <w:r w:rsidRPr="00B50C36">
              <w:rPr>
                <w:sz w:val="20"/>
                <w:szCs w:val="20"/>
              </w:rPr>
              <w:t>ности</w:t>
            </w:r>
          </w:p>
        </w:tc>
        <w:tc>
          <w:tcPr>
            <w:tcW w:w="709" w:type="dxa"/>
            <w:vMerge w:val="restart"/>
            <w:textDirection w:val="btLr"/>
            <w:vAlign w:val="center"/>
          </w:tcPr>
          <w:p w:rsidR="00CD2BCB" w:rsidRDefault="00CD2BCB" w:rsidP="00B70ECD">
            <w:pPr>
              <w:spacing w:line="200" w:lineRule="exact"/>
              <w:jc w:val="center"/>
            </w:pPr>
            <w:r w:rsidRPr="00B50C36">
              <w:rPr>
                <w:sz w:val="18"/>
                <w:szCs w:val="18"/>
              </w:rPr>
              <w:t>Б3.В.ОД.10</w:t>
            </w:r>
            <w:r w:rsidRPr="00B50C36">
              <w:rPr>
                <w:sz w:val="20"/>
                <w:szCs w:val="20"/>
              </w:rPr>
              <w:t xml:space="preserve"> Бухгалтерский финансовый учет</w:t>
            </w:r>
            <w:r w:rsidR="00C22D73">
              <w:rPr>
                <w:sz w:val="20"/>
                <w:szCs w:val="20"/>
              </w:rPr>
              <w:t>, Корпоративный учет</w:t>
            </w:r>
          </w:p>
        </w:tc>
        <w:tc>
          <w:tcPr>
            <w:tcW w:w="709" w:type="dxa"/>
            <w:vMerge w:val="restart"/>
            <w:textDirection w:val="btLr"/>
            <w:vAlign w:val="center"/>
          </w:tcPr>
          <w:p w:rsidR="00CD2BCB" w:rsidRDefault="00CD2BCB" w:rsidP="00B70ECD">
            <w:pPr>
              <w:spacing w:line="200" w:lineRule="exact"/>
              <w:jc w:val="center"/>
            </w:pPr>
            <w:r w:rsidRPr="00B50C36">
              <w:rPr>
                <w:sz w:val="18"/>
                <w:szCs w:val="18"/>
              </w:rPr>
              <w:t>Б3.В.ОД.11</w:t>
            </w:r>
            <w:r w:rsidRPr="00B50C36">
              <w:rPr>
                <w:sz w:val="20"/>
                <w:szCs w:val="20"/>
              </w:rPr>
              <w:t xml:space="preserve"> Управленческий учет в ко</w:t>
            </w:r>
            <w:r w:rsidRPr="00B50C36">
              <w:rPr>
                <w:sz w:val="20"/>
                <w:szCs w:val="20"/>
              </w:rPr>
              <w:t>р</w:t>
            </w:r>
            <w:r w:rsidRPr="00B50C36">
              <w:rPr>
                <w:sz w:val="20"/>
                <w:szCs w:val="20"/>
              </w:rPr>
              <w:t>порациях</w:t>
            </w:r>
          </w:p>
        </w:tc>
        <w:tc>
          <w:tcPr>
            <w:tcW w:w="708" w:type="dxa"/>
            <w:vMerge w:val="restart"/>
            <w:textDirection w:val="btLr"/>
            <w:vAlign w:val="center"/>
          </w:tcPr>
          <w:p w:rsidR="00CD2BCB" w:rsidRDefault="00CD2BCB" w:rsidP="00B70ECD">
            <w:pPr>
              <w:ind w:left="113" w:right="113"/>
              <w:jc w:val="center"/>
            </w:pPr>
            <w:r w:rsidRPr="00B50C36">
              <w:rPr>
                <w:sz w:val="18"/>
                <w:szCs w:val="18"/>
              </w:rPr>
              <w:t>Б3.В.ОД.12</w:t>
            </w:r>
            <w:r w:rsidRPr="00B50C36">
              <w:rPr>
                <w:sz w:val="20"/>
                <w:szCs w:val="20"/>
              </w:rPr>
              <w:t xml:space="preserve"> Корпоративный анализ</w:t>
            </w:r>
          </w:p>
        </w:tc>
        <w:tc>
          <w:tcPr>
            <w:tcW w:w="709" w:type="dxa"/>
            <w:vMerge w:val="restart"/>
            <w:textDirection w:val="btLr"/>
            <w:vAlign w:val="center"/>
          </w:tcPr>
          <w:p w:rsidR="00CD2BCB" w:rsidRDefault="00CD2BCB" w:rsidP="00B70ECD">
            <w:pPr>
              <w:ind w:left="113" w:right="113"/>
              <w:jc w:val="center"/>
            </w:pPr>
            <w:r w:rsidRPr="006A37D5">
              <w:rPr>
                <w:sz w:val="18"/>
                <w:szCs w:val="18"/>
              </w:rPr>
              <w:t>Б3.В.ОД.</w:t>
            </w:r>
            <w:r>
              <w:rPr>
                <w:sz w:val="18"/>
                <w:szCs w:val="18"/>
              </w:rPr>
              <w:t>13</w:t>
            </w:r>
            <w:r>
              <w:rPr>
                <w:sz w:val="20"/>
                <w:szCs w:val="20"/>
              </w:rPr>
              <w:t xml:space="preserve"> Особенности учета в то</w:t>
            </w:r>
            <w:r>
              <w:rPr>
                <w:sz w:val="20"/>
                <w:szCs w:val="20"/>
              </w:rPr>
              <w:t>р</w:t>
            </w:r>
            <w:r>
              <w:rPr>
                <w:sz w:val="20"/>
                <w:szCs w:val="20"/>
              </w:rPr>
              <w:t>говле</w:t>
            </w:r>
          </w:p>
        </w:tc>
        <w:tc>
          <w:tcPr>
            <w:tcW w:w="851" w:type="dxa"/>
            <w:vMerge w:val="restart"/>
            <w:textDirection w:val="btLr"/>
            <w:vAlign w:val="center"/>
          </w:tcPr>
          <w:p w:rsidR="00CD2BCB" w:rsidRDefault="00CD2BCB" w:rsidP="00B70ECD">
            <w:pPr>
              <w:ind w:left="113" w:right="113"/>
              <w:jc w:val="center"/>
            </w:pPr>
          </w:p>
        </w:tc>
        <w:tc>
          <w:tcPr>
            <w:tcW w:w="708" w:type="dxa"/>
            <w:vMerge w:val="restart"/>
            <w:textDirection w:val="btLr"/>
            <w:vAlign w:val="center"/>
          </w:tcPr>
          <w:p w:rsidR="00CD2BCB" w:rsidRDefault="00CD2BCB" w:rsidP="00B70ECD">
            <w:pPr>
              <w:spacing w:line="200" w:lineRule="exact"/>
              <w:jc w:val="center"/>
            </w:pPr>
            <w:r w:rsidRPr="001104D7">
              <w:rPr>
                <w:sz w:val="16"/>
                <w:szCs w:val="16"/>
              </w:rPr>
              <w:t>Б3.В.ДВ.1</w:t>
            </w:r>
            <w:r>
              <w:rPr>
                <w:sz w:val="16"/>
                <w:szCs w:val="16"/>
              </w:rPr>
              <w:t>.1</w:t>
            </w:r>
            <w:r w:rsidRPr="001474BF">
              <w:rPr>
                <w:sz w:val="20"/>
                <w:szCs w:val="20"/>
              </w:rPr>
              <w:t xml:space="preserve"> Принципы и методы бухга</w:t>
            </w:r>
            <w:r w:rsidRPr="001474BF">
              <w:rPr>
                <w:sz w:val="20"/>
                <w:szCs w:val="20"/>
              </w:rPr>
              <w:t>л</w:t>
            </w:r>
            <w:r w:rsidRPr="001474BF">
              <w:rPr>
                <w:sz w:val="20"/>
                <w:szCs w:val="20"/>
              </w:rPr>
              <w:t>терского учета</w:t>
            </w:r>
          </w:p>
        </w:tc>
        <w:tc>
          <w:tcPr>
            <w:tcW w:w="993" w:type="dxa"/>
            <w:vMerge w:val="restart"/>
            <w:textDirection w:val="btLr"/>
            <w:vAlign w:val="center"/>
          </w:tcPr>
          <w:p w:rsidR="00CD2BCB" w:rsidRDefault="00CD2BCB" w:rsidP="00B70ECD">
            <w:pPr>
              <w:ind w:left="113" w:right="113"/>
              <w:jc w:val="center"/>
            </w:pPr>
            <w:bookmarkStart w:id="48" w:name="_GoBack"/>
            <w:bookmarkEnd w:id="48"/>
            <w:r w:rsidRPr="001104D7">
              <w:rPr>
                <w:sz w:val="16"/>
                <w:szCs w:val="16"/>
              </w:rPr>
              <w:t>Б3.В.ДВ.1</w:t>
            </w:r>
            <w:r>
              <w:rPr>
                <w:sz w:val="16"/>
                <w:szCs w:val="16"/>
              </w:rPr>
              <w:t>.2</w:t>
            </w:r>
            <w:r w:rsidRPr="001474BF">
              <w:rPr>
                <w:sz w:val="20"/>
                <w:szCs w:val="20"/>
              </w:rPr>
              <w:t xml:space="preserve"> Экономика общественного сектора</w:t>
            </w:r>
          </w:p>
        </w:tc>
        <w:tc>
          <w:tcPr>
            <w:tcW w:w="711" w:type="dxa"/>
            <w:vMerge w:val="restart"/>
            <w:textDirection w:val="btLr"/>
            <w:vAlign w:val="center"/>
          </w:tcPr>
          <w:p w:rsidR="00CD2BCB" w:rsidRDefault="00CD2BCB" w:rsidP="00B70ECD">
            <w:pPr>
              <w:ind w:left="113" w:right="113"/>
              <w:jc w:val="center"/>
            </w:pPr>
            <w:r w:rsidRPr="001104D7">
              <w:rPr>
                <w:sz w:val="16"/>
                <w:szCs w:val="16"/>
              </w:rPr>
              <w:t>Б3.В.ДВ.1</w:t>
            </w:r>
            <w:r>
              <w:rPr>
                <w:sz w:val="16"/>
                <w:szCs w:val="16"/>
              </w:rPr>
              <w:t>.3</w:t>
            </w:r>
            <w:r w:rsidRPr="001474BF">
              <w:rPr>
                <w:sz w:val="20"/>
                <w:szCs w:val="20"/>
              </w:rPr>
              <w:t xml:space="preserve"> Финансовые рынки и ф</w:t>
            </w:r>
            <w:r w:rsidRPr="001474BF">
              <w:rPr>
                <w:sz w:val="20"/>
                <w:szCs w:val="20"/>
              </w:rPr>
              <w:t>и</w:t>
            </w:r>
            <w:r w:rsidRPr="001474BF">
              <w:rPr>
                <w:sz w:val="20"/>
                <w:szCs w:val="20"/>
              </w:rPr>
              <w:t>нансовые институты</w:t>
            </w:r>
          </w:p>
        </w:tc>
      </w:tr>
      <w:tr w:rsidR="00F7308D" w:rsidTr="00B70ECD">
        <w:trPr>
          <w:cantSplit/>
          <w:trHeight w:val="407"/>
        </w:trPr>
        <w:tc>
          <w:tcPr>
            <w:tcW w:w="3400" w:type="dxa"/>
            <w:gridSpan w:val="3"/>
            <w:vMerge/>
          </w:tcPr>
          <w:p w:rsidR="00F7308D" w:rsidRDefault="00F7308D" w:rsidP="001C205B">
            <w:pPr>
              <w:jc w:val="center"/>
              <w:rPr>
                <w:lang w:val="en-US"/>
              </w:rPr>
            </w:pPr>
          </w:p>
        </w:tc>
        <w:tc>
          <w:tcPr>
            <w:tcW w:w="425" w:type="dxa"/>
            <w:tcBorders>
              <w:top w:val="nil"/>
              <w:right w:val="nil"/>
            </w:tcBorders>
          </w:tcPr>
          <w:p w:rsidR="00F7308D" w:rsidRDefault="00F7308D" w:rsidP="001C205B">
            <w:pPr>
              <w:jc w:val="center"/>
              <w:rPr>
                <w:lang w:val="en-US"/>
              </w:rPr>
            </w:pPr>
          </w:p>
        </w:tc>
        <w:tc>
          <w:tcPr>
            <w:tcW w:w="426" w:type="dxa"/>
            <w:tcBorders>
              <w:top w:val="nil"/>
              <w:right w:val="nil"/>
            </w:tcBorders>
          </w:tcPr>
          <w:p w:rsidR="00F7308D" w:rsidRDefault="00F7308D" w:rsidP="001C205B">
            <w:pPr>
              <w:jc w:val="center"/>
              <w:rPr>
                <w:lang w:val="en-US"/>
              </w:rPr>
            </w:pPr>
          </w:p>
        </w:tc>
        <w:tc>
          <w:tcPr>
            <w:tcW w:w="567" w:type="dxa"/>
            <w:tcBorders>
              <w:top w:val="nil"/>
              <w:right w:val="nil"/>
            </w:tcBorders>
          </w:tcPr>
          <w:p w:rsidR="00F7308D" w:rsidRDefault="00F7308D" w:rsidP="001C205B">
            <w:pPr>
              <w:jc w:val="center"/>
              <w:rPr>
                <w:lang w:val="en-US"/>
              </w:rPr>
            </w:pPr>
          </w:p>
        </w:tc>
        <w:tc>
          <w:tcPr>
            <w:tcW w:w="425" w:type="dxa"/>
            <w:tcBorders>
              <w:top w:val="nil"/>
              <w:right w:val="nil"/>
            </w:tcBorders>
          </w:tcPr>
          <w:p w:rsidR="00F7308D" w:rsidRDefault="00F7308D" w:rsidP="001C205B">
            <w:pPr>
              <w:jc w:val="center"/>
              <w:rPr>
                <w:lang w:val="en-US"/>
              </w:rPr>
            </w:pPr>
          </w:p>
        </w:tc>
        <w:tc>
          <w:tcPr>
            <w:tcW w:w="567" w:type="dxa"/>
            <w:tcBorders>
              <w:top w:val="nil"/>
              <w:right w:val="nil"/>
            </w:tcBorders>
          </w:tcPr>
          <w:p w:rsidR="00F7308D" w:rsidRDefault="00F7308D" w:rsidP="001C205B">
            <w:pPr>
              <w:jc w:val="center"/>
              <w:rPr>
                <w:lang w:val="en-US"/>
              </w:rPr>
            </w:pPr>
          </w:p>
        </w:tc>
        <w:tc>
          <w:tcPr>
            <w:tcW w:w="567" w:type="dxa"/>
            <w:tcBorders>
              <w:top w:val="nil"/>
              <w:right w:val="nil"/>
            </w:tcBorders>
          </w:tcPr>
          <w:p w:rsidR="00F7308D" w:rsidRDefault="00F7308D" w:rsidP="001C205B">
            <w:pPr>
              <w:jc w:val="center"/>
              <w:rPr>
                <w:lang w:val="en-US"/>
              </w:rPr>
            </w:pPr>
          </w:p>
        </w:tc>
        <w:tc>
          <w:tcPr>
            <w:tcW w:w="567" w:type="dxa"/>
            <w:tcBorders>
              <w:top w:val="nil"/>
              <w:right w:val="nil"/>
            </w:tcBorders>
          </w:tcPr>
          <w:p w:rsidR="00F7308D" w:rsidRDefault="00F7308D" w:rsidP="001C205B">
            <w:pPr>
              <w:jc w:val="center"/>
              <w:rPr>
                <w:lang w:val="en-US"/>
              </w:rPr>
            </w:pPr>
          </w:p>
        </w:tc>
        <w:tc>
          <w:tcPr>
            <w:tcW w:w="850" w:type="dxa"/>
            <w:vMerge/>
            <w:tcBorders>
              <w:right w:val="single" w:sz="4" w:space="0" w:color="auto"/>
            </w:tcBorders>
          </w:tcPr>
          <w:p w:rsidR="00F7308D" w:rsidRDefault="00F7308D" w:rsidP="001C205B">
            <w:pPr>
              <w:jc w:val="center"/>
              <w:rPr>
                <w:lang w:val="en-US"/>
              </w:rPr>
            </w:pPr>
          </w:p>
        </w:tc>
        <w:tc>
          <w:tcPr>
            <w:tcW w:w="567" w:type="dxa"/>
            <w:vMerge/>
            <w:tcBorders>
              <w:left w:val="single" w:sz="4" w:space="0" w:color="auto"/>
            </w:tcBorders>
          </w:tcPr>
          <w:p w:rsidR="00F7308D" w:rsidRDefault="00F7308D" w:rsidP="001C205B">
            <w:pPr>
              <w:jc w:val="center"/>
              <w:rPr>
                <w:lang w:val="en-US"/>
              </w:rPr>
            </w:pPr>
          </w:p>
        </w:tc>
        <w:tc>
          <w:tcPr>
            <w:tcW w:w="567" w:type="dxa"/>
            <w:vMerge/>
          </w:tcPr>
          <w:p w:rsidR="00F7308D" w:rsidRDefault="00F7308D" w:rsidP="001C205B">
            <w:pPr>
              <w:jc w:val="center"/>
              <w:rPr>
                <w:lang w:val="en-US"/>
              </w:rPr>
            </w:pPr>
          </w:p>
        </w:tc>
        <w:tc>
          <w:tcPr>
            <w:tcW w:w="709" w:type="dxa"/>
            <w:vMerge/>
          </w:tcPr>
          <w:p w:rsidR="00F7308D" w:rsidRDefault="00F7308D" w:rsidP="001C205B">
            <w:pPr>
              <w:jc w:val="center"/>
              <w:rPr>
                <w:lang w:val="en-US"/>
              </w:rPr>
            </w:pPr>
          </w:p>
        </w:tc>
        <w:tc>
          <w:tcPr>
            <w:tcW w:w="425" w:type="dxa"/>
            <w:vMerge/>
          </w:tcPr>
          <w:p w:rsidR="00F7308D" w:rsidRDefault="00F7308D" w:rsidP="001C205B">
            <w:pPr>
              <w:jc w:val="center"/>
              <w:rPr>
                <w:lang w:val="en-US"/>
              </w:rPr>
            </w:pPr>
          </w:p>
        </w:tc>
        <w:tc>
          <w:tcPr>
            <w:tcW w:w="709" w:type="dxa"/>
            <w:vMerge/>
          </w:tcPr>
          <w:p w:rsidR="00F7308D" w:rsidRDefault="00F7308D" w:rsidP="001C205B">
            <w:pPr>
              <w:jc w:val="center"/>
              <w:rPr>
                <w:lang w:val="en-US"/>
              </w:rPr>
            </w:pPr>
          </w:p>
        </w:tc>
        <w:tc>
          <w:tcPr>
            <w:tcW w:w="567" w:type="dxa"/>
            <w:vMerge/>
          </w:tcPr>
          <w:p w:rsidR="00F7308D" w:rsidRDefault="00F7308D" w:rsidP="001C205B">
            <w:pPr>
              <w:jc w:val="center"/>
              <w:rPr>
                <w:lang w:val="en-US"/>
              </w:rPr>
            </w:pPr>
          </w:p>
        </w:tc>
        <w:tc>
          <w:tcPr>
            <w:tcW w:w="709" w:type="dxa"/>
            <w:vMerge/>
          </w:tcPr>
          <w:p w:rsidR="00F7308D" w:rsidRDefault="00F7308D" w:rsidP="001C205B">
            <w:pPr>
              <w:jc w:val="center"/>
              <w:rPr>
                <w:lang w:val="en-US"/>
              </w:rPr>
            </w:pPr>
          </w:p>
        </w:tc>
        <w:tc>
          <w:tcPr>
            <w:tcW w:w="709" w:type="dxa"/>
            <w:vMerge/>
          </w:tcPr>
          <w:p w:rsidR="00F7308D" w:rsidRDefault="00F7308D" w:rsidP="001C205B">
            <w:pPr>
              <w:jc w:val="center"/>
              <w:rPr>
                <w:lang w:val="en-US"/>
              </w:rPr>
            </w:pPr>
          </w:p>
        </w:tc>
        <w:tc>
          <w:tcPr>
            <w:tcW w:w="567" w:type="dxa"/>
            <w:vMerge/>
          </w:tcPr>
          <w:p w:rsidR="00F7308D" w:rsidRDefault="00F7308D" w:rsidP="001C205B">
            <w:pPr>
              <w:jc w:val="center"/>
              <w:rPr>
                <w:lang w:val="en-US"/>
              </w:rPr>
            </w:pPr>
          </w:p>
        </w:tc>
        <w:tc>
          <w:tcPr>
            <w:tcW w:w="709" w:type="dxa"/>
            <w:vMerge/>
          </w:tcPr>
          <w:p w:rsidR="00F7308D" w:rsidRDefault="00F7308D" w:rsidP="001C205B">
            <w:pPr>
              <w:jc w:val="center"/>
              <w:rPr>
                <w:lang w:val="en-US"/>
              </w:rPr>
            </w:pPr>
          </w:p>
        </w:tc>
        <w:tc>
          <w:tcPr>
            <w:tcW w:w="428" w:type="dxa"/>
            <w:vMerge/>
          </w:tcPr>
          <w:p w:rsidR="00F7308D" w:rsidRDefault="00F7308D" w:rsidP="001C205B">
            <w:pPr>
              <w:jc w:val="center"/>
              <w:rPr>
                <w:lang w:val="en-US"/>
              </w:rPr>
            </w:pPr>
          </w:p>
        </w:tc>
        <w:tc>
          <w:tcPr>
            <w:tcW w:w="564" w:type="dxa"/>
            <w:vMerge/>
          </w:tcPr>
          <w:p w:rsidR="00F7308D" w:rsidRDefault="00F7308D" w:rsidP="001C205B">
            <w:pPr>
              <w:jc w:val="center"/>
              <w:rPr>
                <w:lang w:val="en-US"/>
              </w:rPr>
            </w:pPr>
          </w:p>
        </w:tc>
        <w:tc>
          <w:tcPr>
            <w:tcW w:w="850" w:type="dxa"/>
            <w:vMerge/>
          </w:tcPr>
          <w:p w:rsidR="00F7308D" w:rsidRDefault="00F7308D" w:rsidP="001C205B">
            <w:pPr>
              <w:jc w:val="center"/>
              <w:rPr>
                <w:lang w:val="en-US"/>
              </w:rPr>
            </w:pPr>
          </w:p>
        </w:tc>
        <w:tc>
          <w:tcPr>
            <w:tcW w:w="567" w:type="dxa"/>
            <w:vMerge/>
          </w:tcPr>
          <w:p w:rsidR="00F7308D" w:rsidRDefault="00F7308D" w:rsidP="001C205B">
            <w:pPr>
              <w:jc w:val="center"/>
              <w:rPr>
                <w:lang w:val="en-US"/>
              </w:rPr>
            </w:pPr>
          </w:p>
        </w:tc>
        <w:tc>
          <w:tcPr>
            <w:tcW w:w="709" w:type="dxa"/>
            <w:vMerge/>
          </w:tcPr>
          <w:p w:rsidR="00F7308D" w:rsidRDefault="00F7308D" w:rsidP="001C205B">
            <w:pPr>
              <w:jc w:val="center"/>
              <w:rPr>
                <w:lang w:val="en-US"/>
              </w:rPr>
            </w:pPr>
          </w:p>
        </w:tc>
        <w:tc>
          <w:tcPr>
            <w:tcW w:w="709" w:type="dxa"/>
            <w:vMerge/>
          </w:tcPr>
          <w:p w:rsidR="00F7308D" w:rsidRDefault="00F7308D" w:rsidP="001C205B">
            <w:pPr>
              <w:jc w:val="center"/>
              <w:rPr>
                <w:lang w:val="en-US"/>
              </w:rPr>
            </w:pPr>
          </w:p>
        </w:tc>
        <w:tc>
          <w:tcPr>
            <w:tcW w:w="708" w:type="dxa"/>
            <w:vMerge/>
          </w:tcPr>
          <w:p w:rsidR="00F7308D" w:rsidRDefault="00F7308D" w:rsidP="001C205B">
            <w:pPr>
              <w:jc w:val="center"/>
              <w:rPr>
                <w:lang w:val="en-US"/>
              </w:rPr>
            </w:pPr>
          </w:p>
        </w:tc>
        <w:tc>
          <w:tcPr>
            <w:tcW w:w="709" w:type="dxa"/>
            <w:vMerge/>
          </w:tcPr>
          <w:p w:rsidR="00F7308D" w:rsidRDefault="00F7308D" w:rsidP="001C205B">
            <w:pPr>
              <w:jc w:val="center"/>
              <w:rPr>
                <w:lang w:val="en-US"/>
              </w:rPr>
            </w:pPr>
          </w:p>
        </w:tc>
        <w:tc>
          <w:tcPr>
            <w:tcW w:w="851" w:type="dxa"/>
            <w:vMerge/>
          </w:tcPr>
          <w:p w:rsidR="00F7308D" w:rsidRDefault="00F7308D" w:rsidP="001C205B">
            <w:pPr>
              <w:jc w:val="center"/>
              <w:rPr>
                <w:lang w:val="en-US"/>
              </w:rPr>
            </w:pPr>
          </w:p>
        </w:tc>
        <w:tc>
          <w:tcPr>
            <w:tcW w:w="708" w:type="dxa"/>
            <w:vMerge/>
          </w:tcPr>
          <w:p w:rsidR="00F7308D" w:rsidRDefault="00F7308D" w:rsidP="001C205B">
            <w:pPr>
              <w:jc w:val="center"/>
              <w:rPr>
                <w:lang w:val="en-US"/>
              </w:rPr>
            </w:pPr>
          </w:p>
        </w:tc>
        <w:tc>
          <w:tcPr>
            <w:tcW w:w="993" w:type="dxa"/>
            <w:vMerge/>
          </w:tcPr>
          <w:p w:rsidR="00F7308D" w:rsidRDefault="00F7308D" w:rsidP="001C205B">
            <w:pPr>
              <w:jc w:val="center"/>
              <w:rPr>
                <w:lang w:val="en-US"/>
              </w:rPr>
            </w:pPr>
          </w:p>
        </w:tc>
        <w:tc>
          <w:tcPr>
            <w:tcW w:w="711" w:type="dxa"/>
            <w:vMerge/>
          </w:tcPr>
          <w:p w:rsidR="00F7308D" w:rsidRDefault="00F7308D" w:rsidP="001C205B">
            <w:pPr>
              <w:jc w:val="center"/>
              <w:rPr>
                <w:lang w:val="en-US"/>
              </w:rPr>
            </w:pPr>
          </w:p>
        </w:tc>
      </w:tr>
      <w:tr w:rsidR="00CD2BCB" w:rsidTr="00B70ECD">
        <w:tc>
          <w:tcPr>
            <w:tcW w:w="3400" w:type="dxa"/>
            <w:gridSpan w:val="3"/>
          </w:tcPr>
          <w:p w:rsidR="00CD2BCB" w:rsidRPr="007D7ECA" w:rsidRDefault="00CD2BCB" w:rsidP="001C205B">
            <w:pPr>
              <w:shd w:val="clear" w:color="auto" w:fill="FFFFFF"/>
              <w:tabs>
                <w:tab w:val="left" w:pos="880"/>
              </w:tabs>
              <w:rPr>
                <w:b/>
                <w:bCs/>
                <w:color w:val="000000"/>
              </w:rPr>
            </w:pPr>
            <w:r w:rsidRPr="007D7ECA">
              <w:rPr>
                <w:b/>
                <w:bCs/>
                <w:color w:val="000000"/>
              </w:rPr>
              <w:t>общекультурны</w:t>
            </w:r>
            <w:r>
              <w:rPr>
                <w:b/>
                <w:bCs/>
                <w:color w:val="000000"/>
              </w:rPr>
              <w:t>е</w:t>
            </w:r>
            <w:r w:rsidRPr="007D7ECA">
              <w:rPr>
                <w:b/>
                <w:bCs/>
                <w:color w:val="000000"/>
              </w:rPr>
              <w:t xml:space="preserve"> компете</w:t>
            </w:r>
            <w:r w:rsidRPr="007D7ECA">
              <w:rPr>
                <w:b/>
                <w:bCs/>
                <w:color w:val="000000"/>
              </w:rPr>
              <w:t>н</w:t>
            </w:r>
            <w:r w:rsidRPr="007D7ECA">
              <w:rPr>
                <w:b/>
                <w:bCs/>
                <w:color w:val="000000"/>
              </w:rPr>
              <w:t>ци</w:t>
            </w:r>
            <w:r>
              <w:rPr>
                <w:b/>
                <w:bCs/>
                <w:color w:val="000000"/>
              </w:rPr>
              <w:t xml:space="preserve">и </w:t>
            </w:r>
            <w:r w:rsidRPr="007D7ECA">
              <w:rPr>
                <w:b/>
                <w:bCs/>
                <w:color w:val="000000"/>
              </w:rPr>
              <w:t>(ОК)</w:t>
            </w:r>
          </w:p>
        </w:tc>
        <w:tc>
          <w:tcPr>
            <w:tcW w:w="425" w:type="dxa"/>
          </w:tcPr>
          <w:p w:rsidR="00CD2BCB" w:rsidRDefault="00CD2BCB" w:rsidP="001C205B">
            <w:pPr>
              <w:jc w:val="center"/>
              <w:rPr>
                <w:lang w:val="en-US"/>
              </w:rPr>
            </w:pPr>
          </w:p>
        </w:tc>
        <w:tc>
          <w:tcPr>
            <w:tcW w:w="426"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850"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709"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428" w:type="dxa"/>
          </w:tcPr>
          <w:p w:rsidR="00CD2BCB" w:rsidRDefault="00CD2BCB" w:rsidP="00B70ECD">
            <w:pPr>
              <w:jc w:val="center"/>
              <w:rPr>
                <w:lang w:val="en-US"/>
              </w:rPr>
            </w:pPr>
          </w:p>
        </w:tc>
        <w:tc>
          <w:tcPr>
            <w:tcW w:w="564" w:type="dxa"/>
          </w:tcPr>
          <w:p w:rsidR="00CD2BCB" w:rsidRDefault="00CD2BCB" w:rsidP="00B70ECD">
            <w:pPr>
              <w:jc w:val="center"/>
              <w:rPr>
                <w:lang w:val="en-US"/>
              </w:rPr>
            </w:pPr>
          </w:p>
        </w:tc>
        <w:tc>
          <w:tcPr>
            <w:tcW w:w="850"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851"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993" w:type="dxa"/>
          </w:tcPr>
          <w:p w:rsidR="00CD2BCB" w:rsidRDefault="00CD2BCB" w:rsidP="00B70ECD">
            <w:pPr>
              <w:jc w:val="center"/>
              <w:rPr>
                <w:lang w:val="en-US"/>
              </w:rPr>
            </w:pPr>
          </w:p>
        </w:tc>
        <w:tc>
          <w:tcPr>
            <w:tcW w:w="711" w:type="dxa"/>
          </w:tcPr>
          <w:p w:rsidR="00CD2BCB" w:rsidRDefault="00CD2BCB" w:rsidP="00B70ECD">
            <w:pPr>
              <w:jc w:val="center"/>
              <w:rPr>
                <w:lang w:val="en-US"/>
              </w:rPr>
            </w:pPr>
          </w:p>
        </w:tc>
      </w:tr>
      <w:tr w:rsidR="00CD2BCB" w:rsidTr="00B70ECD">
        <w:tc>
          <w:tcPr>
            <w:tcW w:w="3400" w:type="dxa"/>
            <w:gridSpan w:val="3"/>
          </w:tcPr>
          <w:p w:rsidR="00CD2BCB" w:rsidRPr="00617248" w:rsidRDefault="00CD2BCB" w:rsidP="001C205B">
            <w:pPr>
              <w:tabs>
                <w:tab w:val="left" w:pos="880"/>
              </w:tabs>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w:t>
            </w:r>
            <w:r>
              <w:rPr>
                <w:lang w:val="en-US"/>
              </w:rPr>
              <w:t xml:space="preserve"> </w:t>
            </w:r>
          </w:p>
        </w:tc>
        <w:tc>
          <w:tcPr>
            <w:tcW w:w="425" w:type="dxa"/>
          </w:tcPr>
          <w:p w:rsidR="00CD2BCB" w:rsidRPr="002C0176" w:rsidRDefault="00CD2BCB" w:rsidP="001C205B">
            <w:pPr>
              <w:jc w:val="center"/>
            </w:pPr>
            <w:r>
              <w:t>+</w:t>
            </w:r>
          </w:p>
        </w:tc>
        <w:tc>
          <w:tcPr>
            <w:tcW w:w="426" w:type="dxa"/>
          </w:tcPr>
          <w:p w:rsidR="00CD2BCB" w:rsidRPr="00D8688B" w:rsidRDefault="00CD2BCB" w:rsidP="001C205B">
            <w:pPr>
              <w:jc w:val="center"/>
            </w:pPr>
            <w:r>
              <w:t>+</w:t>
            </w:r>
          </w:p>
        </w:tc>
        <w:tc>
          <w:tcPr>
            <w:tcW w:w="567"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567" w:type="dxa"/>
          </w:tcPr>
          <w:p w:rsidR="00CD2BCB" w:rsidRPr="00D8688B" w:rsidRDefault="00CD2BCB" w:rsidP="001C205B">
            <w:pPr>
              <w:jc w:val="center"/>
            </w:pPr>
            <w:r>
              <w:t>+</w:t>
            </w:r>
          </w:p>
        </w:tc>
        <w:tc>
          <w:tcPr>
            <w:tcW w:w="567" w:type="dxa"/>
          </w:tcPr>
          <w:p w:rsidR="00CD2BCB" w:rsidRPr="00935D6B" w:rsidRDefault="00935D6B" w:rsidP="001C205B">
            <w:pPr>
              <w:jc w:val="center"/>
            </w:pPr>
            <w:r>
              <w:t>+</w:t>
            </w:r>
          </w:p>
        </w:tc>
        <w:tc>
          <w:tcPr>
            <w:tcW w:w="567" w:type="dxa"/>
          </w:tcPr>
          <w:p w:rsidR="00CD2BCB" w:rsidRDefault="00CD2BCB" w:rsidP="001C205B">
            <w:pPr>
              <w:jc w:val="center"/>
              <w:rPr>
                <w:lang w:val="en-US"/>
              </w:rPr>
            </w:pPr>
          </w:p>
        </w:tc>
        <w:tc>
          <w:tcPr>
            <w:tcW w:w="850"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425" w:type="dxa"/>
          </w:tcPr>
          <w:p w:rsidR="00CD2BCB" w:rsidRPr="007C4DE4" w:rsidRDefault="00CD2BCB" w:rsidP="001C205B">
            <w:pPr>
              <w:jc w:val="center"/>
            </w:pPr>
            <w:r>
              <w:t>+</w:t>
            </w:r>
          </w:p>
        </w:tc>
        <w:tc>
          <w:tcPr>
            <w:tcW w:w="709"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Pr="009D0A64" w:rsidRDefault="00CD2BCB" w:rsidP="001C205B">
            <w:pPr>
              <w:jc w:val="center"/>
            </w:pPr>
            <w:r>
              <w:t>+</w:t>
            </w:r>
          </w:p>
        </w:tc>
        <w:tc>
          <w:tcPr>
            <w:tcW w:w="709"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428" w:type="dxa"/>
          </w:tcPr>
          <w:p w:rsidR="00CD2BCB" w:rsidRDefault="00CD2BCB" w:rsidP="00B70ECD">
            <w:pPr>
              <w:jc w:val="center"/>
              <w:rPr>
                <w:lang w:val="en-US"/>
              </w:rPr>
            </w:pPr>
          </w:p>
        </w:tc>
        <w:tc>
          <w:tcPr>
            <w:tcW w:w="564" w:type="dxa"/>
          </w:tcPr>
          <w:p w:rsidR="00CD2BCB" w:rsidRDefault="00CD2BCB" w:rsidP="00B70ECD">
            <w:pPr>
              <w:jc w:val="center"/>
              <w:rPr>
                <w:lang w:val="en-US"/>
              </w:rPr>
            </w:pPr>
          </w:p>
        </w:tc>
        <w:tc>
          <w:tcPr>
            <w:tcW w:w="850"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709" w:type="dxa"/>
          </w:tcPr>
          <w:p w:rsidR="00CD2BCB" w:rsidRPr="00985A27" w:rsidRDefault="00CD2BCB" w:rsidP="00B70ECD">
            <w:pPr>
              <w:jc w:val="center"/>
            </w:pPr>
          </w:p>
        </w:tc>
        <w:tc>
          <w:tcPr>
            <w:tcW w:w="851"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993" w:type="dxa"/>
          </w:tcPr>
          <w:p w:rsidR="00CD2BCB" w:rsidRDefault="00CD2BCB" w:rsidP="00B70ECD">
            <w:pPr>
              <w:jc w:val="center"/>
              <w:rPr>
                <w:lang w:val="en-US"/>
              </w:rPr>
            </w:pPr>
          </w:p>
        </w:tc>
        <w:tc>
          <w:tcPr>
            <w:tcW w:w="711" w:type="dxa"/>
          </w:tcPr>
          <w:p w:rsidR="00CD2BCB" w:rsidRDefault="00CD2BCB" w:rsidP="00B70ECD">
            <w:pPr>
              <w:jc w:val="center"/>
              <w:rPr>
                <w:lang w:val="en-US"/>
              </w:rPr>
            </w:pPr>
          </w:p>
        </w:tc>
      </w:tr>
      <w:tr w:rsidR="00CD2BCB" w:rsidTr="00B70ECD">
        <w:tc>
          <w:tcPr>
            <w:tcW w:w="3400" w:type="dxa"/>
            <w:gridSpan w:val="3"/>
          </w:tcPr>
          <w:p w:rsidR="00CD2BCB" w:rsidRPr="00A22410" w:rsidRDefault="00CD2BCB"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2)</w:t>
            </w:r>
          </w:p>
        </w:tc>
        <w:tc>
          <w:tcPr>
            <w:tcW w:w="425" w:type="dxa"/>
          </w:tcPr>
          <w:p w:rsidR="00CD2BCB" w:rsidRDefault="00CD2BCB" w:rsidP="001C205B">
            <w:pPr>
              <w:jc w:val="center"/>
              <w:rPr>
                <w:lang w:val="en-US"/>
              </w:rPr>
            </w:pPr>
          </w:p>
        </w:tc>
        <w:tc>
          <w:tcPr>
            <w:tcW w:w="426"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850"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709"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428" w:type="dxa"/>
          </w:tcPr>
          <w:p w:rsidR="00CD2BCB" w:rsidRDefault="00CD2BCB" w:rsidP="00B70ECD">
            <w:pPr>
              <w:jc w:val="center"/>
              <w:rPr>
                <w:lang w:val="en-US"/>
              </w:rPr>
            </w:pPr>
          </w:p>
        </w:tc>
        <w:tc>
          <w:tcPr>
            <w:tcW w:w="564" w:type="dxa"/>
          </w:tcPr>
          <w:p w:rsidR="00CD2BCB" w:rsidRDefault="00CD2BCB" w:rsidP="00B70ECD">
            <w:pPr>
              <w:jc w:val="center"/>
              <w:rPr>
                <w:lang w:val="en-US"/>
              </w:rPr>
            </w:pPr>
          </w:p>
        </w:tc>
        <w:tc>
          <w:tcPr>
            <w:tcW w:w="850"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851"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993" w:type="dxa"/>
          </w:tcPr>
          <w:p w:rsidR="00CD2BCB" w:rsidRDefault="00CD2BCB" w:rsidP="00B70ECD">
            <w:pPr>
              <w:jc w:val="center"/>
              <w:rPr>
                <w:lang w:val="en-US"/>
              </w:rPr>
            </w:pPr>
          </w:p>
        </w:tc>
        <w:tc>
          <w:tcPr>
            <w:tcW w:w="711" w:type="dxa"/>
          </w:tcPr>
          <w:p w:rsidR="00CD2BCB" w:rsidRDefault="00CD2BCB" w:rsidP="00B70ECD">
            <w:pPr>
              <w:jc w:val="center"/>
              <w:rPr>
                <w:lang w:val="en-US"/>
              </w:rPr>
            </w:pPr>
          </w:p>
        </w:tc>
      </w:tr>
      <w:tr w:rsidR="00CD2BCB" w:rsidTr="00B70ECD">
        <w:tc>
          <w:tcPr>
            <w:tcW w:w="3400" w:type="dxa"/>
            <w:gridSpan w:val="3"/>
          </w:tcPr>
          <w:p w:rsidR="00CD2BCB" w:rsidRPr="00A22410" w:rsidRDefault="00CD2BCB" w:rsidP="001C205B">
            <w:pPr>
              <w:rPr>
                <w:color w:val="000000"/>
              </w:rPr>
            </w:pPr>
            <w:r>
              <w:rPr>
                <w:color w:val="000000"/>
              </w:rPr>
              <w:t>(</w:t>
            </w: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3)</w:t>
            </w:r>
          </w:p>
        </w:tc>
        <w:tc>
          <w:tcPr>
            <w:tcW w:w="425" w:type="dxa"/>
          </w:tcPr>
          <w:p w:rsidR="00CD2BCB" w:rsidRDefault="00CD2BCB" w:rsidP="001C205B">
            <w:pPr>
              <w:jc w:val="center"/>
              <w:rPr>
                <w:lang w:val="en-US"/>
              </w:rPr>
            </w:pPr>
          </w:p>
        </w:tc>
        <w:tc>
          <w:tcPr>
            <w:tcW w:w="426"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850"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709"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428" w:type="dxa"/>
          </w:tcPr>
          <w:p w:rsidR="00CD2BCB" w:rsidRDefault="00CD2BCB" w:rsidP="00B70ECD">
            <w:pPr>
              <w:jc w:val="center"/>
              <w:rPr>
                <w:lang w:val="en-US"/>
              </w:rPr>
            </w:pPr>
          </w:p>
        </w:tc>
        <w:tc>
          <w:tcPr>
            <w:tcW w:w="564" w:type="dxa"/>
          </w:tcPr>
          <w:p w:rsidR="00CD2BCB" w:rsidRDefault="00CD2BCB" w:rsidP="00B70ECD">
            <w:pPr>
              <w:jc w:val="center"/>
              <w:rPr>
                <w:lang w:val="en-US"/>
              </w:rPr>
            </w:pPr>
          </w:p>
        </w:tc>
        <w:tc>
          <w:tcPr>
            <w:tcW w:w="850"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851"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993" w:type="dxa"/>
          </w:tcPr>
          <w:p w:rsidR="00CD2BCB" w:rsidRDefault="00CD2BCB" w:rsidP="00B70ECD">
            <w:pPr>
              <w:jc w:val="center"/>
              <w:rPr>
                <w:lang w:val="en-US"/>
              </w:rPr>
            </w:pPr>
          </w:p>
        </w:tc>
        <w:tc>
          <w:tcPr>
            <w:tcW w:w="711" w:type="dxa"/>
          </w:tcPr>
          <w:p w:rsidR="00CD2BCB" w:rsidRDefault="00CD2BCB" w:rsidP="00B70ECD">
            <w:pPr>
              <w:jc w:val="center"/>
              <w:rPr>
                <w:lang w:val="en-US"/>
              </w:rPr>
            </w:pPr>
          </w:p>
        </w:tc>
      </w:tr>
      <w:tr w:rsidR="00CD2BCB" w:rsidTr="00B70ECD">
        <w:tc>
          <w:tcPr>
            <w:tcW w:w="3400" w:type="dxa"/>
            <w:gridSpan w:val="3"/>
          </w:tcPr>
          <w:p w:rsidR="00CD2BCB" w:rsidRPr="00A22410" w:rsidRDefault="00CD2BCB"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4)</w:t>
            </w:r>
          </w:p>
        </w:tc>
        <w:tc>
          <w:tcPr>
            <w:tcW w:w="425" w:type="dxa"/>
          </w:tcPr>
          <w:p w:rsidR="00CD2BCB" w:rsidRPr="002C0176" w:rsidRDefault="00CD2BCB" w:rsidP="001C205B">
            <w:pPr>
              <w:jc w:val="center"/>
            </w:pPr>
            <w:r>
              <w:t>+</w:t>
            </w:r>
          </w:p>
        </w:tc>
        <w:tc>
          <w:tcPr>
            <w:tcW w:w="426"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567" w:type="dxa"/>
          </w:tcPr>
          <w:p w:rsidR="00CD2BCB" w:rsidRPr="00D8688B" w:rsidRDefault="00CD2BCB" w:rsidP="001C205B">
            <w:pPr>
              <w:jc w:val="center"/>
            </w:pPr>
            <w:r>
              <w:t>+</w:t>
            </w: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850" w:type="dxa"/>
          </w:tcPr>
          <w:p w:rsidR="00CD2BCB" w:rsidRPr="00324072" w:rsidRDefault="00CD2BCB" w:rsidP="001C205B">
            <w:pPr>
              <w:jc w:val="center"/>
            </w:pPr>
            <w:r>
              <w:t>+</w:t>
            </w:r>
          </w:p>
        </w:tc>
        <w:tc>
          <w:tcPr>
            <w:tcW w:w="567" w:type="dxa"/>
          </w:tcPr>
          <w:p w:rsidR="00CD2BCB" w:rsidRDefault="00CD2BCB" w:rsidP="001C205B">
            <w:pPr>
              <w:jc w:val="center"/>
              <w:rPr>
                <w:lang w:val="en-US"/>
              </w:rPr>
            </w:pPr>
          </w:p>
        </w:tc>
        <w:tc>
          <w:tcPr>
            <w:tcW w:w="567" w:type="dxa"/>
          </w:tcPr>
          <w:p w:rsidR="00CD2BCB" w:rsidRPr="007C4DE4" w:rsidRDefault="00CD2BCB" w:rsidP="001C205B">
            <w:pPr>
              <w:jc w:val="center"/>
            </w:pPr>
            <w:r>
              <w:t>+</w:t>
            </w:r>
          </w:p>
        </w:tc>
        <w:tc>
          <w:tcPr>
            <w:tcW w:w="709"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709"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428" w:type="dxa"/>
          </w:tcPr>
          <w:p w:rsidR="00CD2BCB" w:rsidRDefault="00CD2BCB" w:rsidP="00B70ECD">
            <w:pPr>
              <w:jc w:val="center"/>
              <w:rPr>
                <w:lang w:val="en-US"/>
              </w:rPr>
            </w:pPr>
          </w:p>
        </w:tc>
        <w:tc>
          <w:tcPr>
            <w:tcW w:w="564" w:type="dxa"/>
          </w:tcPr>
          <w:p w:rsidR="00CD2BCB" w:rsidRDefault="00CD2BCB" w:rsidP="00B70ECD">
            <w:pPr>
              <w:jc w:val="center"/>
              <w:rPr>
                <w:lang w:val="en-US"/>
              </w:rPr>
            </w:pPr>
          </w:p>
        </w:tc>
        <w:tc>
          <w:tcPr>
            <w:tcW w:w="850"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709" w:type="dxa"/>
          </w:tcPr>
          <w:p w:rsidR="00CD2BCB" w:rsidRPr="00757D37" w:rsidRDefault="00CD2BCB" w:rsidP="00B70ECD">
            <w:pPr>
              <w:jc w:val="center"/>
            </w:pPr>
          </w:p>
        </w:tc>
        <w:tc>
          <w:tcPr>
            <w:tcW w:w="851"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993" w:type="dxa"/>
          </w:tcPr>
          <w:p w:rsidR="00CD2BCB" w:rsidRDefault="00CD2BCB" w:rsidP="00B70ECD">
            <w:pPr>
              <w:jc w:val="center"/>
              <w:rPr>
                <w:lang w:val="en-US"/>
              </w:rPr>
            </w:pPr>
          </w:p>
        </w:tc>
        <w:tc>
          <w:tcPr>
            <w:tcW w:w="711" w:type="dxa"/>
          </w:tcPr>
          <w:p w:rsidR="00CD2BCB" w:rsidRDefault="00CD2BCB" w:rsidP="00B70ECD">
            <w:pPr>
              <w:jc w:val="center"/>
              <w:rPr>
                <w:lang w:val="en-US"/>
              </w:rPr>
            </w:pPr>
          </w:p>
        </w:tc>
      </w:tr>
      <w:tr w:rsidR="00CD2BCB" w:rsidTr="00B70ECD">
        <w:tc>
          <w:tcPr>
            <w:tcW w:w="3400" w:type="dxa"/>
            <w:gridSpan w:val="3"/>
          </w:tcPr>
          <w:p w:rsidR="00CD2BCB" w:rsidRPr="00A22410" w:rsidRDefault="00CD2BCB"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5)</w:t>
            </w:r>
          </w:p>
        </w:tc>
        <w:tc>
          <w:tcPr>
            <w:tcW w:w="425" w:type="dxa"/>
          </w:tcPr>
          <w:p w:rsidR="00CD2BCB" w:rsidRDefault="00CD2BCB" w:rsidP="001C205B">
            <w:pPr>
              <w:jc w:val="center"/>
              <w:rPr>
                <w:lang w:val="en-US"/>
              </w:rPr>
            </w:pPr>
          </w:p>
        </w:tc>
        <w:tc>
          <w:tcPr>
            <w:tcW w:w="426"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850"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425" w:type="dxa"/>
          </w:tcPr>
          <w:p w:rsidR="00CD2BCB" w:rsidRPr="007C4DE4" w:rsidRDefault="00CD2BCB" w:rsidP="001C205B">
            <w:pPr>
              <w:jc w:val="center"/>
            </w:pPr>
            <w:r>
              <w:t>+</w:t>
            </w:r>
          </w:p>
        </w:tc>
        <w:tc>
          <w:tcPr>
            <w:tcW w:w="709" w:type="dxa"/>
          </w:tcPr>
          <w:p w:rsidR="00CD2BCB" w:rsidRPr="007C4DE4" w:rsidRDefault="00CD2BCB" w:rsidP="001C205B">
            <w:pPr>
              <w:jc w:val="center"/>
            </w:pPr>
            <w:r>
              <w:t>+</w:t>
            </w:r>
          </w:p>
        </w:tc>
        <w:tc>
          <w:tcPr>
            <w:tcW w:w="567" w:type="dxa"/>
          </w:tcPr>
          <w:p w:rsidR="00CD2BCB" w:rsidRPr="009C6D8B" w:rsidRDefault="00CD2BCB" w:rsidP="001C205B">
            <w:pPr>
              <w:jc w:val="center"/>
            </w:pPr>
            <w:r>
              <w:t>+</w:t>
            </w:r>
          </w:p>
        </w:tc>
        <w:tc>
          <w:tcPr>
            <w:tcW w:w="709" w:type="dxa"/>
          </w:tcPr>
          <w:p w:rsidR="00CD2BCB" w:rsidRPr="009D0A64" w:rsidRDefault="00CD2BCB" w:rsidP="001C205B">
            <w:pPr>
              <w:jc w:val="center"/>
            </w:pPr>
            <w:r>
              <w:t>+</w:t>
            </w:r>
          </w:p>
        </w:tc>
        <w:tc>
          <w:tcPr>
            <w:tcW w:w="709" w:type="dxa"/>
          </w:tcPr>
          <w:p w:rsidR="00CD2BCB" w:rsidRPr="00757D37" w:rsidRDefault="00CD2BCB" w:rsidP="00B70ECD">
            <w:pPr>
              <w:jc w:val="center"/>
            </w:pPr>
            <w:r>
              <w:t>+</w:t>
            </w: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428" w:type="dxa"/>
          </w:tcPr>
          <w:p w:rsidR="00CD2BCB" w:rsidRDefault="00CD2BCB" w:rsidP="00B70ECD">
            <w:pPr>
              <w:jc w:val="center"/>
              <w:rPr>
                <w:lang w:val="en-US"/>
              </w:rPr>
            </w:pPr>
          </w:p>
        </w:tc>
        <w:tc>
          <w:tcPr>
            <w:tcW w:w="564" w:type="dxa"/>
          </w:tcPr>
          <w:p w:rsidR="00CD2BCB" w:rsidRPr="00757D37" w:rsidRDefault="00CD2BCB" w:rsidP="00B70ECD">
            <w:pPr>
              <w:jc w:val="center"/>
            </w:pPr>
            <w:r>
              <w:t>+</w:t>
            </w:r>
          </w:p>
        </w:tc>
        <w:tc>
          <w:tcPr>
            <w:tcW w:w="850"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Pr="00985A27" w:rsidRDefault="00CD2BCB" w:rsidP="00B70ECD">
            <w:pPr>
              <w:jc w:val="center"/>
            </w:pPr>
            <w:r>
              <w:t>+</w:t>
            </w:r>
          </w:p>
        </w:tc>
        <w:tc>
          <w:tcPr>
            <w:tcW w:w="709" w:type="dxa"/>
          </w:tcPr>
          <w:p w:rsidR="00CD2BCB" w:rsidRPr="00985A27" w:rsidRDefault="00CD2BCB" w:rsidP="00B70ECD">
            <w:pPr>
              <w:jc w:val="center"/>
            </w:pPr>
            <w:r>
              <w:t>+</w:t>
            </w:r>
          </w:p>
        </w:tc>
        <w:tc>
          <w:tcPr>
            <w:tcW w:w="708" w:type="dxa"/>
          </w:tcPr>
          <w:p w:rsidR="00CD2BCB" w:rsidRDefault="00CD2BCB" w:rsidP="00B70ECD">
            <w:pPr>
              <w:jc w:val="center"/>
              <w:rPr>
                <w:lang w:val="en-US"/>
              </w:rPr>
            </w:pPr>
          </w:p>
        </w:tc>
        <w:tc>
          <w:tcPr>
            <w:tcW w:w="709" w:type="dxa"/>
          </w:tcPr>
          <w:p w:rsidR="00CD2BCB" w:rsidRPr="00985A27" w:rsidRDefault="00CD2BCB" w:rsidP="00B70ECD">
            <w:pPr>
              <w:jc w:val="center"/>
            </w:pPr>
            <w:r>
              <w:t>+</w:t>
            </w:r>
          </w:p>
        </w:tc>
        <w:tc>
          <w:tcPr>
            <w:tcW w:w="851" w:type="dxa"/>
          </w:tcPr>
          <w:p w:rsidR="00CD2BCB" w:rsidRPr="00757D37" w:rsidRDefault="00CD2BCB" w:rsidP="00B70ECD">
            <w:pPr>
              <w:jc w:val="center"/>
            </w:pPr>
          </w:p>
        </w:tc>
        <w:tc>
          <w:tcPr>
            <w:tcW w:w="708" w:type="dxa"/>
          </w:tcPr>
          <w:p w:rsidR="00CD2BCB" w:rsidRPr="00757D37" w:rsidRDefault="00CD2BCB" w:rsidP="00B70ECD">
            <w:pPr>
              <w:jc w:val="center"/>
            </w:pPr>
            <w:r>
              <w:t>+</w:t>
            </w:r>
          </w:p>
        </w:tc>
        <w:tc>
          <w:tcPr>
            <w:tcW w:w="993" w:type="dxa"/>
          </w:tcPr>
          <w:p w:rsidR="00CD2BCB" w:rsidRDefault="00CD2BCB" w:rsidP="00B70ECD">
            <w:pPr>
              <w:jc w:val="center"/>
              <w:rPr>
                <w:lang w:val="en-US"/>
              </w:rPr>
            </w:pPr>
          </w:p>
        </w:tc>
        <w:tc>
          <w:tcPr>
            <w:tcW w:w="711" w:type="dxa"/>
          </w:tcPr>
          <w:p w:rsidR="00CD2BCB" w:rsidRPr="009D0A64" w:rsidRDefault="00CD2BCB" w:rsidP="00B70ECD">
            <w:pPr>
              <w:jc w:val="center"/>
            </w:pPr>
            <w:r>
              <w:t>+</w:t>
            </w:r>
          </w:p>
        </w:tc>
      </w:tr>
      <w:tr w:rsidR="00CD2BCB" w:rsidTr="00B70ECD">
        <w:tc>
          <w:tcPr>
            <w:tcW w:w="3400" w:type="dxa"/>
            <w:gridSpan w:val="3"/>
          </w:tcPr>
          <w:p w:rsidR="00CD2BCB" w:rsidRDefault="00CD2BCB" w:rsidP="001C205B">
            <w:pPr>
              <w:rPr>
                <w:lang w:val="en-US"/>
              </w:rPr>
            </w:pPr>
            <w:r>
              <w:rPr>
                <w:color w:val="000000"/>
              </w:rPr>
              <w:t>(</w:t>
            </w: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6)</w:t>
            </w:r>
          </w:p>
        </w:tc>
        <w:tc>
          <w:tcPr>
            <w:tcW w:w="425" w:type="dxa"/>
          </w:tcPr>
          <w:p w:rsidR="00CD2BCB" w:rsidRPr="002C0176" w:rsidRDefault="00CD2BCB" w:rsidP="001C205B">
            <w:pPr>
              <w:jc w:val="center"/>
            </w:pPr>
          </w:p>
        </w:tc>
        <w:tc>
          <w:tcPr>
            <w:tcW w:w="426"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850" w:type="dxa"/>
          </w:tcPr>
          <w:p w:rsidR="00CD2BCB" w:rsidRDefault="00CD2BCB" w:rsidP="001C205B">
            <w:pPr>
              <w:jc w:val="center"/>
              <w:rPr>
                <w:lang w:val="en-US"/>
              </w:rPr>
            </w:pPr>
          </w:p>
        </w:tc>
        <w:tc>
          <w:tcPr>
            <w:tcW w:w="567" w:type="dxa"/>
          </w:tcPr>
          <w:p w:rsidR="00CD2BCB" w:rsidRPr="00324072" w:rsidRDefault="00CD2BCB" w:rsidP="001C205B">
            <w:pPr>
              <w:jc w:val="center"/>
            </w:pPr>
            <w:r>
              <w:t>+</w:t>
            </w: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709"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428" w:type="dxa"/>
          </w:tcPr>
          <w:p w:rsidR="00CD2BCB" w:rsidRPr="00AC6A88" w:rsidRDefault="00CD2BCB" w:rsidP="00B70ECD">
            <w:pPr>
              <w:jc w:val="center"/>
            </w:pPr>
            <w:r>
              <w:t>+</w:t>
            </w:r>
          </w:p>
        </w:tc>
        <w:tc>
          <w:tcPr>
            <w:tcW w:w="564" w:type="dxa"/>
          </w:tcPr>
          <w:p w:rsidR="00CD2BCB" w:rsidRDefault="00CD2BCB" w:rsidP="00B70ECD">
            <w:pPr>
              <w:jc w:val="center"/>
              <w:rPr>
                <w:lang w:val="en-US"/>
              </w:rPr>
            </w:pPr>
          </w:p>
        </w:tc>
        <w:tc>
          <w:tcPr>
            <w:tcW w:w="850"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851"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993" w:type="dxa"/>
          </w:tcPr>
          <w:p w:rsidR="00CD2BCB" w:rsidRPr="009D0A64" w:rsidRDefault="00CD2BCB" w:rsidP="00B70ECD">
            <w:pPr>
              <w:jc w:val="center"/>
            </w:pPr>
            <w:r>
              <w:t>+</w:t>
            </w:r>
          </w:p>
        </w:tc>
        <w:tc>
          <w:tcPr>
            <w:tcW w:w="711" w:type="dxa"/>
          </w:tcPr>
          <w:p w:rsidR="00CD2BCB" w:rsidRDefault="00CD2BCB" w:rsidP="00B70ECD">
            <w:pPr>
              <w:jc w:val="center"/>
              <w:rPr>
                <w:lang w:val="en-US"/>
              </w:rPr>
            </w:pPr>
          </w:p>
        </w:tc>
      </w:tr>
      <w:tr w:rsidR="00CD2BCB" w:rsidTr="00B70ECD">
        <w:tc>
          <w:tcPr>
            <w:tcW w:w="3400" w:type="dxa"/>
            <w:gridSpan w:val="3"/>
          </w:tcPr>
          <w:p w:rsidR="00CD2BCB" w:rsidRDefault="00CD2BCB" w:rsidP="001C205B">
            <w:pPr>
              <w:rPr>
                <w:lang w:val="en-US"/>
              </w:rPr>
            </w:pPr>
            <w:r w:rsidRPr="00A22410">
              <w:rPr>
                <w:color w:val="000000"/>
              </w:rPr>
              <w:lastRenderedPageBreak/>
              <w:t>(ОК</w:t>
            </w:r>
            <w:r>
              <w:rPr>
                <w:color w:val="000000"/>
              </w:rPr>
              <w:t xml:space="preserve"> </w:t>
            </w:r>
            <w:r w:rsidRPr="00A22410">
              <w:rPr>
                <w:color w:val="000000"/>
              </w:rPr>
              <w:t>-7)</w:t>
            </w:r>
          </w:p>
        </w:tc>
        <w:tc>
          <w:tcPr>
            <w:tcW w:w="425" w:type="dxa"/>
          </w:tcPr>
          <w:p w:rsidR="00CD2BCB" w:rsidRDefault="00CD2BCB" w:rsidP="001C205B">
            <w:pPr>
              <w:jc w:val="center"/>
              <w:rPr>
                <w:lang w:val="en-US"/>
              </w:rPr>
            </w:pPr>
          </w:p>
        </w:tc>
        <w:tc>
          <w:tcPr>
            <w:tcW w:w="426"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850" w:type="dxa"/>
          </w:tcPr>
          <w:p w:rsidR="00CD2BCB" w:rsidRDefault="00CD2BCB" w:rsidP="001C205B">
            <w:pPr>
              <w:jc w:val="center"/>
              <w:rPr>
                <w:lang w:val="en-US"/>
              </w:rPr>
            </w:pPr>
          </w:p>
        </w:tc>
        <w:tc>
          <w:tcPr>
            <w:tcW w:w="567" w:type="dxa"/>
          </w:tcPr>
          <w:p w:rsidR="00CD2BCB" w:rsidRPr="00324072" w:rsidRDefault="00CD2BCB" w:rsidP="001C205B">
            <w:pPr>
              <w:jc w:val="center"/>
            </w:pPr>
            <w:r>
              <w:t>+</w:t>
            </w: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425"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567" w:type="dxa"/>
          </w:tcPr>
          <w:p w:rsidR="00CD2BCB" w:rsidRDefault="00CD2BCB" w:rsidP="001C205B">
            <w:pPr>
              <w:jc w:val="center"/>
              <w:rPr>
                <w:lang w:val="en-US"/>
              </w:rPr>
            </w:pPr>
          </w:p>
        </w:tc>
        <w:tc>
          <w:tcPr>
            <w:tcW w:w="709" w:type="dxa"/>
          </w:tcPr>
          <w:p w:rsidR="00CD2BCB" w:rsidRDefault="00CD2BCB" w:rsidP="001C205B">
            <w:pPr>
              <w:jc w:val="center"/>
              <w:rPr>
                <w:lang w:val="en-US"/>
              </w:rPr>
            </w:pPr>
          </w:p>
        </w:tc>
        <w:tc>
          <w:tcPr>
            <w:tcW w:w="709"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428" w:type="dxa"/>
          </w:tcPr>
          <w:p w:rsidR="00CD2BCB" w:rsidRPr="00AC6A88" w:rsidRDefault="00CD2BCB" w:rsidP="00B70ECD">
            <w:pPr>
              <w:jc w:val="center"/>
            </w:pPr>
            <w:r>
              <w:t>+</w:t>
            </w:r>
          </w:p>
        </w:tc>
        <w:tc>
          <w:tcPr>
            <w:tcW w:w="564" w:type="dxa"/>
          </w:tcPr>
          <w:p w:rsidR="00CD2BCB" w:rsidRDefault="00CD2BCB" w:rsidP="00B70ECD">
            <w:pPr>
              <w:jc w:val="center"/>
              <w:rPr>
                <w:lang w:val="en-US"/>
              </w:rPr>
            </w:pPr>
          </w:p>
        </w:tc>
        <w:tc>
          <w:tcPr>
            <w:tcW w:w="850" w:type="dxa"/>
          </w:tcPr>
          <w:p w:rsidR="00CD2BCB" w:rsidRDefault="00CD2BCB" w:rsidP="00B70ECD">
            <w:pPr>
              <w:jc w:val="center"/>
              <w:rPr>
                <w:lang w:val="en-US"/>
              </w:rPr>
            </w:pPr>
          </w:p>
        </w:tc>
        <w:tc>
          <w:tcPr>
            <w:tcW w:w="567"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709" w:type="dxa"/>
          </w:tcPr>
          <w:p w:rsidR="00CD2BCB" w:rsidRDefault="00CD2BCB" w:rsidP="00B70ECD">
            <w:pPr>
              <w:jc w:val="center"/>
              <w:rPr>
                <w:lang w:val="en-US"/>
              </w:rPr>
            </w:pPr>
          </w:p>
        </w:tc>
        <w:tc>
          <w:tcPr>
            <w:tcW w:w="851" w:type="dxa"/>
          </w:tcPr>
          <w:p w:rsidR="00CD2BCB" w:rsidRDefault="00CD2BCB" w:rsidP="00B70ECD">
            <w:pPr>
              <w:jc w:val="center"/>
              <w:rPr>
                <w:lang w:val="en-US"/>
              </w:rPr>
            </w:pPr>
          </w:p>
        </w:tc>
        <w:tc>
          <w:tcPr>
            <w:tcW w:w="708" w:type="dxa"/>
          </w:tcPr>
          <w:p w:rsidR="00CD2BCB" w:rsidRDefault="00CD2BCB" w:rsidP="00B70ECD">
            <w:pPr>
              <w:jc w:val="center"/>
              <w:rPr>
                <w:lang w:val="en-US"/>
              </w:rPr>
            </w:pPr>
          </w:p>
        </w:tc>
        <w:tc>
          <w:tcPr>
            <w:tcW w:w="993" w:type="dxa"/>
          </w:tcPr>
          <w:p w:rsidR="00CD2BCB" w:rsidRPr="009D0A64" w:rsidRDefault="00CD2BCB" w:rsidP="00B70ECD">
            <w:pPr>
              <w:jc w:val="center"/>
            </w:pPr>
            <w:r>
              <w:t>+</w:t>
            </w:r>
          </w:p>
        </w:tc>
        <w:tc>
          <w:tcPr>
            <w:tcW w:w="711" w:type="dxa"/>
          </w:tcPr>
          <w:p w:rsidR="00CD2BCB" w:rsidRDefault="00CD2BCB" w:rsidP="00B70ECD">
            <w:pPr>
              <w:jc w:val="center"/>
              <w:rPr>
                <w:lang w:val="en-US"/>
              </w:rPr>
            </w:pPr>
          </w:p>
        </w:tc>
      </w:tr>
      <w:tr w:rsidR="0044151C" w:rsidTr="00B70ECD">
        <w:tc>
          <w:tcPr>
            <w:tcW w:w="3400" w:type="dxa"/>
            <w:gridSpan w:val="3"/>
          </w:tcPr>
          <w:p w:rsidR="0044151C" w:rsidRDefault="0044151C"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8)</w:t>
            </w:r>
          </w:p>
        </w:tc>
        <w:tc>
          <w:tcPr>
            <w:tcW w:w="425" w:type="dxa"/>
          </w:tcPr>
          <w:p w:rsidR="0044151C" w:rsidRDefault="0044151C" w:rsidP="001C205B">
            <w:pPr>
              <w:jc w:val="center"/>
              <w:rPr>
                <w:lang w:val="en-US"/>
              </w:rPr>
            </w:pPr>
          </w:p>
        </w:tc>
        <w:tc>
          <w:tcPr>
            <w:tcW w:w="426"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425"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567" w:type="dxa"/>
          </w:tcPr>
          <w:p w:rsidR="0044151C" w:rsidRPr="00FA6708" w:rsidRDefault="0044151C" w:rsidP="001C205B">
            <w:pPr>
              <w:jc w:val="center"/>
            </w:pPr>
            <w:r>
              <w:t>+</w:t>
            </w:r>
          </w:p>
        </w:tc>
        <w:tc>
          <w:tcPr>
            <w:tcW w:w="567" w:type="dxa"/>
          </w:tcPr>
          <w:p w:rsidR="0044151C" w:rsidRDefault="0044151C" w:rsidP="001C205B">
            <w:pPr>
              <w:jc w:val="center"/>
              <w:rPr>
                <w:lang w:val="en-US"/>
              </w:rPr>
            </w:pPr>
          </w:p>
        </w:tc>
        <w:tc>
          <w:tcPr>
            <w:tcW w:w="850"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425"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567" w:type="dxa"/>
          </w:tcPr>
          <w:p w:rsidR="0044151C" w:rsidRPr="009C6D8B" w:rsidRDefault="0044151C" w:rsidP="001C205B">
            <w:pPr>
              <w:jc w:val="center"/>
            </w:pPr>
            <w:r>
              <w:t>+</w:t>
            </w:r>
          </w:p>
        </w:tc>
        <w:tc>
          <w:tcPr>
            <w:tcW w:w="709"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428" w:type="dxa"/>
          </w:tcPr>
          <w:p w:rsidR="0044151C" w:rsidRDefault="0044151C" w:rsidP="001C205B">
            <w:pPr>
              <w:jc w:val="center"/>
              <w:rPr>
                <w:lang w:val="en-US"/>
              </w:rPr>
            </w:pPr>
          </w:p>
        </w:tc>
        <w:tc>
          <w:tcPr>
            <w:tcW w:w="564" w:type="dxa"/>
          </w:tcPr>
          <w:p w:rsidR="0044151C" w:rsidRDefault="0044151C" w:rsidP="001C205B">
            <w:pPr>
              <w:jc w:val="center"/>
              <w:rPr>
                <w:lang w:val="en-US"/>
              </w:rPr>
            </w:pPr>
          </w:p>
        </w:tc>
        <w:tc>
          <w:tcPr>
            <w:tcW w:w="850"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708"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851" w:type="dxa"/>
          </w:tcPr>
          <w:p w:rsidR="0044151C" w:rsidRPr="006A64B0" w:rsidRDefault="0044151C" w:rsidP="001C205B">
            <w:pPr>
              <w:jc w:val="center"/>
            </w:pPr>
          </w:p>
        </w:tc>
        <w:tc>
          <w:tcPr>
            <w:tcW w:w="708" w:type="dxa"/>
          </w:tcPr>
          <w:p w:rsidR="0044151C" w:rsidRDefault="0044151C" w:rsidP="00B70ECD">
            <w:pPr>
              <w:jc w:val="center"/>
              <w:rPr>
                <w:lang w:val="en-US"/>
              </w:rPr>
            </w:pPr>
          </w:p>
        </w:tc>
        <w:tc>
          <w:tcPr>
            <w:tcW w:w="993" w:type="dxa"/>
          </w:tcPr>
          <w:p w:rsidR="0044151C" w:rsidRDefault="0044151C" w:rsidP="00B70ECD">
            <w:pPr>
              <w:jc w:val="center"/>
              <w:rPr>
                <w:lang w:val="en-US"/>
              </w:rPr>
            </w:pPr>
          </w:p>
        </w:tc>
        <w:tc>
          <w:tcPr>
            <w:tcW w:w="711" w:type="dxa"/>
          </w:tcPr>
          <w:p w:rsidR="0044151C" w:rsidRDefault="0044151C" w:rsidP="00B70ECD">
            <w:pPr>
              <w:jc w:val="center"/>
              <w:rPr>
                <w:lang w:val="en-US"/>
              </w:rPr>
            </w:pPr>
          </w:p>
        </w:tc>
      </w:tr>
      <w:tr w:rsidR="0044151C" w:rsidTr="00B70ECD">
        <w:tc>
          <w:tcPr>
            <w:tcW w:w="3400" w:type="dxa"/>
            <w:gridSpan w:val="3"/>
          </w:tcPr>
          <w:p w:rsidR="0044151C" w:rsidRDefault="0044151C"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9)</w:t>
            </w:r>
          </w:p>
        </w:tc>
        <w:tc>
          <w:tcPr>
            <w:tcW w:w="425" w:type="dxa"/>
          </w:tcPr>
          <w:p w:rsidR="0044151C" w:rsidRDefault="0044151C" w:rsidP="001C205B">
            <w:pPr>
              <w:jc w:val="center"/>
              <w:rPr>
                <w:lang w:val="en-US"/>
              </w:rPr>
            </w:pPr>
          </w:p>
        </w:tc>
        <w:tc>
          <w:tcPr>
            <w:tcW w:w="426"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425"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850"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567" w:type="dxa"/>
          </w:tcPr>
          <w:p w:rsidR="0044151C" w:rsidRPr="007C4DE4" w:rsidRDefault="0044151C" w:rsidP="001C205B">
            <w:pPr>
              <w:jc w:val="center"/>
            </w:pPr>
            <w:r>
              <w:t>+</w:t>
            </w:r>
          </w:p>
        </w:tc>
        <w:tc>
          <w:tcPr>
            <w:tcW w:w="709" w:type="dxa"/>
          </w:tcPr>
          <w:p w:rsidR="0044151C" w:rsidRDefault="0044151C" w:rsidP="001C205B">
            <w:pPr>
              <w:jc w:val="center"/>
              <w:rPr>
                <w:lang w:val="en-US"/>
              </w:rPr>
            </w:pPr>
          </w:p>
        </w:tc>
        <w:tc>
          <w:tcPr>
            <w:tcW w:w="425"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428" w:type="dxa"/>
          </w:tcPr>
          <w:p w:rsidR="0044151C" w:rsidRDefault="0044151C" w:rsidP="001C205B">
            <w:pPr>
              <w:jc w:val="center"/>
              <w:rPr>
                <w:lang w:val="en-US"/>
              </w:rPr>
            </w:pPr>
          </w:p>
        </w:tc>
        <w:tc>
          <w:tcPr>
            <w:tcW w:w="564" w:type="dxa"/>
          </w:tcPr>
          <w:p w:rsidR="0044151C" w:rsidRDefault="0044151C" w:rsidP="001C205B">
            <w:pPr>
              <w:jc w:val="center"/>
              <w:rPr>
                <w:lang w:val="en-US"/>
              </w:rPr>
            </w:pPr>
          </w:p>
        </w:tc>
        <w:tc>
          <w:tcPr>
            <w:tcW w:w="850"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708"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851" w:type="dxa"/>
          </w:tcPr>
          <w:p w:rsidR="0044151C" w:rsidRPr="0007649A" w:rsidRDefault="0044151C" w:rsidP="001C205B">
            <w:pPr>
              <w:jc w:val="center"/>
            </w:pPr>
          </w:p>
        </w:tc>
        <w:tc>
          <w:tcPr>
            <w:tcW w:w="708" w:type="dxa"/>
          </w:tcPr>
          <w:p w:rsidR="0044151C" w:rsidRDefault="0044151C" w:rsidP="00B70ECD">
            <w:pPr>
              <w:jc w:val="center"/>
              <w:rPr>
                <w:lang w:val="en-US"/>
              </w:rPr>
            </w:pPr>
          </w:p>
        </w:tc>
        <w:tc>
          <w:tcPr>
            <w:tcW w:w="993" w:type="dxa"/>
          </w:tcPr>
          <w:p w:rsidR="0044151C" w:rsidRDefault="0044151C" w:rsidP="00B70ECD">
            <w:pPr>
              <w:jc w:val="center"/>
              <w:rPr>
                <w:lang w:val="en-US"/>
              </w:rPr>
            </w:pPr>
          </w:p>
        </w:tc>
        <w:tc>
          <w:tcPr>
            <w:tcW w:w="711" w:type="dxa"/>
          </w:tcPr>
          <w:p w:rsidR="0044151C" w:rsidRDefault="0044151C" w:rsidP="00B70ECD">
            <w:pPr>
              <w:jc w:val="center"/>
              <w:rPr>
                <w:lang w:val="en-US"/>
              </w:rPr>
            </w:pPr>
          </w:p>
        </w:tc>
      </w:tr>
      <w:tr w:rsidR="0044151C" w:rsidTr="00B70ECD">
        <w:tc>
          <w:tcPr>
            <w:tcW w:w="3400" w:type="dxa"/>
            <w:gridSpan w:val="3"/>
          </w:tcPr>
          <w:p w:rsidR="0044151C" w:rsidRDefault="0044151C"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10)</w:t>
            </w:r>
          </w:p>
        </w:tc>
        <w:tc>
          <w:tcPr>
            <w:tcW w:w="425" w:type="dxa"/>
          </w:tcPr>
          <w:p w:rsidR="0044151C" w:rsidRDefault="0044151C" w:rsidP="001C205B">
            <w:pPr>
              <w:jc w:val="center"/>
              <w:rPr>
                <w:lang w:val="en-US"/>
              </w:rPr>
            </w:pPr>
          </w:p>
        </w:tc>
        <w:tc>
          <w:tcPr>
            <w:tcW w:w="426"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425"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850"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425"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428" w:type="dxa"/>
          </w:tcPr>
          <w:p w:rsidR="0044151C" w:rsidRDefault="0044151C" w:rsidP="001C205B">
            <w:pPr>
              <w:jc w:val="center"/>
              <w:rPr>
                <w:lang w:val="en-US"/>
              </w:rPr>
            </w:pPr>
          </w:p>
        </w:tc>
        <w:tc>
          <w:tcPr>
            <w:tcW w:w="564" w:type="dxa"/>
          </w:tcPr>
          <w:p w:rsidR="0044151C" w:rsidRDefault="0044151C" w:rsidP="001C205B">
            <w:pPr>
              <w:jc w:val="center"/>
              <w:rPr>
                <w:lang w:val="en-US"/>
              </w:rPr>
            </w:pPr>
          </w:p>
        </w:tc>
        <w:tc>
          <w:tcPr>
            <w:tcW w:w="850" w:type="dxa"/>
          </w:tcPr>
          <w:p w:rsidR="0044151C" w:rsidRDefault="0044151C" w:rsidP="001C205B">
            <w:pPr>
              <w:jc w:val="center"/>
              <w:rPr>
                <w:lang w:val="en-US"/>
              </w:rPr>
            </w:pPr>
          </w:p>
        </w:tc>
        <w:tc>
          <w:tcPr>
            <w:tcW w:w="567"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708" w:type="dxa"/>
          </w:tcPr>
          <w:p w:rsidR="0044151C" w:rsidRDefault="0044151C" w:rsidP="001C205B">
            <w:pPr>
              <w:jc w:val="center"/>
              <w:rPr>
                <w:lang w:val="en-US"/>
              </w:rPr>
            </w:pPr>
          </w:p>
        </w:tc>
        <w:tc>
          <w:tcPr>
            <w:tcW w:w="709" w:type="dxa"/>
          </w:tcPr>
          <w:p w:rsidR="0044151C" w:rsidRDefault="0044151C" w:rsidP="001C205B">
            <w:pPr>
              <w:jc w:val="center"/>
              <w:rPr>
                <w:lang w:val="en-US"/>
              </w:rPr>
            </w:pPr>
          </w:p>
        </w:tc>
        <w:tc>
          <w:tcPr>
            <w:tcW w:w="851" w:type="dxa"/>
          </w:tcPr>
          <w:p w:rsidR="0044151C" w:rsidRDefault="0044151C" w:rsidP="001C205B">
            <w:pPr>
              <w:jc w:val="center"/>
              <w:rPr>
                <w:lang w:val="en-US"/>
              </w:rPr>
            </w:pPr>
          </w:p>
        </w:tc>
        <w:tc>
          <w:tcPr>
            <w:tcW w:w="708" w:type="dxa"/>
          </w:tcPr>
          <w:p w:rsidR="0044151C" w:rsidRDefault="0044151C" w:rsidP="00B70ECD">
            <w:pPr>
              <w:jc w:val="center"/>
              <w:rPr>
                <w:lang w:val="en-US"/>
              </w:rPr>
            </w:pPr>
          </w:p>
        </w:tc>
        <w:tc>
          <w:tcPr>
            <w:tcW w:w="993" w:type="dxa"/>
          </w:tcPr>
          <w:p w:rsidR="0044151C" w:rsidRDefault="0044151C" w:rsidP="00B70ECD">
            <w:pPr>
              <w:jc w:val="center"/>
              <w:rPr>
                <w:lang w:val="en-US"/>
              </w:rPr>
            </w:pPr>
          </w:p>
        </w:tc>
        <w:tc>
          <w:tcPr>
            <w:tcW w:w="711" w:type="dxa"/>
          </w:tcPr>
          <w:p w:rsidR="0044151C" w:rsidRDefault="0044151C" w:rsidP="00B70ECD">
            <w:pPr>
              <w:jc w:val="center"/>
              <w:rPr>
                <w:lang w:val="en-US"/>
              </w:rPr>
            </w:pPr>
          </w:p>
        </w:tc>
      </w:tr>
      <w:tr w:rsidR="0099663F" w:rsidTr="00B70ECD">
        <w:tc>
          <w:tcPr>
            <w:tcW w:w="3400" w:type="dxa"/>
            <w:gridSpan w:val="3"/>
          </w:tcPr>
          <w:p w:rsidR="0099663F" w:rsidRDefault="0099663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11)</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Pr="00F56725" w:rsidRDefault="0099663F" w:rsidP="001C205B">
            <w:pPr>
              <w:jc w:val="center"/>
            </w:pPr>
            <w:r>
              <w:t>+</w:t>
            </w: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Pr="009C6D8B" w:rsidRDefault="0099663F" w:rsidP="001C205B">
            <w:pPr>
              <w:jc w:val="center"/>
            </w:pPr>
            <w:r>
              <w:t>+</w:t>
            </w: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Pr="00AC6A88" w:rsidRDefault="0099663F" w:rsidP="00B70ECD">
            <w:pPr>
              <w:jc w:val="center"/>
            </w:pPr>
            <w:r>
              <w:t>+</w:t>
            </w: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Pr="009D0A64" w:rsidRDefault="0099663F" w:rsidP="00B70ECD">
            <w:pPr>
              <w:jc w:val="center"/>
            </w:pPr>
            <w:r>
              <w:t>+</w:t>
            </w: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Default="0099663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12)</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Pr="00F56725" w:rsidRDefault="0099663F" w:rsidP="001C205B">
            <w:pPr>
              <w:jc w:val="center"/>
            </w:pPr>
            <w:r>
              <w:t>+</w:t>
            </w: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Default="0099663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13)</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Pr="00D8688B" w:rsidRDefault="0099663F" w:rsidP="001C205B">
            <w:pPr>
              <w:jc w:val="center"/>
            </w:pPr>
            <w:r>
              <w:t>+</w:t>
            </w: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Pr="00757D37" w:rsidRDefault="0099663F" w:rsidP="00B70ECD">
            <w:pPr>
              <w:jc w:val="cente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Pr="00985A27" w:rsidRDefault="0099663F" w:rsidP="00B70ECD">
            <w:pPr>
              <w:jc w:val="center"/>
            </w:pPr>
          </w:p>
        </w:tc>
        <w:tc>
          <w:tcPr>
            <w:tcW w:w="851" w:type="dxa"/>
          </w:tcPr>
          <w:p w:rsidR="0099663F" w:rsidRPr="00757D37" w:rsidRDefault="0099663F" w:rsidP="00B70ECD">
            <w:pPr>
              <w:jc w:val="cente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Default="0099663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14)</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Pr="00F56725" w:rsidRDefault="0099663F" w:rsidP="001C205B">
            <w:pPr>
              <w:jc w:val="center"/>
            </w:pPr>
            <w:r>
              <w:t>+</w:t>
            </w: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Default="0099663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15)</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Pr="007C4DE4" w:rsidRDefault="0099663F" w:rsidP="001C205B">
            <w:pPr>
              <w:jc w:val="center"/>
            </w:pPr>
            <w:r>
              <w:t>+</w:t>
            </w: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Default="0099663F"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16)</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7D7ECA">
              <w:rPr>
                <w:b/>
                <w:bCs/>
                <w:color w:val="000000"/>
              </w:rPr>
              <w:t>Профессиональны</w:t>
            </w:r>
            <w:r>
              <w:rPr>
                <w:b/>
                <w:bCs/>
                <w:color w:val="000000"/>
              </w:rPr>
              <w:t xml:space="preserve">е </w:t>
            </w:r>
            <w:r w:rsidRPr="007D7ECA">
              <w:rPr>
                <w:b/>
                <w:bCs/>
                <w:color w:val="000000"/>
              </w:rPr>
              <w:t>комп</w:t>
            </w:r>
            <w:r w:rsidRPr="007D7ECA">
              <w:rPr>
                <w:b/>
                <w:bCs/>
                <w:color w:val="000000"/>
              </w:rPr>
              <w:t>е</w:t>
            </w:r>
            <w:r>
              <w:rPr>
                <w:b/>
                <w:bCs/>
                <w:color w:val="000000"/>
              </w:rPr>
              <w:t>тенции</w:t>
            </w:r>
            <w:r w:rsidRPr="007D7ECA">
              <w:rPr>
                <w:b/>
                <w:bCs/>
                <w:color w:val="000000"/>
              </w:rPr>
              <w:t xml:space="preserve"> (ПК)</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shd w:val="clear" w:color="auto" w:fill="FFFFFF"/>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w:t>
            </w:r>
            <w:r w:rsidRPr="00A22410">
              <w:rPr>
                <w:color w:val="000000"/>
              </w:rPr>
              <w:t xml:space="preserve"> </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Pr="00FA6708" w:rsidRDefault="0099663F" w:rsidP="001C205B">
            <w:pPr>
              <w:jc w:val="center"/>
            </w:pPr>
            <w:r>
              <w:t>+</w:t>
            </w: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Pr="009D0A64" w:rsidRDefault="0099663F" w:rsidP="001C205B">
            <w:pPr>
              <w:jc w:val="center"/>
            </w:pPr>
            <w:r>
              <w:t>+</w:t>
            </w: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Pr="00757D37" w:rsidRDefault="0099663F" w:rsidP="00B70ECD">
            <w:pPr>
              <w:jc w:val="center"/>
            </w:pPr>
            <w:r>
              <w:t>+</w:t>
            </w: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Pr="009D0A64" w:rsidRDefault="0099663F" w:rsidP="00B70ECD">
            <w:pPr>
              <w:jc w:val="center"/>
            </w:pPr>
            <w:r>
              <w:t>+</w:t>
            </w: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 </w:t>
            </w:r>
            <w:r w:rsidRPr="00D77916">
              <w:rPr>
                <w:rFonts w:eastAsia="HiddenHorzOCR"/>
              </w:rPr>
              <w:t>2</w:t>
            </w:r>
            <w:r>
              <w:rPr>
                <w:rFonts w:eastAsia="HiddenHorzOCR"/>
              </w:rPr>
              <w:t>)</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Pr="007C4DE4" w:rsidRDefault="0099663F" w:rsidP="001C205B">
            <w:pPr>
              <w:jc w:val="center"/>
            </w:pPr>
            <w:r>
              <w:t>+</w:t>
            </w: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Pr="009D0A64" w:rsidRDefault="0099663F" w:rsidP="001C205B">
            <w:pPr>
              <w:jc w:val="center"/>
            </w:pPr>
            <w:r>
              <w:t>+</w:t>
            </w: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Pr="00757D37" w:rsidRDefault="0099663F" w:rsidP="00B70ECD">
            <w:pPr>
              <w:jc w:val="center"/>
            </w:pPr>
            <w:r>
              <w:t>+</w:t>
            </w: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 </w:t>
            </w:r>
            <w:r w:rsidRPr="00D77916">
              <w:rPr>
                <w:rFonts w:eastAsia="HiddenHorzOCR"/>
              </w:rPr>
              <w:t>3</w:t>
            </w:r>
            <w:r>
              <w:rPr>
                <w:rFonts w:eastAsia="HiddenHorzOCR"/>
              </w:rPr>
              <w:t>)</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Pr="007C4DE4" w:rsidRDefault="0099663F" w:rsidP="001C205B">
            <w:pPr>
              <w:jc w:val="center"/>
            </w:pPr>
            <w:r>
              <w:t>+</w:t>
            </w: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Pr="00AC6A88" w:rsidRDefault="0099663F" w:rsidP="00B70ECD">
            <w:pPr>
              <w:jc w:val="center"/>
            </w:pPr>
            <w:r>
              <w:t>+</w:t>
            </w:r>
          </w:p>
        </w:tc>
        <w:tc>
          <w:tcPr>
            <w:tcW w:w="709" w:type="dxa"/>
          </w:tcPr>
          <w:p w:rsidR="0099663F" w:rsidRPr="00757D37" w:rsidRDefault="0099663F" w:rsidP="00B70ECD">
            <w:pPr>
              <w:jc w:val="center"/>
            </w:pPr>
            <w:r>
              <w:t>+</w:t>
            </w: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Pr="00985A27" w:rsidRDefault="0099663F" w:rsidP="00B70ECD">
            <w:pPr>
              <w:jc w:val="cente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4)</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Pr="00324072" w:rsidRDefault="0099663F" w:rsidP="001C205B">
            <w:pPr>
              <w:jc w:val="center"/>
            </w:pPr>
            <w:r>
              <w:t>+</w:t>
            </w: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Pr="00324072" w:rsidRDefault="0099663F" w:rsidP="001C205B">
            <w:pPr>
              <w:jc w:val="center"/>
            </w:pPr>
          </w:p>
        </w:tc>
        <w:tc>
          <w:tcPr>
            <w:tcW w:w="709" w:type="dxa"/>
          </w:tcPr>
          <w:p w:rsidR="0099663F" w:rsidRPr="007C4DE4" w:rsidRDefault="0099663F" w:rsidP="001C205B">
            <w:pPr>
              <w:jc w:val="center"/>
            </w:pPr>
            <w:r>
              <w:t>+</w:t>
            </w: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Pr="00985A27" w:rsidRDefault="0099663F" w:rsidP="00B70ECD">
            <w:pPr>
              <w:jc w:val="center"/>
            </w:pPr>
            <w:r>
              <w:t>+</w:t>
            </w: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Pr="00985A27" w:rsidRDefault="0099663F" w:rsidP="00B70ECD">
            <w:pPr>
              <w:jc w:val="center"/>
            </w:pPr>
            <w:r>
              <w:t>+</w:t>
            </w: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5)</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Pr="00D8688B" w:rsidRDefault="0099663F" w:rsidP="001C205B">
            <w:pPr>
              <w:jc w:val="center"/>
            </w:pPr>
            <w:r>
              <w:t>+</w:t>
            </w:r>
          </w:p>
        </w:tc>
        <w:tc>
          <w:tcPr>
            <w:tcW w:w="425" w:type="dxa"/>
          </w:tcPr>
          <w:p w:rsidR="0099663F" w:rsidRPr="00D8688B" w:rsidRDefault="0099663F" w:rsidP="001C205B">
            <w:pPr>
              <w:jc w:val="center"/>
            </w:pPr>
            <w:r>
              <w:t>+</w:t>
            </w: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Pr="00757D37" w:rsidRDefault="0099663F" w:rsidP="00B70ECD">
            <w:pPr>
              <w:jc w:val="center"/>
            </w:pPr>
            <w:r>
              <w:t>+</w:t>
            </w: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Pr="00985A27" w:rsidRDefault="0099663F" w:rsidP="00B70ECD">
            <w:pPr>
              <w:jc w:val="center"/>
            </w:pPr>
            <w:r>
              <w:t>+</w:t>
            </w: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Pr="00985A27" w:rsidRDefault="0099663F" w:rsidP="00B70ECD">
            <w:pPr>
              <w:jc w:val="center"/>
            </w:pPr>
            <w:r>
              <w:t>+</w:t>
            </w:r>
          </w:p>
        </w:tc>
        <w:tc>
          <w:tcPr>
            <w:tcW w:w="708" w:type="dxa"/>
          </w:tcPr>
          <w:p w:rsidR="0099663F" w:rsidRPr="00AC6A88" w:rsidRDefault="0099663F" w:rsidP="00B70ECD">
            <w:pPr>
              <w:jc w:val="center"/>
            </w:pPr>
            <w:r>
              <w:t>+</w:t>
            </w: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6)</w:t>
            </w:r>
          </w:p>
        </w:tc>
        <w:tc>
          <w:tcPr>
            <w:tcW w:w="425" w:type="dxa"/>
          </w:tcPr>
          <w:p w:rsidR="0099663F" w:rsidRPr="00324072" w:rsidRDefault="0099663F" w:rsidP="001C205B">
            <w:pPr>
              <w:jc w:val="center"/>
            </w:pPr>
            <w:r>
              <w:t>+</w:t>
            </w:r>
          </w:p>
        </w:tc>
        <w:tc>
          <w:tcPr>
            <w:tcW w:w="426" w:type="dxa"/>
          </w:tcPr>
          <w:p w:rsidR="0099663F" w:rsidRPr="00935D6B" w:rsidRDefault="00935D6B" w:rsidP="001C205B">
            <w:pPr>
              <w:jc w:val="center"/>
            </w:pPr>
            <w:r>
              <w:t>+</w:t>
            </w:r>
          </w:p>
        </w:tc>
        <w:tc>
          <w:tcPr>
            <w:tcW w:w="567" w:type="dxa"/>
          </w:tcPr>
          <w:p w:rsidR="0099663F" w:rsidRPr="00D8688B" w:rsidRDefault="0099663F" w:rsidP="001C205B">
            <w:pPr>
              <w:jc w:val="center"/>
            </w:pPr>
            <w:r>
              <w:t>+</w:t>
            </w:r>
          </w:p>
        </w:tc>
        <w:tc>
          <w:tcPr>
            <w:tcW w:w="425" w:type="dxa"/>
          </w:tcPr>
          <w:p w:rsidR="0099663F" w:rsidRPr="00D8688B" w:rsidRDefault="0099663F" w:rsidP="001C205B">
            <w:pPr>
              <w:jc w:val="center"/>
            </w:pPr>
            <w:r>
              <w:t>+</w:t>
            </w: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Pr="00985A27" w:rsidRDefault="0099663F" w:rsidP="00B70ECD">
            <w:pPr>
              <w:jc w:val="center"/>
            </w:pPr>
            <w:r>
              <w:t>+</w:t>
            </w: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7)</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Pr="00D8688B" w:rsidRDefault="0099663F" w:rsidP="001C205B">
            <w:pPr>
              <w:jc w:val="cente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Pr="007C4DE4" w:rsidRDefault="0099663F" w:rsidP="001C205B">
            <w:pPr>
              <w:jc w:val="center"/>
            </w:pPr>
            <w:r>
              <w:t>+</w:t>
            </w:r>
          </w:p>
        </w:tc>
        <w:tc>
          <w:tcPr>
            <w:tcW w:w="709" w:type="dxa"/>
          </w:tcPr>
          <w:p w:rsidR="0099663F" w:rsidRPr="007C4DE4" w:rsidRDefault="0099663F" w:rsidP="001C205B">
            <w:pPr>
              <w:jc w:val="center"/>
            </w:pPr>
            <w:r>
              <w:t>+</w:t>
            </w:r>
          </w:p>
        </w:tc>
        <w:tc>
          <w:tcPr>
            <w:tcW w:w="567" w:type="dxa"/>
          </w:tcPr>
          <w:p w:rsidR="0099663F" w:rsidRPr="009C6D8B" w:rsidRDefault="0099663F" w:rsidP="001C205B">
            <w:pPr>
              <w:jc w:val="center"/>
            </w:pPr>
            <w:r>
              <w:t>+</w:t>
            </w: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Pr="00757D37" w:rsidRDefault="0099663F" w:rsidP="00B70ECD">
            <w:pPr>
              <w:jc w:val="center"/>
            </w:pPr>
            <w:r>
              <w:t>+</w:t>
            </w:r>
          </w:p>
        </w:tc>
        <w:tc>
          <w:tcPr>
            <w:tcW w:w="850" w:type="dxa"/>
          </w:tcPr>
          <w:p w:rsidR="0099663F" w:rsidRDefault="0099663F" w:rsidP="00B70ECD">
            <w:pPr>
              <w:jc w:val="center"/>
              <w:rPr>
                <w:lang w:val="en-US"/>
              </w:rPr>
            </w:pPr>
          </w:p>
        </w:tc>
        <w:tc>
          <w:tcPr>
            <w:tcW w:w="567" w:type="dxa"/>
          </w:tcPr>
          <w:p w:rsidR="0099663F" w:rsidRPr="00AC6A88" w:rsidRDefault="0099663F" w:rsidP="00B70ECD">
            <w:pPr>
              <w:jc w:val="center"/>
            </w:pPr>
            <w:r>
              <w:t>+</w:t>
            </w:r>
          </w:p>
        </w:tc>
        <w:tc>
          <w:tcPr>
            <w:tcW w:w="709" w:type="dxa"/>
          </w:tcPr>
          <w:p w:rsidR="0099663F" w:rsidRPr="00985A27" w:rsidRDefault="0099663F" w:rsidP="00B70ECD">
            <w:pPr>
              <w:jc w:val="center"/>
            </w:pPr>
            <w:r>
              <w:t>+</w:t>
            </w:r>
          </w:p>
        </w:tc>
        <w:tc>
          <w:tcPr>
            <w:tcW w:w="709" w:type="dxa"/>
          </w:tcPr>
          <w:p w:rsidR="0099663F" w:rsidRDefault="0099663F" w:rsidP="00B70ECD">
            <w:pPr>
              <w:jc w:val="center"/>
              <w:rPr>
                <w:lang w:val="en-US"/>
              </w:rPr>
            </w:pPr>
          </w:p>
        </w:tc>
        <w:tc>
          <w:tcPr>
            <w:tcW w:w="708" w:type="dxa"/>
          </w:tcPr>
          <w:p w:rsidR="0099663F" w:rsidRPr="00AC6A88" w:rsidRDefault="0099663F" w:rsidP="00B70ECD">
            <w:pPr>
              <w:jc w:val="center"/>
            </w:pPr>
            <w:r>
              <w:t>+</w:t>
            </w:r>
          </w:p>
        </w:tc>
        <w:tc>
          <w:tcPr>
            <w:tcW w:w="709" w:type="dxa"/>
          </w:tcPr>
          <w:p w:rsidR="0099663F" w:rsidRPr="001F127A" w:rsidRDefault="0099663F" w:rsidP="00B70ECD">
            <w:pPr>
              <w:jc w:val="center"/>
            </w:pPr>
            <w:r>
              <w:t>+</w:t>
            </w:r>
          </w:p>
        </w:tc>
        <w:tc>
          <w:tcPr>
            <w:tcW w:w="851" w:type="dxa"/>
          </w:tcPr>
          <w:p w:rsidR="0099663F" w:rsidRPr="003B4C02" w:rsidRDefault="0099663F" w:rsidP="00B70ECD">
            <w:pPr>
              <w:jc w:val="cente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8)</w:t>
            </w:r>
          </w:p>
        </w:tc>
        <w:tc>
          <w:tcPr>
            <w:tcW w:w="425" w:type="dxa"/>
          </w:tcPr>
          <w:p w:rsidR="0099663F" w:rsidRDefault="0099663F" w:rsidP="001C205B">
            <w:pPr>
              <w:jc w:val="center"/>
              <w:rPr>
                <w:lang w:val="en-US"/>
              </w:rPr>
            </w:pPr>
          </w:p>
        </w:tc>
        <w:tc>
          <w:tcPr>
            <w:tcW w:w="426" w:type="dxa"/>
          </w:tcPr>
          <w:p w:rsidR="0099663F" w:rsidRPr="00D8688B" w:rsidRDefault="0099663F" w:rsidP="001C205B">
            <w:pPr>
              <w:jc w:val="center"/>
            </w:pPr>
            <w:r>
              <w:t>+</w:t>
            </w:r>
          </w:p>
        </w:tc>
        <w:tc>
          <w:tcPr>
            <w:tcW w:w="567" w:type="dxa"/>
          </w:tcPr>
          <w:p w:rsidR="0099663F" w:rsidRDefault="0099663F" w:rsidP="001C205B">
            <w:pPr>
              <w:jc w:val="center"/>
              <w:rPr>
                <w:lang w:val="en-US"/>
              </w:rPr>
            </w:pPr>
          </w:p>
        </w:tc>
        <w:tc>
          <w:tcPr>
            <w:tcW w:w="425" w:type="dxa"/>
          </w:tcPr>
          <w:p w:rsidR="0099663F" w:rsidRPr="00D8688B" w:rsidRDefault="0099663F" w:rsidP="001C205B">
            <w:pPr>
              <w:jc w:val="center"/>
            </w:pPr>
            <w:r>
              <w:t>+</w:t>
            </w:r>
          </w:p>
        </w:tc>
        <w:tc>
          <w:tcPr>
            <w:tcW w:w="567" w:type="dxa"/>
          </w:tcPr>
          <w:p w:rsidR="0099663F" w:rsidRPr="00D8688B" w:rsidRDefault="0099663F" w:rsidP="001C205B">
            <w:pPr>
              <w:jc w:val="center"/>
            </w:pPr>
            <w:r>
              <w:t>+</w:t>
            </w: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Pr="00F56725" w:rsidRDefault="0099663F" w:rsidP="001C205B">
            <w:pPr>
              <w:jc w:val="center"/>
            </w:pPr>
            <w:r>
              <w:t>+</w:t>
            </w:r>
          </w:p>
        </w:tc>
        <w:tc>
          <w:tcPr>
            <w:tcW w:w="567" w:type="dxa"/>
          </w:tcPr>
          <w:p w:rsidR="0099663F" w:rsidRPr="00324072" w:rsidRDefault="0099663F" w:rsidP="001C205B">
            <w:pPr>
              <w:jc w:val="center"/>
            </w:pPr>
            <w:r>
              <w:t>+</w:t>
            </w:r>
          </w:p>
        </w:tc>
        <w:tc>
          <w:tcPr>
            <w:tcW w:w="567" w:type="dxa"/>
          </w:tcPr>
          <w:p w:rsidR="0099663F" w:rsidRPr="007C4DE4" w:rsidRDefault="0099663F" w:rsidP="001C205B">
            <w:pPr>
              <w:jc w:val="center"/>
            </w:pPr>
            <w:r>
              <w:t>+</w:t>
            </w: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Pr="009D0A64" w:rsidRDefault="0099663F" w:rsidP="00B70ECD">
            <w:pPr>
              <w:jc w:val="center"/>
            </w:pPr>
            <w:r>
              <w:t>+</w:t>
            </w:r>
          </w:p>
        </w:tc>
        <w:tc>
          <w:tcPr>
            <w:tcW w:w="711" w:type="dxa"/>
          </w:tcPr>
          <w:p w:rsidR="0099663F" w:rsidRPr="009D0A64" w:rsidRDefault="0099663F" w:rsidP="00B70ECD">
            <w:pPr>
              <w:jc w:val="center"/>
            </w:pPr>
            <w:r>
              <w:t>+</w:t>
            </w: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9)</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Pr="00D8688B" w:rsidRDefault="0099663F" w:rsidP="001C205B">
            <w:pPr>
              <w:jc w:val="center"/>
            </w:pPr>
            <w:r>
              <w:t>+</w:t>
            </w: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Pr="00F56725" w:rsidRDefault="0099663F" w:rsidP="001C205B">
            <w:pPr>
              <w:jc w:val="center"/>
            </w:pPr>
            <w:r>
              <w:t>+</w:t>
            </w:r>
          </w:p>
        </w:tc>
        <w:tc>
          <w:tcPr>
            <w:tcW w:w="567" w:type="dxa"/>
          </w:tcPr>
          <w:p w:rsidR="0099663F" w:rsidRPr="00324072" w:rsidRDefault="0099663F" w:rsidP="001C205B">
            <w:pPr>
              <w:jc w:val="center"/>
            </w:pPr>
            <w:r>
              <w:t>+</w:t>
            </w: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Pr="00AC6A88" w:rsidRDefault="0099663F" w:rsidP="00B70ECD">
            <w:pPr>
              <w:jc w:val="center"/>
            </w:pPr>
            <w:r>
              <w:t>+</w:t>
            </w:r>
          </w:p>
        </w:tc>
        <w:tc>
          <w:tcPr>
            <w:tcW w:w="709" w:type="dxa"/>
          </w:tcPr>
          <w:p w:rsidR="0099663F" w:rsidRDefault="0099663F" w:rsidP="00B70ECD">
            <w:pPr>
              <w:jc w:val="center"/>
              <w:rPr>
                <w:lang w:val="en-US"/>
              </w:rPr>
            </w:pPr>
          </w:p>
        </w:tc>
        <w:tc>
          <w:tcPr>
            <w:tcW w:w="709" w:type="dxa"/>
          </w:tcPr>
          <w:p w:rsidR="0099663F" w:rsidRPr="00985A27" w:rsidRDefault="0099663F" w:rsidP="00B70ECD">
            <w:pPr>
              <w:jc w:val="center"/>
            </w:pPr>
            <w:r>
              <w:t>+</w:t>
            </w:r>
          </w:p>
        </w:tc>
        <w:tc>
          <w:tcPr>
            <w:tcW w:w="708" w:type="dxa"/>
          </w:tcPr>
          <w:p w:rsidR="0099663F" w:rsidRPr="00AC6A88" w:rsidRDefault="0099663F" w:rsidP="00B70ECD">
            <w:pPr>
              <w:jc w:val="center"/>
            </w:pPr>
            <w:r>
              <w:t>+</w:t>
            </w:r>
          </w:p>
        </w:tc>
        <w:tc>
          <w:tcPr>
            <w:tcW w:w="709" w:type="dxa"/>
          </w:tcPr>
          <w:p w:rsidR="0099663F" w:rsidRDefault="0099663F" w:rsidP="00B70ECD">
            <w:pPr>
              <w:jc w:val="center"/>
              <w:rPr>
                <w:lang w:val="en-US"/>
              </w:rPr>
            </w:pPr>
          </w:p>
        </w:tc>
        <w:tc>
          <w:tcPr>
            <w:tcW w:w="851" w:type="dxa"/>
          </w:tcPr>
          <w:p w:rsidR="0099663F" w:rsidRPr="003B4C02" w:rsidRDefault="0099663F" w:rsidP="00B70ECD">
            <w:pPr>
              <w:jc w:val="cente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Pr="009D0A64" w:rsidRDefault="0099663F" w:rsidP="00B70ECD">
            <w:pPr>
              <w:jc w:val="center"/>
            </w:pPr>
            <w:r>
              <w:t>+</w:t>
            </w: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10)</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Pr="00F56725" w:rsidRDefault="0099663F" w:rsidP="001C205B">
            <w:pPr>
              <w:jc w:val="center"/>
            </w:pPr>
            <w:r>
              <w:t>+</w:t>
            </w: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Pr="007C4DE4" w:rsidRDefault="0099663F" w:rsidP="001C205B">
            <w:pPr>
              <w:jc w:val="center"/>
            </w:pPr>
            <w:r>
              <w:t>+</w:t>
            </w:r>
          </w:p>
        </w:tc>
        <w:tc>
          <w:tcPr>
            <w:tcW w:w="567" w:type="dxa"/>
          </w:tcPr>
          <w:p w:rsidR="0099663F" w:rsidRDefault="0099663F" w:rsidP="001C205B">
            <w:pPr>
              <w:jc w:val="center"/>
              <w:rPr>
                <w:lang w:val="en-US"/>
              </w:rPr>
            </w:pPr>
          </w:p>
        </w:tc>
        <w:tc>
          <w:tcPr>
            <w:tcW w:w="709" w:type="dxa"/>
          </w:tcPr>
          <w:p w:rsidR="0099663F" w:rsidRPr="00554873" w:rsidRDefault="0099663F" w:rsidP="001C205B">
            <w:pPr>
              <w:jc w:val="center"/>
            </w:pPr>
            <w:r>
              <w:t>+</w:t>
            </w:r>
          </w:p>
        </w:tc>
        <w:tc>
          <w:tcPr>
            <w:tcW w:w="709"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11)</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Pr="00FA6708" w:rsidRDefault="0099663F" w:rsidP="001C205B">
            <w:pPr>
              <w:jc w:val="center"/>
            </w:pPr>
            <w:r>
              <w:t>+</w:t>
            </w: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Pr="00324072" w:rsidRDefault="0099663F" w:rsidP="001C205B">
            <w:pPr>
              <w:jc w:val="center"/>
            </w:pPr>
            <w:r>
              <w:t>+</w:t>
            </w: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Pr="00A45A93" w:rsidRDefault="0099663F" w:rsidP="00B70ECD">
            <w:pPr>
              <w:jc w:val="center"/>
            </w:pPr>
          </w:p>
        </w:tc>
        <w:tc>
          <w:tcPr>
            <w:tcW w:w="567" w:type="dxa"/>
          </w:tcPr>
          <w:p w:rsidR="0099663F" w:rsidRPr="00AC6A88" w:rsidRDefault="0099663F" w:rsidP="00B70ECD">
            <w:pPr>
              <w:jc w:val="center"/>
            </w:pPr>
            <w:r>
              <w:t>+</w:t>
            </w: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12)</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709" w:type="dxa"/>
          </w:tcPr>
          <w:p w:rsidR="0099663F" w:rsidRPr="00C43B01" w:rsidRDefault="0099663F" w:rsidP="00B70ECD">
            <w:pPr>
              <w:jc w:val="center"/>
            </w:pPr>
            <w:r>
              <w:t>+</w:t>
            </w: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99663F" w:rsidTr="00B70ECD">
        <w:tc>
          <w:tcPr>
            <w:tcW w:w="3400" w:type="dxa"/>
            <w:gridSpan w:val="3"/>
          </w:tcPr>
          <w:p w:rsidR="0099663F" w:rsidRPr="00A22410" w:rsidRDefault="0099663F"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13)</w:t>
            </w:r>
          </w:p>
        </w:tc>
        <w:tc>
          <w:tcPr>
            <w:tcW w:w="425" w:type="dxa"/>
          </w:tcPr>
          <w:p w:rsidR="0099663F" w:rsidRDefault="0099663F" w:rsidP="001C205B">
            <w:pPr>
              <w:jc w:val="center"/>
              <w:rPr>
                <w:lang w:val="en-US"/>
              </w:rPr>
            </w:pPr>
          </w:p>
        </w:tc>
        <w:tc>
          <w:tcPr>
            <w:tcW w:w="426"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Pr="00FA6708" w:rsidRDefault="0099663F" w:rsidP="001C205B">
            <w:pPr>
              <w:jc w:val="center"/>
            </w:pPr>
            <w:r>
              <w:t>+</w:t>
            </w:r>
          </w:p>
        </w:tc>
        <w:tc>
          <w:tcPr>
            <w:tcW w:w="567" w:type="dxa"/>
          </w:tcPr>
          <w:p w:rsidR="0099663F" w:rsidRDefault="0099663F" w:rsidP="001C205B">
            <w:pPr>
              <w:jc w:val="center"/>
              <w:rPr>
                <w:lang w:val="en-US"/>
              </w:rPr>
            </w:pPr>
          </w:p>
        </w:tc>
        <w:tc>
          <w:tcPr>
            <w:tcW w:w="850"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425" w:type="dxa"/>
          </w:tcPr>
          <w:p w:rsidR="0099663F" w:rsidRDefault="0099663F" w:rsidP="001C205B">
            <w:pPr>
              <w:jc w:val="center"/>
              <w:rPr>
                <w:lang w:val="en-US"/>
              </w:rPr>
            </w:pPr>
          </w:p>
        </w:tc>
        <w:tc>
          <w:tcPr>
            <w:tcW w:w="709" w:type="dxa"/>
          </w:tcPr>
          <w:p w:rsidR="0099663F" w:rsidRDefault="0099663F" w:rsidP="001C205B">
            <w:pPr>
              <w:jc w:val="center"/>
              <w:rPr>
                <w:lang w:val="en-US"/>
              </w:rPr>
            </w:pPr>
          </w:p>
        </w:tc>
        <w:tc>
          <w:tcPr>
            <w:tcW w:w="567" w:type="dxa"/>
          </w:tcPr>
          <w:p w:rsidR="0099663F" w:rsidRDefault="0099663F" w:rsidP="001C205B">
            <w:pPr>
              <w:jc w:val="center"/>
              <w:rPr>
                <w:lang w:val="en-US"/>
              </w:rPr>
            </w:pPr>
          </w:p>
        </w:tc>
        <w:tc>
          <w:tcPr>
            <w:tcW w:w="709" w:type="dxa"/>
          </w:tcPr>
          <w:p w:rsidR="0099663F" w:rsidRPr="009D0A64" w:rsidRDefault="0099663F" w:rsidP="001C205B">
            <w:pPr>
              <w:jc w:val="center"/>
            </w:pPr>
          </w:p>
        </w:tc>
        <w:tc>
          <w:tcPr>
            <w:tcW w:w="709" w:type="dxa"/>
          </w:tcPr>
          <w:p w:rsidR="0099663F" w:rsidRDefault="0099663F" w:rsidP="00B70ECD">
            <w:pPr>
              <w:jc w:val="center"/>
              <w:rPr>
                <w:lang w:val="en-US"/>
              </w:rPr>
            </w:pPr>
          </w:p>
        </w:tc>
        <w:tc>
          <w:tcPr>
            <w:tcW w:w="567" w:type="dxa"/>
          </w:tcPr>
          <w:p w:rsidR="0099663F" w:rsidRPr="00AC6A88" w:rsidRDefault="0099663F" w:rsidP="00B70ECD">
            <w:pPr>
              <w:jc w:val="center"/>
            </w:pPr>
            <w:r>
              <w:t>+</w:t>
            </w:r>
          </w:p>
        </w:tc>
        <w:tc>
          <w:tcPr>
            <w:tcW w:w="709" w:type="dxa"/>
          </w:tcPr>
          <w:p w:rsidR="0099663F" w:rsidRPr="00757D37" w:rsidRDefault="0099663F" w:rsidP="00B70ECD">
            <w:pPr>
              <w:jc w:val="center"/>
            </w:pPr>
            <w:r>
              <w:t>+</w:t>
            </w:r>
          </w:p>
        </w:tc>
        <w:tc>
          <w:tcPr>
            <w:tcW w:w="428" w:type="dxa"/>
          </w:tcPr>
          <w:p w:rsidR="0099663F" w:rsidRDefault="0099663F" w:rsidP="00B70ECD">
            <w:pPr>
              <w:jc w:val="center"/>
              <w:rPr>
                <w:lang w:val="en-US"/>
              </w:rPr>
            </w:pPr>
          </w:p>
        </w:tc>
        <w:tc>
          <w:tcPr>
            <w:tcW w:w="564" w:type="dxa"/>
          </w:tcPr>
          <w:p w:rsidR="0099663F" w:rsidRDefault="0099663F" w:rsidP="00B70ECD">
            <w:pPr>
              <w:jc w:val="center"/>
              <w:rPr>
                <w:lang w:val="en-US"/>
              </w:rPr>
            </w:pPr>
          </w:p>
        </w:tc>
        <w:tc>
          <w:tcPr>
            <w:tcW w:w="850" w:type="dxa"/>
          </w:tcPr>
          <w:p w:rsidR="0099663F" w:rsidRDefault="0099663F" w:rsidP="00B70ECD">
            <w:pPr>
              <w:jc w:val="center"/>
              <w:rPr>
                <w:lang w:val="en-US"/>
              </w:rPr>
            </w:pPr>
          </w:p>
        </w:tc>
        <w:tc>
          <w:tcPr>
            <w:tcW w:w="567"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709" w:type="dxa"/>
          </w:tcPr>
          <w:p w:rsidR="0099663F" w:rsidRDefault="0099663F" w:rsidP="00B70ECD">
            <w:pPr>
              <w:jc w:val="center"/>
              <w:rPr>
                <w:lang w:val="en-US"/>
              </w:rPr>
            </w:pPr>
          </w:p>
        </w:tc>
        <w:tc>
          <w:tcPr>
            <w:tcW w:w="851" w:type="dxa"/>
          </w:tcPr>
          <w:p w:rsidR="0099663F" w:rsidRDefault="0099663F" w:rsidP="00B70ECD">
            <w:pPr>
              <w:jc w:val="center"/>
              <w:rPr>
                <w:lang w:val="en-US"/>
              </w:rPr>
            </w:pPr>
          </w:p>
        </w:tc>
        <w:tc>
          <w:tcPr>
            <w:tcW w:w="708" w:type="dxa"/>
          </w:tcPr>
          <w:p w:rsidR="0099663F" w:rsidRDefault="0099663F" w:rsidP="00B70ECD">
            <w:pPr>
              <w:jc w:val="center"/>
              <w:rPr>
                <w:lang w:val="en-US"/>
              </w:rPr>
            </w:pPr>
          </w:p>
        </w:tc>
        <w:tc>
          <w:tcPr>
            <w:tcW w:w="993" w:type="dxa"/>
          </w:tcPr>
          <w:p w:rsidR="0099663F" w:rsidRDefault="0099663F" w:rsidP="00B70ECD">
            <w:pPr>
              <w:jc w:val="center"/>
              <w:rPr>
                <w:lang w:val="en-US"/>
              </w:rPr>
            </w:pPr>
          </w:p>
        </w:tc>
        <w:tc>
          <w:tcPr>
            <w:tcW w:w="711" w:type="dxa"/>
          </w:tcPr>
          <w:p w:rsidR="0099663F" w:rsidRDefault="0099663F" w:rsidP="00B70ECD">
            <w:pPr>
              <w:jc w:val="center"/>
              <w:rPr>
                <w:lang w:val="en-US"/>
              </w:rPr>
            </w:pPr>
          </w:p>
        </w:tc>
      </w:tr>
      <w:tr w:rsidR="00676093" w:rsidTr="00B70ECD">
        <w:trPr>
          <w:cantSplit/>
        </w:trPr>
        <w:tc>
          <w:tcPr>
            <w:tcW w:w="567" w:type="dxa"/>
            <w:vMerge w:val="restart"/>
            <w:textDirection w:val="btLr"/>
          </w:tcPr>
          <w:p w:rsidR="00676093" w:rsidRDefault="00676093" w:rsidP="001C205B">
            <w:pPr>
              <w:ind w:right="113"/>
              <w:jc w:val="center"/>
            </w:pPr>
            <w:r>
              <w:t>Рекомендуемые оценочные средства</w:t>
            </w:r>
          </w:p>
        </w:tc>
        <w:tc>
          <w:tcPr>
            <w:tcW w:w="1133" w:type="dxa"/>
            <w:vMerge w:val="restart"/>
          </w:tcPr>
          <w:p w:rsidR="00676093" w:rsidRDefault="00676093" w:rsidP="001C205B">
            <w:pPr>
              <w:ind w:firstLine="8"/>
              <w:jc w:val="center"/>
            </w:pPr>
            <w:r>
              <w:t>Виды аттест</w:t>
            </w:r>
            <w:r>
              <w:t>а</w:t>
            </w:r>
            <w:r>
              <w:t>ции</w:t>
            </w:r>
          </w:p>
        </w:tc>
        <w:tc>
          <w:tcPr>
            <w:tcW w:w="1700" w:type="dxa"/>
            <w:vMerge w:val="restart"/>
          </w:tcPr>
          <w:p w:rsidR="00676093" w:rsidRDefault="00676093" w:rsidP="001C205B">
            <w:pPr>
              <w:ind w:firstLine="34"/>
              <w:jc w:val="center"/>
            </w:pPr>
            <w:r>
              <w:t>Формы оц</w:t>
            </w:r>
            <w:r>
              <w:t>е</w:t>
            </w:r>
            <w:r>
              <w:t>ночных средств</w:t>
            </w:r>
          </w:p>
        </w:tc>
        <w:tc>
          <w:tcPr>
            <w:tcW w:w="425" w:type="dxa"/>
          </w:tcPr>
          <w:p w:rsidR="00676093" w:rsidRDefault="00676093" w:rsidP="001C205B">
            <w:pPr>
              <w:jc w:val="center"/>
              <w:rPr>
                <w:lang w:val="en-US"/>
              </w:rPr>
            </w:pPr>
          </w:p>
        </w:tc>
        <w:tc>
          <w:tcPr>
            <w:tcW w:w="426"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850"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709"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428" w:type="dxa"/>
          </w:tcPr>
          <w:p w:rsidR="00676093" w:rsidRDefault="00676093" w:rsidP="00B70ECD">
            <w:pPr>
              <w:jc w:val="center"/>
              <w:rPr>
                <w:lang w:val="en-US"/>
              </w:rPr>
            </w:pPr>
          </w:p>
        </w:tc>
        <w:tc>
          <w:tcPr>
            <w:tcW w:w="564" w:type="dxa"/>
          </w:tcPr>
          <w:p w:rsidR="00676093" w:rsidRDefault="00676093" w:rsidP="00B70ECD">
            <w:pPr>
              <w:jc w:val="center"/>
              <w:rPr>
                <w:lang w:val="en-US"/>
              </w:rPr>
            </w:pPr>
          </w:p>
        </w:tc>
        <w:tc>
          <w:tcPr>
            <w:tcW w:w="850"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851" w:type="dxa"/>
          </w:tcPr>
          <w:p w:rsidR="00676093" w:rsidRDefault="00676093" w:rsidP="00B70ECD">
            <w:pPr>
              <w:jc w:val="center"/>
              <w:rPr>
                <w:lang w:val="en-US"/>
              </w:rPr>
            </w:pPr>
          </w:p>
        </w:tc>
        <w:tc>
          <w:tcPr>
            <w:tcW w:w="708" w:type="dxa"/>
          </w:tcPr>
          <w:p w:rsidR="00676093" w:rsidRDefault="00676093" w:rsidP="001C205B">
            <w:pPr>
              <w:jc w:val="center"/>
              <w:rPr>
                <w:lang w:val="en-US"/>
              </w:rPr>
            </w:pPr>
          </w:p>
        </w:tc>
        <w:tc>
          <w:tcPr>
            <w:tcW w:w="993" w:type="dxa"/>
          </w:tcPr>
          <w:p w:rsidR="00676093" w:rsidRDefault="00676093" w:rsidP="001C205B">
            <w:pPr>
              <w:jc w:val="center"/>
              <w:rPr>
                <w:lang w:val="en-US"/>
              </w:rPr>
            </w:pPr>
          </w:p>
        </w:tc>
        <w:tc>
          <w:tcPr>
            <w:tcW w:w="711" w:type="dxa"/>
          </w:tcPr>
          <w:p w:rsidR="00676093" w:rsidRDefault="00676093" w:rsidP="001C205B">
            <w:pPr>
              <w:jc w:val="center"/>
              <w:rPr>
                <w:lang w:val="en-US"/>
              </w:rPr>
            </w:pPr>
          </w:p>
        </w:tc>
      </w:tr>
      <w:tr w:rsidR="00676093" w:rsidTr="00B70ECD">
        <w:trPr>
          <w:cantSplit/>
        </w:trPr>
        <w:tc>
          <w:tcPr>
            <w:tcW w:w="567" w:type="dxa"/>
            <w:vMerge/>
          </w:tcPr>
          <w:p w:rsidR="00676093" w:rsidRDefault="00676093" w:rsidP="001C205B">
            <w:pPr>
              <w:jc w:val="center"/>
              <w:rPr>
                <w:lang w:val="en-US"/>
              </w:rPr>
            </w:pPr>
          </w:p>
        </w:tc>
        <w:tc>
          <w:tcPr>
            <w:tcW w:w="1133" w:type="dxa"/>
            <w:vMerge/>
          </w:tcPr>
          <w:p w:rsidR="00676093" w:rsidRDefault="00676093" w:rsidP="001C205B">
            <w:pPr>
              <w:ind w:firstLine="8"/>
              <w:jc w:val="center"/>
              <w:rPr>
                <w:lang w:val="en-US"/>
              </w:rPr>
            </w:pPr>
          </w:p>
        </w:tc>
        <w:tc>
          <w:tcPr>
            <w:tcW w:w="1700" w:type="dxa"/>
            <w:vMerge/>
          </w:tcPr>
          <w:p w:rsidR="00676093" w:rsidRDefault="00676093" w:rsidP="001C205B">
            <w:pPr>
              <w:ind w:firstLine="34"/>
              <w:jc w:val="center"/>
              <w:rPr>
                <w:lang w:val="en-US"/>
              </w:rPr>
            </w:pPr>
          </w:p>
        </w:tc>
        <w:tc>
          <w:tcPr>
            <w:tcW w:w="425" w:type="dxa"/>
          </w:tcPr>
          <w:p w:rsidR="00676093" w:rsidRDefault="00676093" w:rsidP="001C205B">
            <w:pPr>
              <w:jc w:val="center"/>
              <w:rPr>
                <w:lang w:val="en-US"/>
              </w:rPr>
            </w:pPr>
          </w:p>
        </w:tc>
        <w:tc>
          <w:tcPr>
            <w:tcW w:w="426"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850"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709"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428" w:type="dxa"/>
          </w:tcPr>
          <w:p w:rsidR="00676093" w:rsidRDefault="00676093" w:rsidP="00B70ECD">
            <w:pPr>
              <w:jc w:val="center"/>
              <w:rPr>
                <w:lang w:val="en-US"/>
              </w:rPr>
            </w:pPr>
          </w:p>
        </w:tc>
        <w:tc>
          <w:tcPr>
            <w:tcW w:w="564" w:type="dxa"/>
          </w:tcPr>
          <w:p w:rsidR="00676093" w:rsidRDefault="00676093" w:rsidP="00B70ECD">
            <w:pPr>
              <w:jc w:val="center"/>
              <w:rPr>
                <w:lang w:val="en-US"/>
              </w:rPr>
            </w:pPr>
          </w:p>
        </w:tc>
        <w:tc>
          <w:tcPr>
            <w:tcW w:w="850"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851" w:type="dxa"/>
          </w:tcPr>
          <w:p w:rsidR="00676093" w:rsidRDefault="00676093" w:rsidP="00B70ECD">
            <w:pPr>
              <w:jc w:val="center"/>
              <w:rPr>
                <w:lang w:val="en-US"/>
              </w:rPr>
            </w:pPr>
          </w:p>
        </w:tc>
        <w:tc>
          <w:tcPr>
            <w:tcW w:w="708" w:type="dxa"/>
          </w:tcPr>
          <w:p w:rsidR="00676093" w:rsidRDefault="00676093" w:rsidP="001C205B">
            <w:pPr>
              <w:jc w:val="center"/>
              <w:rPr>
                <w:lang w:val="en-US"/>
              </w:rPr>
            </w:pPr>
          </w:p>
        </w:tc>
        <w:tc>
          <w:tcPr>
            <w:tcW w:w="993" w:type="dxa"/>
          </w:tcPr>
          <w:p w:rsidR="00676093" w:rsidRDefault="00676093" w:rsidP="001C205B">
            <w:pPr>
              <w:jc w:val="center"/>
              <w:rPr>
                <w:lang w:val="en-US"/>
              </w:rPr>
            </w:pPr>
          </w:p>
        </w:tc>
        <w:tc>
          <w:tcPr>
            <w:tcW w:w="711" w:type="dxa"/>
          </w:tcPr>
          <w:p w:rsidR="00676093" w:rsidRDefault="00676093" w:rsidP="001C205B">
            <w:pPr>
              <w:jc w:val="center"/>
              <w:rPr>
                <w:lang w:val="en-US"/>
              </w:rPr>
            </w:pPr>
          </w:p>
        </w:tc>
      </w:tr>
      <w:tr w:rsidR="00676093" w:rsidTr="00B70ECD">
        <w:trPr>
          <w:cantSplit/>
        </w:trPr>
        <w:tc>
          <w:tcPr>
            <w:tcW w:w="567" w:type="dxa"/>
            <w:vMerge/>
          </w:tcPr>
          <w:p w:rsidR="00676093" w:rsidRDefault="00676093" w:rsidP="001C205B">
            <w:pPr>
              <w:jc w:val="center"/>
              <w:rPr>
                <w:lang w:val="en-US"/>
              </w:rPr>
            </w:pPr>
          </w:p>
        </w:tc>
        <w:tc>
          <w:tcPr>
            <w:tcW w:w="1133" w:type="dxa"/>
            <w:vMerge w:val="restart"/>
          </w:tcPr>
          <w:p w:rsidR="00676093" w:rsidRDefault="00676093" w:rsidP="001C205B">
            <w:pPr>
              <w:ind w:firstLine="8"/>
              <w:jc w:val="center"/>
            </w:pPr>
            <w:r>
              <w:t xml:space="preserve">Текущая </w:t>
            </w:r>
          </w:p>
          <w:p w:rsidR="00676093" w:rsidRDefault="00676093" w:rsidP="001C205B">
            <w:pPr>
              <w:ind w:firstLine="8"/>
              <w:jc w:val="center"/>
            </w:pPr>
          </w:p>
        </w:tc>
        <w:tc>
          <w:tcPr>
            <w:tcW w:w="1700" w:type="dxa"/>
          </w:tcPr>
          <w:p w:rsidR="00676093" w:rsidRPr="00315408" w:rsidRDefault="00676093" w:rsidP="001C205B">
            <w:pPr>
              <w:ind w:firstLine="34"/>
              <w:jc w:val="center"/>
            </w:pPr>
            <w:r>
              <w:t>Т</w:t>
            </w:r>
            <w:r w:rsidRPr="006318AE">
              <w:rPr>
                <w:lang w:val="en-US"/>
              </w:rPr>
              <w:t>ест</w:t>
            </w:r>
          </w:p>
        </w:tc>
        <w:tc>
          <w:tcPr>
            <w:tcW w:w="425" w:type="dxa"/>
          </w:tcPr>
          <w:p w:rsidR="00676093" w:rsidRPr="00626F18" w:rsidRDefault="00676093" w:rsidP="001C205B">
            <w:pPr>
              <w:jc w:val="center"/>
            </w:pPr>
            <w:r>
              <w:t>+</w:t>
            </w:r>
          </w:p>
        </w:tc>
        <w:tc>
          <w:tcPr>
            <w:tcW w:w="426" w:type="dxa"/>
          </w:tcPr>
          <w:p w:rsidR="00676093" w:rsidRDefault="00676093" w:rsidP="001C205B">
            <w:pPr>
              <w:jc w:val="center"/>
              <w:rPr>
                <w:lang w:val="en-US"/>
              </w:rPr>
            </w:pPr>
          </w:p>
        </w:tc>
        <w:tc>
          <w:tcPr>
            <w:tcW w:w="567" w:type="dxa"/>
          </w:tcPr>
          <w:p w:rsidR="00676093" w:rsidRPr="00D8688B" w:rsidRDefault="00676093" w:rsidP="001C205B">
            <w:pPr>
              <w:jc w:val="center"/>
            </w:pPr>
            <w:r>
              <w:t>+</w:t>
            </w:r>
          </w:p>
        </w:tc>
        <w:tc>
          <w:tcPr>
            <w:tcW w:w="425" w:type="dxa"/>
          </w:tcPr>
          <w:p w:rsidR="00676093" w:rsidRPr="003307F2" w:rsidRDefault="00676093" w:rsidP="001C205B">
            <w:pPr>
              <w:jc w:val="center"/>
            </w:pPr>
          </w:p>
        </w:tc>
        <w:tc>
          <w:tcPr>
            <w:tcW w:w="567" w:type="dxa"/>
          </w:tcPr>
          <w:p w:rsidR="00676093" w:rsidRPr="00FA6708" w:rsidRDefault="00676093" w:rsidP="001C205B">
            <w:pPr>
              <w:jc w:val="center"/>
            </w:pPr>
            <w:r>
              <w:t>+</w:t>
            </w:r>
          </w:p>
        </w:tc>
        <w:tc>
          <w:tcPr>
            <w:tcW w:w="567" w:type="dxa"/>
          </w:tcPr>
          <w:p w:rsidR="00676093" w:rsidRPr="00FA6708" w:rsidRDefault="00676093" w:rsidP="001C205B">
            <w:pPr>
              <w:jc w:val="center"/>
            </w:pPr>
          </w:p>
        </w:tc>
        <w:tc>
          <w:tcPr>
            <w:tcW w:w="567" w:type="dxa"/>
          </w:tcPr>
          <w:p w:rsidR="00676093" w:rsidRDefault="00676093" w:rsidP="001C205B">
            <w:pPr>
              <w:jc w:val="center"/>
            </w:pPr>
            <w:r>
              <w:t>+</w:t>
            </w:r>
          </w:p>
        </w:tc>
        <w:tc>
          <w:tcPr>
            <w:tcW w:w="850" w:type="dxa"/>
          </w:tcPr>
          <w:p w:rsidR="00676093" w:rsidRDefault="00676093" w:rsidP="001C205B">
            <w:pPr>
              <w:jc w:val="center"/>
              <w:rPr>
                <w:lang w:val="en-US"/>
              </w:rPr>
            </w:pPr>
          </w:p>
        </w:tc>
        <w:tc>
          <w:tcPr>
            <w:tcW w:w="567" w:type="dxa"/>
          </w:tcPr>
          <w:p w:rsidR="00676093" w:rsidRDefault="00676093" w:rsidP="001C205B">
            <w:pPr>
              <w:jc w:val="center"/>
            </w:pPr>
            <w:r>
              <w:t>+</w:t>
            </w:r>
          </w:p>
        </w:tc>
        <w:tc>
          <w:tcPr>
            <w:tcW w:w="567" w:type="dxa"/>
          </w:tcPr>
          <w:p w:rsidR="00676093" w:rsidRDefault="00676093" w:rsidP="001C205B">
            <w:pPr>
              <w:jc w:val="center"/>
            </w:pPr>
            <w:r>
              <w:t>+</w:t>
            </w:r>
          </w:p>
        </w:tc>
        <w:tc>
          <w:tcPr>
            <w:tcW w:w="709" w:type="dxa"/>
          </w:tcPr>
          <w:p w:rsidR="00676093" w:rsidRDefault="00676093" w:rsidP="001C205B">
            <w:pPr>
              <w:jc w:val="center"/>
              <w:rPr>
                <w:lang w:val="en-US"/>
              </w:rPr>
            </w:pPr>
          </w:p>
        </w:tc>
        <w:tc>
          <w:tcPr>
            <w:tcW w:w="425" w:type="dxa"/>
          </w:tcPr>
          <w:p w:rsidR="00676093" w:rsidRPr="001B1577" w:rsidRDefault="00676093" w:rsidP="001C205B">
            <w:pPr>
              <w:jc w:val="center"/>
            </w:pPr>
            <w:r>
              <w:t>+</w:t>
            </w:r>
          </w:p>
        </w:tc>
        <w:tc>
          <w:tcPr>
            <w:tcW w:w="709" w:type="dxa"/>
          </w:tcPr>
          <w:p w:rsidR="00676093" w:rsidRPr="007C4DE4" w:rsidRDefault="00676093" w:rsidP="001C205B">
            <w:pPr>
              <w:jc w:val="center"/>
            </w:pPr>
            <w:r>
              <w:t>+</w:t>
            </w:r>
          </w:p>
        </w:tc>
        <w:tc>
          <w:tcPr>
            <w:tcW w:w="567" w:type="dxa"/>
          </w:tcPr>
          <w:p w:rsidR="00676093" w:rsidRPr="001B1577" w:rsidRDefault="00676093" w:rsidP="001C205B">
            <w:pPr>
              <w:jc w:val="center"/>
            </w:pPr>
            <w:r>
              <w:t>+</w:t>
            </w:r>
          </w:p>
        </w:tc>
        <w:tc>
          <w:tcPr>
            <w:tcW w:w="709" w:type="dxa"/>
          </w:tcPr>
          <w:p w:rsidR="00676093" w:rsidRDefault="00676093" w:rsidP="001C205B">
            <w:pPr>
              <w:jc w:val="center"/>
              <w:rPr>
                <w:lang w:val="en-US"/>
              </w:rPr>
            </w:pPr>
          </w:p>
        </w:tc>
        <w:tc>
          <w:tcPr>
            <w:tcW w:w="709"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428" w:type="dxa"/>
          </w:tcPr>
          <w:p w:rsidR="00676093" w:rsidRDefault="00676093" w:rsidP="00B70ECD">
            <w:pPr>
              <w:jc w:val="center"/>
              <w:rPr>
                <w:lang w:val="en-US"/>
              </w:rPr>
            </w:pPr>
          </w:p>
        </w:tc>
        <w:tc>
          <w:tcPr>
            <w:tcW w:w="564" w:type="dxa"/>
          </w:tcPr>
          <w:p w:rsidR="00676093" w:rsidRDefault="00676093" w:rsidP="00B70ECD">
            <w:pPr>
              <w:jc w:val="center"/>
              <w:rPr>
                <w:lang w:val="en-US"/>
              </w:rPr>
            </w:pPr>
          </w:p>
        </w:tc>
        <w:tc>
          <w:tcPr>
            <w:tcW w:w="850"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Pr="00985A27" w:rsidRDefault="00676093" w:rsidP="00B70ECD">
            <w:pPr>
              <w:jc w:val="center"/>
            </w:pPr>
            <w:r>
              <w:t>+</w:t>
            </w:r>
          </w:p>
        </w:tc>
        <w:tc>
          <w:tcPr>
            <w:tcW w:w="709" w:type="dxa"/>
          </w:tcPr>
          <w:p w:rsidR="00676093" w:rsidRPr="00985A27" w:rsidRDefault="00676093" w:rsidP="00B70ECD">
            <w:pPr>
              <w:jc w:val="center"/>
            </w:pPr>
            <w:r>
              <w:t>+</w:t>
            </w:r>
          </w:p>
        </w:tc>
        <w:tc>
          <w:tcPr>
            <w:tcW w:w="708" w:type="dxa"/>
          </w:tcPr>
          <w:p w:rsidR="00676093" w:rsidRPr="00AC6A88" w:rsidRDefault="00676093" w:rsidP="00B70ECD">
            <w:pPr>
              <w:jc w:val="center"/>
            </w:pPr>
            <w:r>
              <w:t>+</w:t>
            </w:r>
          </w:p>
        </w:tc>
        <w:tc>
          <w:tcPr>
            <w:tcW w:w="709" w:type="dxa"/>
          </w:tcPr>
          <w:p w:rsidR="00676093" w:rsidRPr="001F127A" w:rsidRDefault="00676093" w:rsidP="00B70ECD">
            <w:pPr>
              <w:jc w:val="center"/>
            </w:pPr>
          </w:p>
        </w:tc>
        <w:tc>
          <w:tcPr>
            <w:tcW w:w="851" w:type="dxa"/>
          </w:tcPr>
          <w:p w:rsidR="00676093" w:rsidRDefault="00676093" w:rsidP="00B70ECD">
            <w:pPr>
              <w:jc w:val="center"/>
              <w:rPr>
                <w:lang w:val="en-US"/>
              </w:rPr>
            </w:pPr>
          </w:p>
        </w:tc>
        <w:tc>
          <w:tcPr>
            <w:tcW w:w="708" w:type="dxa"/>
          </w:tcPr>
          <w:p w:rsidR="00676093" w:rsidRPr="009D0A64" w:rsidRDefault="00676093" w:rsidP="00B70ECD">
            <w:pPr>
              <w:jc w:val="center"/>
            </w:pPr>
            <w:r>
              <w:t>+</w:t>
            </w:r>
          </w:p>
        </w:tc>
        <w:tc>
          <w:tcPr>
            <w:tcW w:w="993" w:type="dxa"/>
          </w:tcPr>
          <w:p w:rsidR="00676093" w:rsidRDefault="00676093" w:rsidP="00B70ECD">
            <w:pPr>
              <w:jc w:val="center"/>
              <w:rPr>
                <w:lang w:val="en-US"/>
              </w:rPr>
            </w:pPr>
          </w:p>
        </w:tc>
        <w:tc>
          <w:tcPr>
            <w:tcW w:w="711" w:type="dxa"/>
          </w:tcPr>
          <w:p w:rsidR="00676093" w:rsidRPr="009D0A64" w:rsidRDefault="00676093" w:rsidP="00B70ECD">
            <w:pPr>
              <w:jc w:val="center"/>
            </w:pPr>
            <w:r>
              <w:t>+</w:t>
            </w:r>
          </w:p>
        </w:tc>
      </w:tr>
      <w:tr w:rsidR="00676093" w:rsidTr="00B70ECD">
        <w:trPr>
          <w:cantSplit/>
        </w:trPr>
        <w:tc>
          <w:tcPr>
            <w:tcW w:w="567" w:type="dxa"/>
            <w:vMerge/>
          </w:tcPr>
          <w:p w:rsidR="00676093" w:rsidRDefault="00676093" w:rsidP="001C205B">
            <w:pPr>
              <w:jc w:val="center"/>
              <w:rPr>
                <w:lang w:val="en-US"/>
              </w:rPr>
            </w:pPr>
          </w:p>
        </w:tc>
        <w:tc>
          <w:tcPr>
            <w:tcW w:w="1133" w:type="dxa"/>
            <w:vMerge/>
          </w:tcPr>
          <w:p w:rsidR="00676093" w:rsidRDefault="00676093" w:rsidP="001C205B">
            <w:pPr>
              <w:ind w:firstLine="8"/>
              <w:jc w:val="center"/>
              <w:rPr>
                <w:lang w:val="en-US"/>
              </w:rPr>
            </w:pPr>
          </w:p>
        </w:tc>
        <w:tc>
          <w:tcPr>
            <w:tcW w:w="1700" w:type="dxa"/>
          </w:tcPr>
          <w:p w:rsidR="00676093" w:rsidRPr="006318AE" w:rsidRDefault="00676093" w:rsidP="001C205B">
            <w:pPr>
              <w:ind w:firstLine="34"/>
              <w:jc w:val="center"/>
            </w:pPr>
            <w:r>
              <w:t xml:space="preserve">Контрольная </w:t>
            </w:r>
            <w:r w:rsidRPr="006318AE">
              <w:t>работа</w:t>
            </w:r>
          </w:p>
        </w:tc>
        <w:tc>
          <w:tcPr>
            <w:tcW w:w="425" w:type="dxa"/>
          </w:tcPr>
          <w:p w:rsidR="00676093" w:rsidRDefault="00676093" w:rsidP="001C205B">
            <w:pPr>
              <w:jc w:val="center"/>
              <w:rPr>
                <w:lang w:val="en-US"/>
              </w:rPr>
            </w:pPr>
          </w:p>
        </w:tc>
        <w:tc>
          <w:tcPr>
            <w:tcW w:w="426"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425" w:type="dxa"/>
          </w:tcPr>
          <w:p w:rsidR="00676093" w:rsidRPr="00D8688B" w:rsidRDefault="00676093" w:rsidP="001C205B">
            <w:pPr>
              <w:jc w:val="cente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850" w:type="dxa"/>
          </w:tcPr>
          <w:p w:rsidR="00676093" w:rsidRPr="007C4DE4" w:rsidRDefault="00676093" w:rsidP="001C205B">
            <w:pPr>
              <w:jc w:val="center"/>
            </w:pPr>
            <w:r>
              <w:t>+</w:t>
            </w: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425" w:type="dxa"/>
          </w:tcPr>
          <w:p w:rsidR="00676093" w:rsidRPr="007C4DE4" w:rsidRDefault="00676093" w:rsidP="001C205B">
            <w:pPr>
              <w:jc w:val="center"/>
            </w:pPr>
            <w:r>
              <w:t>+</w:t>
            </w:r>
          </w:p>
        </w:tc>
        <w:tc>
          <w:tcPr>
            <w:tcW w:w="709" w:type="dxa"/>
          </w:tcPr>
          <w:p w:rsidR="00676093" w:rsidRDefault="00676093" w:rsidP="001C205B">
            <w:pPr>
              <w:jc w:val="center"/>
              <w:rPr>
                <w:lang w:val="en-US"/>
              </w:rPr>
            </w:pPr>
          </w:p>
        </w:tc>
        <w:tc>
          <w:tcPr>
            <w:tcW w:w="567" w:type="dxa"/>
          </w:tcPr>
          <w:p w:rsidR="00676093" w:rsidRPr="001B1577" w:rsidRDefault="00676093" w:rsidP="001C205B">
            <w:pPr>
              <w:jc w:val="center"/>
            </w:pPr>
            <w:r>
              <w:t>+</w:t>
            </w:r>
          </w:p>
        </w:tc>
        <w:tc>
          <w:tcPr>
            <w:tcW w:w="709" w:type="dxa"/>
          </w:tcPr>
          <w:p w:rsidR="00676093" w:rsidRDefault="00676093" w:rsidP="001C205B">
            <w:pPr>
              <w:jc w:val="center"/>
              <w:rPr>
                <w:lang w:val="en-US"/>
              </w:rPr>
            </w:pPr>
          </w:p>
        </w:tc>
        <w:tc>
          <w:tcPr>
            <w:tcW w:w="709" w:type="dxa"/>
          </w:tcPr>
          <w:p w:rsidR="00676093" w:rsidRDefault="00676093" w:rsidP="00B70ECD">
            <w:pPr>
              <w:jc w:val="center"/>
              <w:rPr>
                <w:lang w:val="en-US"/>
              </w:rPr>
            </w:pPr>
          </w:p>
        </w:tc>
        <w:tc>
          <w:tcPr>
            <w:tcW w:w="567" w:type="dxa"/>
          </w:tcPr>
          <w:p w:rsidR="00676093" w:rsidRPr="00AC6A88" w:rsidRDefault="00676093" w:rsidP="00B70ECD">
            <w:pPr>
              <w:jc w:val="center"/>
            </w:pPr>
            <w:r>
              <w:t>+</w:t>
            </w:r>
          </w:p>
        </w:tc>
        <w:tc>
          <w:tcPr>
            <w:tcW w:w="709" w:type="dxa"/>
          </w:tcPr>
          <w:p w:rsidR="00676093" w:rsidRPr="0023226C" w:rsidRDefault="00676093" w:rsidP="00B70ECD">
            <w:pPr>
              <w:jc w:val="center"/>
            </w:pPr>
            <w:r>
              <w:t>+</w:t>
            </w:r>
          </w:p>
        </w:tc>
        <w:tc>
          <w:tcPr>
            <w:tcW w:w="428" w:type="dxa"/>
          </w:tcPr>
          <w:p w:rsidR="00676093" w:rsidRPr="00AC6A88" w:rsidRDefault="00676093" w:rsidP="00B70ECD">
            <w:pPr>
              <w:jc w:val="center"/>
            </w:pPr>
            <w:r>
              <w:t>+</w:t>
            </w:r>
          </w:p>
        </w:tc>
        <w:tc>
          <w:tcPr>
            <w:tcW w:w="564" w:type="dxa"/>
          </w:tcPr>
          <w:p w:rsidR="00676093" w:rsidRPr="0002381C" w:rsidRDefault="00676093" w:rsidP="00B70ECD">
            <w:pPr>
              <w:jc w:val="center"/>
            </w:pPr>
            <w:r>
              <w:t>+</w:t>
            </w:r>
          </w:p>
        </w:tc>
        <w:tc>
          <w:tcPr>
            <w:tcW w:w="850" w:type="dxa"/>
          </w:tcPr>
          <w:p w:rsidR="00676093" w:rsidRPr="00985A27" w:rsidRDefault="00676093" w:rsidP="00B70ECD">
            <w:pPr>
              <w:jc w:val="center"/>
            </w:pPr>
            <w:r>
              <w:t>+</w:t>
            </w:r>
          </w:p>
        </w:tc>
        <w:tc>
          <w:tcPr>
            <w:tcW w:w="567" w:type="dxa"/>
          </w:tcPr>
          <w:p w:rsidR="00676093" w:rsidRPr="00AC6A88" w:rsidRDefault="00676093" w:rsidP="00B70ECD">
            <w:pPr>
              <w:jc w:val="center"/>
            </w:pPr>
            <w:r>
              <w:t>+</w:t>
            </w:r>
          </w:p>
        </w:tc>
        <w:tc>
          <w:tcPr>
            <w:tcW w:w="709"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851"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993" w:type="dxa"/>
          </w:tcPr>
          <w:p w:rsidR="00676093" w:rsidRPr="009D0A64" w:rsidRDefault="00676093" w:rsidP="00B70ECD">
            <w:pPr>
              <w:jc w:val="center"/>
            </w:pPr>
            <w:r>
              <w:t>+</w:t>
            </w:r>
          </w:p>
        </w:tc>
        <w:tc>
          <w:tcPr>
            <w:tcW w:w="711" w:type="dxa"/>
          </w:tcPr>
          <w:p w:rsidR="00676093" w:rsidRDefault="00676093" w:rsidP="00B70ECD">
            <w:pPr>
              <w:jc w:val="center"/>
              <w:rPr>
                <w:lang w:val="en-US"/>
              </w:rPr>
            </w:pPr>
          </w:p>
        </w:tc>
      </w:tr>
      <w:tr w:rsidR="00676093" w:rsidTr="00B70ECD">
        <w:trPr>
          <w:cantSplit/>
        </w:trPr>
        <w:tc>
          <w:tcPr>
            <w:tcW w:w="567" w:type="dxa"/>
            <w:vMerge/>
          </w:tcPr>
          <w:p w:rsidR="00676093" w:rsidRDefault="00676093" w:rsidP="001C205B">
            <w:pPr>
              <w:jc w:val="center"/>
              <w:rPr>
                <w:lang w:val="en-US"/>
              </w:rPr>
            </w:pPr>
          </w:p>
        </w:tc>
        <w:tc>
          <w:tcPr>
            <w:tcW w:w="1133" w:type="dxa"/>
            <w:vMerge/>
          </w:tcPr>
          <w:p w:rsidR="00676093" w:rsidRDefault="00676093" w:rsidP="001C205B">
            <w:pPr>
              <w:ind w:firstLine="8"/>
              <w:jc w:val="center"/>
              <w:rPr>
                <w:lang w:val="en-US"/>
              </w:rPr>
            </w:pPr>
          </w:p>
        </w:tc>
        <w:tc>
          <w:tcPr>
            <w:tcW w:w="1700" w:type="dxa"/>
          </w:tcPr>
          <w:p w:rsidR="00676093" w:rsidRPr="006318AE" w:rsidRDefault="00676093" w:rsidP="001C205B">
            <w:pPr>
              <w:ind w:firstLine="34"/>
              <w:jc w:val="center"/>
            </w:pPr>
            <w:r>
              <w:t>Реферат</w:t>
            </w:r>
          </w:p>
        </w:tc>
        <w:tc>
          <w:tcPr>
            <w:tcW w:w="425" w:type="dxa"/>
          </w:tcPr>
          <w:p w:rsidR="00676093" w:rsidRDefault="00676093" w:rsidP="001C205B">
            <w:pPr>
              <w:jc w:val="center"/>
              <w:rPr>
                <w:lang w:val="en-US"/>
              </w:rPr>
            </w:pPr>
          </w:p>
        </w:tc>
        <w:tc>
          <w:tcPr>
            <w:tcW w:w="426"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425" w:type="dxa"/>
          </w:tcPr>
          <w:p w:rsidR="00676093" w:rsidRPr="003307F2" w:rsidRDefault="00676093" w:rsidP="001C205B">
            <w:pPr>
              <w:jc w:val="center"/>
            </w:pPr>
          </w:p>
        </w:tc>
        <w:tc>
          <w:tcPr>
            <w:tcW w:w="567" w:type="dxa"/>
          </w:tcPr>
          <w:p w:rsidR="00676093" w:rsidRPr="00D8688B" w:rsidRDefault="00676093" w:rsidP="001C205B">
            <w:pPr>
              <w:jc w:val="center"/>
            </w:pPr>
            <w:r>
              <w:t>+</w:t>
            </w:r>
          </w:p>
        </w:tc>
        <w:tc>
          <w:tcPr>
            <w:tcW w:w="567" w:type="dxa"/>
          </w:tcPr>
          <w:p w:rsidR="00676093" w:rsidRPr="00F56725" w:rsidRDefault="00676093" w:rsidP="001C205B">
            <w:pPr>
              <w:jc w:val="center"/>
            </w:pPr>
            <w:r>
              <w:t>+</w:t>
            </w:r>
          </w:p>
        </w:tc>
        <w:tc>
          <w:tcPr>
            <w:tcW w:w="567" w:type="dxa"/>
          </w:tcPr>
          <w:p w:rsidR="00676093" w:rsidRDefault="00676093" w:rsidP="001C205B">
            <w:pPr>
              <w:jc w:val="center"/>
            </w:pPr>
          </w:p>
        </w:tc>
        <w:tc>
          <w:tcPr>
            <w:tcW w:w="850" w:type="dxa"/>
          </w:tcPr>
          <w:p w:rsidR="00676093" w:rsidRDefault="00676093" w:rsidP="001C205B">
            <w:pPr>
              <w:jc w:val="center"/>
              <w:rPr>
                <w:lang w:val="en-US"/>
              </w:rPr>
            </w:pPr>
          </w:p>
        </w:tc>
        <w:tc>
          <w:tcPr>
            <w:tcW w:w="567" w:type="dxa"/>
          </w:tcPr>
          <w:p w:rsidR="00676093" w:rsidRDefault="00676093" w:rsidP="001C205B">
            <w:pPr>
              <w:jc w:val="center"/>
            </w:pPr>
          </w:p>
        </w:tc>
        <w:tc>
          <w:tcPr>
            <w:tcW w:w="567" w:type="dxa"/>
          </w:tcPr>
          <w:p w:rsidR="00676093" w:rsidRDefault="00676093" w:rsidP="001C205B">
            <w:pPr>
              <w:jc w:val="center"/>
            </w:pPr>
          </w:p>
        </w:tc>
        <w:tc>
          <w:tcPr>
            <w:tcW w:w="709"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709"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428" w:type="dxa"/>
          </w:tcPr>
          <w:p w:rsidR="00676093" w:rsidRDefault="00676093" w:rsidP="00B70ECD">
            <w:pPr>
              <w:jc w:val="center"/>
              <w:rPr>
                <w:lang w:val="en-US"/>
              </w:rPr>
            </w:pPr>
          </w:p>
        </w:tc>
        <w:tc>
          <w:tcPr>
            <w:tcW w:w="564" w:type="dxa"/>
          </w:tcPr>
          <w:p w:rsidR="00676093" w:rsidRDefault="00676093" w:rsidP="00B70ECD">
            <w:pPr>
              <w:jc w:val="center"/>
              <w:rPr>
                <w:lang w:val="en-US"/>
              </w:rPr>
            </w:pPr>
          </w:p>
        </w:tc>
        <w:tc>
          <w:tcPr>
            <w:tcW w:w="850"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851"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993" w:type="dxa"/>
          </w:tcPr>
          <w:p w:rsidR="00676093" w:rsidRDefault="00676093" w:rsidP="00B70ECD">
            <w:pPr>
              <w:jc w:val="center"/>
              <w:rPr>
                <w:lang w:val="en-US"/>
              </w:rPr>
            </w:pPr>
          </w:p>
        </w:tc>
        <w:tc>
          <w:tcPr>
            <w:tcW w:w="711" w:type="dxa"/>
          </w:tcPr>
          <w:p w:rsidR="00676093" w:rsidRDefault="00676093" w:rsidP="00B70ECD">
            <w:pPr>
              <w:jc w:val="center"/>
              <w:rPr>
                <w:lang w:val="en-US"/>
              </w:rPr>
            </w:pPr>
          </w:p>
        </w:tc>
      </w:tr>
      <w:tr w:rsidR="00676093" w:rsidTr="00B70ECD">
        <w:trPr>
          <w:cantSplit/>
        </w:trPr>
        <w:tc>
          <w:tcPr>
            <w:tcW w:w="567" w:type="dxa"/>
            <w:vMerge/>
          </w:tcPr>
          <w:p w:rsidR="00676093" w:rsidRDefault="00676093" w:rsidP="001C205B">
            <w:pPr>
              <w:jc w:val="center"/>
              <w:rPr>
                <w:lang w:val="en-US"/>
              </w:rPr>
            </w:pPr>
          </w:p>
        </w:tc>
        <w:tc>
          <w:tcPr>
            <w:tcW w:w="1133" w:type="dxa"/>
            <w:vMerge/>
          </w:tcPr>
          <w:p w:rsidR="00676093" w:rsidRDefault="00676093" w:rsidP="001C205B">
            <w:pPr>
              <w:ind w:firstLine="8"/>
              <w:jc w:val="center"/>
            </w:pPr>
          </w:p>
        </w:tc>
        <w:tc>
          <w:tcPr>
            <w:tcW w:w="1700" w:type="dxa"/>
          </w:tcPr>
          <w:p w:rsidR="00676093" w:rsidRPr="00315408" w:rsidRDefault="00676093" w:rsidP="001C205B">
            <w:pPr>
              <w:ind w:firstLine="34"/>
              <w:jc w:val="center"/>
            </w:pPr>
            <w:r>
              <w:t>Опрос</w:t>
            </w:r>
          </w:p>
        </w:tc>
        <w:tc>
          <w:tcPr>
            <w:tcW w:w="425" w:type="dxa"/>
          </w:tcPr>
          <w:p w:rsidR="00676093" w:rsidRDefault="00676093" w:rsidP="001C205B">
            <w:pPr>
              <w:jc w:val="center"/>
            </w:pPr>
          </w:p>
        </w:tc>
        <w:tc>
          <w:tcPr>
            <w:tcW w:w="426" w:type="dxa"/>
          </w:tcPr>
          <w:p w:rsidR="00676093" w:rsidRDefault="00676093" w:rsidP="001C205B">
            <w:pPr>
              <w:jc w:val="center"/>
            </w:pPr>
            <w:r>
              <w:t>+</w:t>
            </w:r>
          </w:p>
        </w:tc>
        <w:tc>
          <w:tcPr>
            <w:tcW w:w="567" w:type="dxa"/>
          </w:tcPr>
          <w:p w:rsidR="00676093" w:rsidRDefault="00676093" w:rsidP="001C205B">
            <w:pPr>
              <w:jc w:val="center"/>
            </w:pPr>
            <w:r>
              <w:t>+</w:t>
            </w:r>
          </w:p>
        </w:tc>
        <w:tc>
          <w:tcPr>
            <w:tcW w:w="425" w:type="dxa"/>
          </w:tcPr>
          <w:p w:rsidR="00676093" w:rsidRDefault="00676093" w:rsidP="001C205B">
            <w:pPr>
              <w:jc w:val="center"/>
            </w:pPr>
            <w:r>
              <w:t>+</w:t>
            </w:r>
          </w:p>
        </w:tc>
        <w:tc>
          <w:tcPr>
            <w:tcW w:w="567" w:type="dxa"/>
          </w:tcPr>
          <w:p w:rsidR="00676093" w:rsidRDefault="00676093" w:rsidP="001C205B">
            <w:pPr>
              <w:jc w:val="center"/>
            </w:pPr>
          </w:p>
        </w:tc>
        <w:tc>
          <w:tcPr>
            <w:tcW w:w="567" w:type="dxa"/>
          </w:tcPr>
          <w:p w:rsidR="00676093" w:rsidRDefault="00676093" w:rsidP="001C205B">
            <w:pPr>
              <w:jc w:val="center"/>
            </w:pPr>
          </w:p>
        </w:tc>
        <w:tc>
          <w:tcPr>
            <w:tcW w:w="567" w:type="dxa"/>
          </w:tcPr>
          <w:p w:rsidR="00676093" w:rsidRDefault="00676093" w:rsidP="001C205B">
            <w:pPr>
              <w:jc w:val="center"/>
            </w:pPr>
            <w:r>
              <w:t>+</w:t>
            </w:r>
          </w:p>
        </w:tc>
        <w:tc>
          <w:tcPr>
            <w:tcW w:w="850" w:type="dxa"/>
          </w:tcPr>
          <w:p w:rsidR="00676093" w:rsidRDefault="00676093" w:rsidP="001C205B">
            <w:pPr>
              <w:jc w:val="center"/>
              <w:rPr>
                <w:lang w:val="en-US"/>
              </w:rPr>
            </w:pPr>
          </w:p>
        </w:tc>
        <w:tc>
          <w:tcPr>
            <w:tcW w:w="567" w:type="dxa"/>
          </w:tcPr>
          <w:p w:rsidR="00676093" w:rsidRDefault="00676093" w:rsidP="001C205B">
            <w:pPr>
              <w:jc w:val="center"/>
            </w:pPr>
          </w:p>
        </w:tc>
        <w:tc>
          <w:tcPr>
            <w:tcW w:w="567" w:type="dxa"/>
          </w:tcPr>
          <w:p w:rsidR="00676093" w:rsidRDefault="00676093" w:rsidP="001C205B">
            <w:pPr>
              <w:jc w:val="center"/>
            </w:pPr>
            <w:r>
              <w:t>+</w:t>
            </w:r>
          </w:p>
        </w:tc>
        <w:tc>
          <w:tcPr>
            <w:tcW w:w="709" w:type="dxa"/>
          </w:tcPr>
          <w:p w:rsidR="00676093" w:rsidRPr="007C4DE4" w:rsidRDefault="00676093" w:rsidP="001C205B">
            <w:pPr>
              <w:jc w:val="center"/>
            </w:pPr>
            <w:r>
              <w:t>+</w:t>
            </w:r>
          </w:p>
        </w:tc>
        <w:tc>
          <w:tcPr>
            <w:tcW w:w="425" w:type="dxa"/>
          </w:tcPr>
          <w:p w:rsidR="00676093" w:rsidRDefault="00676093" w:rsidP="001C205B">
            <w:pPr>
              <w:jc w:val="center"/>
            </w:pPr>
            <w:r>
              <w:t>+</w:t>
            </w:r>
          </w:p>
        </w:tc>
        <w:tc>
          <w:tcPr>
            <w:tcW w:w="709" w:type="dxa"/>
          </w:tcPr>
          <w:p w:rsidR="00676093" w:rsidRDefault="00676093" w:rsidP="001C205B">
            <w:pPr>
              <w:jc w:val="center"/>
            </w:pPr>
            <w:r>
              <w:t>+</w:t>
            </w:r>
          </w:p>
        </w:tc>
        <w:tc>
          <w:tcPr>
            <w:tcW w:w="567" w:type="dxa"/>
          </w:tcPr>
          <w:p w:rsidR="00676093" w:rsidRDefault="00676093" w:rsidP="001C205B">
            <w:pPr>
              <w:jc w:val="center"/>
            </w:pPr>
          </w:p>
        </w:tc>
        <w:tc>
          <w:tcPr>
            <w:tcW w:w="709" w:type="dxa"/>
          </w:tcPr>
          <w:p w:rsidR="00676093" w:rsidRDefault="00676093" w:rsidP="001C205B">
            <w:pPr>
              <w:jc w:val="center"/>
            </w:pPr>
            <w:r>
              <w:t>+</w:t>
            </w:r>
          </w:p>
        </w:tc>
        <w:tc>
          <w:tcPr>
            <w:tcW w:w="709" w:type="dxa"/>
          </w:tcPr>
          <w:p w:rsidR="00676093" w:rsidRDefault="00676093" w:rsidP="00B70ECD">
            <w:pPr>
              <w:jc w:val="center"/>
            </w:pPr>
          </w:p>
        </w:tc>
        <w:tc>
          <w:tcPr>
            <w:tcW w:w="567" w:type="dxa"/>
          </w:tcPr>
          <w:p w:rsidR="00676093" w:rsidRDefault="00676093" w:rsidP="00B70ECD">
            <w:pPr>
              <w:jc w:val="center"/>
            </w:pPr>
          </w:p>
        </w:tc>
        <w:tc>
          <w:tcPr>
            <w:tcW w:w="709" w:type="dxa"/>
          </w:tcPr>
          <w:p w:rsidR="00676093" w:rsidRDefault="00676093" w:rsidP="00B70ECD">
            <w:pPr>
              <w:jc w:val="center"/>
            </w:pPr>
          </w:p>
        </w:tc>
        <w:tc>
          <w:tcPr>
            <w:tcW w:w="428" w:type="dxa"/>
          </w:tcPr>
          <w:p w:rsidR="00676093" w:rsidRDefault="00676093" w:rsidP="00B70ECD">
            <w:pPr>
              <w:jc w:val="center"/>
            </w:pPr>
          </w:p>
        </w:tc>
        <w:tc>
          <w:tcPr>
            <w:tcW w:w="564" w:type="dxa"/>
          </w:tcPr>
          <w:p w:rsidR="00676093" w:rsidRDefault="00676093" w:rsidP="00B70ECD">
            <w:pPr>
              <w:jc w:val="center"/>
            </w:pPr>
          </w:p>
        </w:tc>
        <w:tc>
          <w:tcPr>
            <w:tcW w:w="850" w:type="dxa"/>
          </w:tcPr>
          <w:p w:rsidR="00676093" w:rsidRDefault="00676093" w:rsidP="00B70ECD">
            <w:pPr>
              <w:jc w:val="center"/>
            </w:pPr>
          </w:p>
        </w:tc>
        <w:tc>
          <w:tcPr>
            <w:tcW w:w="567" w:type="dxa"/>
          </w:tcPr>
          <w:p w:rsidR="00676093" w:rsidRDefault="00676093" w:rsidP="00B70ECD">
            <w:pPr>
              <w:jc w:val="center"/>
            </w:pPr>
          </w:p>
        </w:tc>
        <w:tc>
          <w:tcPr>
            <w:tcW w:w="709" w:type="dxa"/>
          </w:tcPr>
          <w:p w:rsidR="00676093" w:rsidRDefault="00676093" w:rsidP="00B70ECD">
            <w:pPr>
              <w:jc w:val="center"/>
            </w:pPr>
            <w:r>
              <w:t>+</w:t>
            </w:r>
          </w:p>
        </w:tc>
        <w:tc>
          <w:tcPr>
            <w:tcW w:w="709" w:type="dxa"/>
          </w:tcPr>
          <w:p w:rsidR="00676093" w:rsidRDefault="00676093" w:rsidP="00B70ECD">
            <w:pPr>
              <w:jc w:val="center"/>
            </w:pPr>
          </w:p>
        </w:tc>
        <w:tc>
          <w:tcPr>
            <w:tcW w:w="708" w:type="dxa"/>
          </w:tcPr>
          <w:p w:rsidR="00676093" w:rsidRDefault="00676093" w:rsidP="00B70ECD">
            <w:pPr>
              <w:jc w:val="center"/>
            </w:pPr>
            <w:r>
              <w:t>+</w:t>
            </w:r>
          </w:p>
        </w:tc>
        <w:tc>
          <w:tcPr>
            <w:tcW w:w="709" w:type="dxa"/>
          </w:tcPr>
          <w:p w:rsidR="00676093" w:rsidRDefault="00676093" w:rsidP="00B70ECD">
            <w:pPr>
              <w:jc w:val="center"/>
            </w:pPr>
            <w:r>
              <w:t>+</w:t>
            </w:r>
          </w:p>
        </w:tc>
        <w:tc>
          <w:tcPr>
            <w:tcW w:w="851" w:type="dxa"/>
          </w:tcPr>
          <w:p w:rsidR="00676093" w:rsidRDefault="00676093" w:rsidP="00B70ECD">
            <w:pPr>
              <w:jc w:val="center"/>
            </w:pPr>
          </w:p>
        </w:tc>
        <w:tc>
          <w:tcPr>
            <w:tcW w:w="708" w:type="dxa"/>
          </w:tcPr>
          <w:p w:rsidR="00676093" w:rsidRDefault="00676093" w:rsidP="00B70ECD">
            <w:pPr>
              <w:jc w:val="center"/>
            </w:pPr>
          </w:p>
        </w:tc>
        <w:tc>
          <w:tcPr>
            <w:tcW w:w="993" w:type="dxa"/>
          </w:tcPr>
          <w:p w:rsidR="00676093" w:rsidRDefault="00676093" w:rsidP="00B70ECD">
            <w:pPr>
              <w:jc w:val="center"/>
            </w:pPr>
            <w:r>
              <w:t>+</w:t>
            </w:r>
          </w:p>
        </w:tc>
        <w:tc>
          <w:tcPr>
            <w:tcW w:w="711" w:type="dxa"/>
          </w:tcPr>
          <w:p w:rsidR="00676093" w:rsidRDefault="00676093" w:rsidP="00B70ECD">
            <w:pPr>
              <w:jc w:val="center"/>
            </w:pPr>
          </w:p>
        </w:tc>
      </w:tr>
      <w:tr w:rsidR="00676093" w:rsidTr="00B70ECD">
        <w:trPr>
          <w:cantSplit/>
        </w:trPr>
        <w:tc>
          <w:tcPr>
            <w:tcW w:w="567" w:type="dxa"/>
            <w:vMerge/>
          </w:tcPr>
          <w:p w:rsidR="00676093" w:rsidRDefault="00676093" w:rsidP="001C205B">
            <w:pPr>
              <w:jc w:val="center"/>
              <w:rPr>
                <w:lang w:val="en-US"/>
              </w:rPr>
            </w:pPr>
          </w:p>
        </w:tc>
        <w:tc>
          <w:tcPr>
            <w:tcW w:w="1133" w:type="dxa"/>
            <w:vMerge/>
          </w:tcPr>
          <w:p w:rsidR="00676093" w:rsidRDefault="00676093" w:rsidP="001C205B">
            <w:pPr>
              <w:ind w:firstLine="8"/>
              <w:jc w:val="center"/>
              <w:rPr>
                <w:lang w:val="en-US"/>
              </w:rPr>
            </w:pPr>
          </w:p>
        </w:tc>
        <w:tc>
          <w:tcPr>
            <w:tcW w:w="1700" w:type="dxa"/>
          </w:tcPr>
          <w:p w:rsidR="00676093" w:rsidRPr="00315408" w:rsidRDefault="00676093" w:rsidP="001C205B">
            <w:pPr>
              <w:ind w:firstLine="34"/>
              <w:jc w:val="center"/>
            </w:pPr>
            <w:r w:rsidRPr="00315408">
              <w:t>Деловая (р</w:t>
            </w:r>
            <w:r w:rsidRPr="00315408">
              <w:t>о</w:t>
            </w:r>
            <w:r w:rsidRPr="00315408">
              <w:t>левая) игра</w:t>
            </w:r>
          </w:p>
        </w:tc>
        <w:tc>
          <w:tcPr>
            <w:tcW w:w="425" w:type="dxa"/>
          </w:tcPr>
          <w:p w:rsidR="00676093" w:rsidRDefault="00676093" w:rsidP="001C205B">
            <w:pPr>
              <w:jc w:val="center"/>
              <w:rPr>
                <w:lang w:val="en-US"/>
              </w:rPr>
            </w:pPr>
          </w:p>
        </w:tc>
        <w:tc>
          <w:tcPr>
            <w:tcW w:w="426"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567" w:type="dxa"/>
          </w:tcPr>
          <w:p w:rsidR="00676093" w:rsidRPr="003307F2" w:rsidRDefault="00676093" w:rsidP="001C205B">
            <w:pPr>
              <w:jc w:val="center"/>
            </w:pPr>
          </w:p>
        </w:tc>
        <w:tc>
          <w:tcPr>
            <w:tcW w:w="567" w:type="dxa"/>
          </w:tcPr>
          <w:p w:rsidR="00676093" w:rsidRPr="00F56725" w:rsidRDefault="00676093" w:rsidP="001C205B">
            <w:pPr>
              <w:jc w:val="center"/>
            </w:pPr>
            <w:r>
              <w:t>+</w:t>
            </w:r>
          </w:p>
        </w:tc>
        <w:tc>
          <w:tcPr>
            <w:tcW w:w="567" w:type="dxa"/>
          </w:tcPr>
          <w:p w:rsidR="00676093" w:rsidRDefault="00676093" w:rsidP="001C205B">
            <w:pPr>
              <w:jc w:val="center"/>
            </w:pPr>
          </w:p>
        </w:tc>
        <w:tc>
          <w:tcPr>
            <w:tcW w:w="850" w:type="dxa"/>
          </w:tcPr>
          <w:p w:rsidR="00676093" w:rsidRDefault="00676093" w:rsidP="001C205B">
            <w:pPr>
              <w:jc w:val="center"/>
              <w:rPr>
                <w:lang w:val="en-US"/>
              </w:rPr>
            </w:pPr>
          </w:p>
        </w:tc>
        <w:tc>
          <w:tcPr>
            <w:tcW w:w="567" w:type="dxa"/>
          </w:tcPr>
          <w:p w:rsidR="00676093" w:rsidRDefault="00676093" w:rsidP="001C205B">
            <w:pPr>
              <w:jc w:val="center"/>
            </w:pPr>
          </w:p>
        </w:tc>
        <w:tc>
          <w:tcPr>
            <w:tcW w:w="567" w:type="dxa"/>
          </w:tcPr>
          <w:p w:rsidR="00676093" w:rsidRDefault="00676093" w:rsidP="001C205B">
            <w:pPr>
              <w:jc w:val="center"/>
            </w:pPr>
          </w:p>
        </w:tc>
        <w:tc>
          <w:tcPr>
            <w:tcW w:w="709"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709"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428" w:type="dxa"/>
          </w:tcPr>
          <w:p w:rsidR="00676093" w:rsidRDefault="00676093" w:rsidP="00B70ECD">
            <w:pPr>
              <w:jc w:val="center"/>
              <w:rPr>
                <w:lang w:val="en-US"/>
              </w:rPr>
            </w:pPr>
          </w:p>
        </w:tc>
        <w:tc>
          <w:tcPr>
            <w:tcW w:w="564" w:type="dxa"/>
          </w:tcPr>
          <w:p w:rsidR="00676093" w:rsidRDefault="00676093" w:rsidP="00B70ECD">
            <w:pPr>
              <w:jc w:val="center"/>
              <w:rPr>
                <w:lang w:val="en-US"/>
              </w:rPr>
            </w:pPr>
          </w:p>
        </w:tc>
        <w:tc>
          <w:tcPr>
            <w:tcW w:w="850"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851"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993" w:type="dxa"/>
          </w:tcPr>
          <w:p w:rsidR="00676093" w:rsidRDefault="00676093" w:rsidP="00B70ECD">
            <w:pPr>
              <w:jc w:val="center"/>
              <w:rPr>
                <w:lang w:val="en-US"/>
              </w:rPr>
            </w:pPr>
          </w:p>
        </w:tc>
        <w:tc>
          <w:tcPr>
            <w:tcW w:w="711" w:type="dxa"/>
          </w:tcPr>
          <w:p w:rsidR="00676093" w:rsidRDefault="00676093" w:rsidP="00B70ECD">
            <w:pPr>
              <w:jc w:val="center"/>
              <w:rPr>
                <w:lang w:val="en-US"/>
              </w:rPr>
            </w:pPr>
          </w:p>
        </w:tc>
      </w:tr>
      <w:tr w:rsidR="00676093" w:rsidTr="00B70ECD">
        <w:trPr>
          <w:cantSplit/>
        </w:trPr>
        <w:tc>
          <w:tcPr>
            <w:tcW w:w="567" w:type="dxa"/>
            <w:vMerge/>
          </w:tcPr>
          <w:p w:rsidR="00676093" w:rsidRDefault="00676093" w:rsidP="001C205B">
            <w:pPr>
              <w:jc w:val="center"/>
              <w:rPr>
                <w:lang w:val="en-US"/>
              </w:rPr>
            </w:pPr>
          </w:p>
        </w:tc>
        <w:tc>
          <w:tcPr>
            <w:tcW w:w="1133" w:type="dxa"/>
            <w:vMerge/>
          </w:tcPr>
          <w:p w:rsidR="00676093" w:rsidRDefault="00676093" w:rsidP="001C205B">
            <w:pPr>
              <w:ind w:firstLine="8"/>
              <w:jc w:val="center"/>
              <w:rPr>
                <w:lang w:val="en-US"/>
              </w:rPr>
            </w:pPr>
          </w:p>
        </w:tc>
        <w:tc>
          <w:tcPr>
            <w:tcW w:w="1700" w:type="dxa"/>
          </w:tcPr>
          <w:p w:rsidR="00676093" w:rsidRPr="00315408" w:rsidRDefault="00676093" w:rsidP="001C205B">
            <w:pPr>
              <w:ind w:firstLine="34"/>
              <w:jc w:val="center"/>
            </w:pPr>
            <w:r w:rsidRPr="00315408">
              <w:t>Задачи и з</w:t>
            </w:r>
            <w:r w:rsidRPr="00315408">
              <w:t>а</w:t>
            </w:r>
            <w:r w:rsidRPr="00315408">
              <w:t>дания</w:t>
            </w:r>
          </w:p>
        </w:tc>
        <w:tc>
          <w:tcPr>
            <w:tcW w:w="425" w:type="dxa"/>
          </w:tcPr>
          <w:p w:rsidR="00676093" w:rsidRDefault="00676093" w:rsidP="001C205B">
            <w:pPr>
              <w:jc w:val="center"/>
              <w:rPr>
                <w:lang w:val="en-US"/>
              </w:rPr>
            </w:pPr>
          </w:p>
        </w:tc>
        <w:tc>
          <w:tcPr>
            <w:tcW w:w="426"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850"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709" w:type="dxa"/>
          </w:tcPr>
          <w:p w:rsidR="00676093" w:rsidRPr="008B51B8" w:rsidRDefault="00676093" w:rsidP="00B70ECD">
            <w:pPr>
              <w:jc w:val="center"/>
            </w:pPr>
            <w:r>
              <w:t>+</w:t>
            </w: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428" w:type="dxa"/>
          </w:tcPr>
          <w:p w:rsidR="00676093" w:rsidRDefault="00676093" w:rsidP="00B70ECD">
            <w:pPr>
              <w:jc w:val="center"/>
              <w:rPr>
                <w:lang w:val="en-US"/>
              </w:rPr>
            </w:pPr>
          </w:p>
        </w:tc>
        <w:tc>
          <w:tcPr>
            <w:tcW w:w="564" w:type="dxa"/>
          </w:tcPr>
          <w:p w:rsidR="00676093" w:rsidRDefault="00676093" w:rsidP="00B70ECD">
            <w:pPr>
              <w:jc w:val="center"/>
              <w:rPr>
                <w:lang w:val="en-US"/>
              </w:rPr>
            </w:pPr>
          </w:p>
        </w:tc>
        <w:tc>
          <w:tcPr>
            <w:tcW w:w="850"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851"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993" w:type="dxa"/>
          </w:tcPr>
          <w:p w:rsidR="00676093" w:rsidRDefault="00676093" w:rsidP="00B70ECD">
            <w:pPr>
              <w:jc w:val="center"/>
              <w:rPr>
                <w:lang w:val="en-US"/>
              </w:rPr>
            </w:pPr>
          </w:p>
        </w:tc>
        <w:tc>
          <w:tcPr>
            <w:tcW w:w="711" w:type="dxa"/>
          </w:tcPr>
          <w:p w:rsidR="00676093" w:rsidRDefault="00676093" w:rsidP="00B70ECD">
            <w:pPr>
              <w:jc w:val="center"/>
              <w:rPr>
                <w:lang w:val="en-US"/>
              </w:rPr>
            </w:pPr>
          </w:p>
        </w:tc>
      </w:tr>
      <w:tr w:rsidR="00676093" w:rsidTr="00B70ECD">
        <w:trPr>
          <w:cantSplit/>
        </w:trPr>
        <w:tc>
          <w:tcPr>
            <w:tcW w:w="567" w:type="dxa"/>
            <w:vMerge/>
          </w:tcPr>
          <w:p w:rsidR="00676093" w:rsidRDefault="00676093" w:rsidP="001C205B">
            <w:pPr>
              <w:jc w:val="center"/>
              <w:rPr>
                <w:lang w:val="en-US"/>
              </w:rPr>
            </w:pPr>
          </w:p>
        </w:tc>
        <w:tc>
          <w:tcPr>
            <w:tcW w:w="1133" w:type="dxa"/>
            <w:vMerge/>
          </w:tcPr>
          <w:p w:rsidR="00676093" w:rsidRDefault="00676093" w:rsidP="001C205B">
            <w:pPr>
              <w:ind w:firstLine="8"/>
              <w:jc w:val="center"/>
            </w:pPr>
          </w:p>
        </w:tc>
        <w:tc>
          <w:tcPr>
            <w:tcW w:w="1700" w:type="dxa"/>
          </w:tcPr>
          <w:p w:rsidR="00676093" w:rsidRPr="00315408" w:rsidRDefault="00676093" w:rsidP="001C205B">
            <w:pPr>
              <w:ind w:firstLine="34"/>
              <w:jc w:val="center"/>
            </w:pPr>
            <w:r w:rsidRPr="00315408">
              <w:t>Доклад (с</w:t>
            </w:r>
            <w:r w:rsidRPr="00315408">
              <w:t>о</w:t>
            </w:r>
            <w:r w:rsidRPr="00315408">
              <w:t>общение)</w:t>
            </w:r>
          </w:p>
        </w:tc>
        <w:tc>
          <w:tcPr>
            <w:tcW w:w="425" w:type="dxa"/>
          </w:tcPr>
          <w:p w:rsidR="00676093" w:rsidRDefault="00676093" w:rsidP="001C205B">
            <w:pPr>
              <w:jc w:val="center"/>
            </w:pPr>
          </w:p>
        </w:tc>
        <w:tc>
          <w:tcPr>
            <w:tcW w:w="426" w:type="dxa"/>
          </w:tcPr>
          <w:p w:rsidR="00676093" w:rsidRDefault="00676093" w:rsidP="001C205B">
            <w:pPr>
              <w:jc w:val="center"/>
            </w:pPr>
          </w:p>
        </w:tc>
        <w:tc>
          <w:tcPr>
            <w:tcW w:w="567" w:type="dxa"/>
          </w:tcPr>
          <w:p w:rsidR="00676093" w:rsidRDefault="00676093" w:rsidP="001C205B">
            <w:pPr>
              <w:jc w:val="center"/>
            </w:pPr>
          </w:p>
        </w:tc>
        <w:tc>
          <w:tcPr>
            <w:tcW w:w="425" w:type="dxa"/>
          </w:tcPr>
          <w:p w:rsidR="00676093" w:rsidRDefault="00676093" w:rsidP="001C205B">
            <w:pPr>
              <w:jc w:val="center"/>
            </w:pPr>
          </w:p>
        </w:tc>
        <w:tc>
          <w:tcPr>
            <w:tcW w:w="567" w:type="dxa"/>
          </w:tcPr>
          <w:p w:rsidR="00676093" w:rsidRDefault="00676093" w:rsidP="001C205B">
            <w:pPr>
              <w:jc w:val="center"/>
            </w:pPr>
            <w:r>
              <w:t>+</w:t>
            </w:r>
          </w:p>
        </w:tc>
        <w:tc>
          <w:tcPr>
            <w:tcW w:w="567" w:type="dxa"/>
          </w:tcPr>
          <w:p w:rsidR="00676093" w:rsidRDefault="00676093" w:rsidP="001C205B">
            <w:pPr>
              <w:jc w:val="center"/>
            </w:pPr>
            <w:r>
              <w:t>+</w:t>
            </w:r>
          </w:p>
        </w:tc>
        <w:tc>
          <w:tcPr>
            <w:tcW w:w="567" w:type="dxa"/>
          </w:tcPr>
          <w:p w:rsidR="00676093" w:rsidRDefault="00676093" w:rsidP="001C205B">
            <w:pPr>
              <w:jc w:val="center"/>
            </w:pPr>
            <w:r>
              <w:t>+</w:t>
            </w:r>
          </w:p>
        </w:tc>
        <w:tc>
          <w:tcPr>
            <w:tcW w:w="850" w:type="dxa"/>
          </w:tcPr>
          <w:p w:rsidR="00676093" w:rsidRDefault="00676093" w:rsidP="001C205B">
            <w:pPr>
              <w:jc w:val="center"/>
              <w:rPr>
                <w:lang w:val="en-US"/>
              </w:rPr>
            </w:pPr>
          </w:p>
        </w:tc>
        <w:tc>
          <w:tcPr>
            <w:tcW w:w="567" w:type="dxa"/>
          </w:tcPr>
          <w:p w:rsidR="00676093" w:rsidRDefault="00676093" w:rsidP="001C205B">
            <w:pPr>
              <w:jc w:val="center"/>
            </w:pPr>
          </w:p>
        </w:tc>
        <w:tc>
          <w:tcPr>
            <w:tcW w:w="567" w:type="dxa"/>
          </w:tcPr>
          <w:p w:rsidR="00676093" w:rsidRDefault="00676093" w:rsidP="001C205B">
            <w:pPr>
              <w:jc w:val="center"/>
            </w:pPr>
          </w:p>
        </w:tc>
        <w:tc>
          <w:tcPr>
            <w:tcW w:w="709" w:type="dxa"/>
          </w:tcPr>
          <w:p w:rsidR="00676093" w:rsidRDefault="00676093" w:rsidP="001C205B">
            <w:pPr>
              <w:jc w:val="center"/>
              <w:rPr>
                <w:lang w:val="en-US"/>
              </w:rPr>
            </w:pPr>
          </w:p>
        </w:tc>
        <w:tc>
          <w:tcPr>
            <w:tcW w:w="425" w:type="dxa"/>
          </w:tcPr>
          <w:p w:rsidR="00676093" w:rsidRDefault="00676093" w:rsidP="001C205B">
            <w:pPr>
              <w:jc w:val="center"/>
            </w:pPr>
          </w:p>
        </w:tc>
        <w:tc>
          <w:tcPr>
            <w:tcW w:w="709" w:type="dxa"/>
          </w:tcPr>
          <w:p w:rsidR="00676093" w:rsidRDefault="00676093" w:rsidP="001C205B">
            <w:pPr>
              <w:jc w:val="center"/>
            </w:pPr>
          </w:p>
        </w:tc>
        <w:tc>
          <w:tcPr>
            <w:tcW w:w="567" w:type="dxa"/>
          </w:tcPr>
          <w:p w:rsidR="00676093" w:rsidRDefault="00676093" w:rsidP="001C205B">
            <w:pPr>
              <w:jc w:val="center"/>
            </w:pPr>
          </w:p>
        </w:tc>
        <w:tc>
          <w:tcPr>
            <w:tcW w:w="709" w:type="dxa"/>
          </w:tcPr>
          <w:p w:rsidR="00676093" w:rsidRDefault="00676093" w:rsidP="001C205B">
            <w:pPr>
              <w:jc w:val="center"/>
            </w:pPr>
          </w:p>
        </w:tc>
        <w:tc>
          <w:tcPr>
            <w:tcW w:w="709" w:type="dxa"/>
          </w:tcPr>
          <w:p w:rsidR="00676093" w:rsidRDefault="00676093" w:rsidP="00B70ECD">
            <w:pPr>
              <w:jc w:val="center"/>
            </w:pPr>
          </w:p>
        </w:tc>
        <w:tc>
          <w:tcPr>
            <w:tcW w:w="567" w:type="dxa"/>
          </w:tcPr>
          <w:p w:rsidR="00676093" w:rsidRDefault="00676093" w:rsidP="00B70ECD">
            <w:pPr>
              <w:jc w:val="center"/>
            </w:pPr>
          </w:p>
        </w:tc>
        <w:tc>
          <w:tcPr>
            <w:tcW w:w="709" w:type="dxa"/>
          </w:tcPr>
          <w:p w:rsidR="00676093" w:rsidRDefault="00676093" w:rsidP="00B70ECD">
            <w:pPr>
              <w:jc w:val="center"/>
            </w:pPr>
          </w:p>
        </w:tc>
        <w:tc>
          <w:tcPr>
            <w:tcW w:w="428" w:type="dxa"/>
          </w:tcPr>
          <w:p w:rsidR="00676093" w:rsidRDefault="00676093" w:rsidP="00B70ECD">
            <w:pPr>
              <w:jc w:val="center"/>
            </w:pPr>
          </w:p>
        </w:tc>
        <w:tc>
          <w:tcPr>
            <w:tcW w:w="564" w:type="dxa"/>
          </w:tcPr>
          <w:p w:rsidR="00676093" w:rsidRDefault="00676093" w:rsidP="00B70ECD">
            <w:pPr>
              <w:jc w:val="center"/>
            </w:pPr>
          </w:p>
        </w:tc>
        <w:tc>
          <w:tcPr>
            <w:tcW w:w="850" w:type="dxa"/>
          </w:tcPr>
          <w:p w:rsidR="00676093" w:rsidRDefault="00676093" w:rsidP="00B70ECD">
            <w:pPr>
              <w:jc w:val="center"/>
            </w:pPr>
          </w:p>
        </w:tc>
        <w:tc>
          <w:tcPr>
            <w:tcW w:w="567" w:type="dxa"/>
          </w:tcPr>
          <w:p w:rsidR="00676093" w:rsidRDefault="00676093" w:rsidP="00B70ECD">
            <w:pPr>
              <w:jc w:val="center"/>
            </w:pPr>
          </w:p>
        </w:tc>
        <w:tc>
          <w:tcPr>
            <w:tcW w:w="709" w:type="dxa"/>
          </w:tcPr>
          <w:p w:rsidR="00676093" w:rsidRDefault="00676093" w:rsidP="00B70ECD">
            <w:pPr>
              <w:jc w:val="center"/>
            </w:pPr>
          </w:p>
        </w:tc>
        <w:tc>
          <w:tcPr>
            <w:tcW w:w="709" w:type="dxa"/>
          </w:tcPr>
          <w:p w:rsidR="00676093" w:rsidRDefault="00676093" w:rsidP="00B70ECD">
            <w:pPr>
              <w:jc w:val="center"/>
            </w:pPr>
          </w:p>
        </w:tc>
        <w:tc>
          <w:tcPr>
            <w:tcW w:w="708" w:type="dxa"/>
          </w:tcPr>
          <w:p w:rsidR="00676093" w:rsidRDefault="00676093" w:rsidP="00B70ECD">
            <w:pPr>
              <w:jc w:val="center"/>
            </w:pPr>
          </w:p>
        </w:tc>
        <w:tc>
          <w:tcPr>
            <w:tcW w:w="709" w:type="dxa"/>
          </w:tcPr>
          <w:p w:rsidR="00676093" w:rsidRDefault="00676093" w:rsidP="00B70ECD">
            <w:pPr>
              <w:jc w:val="center"/>
            </w:pPr>
          </w:p>
        </w:tc>
        <w:tc>
          <w:tcPr>
            <w:tcW w:w="851" w:type="dxa"/>
          </w:tcPr>
          <w:p w:rsidR="00676093" w:rsidRDefault="00676093" w:rsidP="00B70ECD">
            <w:pPr>
              <w:jc w:val="center"/>
            </w:pPr>
          </w:p>
        </w:tc>
        <w:tc>
          <w:tcPr>
            <w:tcW w:w="708" w:type="dxa"/>
          </w:tcPr>
          <w:p w:rsidR="00676093" w:rsidRDefault="00676093" w:rsidP="00B70ECD">
            <w:pPr>
              <w:jc w:val="center"/>
            </w:pPr>
          </w:p>
        </w:tc>
        <w:tc>
          <w:tcPr>
            <w:tcW w:w="993" w:type="dxa"/>
          </w:tcPr>
          <w:p w:rsidR="00676093" w:rsidRDefault="00676093" w:rsidP="00B70ECD">
            <w:pPr>
              <w:jc w:val="center"/>
            </w:pPr>
          </w:p>
        </w:tc>
        <w:tc>
          <w:tcPr>
            <w:tcW w:w="711" w:type="dxa"/>
          </w:tcPr>
          <w:p w:rsidR="00676093" w:rsidRDefault="00676093" w:rsidP="00B70ECD">
            <w:pPr>
              <w:jc w:val="center"/>
            </w:pPr>
            <w:r>
              <w:t>+</w:t>
            </w:r>
          </w:p>
        </w:tc>
      </w:tr>
      <w:tr w:rsidR="00676093" w:rsidTr="00B70ECD">
        <w:trPr>
          <w:cantSplit/>
        </w:trPr>
        <w:tc>
          <w:tcPr>
            <w:tcW w:w="567" w:type="dxa"/>
            <w:vMerge/>
          </w:tcPr>
          <w:p w:rsidR="00676093" w:rsidRDefault="00676093" w:rsidP="001C205B">
            <w:pPr>
              <w:jc w:val="center"/>
              <w:rPr>
                <w:lang w:val="en-US"/>
              </w:rPr>
            </w:pPr>
          </w:p>
        </w:tc>
        <w:tc>
          <w:tcPr>
            <w:tcW w:w="1133" w:type="dxa"/>
            <w:vMerge/>
          </w:tcPr>
          <w:p w:rsidR="00676093" w:rsidRDefault="00676093" w:rsidP="001C205B">
            <w:pPr>
              <w:ind w:firstLine="8"/>
              <w:jc w:val="center"/>
            </w:pPr>
          </w:p>
        </w:tc>
        <w:tc>
          <w:tcPr>
            <w:tcW w:w="1700" w:type="dxa"/>
          </w:tcPr>
          <w:p w:rsidR="00676093" w:rsidRPr="00315408" w:rsidRDefault="00676093" w:rsidP="001C205B">
            <w:pPr>
              <w:ind w:firstLine="34"/>
              <w:jc w:val="center"/>
            </w:pPr>
            <w:r w:rsidRPr="00315408">
              <w:t>Круглый стол</w:t>
            </w:r>
          </w:p>
        </w:tc>
        <w:tc>
          <w:tcPr>
            <w:tcW w:w="425" w:type="dxa"/>
          </w:tcPr>
          <w:p w:rsidR="00676093" w:rsidRDefault="00676093" w:rsidP="001C205B">
            <w:pPr>
              <w:jc w:val="center"/>
              <w:rPr>
                <w:lang w:val="en-US"/>
              </w:rPr>
            </w:pPr>
          </w:p>
        </w:tc>
        <w:tc>
          <w:tcPr>
            <w:tcW w:w="426"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425"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567" w:type="dxa"/>
          </w:tcPr>
          <w:p w:rsidR="00676093" w:rsidRDefault="00676093" w:rsidP="001C205B">
            <w:pPr>
              <w:jc w:val="center"/>
            </w:pPr>
          </w:p>
        </w:tc>
        <w:tc>
          <w:tcPr>
            <w:tcW w:w="850" w:type="dxa"/>
          </w:tcPr>
          <w:p w:rsidR="00676093" w:rsidRDefault="00676093" w:rsidP="001C205B">
            <w:pPr>
              <w:jc w:val="center"/>
              <w:rPr>
                <w:lang w:val="en-US"/>
              </w:rPr>
            </w:pPr>
          </w:p>
        </w:tc>
        <w:tc>
          <w:tcPr>
            <w:tcW w:w="567" w:type="dxa"/>
          </w:tcPr>
          <w:p w:rsidR="00676093" w:rsidRDefault="00676093" w:rsidP="001C205B">
            <w:pPr>
              <w:jc w:val="center"/>
            </w:pPr>
          </w:p>
        </w:tc>
        <w:tc>
          <w:tcPr>
            <w:tcW w:w="567" w:type="dxa"/>
          </w:tcPr>
          <w:p w:rsidR="00676093" w:rsidRDefault="00676093" w:rsidP="001C205B">
            <w:pPr>
              <w:jc w:val="center"/>
            </w:pPr>
          </w:p>
        </w:tc>
        <w:tc>
          <w:tcPr>
            <w:tcW w:w="709" w:type="dxa"/>
          </w:tcPr>
          <w:p w:rsidR="00676093" w:rsidRDefault="00676093" w:rsidP="001C205B">
            <w:pPr>
              <w:jc w:val="center"/>
            </w:pPr>
          </w:p>
        </w:tc>
        <w:tc>
          <w:tcPr>
            <w:tcW w:w="425"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Default="00676093" w:rsidP="001C205B">
            <w:pPr>
              <w:jc w:val="center"/>
              <w:rPr>
                <w:lang w:val="en-US"/>
              </w:rPr>
            </w:pPr>
          </w:p>
        </w:tc>
        <w:tc>
          <w:tcPr>
            <w:tcW w:w="709"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428" w:type="dxa"/>
          </w:tcPr>
          <w:p w:rsidR="00676093" w:rsidRDefault="00676093" w:rsidP="00B70ECD">
            <w:pPr>
              <w:jc w:val="center"/>
              <w:rPr>
                <w:lang w:val="en-US"/>
              </w:rPr>
            </w:pPr>
          </w:p>
        </w:tc>
        <w:tc>
          <w:tcPr>
            <w:tcW w:w="564" w:type="dxa"/>
          </w:tcPr>
          <w:p w:rsidR="00676093" w:rsidRDefault="00676093" w:rsidP="00B70ECD">
            <w:pPr>
              <w:jc w:val="center"/>
              <w:rPr>
                <w:lang w:val="en-US"/>
              </w:rPr>
            </w:pPr>
          </w:p>
        </w:tc>
        <w:tc>
          <w:tcPr>
            <w:tcW w:w="850" w:type="dxa"/>
          </w:tcPr>
          <w:p w:rsidR="00676093" w:rsidRDefault="00676093" w:rsidP="00B70ECD">
            <w:pPr>
              <w:jc w:val="center"/>
              <w:rPr>
                <w:lang w:val="en-US"/>
              </w:rPr>
            </w:pPr>
          </w:p>
        </w:tc>
        <w:tc>
          <w:tcPr>
            <w:tcW w:w="567"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851" w:type="dxa"/>
          </w:tcPr>
          <w:p w:rsidR="00676093" w:rsidRDefault="00676093" w:rsidP="00B70ECD">
            <w:pPr>
              <w:jc w:val="center"/>
              <w:rPr>
                <w:lang w:val="en-US"/>
              </w:rPr>
            </w:pPr>
          </w:p>
        </w:tc>
        <w:tc>
          <w:tcPr>
            <w:tcW w:w="708" w:type="dxa"/>
          </w:tcPr>
          <w:p w:rsidR="00676093" w:rsidRDefault="00676093" w:rsidP="00B70ECD">
            <w:pPr>
              <w:jc w:val="center"/>
              <w:rPr>
                <w:lang w:val="en-US"/>
              </w:rPr>
            </w:pPr>
          </w:p>
        </w:tc>
        <w:tc>
          <w:tcPr>
            <w:tcW w:w="993" w:type="dxa"/>
          </w:tcPr>
          <w:p w:rsidR="00676093" w:rsidRDefault="00676093" w:rsidP="00B70ECD">
            <w:pPr>
              <w:jc w:val="center"/>
              <w:rPr>
                <w:lang w:val="en-US"/>
              </w:rPr>
            </w:pPr>
          </w:p>
        </w:tc>
        <w:tc>
          <w:tcPr>
            <w:tcW w:w="711" w:type="dxa"/>
          </w:tcPr>
          <w:p w:rsidR="00676093" w:rsidRDefault="00676093" w:rsidP="00B70ECD">
            <w:pPr>
              <w:jc w:val="center"/>
              <w:rPr>
                <w:lang w:val="en-US"/>
              </w:rPr>
            </w:pPr>
          </w:p>
        </w:tc>
      </w:tr>
      <w:tr w:rsidR="00676093" w:rsidTr="00B70ECD">
        <w:trPr>
          <w:cantSplit/>
          <w:trHeight w:val="268"/>
        </w:trPr>
        <w:tc>
          <w:tcPr>
            <w:tcW w:w="567" w:type="dxa"/>
            <w:vMerge/>
          </w:tcPr>
          <w:p w:rsidR="00676093" w:rsidRDefault="00676093" w:rsidP="001C205B">
            <w:pPr>
              <w:jc w:val="center"/>
              <w:rPr>
                <w:lang w:val="en-US"/>
              </w:rPr>
            </w:pPr>
          </w:p>
        </w:tc>
        <w:tc>
          <w:tcPr>
            <w:tcW w:w="1133" w:type="dxa"/>
            <w:vMerge w:val="restart"/>
          </w:tcPr>
          <w:p w:rsidR="00676093" w:rsidRDefault="00676093" w:rsidP="001C205B">
            <w:pPr>
              <w:ind w:firstLine="8"/>
              <w:jc w:val="center"/>
            </w:pPr>
            <w:r>
              <w:t>Пром</w:t>
            </w:r>
            <w:r>
              <w:t>е</w:t>
            </w:r>
            <w:r>
              <w:t>жуто</w:t>
            </w:r>
            <w:r>
              <w:t>ч</w:t>
            </w:r>
            <w:r>
              <w:t>ная</w:t>
            </w:r>
          </w:p>
          <w:p w:rsidR="00676093" w:rsidRDefault="00676093" w:rsidP="001C205B">
            <w:pPr>
              <w:ind w:firstLine="8"/>
              <w:jc w:val="center"/>
            </w:pPr>
          </w:p>
        </w:tc>
        <w:tc>
          <w:tcPr>
            <w:tcW w:w="1700" w:type="dxa"/>
          </w:tcPr>
          <w:p w:rsidR="00676093" w:rsidRPr="00A67F3B" w:rsidRDefault="00676093" w:rsidP="001C205B">
            <w:pPr>
              <w:ind w:firstLine="34"/>
              <w:jc w:val="center"/>
            </w:pPr>
            <w:r w:rsidRPr="00A67F3B">
              <w:t>Зачет</w:t>
            </w:r>
          </w:p>
        </w:tc>
        <w:tc>
          <w:tcPr>
            <w:tcW w:w="425" w:type="dxa"/>
          </w:tcPr>
          <w:p w:rsidR="00676093" w:rsidRPr="00626F18" w:rsidRDefault="00676093" w:rsidP="001C205B">
            <w:pPr>
              <w:jc w:val="center"/>
            </w:pPr>
            <w:r>
              <w:t>+</w:t>
            </w:r>
          </w:p>
        </w:tc>
        <w:tc>
          <w:tcPr>
            <w:tcW w:w="426" w:type="dxa"/>
          </w:tcPr>
          <w:p w:rsidR="00676093" w:rsidRPr="00D8688B" w:rsidRDefault="00676093" w:rsidP="001C205B">
            <w:pPr>
              <w:jc w:val="center"/>
            </w:pPr>
            <w:r>
              <w:t>+</w:t>
            </w:r>
          </w:p>
        </w:tc>
        <w:tc>
          <w:tcPr>
            <w:tcW w:w="567" w:type="dxa"/>
          </w:tcPr>
          <w:p w:rsidR="00676093" w:rsidRDefault="00676093" w:rsidP="001C205B">
            <w:pPr>
              <w:jc w:val="center"/>
              <w:rPr>
                <w:lang w:val="en-US"/>
              </w:rPr>
            </w:pPr>
          </w:p>
        </w:tc>
        <w:tc>
          <w:tcPr>
            <w:tcW w:w="425" w:type="dxa"/>
          </w:tcPr>
          <w:p w:rsidR="00676093" w:rsidRPr="00AB362A" w:rsidRDefault="00676093" w:rsidP="001C205B">
            <w:pPr>
              <w:jc w:val="center"/>
            </w:pPr>
          </w:p>
        </w:tc>
        <w:tc>
          <w:tcPr>
            <w:tcW w:w="567" w:type="dxa"/>
          </w:tcPr>
          <w:p w:rsidR="00676093" w:rsidRDefault="00676093" w:rsidP="001C205B">
            <w:pPr>
              <w:jc w:val="center"/>
              <w:rPr>
                <w:lang w:val="en-US"/>
              </w:rPr>
            </w:pPr>
          </w:p>
        </w:tc>
        <w:tc>
          <w:tcPr>
            <w:tcW w:w="567" w:type="dxa"/>
          </w:tcPr>
          <w:p w:rsidR="00676093" w:rsidRPr="00D02711" w:rsidRDefault="00676093" w:rsidP="001C205B">
            <w:pPr>
              <w:jc w:val="center"/>
            </w:pPr>
            <w:r>
              <w:t>+</w:t>
            </w:r>
          </w:p>
        </w:tc>
        <w:tc>
          <w:tcPr>
            <w:tcW w:w="567" w:type="dxa"/>
          </w:tcPr>
          <w:p w:rsidR="00676093" w:rsidRDefault="00676093" w:rsidP="001C205B">
            <w:pPr>
              <w:jc w:val="center"/>
            </w:pPr>
            <w:r>
              <w:t>+</w:t>
            </w:r>
          </w:p>
        </w:tc>
        <w:tc>
          <w:tcPr>
            <w:tcW w:w="850" w:type="dxa"/>
          </w:tcPr>
          <w:p w:rsidR="00676093" w:rsidRDefault="00676093" w:rsidP="001C205B">
            <w:pPr>
              <w:jc w:val="center"/>
              <w:rPr>
                <w:lang w:val="en-US"/>
              </w:rPr>
            </w:pPr>
          </w:p>
        </w:tc>
        <w:tc>
          <w:tcPr>
            <w:tcW w:w="567" w:type="dxa"/>
          </w:tcPr>
          <w:p w:rsidR="00676093" w:rsidRDefault="00676093" w:rsidP="001C205B">
            <w:pPr>
              <w:jc w:val="center"/>
            </w:pPr>
            <w:r>
              <w:t>+</w:t>
            </w:r>
          </w:p>
        </w:tc>
        <w:tc>
          <w:tcPr>
            <w:tcW w:w="567" w:type="dxa"/>
          </w:tcPr>
          <w:p w:rsidR="00676093" w:rsidRDefault="00676093" w:rsidP="001C205B">
            <w:pPr>
              <w:jc w:val="center"/>
            </w:pPr>
          </w:p>
        </w:tc>
        <w:tc>
          <w:tcPr>
            <w:tcW w:w="709" w:type="dxa"/>
          </w:tcPr>
          <w:p w:rsidR="00676093" w:rsidRDefault="00676093" w:rsidP="001C205B">
            <w:pPr>
              <w:jc w:val="center"/>
            </w:pPr>
            <w:r>
              <w:t>+</w:t>
            </w:r>
          </w:p>
        </w:tc>
        <w:tc>
          <w:tcPr>
            <w:tcW w:w="425" w:type="dxa"/>
          </w:tcPr>
          <w:p w:rsidR="00676093" w:rsidRPr="007C4DE4" w:rsidRDefault="00676093" w:rsidP="001C205B">
            <w:pPr>
              <w:jc w:val="center"/>
            </w:pPr>
            <w:r>
              <w:t>+</w:t>
            </w:r>
          </w:p>
        </w:tc>
        <w:tc>
          <w:tcPr>
            <w:tcW w:w="709" w:type="dxa"/>
          </w:tcPr>
          <w:p w:rsidR="00676093" w:rsidRDefault="00676093" w:rsidP="001C205B">
            <w:pPr>
              <w:jc w:val="center"/>
              <w:rPr>
                <w:lang w:val="en-US"/>
              </w:rPr>
            </w:pPr>
          </w:p>
        </w:tc>
        <w:tc>
          <w:tcPr>
            <w:tcW w:w="567" w:type="dxa"/>
          </w:tcPr>
          <w:p w:rsidR="00676093" w:rsidRDefault="00676093" w:rsidP="001C205B">
            <w:pPr>
              <w:jc w:val="center"/>
              <w:rPr>
                <w:lang w:val="en-US"/>
              </w:rPr>
            </w:pPr>
          </w:p>
        </w:tc>
        <w:tc>
          <w:tcPr>
            <w:tcW w:w="709" w:type="dxa"/>
          </w:tcPr>
          <w:p w:rsidR="00676093" w:rsidRPr="009D0A64" w:rsidRDefault="00676093" w:rsidP="001C205B">
            <w:pPr>
              <w:jc w:val="center"/>
            </w:pPr>
            <w:r>
              <w:t>+</w:t>
            </w:r>
          </w:p>
        </w:tc>
        <w:tc>
          <w:tcPr>
            <w:tcW w:w="709" w:type="dxa"/>
          </w:tcPr>
          <w:p w:rsidR="00676093" w:rsidRPr="00FB020E" w:rsidRDefault="00676093" w:rsidP="00B70ECD">
            <w:pPr>
              <w:jc w:val="center"/>
            </w:pPr>
            <w:r>
              <w:t>+</w:t>
            </w:r>
          </w:p>
        </w:tc>
        <w:tc>
          <w:tcPr>
            <w:tcW w:w="567" w:type="dxa"/>
          </w:tcPr>
          <w:p w:rsidR="00676093" w:rsidRPr="00AC6A88" w:rsidRDefault="00676093" w:rsidP="00B70ECD">
            <w:pPr>
              <w:jc w:val="center"/>
            </w:pPr>
          </w:p>
        </w:tc>
        <w:tc>
          <w:tcPr>
            <w:tcW w:w="709" w:type="dxa"/>
          </w:tcPr>
          <w:p w:rsidR="00676093" w:rsidRDefault="00676093" w:rsidP="00B70ECD">
            <w:pPr>
              <w:jc w:val="center"/>
              <w:rPr>
                <w:lang w:val="en-US"/>
              </w:rPr>
            </w:pPr>
          </w:p>
        </w:tc>
        <w:tc>
          <w:tcPr>
            <w:tcW w:w="428" w:type="dxa"/>
          </w:tcPr>
          <w:p w:rsidR="00676093" w:rsidRPr="004B0044" w:rsidRDefault="00676093" w:rsidP="00B70ECD">
            <w:pPr>
              <w:jc w:val="center"/>
            </w:pPr>
            <w:r>
              <w:t>+</w:t>
            </w:r>
          </w:p>
        </w:tc>
        <w:tc>
          <w:tcPr>
            <w:tcW w:w="564" w:type="dxa"/>
          </w:tcPr>
          <w:p w:rsidR="00676093" w:rsidRDefault="00676093" w:rsidP="00B70ECD">
            <w:pPr>
              <w:jc w:val="center"/>
              <w:rPr>
                <w:lang w:val="en-US"/>
              </w:rPr>
            </w:pPr>
          </w:p>
        </w:tc>
        <w:tc>
          <w:tcPr>
            <w:tcW w:w="850" w:type="dxa"/>
          </w:tcPr>
          <w:p w:rsidR="00676093" w:rsidRDefault="00676093" w:rsidP="00B70ECD">
            <w:pPr>
              <w:jc w:val="center"/>
              <w:rPr>
                <w:lang w:val="en-US"/>
              </w:rPr>
            </w:pPr>
          </w:p>
        </w:tc>
        <w:tc>
          <w:tcPr>
            <w:tcW w:w="567" w:type="dxa"/>
          </w:tcPr>
          <w:p w:rsidR="00676093" w:rsidRPr="00AC6A88" w:rsidRDefault="00676093" w:rsidP="00B70ECD">
            <w:pPr>
              <w:jc w:val="center"/>
            </w:pPr>
          </w:p>
        </w:tc>
        <w:tc>
          <w:tcPr>
            <w:tcW w:w="709" w:type="dxa"/>
          </w:tcPr>
          <w:p w:rsidR="00676093" w:rsidRDefault="00676093" w:rsidP="00B70ECD">
            <w:pPr>
              <w:jc w:val="center"/>
              <w:rPr>
                <w:lang w:val="en-US"/>
              </w:rPr>
            </w:pPr>
          </w:p>
        </w:tc>
        <w:tc>
          <w:tcPr>
            <w:tcW w:w="709" w:type="dxa"/>
          </w:tcPr>
          <w:p w:rsidR="00676093" w:rsidRDefault="00676093" w:rsidP="00B70ECD">
            <w:pPr>
              <w:jc w:val="center"/>
              <w:rPr>
                <w:lang w:val="en-US"/>
              </w:rPr>
            </w:pPr>
          </w:p>
        </w:tc>
        <w:tc>
          <w:tcPr>
            <w:tcW w:w="708" w:type="dxa"/>
          </w:tcPr>
          <w:p w:rsidR="00676093" w:rsidRPr="00AC6A88" w:rsidRDefault="00676093" w:rsidP="00B70ECD">
            <w:pPr>
              <w:jc w:val="center"/>
            </w:pPr>
          </w:p>
        </w:tc>
        <w:tc>
          <w:tcPr>
            <w:tcW w:w="709" w:type="dxa"/>
          </w:tcPr>
          <w:p w:rsidR="00676093" w:rsidRPr="001F127A" w:rsidRDefault="00676093" w:rsidP="00B70ECD">
            <w:pPr>
              <w:jc w:val="center"/>
            </w:pPr>
          </w:p>
        </w:tc>
        <w:tc>
          <w:tcPr>
            <w:tcW w:w="851" w:type="dxa"/>
          </w:tcPr>
          <w:p w:rsidR="00676093" w:rsidRPr="0002381C" w:rsidRDefault="00676093" w:rsidP="00B70ECD">
            <w:pPr>
              <w:jc w:val="center"/>
            </w:pPr>
          </w:p>
        </w:tc>
        <w:tc>
          <w:tcPr>
            <w:tcW w:w="708" w:type="dxa"/>
          </w:tcPr>
          <w:p w:rsidR="00676093" w:rsidRPr="009D0A64" w:rsidRDefault="00676093" w:rsidP="00B70ECD">
            <w:pPr>
              <w:jc w:val="center"/>
            </w:pPr>
            <w:r>
              <w:t>+</w:t>
            </w:r>
          </w:p>
        </w:tc>
        <w:tc>
          <w:tcPr>
            <w:tcW w:w="993" w:type="dxa"/>
          </w:tcPr>
          <w:p w:rsidR="00676093" w:rsidRPr="009D0A64" w:rsidRDefault="00676093" w:rsidP="00B70ECD">
            <w:pPr>
              <w:jc w:val="center"/>
            </w:pPr>
            <w:r>
              <w:t>+</w:t>
            </w:r>
          </w:p>
        </w:tc>
        <w:tc>
          <w:tcPr>
            <w:tcW w:w="711" w:type="dxa"/>
          </w:tcPr>
          <w:p w:rsidR="00676093" w:rsidRPr="009D0A64" w:rsidRDefault="00676093" w:rsidP="00B70ECD">
            <w:pPr>
              <w:jc w:val="center"/>
            </w:pPr>
            <w:r>
              <w:t>+</w:t>
            </w:r>
          </w:p>
        </w:tc>
      </w:tr>
      <w:tr w:rsidR="005C2B97" w:rsidTr="00B70ECD">
        <w:trPr>
          <w:cantSplit/>
          <w:trHeight w:val="381"/>
        </w:trPr>
        <w:tc>
          <w:tcPr>
            <w:tcW w:w="567" w:type="dxa"/>
            <w:vMerge/>
          </w:tcPr>
          <w:p w:rsidR="005C2B97" w:rsidRDefault="005C2B97" w:rsidP="001C205B">
            <w:pPr>
              <w:jc w:val="center"/>
              <w:rPr>
                <w:lang w:val="en-US"/>
              </w:rPr>
            </w:pPr>
          </w:p>
        </w:tc>
        <w:tc>
          <w:tcPr>
            <w:tcW w:w="1133" w:type="dxa"/>
            <w:vMerge/>
          </w:tcPr>
          <w:p w:rsidR="005C2B97" w:rsidRDefault="005C2B97" w:rsidP="001C205B">
            <w:pPr>
              <w:ind w:firstLine="8"/>
              <w:jc w:val="center"/>
            </w:pPr>
          </w:p>
        </w:tc>
        <w:tc>
          <w:tcPr>
            <w:tcW w:w="1700" w:type="dxa"/>
          </w:tcPr>
          <w:p w:rsidR="005C2B97" w:rsidRPr="00A67F3B" w:rsidRDefault="005C2B97" w:rsidP="001C205B">
            <w:pPr>
              <w:ind w:firstLine="34"/>
              <w:jc w:val="center"/>
            </w:pPr>
            <w:r>
              <w:t>Зачет с оце</w:t>
            </w:r>
            <w:r>
              <w:t>н</w:t>
            </w:r>
            <w:r>
              <w:t>кой</w:t>
            </w:r>
          </w:p>
        </w:tc>
        <w:tc>
          <w:tcPr>
            <w:tcW w:w="425" w:type="dxa"/>
          </w:tcPr>
          <w:p w:rsidR="005C2B97" w:rsidRDefault="005C2B97" w:rsidP="001C205B">
            <w:pPr>
              <w:jc w:val="center"/>
            </w:pPr>
          </w:p>
        </w:tc>
        <w:tc>
          <w:tcPr>
            <w:tcW w:w="426" w:type="dxa"/>
          </w:tcPr>
          <w:p w:rsidR="005C2B97" w:rsidRDefault="00AB362A" w:rsidP="001C205B">
            <w:pPr>
              <w:jc w:val="center"/>
            </w:pPr>
            <w:r>
              <w:t>+</w:t>
            </w:r>
          </w:p>
        </w:tc>
        <w:tc>
          <w:tcPr>
            <w:tcW w:w="567" w:type="dxa"/>
          </w:tcPr>
          <w:p w:rsidR="005C2B97" w:rsidRPr="00AB362A" w:rsidRDefault="00AB362A" w:rsidP="001C205B">
            <w:pPr>
              <w:jc w:val="center"/>
            </w:pPr>
            <w:r>
              <w:t>+</w:t>
            </w:r>
          </w:p>
        </w:tc>
        <w:tc>
          <w:tcPr>
            <w:tcW w:w="425" w:type="dxa"/>
          </w:tcPr>
          <w:p w:rsidR="005C2B97" w:rsidRDefault="005C2B97" w:rsidP="001C205B">
            <w:pPr>
              <w:jc w:val="center"/>
              <w:rPr>
                <w:lang w:val="en-US"/>
              </w:rPr>
            </w:pPr>
          </w:p>
        </w:tc>
        <w:tc>
          <w:tcPr>
            <w:tcW w:w="567" w:type="dxa"/>
          </w:tcPr>
          <w:p w:rsidR="005C2B97" w:rsidRPr="003354C4" w:rsidRDefault="003354C4" w:rsidP="001C205B">
            <w:pPr>
              <w:jc w:val="center"/>
            </w:pPr>
            <w:r>
              <w:t>+</w:t>
            </w:r>
          </w:p>
        </w:tc>
        <w:tc>
          <w:tcPr>
            <w:tcW w:w="567" w:type="dxa"/>
          </w:tcPr>
          <w:p w:rsidR="005C2B97" w:rsidRDefault="005C2B97" w:rsidP="001C205B">
            <w:pPr>
              <w:jc w:val="center"/>
            </w:pPr>
          </w:p>
        </w:tc>
        <w:tc>
          <w:tcPr>
            <w:tcW w:w="567" w:type="dxa"/>
          </w:tcPr>
          <w:p w:rsidR="005C2B97" w:rsidRDefault="005C2B97" w:rsidP="001C205B">
            <w:pPr>
              <w:jc w:val="center"/>
            </w:pPr>
          </w:p>
        </w:tc>
        <w:tc>
          <w:tcPr>
            <w:tcW w:w="850" w:type="dxa"/>
          </w:tcPr>
          <w:p w:rsidR="005C2B97" w:rsidRPr="003354C4" w:rsidRDefault="005C2B97" w:rsidP="001C205B">
            <w:pPr>
              <w:jc w:val="center"/>
            </w:pPr>
          </w:p>
        </w:tc>
        <w:tc>
          <w:tcPr>
            <w:tcW w:w="567" w:type="dxa"/>
          </w:tcPr>
          <w:p w:rsidR="005C2B97" w:rsidRDefault="005C2B97" w:rsidP="001C205B">
            <w:pPr>
              <w:jc w:val="center"/>
            </w:pPr>
          </w:p>
        </w:tc>
        <w:tc>
          <w:tcPr>
            <w:tcW w:w="567" w:type="dxa"/>
          </w:tcPr>
          <w:p w:rsidR="005C2B97" w:rsidRDefault="005C2B97" w:rsidP="001C205B">
            <w:pPr>
              <w:jc w:val="center"/>
            </w:pPr>
          </w:p>
        </w:tc>
        <w:tc>
          <w:tcPr>
            <w:tcW w:w="709" w:type="dxa"/>
          </w:tcPr>
          <w:p w:rsidR="005C2B97" w:rsidRDefault="005C2B97" w:rsidP="001C205B">
            <w:pPr>
              <w:jc w:val="center"/>
            </w:pPr>
          </w:p>
        </w:tc>
        <w:tc>
          <w:tcPr>
            <w:tcW w:w="425" w:type="dxa"/>
          </w:tcPr>
          <w:p w:rsidR="005C2B97" w:rsidRDefault="005C2B97" w:rsidP="001C205B">
            <w:pPr>
              <w:jc w:val="center"/>
            </w:pPr>
          </w:p>
        </w:tc>
        <w:tc>
          <w:tcPr>
            <w:tcW w:w="709" w:type="dxa"/>
          </w:tcPr>
          <w:p w:rsidR="005C2B97" w:rsidRDefault="005C2B97" w:rsidP="001C205B">
            <w:pPr>
              <w:jc w:val="center"/>
              <w:rPr>
                <w:lang w:val="en-US"/>
              </w:rPr>
            </w:pPr>
          </w:p>
        </w:tc>
        <w:tc>
          <w:tcPr>
            <w:tcW w:w="567" w:type="dxa"/>
          </w:tcPr>
          <w:p w:rsidR="005C2B97" w:rsidRDefault="005C2B97" w:rsidP="001C205B">
            <w:pPr>
              <w:jc w:val="center"/>
              <w:rPr>
                <w:lang w:val="en-US"/>
              </w:rPr>
            </w:pPr>
          </w:p>
        </w:tc>
        <w:tc>
          <w:tcPr>
            <w:tcW w:w="709" w:type="dxa"/>
          </w:tcPr>
          <w:p w:rsidR="005C2B97" w:rsidRDefault="005C2B97" w:rsidP="001C205B">
            <w:pPr>
              <w:jc w:val="center"/>
            </w:pPr>
          </w:p>
        </w:tc>
        <w:tc>
          <w:tcPr>
            <w:tcW w:w="709" w:type="dxa"/>
          </w:tcPr>
          <w:p w:rsidR="005C2B97" w:rsidRDefault="005C2B97" w:rsidP="00B70ECD">
            <w:pPr>
              <w:jc w:val="center"/>
            </w:pPr>
          </w:p>
        </w:tc>
        <w:tc>
          <w:tcPr>
            <w:tcW w:w="567" w:type="dxa"/>
          </w:tcPr>
          <w:p w:rsidR="005C2B97" w:rsidRPr="00AC6A88" w:rsidRDefault="005C2B97" w:rsidP="00B70ECD">
            <w:pPr>
              <w:jc w:val="center"/>
            </w:pPr>
          </w:p>
        </w:tc>
        <w:tc>
          <w:tcPr>
            <w:tcW w:w="709" w:type="dxa"/>
          </w:tcPr>
          <w:p w:rsidR="005C2B97" w:rsidRDefault="005C2B97" w:rsidP="00B70ECD">
            <w:pPr>
              <w:jc w:val="center"/>
              <w:rPr>
                <w:lang w:val="en-US"/>
              </w:rPr>
            </w:pPr>
          </w:p>
        </w:tc>
        <w:tc>
          <w:tcPr>
            <w:tcW w:w="428" w:type="dxa"/>
          </w:tcPr>
          <w:p w:rsidR="005C2B97" w:rsidRDefault="005C2B97" w:rsidP="00B70ECD">
            <w:pPr>
              <w:jc w:val="center"/>
            </w:pPr>
          </w:p>
        </w:tc>
        <w:tc>
          <w:tcPr>
            <w:tcW w:w="564" w:type="dxa"/>
          </w:tcPr>
          <w:p w:rsidR="005C2B97" w:rsidRDefault="005C2B97" w:rsidP="00B70ECD">
            <w:pPr>
              <w:jc w:val="center"/>
              <w:rPr>
                <w:lang w:val="en-US"/>
              </w:rPr>
            </w:pPr>
          </w:p>
        </w:tc>
        <w:tc>
          <w:tcPr>
            <w:tcW w:w="850" w:type="dxa"/>
          </w:tcPr>
          <w:p w:rsidR="005C2B97" w:rsidRDefault="005C2B97" w:rsidP="00B70ECD">
            <w:pPr>
              <w:jc w:val="center"/>
              <w:rPr>
                <w:lang w:val="en-US"/>
              </w:rPr>
            </w:pPr>
          </w:p>
        </w:tc>
        <w:tc>
          <w:tcPr>
            <w:tcW w:w="567" w:type="dxa"/>
          </w:tcPr>
          <w:p w:rsidR="005C2B97" w:rsidRDefault="005C2B97" w:rsidP="00B70ECD">
            <w:pPr>
              <w:jc w:val="center"/>
            </w:pPr>
          </w:p>
        </w:tc>
        <w:tc>
          <w:tcPr>
            <w:tcW w:w="709" w:type="dxa"/>
          </w:tcPr>
          <w:p w:rsidR="005C2B97" w:rsidRDefault="005C2B97" w:rsidP="00B70ECD">
            <w:pPr>
              <w:jc w:val="center"/>
              <w:rPr>
                <w:lang w:val="en-US"/>
              </w:rPr>
            </w:pPr>
          </w:p>
        </w:tc>
        <w:tc>
          <w:tcPr>
            <w:tcW w:w="709" w:type="dxa"/>
          </w:tcPr>
          <w:p w:rsidR="005C2B97" w:rsidRDefault="005C2B97" w:rsidP="00B70ECD">
            <w:pPr>
              <w:jc w:val="center"/>
              <w:rPr>
                <w:lang w:val="en-US"/>
              </w:rPr>
            </w:pPr>
          </w:p>
        </w:tc>
        <w:tc>
          <w:tcPr>
            <w:tcW w:w="708" w:type="dxa"/>
          </w:tcPr>
          <w:p w:rsidR="005C2B97" w:rsidRDefault="005C2B97" w:rsidP="00B70ECD">
            <w:pPr>
              <w:jc w:val="center"/>
            </w:pPr>
          </w:p>
        </w:tc>
        <w:tc>
          <w:tcPr>
            <w:tcW w:w="709" w:type="dxa"/>
          </w:tcPr>
          <w:p w:rsidR="005C2B97" w:rsidRPr="001F127A" w:rsidRDefault="005C2B97" w:rsidP="00B70ECD">
            <w:pPr>
              <w:jc w:val="center"/>
            </w:pPr>
          </w:p>
        </w:tc>
        <w:tc>
          <w:tcPr>
            <w:tcW w:w="851" w:type="dxa"/>
          </w:tcPr>
          <w:p w:rsidR="005C2B97" w:rsidRDefault="005C2B97" w:rsidP="00B70ECD">
            <w:pPr>
              <w:jc w:val="center"/>
            </w:pPr>
          </w:p>
        </w:tc>
        <w:tc>
          <w:tcPr>
            <w:tcW w:w="708" w:type="dxa"/>
          </w:tcPr>
          <w:p w:rsidR="005C2B97" w:rsidRDefault="005C2B97" w:rsidP="00B70ECD">
            <w:pPr>
              <w:jc w:val="center"/>
            </w:pPr>
          </w:p>
        </w:tc>
        <w:tc>
          <w:tcPr>
            <w:tcW w:w="993" w:type="dxa"/>
          </w:tcPr>
          <w:p w:rsidR="005C2B97" w:rsidRDefault="005C2B97" w:rsidP="00B70ECD">
            <w:pPr>
              <w:jc w:val="center"/>
            </w:pPr>
          </w:p>
        </w:tc>
        <w:tc>
          <w:tcPr>
            <w:tcW w:w="711" w:type="dxa"/>
          </w:tcPr>
          <w:p w:rsidR="005C2B97" w:rsidRDefault="005C2B97" w:rsidP="00B70ECD">
            <w:pPr>
              <w:jc w:val="center"/>
            </w:pPr>
          </w:p>
        </w:tc>
      </w:tr>
      <w:tr w:rsidR="00676093" w:rsidTr="00B70ECD">
        <w:trPr>
          <w:cantSplit/>
          <w:trHeight w:val="312"/>
        </w:trPr>
        <w:tc>
          <w:tcPr>
            <w:tcW w:w="567" w:type="dxa"/>
            <w:vMerge/>
          </w:tcPr>
          <w:p w:rsidR="00676093" w:rsidRDefault="00676093" w:rsidP="001C205B">
            <w:pPr>
              <w:jc w:val="center"/>
              <w:rPr>
                <w:lang w:val="en-US"/>
              </w:rPr>
            </w:pPr>
          </w:p>
        </w:tc>
        <w:tc>
          <w:tcPr>
            <w:tcW w:w="1133" w:type="dxa"/>
            <w:vMerge/>
          </w:tcPr>
          <w:p w:rsidR="00676093" w:rsidRDefault="00676093" w:rsidP="001C205B">
            <w:pPr>
              <w:ind w:firstLine="8"/>
              <w:jc w:val="center"/>
            </w:pPr>
          </w:p>
        </w:tc>
        <w:tc>
          <w:tcPr>
            <w:tcW w:w="1700" w:type="dxa"/>
          </w:tcPr>
          <w:p w:rsidR="00676093" w:rsidRPr="00A67F3B" w:rsidRDefault="00676093" w:rsidP="001C205B">
            <w:pPr>
              <w:ind w:firstLine="34"/>
              <w:jc w:val="center"/>
            </w:pPr>
            <w:r w:rsidRPr="00A67F3B">
              <w:t>Экзамен</w:t>
            </w:r>
          </w:p>
        </w:tc>
        <w:tc>
          <w:tcPr>
            <w:tcW w:w="425" w:type="dxa"/>
          </w:tcPr>
          <w:p w:rsidR="00676093" w:rsidRPr="00626F18" w:rsidRDefault="00676093" w:rsidP="001C205B">
            <w:pPr>
              <w:jc w:val="center"/>
            </w:pPr>
            <w:r>
              <w:t>+</w:t>
            </w:r>
          </w:p>
        </w:tc>
        <w:tc>
          <w:tcPr>
            <w:tcW w:w="426" w:type="dxa"/>
          </w:tcPr>
          <w:p w:rsidR="00676093" w:rsidRPr="00D8688B" w:rsidRDefault="00676093" w:rsidP="001C205B">
            <w:pPr>
              <w:jc w:val="center"/>
            </w:pPr>
          </w:p>
        </w:tc>
        <w:tc>
          <w:tcPr>
            <w:tcW w:w="567" w:type="dxa"/>
          </w:tcPr>
          <w:p w:rsidR="00676093" w:rsidRPr="00D8688B" w:rsidRDefault="00676093" w:rsidP="001C205B">
            <w:pPr>
              <w:jc w:val="center"/>
            </w:pPr>
          </w:p>
        </w:tc>
        <w:tc>
          <w:tcPr>
            <w:tcW w:w="425" w:type="dxa"/>
          </w:tcPr>
          <w:p w:rsidR="00676093" w:rsidRPr="00D8688B" w:rsidRDefault="00676093" w:rsidP="001C205B">
            <w:pPr>
              <w:jc w:val="center"/>
            </w:pPr>
            <w:r>
              <w:t>+</w:t>
            </w:r>
          </w:p>
        </w:tc>
        <w:tc>
          <w:tcPr>
            <w:tcW w:w="567" w:type="dxa"/>
          </w:tcPr>
          <w:p w:rsidR="00676093" w:rsidRPr="00D8688B" w:rsidRDefault="00676093" w:rsidP="001C205B">
            <w:pPr>
              <w:jc w:val="center"/>
            </w:pPr>
          </w:p>
        </w:tc>
        <w:tc>
          <w:tcPr>
            <w:tcW w:w="567" w:type="dxa"/>
          </w:tcPr>
          <w:p w:rsidR="00676093" w:rsidRPr="00FA6708" w:rsidRDefault="00676093" w:rsidP="001C205B">
            <w:pPr>
              <w:jc w:val="center"/>
            </w:pPr>
            <w:r>
              <w:t>+</w:t>
            </w:r>
          </w:p>
        </w:tc>
        <w:tc>
          <w:tcPr>
            <w:tcW w:w="567" w:type="dxa"/>
          </w:tcPr>
          <w:p w:rsidR="00676093" w:rsidRDefault="00676093" w:rsidP="001C205B">
            <w:pPr>
              <w:jc w:val="center"/>
            </w:pPr>
          </w:p>
        </w:tc>
        <w:tc>
          <w:tcPr>
            <w:tcW w:w="850" w:type="dxa"/>
          </w:tcPr>
          <w:p w:rsidR="00676093" w:rsidRPr="007C4DE4" w:rsidRDefault="00687CF2" w:rsidP="001C205B">
            <w:pPr>
              <w:jc w:val="center"/>
            </w:pPr>
            <w:r>
              <w:t>+</w:t>
            </w:r>
          </w:p>
        </w:tc>
        <w:tc>
          <w:tcPr>
            <w:tcW w:w="567" w:type="dxa"/>
          </w:tcPr>
          <w:p w:rsidR="00676093" w:rsidRDefault="00676093" w:rsidP="001C205B">
            <w:pPr>
              <w:jc w:val="center"/>
            </w:pPr>
          </w:p>
        </w:tc>
        <w:tc>
          <w:tcPr>
            <w:tcW w:w="567" w:type="dxa"/>
          </w:tcPr>
          <w:p w:rsidR="00676093" w:rsidRDefault="00676093" w:rsidP="001C205B">
            <w:pPr>
              <w:jc w:val="center"/>
            </w:pPr>
            <w:r>
              <w:t>+</w:t>
            </w:r>
          </w:p>
        </w:tc>
        <w:tc>
          <w:tcPr>
            <w:tcW w:w="709" w:type="dxa"/>
          </w:tcPr>
          <w:p w:rsidR="00676093" w:rsidRDefault="00676093" w:rsidP="001C205B">
            <w:pPr>
              <w:jc w:val="center"/>
            </w:pPr>
          </w:p>
        </w:tc>
        <w:tc>
          <w:tcPr>
            <w:tcW w:w="425" w:type="dxa"/>
          </w:tcPr>
          <w:p w:rsidR="00676093" w:rsidRDefault="00676093" w:rsidP="001C205B">
            <w:pPr>
              <w:jc w:val="center"/>
              <w:rPr>
                <w:lang w:val="en-US"/>
              </w:rPr>
            </w:pPr>
          </w:p>
        </w:tc>
        <w:tc>
          <w:tcPr>
            <w:tcW w:w="709" w:type="dxa"/>
          </w:tcPr>
          <w:p w:rsidR="00676093" w:rsidRPr="007C4DE4" w:rsidRDefault="00676093" w:rsidP="001C205B">
            <w:pPr>
              <w:jc w:val="center"/>
            </w:pPr>
            <w:r>
              <w:t>+</w:t>
            </w:r>
          </w:p>
        </w:tc>
        <w:tc>
          <w:tcPr>
            <w:tcW w:w="567" w:type="dxa"/>
          </w:tcPr>
          <w:p w:rsidR="00676093" w:rsidRPr="001B1577" w:rsidRDefault="00676093" w:rsidP="001C205B">
            <w:pPr>
              <w:jc w:val="center"/>
            </w:pPr>
            <w:r>
              <w:t>+</w:t>
            </w:r>
          </w:p>
        </w:tc>
        <w:tc>
          <w:tcPr>
            <w:tcW w:w="709" w:type="dxa"/>
          </w:tcPr>
          <w:p w:rsidR="00676093" w:rsidRDefault="00676093" w:rsidP="001C205B">
            <w:pPr>
              <w:jc w:val="center"/>
              <w:rPr>
                <w:lang w:val="en-US"/>
              </w:rPr>
            </w:pPr>
          </w:p>
        </w:tc>
        <w:tc>
          <w:tcPr>
            <w:tcW w:w="709" w:type="dxa"/>
          </w:tcPr>
          <w:p w:rsidR="00676093" w:rsidRDefault="00676093" w:rsidP="00B70ECD">
            <w:pPr>
              <w:jc w:val="center"/>
              <w:rPr>
                <w:lang w:val="en-US"/>
              </w:rPr>
            </w:pPr>
          </w:p>
        </w:tc>
        <w:tc>
          <w:tcPr>
            <w:tcW w:w="567" w:type="dxa"/>
          </w:tcPr>
          <w:p w:rsidR="00676093" w:rsidRPr="004B0044" w:rsidRDefault="00676093" w:rsidP="00B70ECD">
            <w:pPr>
              <w:jc w:val="center"/>
            </w:pPr>
            <w:r>
              <w:t>+</w:t>
            </w:r>
          </w:p>
        </w:tc>
        <w:tc>
          <w:tcPr>
            <w:tcW w:w="709" w:type="dxa"/>
          </w:tcPr>
          <w:p w:rsidR="00676093" w:rsidRPr="0023226C" w:rsidRDefault="00676093" w:rsidP="00B70ECD">
            <w:pPr>
              <w:jc w:val="center"/>
            </w:pPr>
            <w:r>
              <w:t>+</w:t>
            </w:r>
          </w:p>
        </w:tc>
        <w:tc>
          <w:tcPr>
            <w:tcW w:w="428" w:type="dxa"/>
          </w:tcPr>
          <w:p w:rsidR="00676093" w:rsidRPr="00AC6A88" w:rsidRDefault="00676093" w:rsidP="00B70ECD">
            <w:pPr>
              <w:jc w:val="center"/>
            </w:pPr>
          </w:p>
        </w:tc>
        <w:tc>
          <w:tcPr>
            <w:tcW w:w="564" w:type="dxa"/>
          </w:tcPr>
          <w:p w:rsidR="00676093" w:rsidRPr="0002381C" w:rsidRDefault="00676093" w:rsidP="00B70ECD">
            <w:pPr>
              <w:jc w:val="center"/>
            </w:pPr>
            <w:r>
              <w:t>+</w:t>
            </w:r>
          </w:p>
        </w:tc>
        <w:tc>
          <w:tcPr>
            <w:tcW w:w="850" w:type="dxa"/>
          </w:tcPr>
          <w:p w:rsidR="00676093" w:rsidRPr="00985A27" w:rsidRDefault="00676093" w:rsidP="00B70ECD">
            <w:pPr>
              <w:jc w:val="center"/>
            </w:pPr>
            <w:r>
              <w:t>+</w:t>
            </w:r>
          </w:p>
        </w:tc>
        <w:tc>
          <w:tcPr>
            <w:tcW w:w="567" w:type="dxa"/>
          </w:tcPr>
          <w:p w:rsidR="00676093" w:rsidRPr="00AC6A88" w:rsidRDefault="00676093" w:rsidP="00B70ECD">
            <w:pPr>
              <w:jc w:val="center"/>
            </w:pPr>
            <w:r>
              <w:t>+</w:t>
            </w:r>
          </w:p>
        </w:tc>
        <w:tc>
          <w:tcPr>
            <w:tcW w:w="709" w:type="dxa"/>
          </w:tcPr>
          <w:p w:rsidR="00676093" w:rsidRPr="00985A27" w:rsidRDefault="00676093" w:rsidP="00B70ECD">
            <w:pPr>
              <w:jc w:val="center"/>
            </w:pPr>
            <w:r>
              <w:t>+</w:t>
            </w:r>
          </w:p>
        </w:tc>
        <w:tc>
          <w:tcPr>
            <w:tcW w:w="709" w:type="dxa"/>
          </w:tcPr>
          <w:p w:rsidR="00676093" w:rsidRPr="00985A27" w:rsidRDefault="00676093" w:rsidP="00B70ECD">
            <w:pPr>
              <w:jc w:val="center"/>
            </w:pPr>
            <w:r>
              <w:t>+</w:t>
            </w:r>
          </w:p>
        </w:tc>
        <w:tc>
          <w:tcPr>
            <w:tcW w:w="708" w:type="dxa"/>
          </w:tcPr>
          <w:p w:rsidR="00676093" w:rsidRPr="00AC6A88" w:rsidRDefault="00676093" w:rsidP="00B70ECD">
            <w:pPr>
              <w:jc w:val="center"/>
            </w:pPr>
            <w:r>
              <w:t>+</w:t>
            </w:r>
          </w:p>
        </w:tc>
        <w:tc>
          <w:tcPr>
            <w:tcW w:w="709" w:type="dxa"/>
          </w:tcPr>
          <w:p w:rsidR="00676093" w:rsidRPr="00C80EDA" w:rsidRDefault="00676093" w:rsidP="00B70ECD">
            <w:pPr>
              <w:jc w:val="center"/>
            </w:pPr>
            <w:r>
              <w:t>+</w:t>
            </w:r>
          </w:p>
        </w:tc>
        <w:tc>
          <w:tcPr>
            <w:tcW w:w="851" w:type="dxa"/>
          </w:tcPr>
          <w:p w:rsidR="00676093" w:rsidRDefault="00676093" w:rsidP="00B70ECD">
            <w:pPr>
              <w:jc w:val="center"/>
              <w:rPr>
                <w:lang w:val="en-US"/>
              </w:rPr>
            </w:pPr>
          </w:p>
        </w:tc>
        <w:tc>
          <w:tcPr>
            <w:tcW w:w="708" w:type="dxa"/>
          </w:tcPr>
          <w:p w:rsidR="00676093" w:rsidRPr="002B5824" w:rsidRDefault="00676093" w:rsidP="001C205B">
            <w:pPr>
              <w:jc w:val="center"/>
            </w:pPr>
          </w:p>
        </w:tc>
        <w:tc>
          <w:tcPr>
            <w:tcW w:w="993" w:type="dxa"/>
          </w:tcPr>
          <w:p w:rsidR="00676093" w:rsidRPr="0052380D" w:rsidRDefault="00676093" w:rsidP="001C205B">
            <w:pPr>
              <w:jc w:val="center"/>
            </w:pPr>
          </w:p>
        </w:tc>
        <w:tc>
          <w:tcPr>
            <w:tcW w:w="711" w:type="dxa"/>
          </w:tcPr>
          <w:p w:rsidR="00676093" w:rsidRPr="0052380D" w:rsidRDefault="00676093" w:rsidP="001C205B">
            <w:pPr>
              <w:jc w:val="center"/>
            </w:pPr>
          </w:p>
        </w:tc>
      </w:tr>
      <w:tr w:rsidR="00676093" w:rsidTr="00B70ECD">
        <w:trPr>
          <w:cantSplit/>
        </w:trPr>
        <w:tc>
          <w:tcPr>
            <w:tcW w:w="567" w:type="dxa"/>
            <w:vMerge/>
          </w:tcPr>
          <w:p w:rsidR="00676093" w:rsidRDefault="00676093" w:rsidP="001C205B">
            <w:pPr>
              <w:jc w:val="center"/>
              <w:rPr>
                <w:lang w:val="en-US"/>
              </w:rPr>
            </w:pPr>
          </w:p>
        </w:tc>
        <w:tc>
          <w:tcPr>
            <w:tcW w:w="1133" w:type="dxa"/>
          </w:tcPr>
          <w:p w:rsidR="00676093" w:rsidRDefault="00676093" w:rsidP="001C205B">
            <w:pPr>
              <w:ind w:firstLine="8"/>
              <w:jc w:val="center"/>
            </w:pPr>
            <w:r>
              <w:t>ИГА</w:t>
            </w:r>
          </w:p>
        </w:tc>
        <w:tc>
          <w:tcPr>
            <w:tcW w:w="1700" w:type="dxa"/>
          </w:tcPr>
          <w:p w:rsidR="00676093" w:rsidRDefault="00676093" w:rsidP="001C205B">
            <w:pPr>
              <w:ind w:firstLine="34"/>
              <w:jc w:val="center"/>
            </w:pPr>
            <w:r>
              <w:t>Гос. экзамен</w:t>
            </w:r>
          </w:p>
        </w:tc>
        <w:tc>
          <w:tcPr>
            <w:tcW w:w="425" w:type="dxa"/>
          </w:tcPr>
          <w:p w:rsidR="00676093" w:rsidRDefault="00676093" w:rsidP="001C205B">
            <w:pPr>
              <w:jc w:val="center"/>
            </w:pPr>
            <w:r>
              <w:t>+</w:t>
            </w:r>
          </w:p>
        </w:tc>
        <w:tc>
          <w:tcPr>
            <w:tcW w:w="426" w:type="dxa"/>
          </w:tcPr>
          <w:p w:rsidR="00676093" w:rsidRDefault="00676093" w:rsidP="001C205B">
            <w:pPr>
              <w:jc w:val="center"/>
            </w:pPr>
            <w:r>
              <w:t>+</w:t>
            </w:r>
          </w:p>
        </w:tc>
        <w:tc>
          <w:tcPr>
            <w:tcW w:w="567" w:type="dxa"/>
          </w:tcPr>
          <w:p w:rsidR="00676093" w:rsidRDefault="00676093" w:rsidP="001C205B">
            <w:pPr>
              <w:jc w:val="center"/>
            </w:pPr>
          </w:p>
        </w:tc>
        <w:tc>
          <w:tcPr>
            <w:tcW w:w="425" w:type="dxa"/>
          </w:tcPr>
          <w:p w:rsidR="00676093" w:rsidRDefault="00676093" w:rsidP="001C205B">
            <w:pPr>
              <w:jc w:val="center"/>
            </w:pPr>
          </w:p>
        </w:tc>
        <w:tc>
          <w:tcPr>
            <w:tcW w:w="567" w:type="dxa"/>
          </w:tcPr>
          <w:p w:rsidR="00676093" w:rsidRDefault="00676093" w:rsidP="001C205B">
            <w:pPr>
              <w:jc w:val="center"/>
            </w:pPr>
          </w:p>
        </w:tc>
        <w:tc>
          <w:tcPr>
            <w:tcW w:w="567" w:type="dxa"/>
          </w:tcPr>
          <w:p w:rsidR="00676093" w:rsidRDefault="00676093" w:rsidP="001C205B">
            <w:pPr>
              <w:jc w:val="center"/>
            </w:pPr>
          </w:p>
        </w:tc>
        <w:tc>
          <w:tcPr>
            <w:tcW w:w="567" w:type="dxa"/>
          </w:tcPr>
          <w:p w:rsidR="00676093" w:rsidRDefault="00676093" w:rsidP="001C205B">
            <w:pPr>
              <w:jc w:val="center"/>
            </w:pPr>
          </w:p>
        </w:tc>
        <w:tc>
          <w:tcPr>
            <w:tcW w:w="850" w:type="dxa"/>
          </w:tcPr>
          <w:p w:rsidR="00676093" w:rsidRDefault="00676093" w:rsidP="001C205B">
            <w:pPr>
              <w:jc w:val="center"/>
            </w:pPr>
          </w:p>
        </w:tc>
        <w:tc>
          <w:tcPr>
            <w:tcW w:w="567" w:type="dxa"/>
          </w:tcPr>
          <w:p w:rsidR="00676093" w:rsidRDefault="00676093" w:rsidP="001C205B">
            <w:pPr>
              <w:jc w:val="center"/>
            </w:pPr>
          </w:p>
        </w:tc>
        <w:tc>
          <w:tcPr>
            <w:tcW w:w="567" w:type="dxa"/>
          </w:tcPr>
          <w:p w:rsidR="00676093" w:rsidRDefault="00676093" w:rsidP="001C205B">
            <w:pPr>
              <w:jc w:val="center"/>
            </w:pPr>
          </w:p>
        </w:tc>
        <w:tc>
          <w:tcPr>
            <w:tcW w:w="709" w:type="dxa"/>
          </w:tcPr>
          <w:p w:rsidR="00676093" w:rsidRDefault="00676093" w:rsidP="001C205B">
            <w:pPr>
              <w:jc w:val="center"/>
            </w:pPr>
          </w:p>
        </w:tc>
        <w:tc>
          <w:tcPr>
            <w:tcW w:w="425" w:type="dxa"/>
          </w:tcPr>
          <w:p w:rsidR="00676093" w:rsidRDefault="00676093" w:rsidP="001C205B">
            <w:pPr>
              <w:jc w:val="center"/>
            </w:pPr>
          </w:p>
        </w:tc>
        <w:tc>
          <w:tcPr>
            <w:tcW w:w="709" w:type="dxa"/>
          </w:tcPr>
          <w:p w:rsidR="00676093" w:rsidRDefault="00676093" w:rsidP="001C205B">
            <w:pPr>
              <w:jc w:val="center"/>
            </w:pPr>
            <w:r>
              <w:t>+</w:t>
            </w:r>
          </w:p>
        </w:tc>
        <w:tc>
          <w:tcPr>
            <w:tcW w:w="567" w:type="dxa"/>
          </w:tcPr>
          <w:p w:rsidR="00676093" w:rsidRDefault="00676093" w:rsidP="001C205B">
            <w:pPr>
              <w:jc w:val="center"/>
            </w:pPr>
            <w:r>
              <w:t>+</w:t>
            </w:r>
          </w:p>
        </w:tc>
        <w:tc>
          <w:tcPr>
            <w:tcW w:w="709" w:type="dxa"/>
          </w:tcPr>
          <w:p w:rsidR="00676093" w:rsidRDefault="00676093" w:rsidP="001C205B">
            <w:pPr>
              <w:jc w:val="center"/>
            </w:pPr>
          </w:p>
        </w:tc>
        <w:tc>
          <w:tcPr>
            <w:tcW w:w="709" w:type="dxa"/>
          </w:tcPr>
          <w:p w:rsidR="00676093" w:rsidRDefault="00676093" w:rsidP="00B70ECD">
            <w:pPr>
              <w:jc w:val="center"/>
            </w:pPr>
          </w:p>
        </w:tc>
        <w:tc>
          <w:tcPr>
            <w:tcW w:w="567" w:type="dxa"/>
          </w:tcPr>
          <w:p w:rsidR="00676093" w:rsidRDefault="00676093" w:rsidP="00B70ECD">
            <w:pPr>
              <w:jc w:val="center"/>
            </w:pPr>
          </w:p>
        </w:tc>
        <w:tc>
          <w:tcPr>
            <w:tcW w:w="709" w:type="dxa"/>
          </w:tcPr>
          <w:p w:rsidR="00676093" w:rsidRDefault="00676093" w:rsidP="00B70ECD">
            <w:pPr>
              <w:jc w:val="center"/>
            </w:pPr>
          </w:p>
        </w:tc>
        <w:tc>
          <w:tcPr>
            <w:tcW w:w="428" w:type="dxa"/>
          </w:tcPr>
          <w:p w:rsidR="00676093" w:rsidRDefault="00676093" w:rsidP="00B70ECD">
            <w:pPr>
              <w:jc w:val="center"/>
            </w:pPr>
          </w:p>
        </w:tc>
        <w:tc>
          <w:tcPr>
            <w:tcW w:w="564" w:type="dxa"/>
          </w:tcPr>
          <w:p w:rsidR="00676093" w:rsidRDefault="00F75602" w:rsidP="00B70ECD">
            <w:pPr>
              <w:jc w:val="center"/>
            </w:pPr>
            <w:r>
              <w:t>+</w:t>
            </w:r>
          </w:p>
        </w:tc>
        <w:tc>
          <w:tcPr>
            <w:tcW w:w="850" w:type="dxa"/>
          </w:tcPr>
          <w:p w:rsidR="00676093" w:rsidRDefault="00676093" w:rsidP="00B70ECD">
            <w:pPr>
              <w:jc w:val="center"/>
            </w:pPr>
          </w:p>
        </w:tc>
        <w:tc>
          <w:tcPr>
            <w:tcW w:w="567" w:type="dxa"/>
          </w:tcPr>
          <w:p w:rsidR="00676093" w:rsidRDefault="00676093" w:rsidP="00B70ECD">
            <w:pPr>
              <w:jc w:val="center"/>
            </w:pPr>
            <w:r>
              <w:t>+</w:t>
            </w:r>
          </w:p>
        </w:tc>
        <w:tc>
          <w:tcPr>
            <w:tcW w:w="709" w:type="dxa"/>
          </w:tcPr>
          <w:p w:rsidR="00676093" w:rsidRDefault="00676093" w:rsidP="00B70ECD">
            <w:pPr>
              <w:jc w:val="center"/>
            </w:pPr>
            <w:r>
              <w:t>+</w:t>
            </w:r>
          </w:p>
        </w:tc>
        <w:tc>
          <w:tcPr>
            <w:tcW w:w="709" w:type="dxa"/>
          </w:tcPr>
          <w:p w:rsidR="00676093" w:rsidRDefault="00676093" w:rsidP="00B70ECD">
            <w:pPr>
              <w:jc w:val="center"/>
            </w:pPr>
            <w:r>
              <w:t>+</w:t>
            </w:r>
          </w:p>
        </w:tc>
        <w:tc>
          <w:tcPr>
            <w:tcW w:w="708" w:type="dxa"/>
          </w:tcPr>
          <w:p w:rsidR="00676093" w:rsidRDefault="00676093" w:rsidP="00B70ECD">
            <w:pPr>
              <w:jc w:val="center"/>
            </w:pPr>
            <w:r>
              <w:t>+</w:t>
            </w:r>
          </w:p>
        </w:tc>
        <w:tc>
          <w:tcPr>
            <w:tcW w:w="709" w:type="dxa"/>
          </w:tcPr>
          <w:p w:rsidR="00676093" w:rsidRDefault="00676093" w:rsidP="00B70ECD">
            <w:pPr>
              <w:jc w:val="center"/>
            </w:pPr>
          </w:p>
        </w:tc>
        <w:tc>
          <w:tcPr>
            <w:tcW w:w="851" w:type="dxa"/>
          </w:tcPr>
          <w:p w:rsidR="00676093" w:rsidRDefault="00676093" w:rsidP="00B70ECD">
            <w:pPr>
              <w:jc w:val="center"/>
            </w:pPr>
          </w:p>
        </w:tc>
        <w:tc>
          <w:tcPr>
            <w:tcW w:w="708" w:type="dxa"/>
          </w:tcPr>
          <w:p w:rsidR="00676093" w:rsidRDefault="00676093" w:rsidP="001C205B">
            <w:pPr>
              <w:jc w:val="center"/>
            </w:pPr>
          </w:p>
        </w:tc>
        <w:tc>
          <w:tcPr>
            <w:tcW w:w="993" w:type="dxa"/>
          </w:tcPr>
          <w:p w:rsidR="00676093" w:rsidRDefault="00676093" w:rsidP="001C205B">
            <w:pPr>
              <w:jc w:val="center"/>
            </w:pPr>
          </w:p>
        </w:tc>
        <w:tc>
          <w:tcPr>
            <w:tcW w:w="711" w:type="dxa"/>
          </w:tcPr>
          <w:p w:rsidR="00676093" w:rsidRDefault="00676093" w:rsidP="001C205B">
            <w:pPr>
              <w:jc w:val="center"/>
            </w:pPr>
          </w:p>
        </w:tc>
      </w:tr>
      <w:tr w:rsidR="00676093" w:rsidTr="00B70ECD">
        <w:trPr>
          <w:cantSplit/>
        </w:trPr>
        <w:tc>
          <w:tcPr>
            <w:tcW w:w="567" w:type="dxa"/>
          </w:tcPr>
          <w:p w:rsidR="00676093" w:rsidRDefault="00676093" w:rsidP="001C205B">
            <w:pPr>
              <w:jc w:val="center"/>
              <w:rPr>
                <w:lang w:val="en-US"/>
              </w:rPr>
            </w:pPr>
          </w:p>
        </w:tc>
        <w:tc>
          <w:tcPr>
            <w:tcW w:w="1133" w:type="dxa"/>
          </w:tcPr>
          <w:p w:rsidR="00676093" w:rsidRDefault="00676093" w:rsidP="001C205B">
            <w:pPr>
              <w:ind w:firstLine="8"/>
              <w:jc w:val="center"/>
            </w:pPr>
          </w:p>
        </w:tc>
        <w:tc>
          <w:tcPr>
            <w:tcW w:w="1700" w:type="dxa"/>
          </w:tcPr>
          <w:p w:rsidR="00676093" w:rsidRDefault="00676093" w:rsidP="001C205B">
            <w:pPr>
              <w:ind w:firstLine="34"/>
              <w:jc w:val="center"/>
            </w:pPr>
            <w:r>
              <w:t>ВКР</w:t>
            </w:r>
          </w:p>
        </w:tc>
        <w:tc>
          <w:tcPr>
            <w:tcW w:w="425" w:type="dxa"/>
          </w:tcPr>
          <w:p w:rsidR="00676093" w:rsidRDefault="00676093" w:rsidP="001C205B">
            <w:pPr>
              <w:jc w:val="center"/>
            </w:pPr>
          </w:p>
        </w:tc>
        <w:tc>
          <w:tcPr>
            <w:tcW w:w="426" w:type="dxa"/>
          </w:tcPr>
          <w:p w:rsidR="00676093" w:rsidRDefault="00676093" w:rsidP="001C205B">
            <w:pPr>
              <w:jc w:val="center"/>
            </w:pPr>
          </w:p>
        </w:tc>
        <w:tc>
          <w:tcPr>
            <w:tcW w:w="567" w:type="dxa"/>
          </w:tcPr>
          <w:p w:rsidR="00676093" w:rsidRDefault="00676093" w:rsidP="001C205B">
            <w:pPr>
              <w:jc w:val="center"/>
            </w:pPr>
          </w:p>
        </w:tc>
        <w:tc>
          <w:tcPr>
            <w:tcW w:w="425" w:type="dxa"/>
          </w:tcPr>
          <w:p w:rsidR="00676093" w:rsidRDefault="00676093" w:rsidP="001C205B">
            <w:pPr>
              <w:jc w:val="center"/>
            </w:pPr>
          </w:p>
        </w:tc>
        <w:tc>
          <w:tcPr>
            <w:tcW w:w="567" w:type="dxa"/>
          </w:tcPr>
          <w:p w:rsidR="00676093" w:rsidRDefault="00676093" w:rsidP="001C205B">
            <w:pPr>
              <w:jc w:val="center"/>
            </w:pPr>
          </w:p>
        </w:tc>
        <w:tc>
          <w:tcPr>
            <w:tcW w:w="567" w:type="dxa"/>
          </w:tcPr>
          <w:p w:rsidR="00676093" w:rsidRDefault="00676093" w:rsidP="001C205B">
            <w:pPr>
              <w:jc w:val="center"/>
            </w:pPr>
          </w:p>
        </w:tc>
        <w:tc>
          <w:tcPr>
            <w:tcW w:w="567" w:type="dxa"/>
          </w:tcPr>
          <w:p w:rsidR="00676093" w:rsidRDefault="00676093" w:rsidP="001C205B">
            <w:pPr>
              <w:jc w:val="center"/>
            </w:pPr>
          </w:p>
        </w:tc>
        <w:tc>
          <w:tcPr>
            <w:tcW w:w="850" w:type="dxa"/>
          </w:tcPr>
          <w:p w:rsidR="00676093" w:rsidRDefault="00676093" w:rsidP="001C205B">
            <w:pPr>
              <w:jc w:val="center"/>
            </w:pPr>
          </w:p>
        </w:tc>
        <w:tc>
          <w:tcPr>
            <w:tcW w:w="567" w:type="dxa"/>
          </w:tcPr>
          <w:p w:rsidR="00676093" w:rsidRDefault="00676093" w:rsidP="001C205B">
            <w:pPr>
              <w:jc w:val="center"/>
            </w:pPr>
          </w:p>
        </w:tc>
        <w:tc>
          <w:tcPr>
            <w:tcW w:w="567" w:type="dxa"/>
          </w:tcPr>
          <w:p w:rsidR="00676093" w:rsidRDefault="00676093" w:rsidP="001C205B">
            <w:pPr>
              <w:jc w:val="center"/>
            </w:pPr>
          </w:p>
        </w:tc>
        <w:tc>
          <w:tcPr>
            <w:tcW w:w="709" w:type="dxa"/>
          </w:tcPr>
          <w:p w:rsidR="00676093" w:rsidRDefault="00676093" w:rsidP="001C205B">
            <w:pPr>
              <w:jc w:val="center"/>
            </w:pPr>
          </w:p>
        </w:tc>
        <w:tc>
          <w:tcPr>
            <w:tcW w:w="425" w:type="dxa"/>
          </w:tcPr>
          <w:p w:rsidR="00676093" w:rsidRDefault="00676093" w:rsidP="001C205B">
            <w:pPr>
              <w:jc w:val="center"/>
            </w:pPr>
          </w:p>
        </w:tc>
        <w:tc>
          <w:tcPr>
            <w:tcW w:w="709" w:type="dxa"/>
          </w:tcPr>
          <w:p w:rsidR="00676093" w:rsidRDefault="00676093" w:rsidP="001C205B">
            <w:pPr>
              <w:jc w:val="center"/>
            </w:pPr>
            <w:r>
              <w:t>+</w:t>
            </w:r>
          </w:p>
        </w:tc>
        <w:tc>
          <w:tcPr>
            <w:tcW w:w="567" w:type="dxa"/>
          </w:tcPr>
          <w:p w:rsidR="00676093" w:rsidRDefault="00676093" w:rsidP="001C205B">
            <w:pPr>
              <w:jc w:val="center"/>
            </w:pPr>
            <w:r>
              <w:t>+</w:t>
            </w:r>
          </w:p>
        </w:tc>
        <w:tc>
          <w:tcPr>
            <w:tcW w:w="709" w:type="dxa"/>
          </w:tcPr>
          <w:p w:rsidR="00676093" w:rsidRDefault="00676093" w:rsidP="001C205B">
            <w:pPr>
              <w:jc w:val="center"/>
            </w:pPr>
          </w:p>
        </w:tc>
        <w:tc>
          <w:tcPr>
            <w:tcW w:w="709" w:type="dxa"/>
          </w:tcPr>
          <w:p w:rsidR="00676093" w:rsidRDefault="00676093" w:rsidP="00B70ECD">
            <w:pPr>
              <w:jc w:val="center"/>
            </w:pPr>
          </w:p>
        </w:tc>
        <w:tc>
          <w:tcPr>
            <w:tcW w:w="567" w:type="dxa"/>
          </w:tcPr>
          <w:p w:rsidR="00676093" w:rsidRDefault="00676093" w:rsidP="00B70ECD">
            <w:pPr>
              <w:jc w:val="center"/>
            </w:pPr>
          </w:p>
        </w:tc>
        <w:tc>
          <w:tcPr>
            <w:tcW w:w="709" w:type="dxa"/>
          </w:tcPr>
          <w:p w:rsidR="00676093" w:rsidRDefault="00676093" w:rsidP="00B70ECD">
            <w:pPr>
              <w:jc w:val="center"/>
            </w:pPr>
          </w:p>
        </w:tc>
        <w:tc>
          <w:tcPr>
            <w:tcW w:w="428" w:type="dxa"/>
          </w:tcPr>
          <w:p w:rsidR="00676093" w:rsidRDefault="00676093" w:rsidP="00B70ECD">
            <w:pPr>
              <w:jc w:val="center"/>
            </w:pPr>
          </w:p>
        </w:tc>
        <w:tc>
          <w:tcPr>
            <w:tcW w:w="564" w:type="dxa"/>
          </w:tcPr>
          <w:p w:rsidR="00676093" w:rsidRDefault="00676093" w:rsidP="00B70ECD">
            <w:pPr>
              <w:jc w:val="center"/>
            </w:pPr>
          </w:p>
        </w:tc>
        <w:tc>
          <w:tcPr>
            <w:tcW w:w="850" w:type="dxa"/>
          </w:tcPr>
          <w:p w:rsidR="00676093" w:rsidRDefault="00676093" w:rsidP="00B70ECD">
            <w:pPr>
              <w:jc w:val="center"/>
            </w:pPr>
          </w:p>
        </w:tc>
        <w:tc>
          <w:tcPr>
            <w:tcW w:w="567" w:type="dxa"/>
          </w:tcPr>
          <w:p w:rsidR="00676093" w:rsidRDefault="00676093" w:rsidP="00B70ECD">
            <w:pPr>
              <w:jc w:val="center"/>
            </w:pPr>
            <w:r>
              <w:t>+</w:t>
            </w:r>
          </w:p>
        </w:tc>
        <w:tc>
          <w:tcPr>
            <w:tcW w:w="709" w:type="dxa"/>
          </w:tcPr>
          <w:p w:rsidR="00676093" w:rsidRDefault="00676093" w:rsidP="00B70ECD">
            <w:pPr>
              <w:jc w:val="center"/>
            </w:pPr>
            <w:r>
              <w:t>+</w:t>
            </w:r>
          </w:p>
        </w:tc>
        <w:tc>
          <w:tcPr>
            <w:tcW w:w="709" w:type="dxa"/>
          </w:tcPr>
          <w:p w:rsidR="00676093" w:rsidRDefault="00676093" w:rsidP="00B70ECD">
            <w:pPr>
              <w:jc w:val="center"/>
            </w:pPr>
            <w:r>
              <w:t>+</w:t>
            </w:r>
          </w:p>
        </w:tc>
        <w:tc>
          <w:tcPr>
            <w:tcW w:w="708" w:type="dxa"/>
          </w:tcPr>
          <w:p w:rsidR="00676093" w:rsidRDefault="00676093" w:rsidP="00B70ECD">
            <w:pPr>
              <w:jc w:val="center"/>
            </w:pPr>
            <w:r>
              <w:t>+</w:t>
            </w:r>
          </w:p>
        </w:tc>
        <w:tc>
          <w:tcPr>
            <w:tcW w:w="709" w:type="dxa"/>
          </w:tcPr>
          <w:p w:rsidR="00676093" w:rsidRDefault="00676093" w:rsidP="00B70ECD">
            <w:pPr>
              <w:jc w:val="center"/>
            </w:pPr>
          </w:p>
        </w:tc>
        <w:tc>
          <w:tcPr>
            <w:tcW w:w="851" w:type="dxa"/>
          </w:tcPr>
          <w:p w:rsidR="00676093" w:rsidRDefault="00676093" w:rsidP="00B70ECD">
            <w:pPr>
              <w:jc w:val="center"/>
            </w:pPr>
          </w:p>
        </w:tc>
        <w:tc>
          <w:tcPr>
            <w:tcW w:w="708" w:type="dxa"/>
          </w:tcPr>
          <w:p w:rsidR="00676093" w:rsidRDefault="00676093" w:rsidP="001C205B">
            <w:pPr>
              <w:jc w:val="center"/>
            </w:pPr>
          </w:p>
        </w:tc>
        <w:tc>
          <w:tcPr>
            <w:tcW w:w="993" w:type="dxa"/>
          </w:tcPr>
          <w:p w:rsidR="00676093" w:rsidRDefault="00676093" w:rsidP="001C205B">
            <w:pPr>
              <w:jc w:val="center"/>
            </w:pPr>
          </w:p>
        </w:tc>
        <w:tc>
          <w:tcPr>
            <w:tcW w:w="711" w:type="dxa"/>
          </w:tcPr>
          <w:p w:rsidR="00676093" w:rsidRDefault="00676093" w:rsidP="001C205B">
            <w:pPr>
              <w:jc w:val="center"/>
            </w:pPr>
          </w:p>
        </w:tc>
      </w:tr>
    </w:tbl>
    <w:p w:rsidR="00F3777F" w:rsidRDefault="00F3777F" w:rsidP="00F3777F"/>
    <w:p w:rsidR="00F3777F" w:rsidRDefault="00F3777F" w:rsidP="00F3777F"/>
    <w:p w:rsidR="00F3777F" w:rsidRDefault="00F3777F" w:rsidP="00F3777F"/>
    <w:p w:rsidR="00F3777F" w:rsidRDefault="00F3777F" w:rsidP="00F3777F"/>
    <w:p w:rsidR="00F3777F" w:rsidRDefault="00F3777F" w:rsidP="00F3777F"/>
    <w:p w:rsidR="00F3777F" w:rsidRDefault="00F3777F" w:rsidP="00F3777F"/>
    <w:p w:rsidR="00F3777F" w:rsidRDefault="00F3777F" w:rsidP="00F3777F">
      <w:pPr>
        <w:rPr>
          <w:lang w:val="en-US"/>
        </w:rPr>
      </w:pPr>
    </w:p>
    <w:p w:rsidR="005E1956" w:rsidRPr="005E1956" w:rsidRDefault="005E1956" w:rsidP="00F3777F">
      <w:pPr>
        <w:rPr>
          <w:lang w:val="en-US"/>
        </w:rPr>
      </w:pPr>
    </w:p>
    <w:tbl>
      <w:tblPr>
        <w:tblW w:w="225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134"/>
        <w:gridCol w:w="1701"/>
        <w:gridCol w:w="425"/>
        <w:gridCol w:w="426"/>
        <w:gridCol w:w="567"/>
        <w:gridCol w:w="425"/>
        <w:gridCol w:w="567"/>
        <w:gridCol w:w="567"/>
        <w:gridCol w:w="567"/>
        <w:gridCol w:w="850"/>
        <w:gridCol w:w="567"/>
        <w:gridCol w:w="567"/>
        <w:gridCol w:w="709"/>
        <w:gridCol w:w="425"/>
        <w:gridCol w:w="567"/>
        <w:gridCol w:w="567"/>
        <w:gridCol w:w="567"/>
        <w:gridCol w:w="567"/>
        <w:gridCol w:w="709"/>
        <w:gridCol w:w="709"/>
        <w:gridCol w:w="567"/>
        <w:gridCol w:w="709"/>
        <w:gridCol w:w="425"/>
        <w:gridCol w:w="567"/>
        <w:gridCol w:w="676"/>
        <w:gridCol w:w="600"/>
        <w:gridCol w:w="536"/>
        <w:gridCol w:w="567"/>
        <w:gridCol w:w="567"/>
        <w:gridCol w:w="708"/>
        <w:gridCol w:w="709"/>
        <w:gridCol w:w="709"/>
        <w:gridCol w:w="709"/>
        <w:gridCol w:w="708"/>
      </w:tblGrid>
      <w:tr w:rsidR="00F3777F" w:rsidTr="001C205B">
        <w:trPr>
          <w:cantSplit/>
          <w:trHeight w:val="353"/>
        </w:trPr>
        <w:tc>
          <w:tcPr>
            <w:tcW w:w="3403" w:type="dxa"/>
            <w:gridSpan w:val="3"/>
            <w:vMerge w:val="restart"/>
          </w:tcPr>
          <w:p w:rsidR="00F3777F" w:rsidRDefault="008D3E3E" w:rsidP="001C205B">
            <w:pPr>
              <w:ind w:left="885"/>
              <w:jc w:val="right"/>
            </w:pPr>
            <w:r>
              <w:rPr>
                <w:b/>
                <w:noProof/>
                <w:spacing w:val="-3"/>
              </w:rPr>
              <mc:AlternateContent>
                <mc:Choice Requires="wps">
                  <w:drawing>
                    <wp:anchor distT="0" distB="0" distL="114300" distR="114300" simplePos="0" relativeHeight="251658240" behindDoc="0" locked="0" layoutInCell="1" allowOverlap="1" wp14:anchorId="1672CC5E" wp14:editId="4D16E074">
                      <wp:simplePos x="0" y="0"/>
                      <wp:positionH relativeFrom="column">
                        <wp:posOffset>-125095</wp:posOffset>
                      </wp:positionH>
                      <wp:positionV relativeFrom="paragraph">
                        <wp:posOffset>6350</wp:posOffset>
                      </wp:positionV>
                      <wp:extent cx="2203450" cy="2221230"/>
                      <wp:effectExtent l="8255" t="6350" r="7620" b="1079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0" cy="222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5pt" to="163.65pt,17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n+JGAIAAC4EAAAOAAAAZHJzL2Uyb0RvYy54bWysU8uu2yAQ3VfqPyD2iR9x0sSKc1XZSTe3 baR7+wEEcIyKAQGJE1X99w7kodx2U1X1Ag/MzOHMnGH5dOolOnLrhFYVzsYpRlxRzYTaV/jb62Y0 x8h5ohiRWvEKn7nDT6v375aDKXmuOy0ZtwhAlCsHU+HOe1MmiaMd74kba8MVOFtte+Jha/cJs2QA 9F4meZrOkkFbZqym3Dk4bS5OvIr4bcup/9q2jnskKwzcfFxtXHdhTVZLUu4tMZ2gVxrkH1j0RCi4 9A7VEE/QwYo/oHpBrXa69WOq+0S3raA81gDVZOlv1bx0xPBYCzTHmXub3P+DpV+OW4sEq3CBkSI9 SPQsFEez0JnBuBICarW1oTZ6Ui/mWdPvDildd0TteWT4ejaQloWM5E1K2DgD+Lvhs2YQQw5exzad WtsHSGgAOkU1znc1+MkjCod5nk6KKYhGwZfneZZPol4JKW/pxjr/ieseBaPCEphHeHJ8dj7QIeUt JNym9EZIGSWXCg0VXkzzaUxwWgoWnCHM2f2ulhYdSRia+MXawPMYZvVBsQjWccLWV9sTIS82XC5V wIOCgM7VukzFj0W6WM/X82JU5LP1qEibZvRxUxej2Sb7MG0mTV032c9ALSvKTjDGVWB3m9Cs+LsJ uL6Vy2zdZ/TehuQteuwXkL39I+moaBDxMg47zc5be1MahjIGXx9QmPrHPdiPz3z1CwAA//8DAFBL AwQUAAYACAAAACEA8lURBtkAAAAGAQAADwAAAGRycy9kb3ducmV2LnhtbEyPTU/DMAyG75P2HyJf py1ZK9iomu4A9MaFAeLqNaataJyuyT7g12NOcLP1vHr9uNxd/aDONMU+sIX1yoAiboLrubXw+lIv t6BiQnY4BCYLXxRhV81nJRYuXPiZzvvUKinhWKCFLqWx0Do2HXmMqzASC/sIk8ck69RqN+FFyv2g M2Nutcee5UKHI9131HzuT95CrN/oWH8vmoV5z9tA2fHh6RGtnc9AJbqmvyT8uos3VCJ0CCd2UQ0W luu7jUQFyD/C82yTgzrIcGO2oKtS/9evfgAAAP//AwBQSwECLQAUAAYACAAAACEAtoM4kv4AAADh AQAAEwAAAAAAAAAAAAAAAAAAAAAAW0NvbnRlbnRfVHlwZXNdLnhtbFBLAQItABQABgAIAAAAIQA4 /SH/1gAAAJQBAAALAAAAAAAAAAAAAAAAAC8BAABfcmVscy8ucmVsc1BLAQItABQABgAIAAAAIQAn /n+JGAIAAC4EAAAOAAAAAAAAAAAAAAAAAC4CAABkcnMvZTJvRG9jLnhtbFBLAQItABQABgAIAAAA IQDyVREG2QAAAAYBAAAPAAAAAAAAAAAAAAAAAHIEAABkcnMvZG93bnJldi54bWxQSwUGAAAAAAQA BADzAAAAeAUAAAAA "/>
                  </w:pict>
                </mc:Fallback>
              </mc:AlternateContent>
            </w:r>
          </w:p>
          <w:p w:rsidR="00F3777F" w:rsidRDefault="00F3777F" w:rsidP="001C205B">
            <w:pPr>
              <w:ind w:left="885"/>
              <w:jc w:val="right"/>
            </w:pPr>
            <w:r>
              <w:t xml:space="preserve">Циклы, дисциплины учебного плана ООП бакалавра </w:t>
            </w:r>
          </w:p>
          <w:p w:rsidR="00F3777F" w:rsidRDefault="00F3777F" w:rsidP="001C205B"/>
          <w:p w:rsidR="00F3777F" w:rsidRDefault="00F3777F" w:rsidP="001C205B"/>
          <w:p w:rsidR="00F3777F" w:rsidRDefault="00F3777F" w:rsidP="001C205B"/>
          <w:p w:rsidR="00F3777F" w:rsidRDefault="00F3777F" w:rsidP="001C205B">
            <w:r>
              <w:t xml:space="preserve">Индекс </w:t>
            </w:r>
          </w:p>
          <w:p w:rsidR="00F3777F" w:rsidRDefault="00F3777F" w:rsidP="001C205B">
            <w:r>
              <w:t>Компетенции</w:t>
            </w:r>
          </w:p>
        </w:tc>
        <w:tc>
          <w:tcPr>
            <w:tcW w:w="19105" w:type="dxa"/>
            <w:gridSpan w:val="32"/>
          </w:tcPr>
          <w:p w:rsidR="00F3777F" w:rsidRDefault="00F3777F" w:rsidP="001C205B">
            <w:pPr>
              <w:jc w:val="center"/>
            </w:pPr>
            <w:r>
              <w:t>Профессиональный цикл</w:t>
            </w:r>
          </w:p>
        </w:tc>
      </w:tr>
      <w:tr w:rsidR="00F3777F" w:rsidTr="001C205B">
        <w:trPr>
          <w:cantSplit/>
          <w:trHeight w:val="407"/>
        </w:trPr>
        <w:tc>
          <w:tcPr>
            <w:tcW w:w="3403" w:type="dxa"/>
            <w:gridSpan w:val="3"/>
            <w:vMerge/>
          </w:tcPr>
          <w:p w:rsidR="00F3777F" w:rsidRDefault="00F3777F" w:rsidP="001C205B">
            <w:pPr>
              <w:ind w:left="885"/>
              <w:jc w:val="right"/>
              <w:rPr>
                <w:b/>
                <w:noProof/>
                <w:spacing w:val="-3"/>
              </w:rPr>
            </w:pPr>
          </w:p>
        </w:tc>
        <w:tc>
          <w:tcPr>
            <w:tcW w:w="19105" w:type="dxa"/>
            <w:gridSpan w:val="32"/>
          </w:tcPr>
          <w:p w:rsidR="00F3777F" w:rsidRDefault="00F3777F" w:rsidP="001C205B">
            <w:pPr>
              <w:jc w:val="center"/>
            </w:pPr>
            <w:r>
              <w:t>Б.3.В.ОД Вариативная часть</w:t>
            </w:r>
          </w:p>
        </w:tc>
      </w:tr>
      <w:tr w:rsidR="00F3777F" w:rsidTr="001C205B">
        <w:trPr>
          <w:cantSplit/>
          <w:trHeight w:val="326"/>
        </w:trPr>
        <w:tc>
          <w:tcPr>
            <w:tcW w:w="3403" w:type="dxa"/>
            <w:gridSpan w:val="3"/>
            <w:vMerge/>
          </w:tcPr>
          <w:p w:rsidR="00F3777F" w:rsidRDefault="00F3777F" w:rsidP="001C205B">
            <w:pPr>
              <w:ind w:left="885"/>
              <w:jc w:val="right"/>
              <w:rPr>
                <w:b/>
                <w:noProof/>
                <w:spacing w:val="-3"/>
              </w:rPr>
            </w:pPr>
          </w:p>
        </w:tc>
        <w:tc>
          <w:tcPr>
            <w:tcW w:w="19105" w:type="dxa"/>
            <w:gridSpan w:val="32"/>
          </w:tcPr>
          <w:p w:rsidR="00F3777F" w:rsidRDefault="00F3777F" w:rsidP="001C205B">
            <w:pPr>
              <w:jc w:val="center"/>
            </w:pPr>
            <w:r>
              <w:t>Дисциплины</w:t>
            </w:r>
          </w:p>
        </w:tc>
      </w:tr>
      <w:tr w:rsidR="00F43371" w:rsidTr="005040A1">
        <w:trPr>
          <w:cantSplit/>
          <w:trHeight w:val="3029"/>
        </w:trPr>
        <w:tc>
          <w:tcPr>
            <w:tcW w:w="3403" w:type="dxa"/>
            <w:gridSpan w:val="3"/>
            <w:vMerge/>
          </w:tcPr>
          <w:p w:rsidR="00F43371" w:rsidRDefault="00F43371" w:rsidP="001C205B">
            <w:pPr>
              <w:jc w:val="center"/>
            </w:pPr>
          </w:p>
        </w:tc>
        <w:tc>
          <w:tcPr>
            <w:tcW w:w="425" w:type="dxa"/>
            <w:tcBorders>
              <w:bottom w:val="nil"/>
              <w:right w:val="nil"/>
            </w:tcBorders>
            <w:textDirection w:val="btLr"/>
            <w:vAlign w:val="center"/>
          </w:tcPr>
          <w:p w:rsidR="00F43371" w:rsidRDefault="00F43371" w:rsidP="00B70ECD">
            <w:pPr>
              <w:ind w:left="113" w:right="113"/>
              <w:jc w:val="center"/>
            </w:pPr>
            <w:r w:rsidRPr="001104D7">
              <w:rPr>
                <w:sz w:val="16"/>
                <w:szCs w:val="16"/>
              </w:rPr>
              <w:t>Б3.В.ДВ.1</w:t>
            </w:r>
            <w:r>
              <w:rPr>
                <w:sz w:val="16"/>
                <w:szCs w:val="16"/>
              </w:rPr>
              <w:t>.4</w:t>
            </w:r>
            <w:r w:rsidRPr="001474BF">
              <w:rPr>
                <w:sz w:val="20"/>
                <w:szCs w:val="20"/>
              </w:rPr>
              <w:t xml:space="preserve"> </w:t>
            </w:r>
            <w:r w:rsidR="00B70ECD">
              <w:rPr>
                <w:sz w:val="20"/>
                <w:szCs w:val="20"/>
              </w:rPr>
              <w:t>Экономика инноваций</w:t>
            </w:r>
          </w:p>
        </w:tc>
        <w:tc>
          <w:tcPr>
            <w:tcW w:w="426" w:type="dxa"/>
            <w:tcBorders>
              <w:bottom w:val="nil"/>
              <w:right w:val="nil"/>
            </w:tcBorders>
            <w:textDirection w:val="btLr"/>
            <w:vAlign w:val="center"/>
          </w:tcPr>
          <w:p w:rsidR="00F43371" w:rsidRDefault="00F43371" w:rsidP="00F43371">
            <w:pPr>
              <w:ind w:left="113" w:right="113"/>
              <w:jc w:val="center"/>
            </w:pPr>
            <w:r w:rsidRPr="001104D7">
              <w:rPr>
                <w:sz w:val="16"/>
                <w:szCs w:val="16"/>
              </w:rPr>
              <w:t>Б3.В.ДВ.1</w:t>
            </w:r>
            <w:r>
              <w:rPr>
                <w:sz w:val="16"/>
                <w:szCs w:val="16"/>
              </w:rPr>
              <w:t>.5</w:t>
            </w:r>
            <w:r w:rsidRPr="001474BF">
              <w:rPr>
                <w:sz w:val="20"/>
                <w:szCs w:val="20"/>
              </w:rPr>
              <w:t xml:space="preserve"> Качество трудовой жизни</w:t>
            </w:r>
          </w:p>
        </w:tc>
        <w:tc>
          <w:tcPr>
            <w:tcW w:w="567" w:type="dxa"/>
            <w:tcBorders>
              <w:bottom w:val="nil"/>
              <w:right w:val="nil"/>
            </w:tcBorders>
            <w:textDirection w:val="btLr"/>
            <w:vAlign w:val="center"/>
          </w:tcPr>
          <w:p w:rsidR="00F43371" w:rsidRDefault="00F43371" w:rsidP="00F43371">
            <w:pPr>
              <w:spacing w:line="200" w:lineRule="exact"/>
              <w:jc w:val="center"/>
            </w:pPr>
            <w:r w:rsidRPr="001104D7">
              <w:rPr>
                <w:sz w:val="16"/>
                <w:szCs w:val="16"/>
              </w:rPr>
              <w:t>Б3.В.ДВ.1</w:t>
            </w:r>
            <w:r>
              <w:rPr>
                <w:sz w:val="16"/>
                <w:szCs w:val="16"/>
              </w:rPr>
              <w:t>.6</w:t>
            </w:r>
            <w:r w:rsidRPr="001474BF">
              <w:rPr>
                <w:sz w:val="20"/>
                <w:szCs w:val="20"/>
              </w:rPr>
              <w:t xml:space="preserve"> </w:t>
            </w:r>
            <w:r>
              <w:rPr>
                <w:sz w:val="20"/>
                <w:szCs w:val="20"/>
              </w:rPr>
              <w:t xml:space="preserve">Экономика как </w:t>
            </w:r>
            <w:r w:rsidRPr="001474BF">
              <w:rPr>
                <w:sz w:val="20"/>
                <w:szCs w:val="20"/>
              </w:rPr>
              <w:t>социал</w:t>
            </w:r>
            <w:r w:rsidRPr="001474BF">
              <w:rPr>
                <w:sz w:val="20"/>
                <w:szCs w:val="20"/>
              </w:rPr>
              <w:t>ь</w:t>
            </w:r>
            <w:r w:rsidRPr="001474BF">
              <w:rPr>
                <w:sz w:val="20"/>
                <w:szCs w:val="20"/>
              </w:rPr>
              <w:t>но-экономическая система</w:t>
            </w:r>
          </w:p>
        </w:tc>
        <w:tc>
          <w:tcPr>
            <w:tcW w:w="425" w:type="dxa"/>
            <w:tcBorders>
              <w:bottom w:val="nil"/>
              <w:right w:val="nil"/>
            </w:tcBorders>
            <w:textDirection w:val="btLr"/>
            <w:vAlign w:val="center"/>
          </w:tcPr>
          <w:p w:rsidR="00F43371" w:rsidRDefault="00F43371" w:rsidP="00F43371">
            <w:pPr>
              <w:spacing w:line="200" w:lineRule="exact"/>
              <w:jc w:val="center"/>
            </w:pPr>
            <w:r w:rsidRPr="001104D7">
              <w:rPr>
                <w:sz w:val="16"/>
                <w:szCs w:val="16"/>
              </w:rPr>
              <w:t>Б3.В.ДВ.</w:t>
            </w:r>
            <w:r>
              <w:rPr>
                <w:sz w:val="16"/>
                <w:szCs w:val="16"/>
              </w:rPr>
              <w:t>2.1</w:t>
            </w:r>
            <w:r w:rsidRPr="001474BF">
              <w:rPr>
                <w:sz w:val="20"/>
                <w:szCs w:val="20"/>
              </w:rPr>
              <w:t xml:space="preserve"> История бухгалтерского учета</w:t>
            </w:r>
          </w:p>
        </w:tc>
        <w:tc>
          <w:tcPr>
            <w:tcW w:w="567" w:type="dxa"/>
            <w:tcBorders>
              <w:bottom w:val="nil"/>
              <w:right w:val="nil"/>
            </w:tcBorders>
            <w:textDirection w:val="btLr"/>
            <w:vAlign w:val="center"/>
          </w:tcPr>
          <w:p w:rsidR="00F43371" w:rsidRDefault="00F43371" w:rsidP="00F43371">
            <w:pPr>
              <w:ind w:left="113" w:right="113"/>
              <w:jc w:val="center"/>
            </w:pPr>
            <w:r w:rsidRPr="001104D7">
              <w:rPr>
                <w:sz w:val="16"/>
                <w:szCs w:val="16"/>
              </w:rPr>
              <w:t>Б3.В.ДВ.</w:t>
            </w:r>
            <w:r>
              <w:rPr>
                <w:sz w:val="16"/>
                <w:szCs w:val="16"/>
              </w:rPr>
              <w:t>2.2</w:t>
            </w:r>
            <w:r w:rsidRPr="001474BF">
              <w:rPr>
                <w:sz w:val="20"/>
                <w:szCs w:val="20"/>
              </w:rPr>
              <w:t xml:space="preserve"> </w:t>
            </w:r>
            <w:r>
              <w:rPr>
                <w:sz w:val="20"/>
                <w:szCs w:val="20"/>
              </w:rPr>
              <w:t>История экономич</w:t>
            </w:r>
            <w:r>
              <w:rPr>
                <w:sz w:val="20"/>
                <w:szCs w:val="20"/>
              </w:rPr>
              <w:t>е</w:t>
            </w:r>
            <w:r>
              <w:rPr>
                <w:sz w:val="20"/>
                <w:szCs w:val="20"/>
              </w:rPr>
              <w:t>ских учений</w:t>
            </w:r>
          </w:p>
        </w:tc>
        <w:tc>
          <w:tcPr>
            <w:tcW w:w="567" w:type="dxa"/>
            <w:tcBorders>
              <w:bottom w:val="nil"/>
              <w:right w:val="nil"/>
            </w:tcBorders>
            <w:textDirection w:val="btLr"/>
            <w:vAlign w:val="center"/>
          </w:tcPr>
          <w:p w:rsidR="00F43371" w:rsidRDefault="00F43371" w:rsidP="00F43371">
            <w:pPr>
              <w:ind w:left="113" w:right="113"/>
              <w:jc w:val="center"/>
            </w:pPr>
            <w:r w:rsidRPr="001104D7">
              <w:rPr>
                <w:sz w:val="16"/>
                <w:szCs w:val="16"/>
              </w:rPr>
              <w:t>Б3.В.ДВ.</w:t>
            </w:r>
            <w:r>
              <w:rPr>
                <w:sz w:val="16"/>
                <w:szCs w:val="16"/>
              </w:rPr>
              <w:t>2.3</w:t>
            </w:r>
            <w:r w:rsidRPr="001474BF">
              <w:rPr>
                <w:sz w:val="20"/>
                <w:szCs w:val="20"/>
              </w:rPr>
              <w:t xml:space="preserve"> Финансовые иннов</w:t>
            </w:r>
            <w:r w:rsidRPr="001474BF">
              <w:rPr>
                <w:sz w:val="20"/>
                <w:szCs w:val="20"/>
              </w:rPr>
              <w:t>а</w:t>
            </w:r>
            <w:r w:rsidRPr="001474BF">
              <w:rPr>
                <w:sz w:val="20"/>
                <w:szCs w:val="20"/>
              </w:rPr>
              <w:t>ции</w:t>
            </w:r>
          </w:p>
        </w:tc>
        <w:tc>
          <w:tcPr>
            <w:tcW w:w="567" w:type="dxa"/>
            <w:tcBorders>
              <w:bottom w:val="nil"/>
              <w:right w:val="nil"/>
            </w:tcBorders>
            <w:textDirection w:val="btLr"/>
            <w:vAlign w:val="center"/>
          </w:tcPr>
          <w:p w:rsidR="00F43371" w:rsidRDefault="00F43371" w:rsidP="00F43371">
            <w:pPr>
              <w:ind w:left="113" w:right="113"/>
              <w:jc w:val="center"/>
            </w:pPr>
            <w:r w:rsidRPr="001104D7">
              <w:rPr>
                <w:sz w:val="16"/>
                <w:szCs w:val="16"/>
              </w:rPr>
              <w:t>Б3.В.ДВ.</w:t>
            </w:r>
            <w:r>
              <w:rPr>
                <w:sz w:val="16"/>
                <w:szCs w:val="16"/>
              </w:rPr>
              <w:t>2.4</w:t>
            </w:r>
            <w:r w:rsidRPr="001474BF">
              <w:rPr>
                <w:sz w:val="20"/>
                <w:szCs w:val="20"/>
              </w:rPr>
              <w:t xml:space="preserve"> Антикризисное управление</w:t>
            </w:r>
          </w:p>
        </w:tc>
        <w:tc>
          <w:tcPr>
            <w:tcW w:w="850" w:type="dxa"/>
            <w:vMerge w:val="restart"/>
            <w:tcBorders>
              <w:right w:val="single" w:sz="4" w:space="0" w:color="auto"/>
            </w:tcBorders>
            <w:textDirection w:val="btLr"/>
            <w:vAlign w:val="center"/>
          </w:tcPr>
          <w:p w:rsidR="00F43371" w:rsidRDefault="00F43371" w:rsidP="00F43371">
            <w:pPr>
              <w:ind w:left="113" w:right="113"/>
              <w:jc w:val="center"/>
            </w:pPr>
            <w:r w:rsidRPr="001104D7">
              <w:rPr>
                <w:sz w:val="16"/>
                <w:szCs w:val="16"/>
              </w:rPr>
              <w:t>Б3.В.ДВ.</w:t>
            </w:r>
            <w:r>
              <w:rPr>
                <w:sz w:val="16"/>
                <w:szCs w:val="16"/>
              </w:rPr>
              <w:t>2.5</w:t>
            </w:r>
            <w:r w:rsidRPr="001474BF">
              <w:rPr>
                <w:sz w:val="20"/>
                <w:szCs w:val="20"/>
              </w:rPr>
              <w:t xml:space="preserve"> Технология поиска работы</w:t>
            </w:r>
          </w:p>
        </w:tc>
        <w:tc>
          <w:tcPr>
            <w:tcW w:w="567" w:type="dxa"/>
            <w:vMerge w:val="restart"/>
            <w:tcBorders>
              <w:left w:val="single" w:sz="4" w:space="0" w:color="auto"/>
            </w:tcBorders>
            <w:textDirection w:val="btLr"/>
            <w:vAlign w:val="center"/>
          </w:tcPr>
          <w:p w:rsidR="00F43371" w:rsidRPr="001474BF" w:rsidRDefault="00F43371" w:rsidP="00F43371">
            <w:pPr>
              <w:jc w:val="center"/>
              <w:rPr>
                <w:sz w:val="20"/>
                <w:szCs w:val="20"/>
              </w:rPr>
            </w:pPr>
            <w:r w:rsidRPr="001104D7">
              <w:rPr>
                <w:sz w:val="16"/>
                <w:szCs w:val="16"/>
              </w:rPr>
              <w:t>Б3.В.ДВ.</w:t>
            </w:r>
            <w:r>
              <w:rPr>
                <w:sz w:val="16"/>
                <w:szCs w:val="16"/>
              </w:rPr>
              <w:t>2.6</w:t>
            </w:r>
            <w:r w:rsidRPr="001474BF">
              <w:rPr>
                <w:sz w:val="20"/>
                <w:szCs w:val="20"/>
              </w:rPr>
              <w:t xml:space="preserve"> </w:t>
            </w:r>
            <w:r>
              <w:rPr>
                <w:sz w:val="20"/>
                <w:szCs w:val="20"/>
              </w:rPr>
              <w:t>Инновационная экономика</w:t>
            </w:r>
          </w:p>
          <w:p w:rsidR="00F43371" w:rsidRDefault="00F43371" w:rsidP="00F43371">
            <w:pPr>
              <w:spacing w:line="200" w:lineRule="exact"/>
              <w:jc w:val="center"/>
            </w:pPr>
          </w:p>
        </w:tc>
        <w:tc>
          <w:tcPr>
            <w:tcW w:w="567" w:type="dxa"/>
            <w:vMerge w:val="restart"/>
            <w:textDirection w:val="btLr"/>
            <w:vAlign w:val="center"/>
          </w:tcPr>
          <w:p w:rsidR="00F43371" w:rsidRDefault="00F43371" w:rsidP="00F43371">
            <w:pPr>
              <w:jc w:val="center"/>
              <w:rPr>
                <w:sz w:val="20"/>
                <w:szCs w:val="20"/>
              </w:rPr>
            </w:pPr>
            <w:r w:rsidRPr="001104D7">
              <w:rPr>
                <w:sz w:val="16"/>
                <w:szCs w:val="16"/>
              </w:rPr>
              <w:t>Б3.В.ДВ.</w:t>
            </w:r>
            <w:r>
              <w:rPr>
                <w:sz w:val="16"/>
                <w:szCs w:val="16"/>
              </w:rPr>
              <w:t>3.1</w:t>
            </w:r>
            <w:r w:rsidRPr="00712353">
              <w:rPr>
                <w:sz w:val="20"/>
                <w:szCs w:val="20"/>
              </w:rPr>
              <w:t xml:space="preserve"> Контроль и ревизия</w:t>
            </w:r>
          </w:p>
          <w:p w:rsidR="00F43371" w:rsidRDefault="00F43371" w:rsidP="00F43371">
            <w:pPr>
              <w:spacing w:line="200" w:lineRule="exact"/>
              <w:jc w:val="center"/>
            </w:pPr>
          </w:p>
        </w:tc>
        <w:tc>
          <w:tcPr>
            <w:tcW w:w="709" w:type="dxa"/>
            <w:vMerge w:val="restart"/>
            <w:textDirection w:val="btLr"/>
            <w:vAlign w:val="center"/>
          </w:tcPr>
          <w:p w:rsidR="00F43371" w:rsidRDefault="00F43371" w:rsidP="00B70ECD">
            <w:pPr>
              <w:ind w:left="113" w:right="113"/>
              <w:jc w:val="center"/>
            </w:pPr>
            <w:r w:rsidRPr="001104D7">
              <w:rPr>
                <w:sz w:val="16"/>
                <w:szCs w:val="16"/>
              </w:rPr>
              <w:t>Б3.В.ДВ.</w:t>
            </w:r>
            <w:r>
              <w:rPr>
                <w:sz w:val="16"/>
                <w:szCs w:val="16"/>
              </w:rPr>
              <w:t>3.2</w:t>
            </w:r>
            <w:r w:rsidRPr="00712353">
              <w:rPr>
                <w:sz w:val="20"/>
                <w:szCs w:val="20"/>
              </w:rPr>
              <w:t xml:space="preserve"> История </w:t>
            </w:r>
            <w:r w:rsidR="00B70ECD">
              <w:rPr>
                <w:sz w:val="20"/>
                <w:szCs w:val="20"/>
              </w:rPr>
              <w:t>российской эк</w:t>
            </w:r>
            <w:r w:rsidR="00B70ECD">
              <w:rPr>
                <w:sz w:val="20"/>
                <w:szCs w:val="20"/>
              </w:rPr>
              <w:t>о</w:t>
            </w:r>
            <w:r w:rsidR="00B70ECD">
              <w:rPr>
                <w:sz w:val="20"/>
                <w:szCs w:val="20"/>
              </w:rPr>
              <w:t>номической науки</w:t>
            </w:r>
          </w:p>
        </w:tc>
        <w:tc>
          <w:tcPr>
            <w:tcW w:w="425"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3.3</w:t>
            </w:r>
            <w:r w:rsidRPr="00712353">
              <w:rPr>
                <w:sz w:val="20"/>
                <w:szCs w:val="20"/>
              </w:rPr>
              <w:t xml:space="preserve"> Ценообразование</w:t>
            </w:r>
          </w:p>
        </w:tc>
        <w:tc>
          <w:tcPr>
            <w:tcW w:w="567"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3.4</w:t>
            </w:r>
            <w:r w:rsidRPr="00712353">
              <w:rPr>
                <w:sz w:val="20"/>
                <w:szCs w:val="20"/>
              </w:rPr>
              <w:t xml:space="preserve"> Экономика внутрифи</w:t>
            </w:r>
            <w:r w:rsidRPr="00712353">
              <w:rPr>
                <w:sz w:val="20"/>
                <w:szCs w:val="20"/>
              </w:rPr>
              <w:t>р</w:t>
            </w:r>
            <w:r w:rsidRPr="00712353">
              <w:rPr>
                <w:sz w:val="20"/>
                <w:szCs w:val="20"/>
              </w:rPr>
              <w:t>менных структур</w:t>
            </w:r>
          </w:p>
        </w:tc>
        <w:tc>
          <w:tcPr>
            <w:tcW w:w="567"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3.5</w:t>
            </w:r>
            <w:r w:rsidRPr="00712353">
              <w:rPr>
                <w:sz w:val="20"/>
                <w:szCs w:val="20"/>
              </w:rPr>
              <w:t xml:space="preserve"> Вознаграждение персонала</w:t>
            </w:r>
          </w:p>
        </w:tc>
        <w:tc>
          <w:tcPr>
            <w:tcW w:w="567" w:type="dxa"/>
            <w:vMerge w:val="restart"/>
            <w:textDirection w:val="btLr"/>
            <w:vAlign w:val="center"/>
          </w:tcPr>
          <w:p w:rsidR="00F43371" w:rsidRDefault="00F43371" w:rsidP="00F43371">
            <w:pPr>
              <w:spacing w:line="200" w:lineRule="exact"/>
              <w:jc w:val="center"/>
            </w:pPr>
            <w:r w:rsidRPr="001104D7">
              <w:rPr>
                <w:sz w:val="16"/>
                <w:szCs w:val="16"/>
              </w:rPr>
              <w:t>Б3.В.ДВ.</w:t>
            </w:r>
            <w:r>
              <w:rPr>
                <w:sz w:val="16"/>
                <w:szCs w:val="16"/>
              </w:rPr>
              <w:t>3.6</w:t>
            </w:r>
            <w:r w:rsidRPr="00712353">
              <w:rPr>
                <w:sz w:val="20"/>
                <w:szCs w:val="20"/>
              </w:rPr>
              <w:t xml:space="preserve"> Рынок труда и механизм его регулирования</w:t>
            </w:r>
          </w:p>
        </w:tc>
        <w:tc>
          <w:tcPr>
            <w:tcW w:w="567" w:type="dxa"/>
            <w:vMerge w:val="restart"/>
            <w:textDirection w:val="btLr"/>
            <w:vAlign w:val="center"/>
          </w:tcPr>
          <w:p w:rsidR="00F43371" w:rsidRDefault="00F43371" w:rsidP="00B70ECD">
            <w:pPr>
              <w:spacing w:line="200" w:lineRule="exact"/>
              <w:jc w:val="center"/>
            </w:pPr>
            <w:r w:rsidRPr="001104D7">
              <w:rPr>
                <w:sz w:val="16"/>
                <w:szCs w:val="16"/>
              </w:rPr>
              <w:t>Б3.В.ДВ.</w:t>
            </w:r>
            <w:r>
              <w:rPr>
                <w:sz w:val="16"/>
                <w:szCs w:val="16"/>
              </w:rPr>
              <w:t>4.1</w:t>
            </w:r>
            <w:r w:rsidRPr="00712353">
              <w:rPr>
                <w:sz w:val="20"/>
                <w:szCs w:val="20"/>
              </w:rPr>
              <w:t xml:space="preserve"> </w:t>
            </w:r>
            <w:r w:rsidR="00B70ECD">
              <w:rPr>
                <w:sz w:val="20"/>
                <w:szCs w:val="20"/>
              </w:rPr>
              <w:t>Актуальные проблемы ф</w:t>
            </w:r>
            <w:r w:rsidRPr="00712353">
              <w:rPr>
                <w:sz w:val="20"/>
                <w:szCs w:val="20"/>
              </w:rPr>
              <w:t>и</w:t>
            </w:r>
            <w:r w:rsidRPr="00712353">
              <w:rPr>
                <w:sz w:val="20"/>
                <w:szCs w:val="20"/>
              </w:rPr>
              <w:t>нансов</w:t>
            </w:r>
            <w:r w:rsidR="00B70ECD">
              <w:rPr>
                <w:sz w:val="20"/>
                <w:szCs w:val="20"/>
              </w:rPr>
              <w:t>ого</w:t>
            </w:r>
            <w:r w:rsidRPr="00712353">
              <w:rPr>
                <w:sz w:val="20"/>
                <w:szCs w:val="20"/>
              </w:rPr>
              <w:t xml:space="preserve"> менеджмент</w:t>
            </w:r>
            <w:r w:rsidR="00B70ECD">
              <w:rPr>
                <w:sz w:val="20"/>
                <w:szCs w:val="20"/>
              </w:rPr>
              <w:t>а</w:t>
            </w:r>
          </w:p>
        </w:tc>
        <w:tc>
          <w:tcPr>
            <w:tcW w:w="709"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4.2</w:t>
            </w:r>
            <w:r w:rsidRPr="00712353">
              <w:rPr>
                <w:sz w:val="20"/>
                <w:szCs w:val="20"/>
              </w:rPr>
              <w:t xml:space="preserve"> </w:t>
            </w:r>
            <w:r>
              <w:rPr>
                <w:sz w:val="20"/>
                <w:szCs w:val="20"/>
              </w:rPr>
              <w:t>Экономика развития</w:t>
            </w:r>
          </w:p>
        </w:tc>
        <w:tc>
          <w:tcPr>
            <w:tcW w:w="709"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4.3</w:t>
            </w:r>
            <w:r w:rsidRPr="00712353">
              <w:rPr>
                <w:sz w:val="20"/>
                <w:szCs w:val="20"/>
              </w:rPr>
              <w:t xml:space="preserve"> Оценка недвижимости</w:t>
            </w:r>
          </w:p>
        </w:tc>
        <w:tc>
          <w:tcPr>
            <w:tcW w:w="567" w:type="dxa"/>
            <w:vMerge w:val="restart"/>
            <w:textDirection w:val="btLr"/>
            <w:vAlign w:val="center"/>
          </w:tcPr>
          <w:p w:rsidR="00F43371" w:rsidRDefault="00F43371" w:rsidP="00FD22AD">
            <w:pPr>
              <w:ind w:left="113" w:right="113"/>
              <w:jc w:val="center"/>
            </w:pPr>
            <w:r w:rsidRPr="001104D7">
              <w:rPr>
                <w:sz w:val="16"/>
                <w:szCs w:val="16"/>
              </w:rPr>
              <w:t>Б3.В.ДВ.</w:t>
            </w:r>
            <w:r>
              <w:rPr>
                <w:sz w:val="16"/>
                <w:szCs w:val="16"/>
              </w:rPr>
              <w:t>4.4</w:t>
            </w:r>
            <w:r w:rsidRPr="00712353">
              <w:rPr>
                <w:sz w:val="20"/>
                <w:szCs w:val="20"/>
              </w:rPr>
              <w:t xml:space="preserve"> </w:t>
            </w:r>
            <w:r w:rsidR="00FD22AD">
              <w:rPr>
                <w:sz w:val="20"/>
                <w:szCs w:val="20"/>
              </w:rPr>
              <w:t>Управление личным бю</w:t>
            </w:r>
            <w:r w:rsidR="00FD22AD">
              <w:rPr>
                <w:sz w:val="20"/>
                <w:szCs w:val="20"/>
              </w:rPr>
              <w:t>д</w:t>
            </w:r>
            <w:r w:rsidR="00FD22AD">
              <w:rPr>
                <w:sz w:val="20"/>
                <w:szCs w:val="20"/>
              </w:rPr>
              <w:t>жетом</w:t>
            </w:r>
          </w:p>
        </w:tc>
        <w:tc>
          <w:tcPr>
            <w:tcW w:w="709"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4.5</w:t>
            </w:r>
            <w:r>
              <w:rPr>
                <w:sz w:val="20"/>
                <w:szCs w:val="20"/>
              </w:rPr>
              <w:t xml:space="preserve"> Организационное п</w:t>
            </w:r>
            <w:r w:rsidRPr="00712353">
              <w:rPr>
                <w:sz w:val="20"/>
                <w:szCs w:val="20"/>
              </w:rPr>
              <w:t>овед</w:t>
            </w:r>
            <w:r w:rsidRPr="00712353">
              <w:rPr>
                <w:sz w:val="20"/>
                <w:szCs w:val="20"/>
              </w:rPr>
              <w:t>е</w:t>
            </w:r>
            <w:r w:rsidRPr="00712353">
              <w:rPr>
                <w:sz w:val="20"/>
                <w:szCs w:val="20"/>
              </w:rPr>
              <w:t>ние</w:t>
            </w:r>
          </w:p>
        </w:tc>
        <w:tc>
          <w:tcPr>
            <w:tcW w:w="425" w:type="dxa"/>
            <w:vMerge w:val="restart"/>
            <w:textDirection w:val="btLr"/>
            <w:vAlign w:val="center"/>
          </w:tcPr>
          <w:p w:rsidR="00F43371" w:rsidRDefault="00F43371" w:rsidP="00F43371">
            <w:pPr>
              <w:spacing w:line="200" w:lineRule="exact"/>
              <w:jc w:val="center"/>
            </w:pPr>
            <w:r w:rsidRPr="001104D7">
              <w:rPr>
                <w:sz w:val="16"/>
                <w:szCs w:val="16"/>
              </w:rPr>
              <w:t>Б3.В.ДВ.</w:t>
            </w:r>
            <w:r>
              <w:rPr>
                <w:sz w:val="16"/>
                <w:szCs w:val="16"/>
              </w:rPr>
              <w:t>4.6</w:t>
            </w:r>
            <w:r w:rsidRPr="00712353">
              <w:rPr>
                <w:sz w:val="20"/>
                <w:szCs w:val="20"/>
              </w:rPr>
              <w:t xml:space="preserve"> Торговое дело</w:t>
            </w:r>
          </w:p>
        </w:tc>
        <w:tc>
          <w:tcPr>
            <w:tcW w:w="567" w:type="dxa"/>
            <w:vMerge w:val="restart"/>
            <w:textDirection w:val="btLr"/>
            <w:vAlign w:val="center"/>
          </w:tcPr>
          <w:p w:rsidR="00F43371" w:rsidRDefault="00F43371" w:rsidP="00F43371">
            <w:pPr>
              <w:spacing w:line="200" w:lineRule="exact"/>
              <w:jc w:val="center"/>
            </w:pPr>
            <w:r w:rsidRPr="001104D7">
              <w:rPr>
                <w:sz w:val="16"/>
                <w:szCs w:val="16"/>
              </w:rPr>
              <w:t>Б3.В.ДВ.</w:t>
            </w:r>
            <w:r>
              <w:rPr>
                <w:sz w:val="16"/>
                <w:szCs w:val="16"/>
              </w:rPr>
              <w:t>5.1</w:t>
            </w:r>
            <w:r w:rsidRPr="00712353">
              <w:rPr>
                <w:sz w:val="20"/>
                <w:szCs w:val="20"/>
              </w:rPr>
              <w:t xml:space="preserve"> Теория экономического ан</w:t>
            </w:r>
            <w:r w:rsidRPr="00712353">
              <w:rPr>
                <w:sz w:val="20"/>
                <w:szCs w:val="20"/>
              </w:rPr>
              <w:t>а</w:t>
            </w:r>
            <w:r w:rsidRPr="00712353">
              <w:rPr>
                <w:sz w:val="20"/>
                <w:szCs w:val="20"/>
              </w:rPr>
              <w:t>лиза</w:t>
            </w:r>
          </w:p>
        </w:tc>
        <w:tc>
          <w:tcPr>
            <w:tcW w:w="676"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5.2</w:t>
            </w:r>
            <w:r w:rsidRPr="00712353">
              <w:rPr>
                <w:sz w:val="20"/>
                <w:szCs w:val="20"/>
              </w:rPr>
              <w:t>Общая теория налогообл</w:t>
            </w:r>
            <w:r w:rsidRPr="00712353">
              <w:rPr>
                <w:sz w:val="20"/>
                <w:szCs w:val="20"/>
              </w:rPr>
              <w:t>о</w:t>
            </w:r>
            <w:r w:rsidRPr="00712353">
              <w:rPr>
                <w:sz w:val="20"/>
                <w:szCs w:val="20"/>
              </w:rPr>
              <w:t>жения</w:t>
            </w:r>
          </w:p>
        </w:tc>
        <w:tc>
          <w:tcPr>
            <w:tcW w:w="600"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5..3</w:t>
            </w:r>
            <w:r w:rsidRPr="00712353">
              <w:rPr>
                <w:sz w:val="20"/>
                <w:szCs w:val="20"/>
              </w:rPr>
              <w:t>История российских р</w:t>
            </w:r>
            <w:r w:rsidRPr="00712353">
              <w:rPr>
                <w:sz w:val="20"/>
                <w:szCs w:val="20"/>
              </w:rPr>
              <w:t>е</w:t>
            </w:r>
            <w:r w:rsidRPr="00712353">
              <w:rPr>
                <w:sz w:val="20"/>
                <w:szCs w:val="20"/>
              </w:rPr>
              <w:t>форм</w:t>
            </w:r>
          </w:p>
        </w:tc>
        <w:tc>
          <w:tcPr>
            <w:tcW w:w="536"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5.4</w:t>
            </w:r>
            <w:r w:rsidRPr="00712353">
              <w:rPr>
                <w:sz w:val="20"/>
                <w:szCs w:val="20"/>
              </w:rPr>
              <w:t xml:space="preserve"> Рынок труда</w:t>
            </w:r>
          </w:p>
        </w:tc>
        <w:tc>
          <w:tcPr>
            <w:tcW w:w="567"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5.5</w:t>
            </w:r>
            <w:r>
              <w:rPr>
                <w:sz w:val="20"/>
                <w:szCs w:val="20"/>
              </w:rPr>
              <w:t xml:space="preserve"> В</w:t>
            </w:r>
            <w:r w:rsidRPr="00712353">
              <w:rPr>
                <w:sz w:val="20"/>
                <w:szCs w:val="20"/>
              </w:rPr>
              <w:t>нешнеэкономическая д</w:t>
            </w:r>
            <w:r w:rsidRPr="00712353">
              <w:rPr>
                <w:sz w:val="20"/>
                <w:szCs w:val="20"/>
              </w:rPr>
              <w:t>е</w:t>
            </w:r>
            <w:r w:rsidRPr="00712353">
              <w:rPr>
                <w:sz w:val="20"/>
                <w:szCs w:val="20"/>
              </w:rPr>
              <w:t>ятельность предприятий</w:t>
            </w:r>
          </w:p>
        </w:tc>
        <w:tc>
          <w:tcPr>
            <w:tcW w:w="567" w:type="dxa"/>
            <w:vMerge w:val="restart"/>
            <w:textDirection w:val="btLr"/>
            <w:vAlign w:val="center"/>
          </w:tcPr>
          <w:p w:rsidR="00F43371" w:rsidRDefault="00F43371" w:rsidP="00F43371">
            <w:pPr>
              <w:ind w:left="113" w:right="113"/>
              <w:jc w:val="center"/>
            </w:pPr>
            <w:r w:rsidRPr="001104D7">
              <w:rPr>
                <w:sz w:val="16"/>
                <w:szCs w:val="16"/>
              </w:rPr>
              <w:t>Б3.В.ДВ.</w:t>
            </w:r>
            <w:r>
              <w:rPr>
                <w:sz w:val="16"/>
                <w:szCs w:val="16"/>
              </w:rPr>
              <w:t>5.6</w:t>
            </w:r>
            <w:r w:rsidRPr="00712353">
              <w:rPr>
                <w:sz w:val="20"/>
                <w:szCs w:val="20"/>
              </w:rPr>
              <w:t xml:space="preserve"> Введение в экономику как социально-экономическую систему</w:t>
            </w:r>
          </w:p>
        </w:tc>
        <w:tc>
          <w:tcPr>
            <w:tcW w:w="708" w:type="dxa"/>
            <w:vMerge w:val="restart"/>
            <w:textDirection w:val="btLr"/>
            <w:vAlign w:val="center"/>
          </w:tcPr>
          <w:p w:rsidR="00F43371" w:rsidRDefault="00F43371" w:rsidP="00FD22AD">
            <w:pPr>
              <w:ind w:left="113" w:right="113"/>
              <w:jc w:val="center"/>
            </w:pPr>
            <w:r w:rsidRPr="001104D7">
              <w:rPr>
                <w:sz w:val="16"/>
                <w:szCs w:val="16"/>
              </w:rPr>
              <w:t>Б3.В.ДВ.</w:t>
            </w:r>
            <w:r>
              <w:rPr>
                <w:sz w:val="16"/>
                <w:szCs w:val="16"/>
              </w:rPr>
              <w:t>6.1</w:t>
            </w:r>
            <w:r w:rsidRPr="00712353">
              <w:rPr>
                <w:sz w:val="20"/>
                <w:szCs w:val="20"/>
              </w:rPr>
              <w:t xml:space="preserve"> </w:t>
            </w:r>
            <w:r w:rsidR="00FD22AD">
              <w:rPr>
                <w:sz w:val="20"/>
                <w:szCs w:val="20"/>
              </w:rPr>
              <w:t>Современные формы бу</w:t>
            </w:r>
            <w:r w:rsidR="00FD22AD">
              <w:rPr>
                <w:sz w:val="20"/>
                <w:szCs w:val="20"/>
              </w:rPr>
              <w:t>х</w:t>
            </w:r>
            <w:r w:rsidR="00FD22AD">
              <w:rPr>
                <w:sz w:val="20"/>
                <w:szCs w:val="20"/>
              </w:rPr>
              <w:t>галтерского учета</w:t>
            </w:r>
          </w:p>
        </w:tc>
        <w:tc>
          <w:tcPr>
            <w:tcW w:w="709" w:type="dxa"/>
            <w:vMerge w:val="restart"/>
            <w:textDirection w:val="btLr"/>
            <w:vAlign w:val="center"/>
          </w:tcPr>
          <w:p w:rsidR="00F43371" w:rsidRDefault="00F43371" w:rsidP="001C205B">
            <w:pPr>
              <w:spacing w:line="200" w:lineRule="exact"/>
              <w:jc w:val="center"/>
            </w:pPr>
            <w:r w:rsidRPr="001104D7">
              <w:rPr>
                <w:sz w:val="16"/>
                <w:szCs w:val="16"/>
              </w:rPr>
              <w:t>Б3.В.ДВ.</w:t>
            </w:r>
            <w:r>
              <w:rPr>
                <w:sz w:val="16"/>
                <w:szCs w:val="16"/>
              </w:rPr>
              <w:t xml:space="preserve">6.2 </w:t>
            </w:r>
            <w:r w:rsidRPr="00712353">
              <w:rPr>
                <w:sz w:val="20"/>
                <w:szCs w:val="20"/>
              </w:rPr>
              <w:t>Основные модели бухгалте</w:t>
            </w:r>
            <w:r w:rsidRPr="00712353">
              <w:rPr>
                <w:sz w:val="20"/>
                <w:szCs w:val="20"/>
              </w:rPr>
              <w:t>р</w:t>
            </w:r>
            <w:r w:rsidRPr="00712353">
              <w:rPr>
                <w:sz w:val="20"/>
                <w:szCs w:val="20"/>
              </w:rPr>
              <w:t>ского учета в зарубежных страна</w:t>
            </w:r>
            <w:r>
              <w:rPr>
                <w:sz w:val="20"/>
                <w:szCs w:val="20"/>
              </w:rPr>
              <w:t>х</w:t>
            </w:r>
            <w:r>
              <w:t xml:space="preserve"> </w:t>
            </w:r>
          </w:p>
        </w:tc>
        <w:tc>
          <w:tcPr>
            <w:tcW w:w="709" w:type="dxa"/>
            <w:vMerge w:val="restart"/>
            <w:textDirection w:val="btLr"/>
            <w:vAlign w:val="center"/>
          </w:tcPr>
          <w:p w:rsidR="00F43371" w:rsidRDefault="00F43371" w:rsidP="001C205B">
            <w:pPr>
              <w:spacing w:line="200" w:lineRule="exact"/>
              <w:jc w:val="center"/>
            </w:pPr>
            <w:r w:rsidRPr="001104D7">
              <w:rPr>
                <w:sz w:val="16"/>
                <w:szCs w:val="16"/>
              </w:rPr>
              <w:t>Б3.В.ДВ.</w:t>
            </w:r>
            <w:r>
              <w:rPr>
                <w:sz w:val="16"/>
                <w:szCs w:val="16"/>
              </w:rPr>
              <w:t>7.1</w:t>
            </w:r>
            <w:r w:rsidRPr="00712353">
              <w:rPr>
                <w:sz w:val="20"/>
                <w:szCs w:val="20"/>
              </w:rPr>
              <w:t>Учет внешнеэкономической деятельности корпораци</w:t>
            </w:r>
            <w:r>
              <w:rPr>
                <w:sz w:val="20"/>
                <w:szCs w:val="20"/>
              </w:rPr>
              <w:t>й</w:t>
            </w:r>
            <w:r>
              <w:t xml:space="preserve"> </w:t>
            </w:r>
          </w:p>
        </w:tc>
        <w:tc>
          <w:tcPr>
            <w:tcW w:w="709" w:type="dxa"/>
            <w:vMerge w:val="restart"/>
            <w:textDirection w:val="btLr"/>
            <w:vAlign w:val="center"/>
          </w:tcPr>
          <w:p w:rsidR="00F43371" w:rsidRDefault="00F43371" w:rsidP="001C205B">
            <w:pPr>
              <w:ind w:left="113" w:right="113"/>
              <w:jc w:val="center"/>
            </w:pPr>
            <w:r w:rsidRPr="001104D7">
              <w:rPr>
                <w:sz w:val="16"/>
                <w:szCs w:val="16"/>
              </w:rPr>
              <w:t>Б3.В.ДВ.</w:t>
            </w:r>
            <w:r>
              <w:rPr>
                <w:sz w:val="16"/>
                <w:szCs w:val="16"/>
              </w:rPr>
              <w:t>7.2</w:t>
            </w:r>
            <w:r w:rsidRPr="00712353">
              <w:rPr>
                <w:sz w:val="20"/>
                <w:szCs w:val="20"/>
              </w:rPr>
              <w:t xml:space="preserve"> Консолидированная ф</w:t>
            </w:r>
            <w:r w:rsidRPr="00712353">
              <w:rPr>
                <w:sz w:val="20"/>
                <w:szCs w:val="20"/>
              </w:rPr>
              <w:t>и</w:t>
            </w:r>
            <w:r w:rsidRPr="00712353">
              <w:rPr>
                <w:sz w:val="20"/>
                <w:szCs w:val="20"/>
              </w:rPr>
              <w:t>нансовая отчетность</w:t>
            </w:r>
          </w:p>
        </w:tc>
        <w:tc>
          <w:tcPr>
            <w:tcW w:w="708" w:type="dxa"/>
            <w:vMerge w:val="restart"/>
            <w:textDirection w:val="btLr"/>
            <w:vAlign w:val="center"/>
          </w:tcPr>
          <w:p w:rsidR="00F43371" w:rsidRDefault="00F43371" w:rsidP="001C205B">
            <w:pPr>
              <w:ind w:left="113" w:right="113"/>
              <w:jc w:val="center"/>
            </w:pPr>
            <w:r w:rsidRPr="001104D7">
              <w:rPr>
                <w:sz w:val="16"/>
                <w:szCs w:val="16"/>
              </w:rPr>
              <w:t>Б3.В.ДВ.</w:t>
            </w:r>
            <w:r>
              <w:rPr>
                <w:sz w:val="16"/>
                <w:szCs w:val="16"/>
              </w:rPr>
              <w:t>8.1</w:t>
            </w:r>
            <w:r w:rsidRPr="00712353">
              <w:rPr>
                <w:sz w:val="20"/>
                <w:szCs w:val="20"/>
              </w:rPr>
              <w:t xml:space="preserve"> Инновационные калькул</w:t>
            </w:r>
            <w:r w:rsidRPr="00712353">
              <w:rPr>
                <w:sz w:val="20"/>
                <w:szCs w:val="20"/>
              </w:rPr>
              <w:t>я</w:t>
            </w:r>
            <w:r w:rsidRPr="00712353">
              <w:rPr>
                <w:sz w:val="20"/>
                <w:szCs w:val="20"/>
              </w:rPr>
              <w:t>ционные системы</w:t>
            </w:r>
          </w:p>
        </w:tc>
      </w:tr>
      <w:tr w:rsidR="00F3777F" w:rsidTr="005040A1">
        <w:trPr>
          <w:cantSplit/>
          <w:trHeight w:val="407"/>
        </w:trPr>
        <w:tc>
          <w:tcPr>
            <w:tcW w:w="3403" w:type="dxa"/>
            <w:gridSpan w:val="3"/>
            <w:vMerge/>
          </w:tcPr>
          <w:p w:rsidR="00F3777F" w:rsidRPr="00530DC8" w:rsidRDefault="00F3777F" w:rsidP="001C205B">
            <w:pPr>
              <w:jc w:val="center"/>
            </w:pPr>
          </w:p>
        </w:tc>
        <w:tc>
          <w:tcPr>
            <w:tcW w:w="425" w:type="dxa"/>
            <w:tcBorders>
              <w:top w:val="nil"/>
              <w:right w:val="nil"/>
            </w:tcBorders>
          </w:tcPr>
          <w:p w:rsidR="00F3777F" w:rsidRPr="00530DC8" w:rsidRDefault="00F3777F" w:rsidP="001C205B">
            <w:pPr>
              <w:jc w:val="center"/>
            </w:pPr>
          </w:p>
        </w:tc>
        <w:tc>
          <w:tcPr>
            <w:tcW w:w="426" w:type="dxa"/>
            <w:tcBorders>
              <w:top w:val="nil"/>
              <w:right w:val="nil"/>
            </w:tcBorders>
          </w:tcPr>
          <w:p w:rsidR="00F3777F" w:rsidRPr="00530DC8" w:rsidRDefault="00F3777F" w:rsidP="001C205B">
            <w:pPr>
              <w:jc w:val="center"/>
            </w:pPr>
          </w:p>
        </w:tc>
        <w:tc>
          <w:tcPr>
            <w:tcW w:w="567" w:type="dxa"/>
            <w:tcBorders>
              <w:top w:val="nil"/>
              <w:right w:val="nil"/>
            </w:tcBorders>
          </w:tcPr>
          <w:p w:rsidR="00F3777F" w:rsidRPr="00530DC8" w:rsidRDefault="00F3777F" w:rsidP="001C205B">
            <w:pPr>
              <w:jc w:val="center"/>
            </w:pPr>
          </w:p>
        </w:tc>
        <w:tc>
          <w:tcPr>
            <w:tcW w:w="425" w:type="dxa"/>
            <w:tcBorders>
              <w:top w:val="nil"/>
              <w:right w:val="nil"/>
            </w:tcBorders>
          </w:tcPr>
          <w:p w:rsidR="00F3777F" w:rsidRPr="00530DC8" w:rsidRDefault="00F3777F" w:rsidP="001C205B">
            <w:pPr>
              <w:jc w:val="center"/>
            </w:pPr>
          </w:p>
        </w:tc>
        <w:tc>
          <w:tcPr>
            <w:tcW w:w="567" w:type="dxa"/>
            <w:tcBorders>
              <w:top w:val="nil"/>
              <w:right w:val="nil"/>
            </w:tcBorders>
          </w:tcPr>
          <w:p w:rsidR="00F3777F" w:rsidRPr="00530DC8" w:rsidRDefault="00F3777F" w:rsidP="001C205B">
            <w:pPr>
              <w:jc w:val="center"/>
            </w:pPr>
          </w:p>
        </w:tc>
        <w:tc>
          <w:tcPr>
            <w:tcW w:w="567" w:type="dxa"/>
            <w:tcBorders>
              <w:top w:val="nil"/>
              <w:right w:val="nil"/>
            </w:tcBorders>
          </w:tcPr>
          <w:p w:rsidR="00F3777F" w:rsidRPr="00530DC8" w:rsidRDefault="00F3777F" w:rsidP="001C205B">
            <w:pPr>
              <w:jc w:val="center"/>
            </w:pPr>
          </w:p>
        </w:tc>
        <w:tc>
          <w:tcPr>
            <w:tcW w:w="567" w:type="dxa"/>
            <w:tcBorders>
              <w:top w:val="nil"/>
              <w:right w:val="nil"/>
            </w:tcBorders>
          </w:tcPr>
          <w:p w:rsidR="00F3777F" w:rsidRPr="00530DC8" w:rsidRDefault="00F3777F" w:rsidP="001C205B">
            <w:pPr>
              <w:jc w:val="center"/>
            </w:pPr>
          </w:p>
        </w:tc>
        <w:tc>
          <w:tcPr>
            <w:tcW w:w="850" w:type="dxa"/>
            <w:vMerge/>
            <w:tcBorders>
              <w:right w:val="single" w:sz="4" w:space="0" w:color="auto"/>
            </w:tcBorders>
          </w:tcPr>
          <w:p w:rsidR="00F3777F" w:rsidRPr="00530DC8" w:rsidRDefault="00F3777F" w:rsidP="001C205B">
            <w:pPr>
              <w:jc w:val="center"/>
            </w:pPr>
          </w:p>
        </w:tc>
        <w:tc>
          <w:tcPr>
            <w:tcW w:w="567" w:type="dxa"/>
            <w:vMerge/>
            <w:tcBorders>
              <w:left w:val="single" w:sz="4" w:space="0" w:color="auto"/>
            </w:tcBorders>
          </w:tcPr>
          <w:p w:rsidR="00F3777F" w:rsidRPr="00530DC8" w:rsidRDefault="00F3777F" w:rsidP="001C205B">
            <w:pPr>
              <w:jc w:val="center"/>
            </w:pPr>
          </w:p>
        </w:tc>
        <w:tc>
          <w:tcPr>
            <w:tcW w:w="567"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425"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425"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676" w:type="dxa"/>
            <w:vMerge/>
          </w:tcPr>
          <w:p w:rsidR="00F3777F" w:rsidRPr="00530DC8" w:rsidRDefault="00F3777F" w:rsidP="001C205B">
            <w:pPr>
              <w:jc w:val="center"/>
            </w:pPr>
          </w:p>
        </w:tc>
        <w:tc>
          <w:tcPr>
            <w:tcW w:w="600" w:type="dxa"/>
            <w:vMerge/>
          </w:tcPr>
          <w:p w:rsidR="00F3777F" w:rsidRPr="00530DC8" w:rsidRDefault="00F3777F" w:rsidP="001C205B">
            <w:pPr>
              <w:jc w:val="center"/>
            </w:pPr>
          </w:p>
        </w:tc>
        <w:tc>
          <w:tcPr>
            <w:tcW w:w="536"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567" w:type="dxa"/>
            <w:vMerge/>
          </w:tcPr>
          <w:p w:rsidR="00F3777F" w:rsidRPr="00530DC8" w:rsidRDefault="00F3777F" w:rsidP="001C205B">
            <w:pPr>
              <w:jc w:val="center"/>
            </w:pPr>
          </w:p>
        </w:tc>
        <w:tc>
          <w:tcPr>
            <w:tcW w:w="708"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709" w:type="dxa"/>
            <w:vMerge/>
          </w:tcPr>
          <w:p w:rsidR="00F3777F" w:rsidRPr="00530DC8" w:rsidRDefault="00F3777F" w:rsidP="001C205B">
            <w:pPr>
              <w:jc w:val="center"/>
            </w:pPr>
          </w:p>
        </w:tc>
        <w:tc>
          <w:tcPr>
            <w:tcW w:w="708" w:type="dxa"/>
            <w:vMerge/>
          </w:tcPr>
          <w:p w:rsidR="00F3777F" w:rsidRPr="00530DC8" w:rsidRDefault="00F3777F" w:rsidP="001C205B">
            <w:pPr>
              <w:jc w:val="center"/>
            </w:pPr>
          </w:p>
        </w:tc>
      </w:tr>
      <w:tr w:rsidR="00F14426" w:rsidTr="005040A1">
        <w:tc>
          <w:tcPr>
            <w:tcW w:w="3403" w:type="dxa"/>
            <w:gridSpan w:val="3"/>
          </w:tcPr>
          <w:p w:rsidR="00F14426" w:rsidRPr="007D7ECA" w:rsidRDefault="00F14426" w:rsidP="001C205B">
            <w:pPr>
              <w:shd w:val="clear" w:color="auto" w:fill="FFFFFF"/>
              <w:tabs>
                <w:tab w:val="left" w:pos="880"/>
              </w:tabs>
              <w:rPr>
                <w:b/>
                <w:bCs/>
                <w:color w:val="000000"/>
              </w:rPr>
            </w:pPr>
            <w:r w:rsidRPr="007D7ECA">
              <w:rPr>
                <w:b/>
                <w:bCs/>
                <w:color w:val="000000"/>
              </w:rPr>
              <w:t>общекультурны</w:t>
            </w:r>
            <w:r>
              <w:rPr>
                <w:b/>
                <w:bCs/>
                <w:color w:val="000000"/>
              </w:rPr>
              <w:t>е</w:t>
            </w:r>
            <w:r w:rsidRPr="007D7ECA">
              <w:rPr>
                <w:b/>
                <w:bCs/>
                <w:color w:val="000000"/>
              </w:rPr>
              <w:t xml:space="preserve"> компете</w:t>
            </w:r>
            <w:r w:rsidRPr="007D7ECA">
              <w:rPr>
                <w:b/>
                <w:bCs/>
                <w:color w:val="000000"/>
              </w:rPr>
              <w:t>н</w:t>
            </w:r>
            <w:r w:rsidRPr="007D7ECA">
              <w:rPr>
                <w:b/>
                <w:bCs/>
                <w:color w:val="000000"/>
              </w:rPr>
              <w:t>ци</w:t>
            </w:r>
            <w:r>
              <w:rPr>
                <w:b/>
                <w:bCs/>
                <w:color w:val="000000"/>
              </w:rPr>
              <w:t xml:space="preserve">и </w:t>
            </w:r>
            <w:r w:rsidRPr="007D7ECA">
              <w:rPr>
                <w:b/>
                <w:bCs/>
                <w:color w:val="000000"/>
              </w:rPr>
              <w:t>(ОК)</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617248" w:rsidRDefault="00F14426" w:rsidP="001C205B">
            <w:pPr>
              <w:tabs>
                <w:tab w:val="left" w:pos="880"/>
              </w:tabs>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w:t>
            </w:r>
            <w:r>
              <w:rPr>
                <w:lang w:val="en-US"/>
              </w:rPr>
              <w:t xml:space="preserve"> </w:t>
            </w:r>
          </w:p>
        </w:tc>
        <w:tc>
          <w:tcPr>
            <w:tcW w:w="425" w:type="dxa"/>
          </w:tcPr>
          <w:p w:rsidR="00F14426" w:rsidRDefault="00F14426" w:rsidP="00B70ECD">
            <w:pPr>
              <w:jc w:val="center"/>
              <w:rPr>
                <w:lang w:val="en-US"/>
              </w:rPr>
            </w:pPr>
          </w:p>
        </w:tc>
        <w:tc>
          <w:tcPr>
            <w:tcW w:w="426" w:type="dxa"/>
          </w:tcPr>
          <w:p w:rsidR="00F14426" w:rsidRPr="00741DFB" w:rsidRDefault="00F14426" w:rsidP="00B70ECD">
            <w:pPr>
              <w:jc w:val="center"/>
            </w:pPr>
            <w:r>
              <w:t>+</w:t>
            </w: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Pr="00990C05" w:rsidRDefault="00F14426" w:rsidP="00B70ECD">
            <w:pPr>
              <w:jc w:val="cente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Pr="00990C05" w:rsidRDefault="00F14426" w:rsidP="00B70ECD">
            <w:pPr>
              <w:jc w:val="center"/>
            </w:pPr>
            <w:r>
              <w:t>+</w:t>
            </w:r>
          </w:p>
        </w:tc>
        <w:tc>
          <w:tcPr>
            <w:tcW w:w="567" w:type="dxa"/>
          </w:tcPr>
          <w:p w:rsidR="00F14426" w:rsidRPr="0007649A" w:rsidRDefault="00F14426" w:rsidP="00B70ECD">
            <w:pPr>
              <w:jc w:val="center"/>
            </w:pPr>
            <w:r>
              <w:t>+</w:t>
            </w:r>
          </w:p>
        </w:tc>
        <w:tc>
          <w:tcPr>
            <w:tcW w:w="567" w:type="dxa"/>
          </w:tcPr>
          <w:p w:rsidR="00F14426" w:rsidRPr="0007649A" w:rsidRDefault="00F14426" w:rsidP="00B70ECD">
            <w:pPr>
              <w:jc w:val="center"/>
            </w:pPr>
          </w:p>
        </w:tc>
        <w:tc>
          <w:tcPr>
            <w:tcW w:w="709" w:type="dxa"/>
          </w:tcPr>
          <w:p w:rsidR="00F14426" w:rsidRPr="0052380D" w:rsidRDefault="00F14426" w:rsidP="00B70ECD">
            <w:pPr>
              <w:jc w:val="center"/>
            </w:pPr>
            <w:r>
              <w:t>+</w:t>
            </w: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Pr="00C72600"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Pr="003E6DCA" w:rsidRDefault="00F14426" w:rsidP="00F43371">
            <w:pPr>
              <w:jc w:val="center"/>
            </w:pPr>
            <w:r>
              <w:t>+</w:t>
            </w: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Pr="00D74534" w:rsidRDefault="00F14426" w:rsidP="00F43371">
            <w:pPr>
              <w:jc w:val="center"/>
            </w:pPr>
            <w:r>
              <w:t>+</w:t>
            </w: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Pr="00985A27" w:rsidRDefault="00F14426" w:rsidP="00F43371">
            <w:pPr>
              <w:jc w:val="center"/>
            </w:pPr>
            <w:r>
              <w:t>+</w:t>
            </w:r>
          </w:p>
        </w:tc>
        <w:tc>
          <w:tcPr>
            <w:tcW w:w="600" w:type="dxa"/>
          </w:tcPr>
          <w:p w:rsidR="00F14426" w:rsidRPr="00985A27" w:rsidRDefault="00F14426" w:rsidP="00F43371">
            <w:pPr>
              <w:jc w:val="center"/>
            </w:pPr>
            <w:r>
              <w:t>+</w:t>
            </w: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2)</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9F7E5A" w:rsidRDefault="00F14426" w:rsidP="00F43371">
            <w:pPr>
              <w:jc w:val="cente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Pr>
                <w:color w:val="000000"/>
              </w:rPr>
              <w:t>(</w:t>
            </w: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3)</w:t>
            </w:r>
          </w:p>
        </w:tc>
        <w:tc>
          <w:tcPr>
            <w:tcW w:w="425" w:type="dxa"/>
          </w:tcPr>
          <w:p w:rsidR="00F14426" w:rsidRDefault="00F14426" w:rsidP="00B70ECD">
            <w:pPr>
              <w:jc w:val="center"/>
              <w:rPr>
                <w:lang w:val="en-US"/>
              </w:rPr>
            </w:pPr>
          </w:p>
        </w:tc>
        <w:tc>
          <w:tcPr>
            <w:tcW w:w="426" w:type="dxa"/>
          </w:tcPr>
          <w:p w:rsidR="00F14426" w:rsidRPr="00741DFB" w:rsidRDefault="00F14426" w:rsidP="00B70ECD">
            <w:pPr>
              <w:jc w:val="cente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Pr="00990C05" w:rsidRDefault="00F14426" w:rsidP="00B70ECD">
            <w:pPr>
              <w:jc w:val="cente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Pr="00990C05" w:rsidRDefault="00F14426" w:rsidP="00B70ECD">
            <w:pPr>
              <w:jc w:val="center"/>
            </w:pPr>
          </w:p>
        </w:tc>
        <w:tc>
          <w:tcPr>
            <w:tcW w:w="567" w:type="dxa"/>
          </w:tcPr>
          <w:p w:rsidR="00F14426" w:rsidRPr="0007649A" w:rsidRDefault="00F14426" w:rsidP="00B70ECD">
            <w:pPr>
              <w:jc w:val="center"/>
            </w:pPr>
          </w:p>
        </w:tc>
        <w:tc>
          <w:tcPr>
            <w:tcW w:w="567" w:type="dxa"/>
          </w:tcPr>
          <w:p w:rsidR="00F14426" w:rsidRDefault="00F14426" w:rsidP="00B70ECD">
            <w:pPr>
              <w:jc w:val="center"/>
              <w:rPr>
                <w:lang w:val="en-US"/>
              </w:rPr>
            </w:pPr>
          </w:p>
        </w:tc>
        <w:tc>
          <w:tcPr>
            <w:tcW w:w="709" w:type="dxa"/>
          </w:tcPr>
          <w:p w:rsidR="00F14426" w:rsidRPr="0052380D" w:rsidRDefault="00F14426" w:rsidP="00B70ECD">
            <w:pPr>
              <w:jc w:val="cente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9F7E5A" w:rsidRDefault="00F14426" w:rsidP="00F43371">
            <w:pPr>
              <w:jc w:val="center"/>
            </w:pPr>
          </w:p>
        </w:tc>
        <w:tc>
          <w:tcPr>
            <w:tcW w:w="567" w:type="dxa"/>
          </w:tcPr>
          <w:p w:rsidR="00F14426" w:rsidRDefault="00F14426" w:rsidP="00F43371">
            <w:pPr>
              <w:jc w:val="center"/>
              <w:rPr>
                <w:lang w:val="en-US"/>
              </w:rPr>
            </w:pPr>
          </w:p>
        </w:tc>
        <w:tc>
          <w:tcPr>
            <w:tcW w:w="709" w:type="dxa"/>
          </w:tcPr>
          <w:p w:rsidR="00F14426" w:rsidRPr="003E6DCA" w:rsidRDefault="00F14426" w:rsidP="00F43371">
            <w:pPr>
              <w:jc w:val="cente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Pr="00920287" w:rsidRDefault="00F14426" w:rsidP="00F43371">
            <w:pPr>
              <w:jc w:val="cente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4)</w:t>
            </w:r>
          </w:p>
        </w:tc>
        <w:tc>
          <w:tcPr>
            <w:tcW w:w="425" w:type="dxa"/>
          </w:tcPr>
          <w:p w:rsidR="00F14426" w:rsidRDefault="00F14426" w:rsidP="00B70ECD">
            <w:pPr>
              <w:jc w:val="center"/>
              <w:rPr>
                <w:lang w:val="en-US"/>
              </w:rPr>
            </w:pPr>
          </w:p>
        </w:tc>
        <w:tc>
          <w:tcPr>
            <w:tcW w:w="426" w:type="dxa"/>
          </w:tcPr>
          <w:p w:rsidR="00F14426" w:rsidRPr="00741DFB" w:rsidRDefault="00F14426" w:rsidP="00B70ECD">
            <w:pPr>
              <w:jc w:val="center"/>
            </w:pPr>
            <w:r>
              <w:t>+</w:t>
            </w:r>
          </w:p>
        </w:tc>
        <w:tc>
          <w:tcPr>
            <w:tcW w:w="567" w:type="dxa"/>
          </w:tcPr>
          <w:p w:rsidR="00F14426" w:rsidRPr="009C6D8B" w:rsidRDefault="00F14426" w:rsidP="00B70ECD">
            <w:pPr>
              <w:jc w:val="center"/>
            </w:pPr>
            <w:r>
              <w:t>+</w:t>
            </w:r>
          </w:p>
        </w:tc>
        <w:tc>
          <w:tcPr>
            <w:tcW w:w="425" w:type="dxa"/>
          </w:tcPr>
          <w:p w:rsidR="00F14426" w:rsidRDefault="00F14426" w:rsidP="00B70ECD">
            <w:pPr>
              <w:jc w:val="center"/>
              <w:rPr>
                <w:lang w:val="en-US"/>
              </w:rPr>
            </w:pPr>
          </w:p>
        </w:tc>
        <w:tc>
          <w:tcPr>
            <w:tcW w:w="567" w:type="dxa"/>
          </w:tcPr>
          <w:p w:rsidR="00F14426" w:rsidRPr="00990C05" w:rsidRDefault="00F14426" w:rsidP="00B70ECD">
            <w:pPr>
              <w:jc w:val="cente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Pr="00990C05" w:rsidRDefault="00F14426" w:rsidP="00B70ECD">
            <w:pPr>
              <w:jc w:val="center"/>
            </w:pPr>
            <w:r>
              <w:t>+</w:t>
            </w: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709" w:type="dxa"/>
          </w:tcPr>
          <w:p w:rsidR="00F14426" w:rsidRPr="003E6DCA" w:rsidRDefault="00F14426" w:rsidP="00F43371">
            <w:pPr>
              <w:jc w:val="cente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Pr="00985A27" w:rsidRDefault="00F14426" w:rsidP="00F43371">
            <w:pPr>
              <w:jc w:val="center"/>
            </w:pPr>
            <w:r>
              <w:t>+</w:t>
            </w:r>
          </w:p>
        </w:tc>
        <w:tc>
          <w:tcPr>
            <w:tcW w:w="600" w:type="dxa"/>
          </w:tcPr>
          <w:p w:rsidR="00F14426" w:rsidRPr="00985A27" w:rsidRDefault="00F14426" w:rsidP="00F43371">
            <w:pPr>
              <w:jc w:val="cente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920287" w:rsidRDefault="00F14426" w:rsidP="00F43371">
            <w:pPr>
              <w:jc w:val="center"/>
            </w:pPr>
            <w:r>
              <w:t>+</w:t>
            </w: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5)</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Pr="0007649A" w:rsidRDefault="00F14426" w:rsidP="00B70ECD">
            <w:pPr>
              <w:jc w:val="center"/>
            </w:pPr>
            <w:r>
              <w:t>+</w:t>
            </w:r>
          </w:p>
        </w:tc>
        <w:tc>
          <w:tcPr>
            <w:tcW w:w="850" w:type="dxa"/>
          </w:tcPr>
          <w:p w:rsidR="00F14426" w:rsidRDefault="00F14426" w:rsidP="00B70ECD">
            <w:pPr>
              <w:jc w:val="center"/>
              <w:rPr>
                <w:lang w:val="en-US"/>
              </w:rPr>
            </w:pPr>
          </w:p>
        </w:tc>
        <w:tc>
          <w:tcPr>
            <w:tcW w:w="567" w:type="dxa"/>
          </w:tcPr>
          <w:p w:rsidR="00F14426" w:rsidRPr="006A64B0" w:rsidRDefault="00F14426" w:rsidP="00B70ECD">
            <w:pPr>
              <w:jc w:val="center"/>
            </w:pPr>
          </w:p>
        </w:tc>
        <w:tc>
          <w:tcPr>
            <w:tcW w:w="567" w:type="dxa"/>
          </w:tcPr>
          <w:p w:rsidR="00F14426" w:rsidRPr="002B5824" w:rsidRDefault="00F14426" w:rsidP="00B70ECD">
            <w:pPr>
              <w:jc w:val="center"/>
            </w:pPr>
            <w:r>
              <w:t>+</w:t>
            </w: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9F7E5A" w:rsidRDefault="00F14426" w:rsidP="00F43371">
            <w:pPr>
              <w:jc w:val="cente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Pr="00920287" w:rsidRDefault="00F14426" w:rsidP="00F43371">
            <w:pPr>
              <w:jc w:val="center"/>
            </w:pPr>
            <w:r>
              <w:t>+</w:t>
            </w: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Pr="00CF25AC" w:rsidRDefault="00F14426" w:rsidP="001C205B">
            <w:pPr>
              <w:jc w:val="center"/>
            </w:pPr>
            <w:r>
              <w:t>+</w:t>
            </w: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Pr="00433550" w:rsidRDefault="00F14426" w:rsidP="001C205B">
            <w:pPr>
              <w:jc w:val="center"/>
            </w:pPr>
            <w:r>
              <w:t>+</w:t>
            </w:r>
          </w:p>
        </w:tc>
      </w:tr>
      <w:tr w:rsidR="00F14426" w:rsidTr="005040A1">
        <w:tc>
          <w:tcPr>
            <w:tcW w:w="3403" w:type="dxa"/>
            <w:gridSpan w:val="3"/>
          </w:tcPr>
          <w:p w:rsidR="00F14426" w:rsidRDefault="00F14426" w:rsidP="001C205B">
            <w:pPr>
              <w:rPr>
                <w:lang w:val="en-US"/>
              </w:rPr>
            </w:pPr>
            <w:r>
              <w:rPr>
                <w:color w:val="000000"/>
              </w:rPr>
              <w:t>(</w:t>
            </w: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6)</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Pr="00D74534" w:rsidRDefault="00F14426" w:rsidP="00F43371">
            <w:pPr>
              <w:jc w:val="center"/>
            </w:pPr>
            <w:r>
              <w:t>+</w:t>
            </w:r>
          </w:p>
        </w:tc>
        <w:tc>
          <w:tcPr>
            <w:tcW w:w="425" w:type="dxa"/>
          </w:tcPr>
          <w:p w:rsidR="00F14426" w:rsidRDefault="00F14426" w:rsidP="00F43371">
            <w:pPr>
              <w:jc w:val="center"/>
              <w:rPr>
                <w:lang w:val="en-US"/>
              </w:rPr>
            </w:pPr>
          </w:p>
        </w:tc>
        <w:tc>
          <w:tcPr>
            <w:tcW w:w="567" w:type="dxa"/>
          </w:tcPr>
          <w:p w:rsidR="00F14426" w:rsidRPr="00920287" w:rsidRDefault="00F14426" w:rsidP="00F43371">
            <w:pPr>
              <w:jc w:val="center"/>
            </w:pPr>
            <w:r>
              <w:t>+</w:t>
            </w: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-7)</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8)</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Pr="006A64B0" w:rsidRDefault="00F14426" w:rsidP="00B70ECD">
            <w:pPr>
              <w:jc w:val="cente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Pr="00920287" w:rsidRDefault="00F14426" w:rsidP="00F43371">
            <w:pPr>
              <w:jc w:val="center"/>
            </w:pPr>
            <w:r>
              <w:t>+</w:t>
            </w: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9)</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Pr="0007649A" w:rsidRDefault="00F14426" w:rsidP="00B70ECD">
            <w:pPr>
              <w:jc w:val="center"/>
            </w:pPr>
            <w:r>
              <w:t>+</w:t>
            </w: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10)</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11)</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12)</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13)</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Pr="00990C05" w:rsidRDefault="00F14426" w:rsidP="00B70ECD">
            <w:pPr>
              <w:jc w:val="center"/>
            </w:pPr>
            <w:r>
              <w:t>+</w:t>
            </w: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Pr="00920287" w:rsidRDefault="00F14426" w:rsidP="00F43371">
            <w:pPr>
              <w:jc w:val="center"/>
            </w:pPr>
            <w:r>
              <w:t>+</w:t>
            </w: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14)</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15)</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Default="00F14426"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16)</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7D7ECA">
              <w:rPr>
                <w:b/>
                <w:bCs/>
                <w:color w:val="000000"/>
              </w:rPr>
              <w:t>Профессиональны</w:t>
            </w:r>
            <w:r>
              <w:rPr>
                <w:b/>
                <w:bCs/>
                <w:color w:val="000000"/>
              </w:rPr>
              <w:t xml:space="preserve">е </w:t>
            </w:r>
            <w:r w:rsidRPr="007D7ECA">
              <w:rPr>
                <w:b/>
                <w:bCs/>
                <w:color w:val="000000"/>
              </w:rPr>
              <w:t>комп</w:t>
            </w:r>
            <w:r w:rsidRPr="007D7ECA">
              <w:rPr>
                <w:b/>
                <w:bCs/>
                <w:color w:val="000000"/>
              </w:rPr>
              <w:t>е</w:t>
            </w:r>
            <w:r>
              <w:rPr>
                <w:b/>
                <w:bCs/>
                <w:color w:val="000000"/>
              </w:rPr>
              <w:t>тенции</w:t>
            </w:r>
            <w:r w:rsidRPr="007D7ECA">
              <w:rPr>
                <w:b/>
                <w:bCs/>
                <w:color w:val="000000"/>
              </w:rPr>
              <w:t xml:space="preserve"> (ПК)</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shd w:val="clear" w:color="auto" w:fill="FFFFFF"/>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w:t>
            </w:r>
            <w:r w:rsidRPr="00A22410">
              <w:rPr>
                <w:color w:val="000000"/>
              </w:rPr>
              <w:t xml:space="preserve"> </w:t>
            </w:r>
          </w:p>
        </w:tc>
        <w:tc>
          <w:tcPr>
            <w:tcW w:w="425" w:type="dxa"/>
          </w:tcPr>
          <w:p w:rsidR="00F14426" w:rsidRPr="009C6D8B" w:rsidRDefault="00F14426" w:rsidP="00B70ECD">
            <w:pPr>
              <w:jc w:val="center"/>
            </w:pPr>
            <w:r>
              <w:t>+</w:t>
            </w:r>
          </w:p>
        </w:tc>
        <w:tc>
          <w:tcPr>
            <w:tcW w:w="426" w:type="dxa"/>
          </w:tcPr>
          <w:p w:rsidR="00F14426" w:rsidRDefault="00F14426" w:rsidP="00B70ECD">
            <w:pPr>
              <w:jc w:val="center"/>
              <w:rPr>
                <w:lang w:val="en-US"/>
              </w:rPr>
            </w:pPr>
          </w:p>
        </w:tc>
        <w:tc>
          <w:tcPr>
            <w:tcW w:w="567" w:type="dxa"/>
          </w:tcPr>
          <w:p w:rsidR="00F14426" w:rsidRPr="009C6D8B" w:rsidRDefault="00F14426" w:rsidP="00B70ECD">
            <w:pPr>
              <w:jc w:val="center"/>
            </w:pPr>
            <w:r>
              <w:t>+</w:t>
            </w:r>
          </w:p>
        </w:tc>
        <w:tc>
          <w:tcPr>
            <w:tcW w:w="425" w:type="dxa"/>
          </w:tcPr>
          <w:p w:rsidR="00F14426" w:rsidRPr="00C431D2" w:rsidRDefault="00F14426" w:rsidP="00B70ECD">
            <w:pPr>
              <w:jc w:val="center"/>
            </w:pPr>
          </w:p>
        </w:tc>
        <w:tc>
          <w:tcPr>
            <w:tcW w:w="567" w:type="dxa"/>
          </w:tcPr>
          <w:p w:rsidR="00F14426" w:rsidRPr="0007649A" w:rsidRDefault="00F14426" w:rsidP="00B70ECD">
            <w:pPr>
              <w:jc w:val="center"/>
            </w:pPr>
            <w:r>
              <w:t>+</w:t>
            </w: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Pr="00990C05" w:rsidRDefault="00F14426" w:rsidP="00B70ECD">
            <w:pPr>
              <w:jc w:val="center"/>
            </w:pPr>
            <w:r>
              <w:t>+</w:t>
            </w:r>
          </w:p>
        </w:tc>
        <w:tc>
          <w:tcPr>
            <w:tcW w:w="567" w:type="dxa"/>
          </w:tcPr>
          <w:p w:rsidR="00F14426" w:rsidRPr="00A04D12" w:rsidRDefault="00F14426" w:rsidP="00B70ECD">
            <w:pPr>
              <w:jc w:val="cente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Pr="0007649A" w:rsidRDefault="00F14426" w:rsidP="00B70ECD">
            <w:pPr>
              <w:jc w:val="center"/>
            </w:pPr>
            <w:r>
              <w:t>+</w:t>
            </w:r>
          </w:p>
        </w:tc>
        <w:tc>
          <w:tcPr>
            <w:tcW w:w="567" w:type="dxa"/>
          </w:tcPr>
          <w:p w:rsidR="00F14426" w:rsidRPr="003E6DCA" w:rsidRDefault="00F14426" w:rsidP="00F43371">
            <w:pPr>
              <w:jc w:val="center"/>
            </w:pPr>
            <w:r>
              <w:t>+</w:t>
            </w:r>
          </w:p>
        </w:tc>
        <w:tc>
          <w:tcPr>
            <w:tcW w:w="567" w:type="dxa"/>
          </w:tcPr>
          <w:p w:rsidR="00F14426" w:rsidRPr="00C72600" w:rsidRDefault="00F14426" w:rsidP="00F43371">
            <w:pPr>
              <w:jc w:val="center"/>
            </w:pPr>
            <w:r>
              <w:t>+</w:t>
            </w: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Pr="003E6DCA" w:rsidRDefault="00F14426" w:rsidP="00F43371">
            <w:pPr>
              <w:jc w:val="center"/>
            </w:pPr>
          </w:p>
        </w:tc>
        <w:tc>
          <w:tcPr>
            <w:tcW w:w="709" w:type="dxa"/>
          </w:tcPr>
          <w:p w:rsidR="00F14426" w:rsidRPr="00D74534" w:rsidRDefault="00F14426" w:rsidP="00F43371">
            <w:pPr>
              <w:jc w:val="center"/>
            </w:pPr>
            <w:r>
              <w:t>+</w:t>
            </w: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920287" w:rsidRDefault="00F14426" w:rsidP="00F43371">
            <w:pPr>
              <w:jc w:val="center"/>
            </w:pPr>
            <w:r>
              <w:t>+</w:t>
            </w: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 </w:t>
            </w:r>
            <w:r w:rsidRPr="00D77916">
              <w:rPr>
                <w:rFonts w:eastAsia="HiddenHorzOCR"/>
              </w:rPr>
              <w:t>2</w:t>
            </w:r>
            <w:r>
              <w:rPr>
                <w:rFonts w:eastAsia="HiddenHorzOCR"/>
              </w:rPr>
              <w:t>)</w:t>
            </w:r>
          </w:p>
        </w:tc>
        <w:tc>
          <w:tcPr>
            <w:tcW w:w="425" w:type="dxa"/>
          </w:tcPr>
          <w:p w:rsidR="00F14426" w:rsidRPr="009C6D8B" w:rsidRDefault="00F14426" w:rsidP="00B70ECD">
            <w:pPr>
              <w:jc w:val="center"/>
            </w:pPr>
            <w:r>
              <w:t>+</w:t>
            </w:r>
          </w:p>
        </w:tc>
        <w:tc>
          <w:tcPr>
            <w:tcW w:w="426" w:type="dxa"/>
          </w:tcPr>
          <w:p w:rsidR="00F14426" w:rsidRPr="00741DFB" w:rsidRDefault="00F14426" w:rsidP="00B70ECD">
            <w:pPr>
              <w:jc w:val="center"/>
            </w:pPr>
            <w:r>
              <w:t>+</w:t>
            </w:r>
          </w:p>
        </w:tc>
        <w:tc>
          <w:tcPr>
            <w:tcW w:w="567" w:type="dxa"/>
          </w:tcPr>
          <w:p w:rsidR="00F14426" w:rsidRPr="009C6D8B" w:rsidRDefault="00F14426" w:rsidP="00B70ECD">
            <w:pPr>
              <w:jc w:val="center"/>
            </w:pPr>
            <w:r>
              <w:t>+</w:t>
            </w:r>
          </w:p>
        </w:tc>
        <w:tc>
          <w:tcPr>
            <w:tcW w:w="425" w:type="dxa"/>
          </w:tcPr>
          <w:p w:rsidR="00F14426" w:rsidRPr="00C431D2" w:rsidRDefault="00F14426" w:rsidP="00B70ECD">
            <w:pPr>
              <w:jc w:val="center"/>
            </w:pPr>
            <w:r>
              <w:t>+</w:t>
            </w:r>
          </w:p>
        </w:tc>
        <w:tc>
          <w:tcPr>
            <w:tcW w:w="567" w:type="dxa"/>
          </w:tcPr>
          <w:p w:rsidR="00F14426" w:rsidRPr="00990C05" w:rsidRDefault="00F14426" w:rsidP="00B70ECD">
            <w:pPr>
              <w:jc w:val="center"/>
            </w:pPr>
            <w:r>
              <w:t>+</w:t>
            </w:r>
          </w:p>
        </w:tc>
        <w:tc>
          <w:tcPr>
            <w:tcW w:w="567" w:type="dxa"/>
          </w:tcPr>
          <w:p w:rsidR="00F14426" w:rsidRDefault="00F14426" w:rsidP="00B70ECD">
            <w:pPr>
              <w:jc w:val="center"/>
              <w:rPr>
                <w:lang w:val="en-US"/>
              </w:rPr>
            </w:pPr>
          </w:p>
        </w:tc>
        <w:tc>
          <w:tcPr>
            <w:tcW w:w="567" w:type="dxa"/>
          </w:tcPr>
          <w:p w:rsidR="00F14426" w:rsidRPr="0007649A" w:rsidRDefault="00F14426" w:rsidP="00B70ECD">
            <w:pPr>
              <w:jc w:val="center"/>
            </w:pPr>
            <w:r>
              <w:t>+</w:t>
            </w:r>
          </w:p>
        </w:tc>
        <w:tc>
          <w:tcPr>
            <w:tcW w:w="850" w:type="dxa"/>
          </w:tcPr>
          <w:p w:rsidR="00F14426" w:rsidRDefault="00F14426" w:rsidP="00B70ECD">
            <w:pPr>
              <w:jc w:val="center"/>
              <w:rPr>
                <w:lang w:val="en-US"/>
              </w:rPr>
            </w:pPr>
          </w:p>
        </w:tc>
        <w:tc>
          <w:tcPr>
            <w:tcW w:w="567" w:type="dxa"/>
          </w:tcPr>
          <w:p w:rsidR="00F14426" w:rsidRPr="00A04D12" w:rsidRDefault="00F14426" w:rsidP="00B70ECD">
            <w:pPr>
              <w:jc w:val="cente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Pr="0052380D" w:rsidRDefault="00F14426" w:rsidP="00B70ECD">
            <w:pPr>
              <w:jc w:val="center"/>
            </w:pPr>
            <w:r>
              <w:t>+</w:t>
            </w: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Pr="004F72F5" w:rsidRDefault="00F14426" w:rsidP="00F43371">
            <w:pPr>
              <w:jc w:val="center"/>
            </w:pPr>
          </w:p>
        </w:tc>
        <w:tc>
          <w:tcPr>
            <w:tcW w:w="709" w:type="dxa"/>
          </w:tcPr>
          <w:p w:rsidR="00F14426" w:rsidRPr="003E6DCA" w:rsidRDefault="00F14426" w:rsidP="00F43371">
            <w:pPr>
              <w:jc w:val="center"/>
            </w:pPr>
            <w:r>
              <w:t>+</w:t>
            </w:r>
          </w:p>
        </w:tc>
        <w:tc>
          <w:tcPr>
            <w:tcW w:w="567" w:type="dxa"/>
          </w:tcPr>
          <w:p w:rsidR="00F14426" w:rsidRPr="003E6DCA" w:rsidRDefault="00F14426" w:rsidP="00F43371">
            <w:pPr>
              <w:jc w:val="cente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Pr="00985A27" w:rsidRDefault="00F14426" w:rsidP="00F43371">
            <w:pPr>
              <w:jc w:val="center"/>
            </w:pPr>
            <w:r>
              <w:t>+</w:t>
            </w: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Pr="00613562" w:rsidRDefault="00613562" w:rsidP="001C205B">
            <w:pPr>
              <w:jc w:val="center"/>
            </w:pPr>
            <w:r>
              <w:t>+</w:t>
            </w: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 </w:t>
            </w:r>
            <w:r w:rsidRPr="00D77916">
              <w:rPr>
                <w:rFonts w:eastAsia="HiddenHorzOCR"/>
              </w:rPr>
              <w:t>3</w:t>
            </w:r>
            <w:r>
              <w:rPr>
                <w:rFonts w:eastAsia="HiddenHorzOCR"/>
              </w:rPr>
              <w:t>)</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9F7E5A" w:rsidRDefault="00F14426" w:rsidP="00F43371">
            <w:pPr>
              <w:jc w:val="center"/>
            </w:pPr>
            <w:r>
              <w:t>+</w:t>
            </w: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Pr="00C32026" w:rsidRDefault="00F14426" w:rsidP="00F43371">
            <w:pPr>
              <w:jc w:val="cente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4)</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Pr="00C431D2" w:rsidRDefault="00F14426" w:rsidP="00B70ECD">
            <w:pPr>
              <w:jc w:val="center"/>
            </w:pPr>
            <w:r>
              <w:t>+</w:t>
            </w:r>
          </w:p>
        </w:tc>
        <w:tc>
          <w:tcPr>
            <w:tcW w:w="567" w:type="dxa"/>
          </w:tcPr>
          <w:p w:rsidR="00F14426" w:rsidRPr="0007649A" w:rsidRDefault="00F14426" w:rsidP="00B70ECD">
            <w:pPr>
              <w:jc w:val="center"/>
            </w:pPr>
            <w:r>
              <w:t>+</w:t>
            </w: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Pr="0007649A" w:rsidRDefault="00F14426" w:rsidP="00B70ECD">
            <w:pPr>
              <w:jc w:val="center"/>
            </w:pPr>
            <w:r>
              <w:t>+</w:t>
            </w:r>
          </w:p>
        </w:tc>
        <w:tc>
          <w:tcPr>
            <w:tcW w:w="567" w:type="dxa"/>
          </w:tcPr>
          <w:p w:rsidR="00F14426" w:rsidRPr="002B5824" w:rsidRDefault="00F14426" w:rsidP="00B70ECD">
            <w:pPr>
              <w:jc w:val="center"/>
            </w:pPr>
            <w:r>
              <w:t>+</w:t>
            </w: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Pr="004F72F5" w:rsidRDefault="00F14426" w:rsidP="00F43371">
            <w:pPr>
              <w:jc w:val="center"/>
            </w:pPr>
          </w:p>
        </w:tc>
        <w:tc>
          <w:tcPr>
            <w:tcW w:w="709" w:type="dxa"/>
          </w:tcPr>
          <w:p w:rsidR="00F14426" w:rsidRPr="003E6DCA" w:rsidRDefault="00F14426" w:rsidP="00F43371">
            <w:pPr>
              <w:jc w:val="center"/>
            </w:pPr>
            <w:r>
              <w:t>+</w:t>
            </w:r>
          </w:p>
        </w:tc>
        <w:tc>
          <w:tcPr>
            <w:tcW w:w="567" w:type="dxa"/>
          </w:tcPr>
          <w:p w:rsidR="00F14426" w:rsidRPr="003E6DCA" w:rsidRDefault="00DA58CF" w:rsidP="00F43371">
            <w:pPr>
              <w:jc w:val="center"/>
            </w:pPr>
            <w:r>
              <w:t>+</w:t>
            </w:r>
          </w:p>
        </w:tc>
        <w:tc>
          <w:tcPr>
            <w:tcW w:w="709" w:type="dxa"/>
          </w:tcPr>
          <w:p w:rsidR="00F14426" w:rsidRDefault="00F14426" w:rsidP="00F43371">
            <w:pPr>
              <w:jc w:val="center"/>
              <w:rPr>
                <w:lang w:val="en-US"/>
              </w:rPr>
            </w:pPr>
          </w:p>
        </w:tc>
        <w:tc>
          <w:tcPr>
            <w:tcW w:w="425" w:type="dxa"/>
          </w:tcPr>
          <w:p w:rsidR="00F14426" w:rsidRPr="00920287" w:rsidRDefault="00F14426" w:rsidP="00F43371">
            <w:pPr>
              <w:jc w:val="center"/>
            </w:pPr>
            <w:r>
              <w:t>+</w:t>
            </w:r>
          </w:p>
        </w:tc>
        <w:tc>
          <w:tcPr>
            <w:tcW w:w="567" w:type="dxa"/>
          </w:tcPr>
          <w:p w:rsidR="00F14426" w:rsidRPr="00920287" w:rsidRDefault="00F14426" w:rsidP="00F43371">
            <w:pPr>
              <w:jc w:val="center"/>
            </w:pPr>
            <w:r>
              <w:t>+</w:t>
            </w:r>
          </w:p>
        </w:tc>
        <w:tc>
          <w:tcPr>
            <w:tcW w:w="676" w:type="dxa"/>
          </w:tcPr>
          <w:p w:rsidR="00F14426" w:rsidRPr="00985A27" w:rsidRDefault="00F14426" w:rsidP="00F43371">
            <w:pPr>
              <w:jc w:val="center"/>
            </w:pPr>
            <w:r>
              <w:t>+</w:t>
            </w: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Pr="00920287" w:rsidRDefault="00F14426" w:rsidP="00F43371">
            <w:pPr>
              <w:jc w:val="center"/>
            </w:pPr>
            <w:r>
              <w:t>+</w:t>
            </w: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Pr="00433550" w:rsidRDefault="00F14426" w:rsidP="001C205B">
            <w:pPr>
              <w:jc w:val="center"/>
            </w:pPr>
            <w:r>
              <w:t>+</w:t>
            </w: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5)</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Pr="0007649A" w:rsidRDefault="00F14426" w:rsidP="00B70ECD">
            <w:pPr>
              <w:jc w:val="center"/>
            </w:pPr>
            <w:r>
              <w:t>+</w:t>
            </w: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9F7E5A" w:rsidRDefault="00F14426" w:rsidP="00F43371">
            <w:pPr>
              <w:jc w:val="center"/>
            </w:pPr>
            <w:r>
              <w:t>+</w:t>
            </w: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Pr="00DA58CF" w:rsidRDefault="00DA58CF" w:rsidP="00F43371">
            <w:pPr>
              <w:jc w:val="center"/>
            </w:pPr>
            <w:r>
              <w:t>+</w:t>
            </w: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Pr="00D86CBA" w:rsidRDefault="00F14426" w:rsidP="00F43371">
            <w:pPr>
              <w:jc w:val="center"/>
            </w:pPr>
            <w:r>
              <w:t>+</w:t>
            </w:r>
          </w:p>
        </w:tc>
        <w:tc>
          <w:tcPr>
            <w:tcW w:w="536" w:type="dxa"/>
          </w:tcPr>
          <w:p w:rsidR="00F14426" w:rsidRDefault="00F14426" w:rsidP="00F43371">
            <w:pPr>
              <w:jc w:val="center"/>
              <w:rPr>
                <w:lang w:val="en-US"/>
              </w:rPr>
            </w:pPr>
          </w:p>
        </w:tc>
        <w:tc>
          <w:tcPr>
            <w:tcW w:w="567" w:type="dxa"/>
          </w:tcPr>
          <w:p w:rsidR="00F14426" w:rsidRPr="00920287" w:rsidRDefault="00F14426" w:rsidP="00F43371">
            <w:pPr>
              <w:jc w:val="center"/>
            </w:pPr>
            <w:r>
              <w:t>+</w:t>
            </w: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6)</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Pr="00A04D12" w:rsidRDefault="00F14426" w:rsidP="00B70ECD">
            <w:pPr>
              <w:jc w:val="cente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Pr="00C72600"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Pr="00D74534" w:rsidRDefault="00F14426" w:rsidP="00F43371">
            <w:pPr>
              <w:jc w:val="center"/>
            </w:pPr>
            <w:r>
              <w:t>+</w:t>
            </w:r>
          </w:p>
        </w:tc>
        <w:tc>
          <w:tcPr>
            <w:tcW w:w="425" w:type="dxa"/>
          </w:tcPr>
          <w:p w:rsidR="00F14426" w:rsidRDefault="00F14426" w:rsidP="00F43371">
            <w:pPr>
              <w:jc w:val="center"/>
              <w:rPr>
                <w:lang w:val="en-US"/>
              </w:rPr>
            </w:pPr>
          </w:p>
        </w:tc>
        <w:tc>
          <w:tcPr>
            <w:tcW w:w="567" w:type="dxa"/>
          </w:tcPr>
          <w:p w:rsidR="00F14426" w:rsidRPr="00920287" w:rsidRDefault="00F14426" w:rsidP="00F43371">
            <w:pPr>
              <w:jc w:val="center"/>
            </w:pPr>
            <w:r>
              <w:t>+</w:t>
            </w: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7)</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Pr="002B5824" w:rsidRDefault="00F14426" w:rsidP="00B70ECD">
            <w:pPr>
              <w:jc w:val="center"/>
            </w:pPr>
            <w:r>
              <w:t>+</w:t>
            </w:r>
          </w:p>
        </w:tc>
        <w:tc>
          <w:tcPr>
            <w:tcW w:w="709" w:type="dxa"/>
          </w:tcPr>
          <w:p w:rsidR="00F14426" w:rsidRDefault="00F14426" w:rsidP="00B70ECD">
            <w:pPr>
              <w:jc w:val="center"/>
              <w:rPr>
                <w:lang w:val="en-US"/>
              </w:rPr>
            </w:pPr>
          </w:p>
        </w:tc>
        <w:tc>
          <w:tcPr>
            <w:tcW w:w="425" w:type="dxa"/>
          </w:tcPr>
          <w:p w:rsidR="00F14426" w:rsidRPr="0052380D" w:rsidRDefault="00F14426" w:rsidP="00B70ECD">
            <w:pPr>
              <w:jc w:val="center"/>
            </w:pPr>
            <w:r>
              <w:t>+</w:t>
            </w: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9F7E5A" w:rsidRDefault="00F14426" w:rsidP="00F43371">
            <w:pPr>
              <w:jc w:val="center"/>
            </w:pPr>
            <w:r>
              <w:t>+</w:t>
            </w: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Pr="003E6DCA" w:rsidRDefault="00F14426" w:rsidP="00F43371">
            <w:pPr>
              <w:jc w:val="cente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Pr="00CF25AC" w:rsidRDefault="00F14426" w:rsidP="001C205B">
            <w:pPr>
              <w:jc w:val="cente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Pr="00433550" w:rsidRDefault="00F14426" w:rsidP="001C205B">
            <w:pPr>
              <w:jc w:val="center"/>
            </w:pPr>
            <w:r>
              <w:t>+</w:t>
            </w: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8)</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Pr="009C6D8B" w:rsidRDefault="00F14426" w:rsidP="00B70ECD">
            <w:pPr>
              <w:jc w:val="center"/>
            </w:pPr>
            <w:r>
              <w:t>+</w:t>
            </w:r>
          </w:p>
        </w:tc>
        <w:tc>
          <w:tcPr>
            <w:tcW w:w="425" w:type="dxa"/>
          </w:tcPr>
          <w:p w:rsidR="00F14426" w:rsidRPr="00C431D2" w:rsidRDefault="00F14426" w:rsidP="00B70ECD">
            <w:pPr>
              <w:jc w:val="center"/>
            </w:pPr>
            <w:r>
              <w:t>+</w:t>
            </w: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Pr="0007649A" w:rsidRDefault="00F14426" w:rsidP="00B70ECD">
            <w:pPr>
              <w:jc w:val="center"/>
            </w:pPr>
            <w:r>
              <w:t>+</w:t>
            </w: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Pr="00D86CBA" w:rsidRDefault="00F14426" w:rsidP="00F43371">
            <w:pPr>
              <w:jc w:val="center"/>
            </w:pPr>
            <w:r>
              <w:t>+</w:t>
            </w: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Pr="00920287" w:rsidRDefault="00F14426" w:rsidP="00F43371">
            <w:pPr>
              <w:jc w:val="center"/>
            </w:pPr>
            <w:r>
              <w:t>+</w:t>
            </w: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Pr="00920287" w:rsidRDefault="00F14426" w:rsidP="00F43371">
            <w:pPr>
              <w:jc w:val="center"/>
            </w:pPr>
            <w:r>
              <w:t>+</w:t>
            </w:r>
          </w:p>
        </w:tc>
        <w:tc>
          <w:tcPr>
            <w:tcW w:w="567" w:type="dxa"/>
          </w:tcPr>
          <w:p w:rsidR="00F14426" w:rsidRDefault="00F14426" w:rsidP="00F43371">
            <w:pPr>
              <w:jc w:val="center"/>
              <w:rPr>
                <w:lang w:val="en-US"/>
              </w:rPr>
            </w:pPr>
          </w:p>
        </w:tc>
        <w:tc>
          <w:tcPr>
            <w:tcW w:w="567" w:type="dxa"/>
          </w:tcPr>
          <w:p w:rsidR="00F14426" w:rsidRPr="00920287" w:rsidRDefault="00F14426" w:rsidP="00F43371">
            <w:pPr>
              <w:jc w:val="center"/>
            </w:pPr>
            <w:r>
              <w:t>+</w:t>
            </w:r>
          </w:p>
        </w:tc>
        <w:tc>
          <w:tcPr>
            <w:tcW w:w="708" w:type="dxa"/>
          </w:tcPr>
          <w:p w:rsidR="00F14426" w:rsidRDefault="00F14426" w:rsidP="001C205B">
            <w:pPr>
              <w:jc w:val="center"/>
              <w:rPr>
                <w:lang w:val="en-US"/>
              </w:rPr>
            </w:pPr>
          </w:p>
        </w:tc>
        <w:tc>
          <w:tcPr>
            <w:tcW w:w="709" w:type="dxa"/>
          </w:tcPr>
          <w:p w:rsidR="00F14426" w:rsidRPr="006A7CB6" w:rsidRDefault="00F14426" w:rsidP="001C205B">
            <w:pPr>
              <w:jc w:val="center"/>
            </w:pPr>
            <w:r>
              <w:t>+</w:t>
            </w:r>
          </w:p>
        </w:tc>
        <w:tc>
          <w:tcPr>
            <w:tcW w:w="709" w:type="dxa"/>
          </w:tcPr>
          <w:p w:rsidR="00F14426" w:rsidRPr="00433550" w:rsidRDefault="00F14426" w:rsidP="001C205B">
            <w:pPr>
              <w:jc w:val="center"/>
            </w:pPr>
            <w:r>
              <w:t>+</w:t>
            </w:r>
          </w:p>
        </w:tc>
        <w:tc>
          <w:tcPr>
            <w:tcW w:w="709" w:type="dxa"/>
          </w:tcPr>
          <w:p w:rsidR="00F14426" w:rsidRPr="00433550" w:rsidRDefault="00F14426" w:rsidP="001C205B">
            <w:pPr>
              <w:jc w:val="center"/>
            </w:pPr>
            <w:r>
              <w:t>+</w:t>
            </w: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9)</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Pr="00990C05" w:rsidRDefault="00F14426" w:rsidP="00B70ECD">
            <w:pPr>
              <w:jc w:val="center"/>
            </w:pPr>
            <w:r>
              <w:t>+</w:t>
            </w:r>
          </w:p>
        </w:tc>
        <w:tc>
          <w:tcPr>
            <w:tcW w:w="567" w:type="dxa"/>
          </w:tcPr>
          <w:p w:rsidR="00F14426" w:rsidRDefault="00F14426" w:rsidP="00B70ECD">
            <w:pPr>
              <w:jc w:val="center"/>
              <w:rPr>
                <w:lang w:val="en-US"/>
              </w:rPr>
            </w:pPr>
          </w:p>
        </w:tc>
        <w:tc>
          <w:tcPr>
            <w:tcW w:w="850" w:type="dxa"/>
          </w:tcPr>
          <w:p w:rsidR="00F14426" w:rsidRPr="00990C05" w:rsidRDefault="00F14426" w:rsidP="00B70ECD">
            <w:pPr>
              <w:jc w:val="center"/>
            </w:pPr>
            <w:r>
              <w:t>+</w:t>
            </w: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Pr="00D86CBA" w:rsidRDefault="00F14426" w:rsidP="00B70ECD">
            <w:pPr>
              <w:jc w:val="center"/>
            </w:pPr>
            <w:r>
              <w:t>+</w:t>
            </w: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709" w:type="dxa"/>
          </w:tcPr>
          <w:p w:rsidR="00F14426" w:rsidRPr="004F72F5" w:rsidRDefault="00F14426" w:rsidP="00F43371">
            <w:pPr>
              <w:jc w:val="center"/>
            </w:pPr>
          </w:p>
        </w:tc>
        <w:tc>
          <w:tcPr>
            <w:tcW w:w="709" w:type="dxa"/>
          </w:tcPr>
          <w:p w:rsidR="00F14426" w:rsidRPr="003E6DCA" w:rsidRDefault="00F14426" w:rsidP="00F43371">
            <w:pPr>
              <w:jc w:val="center"/>
            </w:pPr>
            <w:r>
              <w:t>+</w:t>
            </w: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Pr="00920287" w:rsidRDefault="00F14426" w:rsidP="00F43371">
            <w:pPr>
              <w:jc w:val="center"/>
            </w:pPr>
            <w:r>
              <w:t>+</w:t>
            </w:r>
          </w:p>
        </w:tc>
        <w:tc>
          <w:tcPr>
            <w:tcW w:w="567" w:type="dxa"/>
          </w:tcPr>
          <w:p w:rsidR="00F14426" w:rsidRPr="00920287" w:rsidRDefault="00F14426" w:rsidP="00F43371">
            <w:pPr>
              <w:jc w:val="center"/>
            </w:pPr>
            <w:r>
              <w:t>+</w:t>
            </w: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Pr="006A7CB6" w:rsidRDefault="00F14426" w:rsidP="001C205B">
            <w:pPr>
              <w:jc w:val="center"/>
            </w:pPr>
            <w:r>
              <w:t>+</w:t>
            </w:r>
          </w:p>
        </w:tc>
        <w:tc>
          <w:tcPr>
            <w:tcW w:w="709" w:type="dxa"/>
          </w:tcPr>
          <w:p w:rsidR="00F14426" w:rsidRPr="00433550" w:rsidRDefault="00F14426" w:rsidP="001C205B">
            <w:pPr>
              <w:jc w:val="center"/>
            </w:pPr>
            <w:r>
              <w:t>+</w:t>
            </w: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10)</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Pr="00433550" w:rsidRDefault="00F14426" w:rsidP="001C205B">
            <w:pPr>
              <w:jc w:val="cente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11)</w:t>
            </w:r>
          </w:p>
        </w:tc>
        <w:tc>
          <w:tcPr>
            <w:tcW w:w="425" w:type="dxa"/>
          </w:tcPr>
          <w:p w:rsidR="00F14426" w:rsidRPr="009C6D8B" w:rsidRDefault="00F14426" w:rsidP="00B70ECD">
            <w:pPr>
              <w:jc w:val="center"/>
            </w:pPr>
            <w:r>
              <w:t>+</w:t>
            </w: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12)</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F14426" w:rsidTr="005040A1">
        <w:tc>
          <w:tcPr>
            <w:tcW w:w="3403" w:type="dxa"/>
            <w:gridSpan w:val="3"/>
          </w:tcPr>
          <w:p w:rsidR="00F14426" w:rsidRPr="00A22410" w:rsidRDefault="00F14426" w:rsidP="001C205B">
            <w:pPr>
              <w:rPr>
                <w:color w:val="000000"/>
              </w:rPr>
            </w:pPr>
            <w:r w:rsidRPr="00D77916">
              <w:rPr>
                <w:rFonts w:eastAsia="HiddenHorzOCR"/>
              </w:rPr>
              <w:lastRenderedPageBreak/>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13)</w:t>
            </w:r>
          </w:p>
        </w:tc>
        <w:tc>
          <w:tcPr>
            <w:tcW w:w="425" w:type="dxa"/>
          </w:tcPr>
          <w:p w:rsidR="00F14426" w:rsidRDefault="00F14426" w:rsidP="00B70ECD">
            <w:pPr>
              <w:jc w:val="center"/>
              <w:rPr>
                <w:lang w:val="en-US"/>
              </w:rPr>
            </w:pPr>
          </w:p>
        </w:tc>
        <w:tc>
          <w:tcPr>
            <w:tcW w:w="426"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Pr="0007649A" w:rsidRDefault="00F14426" w:rsidP="00B70ECD">
            <w:pPr>
              <w:jc w:val="center"/>
            </w:pPr>
            <w:r>
              <w:t>+</w:t>
            </w:r>
          </w:p>
        </w:tc>
        <w:tc>
          <w:tcPr>
            <w:tcW w:w="850"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567" w:type="dxa"/>
          </w:tcPr>
          <w:p w:rsidR="00F14426" w:rsidRDefault="00F14426" w:rsidP="00B70ECD">
            <w:pPr>
              <w:jc w:val="center"/>
              <w:rPr>
                <w:lang w:val="en-US"/>
              </w:rPr>
            </w:pPr>
          </w:p>
        </w:tc>
        <w:tc>
          <w:tcPr>
            <w:tcW w:w="709" w:type="dxa"/>
          </w:tcPr>
          <w:p w:rsidR="00F14426" w:rsidRDefault="00F14426" w:rsidP="00B70ECD">
            <w:pPr>
              <w:jc w:val="center"/>
              <w:rPr>
                <w:lang w:val="en-US"/>
              </w:rPr>
            </w:pPr>
          </w:p>
        </w:tc>
        <w:tc>
          <w:tcPr>
            <w:tcW w:w="425" w:type="dxa"/>
          </w:tcPr>
          <w:p w:rsidR="00F14426" w:rsidRDefault="00F14426" w:rsidP="00B70ECD">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Pr="009F7E5A" w:rsidRDefault="00F14426" w:rsidP="00F43371">
            <w:pPr>
              <w:jc w:val="center"/>
            </w:pPr>
            <w:r>
              <w:t>+</w:t>
            </w:r>
          </w:p>
        </w:tc>
        <w:tc>
          <w:tcPr>
            <w:tcW w:w="709"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9" w:type="dxa"/>
          </w:tcPr>
          <w:p w:rsidR="00F14426" w:rsidRDefault="00F14426" w:rsidP="00F43371">
            <w:pPr>
              <w:jc w:val="center"/>
              <w:rPr>
                <w:lang w:val="en-US"/>
              </w:rPr>
            </w:pPr>
          </w:p>
        </w:tc>
        <w:tc>
          <w:tcPr>
            <w:tcW w:w="425"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676" w:type="dxa"/>
          </w:tcPr>
          <w:p w:rsidR="00F14426" w:rsidRDefault="00F14426" w:rsidP="00F43371">
            <w:pPr>
              <w:jc w:val="center"/>
              <w:rPr>
                <w:lang w:val="en-US"/>
              </w:rPr>
            </w:pPr>
          </w:p>
        </w:tc>
        <w:tc>
          <w:tcPr>
            <w:tcW w:w="600" w:type="dxa"/>
          </w:tcPr>
          <w:p w:rsidR="00F14426" w:rsidRDefault="00F14426" w:rsidP="00F43371">
            <w:pPr>
              <w:jc w:val="center"/>
              <w:rPr>
                <w:lang w:val="en-US"/>
              </w:rPr>
            </w:pPr>
          </w:p>
        </w:tc>
        <w:tc>
          <w:tcPr>
            <w:tcW w:w="536"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567" w:type="dxa"/>
          </w:tcPr>
          <w:p w:rsidR="00F14426" w:rsidRDefault="00F14426" w:rsidP="00F43371">
            <w:pPr>
              <w:jc w:val="center"/>
              <w:rPr>
                <w:lang w:val="en-US"/>
              </w:rPr>
            </w:pPr>
          </w:p>
        </w:tc>
        <w:tc>
          <w:tcPr>
            <w:tcW w:w="708"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9" w:type="dxa"/>
          </w:tcPr>
          <w:p w:rsidR="00F14426" w:rsidRDefault="00F14426" w:rsidP="001C205B">
            <w:pPr>
              <w:jc w:val="center"/>
              <w:rPr>
                <w:lang w:val="en-US"/>
              </w:rPr>
            </w:pPr>
          </w:p>
        </w:tc>
        <w:tc>
          <w:tcPr>
            <w:tcW w:w="708" w:type="dxa"/>
          </w:tcPr>
          <w:p w:rsidR="00F14426" w:rsidRDefault="00F14426" w:rsidP="001C205B">
            <w:pPr>
              <w:jc w:val="center"/>
              <w:rPr>
                <w:lang w:val="en-US"/>
              </w:rPr>
            </w:pPr>
          </w:p>
        </w:tc>
      </w:tr>
      <w:tr w:rsidR="009755CE" w:rsidTr="005040A1">
        <w:trPr>
          <w:cantSplit/>
        </w:trPr>
        <w:tc>
          <w:tcPr>
            <w:tcW w:w="568" w:type="dxa"/>
            <w:vMerge w:val="restart"/>
            <w:textDirection w:val="btLr"/>
          </w:tcPr>
          <w:p w:rsidR="009755CE" w:rsidRDefault="009755CE" w:rsidP="001C205B">
            <w:pPr>
              <w:ind w:right="113"/>
              <w:jc w:val="center"/>
            </w:pPr>
            <w:r>
              <w:t>Рекомендуемые оценочные средства</w:t>
            </w:r>
          </w:p>
          <w:p w:rsidR="009755CE" w:rsidRDefault="009755CE" w:rsidP="001C205B">
            <w:pPr>
              <w:ind w:right="113"/>
              <w:jc w:val="center"/>
            </w:pPr>
          </w:p>
        </w:tc>
        <w:tc>
          <w:tcPr>
            <w:tcW w:w="1134" w:type="dxa"/>
            <w:vMerge w:val="restart"/>
          </w:tcPr>
          <w:p w:rsidR="009755CE" w:rsidRDefault="009755CE" w:rsidP="001C205B">
            <w:pPr>
              <w:ind w:firstLine="8"/>
              <w:jc w:val="center"/>
            </w:pPr>
            <w:r>
              <w:t>Виды аттест</w:t>
            </w:r>
            <w:r>
              <w:t>а</w:t>
            </w:r>
            <w:r>
              <w:t>ции</w:t>
            </w:r>
          </w:p>
        </w:tc>
        <w:tc>
          <w:tcPr>
            <w:tcW w:w="1701" w:type="dxa"/>
            <w:vMerge w:val="restart"/>
          </w:tcPr>
          <w:p w:rsidR="009755CE" w:rsidRDefault="009755CE" w:rsidP="001C205B">
            <w:pPr>
              <w:ind w:firstLine="34"/>
              <w:jc w:val="center"/>
            </w:pPr>
            <w:r>
              <w:t>Формы оц</w:t>
            </w:r>
            <w:r>
              <w:t>е</w:t>
            </w:r>
            <w:r>
              <w:t>ночных средств</w:t>
            </w:r>
          </w:p>
        </w:tc>
        <w:tc>
          <w:tcPr>
            <w:tcW w:w="425" w:type="dxa"/>
          </w:tcPr>
          <w:p w:rsidR="009755CE" w:rsidRDefault="009755CE" w:rsidP="00B70ECD">
            <w:pPr>
              <w:jc w:val="center"/>
              <w:rPr>
                <w:lang w:val="en-US"/>
              </w:rPr>
            </w:pPr>
          </w:p>
        </w:tc>
        <w:tc>
          <w:tcPr>
            <w:tcW w:w="426"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850"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709"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425"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676" w:type="dxa"/>
          </w:tcPr>
          <w:p w:rsidR="009755CE" w:rsidRDefault="009755CE" w:rsidP="00F43371">
            <w:pPr>
              <w:jc w:val="center"/>
              <w:rPr>
                <w:lang w:val="en-US"/>
              </w:rPr>
            </w:pPr>
          </w:p>
        </w:tc>
        <w:tc>
          <w:tcPr>
            <w:tcW w:w="600" w:type="dxa"/>
          </w:tcPr>
          <w:p w:rsidR="009755CE" w:rsidRDefault="009755CE" w:rsidP="00F43371">
            <w:pPr>
              <w:jc w:val="center"/>
              <w:rPr>
                <w:lang w:val="en-US"/>
              </w:rPr>
            </w:pPr>
          </w:p>
        </w:tc>
        <w:tc>
          <w:tcPr>
            <w:tcW w:w="536"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8"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8" w:type="dxa"/>
          </w:tcPr>
          <w:p w:rsidR="009755CE" w:rsidRDefault="009755CE" w:rsidP="001C205B">
            <w:pPr>
              <w:jc w:val="center"/>
              <w:rPr>
                <w:lang w:val="en-US"/>
              </w:rPr>
            </w:pPr>
          </w:p>
        </w:tc>
      </w:tr>
      <w:tr w:rsidR="009755CE" w:rsidTr="005040A1">
        <w:trPr>
          <w:cantSplit/>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rPr>
                <w:lang w:val="en-US"/>
              </w:rPr>
            </w:pPr>
          </w:p>
        </w:tc>
        <w:tc>
          <w:tcPr>
            <w:tcW w:w="1701" w:type="dxa"/>
            <w:vMerge/>
          </w:tcPr>
          <w:p w:rsidR="009755CE" w:rsidRDefault="009755CE" w:rsidP="001C205B">
            <w:pPr>
              <w:ind w:firstLine="34"/>
              <w:jc w:val="center"/>
              <w:rPr>
                <w:lang w:val="en-US"/>
              </w:rPr>
            </w:pPr>
          </w:p>
        </w:tc>
        <w:tc>
          <w:tcPr>
            <w:tcW w:w="425" w:type="dxa"/>
          </w:tcPr>
          <w:p w:rsidR="009755CE" w:rsidRDefault="009755CE" w:rsidP="00B70ECD">
            <w:pPr>
              <w:jc w:val="center"/>
              <w:rPr>
                <w:lang w:val="en-US"/>
              </w:rPr>
            </w:pPr>
          </w:p>
        </w:tc>
        <w:tc>
          <w:tcPr>
            <w:tcW w:w="426"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850"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709"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425"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676" w:type="dxa"/>
          </w:tcPr>
          <w:p w:rsidR="009755CE" w:rsidRDefault="009755CE" w:rsidP="00F43371">
            <w:pPr>
              <w:jc w:val="center"/>
              <w:rPr>
                <w:lang w:val="en-US"/>
              </w:rPr>
            </w:pPr>
          </w:p>
        </w:tc>
        <w:tc>
          <w:tcPr>
            <w:tcW w:w="600" w:type="dxa"/>
          </w:tcPr>
          <w:p w:rsidR="009755CE" w:rsidRDefault="009755CE" w:rsidP="00F43371">
            <w:pPr>
              <w:jc w:val="center"/>
              <w:rPr>
                <w:lang w:val="en-US"/>
              </w:rPr>
            </w:pPr>
          </w:p>
        </w:tc>
        <w:tc>
          <w:tcPr>
            <w:tcW w:w="536"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8"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8" w:type="dxa"/>
          </w:tcPr>
          <w:p w:rsidR="009755CE" w:rsidRDefault="009755CE" w:rsidP="001C205B">
            <w:pPr>
              <w:jc w:val="center"/>
              <w:rPr>
                <w:lang w:val="en-US"/>
              </w:rPr>
            </w:pPr>
          </w:p>
        </w:tc>
      </w:tr>
      <w:tr w:rsidR="009755CE" w:rsidTr="005040A1">
        <w:trPr>
          <w:cantSplit/>
        </w:trPr>
        <w:tc>
          <w:tcPr>
            <w:tcW w:w="568" w:type="dxa"/>
            <w:vMerge/>
          </w:tcPr>
          <w:p w:rsidR="009755CE" w:rsidRDefault="009755CE" w:rsidP="001C205B">
            <w:pPr>
              <w:jc w:val="center"/>
              <w:rPr>
                <w:lang w:val="en-US"/>
              </w:rPr>
            </w:pPr>
          </w:p>
        </w:tc>
        <w:tc>
          <w:tcPr>
            <w:tcW w:w="1134" w:type="dxa"/>
            <w:vMerge w:val="restart"/>
          </w:tcPr>
          <w:p w:rsidR="009755CE" w:rsidRDefault="009755CE" w:rsidP="001C205B">
            <w:pPr>
              <w:ind w:firstLine="8"/>
              <w:jc w:val="center"/>
            </w:pPr>
            <w:r>
              <w:t xml:space="preserve">Текущая </w:t>
            </w:r>
          </w:p>
          <w:p w:rsidR="009755CE" w:rsidRDefault="009755CE" w:rsidP="001C205B">
            <w:pPr>
              <w:ind w:firstLine="8"/>
              <w:jc w:val="center"/>
            </w:pPr>
          </w:p>
        </w:tc>
        <w:tc>
          <w:tcPr>
            <w:tcW w:w="1701" w:type="dxa"/>
          </w:tcPr>
          <w:p w:rsidR="009755CE" w:rsidRPr="00315408" w:rsidRDefault="009755CE" w:rsidP="001C205B">
            <w:pPr>
              <w:ind w:firstLine="34"/>
              <w:jc w:val="center"/>
            </w:pPr>
            <w:r>
              <w:t>Т</w:t>
            </w:r>
            <w:r w:rsidRPr="006318AE">
              <w:rPr>
                <w:lang w:val="en-US"/>
              </w:rPr>
              <w:t>ест</w:t>
            </w:r>
          </w:p>
        </w:tc>
        <w:tc>
          <w:tcPr>
            <w:tcW w:w="425" w:type="dxa"/>
          </w:tcPr>
          <w:p w:rsidR="009755CE" w:rsidRDefault="009755CE" w:rsidP="00B70ECD">
            <w:pPr>
              <w:jc w:val="center"/>
              <w:rPr>
                <w:lang w:val="en-US"/>
              </w:rPr>
            </w:pPr>
          </w:p>
        </w:tc>
        <w:tc>
          <w:tcPr>
            <w:tcW w:w="426"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425" w:type="dxa"/>
          </w:tcPr>
          <w:p w:rsidR="009755CE" w:rsidRPr="00C431D2" w:rsidRDefault="009755CE" w:rsidP="00B70ECD">
            <w:pPr>
              <w:jc w:val="center"/>
            </w:pPr>
            <w:r>
              <w:t>+</w:t>
            </w:r>
          </w:p>
        </w:tc>
        <w:tc>
          <w:tcPr>
            <w:tcW w:w="567" w:type="dxa"/>
          </w:tcPr>
          <w:p w:rsidR="009755CE" w:rsidRPr="00486317" w:rsidRDefault="009755CE" w:rsidP="00B70ECD">
            <w:pPr>
              <w:jc w:val="center"/>
            </w:pPr>
            <w:r>
              <w:t>+</w:t>
            </w:r>
          </w:p>
        </w:tc>
        <w:tc>
          <w:tcPr>
            <w:tcW w:w="567" w:type="dxa"/>
          </w:tcPr>
          <w:p w:rsidR="009755CE" w:rsidRDefault="009755CE" w:rsidP="00B70ECD">
            <w:pPr>
              <w:jc w:val="center"/>
              <w:rPr>
                <w:lang w:val="en-US"/>
              </w:rPr>
            </w:pPr>
          </w:p>
        </w:tc>
        <w:tc>
          <w:tcPr>
            <w:tcW w:w="567" w:type="dxa"/>
          </w:tcPr>
          <w:p w:rsidR="009755CE" w:rsidRPr="00486317" w:rsidRDefault="009755CE" w:rsidP="00B70ECD">
            <w:pPr>
              <w:jc w:val="center"/>
            </w:pPr>
            <w:r>
              <w:t>+</w:t>
            </w:r>
          </w:p>
        </w:tc>
        <w:tc>
          <w:tcPr>
            <w:tcW w:w="850"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Pr="002B5824" w:rsidRDefault="009755CE" w:rsidP="00B70ECD">
            <w:pPr>
              <w:jc w:val="center"/>
            </w:pPr>
            <w:r>
              <w:t>+</w:t>
            </w:r>
          </w:p>
        </w:tc>
        <w:tc>
          <w:tcPr>
            <w:tcW w:w="709"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F43371">
            <w:pPr>
              <w:jc w:val="center"/>
              <w:rPr>
                <w:lang w:val="en-US"/>
              </w:rPr>
            </w:pPr>
          </w:p>
        </w:tc>
        <w:tc>
          <w:tcPr>
            <w:tcW w:w="567" w:type="dxa"/>
          </w:tcPr>
          <w:p w:rsidR="009755CE" w:rsidRPr="00C72600" w:rsidRDefault="009755CE" w:rsidP="00F43371">
            <w:pPr>
              <w:jc w:val="center"/>
            </w:pPr>
            <w:r>
              <w:t>+</w:t>
            </w:r>
          </w:p>
        </w:tc>
        <w:tc>
          <w:tcPr>
            <w:tcW w:w="567" w:type="dxa"/>
          </w:tcPr>
          <w:p w:rsidR="009755CE" w:rsidRDefault="009755CE" w:rsidP="00F43371">
            <w:pPr>
              <w:jc w:val="center"/>
              <w:rPr>
                <w:lang w:val="en-US"/>
              </w:rPr>
            </w:pPr>
          </w:p>
        </w:tc>
        <w:tc>
          <w:tcPr>
            <w:tcW w:w="567" w:type="dxa"/>
          </w:tcPr>
          <w:p w:rsidR="009755CE" w:rsidRPr="009F7E5A" w:rsidRDefault="009755CE" w:rsidP="00F43371">
            <w:pPr>
              <w:jc w:val="center"/>
            </w:pPr>
            <w:r>
              <w:t>+</w:t>
            </w:r>
          </w:p>
        </w:tc>
        <w:tc>
          <w:tcPr>
            <w:tcW w:w="709" w:type="dxa"/>
          </w:tcPr>
          <w:p w:rsidR="009755CE" w:rsidRPr="004F72F5" w:rsidRDefault="009755CE" w:rsidP="00F43371">
            <w:pPr>
              <w:jc w:val="center"/>
            </w:pPr>
          </w:p>
        </w:tc>
        <w:tc>
          <w:tcPr>
            <w:tcW w:w="709" w:type="dxa"/>
          </w:tcPr>
          <w:p w:rsidR="009755CE" w:rsidRPr="00FB020E" w:rsidRDefault="009755CE" w:rsidP="00F43371">
            <w:pPr>
              <w:jc w:val="center"/>
            </w:pPr>
            <w:r>
              <w:t>+</w:t>
            </w:r>
          </w:p>
        </w:tc>
        <w:tc>
          <w:tcPr>
            <w:tcW w:w="567" w:type="dxa"/>
          </w:tcPr>
          <w:p w:rsidR="009755CE" w:rsidRDefault="009755CE" w:rsidP="00F43371">
            <w:pPr>
              <w:jc w:val="center"/>
            </w:pPr>
          </w:p>
        </w:tc>
        <w:tc>
          <w:tcPr>
            <w:tcW w:w="709" w:type="dxa"/>
          </w:tcPr>
          <w:p w:rsidR="009755CE" w:rsidRDefault="009755CE" w:rsidP="00F43371">
            <w:pPr>
              <w:jc w:val="center"/>
              <w:rPr>
                <w:lang w:val="en-US"/>
              </w:rPr>
            </w:pPr>
          </w:p>
        </w:tc>
        <w:tc>
          <w:tcPr>
            <w:tcW w:w="425" w:type="dxa"/>
          </w:tcPr>
          <w:p w:rsidR="009755CE" w:rsidRDefault="009755CE" w:rsidP="00F43371">
            <w:pPr>
              <w:jc w:val="center"/>
            </w:pPr>
          </w:p>
        </w:tc>
        <w:tc>
          <w:tcPr>
            <w:tcW w:w="567" w:type="dxa"/>
          </w:tcPr>
          <w:p w:rsidR="009755CE" w:rsidRDefault="009755CE" w:rsidP="00F43371">
            <w:pPr>
              <w:jc w:val="center"/>
            </w:pPr>
            <w:r>
              <w:t>+</w:t>
            </w:r>
          </w:p>
        </w:tc>
        <w:tc>
          <w:tcPr>
            <w:tcW w:w="676" w:type="dxa"/>
          </w:tcPr>
          <w:p w:rsidR="009755CE" w:rsidRPr="00985A27" w:rsidRDefault="009755CE" w:rsidP="00F43371">
            <w:pPr>
              <w:jc w:val="center"/>
            </w:pPr>
          </w:p>
        </w:tc>
        <w:tc>
          <w:tcPr>
            <w:tcW w:w="600" w:type="dxa"/>
          </w:tcPr>
          <w:p w:rsidR="009755CE" w:rsidRDefault="009755CE" w:rsidP="00F43371">
            <w:pPr>
              <w:jc w:val="center"/>
              <w:rPr>
                <w:lang w:val="en-US"/>
              </w:rPr>
            </w:pPr>
          </w:p>
        </w:tc>
        <w:tc>
          <w:tcPr>
            <w:tcW w:w="536" w:type="dxa"/>
          </w:tcPr>
          <w:p w:rsidR="009755CE" w:rsidRDefault="009755CE" w:rsidP="00F43371">
            <w:pPr>
              <w:jc w:val="center"/>
              <w:rPr>
                <w:lang w:val="en-US"/>
              </w:rPr>
            </w:pPr>
          </w:p>
        </w:tc>
        <w:tc>
          <w:tcPr>
            <w:tcW w:w="567" w:type="dxa"/>
          </w:tcPr>
          <w:p w:rsidR="009755CE" w:rsidRPr="00FB020E" w:rsidRDefault="009755CE" w:rsidP="00F43371">
            <w:pPr>
              <w:jc w:val="center"/>
            </w:pPr>
            <w:r>
              <w:t>+</w:t>
            </w:r>
          </w:p>
        </w:tc>
        <w:tc>
          <w:tcPr>
            <w:tcW w:w="567" w:type="dxa"/>
          </w:tcPr>
          <w:p w:rsidR="009755CE" w:rsidRDefault="009755CE" w:rsidP="00F43371">
            <w:pPr>
              <w:jc w:val="center"/>
              <w:rPr>
                <w:lang w:val="en-US"/>
              </w:rPr>
            </w:pPr>
          </w:p>
        </w:tc>
        <w:tc>
          <w:tcPr>
            <w:tcW w:w="708" w:type="dxa"/>
          </w:tcPr>
          <w:p w:rsidR="009755CE" w:rsidRPr="00CF25AC" w:rsidRDefault="009755CE" w:rsidP="001C205B">
            <w:pPr>
              <w:jc w:val="center"/>
            </w:pPr>
            <w:r>
              <w:t>+</w:t>
            </w:r>
          </w:p>
        </w:tc>
        <w:tc>
          <w:tcPr>
            <w:tcW w:w="709" w:type="dxa"/>
          </w:tcPr>
          <w:p w:rsidR="009755CE" w:rsidRPr="006A7CB6" w:rsidRDefault="009755CE" w:rsidP="001C205B">
            <w:pPr>
              <w:jc w:val="center"/>
            </w:pPr>
          </w:p>
        </w:tc>
        <w:tc>
          <w:tcPr>
            <w:tcW w:w="709" w:type="dxa"/>
          </w:tcPr>
          <w:p w:rsidR="009755CE" w:rsidRPr="00433550" w:rsidRDefault="009755CE" w:rsidP="001C205B">
            <w:pPr>
              <w:jc w:val="center"/>
            </w:pPr>
            <w:r>
              <w:t>+</w:t>
            </w:r>
          </w:p>
        </w:tc>
        <w:tc>
          <w:tcPr>
            <w:tcW w:w="709" w:type="dxa"/>
          </w:tcPr>
          <w:p w:rsidR="009755CE" w:rsidRPr="00433550" w:rsidRDefault="009755CE" w:rsidP="001C205B">
            <w:pPr>
              <w:jc w:val="center"/>
            </w:pPr>
            <w:r>
              <w:t>+</w:t>
            </w:r>
          </w:p>
        </w:tc>
        <w:tc>
          <w:tcPr>
            <w:tcW w:w="708" w:type="dxa"/>
          </w:tcPr>
          <w:p w:rsidR="009755CE" w:rsidRPr="00433550" w:rsidRDefault="009755CE" w:rsidP="001C205B">
            <w:pPr>
              <w:jc w:val="center"/>
            </w:pPr>
            <w:r>
              <w:t>+</w:t>
            </w:r>
          </w:p>
        </w:tc>
      </w:tr>
      <w:tr w:rsidR="009755CE" w:rsidTr="005040A1">
        <w:trPr>
          <w:cantSplit/>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rPr>
                <w:lang w:val="en-US"/>
              </w:rPr>
            </w:pPr>
          </w:p>
        </w:tc>
        <w:tc>
          <w:tcPr>
            <w:tcW w:w="1701" w:type="dxa"/>
          </w:tcPr>
          <w:p w:rsidR="009755CE" w:rsidRPr="006318AE" w:rsidRDefault="009755CE" w:rsidP="001C205B">
            <w:pPr>
              <w:ind w:firstLine="34"/>
              <w:jc w:val="center"/>
            </w:pPr>
            <w:r>
              <w:t xml:space="preserve">Контрольная </w:t>
            </w:r>
            <w:r w:rsidRPr="006318AE">
              <w:t>работа</w:t>
            </w:r>
          </w:p>
        </w:tc>
        <w:tc>
          <w:tcPr>
            <w:tcW w:w="425" w:type="dxa"/>
          </w:tcPr>
          <w:p w:rsidR="009755CE" w:rsidRPr="001B1577" w:rsidRDefault="009755CE" w:rsidP="00B70ECD">
            <w:pPr>
              <w:jc w:val="center"/>
            </w:pPr>
            <w:r>
              <w:t>+</w:t>
            </w:r>
          </w:p>
        </w:tc>
        <w:tc>
          <w:tcPr>
            <w:tcW w:w="426"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Pr="00990C05" w:rsidRDefault="009755CE" w:rsidP="00B70ECD">
            <w:pPr>
              <w:jc w:val="cente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850"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Pr="002B5824" w:rsidRDefault="009755CE" w:rsidP="00B70ECD">
            <w:pPr>
              <w:jc w:val="center"/>
            </w:pPr>
            <w:r>
              <w:t>+</w:t>
            </w:r>
          </w:p>
        </w:tc>
        <w:tc>
          <w:tcPr>
            <w:tcW w:w="709" w:type="dxa"/>
          </w:tcPr>
          <w:p w:rsidR="009755CE" w:rsidRPr="0052380D" w:rsidRDefault="009755CE" w:rsidP="00B70ECD">
            <w:pPr>
              <w:jc w:val="center"/>
            </w:pPr>
          </w:p>
        </w:tc>
        <w:tc>
          <w:tcPr>
            <w:tcW w:w="425" w:type="dxa"/>
          </w:tcPr>
          <w:p w:rsidR="009755CE" w:rsidRPr="0052380D" w:rsidRDefault="009755CE" w:rsidP="00B70ECD">
            <w:pPr>
              <w:jc w:val="center"/>
            </w:pPr>
            <w:r>
              <w:t>+</w:t>
            </w:r>
          </w:p>
        </w:tc>
        <w:tc>
          <w:tcPr>
            <w:tcW w:w="567" w:type="dxa"/>
          </w:tcPr>
          <w:p w:rsidR="009755CE" w:rsidRPr="00FB020E" w:rsidRDefault="009755CE" w:rsidP="00F43371">
            <w:pPr>
              <w:jc w:val="center"/>
            </w:pPr>
            <w:r>
              <w:t>+</w:t>
            </w: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Pr="00FB020E" w:rsidRDefault="009755CE" w:rsidP="00F43371">
            <w:pPr>
              <w:jc w:val="center"/>
            </w:pPr>
          </w:p>
        </w:tc>
        <w:tc>
          <w:tcPr>
            <w:tcW w:w="709"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Pr="00D74534" w:rsidRDefault="009755CE" w:rsidP="00F43371">
            <w:pPr>
              <w:jc w:val="center"/>
            </w:pPr>
            <w:r>
              <w:t>+</w:t>
            </w:r>
          </w:p>
        </w:tc>
        <w:tc>
          <w:tcPr>
            <w:tcW w:w="425" w:type="dxa"/>
          </w:tcPr>
          <w:p w:rsidR="009755CE" w:rsidRDefault="009755CE" w:rsidP="00F43371">
            <w:pPr>
              <w:jc w:val="center"/>
              <w:rPr>
                <w:lang w:val="en-US"/>
              </w:rPr>
            </w:pPr>
          </w:p>
        </w:tc>
        <w:tc>
          <w:tcPr>
            <w:tcW w:w="567" w:type="dxa"/>
          </w:tcPr>
          <w:p w:rsidR="009755CE" w:rsidRPr="00FB020E" w:rsidRDefault="009755CE" w:rsidP="00F43371">
            <w:pPr>
              <w:jc w:val="center"/>
            </w:pPr>
            <w:r>
              <w:t>+</w:t>
            </w:r>
          </w:p>
        </w:tc>
        <w:tc>
          <w:tcPr>
            <w:tcW w:w="676" w:type="dxa"/>
          </w:tcPr>
          <w:p w:rsidR="009755CE" w:rsidRDefault="009755CE" w:rsidP="00F43371">
            <w:pPr>
              <w:jc w:val="center"/>
              <w:rPr>
                <w:lang w:val="en-US"/>
              </w:rPr>
            </w:pPr>
          </w:p>
        </w:tc>
        <w:tc>
          <w:tcPr>
            <w:tcW w:w="600" w:type="dxa"/>
          </w:tcPr>
          <w:p w:rsidR="009755CE" w:rsidRDefault="009755CE" w:rsidP="00F43371">
            <w:pPr>
              <w:jc w:val="center"/>
              <w:rPr>
                <w:lang w:val="en-US"/>
              </w:rPr>
            </w:pPr>
          </w:p>
        </w:tc>
        <w:tc>
          <w:tcPr>
            <w:tcW w:w="536" w:type="dxa"/>
          </w:tcPr>
          <w:p w:rsidR="009755CE" w:rsidRPr="00FB020E" w:rsidRDefault="009755CE" w:rsidP="00F43371">
            <w:pPr>
              <w:jc w:val="center"/>
            </w:pPr>
            <w:r>
              <w:t>+</w:t>
            </w: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8" w:type="dxa"/>
          </w:tcPr>
          <w:p w:rsidR="009755CE" w:rsidRPr="00CF25AC" w:rsidRDefault="009755CE" w:rsidP="001C205B">
            <w:pPr>
              <w:jc w:val="center"/>
            </w:pPr>
            <w:r>
              <w:t>+</w:t>
            </w: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8" w:type="dxa"/>
          </w:tcPr>
          <w:p w:rsidR="009755CE" w:rsidRDefault="009755CE" w:rsidP="001C205B">
            <w:pPr>
              <w:jc w:val="center"/>
              <w:rPr>
                <w:lang w:val="en-US"/>
              </w:rPr>
            </w:pPr>
          </w:p>
        </w:tc>
      </w:tr>
      <w:tr w:rsidR="009755CE" w:rsidTr="005040A1">
        <w:trPr>
          <w:cantSplit/>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rPr>
                <w:lang w:val="en-US"/>
              </w:rPr>
            </w:pPr>
          </w:p>
        </w:tc>
        <w:tc>
          <w:tcPr>
            <w:tcW w:w="1701" w:type="dxa"/>
          </w:tcPr>
          <w:p w:rsidR="009755CE" w:rsidRPr="006318AE" w:rsidRDefault="009755CE" w:rsidP="001C205B">
            <w:pPr>
              <w:ind w:firstLine="34"/>
              <w:jc w:val="center"/>
            </w:pPr>
            <w:r>
              <w:t>Реферат</w:t>
            </w:r>
          </w:p>
        </w:tc>
        <w:tc>
          <w:tcPr>
            <w:tcW w:w="425" w:type="dxa"/>
          </w:tcPr>
          <w:p w:rsidR="009755CE" w:rsidRDefault="009755CE" w:rsidP="00B70ECD">
            <w:pPr>
              <w:jc w:val="center"/>
              <w:rPr>
                <w:lang w:val="en-US"/>
              </w:rPr>
            </w:pPr>
          </w:p>
        </w:tc>
        <w:tc>
          <w:tcPr>
            <w:tcW w:w="426"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850" w:type="dxa"/>
          </w:tcPr>
          <w:p w:rsidR="009755CE" w:rsidRPr="00990C05" w:rsidRDefault="009755CE" w:rsidP="00B70ECD">
            <w:pPr>
              <w:jc w:val="center"/>
            </w:pPr>
            <w:r>
              <w:t>+</w:t>
            </w: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709"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567" w:type="dxa"/>
          </w:tcPr>
          <w:p w:rsidR="009755CE" w:rsidRDefault="009755CE" w:rsidP="00F43371">
            <w:pPr>
              <w:jc w:val="center"/>
            </w:pPr>
          </w:p>
        </w:tc>
        <w:tc>
          <w:tcPr>
            <w:tcW w:w="709" w:type="dxa"/>
          </w:tcPr>
          <w:p w:rsidR="009755CE" w:rsidRDefault="009755CE" w:rsidP="00F43371">
            <w:pPr>
              <w:jc w:val="center"/>
              <w:rPr>
                <w:lang w:val="en-US"/>
              </w:rPr>
            </w:pPr>
          </w:p>
        </w:tc>
        <w:tc>
          <w:tcPr>
            <w:tcW w:w="425" w:type="dxa"/>
          </w:tcPr>
          <w:p w:rsidR="009755CE" w:rsidRDefault="009755CE" w:rsidP="00F43371">
            <w:pPr>
              <w:jc w:val="center"/>
            </w:pPr>
          </w:p>
        </w:tc>
        <w:tc>
          <w:tcPr>
            <w:tcW w:w="567" w:type="dxa"/>
          </w:tcPr>
          <w:p w:rsidR="009755CE" w:rsidRDefault="009755CE" w:rsidP="00F43371">
            <w:pPr>
              <w:jc w:val="center"/>
            </w:pPr>
          </w:p>
        </w:tc>
        <w:tc>
          <w:tcPr>
            <w:tcW w:w="676" w:type="dxa"/>
          </w:tcPr>
          <w:p w:rsidR="009755CE" w:rsidRDefault="009755CE" w:rsidP="00F43371">
            <w:pPr>
              <w:jc w:val="center"/>
              <w:rPr>
                <w:lang w:val="en-US"/>
              </w:rPr>
            </w:pPr>
          </w:p>
        </w:tc>
        <w:tc>
          <w:tcPr>
            <w:tcW w:w="600" w:type="dxa"/>
          </w:tcPr>
          <w:p w:rsidR="009755CE" w:rsidRPr="00985A27" w:rsidRDefault="009755CE" w:rsidP="00F43371">
            <w:pPr>
              <w:jc w:val="center"/>
            </w:pPr>
            <w:r>
              <w:t>+</w:t>
            </w:r>
          </w:p>
        </w:tc>
        <w:tc>
          <w:tcPr>
            <w:tcW w:w="536"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8"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8" w:type="dxa"/>
          </w:tcPr>
          <w:p w:rsidR="009755CE" w:rsidRDefault="009755CE" w:rsidP="001C205B">
            <w:pPr>
              <w:jc w:val="center"/>
              <w:rPr>
                <w:lang w:val="en-US"/>
              </w:rPr>
            </w:pPr>
          </w:p>
        </w:tc>
      </w:tr>
      <w:tr w:rsidR="009755CE" w:rsidTr="005040A1">
        <w:trPr>
          <w:cantSplit/>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pPr>
          </w:p>
        </w:tc>
        <w:tc>
          <w:tcPr>
            <w:tcW w:w="1701" w:type="dxa"/>
          </w:tcPr>
          <w:p w:rsidR="009755CE" w:rsidRPr="00315408" w:rsidRDefault="009755CE" w:rsidP="001C205B">
            <w:pPr>
              <w:ind w:firstLine="34"/>
              <w:jc w:val="center"/>
            </w:pPr>
            <w:r>
              <w:t>Опрос</w:t>
            </w:r>
          </w:p>
        </w:tc>
        <w:tc>
          <w:tcPr>
            <w:tcW w:w="425" w:type="dxa"/>
          </w:tcPr>
          <w:p w:rsidR="009755CE" w:rsidRDefault="009755CE" w:rsidP="00B70ECD">
            <w:pPr>
              <w:jc w:val="center"/>
            </w:pPr>
          </w:p>
        </w:tc>
        <w:tc>
          <w:tcPr>
            <w:tcW w:w="426" w:type="dxa"/>
          </w:tcPr>
          <w:p w:rsidR="009755CE" w:rsidRDefault="009755CE" w:rsidP="00B70ECD">
            <w:pPr>
              <w:jc w:val="center"/>
            </w:pPr>
            <w:r>
              <w:t>+</w:t>
            </w:r>
          </w:p>
        </w:tc>
        <w:tc>
          <w:tcPr>
            <w:tcW w:w="567" w:type="dxa"/>
          </w:tcPr>
          <w:p w:rsidR="009755CE" w:rsidRDefault="009755CE" w:rsidP="00B70ECD">
            <w:pPr>
              <w:jc w:val="center"/>
            </w:pPr>
            <w:r>
              <w:t>+</w:t>
            </w:r>
          </w:p>
        </w:tc>
        <w:tc>
          <w:tcPr>
            <w:tcW w:w="425" w:type="dxa"/>
          </w:tcPr>
          <w:p w:rsidR="009755CE" w:rsidRDefault="009755CE" w:rsidP="00B70ECD">
            <w:pPr>
              <w:jc w:val="center"/>
            </w:pPr>
          </w:p>
        </w:tc>
        <w:tc>
          <w:tcPr>
            <w:tcW w:w="567" w:type="dxa"/>
          </w:tcPr>
          <w:p w:rsidR="009755CE" w:rsidRDefault="009755CE" w:rsidP="00B70ECD">
            <w:pPr>
              <w:jc w:val="center"/>
            </w:pPr>
          </w:p>
        </w:tc>
        <w:tc>
          <w:tcPr>
            <w:tcW w:w="567" w:type="dxa"/>
          </w:tcPr>
          <w:p w:rsidR="009755CE" w:rsidRDefault="009755CE" w:rsidP="00B70ECD">
            <w:pPr>
              <w:jc w:val="center"/>
            </w:pPr>
            <w:r>
              <w:t>+</w:t>
            </w:r>
          </w:p>
        </w:tc>
        <w:tc>
          <w:tcPr>
            <w:tcW w:w="567" w:type="dxa"/>
          </w:tcPr>
          <w:p w:rsidR="009755CE" w:rsidRDefault="009755CE" w:rsidP="00B70ECD">
            <w:pPr>
              <w:jc w:val="center"/>
            </w:pPr>
            <w:r>
              <w:t>+</w:t>
            </w:r>
          </w:p>
        </w:tc>
        <w:tc>
          <w:tcPr>
            <w:tcW w:w="850" w:type="dxa"/>
          </w:tcPr>
          <w:p w:rsidR="009755CE" w:rsidRDefault="009755CE" w:rsidP="00B70ECD">
            <w:pPr>
              <w:jc w:val="center"/>
            </w:pPr>
            <w:r>
              <w:t>+</w:t>
            </w:r>
          </w:p>
        </w:tc>
        <w:tc>
          <w:tcPr>
            <w:tcW w:w="567" w:type="dxa"/>
          </w:tcPr>
          <w:p w:rsidR="009755CE" w:rsidRDefault="009755CE" w:rsidP="00B70ECD">
            <w:pPr>
              <w:jc w:val="center"/>
            </w:pPr>
            <w:r>
              <w:t>+</w:t>
            </w:r>
          </w:p>
        </w:tc>
        <w:tc>
          <w:tcPr>
            <w:tcW w:w="567" w:type="dxa"/>
          </w:tcPr>
          <w:p w:rsidR="009755CE" w:rsidRDefault="009755CE" w:rsidP="00B70ECD">
            <w:pPr>
              <w:jc w:val="center"/>
            </w:pPr>
          </w:p>
        </w:tc>
        <w:tc>
          <w:tcPr>
            <w:tcW w:w="709" w:type="dxa"/>
          </w:tcPr>
          <w:p w:rsidR="009755CE" w:rsidRDefault="009755CE" w:rsidP="00B70ECD">
            <w:pPr>
              <w:jc w:val="center"/>
            </w:pPr>
            <w:r>
              <w:t>+</w:t>
            </w:r>
          </w:p>
        </w:tc>
        <w:tc>
          <w:tcPr>
            <w:tcW w:w="425" w:type="dxa"/>
          </w:tcPr>
          <w:p w:rsidR="009755CE" w:rsidRDefault="009755CE" w:rsidP="00B70ECD">
            <w:pPr>
              <w:jc w:val="center"/>
            </w:pPr>
            <w:r>
              <w:t>+</w:t>
            </w:r>
          </w:p>
        </w:tc>
        <w:tc>
          <w:tcPr>
            <w:tcW w:w="567" w:type="dxa"/>
          </w:tcPr>
          <w:p w:rsidR="009755CE" w:rsidRDefault="009755CE" w:rsidP="00F43371">
            <w:pPr>
              <w:jc w:val="center"/>
            </w:pPr>
          </w:p>
        </w:tc>
        <w:tc>
          <w:tcPr>
            <w:tcW w:w="567" w:type="dxa"/>
          </w:tcPr>
          <w:p w:rsidR="009755CE" w:rsidRDefault="009755CE" w:rsidP="00F43371">
            <w:pPr>
              <w:jc w:val="center"/>
            </w:pPr>
          </w:p>
        </w:tc>
        <w:tc>
          <w:tcPr>
            <w:tcW w:w="567" w:type="dxa"/>
          </w:tcPr>
          <w:p w:rsidR="009755CE" w:rsidRDefault="009755CE" w:rsidP="00F43371">
            <w:pPr>
              <w:jc w:val="center"/>
            </w:pPr>
            <w:r>
              <w:t>+</w:t>
            </w:r>
          </w:p>
        </w:tc>
        <w:tc>
          <w:tcPr>
            <w:tcW w:w="567" w:type="dxa"/>
          </w:tcPr>
          <w:p w:rsidR="009755CE" w:rsidRDefault="009755CE" w:rsidP="00F43371">
            <w:pPr>
              <w:jc w:val="center"/>
            </w:pPr>
            <w:r>
              <w:t>+</w:t>
            </w:r>
          </w:p>
        </w:tc>
        <w:tc>
          <w:tcPr>
            <w:tcW w:w="709" w:type="dxa"/>
          </w:tcPr>
          <w:p w:rsidR="009755CE" w:rsidRDefault="009755CE" w:rsidP="00F43371">
            <w:pPr>
              <w:jc w:val="center"/>
            </w:pPr>
            <w:r>
              <w:t>+</w:t>
            </w:r>
          </w:p>
        </w:tc>
        <w:tc>
          <w:tcPr>
            <w:tcW w:w="709" w:type="dxa"/>
          </w:tcPr>
          <w:p w:rsidR="009755CE" w:rsidRDefault="009755CE" w:rsidP="00F43371">
            <w:pPr>
              <w:jc w:val="center"/>
            </w:pPr>
            <w:r>
              <w:t>+</w:t>
            </w:r>
          </w:p>
        </w:tc>
        <w:tc>
          <w:tcPr>
            <w:tcW w:w="567" w:type="dxa"/>
          </w:tcPr>
          <w:p w:rsidR="009755CE" w:rsidRDefault="009755CE" w:rsidP="00F43371">
            <w:pPr>
              <w:jc w:val="center"/>
            </w:pPr>
            <w:r>
              <w:t>+</w:t>
            </w:r>
          </w:p>
        </w:tc>
        <w:tc>
          <w:tcPr>
            <w:tcW w:w="709" w:type="dxa"/>
          </w:tcPr>
          <w:p w:rsidR="009755CE" w:rsidRPr="00607829" w:rsidRDefault="009755CE" w:rsidP="00F43371">
            <w:pPr>
              <w:jc w:val="center"/>
            </w:pPr>
          </w:p>
        </w:tc>
        <w:tc>
          <w:tcPr>
            <w:tcW w:w="425" w:type="dxa"/>
          </w:tcPr>
          <w:p w:rsidR="009755CE" w:rsidRDefault="009755CE" w:rsidP="00F43371">
            <w:pPr>
              <w:jc w:val="center"/>
            </w:pPr>
            <w:r>
              <w:t>+</w:t>
            </w:r>
          </w:p>
        </w:tc>
        <w:tc>
          <w:tcPr>
            <w:tcW w:w="567" w:type="dxa"/>
          </w:tcPr>
          <w:p w:rsidR="009755CE" w:rsidRDefault="009755CE" w:rsidP="00F43371">
            <w:pPr>
              <w:jc w:val="center"/>
            </w:pPr>
          </w:p>
        </w:tc>
        <w:tc>
          <w:tcPr>
            <w:tcW w:w="676" w:type="dxa"/>
          </w:tcPr>
          <w:p w:rsidR="009755CE" w:rsidRPr="00985A27" w:rsidRDefault="009755CE" w:rsidP="00F43371">
            <w:pPr>
              <w:jc w:val="center"/>
            </w:pPr>
          </w:p>
        </w:tc>
        <w:tc>
          <w:tcPr>
            <w:tcW w:w="600" w:type="dxa"/>
          </w:tcPr>
          <w:p w:rsidR="009755CE" w:rsidRDefault="009755CE" w:rsidP="00F43371">
            <w:pPr>
              <w:jc w:val="center"/>
            </w:pPr>
          </w:p>
        </w:tc>
        <w:tc>
          <w:tcPr>
            <w:tcW w:w="536" w:type="dxa"/>
          </w:tcPr>
          <w:p w:rsidR="009755CE" w:rsidRDefault="009755CE" w:rsidP="00F43371">
            <w:pPr>
              <w:jc w:val="center"/>
            </w:pPr>
            <w:r>
              <w:t>+</w:t>
            </w:r>
          </w:p>
        </w:tc>
        <w:tc>
          <w:tcPr>
            <w:tcW w:w="567" w:type="dxa"/>
          </w:tcPr>
          <w:p w:rsidR="009755CE" w:rsidRDefault="009755CE" w:rsidP="00F43371">
            <w:pPr>
              <w:jc w:val="center"/>
            </w:pPr>
            <w:r>
              <w:t>+</w:t>
            </w:r>
          </w:p>
        </w:tc>
        <w:tc>
          <w:tcPr>
            <w:tcW w:w="567" w:type="dxa"/>
          </w:tcPr>
          <w:p w:rsidR="009755CE" w:rsidRDefault="009755CE" w:rsidP="00F43371">
            <w:pPr>
              <w:jc w:val="center"/>
            </w:pPr>
            <w:r>
              <w:t>+</w:t>
            </w:r>
          </w:p>
        </w:tc>
        <w:tc>
          <w:tcPr>
            <w:tcW w:w="708" w:type="dxa"/>
          </w:tcPr>
          <w:p w:rsidR="009755CE" w:rsidRDefault="009755CE" w:rsidP="001C205B">
            <w:pPr>
              <w:jc w:val="center"/>
            </w:pPr>
          </w:p>
        </w:tc>
        <w:tc>
          <w:tcPr>
            <w:tcW w:w="709" w:type="dxa"/>
          </w:tcPr>
          <w:p w:rsidR="009755CE" w:rsidRDefault="009755CE" w:rsidP="001C205B">
            <w:pPr>
              <w:jc w:val="center"/>
            </w:pPr>
            <w:r>
              <w:t>+</w:t>
            </w:r>
          </w:p>
        </w:tc>
        <w:tc>
          <w:tcPr>
            <w:tcW w:w="709" w:type="dxa"/>
          </w:tcPr>
          <w:p w:rsidR="009755CE" w:rsidRDefault="009755CE" w:rsidP="001C205B">
            <w:pPr>
              <w:jc w:val="center"/>
            </w:pPr>
          </w:p>
        </w:tc>
        <w:tc>
          <w:tcPr>
            <w:tcW w:w="709" w:type="dxa"/>
          </w:tcPr>
          <w:p w:rsidR="009755CE" w:rsidRDefault="009755CE" w:rsidP="001C205B">
            <w:pPr>
              <w:jc w:val="center"/>
            </w:pPr>
            <w:r>
              <w:t>+</w:t>
            </w:r>
          </w:p>
        </w:tc>
        <w:tc>
          <w:tcPr>
            <w:tcW w:w="708" w:type="dxa"/>
          </w:tcPr>
          <w:p w:rsidR="009755CE" w:rsidRDefault="009755CE" w:rsidP="001C205B">
            <w:pPr>
              <w:jc w:val="center"/>
            </w:pPr>
          </w:p>
        </w:tc>
      </w:tr>
      <w:tr w:rsidR="009755CE" w:rsidTr="005040A1">
        <w:trPr>
          <w:cantSplit/>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rPr>
                <w:lang w:val="en-US"/>
              </w:rPr>
            </w:pPr>
          </w:p>
        </w:tc>
        <w:tc>
          <w:tcPr>
            <w:tcW w:w="1701" w:type="dxa"/>
          </w:tcPr>
          <w:p w:rsidR="009755CE" w:rsidRPr="00315408" w:rsidRDefault="009755CE" w:rsidP="001C205B">
            <w:pPr>
              <w:ind w:firstLine="34"/>
              <w:jc w:val="center"/>
            </w:pPr>
            <w:r w:rsidRPr="00315408">
              <w:t>Деловая (р</w:t>
            </w:r>
            <w:r w:rsidRPr="00315408">
              <w:t>о</w:t>
            </w:r>
            <w:r w:rsidRPr="00315408">
              <w:t>левая) игра</w:t>
            </w:r>
          </w:p>
        </w:tc>
        <w:tc>
          <w:tcPr>
            <w:tcW w:w="425" w:type="dxa"/>
          </w:tcPr>
          <w:p w:rsidR="009755CE" w:rsidRDefault="009755CE" w:rsidP="00B70ECD">
            <w:pPr>
              <w:jc w:val="center"/>
              <w:rPr>
                <w:lang w:val="en-US"/>
              </w:rPr>
            </w:pPr>
          </w:p>
        </w:tc>
        <w:tc>
          <w:tcPr>
            <w:tcW w:w="426"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425" w:type="dxa"/>
          </w:tcPr>
          <w:p w:rsidR="009755CE" w:rsidRPr="00C431D2" w:rsidRDefault="009755CE" w:rsidP="00B70ECD">
            <w:pPr>
              <w:jc w:val="cente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850"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709"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567" w:type="dxa"/>
          </w:tcPr>
          <w:p w:rsidR="009755CE" w:rsidRDefault="009755CE" w:rsidP="00F43371">
            <w:pPr>
              <w:jc w:val="center"/>
            </w:pPr>
          </w:p>
        </w:tc>
        <w:tc>
          <w:tcPr>
            <w:tcW w:w="709" w:type="dxa"/>
          </w:tcPr>
          <w:p w:rsidR="009755CE" w:rsidRDefault="009755CE" w:rsidP="00F43371">
            <w:pPr>
              <w:jc w:val="center"/>
              <w:rPr>
                <w:lang w:val="en-US"/>
              </w:rPr>
            </w:pPr>
          </w:p>
        </w:tc>
        <w:tc>
          <w:tcPr>
            <w:tcW w:w="425" w:type="dxa"/>
          </w:tcPr>
          <w:p w:rsidR="009755CE" w:rsidRDefault="009755CE" w:rsidP="00F43371">
            <w:pPr>
              <w:jc w:val="center"/>
            </w:pPr>
          </w:p>
        </w:tc>
        <w:tc>
          <w:tcPr>
            <w:tcW w:w="567" w:type="dxa"/>
          </w:tcPr>
          <w:p w:rsidR="009755CE" w:rsidRDefault="009755CE" w:rsidP="00F43371">
            <w:pPr>
              <w:jc w:val="center"/>
            </w:pPr>
          </w:p>
        </w:tc>
        <w:tc>
          <w:tcPr>
            <w:tcW w:w="676" w:type="dxa"/>
          </w:tcPr>
          <w:p w:rsidR="009755CE" w:rsidRDefault="009755CE" w:rsidP="00F43371">
            <w:pPr>
              <w:jc w:val="center"/>
              <w:rPr>
                <w:lang w:val="en-US"/>
              </w:rPr>
            </w:pPr>
          </w:p>
        </w:tc>
        <w:tc>
          <w:tcPr>
            <w:tcW w:w="600" w:type="dxa"/>
          </w:tcPr>
          <w:p w:rsidR="009755CE" w:rsidRDefault="009755CE" w:rsidP="00F43371">
            <w:pPr>
              <w:jc w:val="center"/>
              <w:rPr>
                <w:lang w:val="en-US"/>
              </w:rPr>
            </w:pPr>
          </w:p>
        </w:tc>
        <w:tc>
          <w:tcPr>
            <w:tcW w:w="536"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8"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8" w:type="dxa"/>
          </w:tcPr>
          <w:p w:rsidR="009755CE" w:rsidRDefault="009755CE" w:rsidP="001C205B">
            <w:pPr>
              <w:jc w:val="center"/>
              <w:rPr>
                <w:lang w:val="en-US"/>
              </w:rPr>
            </w:pPr>
          </w:p>
        </w:tc>
      </w:tr>
      <w:tr w:rsidR="009755CE" w:rsidTr="005040A1">
        <w:trPr>
          <w:cantSplit/>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rPr>
                <w:lang w:val="en-US"/>
              </w:rPr>
            </w:pPr>
          </w:p>
        </w:tc>
        <w:tc>
          <w:tcPr>
            <w:tcW w:w="1701" w:type="dxa"/>
          </w:tcPr>
          <w:p w:rsidR="009755CE" w:rsidRPr="00315408" w:rsidRDefault="009755CE" w:rsidP="001C205B">
            <w:pPr>
              <w:ind w:firstLine="34"/>
              <w:jc w:val="center"/>
            </w:pPr>
            <w:r w:rsidRPr="00315408">
              <w:t>Задачи и з</w:t>
            </w:r>
            <w:r w:rsidRPr="00315408">
              <w:t>а</w:t>
            </w:r>
            <w:r w:rsidRPr="00315408">
              <w:t>дания</w:t>
            </w:r>
          </w:p>
        </w:tc>
        <w:tc>
          <w:tcPr>
            <w:tcW w:w="425" w:type="dxa"/>
          </w:tcPr>
          <w:p w:rsidR="009755CE" w:rsidRDefault="009755CE" w:rsidP="00B70ECD">
            <w:pPr>
              <w:jc w:val="center"/>
              <w:rPr>
                <w:lang w:val="en-US"/>
              </w:rPr>
            </w:pPr>
          </w:p>
        </w:tc>
        <w:tc>
          <w:tcPr>
            <w:tcW w:w="426"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850"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709"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425"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676" w:type="dxa"/>
          </w:tcPr>
          <w:p w:rsidR="009755CE" w:rsidRDefault="009755CE" w:rsidP="00F43371">
            <w:pPr>
              <w:jc w:val="center"/>
              <w:rPr>
                <w:lang w:val="en-US"/>
              </w:rPr>
            </w:pPr>
          </w:p>
        </w:tc>
        <w:tc>
          <w:tcPr>
            <w:tcW w:w="600" w:type="dxa"/>
          </w:tcPr>
          <w:p w:rsidR="009755CE" w:rsidRDefault="009755CE" w:rsidP="00F43371">
            <w:pPr>
              <w:jc w:val="center"/>
              <w:rPr>
                <w:lang w:val="en-US"/>
              </w:rPr>
            </w:pPr>
          </w:p>
        </w:tc>
        <w:tc>
          <w:tcPr>
            <w:tcW w:w="536"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8"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8" w:type="dxa"/>
          </w:tcPr>
          <w:p w:rsidR="009755CE" w:rsidRDefault="009755CE" w:rsidP="001C205B">
            <w:pPr>
              <w:jc w:val="center"/>
              <w:rPr>
                <w:lang w:val="en-US"/>
              </w:rPr>
            </w:pPr>
          </w:p>
        </w:tc>
      </w:tr>
      <w:tr w:rsidR="009755CE" w:rsidTr="005040A1">
        <w:trPr>
          <w:cantSplit/>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pPr>
          </w:p>
        </w:tc>
        <w:tc>
          <w:tcPr>
            <w:tcW w:w="1701" w:type="dxa"/>
          </w:tcPr>
          <w:p w:rsidR="009755CE" w:rsidRPr="00315408" w:rsidRDefault="009755CE" w:rsidP="001C205B">
            <w:pPr>
              <w:ind w:firstLine="34"/>
              <w:jc w:val="center"/>
            </w:pPr>
            <w:r w:rsidRPr="00315408">
              <w:t>Доклад (с</w:t>
            </w:r>
            <w:r w:rsidRPr="00315408">
              <w:t>о</w:t>
            </w:r>
            <w:r w:rsidRPr="00315408">
              <w:t>общение)</w:t>
            </w:r>
          </w:p>
        </w:tc>
        <w:tc>
          <w:tcPr>
            <w:tcW w:w="425" w:type="dxa"/>
          </w:tcPr>
          <w:p w:rsidR="009755CE" w:rsidRDefault="009755CE" w:rsidP="00B70ECD">
            <w:pPr>
              <w:jc w:val="center"/>
            </w:pPr>
          </w:p>
        </w:tc>
        <w:tc>
          <w:tcPr>
            <w:tcW w:w="426" w:type="dxa"/>
          </w:tcPr>
          <w:p w:rsidR="009755CE" w:rsidRDefault="009755CE" w:rsidP="00B70ECD">
            <w:pPr>
              <w:jc w:val="center"/>
            </w:pPr>
            <w:r>
              <w:t>+</w:t>
            </w:r>
          </w:p>
        </w:tc>
        <w:tc>
          <w:tcPr>
            <w:tcW w:w="567" w:type="dxa"/>
          </w:tcPr>
          <w:p w:rsidR="009755CE" w:rsidRDefault="009755CE" w:rsidP="00B70ECD">
            <w:pPr>
              <w:jc w:val="center"/>
            </w:pPr>
          </w:p>
        </w:tc>
        <w:tc>
          <w:tcPr>
            <w:tcW w:w="425" w:type="dxa"/>
          </w:tcPr>
          <w:p w:rsidR="009755CE" w:rsidRDefault="009755CE" w:rsidP="00B70ECD">
            <w:pPr>
              <w:jc w:val="center"/>
            </w:pPr>
          </w:p>
        </w:tc>
        <w:tc>
          <w:tcPr>
            <w:tcW w:w="567" w:type="dxa"/>
          </w:tcPr>
          <w:p w:rsidR="009755CE" w:rsidRDefault="009755CE" w:rsidP="00B70ECD">
            <w:pPr>
              <w:jc w:val="center"/>
            </w:pPr>
          </w:p>
        </w:tc>
        <w:tc>
          <w:tcPr>
            <w:tcW w:w="567" w:type="dxa"/>
          </w:tcPr>
          <w:p w:rsidR="009755CE" w:rsidRDefault="009755CE" w:rsidP="00B70ECD">
            <w:pPr>
              <w:jc w:val="center"/>
            </w:pPr>
            <w:r>
              <w:t>+</w:t>
            </w:r>
          </w:p>
        </w:tc>
        <w:tc>
          <w:tcPr>
            <w:tcW w:w="567" w:type="dxa"/>
          </w:tcPr>
          <w:p w:rsidR="009755CE" w:rsidRDefault="009755CE" w:rsidP="00B70ECD">
            <w:pPr>
              <w:jc w:val="center"/>
            </w:pPr>
          </w:p>
        </w:tc>
        <w:tc>
          <w:tcPr>
            <w:tcW w:w="850" w:type="dxa"/>
          </w:tcPr>
          <w:p w:rsidR="009755CE" w:rsidRDefault="009755CE" w:rsidP="00B70ECD">
            <w:pPr>
              <w:jc w:val="center"/>
            </w:pPr>
          </w:p>
        </w:tc>
        <w:tc>
          <w:tcPr>
            <w:tcW w:w="567" w:type="dxa"/>
          </w:tcPr>
          <w:p w:rsidR="009755CE" w:rsidRDefault="009755CE" w:rsidP="00B70ECD">
            <w:pPr>
              <w:jc w:val="center"/>
            </w:pPr>
          </w:p>
        </w:tc>
        <w:tc>
          <w:tcPr>
            <w:tcW w:w="567" w:type="dxa"/>
          </w:tcPr>
          <w:p w:rsidR="009755CE" w:rsidRDefault="009755CE" w:rsidP="00B70ECD">
            <w:pPr>
              <w:jc w:val="center"/>
            </w:pPr>
          </w:p>
        </w:tc>
        <w:tc>
          <w:tcPr>
            <w:tcW w:w="709" w:type="dxa"/>
          </w:tcPr>
          <w:p w:rsidR="009755CE" w:rsidRDefault="009755CE" w:rsidP="00B70ECD">
            <w:pPr>
              <w:jc w:val="center"/>
            </w:pPr>
          </w:p>
        </w:tc>
        <w:tc>
          <w:tcPr>
            <w:tcW w:w="425" w:type="dxa"/>
          </w:tcPr>
          <w:p w:rsidR="009755CE" w:rsidRDefault="009755CE" w:rsidP="00B70ECD">
            <w:pPr>
              <w:jc w:val="center"/>
            </w:pPr>
          </w:p>
        </w:tc>
        <w:tc>
          <w:tcPr>
            <w:tcW w:w="567" w:type="dxa"/>
          </w:tcPr>
          <w:p w:rsidR="009755CE" w:rsidRDefault="009755CE" w:rsidP="00F43371">
            <w:pPr>
              <w:jc w:val="center"/>
            </w:pPr>
            <w:r>
              <w:t>+</w:t>
            </w:r>
          </w:p>
        </w:tc>
        <w:tc>
          <w:tcPr>
            <w:tcW w:w="567" w:type="dxa"/>
          </w:tcPr>
          <w:p w:rsidR="009755CE" w:rsidRDefault="009755CE" w:rsidP="00F43371">
            <w:pPr>
              <w:jc w:val="center"/>
            </w:pPr>
            <w:r>
              <w:t>+</w:t>
            </w:r>
          </w:p>
        </w:tc>
        <w:tc>
          <w:tcPr>
            <w:tcW w:w="567" w:type="dxa"/>
          </w:tcPr>
          <w:p w:rsidR="009755CE" w:rsidRDefault="009755CE" w:rsidP="00F43371">
            <w:pPr>
              <w:jc w:val="center"/>
            </w:pPr>
          </w:p>
        </w:tc>
        <w:tc>
          <w:tcPr>
            <w:tcW w:w="567" w:type="dxa"/>
          </w:tcPr>
          <w:p w:rsidR="009755CE" w:rsidRDefault="009755CE" w:rsidP="00F43371">
            <w:pPr>
              <w:jc w:val="center"/>
            </w:pPr>
          </w:p>
        </w:tc>
        <w:tc>
          <w:tcPr>
            <w:tcW w:w="709" w:type="dxa"/>
          </w:tcPr>
          <w:p w:rsidR="009755CE" w:rsidRDefault="009755CE" w:rsidP="00F43371">
            <w:pPr>
              <w:jc w:val="center"/>
            </w:pPr>
          </w:p>
        </w:tc>
        <w:tc>
          <w:tcPr>
            <w:tcW w:w="709" w:type="dxa"/>
          </w:tcPr>
          <w:p w:rsidR="009755CE" w:rsidRDefault="009755CE" w:rsidP="00F43371">
            <w:pPr>
              <w:jc w:val="center"/>
            </w:pPr>
          </w:p>
        </w:tc>
        <w:tc>
          <w:tcPr>
            <w:tcW w:w="567" w:type="dxa"/>
          </w:tcPr>
          <w:p w:rsidR="009755CE" w:rsidRDefault="009755CE" w:rsidP="00F43371">
            <w:pPr>
              <w:jc w:val="center"/>
            </w:pPr>
          </w:p>
        </w:tc>
        <w:tc>
          <w:tcPr>
            <w:tcW w:w="709" w:type="dxa"/>
          </w:tcPr>
          <w:p w:rsidR="009755CE" w:rsidRDefault="009755CE" w:rsidP="00F43371">
            <w:pPr>
              <w:jc w:val="center"/>
              <w:rPr>
                <w:lang w:val="en-US"/>
              </w:rPr>
            </w:pPr>
          </w:p>
        </w:tc>
        <w:tc>
          <w:tcPr>
            <w:tcW w:w="425" w:type="dxa"/>
          </w:tcPr>
          <w:p w:rsidR="009755CE" w:rsidRDefault="009755CE" w:rsidP="00F43371">
            <w:pPr>
              <w:jc w:val="center"/>
            </w:pPr>
          </w:p>
        </w:tc>
        <w:tc>
          <w:tcPr>
            <w:tcW w:w="567" w:type="dxa"/>
          </w:tcPr>
          <w:p w:rsidR="009755CE" w:rsidRDefault="009755CE" w:rsidP="00F43371">
            <w:pPr>
              <w:jc w:val="center"/>
            </w:pPr>
          </w:p>
        </w:tc>
        <w:tc>
          <w:tcPr>
            <w:tcW w:w="676" w:type="dxa"/>
          </w:tcPr>
          <w:p w:rsidR="009755CE" w:rsidRPr="00FB020E" w:rsidRDefault="009755CE" w:rsidP="00F43371">
            <w:pPr>
              <w:jc w:val="center"/>
            </w:pPr>
            <w:r>
              <w:t>+</w:t>
            </w:r>
          </w:p>
        </w:tc>
        <w:tc>
          <w:tcPr>
            <w:tcW w:w="600" w:type="dxa"/>
          </w:tcPr>
          <w:p w:rsidR="009755CE" w:rsidRDefault="009755CE" w:rsidP="00F43371">
            <w:pPr>
              <w:jc w:val="center"/>
            </w:pPr>
          </w:p>
        </w:tc>
        <w:tc>
          <w:tcPr>
            <w:tcW w:w="536" w:type="dxa"/>
          </w:tcPr>
          <w:p w:rsidR="009755CE" w:rsidRDefault="009755CE" w:rsidP="00F43371">
            <w:pPr>
              <w:jc w:val="center"/>
            </w:pPr>
          </w:p>
        </w:tc>
        <w:tc>
          <w:tcPr>
            <w:tcW w:w="567" w:type="dxa"/>
          </w:tcPr>
          <w:p w:rsidR="009755CE" w:rsidRDefault="009755CE" w:rsidP="00F43371">
            <w:pPr>
              <w:jc w:val="center"/>
            </w:pPr>
          </w:p>
        </w:tc>
        <w:tc>
          <w:tcPr>
            <w:tcW w:w="567" w:type="dxa"/>
          </w:tcPr>
          <w:p w:rsidR="009755CE" w:rsidRDefault="009755CE" w:rsidP="00F43371">
            <w:pPr>
              <w:jc w:val="center"/>
            </w:pPr>
          </w:p>
        </w:tc>
        <w:tc>
          <w:tcPr>
            <w:tcW w:w="708" w:type="dxa"/>
          </w:tcPr>
          <w:p w:rsidR="009755CE" w:rsidRDefault="009755CE" w:rsidP="001C205B">
            <w:pPr>
              <w:jc w:val="center"/>
            </w:pPr>
          </w:p>
        </w:tc>
        <w:tc>
          <w:tcPr>
            <w:tcW w:w="709" w:type="dxa"/>
          </w:tcPr>
          <w:p w:rsidR="009755CE" w:rsidRDefault="009755CE" w:rsidP="001C205B">
            <w:pPr>
              <w:jc w:val="center"/>
            </w:pPr>
          </w:p>
        </w:tc>
        <w:tc>
          <w:tcPr>
            <w:tcW w:w="709" w:type="dxa"/>
          </w:tcPr>
          <w:p w:rsidR="009755CE" w:rsidRDefault="009755CE" w:rsidP="001C205B">
            <w:pPr>
              <w:jc w:val="center"/>
            </w:pPr>
            <w:r>
              <w:t>+</w:t>
            </w:r>
          </w:p>
        </w:tc>
        <w:tc>
          <w:tcPr>
            <w:tcW w:w="709" w:type="dxa"/>
          </w:tcPr>
          <w:p w:rsidR="009755CE" w:rsidRDefault="009755CE" w:rsidP="001C205B">
            <w:pPr>
              <w:jc w:val="center"/>
            </w:pPr>
          </w:p>
        </w:tc>
        <w:tc>
          <w:tcPr>
            <w:tcW w:w="708" w:type="dxa"/>
          </w:tcPr>
          <w:p w:rsidR="009755CE" w:rsidRDefault="009755CE" w:rsidP="001C205B">
            <w:pPr>
              <w:jc w:val="center"/>
            </w:pPr>
          </w:p>
        </w:tc>
      </w:tr>
      <w:tr w:rsidR="009755CE" w:rsidTr="005040A1">
        <w:trPr>
          <w:cantSplit/>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pPr>
          </w:p>
        </w:tc>
        <w:tc>
          <w:tcPr>
            <w:tcW w:w="1701" w:type="dxa"/>
          </w:tcPr>
          <w:p w:rsidR="009755CE" w:rsidRPr="00315408" w:rsidRDefault="009755CE" w:rsidP="001C205B">
            <w:pPr>
              <w:ind w:firstLine="34"/>
              <w:jc w:val="center"/>
            </w:pPr>
            <w:r w:rsidRPr="00315408">
              <w:t>Круглый стол</w:t>
            </w:r>
          </w:p>
        </w:tc>
        <w:tc>
          <w:tcPr>
            <w:tcW w:w="425" w:type="dxa"/>
          </w:tcPr>
          <w:p w:rsidR="009755CE" w:rsidRDefault="009755CE" w:rsidP="00B70ECD">
            <w:pPr>
              <w:jc w:val="center"/>
              <w:rPr>
                <w:lang w:val="en-US"/>
              </w:rPr>
            </w:pPr>
          </w:p>
        </w:tc>
        <w:tc>
          <w:tcPr>
            <w:tcW w:w="426"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850"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709"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567" w:type="dxa"/>
          </w:tcPr>
          <w:p w:rsidR="009755CE" w:rsidRDefault="009755CE" w:rsidP="00F43371">
            <w:pPr>
              <w:jc w:val="center"/>
            </w:pPr>
          </w:p>
        </w:tc>
        <w:tc>
          <w:tcPr>
            <w:tcW w:w="709" w:type="dxa"/>
          </w:tcPr>
          <w:p w:rsidR="009755CE" w:rsidRDefault="009755CE" w:rsidP="00F43371">
            <w:pPr>
              <w:jc w:val="center"/>
              <w:rPr>
                <w:lang w:val="en-US"/>
              </w:rPr>
            </w:pPr>
          </w:p>
        </w:tc>
        <w:tc>
          <w:tcPr>
            <w:tcW w:w="425" w:type="dxa"/>
          </w:tcPr>
          <w:p w:rsidR="009755CE" w:rsidRDefault="009755CE" w:rsidP="00F43371">
            <w:pPr>
              <w:jc w:val="center"/>
            </w:pPr>
          </w:p>
        </w:tc>
        <w:tc>
          <w:tcPr>
            <w:tcW w:w="567" w:type="dxa"/>
          </w:tcPr>
          <w:p w:rsidR="009755CE" w:rsidRDefault="009755CE" w:rsidP="00F43371">
            <w:pPr>
              <w:jc w:val="center"/>
            </w:pPr>
          </w:p>
        </w:tc>
        <w:tc>
          <w:tcPr>
            <w:tcW w:w="676" w:type="dxa"/>
          </w:tcPr>
          <w:p w:rsidR="009755CE" w:rsidRDefault="009755CE" w:rsidP="00F43371">
            <w:pPr>
              <w:jc w:val="center"/>
            </w:pPr>
          </w:p>
        </w:tc>
        <w:tc>
          <w:tcPr>
            <w:tcW w:w="600" w:type="dxa"/>
          </w:tcPr>
          <w:p w:rsidR="009755CE" w:rsidRDefault="009755CE" w:rsidP="00F43371">
            <w:pPr>
              <w:jc w:val="center"/>
              <w:rPr>
                <w:lang w:val="en-US"/>
              </w:rPr>
            </w:pPr>
          </w:p>
        </w:tc>
        <w:tc>
          <w:tcPr>
            <w:tcW w:w="536"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8"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8" w:type="dxa"/>
          </w:tcPr>
          <w:p w:rsidR="009755CE" w:rsidRDefault="009755CE" w:rsidP="001C205B">
            <w:pPr>
              <w:jc w:val="center"/>
              <w:rPr>
                <w:lang w:val="en-US"/>
              </w:rPr>
            </w:pPr>
          </w:p>
        </w:tc>
      </w:tr>
      <w:tr w:rsidR="005C2B97" w:rsidTr="005C2B97">
        <w:trPr>
          <w:cantSplit/>
          <w:trHeight w:val="339"/>
        </w:trPr>
        <w:tc>
          <w:tcPr>
            <w:tcW w:w="568" w:type="dxa"/>
            <w:vMerge/>
          </w:tcPr>
          <w:p w:rsidR="005C2B97" w:rsidRDefault="005C2B97" w:rsidP="001C205B">
            <w:pPr>
              <w:jc w:val="center"/>
              <w:rPr>
                <w:lang w:val="en-US"/>
              </w:rPr>
            </w:pPr>
          </w:p>
        </w:tc>
        <w:tc>
          <w:tcPr>
            <w:tcW w:w="1134" w:type="dxa"/>
            <w:vMerge w:val="restart"/>
          </w:tcPr>
          <w:p w:rsidR="005C2B97" w:rsidRDefault="005C2B97" w:rsidP="001C205B">
            <w:pPr>
              <w:ind w:firstLine="8"/>
              <w:jc w:val="center"/>
            </w:pPr>
            <w:r>
              <w:t>Пром</w:t>
            </w:r>
            <w:r>
              <w:t>е</w:t>
            </w:r>
            <w:r>
              <w:t>жуто</w:t>
            </w:r>
            <w:r>
              <w:t>ч</w:t>
            </w:r>
            <w:r>
              <w:t>ная</w:t>
            </w:r>
          </w:p>
          <w:p w:rsidR="005C2B97" w:rsidRDefault="005C2B97" w:rsidP="001C205B">
            <w:pPr>
              <w:ind w:firstLine="8"/>
              <w:jc w:val="center"/>
            </w:pPr>
          </w:p>
        </w:tc>
        <w:tc>
          <w:tcPr>
            <w:tcW w:w="1701" w:type="dxa"/>
          </w:tcPr>
          <w:p w:rsidR="005C2B97" w:rsidRPr="00A67F3B" w:rsidRDefault="005C2B97" w:rsidP="001C205B">
            <w:pPr>
              <w:ind w:firstLine="34"/>
              <w:jc w:val="center"/>
            </w:pPr>
            <w:r w:rsidRPr="00A67F3B">
              <w:t>Зачет</w:t>
            </w:r>
          </w:p>
        </w:tc>
        <w:tc>
          <w:tcPr>
            <w:tcW w:w="425" w:type="dxa"/>
          </w:tcPr>
          <w:p w:rsidR="005C2B97" w:rsidRPr="001B1577" w:rsidRDefault="005C2B97" w:rsidP="00B70ECD">
            <w:pPr>
              <w:jc w:val="center"/>
            </w:pPr>
            <w:r>
              <w:t>+</w:t>
            </w:r>
          </w:p>
        </w:tc>
        <w:tc>
          <w:tcPr>
            <w:tcW w:w="426" w:type="dxa"/>
          </w:tcPr>
          <w:p w:rsidR="005C2B97" w:rsidRPr="00741DFB" w:rsidRDefault="005C2B97" w:rsidP="00B70ECD">
            <w:pPr>
              <w:jc w:val="center"/>
            </w:pPr>
            <w:r>
              <w:t>+</w:t>
            </w:r>
          </w:p>
        </w:tc>
        <w:tc>
          <w:tcPr>
            <w:tcW w:w="567" w:type="dxa"/>
          </w:tcPr>
          <w:p w:rsidR="005C2B97" w:rsidRPr="001B1577" w:rsidRDefault="005C2B97" w:rsidP="00B70ECD">
            <w:pPr>
              <w:jc w:val="center"/>
            </w:pPr>
            <w:r>
              <w:t>+</w:t>
            </w:r>
          </w:p>
        </w:tc>
        <w:tc>
          <w:tcPr>
            <w:tcW w:w="425" w:type="dxa"/>
          </w:tcPr>
          <w:p w:rsidR="005C2B97" w:rsidRPr="00C431D2" w:rsidRDefault="005C2B97" w:rsidP="00B70ECD">
            <w:pPr>
              <w:jc w:val="center"/>
            </w:pPr>
            <w:r>
              <w:t>+</w:t>
            </w:r>
          </w:p>
        </w:tc>
        <w:tc>
          <w:tcPr>
            <w:tcW w:w="567" w:type="dxa"/>
          </w:tcPr>
          <w:p w:rsidR="005C2B97" w:rsidRPr="00990C05" w:rsidRDefault="005C2B97" w:rsidP="00B70ECD">
            <w:pPr>
              <w:jc w:val="center"/>
            </w:pPr>
            <w:r>
              <w:t>+</w:t>
            </w:r>
          </w:p>
        </w:tc>
        <w:tc>
          <w:tcPr>
            <w:tcW w:w="567" w:type="dxa"/>
          </w:tcPr>
          <w:p w:rsidR="005C2B97" w:rsidRPr="00990C05" w:rsidRDefault="005C2B97" w:rsidP="00B70ECD">
            <w:pPr>
              <w:jc w:val="center"/>
            </w:pPr>
            <w:r>
              <w:t>+</w:t>
            </w:r>
          </w:p>
        </w:tc>
        <w:tc>
          <w:tcPr>
            <w:tcW w:w="567" w:type="dxa"/>
          </w:tcPr>
          <w:p w:rsidR="005C2B97" w:rsidRPr="00486317" w:rsidRDefault="005C2B97" w:rsidP="00B70ECD">
            <w:pPr>
              <w:jc w:val="center"/>
            </w:pPr>
            <w:r>
              <w:t>+</w:t>
            </w:r>
          </w:p>
        </w:tc>
        <w:tc>
          <w:tcPr>
            <w:tcW w:w="850" w:type="dxa"/>
          </w:tcPr>
          <w:p w:rsidR="005C2B97" w:rsidRPr="00990C05" w:rsidRDefault="005C2B97" w:rsidP="00B70ECD">
            <w:pPr>
              <w:jc w:val="center"/>
            </w:pPr>
            <w:r>
              <w:t>+</w:t>
            </w:r>
          </w:p>
        </w:tc>
        <w:tc>
          <w:tcPr>
            <w:tcW w:w="567" w:type="dxa"/>
          </w:tcPr>
          <w:p w:rsidR="005C2B97" w:rsidRPr="008A2407" w:rsidRDefault="005C2B97" w:rsidP="00B70ECD">
            <w:pPr>
              <w:jc w:val="center"/>
            </w:pPr>
            <w:r>
              <w:t>+</w:t>
            </w:r>
          </w:p>
        </w:tc>
        <w:tc>
          <w:tcPr>
            <w:tcW w:w="567" w:type="dxa"/>
          </w:tcPr>
          <w:p w:rsidR="005C2B97" w:rsidRDefault="005C2B97" w:rsidP="00B70ECD">
            <w:pPr>
              <w:jc w:val="center"/>
              <w:rPr>
                <w:lang w:val="en-US"/>
              </w:rPr>
            </w:pPr>
          </w:p>
        </w:tc>
        <w:tc>
          <w:tcPr>
            <w:tcW w:w="709" w:type="dxa"/>
          </w:tcPr>
          <w:p w:rsidR="005C2B97" w:rsidRDefault="005C2B97" w:rsidP="00B70ECD">
            <w:pPr>
              <w:jc w:val="center"/>
              <w:rPr>
                <w:lang w:val="en-US"/>
              </w:rPr>
            </w:pPr>
          </w:p>
        </w:tc>
        <w:tc>
          <w:tcPr>
            <w:tcW w:w="425" w:type="dxa"/>
          </w:tcPr>
          <w:p w:rsidR="005C2B97" w:rsidRDefault="005C2B97" w:rsidP="00B70ECD">
            <w:pPr>
              <w:jc w:val="center"/>
              <w:rPr>
                <w:lang w:val="en-US"/>
              </w:rPr>
            </w:pPr>
          </w:p>
        </w:tc>
        <w:tc>
          <w:tcPr>
            <w:tcW w:w="567" w:type="dxa"/>
          </w:tcPr>
          <w:p w:rsidR="005C2B97" w:rsidRDefault="005C2B97" w:rsidP="00F43371">
            <w:pPr>
              <w:jc w:val="center"/>
              <w:rPr>
                <w:lang w:val="en-US"/>
              </w:rPr>
            </w:pPr>
          </w:p>
        </w:tc>
        <w:tc>
          <w:tcPr>
            <w:tcW w:w="567" w:type="dxa"/>
          </w:tcPr>
          <w:p w:rsidR="005C2B97" w:rsidRDefault="005C2B97" w:rsidP="00F43371">
            <w:pPr>
              <w:jc w:val="center"/>
              <w:rPr>
                <w:lang w:val="en-US"/>
              </w:rPr>
            </w:pPr>
          </w:p>
        </w:tc>
        <w:tc>
          <w:tcPr>
            <w:tcW w:w="567" w:type="dxa"/>
          </w:tcPr>
          <w:p w:rsidR="005C2B97" w:rsidRDefault="005C2B97" w:rsidP="00F43371">
            <w:pPr>
              <w:jc w:val="center"/>
              <w:rPr>
                <w:lang w:val="en-US"/>
              </w:rPr>
            </w:pPr>
          </w:p>
        </w:tc>
        <w:tc>
          <w:tcPr>
            <w:tcW w:w="567" w:type="dxa"/>
          </w:tcPr>
          <w:p w:rsidR="005C2B97" w:rsidRPr="00092DBA" w:rsidRDefault="005C2B97" w:rsidP="00F43371">
            <w:pPr>
              <w:jc w:val="center"/>
            </w:pPr>
            <w:r>
              <w:t>+</w:t>
            </w:r>
          </w:p>
        </w:tc>
        <w:tc>
          <w:tcPr>
            <w:tcW w:w="709" w:type="dxa"/>
          </w:tcPr>
          <w:p w:rsidR="005C2B97" w:rsidRPr="004F72F5" w:rsidRDefault="005C2B97" w:rsidP="00F43371">
            <w:pPr>
              <w:jc w:val="center"/>
            </w:pPr>
            <w:r>
              <w:t>+</w:t>
            </w:r>
          </w:p>
        </w:tc>
        <w:tc>
          <w:tcPr>
            <w:tcW w:w="709" w:type="dxa"/>
          </w:tcPr>
          <w:p w:rsidR="005C2B97" w:rsidRPr="00FB020E" w:rsidRDefault="005C2B97" w:rsidP="00F43371">
            <w:pPr>
              <w:jc w:val="center"/>
            </w:pPr>
            <w:r>
              <w:t>+</w:t>
            </w:r>
          </w:p>
        </w:tc>
        <w:tc>
          <w:tcPr>
            <w:tcW w:w="567" w:type="dxa"/>
          </w:tcPr>
          <w:p w:rsidR="005C2B97" w:rsidRDefault="005C2B97" w:rsidP="00F43371">
            <w:pPr>
              <w:jc w:val="center"/>
            </w:pPr>
            <w:r>
              <w:t>+</w:t>
            </w:r>
          </w:p>
        </w:tc>
        <w:tc>
          <w:tcPr>
            <w:tcW w:w="709" w:type="dxa"/>
          </w:tcPr>
          <w:p w:rsidR="005C2B97" w:rsidRPr="00D74534" w:rsidRDefault="005C2B97" w:rsidP="00F43371">
            <w:pPr>
              <w:jc w:val="center"/>
            </w:pPr>
            <w:r>
              <w:t>+</w:t>
            </w:r>
          </w:p>
        </w:tc>
        <w:tc>
          <w:tcPr>
            <w:tcW w:w="425" w:type="dxa"/>
          </w:tcPr>
          <w:p w:rsidR="005C2B97" w:rsidRDefault="005C2B97" w:rsidP="00F43371">
            <w:pPr>
              <w:jc w:val="center"/>
            </w:pPr>
            <w:r>
              <w:t>+</w:t>
            </w:r>
          </w:p>
        </w:tc>
        <w:tc>
          <w:tcPr>
            <w:tcW w:w="567" w:type="dxa"/>
          </w:tcPr>
          <w:p w:rsidR="005C2B97" w:rsidRDefault="005C2B97" w:rsidP="00F43371">
            <w:pPr>
              <w:jc w:val="center"/>
            </w:pPr>
            <w:r>
              <w:t>+</w:t>
            </w:r>
          </w:p>
        </w:tc>
        <w:tc>
          <w:tcPr>
            <w:tcW w:w="676" w:type="dxa"/>
          </w:tcPr>
          <w:p w:rsidR="005C2B97" w:rsidRDefault="005C2B97" w:rsidP="00F43371">
            <w:pPr>
              <w:jc w:val="center"/>
            </w:pPr>
            <w:r>
              <w:t>+</w:t>
            </w:r>
          </w:p>
        </w:tc>
        <w:tc>
          <w:tcPr>
            <w:tcW w:w="600" w:type="dxa"/>
          </w:tcPr>
          <w:p w:rsidR="005C2B97" w:rsidRPr="00985A27" w:rsidRDefault="005C2B97" w:rsidP="00F43371">
            <w:pPr>
              <w:jc w:val="center"/>
            </w:pPr>
            <w:r>
              <w:t>+</w:t>
            </w:r>
          </w:p>
        </w:tc>
        <w:tc>
          <w:tcPr>
            <w:tcW w:w="536" w:type="dxa"/>
          </w:tcPr>
          <w:p w:rsidR="005C2B97" w:rsidRPr="004B0044" w:rsidRDefault="005C2B97" w:rsidP="00F43371">
            <w:pPr>
              <w:jc w:val="center"/>
            </w:pPr>
            <w:r>
              <w:t>+</w:t>
            </w:r>
          </w:p>
        </w:tc>
        <w:tc>
          <w:tcPr>
            <w:tcW w:w="567" w:type="dxa"/>
          </w:tcPr>
          <w:p w:rsidR="005C2B97" w:rsidRPr="00FB020E" w:rsidRDefault="005C2B97" w:rsidP="00F43371">
            <w:pPr>
              <w:jc w:val="center"/>
            </w:pPr>
            <w:r>
              <w:t>+</w:t>
            </w:r>
          </w:p>
        </w:tc>
        <w:tc>
          <w:tcPr>
            <w:tcW w:w="567" w:type="dxa"/>
          </w:tcPr>
          <w:p w:rsidR="005C2B97" w:rsidRPr="00FB020E" w:rsidRDefault="005C2B97" w:rsidP="00F43371">
            <w:pPr>
              <w:jc w:val="center"/>
            </w:pPr>
            <w:r>
              <w:t>+</w:t>
            </w:r>
          </w:p>
        </w:tc>
        <w:tc>
          <w:tcPr>
            <w:tcW w:w="708" w:type="dxa"/>
          </w:tcPr>
          <w:p w:rsidR="005C2B97" w:rsidRPr="00CF25AC" w:rsidRDefault="005C2B97" w:rsidP="001C205B">
            <w:pPr>
              <w:jc w:val="center"/>
            </w:pPr>
            <w:r>
              <w:t>+</w:t>
            </w:r>
          </w:p>
        </w:tc>
        <w:tc>
          <w:tcPr>
            <w:tcW w:w="709" w:type="dxa"/>
          </w:tcPr>
          <w:p w:rsidR="005C2B97" w:rsidRPr="006A7CB6" w:rsidRDefault="005C2B97" w:rsidP="001C205B">
            <w:pPr>
              <w:jc w:val="center"/>
            </w:pPr>
            <w:r>
              <w:t>+</w:t>
            </w:r>
          </w:p>
        </w:tc>
        <w:tc>
          <w:tcPr>
            <w:tcW w:w="709" w:type="dxa"/>
          </w:tcPr>
          <w:p w:rsidR="005C2B97" w:rsidRPr="00433550" w:rsidRDefault="005C2B97" w:rsidP="001C205B">
            <w:pPr>
              <w:jc w:val="center"/>
            </w:pPr>
            <w:r>
              <w:t>+</w:t>
            </w:r>
          </w:p>
        </w:tc>
        <w:tc>
          <w:tcPr>
            <w:tcW w:w="709" w:type="dxa"/>
          </w:tcPr>
          <w:p w:rsidR="005C2B97" w:rsidRPr="00433550" w:rsidRDefault="005C2B97" w:rsidP="001C205B">
            <w:pPr>
              <w:jc w:val="center"/>
            </w:pPr>
            <w:r>
              <w:t>+</w:t>
            </w:r>
          </w:p>
        </w:tc>
        <w:tc>
          <w:tcPr>
            <w:tcW w:w="708" w:type="dxa"/>
          </w:tcPr>
          <w:p w:rsidR="005C2B97" w:rsidRPr="00433550" w:rsidRDefault="005C2B97" w:rsidP="001C205B">
            <w:pPr>
              <w:jc w:val="center"/>
            </w:pPr>
            <w:r>
              <w:t>+</w:t>
            </w:r>
          </w:p>
        </w:tc>
      </w:tr>
      <w:tr w:rsidR="005C2B97" w:rsidTr="00F07E0F">
        <w:trPr>
          <w:cantSplit/>
          <w:trHeight w:val="353"/>
        </w:trPr>
        <w:tc>
          <w:tcPr>
            <w:tcW w:w="568" w:type="dxa"/>
            <w:vMerge/>
          </w:tcPr>
          <w:p w:rsidR="005C2B97" w:rsidRDefault="005C2B97" w:rsidP="001C205B">
            <w:pPr>
              <w:jc w:val="center"/>
              <w:rPr>
                <w:lang w:val="en-US"/>
              </w:rPr>
            </w:pPr>
          </w:p>
        </w:tc>
        <w:tc>
          <w:tcPr>
            <w:tcW w:w="1134" w:type="dxa"/>
            <w:vMerge/>
          </w:tcPr>
          <w:p w:rsidR="005C2B97" w:rsidRDefault="005C2B97" w:rsidP="001C205B">
            <w:pPr>
              <w:ind w:firstLine="8"/>
              <w:jc w:val="center"/>
            </w:pPr>
          </w:p>
        </w:tc>
        <w:tc>
          <w:tcPr>
            <w:tcW w:w="1701" w:type="dxa"/>
          </w:tcPr>
          <w:p w:rsidR="005C2B97" w:rsidRPr="00A67F3B" w:rsidRDefault="005C2B97" w:rsidP="001C205B">
            <w:pPr>
              <w:ind w:firstLine="34"/>
              <w:jc w:val="center"/>
            </w:pPr>
            <w:r>
              <w:t>Зачет с оце</w:t>
            </w:r>
            <w:r>
              <w:t>н</w:t>
            </w:r>
            <w:r>
              <w:t>кой</w:t>
            </w:r>
          </w:p>
        </w:tc>
        <w:tc>
          <w:tcPr>
            <w:tcW w:w="425" w:type="dxa"/>
          </w:tcPr>
          <w:p w:rsidR="005C2B97" w:rsidRDefault="005C2B97" w:rsidP="00B70ECD">
            <w:pPr>
              <w:jc w:val="center"/>
            </w:pPr>
          </w:p>
        </w:tc>
        <w:tc>
          <w:tcPr>
            <w:tcW w:w="426" w:type="dxa"/>
          </w:tcPr>
          <w:p w:rsidR="005C2B97" w:rsidRDefault="005C2B97" w:rsidP="00B70ECD">
            <w:pPr>
              <w:jc w:val="center"/>
            </w:pPr>
          </w:p>
        </w:tc>
        <w:tc>
          <w:tcPr>
            <w:tcW w:w="567" w:type="dxa"/>
          </w:tcPr>
          <w:p w:rsidR="005C2B97" w:rsidRDefault="005C2B97" w:rsidP="00B70ECD">
            <w:pPr>
              <w:jc w:val="center"/>
            </w:pPr>
          </w:p>
        </w:tc>
        <w:tc>
          <w:tcPr>
            <w:tcW w:w="425" w:type="dxa"/>
          </w:tcPr>
          <w:p w:rsidR="005C2B97" w:rsidRDefault="005C2B97" w:rsidP="00B70ECD">
            <w:pPr>
              <w:jc w:val="center"/>
            </w:pPr>
          </w:p>
        </w:tc>
        <w:tc>
          <w:tcPr>
            <w:tcW w:w="567" w:type="dxa"/>
          </w:tcPr>
          <w:p w:rsidR="005C2B97" w:rsidRDefault="005C2B97" w:rsidP="00B70ECD">
            <w:pPr>
              <w:jc w:val="center"/>
            </w:pPr>
          </w:p>
        </w:tc>
        <w:tc>
          <w:tcPr>
            <w:tcW w:w="567" w:type="dxa"/>
          </w:tcPr>
          <w:p w:rsidR="005C2B97" w:rsidRDefault="005C2B97" w:rsidP="00B70ECD">
            <w:pPr>
              <w:jc w:val="center"/>
            </w:pPr>
          </w:p>
        </w:tc>
        <w:tc>
          <w:tcPr>
            <w:tcW w:w="567" w:type="dxa"/>
          </w:tcPr>
          <w:p w:rsidR="005C2B97" w:rsidRDefault="005C2B97" w:rsidP="00B70ECD">
            <w:pPr>
              <w:jc w:val="center"/>
            </w:pPr>
          </w:p>
        </w:tc>
        <w:tc>
          <w:tcPr>
            <w:tcW w:w="850" w:type="dxa"/>
          </w:tcPr>
          <w:p w:rsidR="005C2B97" w:rsidRDefault="005C2B97" w:rsidP="00B70ECD">
            <w:pPr>
              <w:jc w:val="center"/>
            </w:pPr>
          </w:p>
        </w:tc>
        <w:tc>
          <w:tcPr>
            <w:tcW w:w="567" w:type="dxa"/>
          </w:tcPr>
          <w:p w:rsidR="005C2B97" w:rsidRDefault="005C2B97" w:rsidP="00B70ECD">
            <w:pPr>
              <w:jc w:val="center"/>
            </w:pPr>
          </w:p>
        </w:tc>
        <w:tc>
          <w:tcPr>
            <w:tcW w:w="567" w:type="dxa"/>
          </w:tcPr>
          <w:p w:rsidR="005C2B97" w:rsidRPr="002C32CC" w:rsidRDefault="002C32CC" w:rsidP="00B70ECD">
            <w:pPr>
              <w:jc w:val="center"/>
            </w:pPr>
            <w:r>
              <w:t>+</w:t>
            </w:r>
          </w:p>
        </w:tc>
        <w:tc>
          <w:tcPr>
            <w:tcW w:w="709" w:type="dxa"/>
          </w:tcPr>
          <w:p w:rsidR="005C2B97" w:rsidRPr="002C32CC" w:rsidRDefault="002C32CC" w:rsidP="00B70ECD">
            <w:pPr>
              <w:jc w:val="center"/>
            </w:pPr>
            <w:r>
              <w:t>+</w:t>
            </w:r>
          </w:p>
        </w:tc>
        <w:tc>
          <w:tcPr>
            <w:tcW w:w="425" w:type="dxa"/>
          </w:tcPr>
          <w:p w:rsidR="005C2B97" w:rsidRPr="002C32CC" w:rsidRDefault="002C32CC" w:rsidP="00B70ECD">
            <w:pPr>
              <w:jc w:val="center"/>
            </w:pPr>
            <w:r>
              <w:t>+</w:t>
            </w:r>
          </w:p>
        </w:tc>
        <w:tc>
          <w:tcPr>
            <w:tcW w:w="567" w:type="dxa"/>
          </w:tcPr>
          <w:p w:rsidR="005C2B97" w:rsidRPr="002C32CC" w:rsidRDefault="002C32CC" w:rsidP="00F43371">
            <w:pPr>
              <w:jc w:val="center"/>
            </w:pPr>
            <w:r>
              <w:t>+</w:t>
            </w:r>
          </w:p>
        </w:tc>
        <w:tc>
          <w:tcPr>
            <w:tcW w:w="567" w:type="dxa"/>
          </w:tcPr>
          <w:p w:rsidR="005C2B97" w:rsidRPr="002C32CC" w:rsidRDefault="002C32CC" w:rsidP="00F43371">
            <w:pPr>
              <w:jc w:val="center"/>
            </w:pPr>
            <w:r>
              <w:t>+</w:t>
            </w:r>
          </w:p>
        </w:tc>
        <w:tc>
          <w:tcPr>
            <w:tcW w:w="567" w:type="dxa"/>
          </w:tcPr>
          <w:p w:rsidR="005C2B97" w:rsidRPr="002C32CC" w:rsidRDefault="002C32CC" w:rsidP="00F43371">
            <w:pPr>
              <w:jc w:val="center"/>
            </w:pPr>
            <w:r>
              <w:t>+</w:t>
            </w:r>
          </w:p>
        </w:tc>
        <w:tc>
          <w:tcPr>
            <w:tcW w:w="567" w:type="dxa"/>
          </w:tcPr>
          <w:p w:rsidR="005C2B97" w:rsidRDefault="005C2B97" w:rsidP="00F43371">
            <w:pPr>
              <w:jc w:val="center"/>
            </w:pPr>
          </w:p>
        </w:tc>
        <w:tc>
          <w:tcPr>
            <w:tcW w:w="709" w:type="dxa"/>
          </w:tcPr>
          <w:p w:rsidR="005C2B97" w:rsidRDefault="005C2B97" w:rsidP="00F43371">
            <w:pPr>
              <w:jc w:val="center"/>
            </w:pPr>
          </w:p>
        </w:tc>
        <w:tc>
          <w:tcPr>
            <w:tcW w:w="709" w:type="dxa"/>
          </w:tcPr>
          <w:p w:rsidR="005C2B97" w:rsidRDefault="005C2B97" w:rsidP="00F43371">
            <w:pPr>
              <w:jc w:val="center"/>
            </w:pPr>
          </w:p>
        </w:tc>
        <w:tc>
          <w:tcPr>
            <w:tcW w:w="567" w:type="dxa"/>
          </w:tcPr>
          <w:p w:rsidR="005C2B97" w:rsidRDefault="005C2B97" w:rsidP="00F43371">
            <w:pPr>
              <w:jc w:val="center"/>
            </w:pPr>
          </w:p>
        </w:tc>
        <w:tc>
          <w:tcPr>
            <w:tcW w:w="709" w:type="dxa"/>
          </w:tcPr>
          <w:p w:rsidR="005C2B97" w:rsidRDefault="005C2B97" w:rsidP="00F43371">
            <w:pPr>
              <w:jc w:val="center"/>
            </w:pPr>
          </w:p>
        </w:tc>
        <w:tc>
          <w:tcPr>
            <w:tcW w:w="425" w:type="dxa"/>
          </w:tcPr>
          <w:p w:rsidR="005C2B97" w:rsidRDefault="005C2B97" w:rsidP="00F43371">
            <w:pPr>
              <w:jc w:val="center"/>
            </w:pPr>
          </w:p>
        </w:tc>
        <w:tc>
          <w:tcPr>
            <w:tcW w:w="567" w:type="dxa"/>
          </w:tcPr>
          <w:p w:rsidR="005C2B97" w:rsidRDefault="005C2B97" w:rsidP="00F43371">
            <w:pPr>
              <w:jc w:val="center"/>
            </w:pPr>
          </w:p>
        </w:tc>
        <w:tc>
          <w:tcPr>
            <w:tcW w:w="676" w:type="dxa"/>
          </w:tcPr>
          <w:p w:rsidR="005C2B97" w:rsidRDefault="005C2B97" w:rsidP="00F43371">
            <w:pPr>
              <w:jc w:val="center"/>
            </w:pPr>
          </w:p>
        </w:tc>
        <w:tc>
          <w:tcPr>
            <w:tcW w:w="600" w:type="dxa"/>
          </w:tcPr>
          <w:p w:rsidR="005C2B97" w:rsidRDefault="005C2B97" w:rsidP="00F43371">
            <w:pPr>
              <w:jc w:val="center"/>
            </w:pPr>
          </w:p>
        </w:tc>
        <w:tc>
          <w:tcPr>
            <w:tcW w:w="536" w:type="dxa"/>
          </w:tcPr>
          <w:p w:rsidR="005C2B97" w:rsidRDefault="005C2B97" w:rsidP="00F43371">
            <w:pPr>
              <w:jc w:val="center"/>
            </w:pPr>
          </w:p>
        </w:tc>
        <w:tc>
          <w:tcPr>
            <w:tcW w:w="567" w:type="dxa"/>
          </w:tcPr>
          <w:p w:rsidR="005C2B97" w:rsidRDefault="005C2B97" w:rsidP="00F43371">
            <w:pPr>
              <w:jc w:val="center"/>
            </w:pPr>
          </w:p>
        </w:tc>
        <w:tc>
          <w:tcPr>
            <w:tcW w:w="567" w:type="dxa"/>
          </w:tcPr>
          <w:p w:rsidR="005C2B97" w:rsidRDefault="005C2B97" w:rsidP="00F43371">
            <w:pPr>
              <w:jc w:val="center"/>
            </w:pPr>
          </w:p>
        </w:tc>
        <w:tc>
          <w:tcPr>
            <w:tcW w:w="708" w:type="dxa"/>
          </w:tcPr>
          <w:p w:rsidR="005C2B97" w:rsidRDefault="005C2B97" w:rsidP="001C205B">
            <w:pPr>
              <w:jc w:val="center"/>
            </w:pPr>
          </w:p>
        </w:tc>
        <w:tc>
          <w:tcPr>
            <w:tcW w:w="709" w:type="dxa"/>
          </w:tcPr>
          <w:p w:rsidR="005C2B97" w:rsidRDefault="005C2B97" w:rsidP="001C205B">
            <w:pPr>
              <w:jc w:val="center"/>
            </w:pPr>
          </w:p>
        </w:tc>
        <w:tc>
          <w:tcPr>
            <w:tcW w:w="709" w:type="dxa"/>
          </w:tcPr>
          <w:p w:rsidR="005C2B97" w:rsidRDefault="005C2B97" w:rsidP="001C205B">
            <w:pPr>
              <w:jc w:val="center"/>
            </w:pPr>
          </w:p>
        </w:tc>
        <w:tc>
          <w:tcPr>
            <w:tcW w:w="709" w:type="dxa"/>
          </w:tcPr>
          <w:p w:rsidR="005C2B97" w:rsidRDefault="005C2B97" w:rsidP="001C205B">
            <w:pPr>
              <w:jc w:val="center"/>
            </w:pPr>
          </w:p>
        </w:tc>
        <w:tc>
          <w:tcPr>
            <w:tcW w:w="708" w:type="dxa"/>
          </w:tcPr>
          <w:p w:rsidR="005C2B97" w:rsidRDefault="005C2B97" w:rsidP="001C205B">
            <w:pPr>
              <w:jc w:val="center"/>
            </w:pPr>
          </w:p>
        </w:tc>
      </w:tr>
      <w:tr w:rsidR="009755CE" w:rsidTr="005040A1">
        <w:trPr>
          <w:cantSplit/>
          <w:trHeight w:val="312"/>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pPr>
          </w:p>
        </w:tc>
        <w:tc>
          <w:tcPr>
            <w:tcW w:w="1701" w:type="dxa"/>
          </w:tcPr>
          <w:p w:rsidR="009755CE" w:rsidRPr="00A67F3B" w:rsidRDefault="009755CE" w:rsidP="001C205B">
            <w:pPr>
              <w:ind w:firstLine="34"/>
              <w:jc w:val="center"/>
            </w:pPr>
            <w:r w:rsidRPr="00A67F3B">
              <w:t>Экзамен</w:t>
            </w:r>
          </w:p>
        </w:tc>
        <w:tc>
          <w:tcPr>
            <w:tcW w:w="425" w:type="dxa"/>
          </w:tcPr>
          <w:p w:rsidR="009755CE" w:rsidRDefault="009755CE" w:rsidP="00B70ECD">
            <w:pPr>
              <w:jc w:val="center"/>
              <w:rPr>
                <w:lang w:val="en-US"/>
              </w:rPr>
            </w:pPr>
          </w:p>
        </w:tc>
        <w:tc>
          <w:tcPr>
            <w:tcW w:w="426"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425"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850" w:type="dxa"/>
          </w:tcPr>
          <w:p w:rsidR="009755CE" w:rsidRDefault="009755CE" w:rsidP="00B70ECD">
            <w:pPr>
              <w:jc w:val="center"/>
              <w:rPr>
                <w:lang w:val="en-US"/>
              </w:rPr>
            </w:pPr>
          </w:p>
        </w:tc>
        <w:tc>
          <w:tcPr>
            <w:tcW w:w="567" w:type="dxa"/>
          </w:tcPr>
          <w:p w:rsidR="009755CE" w:rsidRDefault="009755CE" w:rsidP="00B70ECD">
            <w:pPr>
              <w:jc w:val="center"/>
              <w:rPr>
                <w:lang w:val="en-US"/>
              </w:rPr>
            </w:pPr>
          </w:p>
        </w:tc>
        <w:tc>
          <w:tcPr>
            <w:tcW w:w="567" w:type="dxa"/>
          </w:tcPr>
          <w:p w:rsidR="009755CE" w:rsidRPr="002B5824" w:rsidRDefault="009755CE" w:rsidP="00B70ECD">
            <w:pPr>
              <w:jc w:val="center"/>
            </w:pPr>
          </w:p>
        </w:tc>
        <w:tc>
          <w:tcPr>
            <w:tcW w:w="709" w:type="dxa"/>
          </w:tcPr>
          <w:p w:rsidR="009755CE" w:rsidRPr="0052380D" w:rsidRDefault="009755CE" w:rsidP="00B70ECD">
            <w:pPr>
              <w:jc w:val="center"/>
            </w:pPr>
          </w:p>
        </w:tc>
        <w:tc>
          <w:tcPr>
            <w:tcW w:w="425" w:type="dxa"/>
          </w:tcPr>
          <w:p w:rsidR="009755CE" w:rsidRPr="0052380D" w:rsidRDefault="009755CE" w:rsidP="00B70ECD">
            <w:pPr>
              <w:jc w:val="center"/>
            </w:pPr>
          </w:p>
        </w:tc>
        <w:tc>
          <w:tcPr>
            <w:tcW w:w="567" w:type="dxa"/>
          </w:tcPr>
          <w:p w:rsidR="009755CE" w:rsidRPr="00FB020E" w:rsidRDefault="009755CE" w:rsidP="00F43371">
            <w:pPr>
              <w:jc w:val="center"/>
            </w:pPr>
          </w:p>
        </w:tc>
        <w:tc>
          <w:tcPr>
            <w:tcW w:w="567" w:type="dxa"/>
          </w:tcPr>
          <w:p w:rsidR="009755CE" w:rsidRPr="00C72600" w:rsidRDefault="009755CE" w:rsidP="00F43371">
            <w:pPr>
              <w:jc w:val="center"/>
            </w:pPr>
          </w:p>
        </w:tc>
        <w:tc>
          <w:tcPr>
            <w:tcW w:w="567" w:type="dxa"/>
          </w:tcPr>
          <w:p w:rsidR="009755CE" w:rsidRPr="00FB020E" w:rsidRDefault="009755CE" w:rsidP="00F43371">
            <w:pPr>
              <w:jc w:val="center"/>
            </w:pPr>
          </w:p>
        </w:tc>
        <w:tc>
          <w:tcPr>
            <w:tcW w:w="567" w:type="dxa"/>
          </w:tcPr>
          <w:p w:rsidR="009755CE" w:rsidRPr="009F7E5A" w:rsidRDefault="009755CE" w:rsidP="00F43371">
            <w:pPr>
              <w:jc w:val="center"/>
            </w:pPr>
          </w:p>
        </w:tc>
        <w:tc>
          <w:tcPr>
            <w:tcW w:w="709" w:type="dxa"/>
          </w:tcPr>
          <w:p w:rsidR="009755CE" w:rsidRDefault="009755CE" w:rsidP="00F43371">
            <w:pPr>
              <w:jc w:val="center"/>
              <w:rPr>
                <w:lang w:val="en-US"/>
              </w:rPr>
            </w:pPr>
          </w:p>
        </w:tc>
        <w:tc>
          <w:tcPr>
            <w:tcW w:w="709" w:type="dxa"/>
          </w:tcPr>
          <w:p w:rsidR="009755CE" w:rsidRDefault="009755CE" w:rsidP="00F43371">
            <w:pPr>
              <w:jc w:val="center"/>
              <w:rPr>
                <w:lang w:val="en-US"/>
              </w:rPr>
            </w:pPr>
          </w:p>
        </w:tc>
        <w:tc>
          <w:tcPr>
            <w:tcW w:w="567" w:type="dxa"/>
          </w:tcPr>
          <w:p w:rsidR="009755CE" w:rsidRDefault="009755CE" w:rsidP="00F43371">
            <w:pPr>
              <w:jc w:val="center"/>
            </w:pPr>
          </w:p>
        </w:tc>
        <w:tc>
          <w:tcPr>
            <w:tcW w:w="709" w:type="dxa"/>
          </w:tcPr>
          <w:p w:rsidR="009755CE" w:rsidRDefault="009755CE" w:rsidP="00F43371">
            <w:pPr>
              <w:jc w:val="center"/>
              <w:rPr>
                <w:lang w:val="en-US"/>
              </w:rPr>
            </w:pPr>
          </w:p>
        </w:tc>
        <w:tc>
          <w:tcPr>
            <w:tcW w:w="425" w:type="dxa"/>
          </w:tcPr>
          <w:p w:rsidR="009755CE" w:rsidRDefault="009755CE" w:rsidP="00F43371">
            <w:pPr>
              <w:jc w:val="center"/>
            </w:pPr>
          </w:p>
        </w:tc>
        <w:tc>
          <w:tcPr>
            <w:tcW w:w="567" w:type="dxa"/>
          </w:tcPr>
          <w:p w:rsidR="009755CE" w:rsidRDefault="009755CE" w:rsidP="00F43371">
            <w:pPr>
              <w:jc w:val="center"/>
            </w:pPr>
          </w:p>
        </w:tc>
        <w:tc>
          <w:tcPr>
            <w:tcW w:w="676" w:type="dxa"/>
          </w:tcPr>
          <w:p w:rsidR="009755CE" w:rsidRDefault="009755CE" w:rsidP="00F43371">
            <w:pPr>
              <w:jc w:val="center"/>
            </w:pPr>
          </w:p>
        </w:tc>
        <w:tc>
          <w:tcPr>
            <w:tcW w:w="600" w:type="dxa"/>
          </w:tcPr>
          <w:p w:rsidR="009755CE" w:rsidRDefault="009755CE" w:rsidP="00F43371">
            <w:pPr>
              <w:jc w:val="center"/>
              <w:rPr>
                <w:lang w:val="en-US"/>
              </w:rPr>
            </w:pPr>
          </w:p>
        </w:tc>
        <w:tc>
          <w:tcPr>
            <w:tcW w:w="536" w:type="dxa"/>
          </w:tcPr>
          <w:p w:rsidR="009755CE" w:rsidRPr="00FB020E" w:rsidRDefault="009755CE" w:rsidP="00F43371">
            <w:pPr>
              <w:jc w:val="center"/>
            </w:pPr>
          </w:p>
        </w:tc>
        <w:tc>
          <w:tcPr>
            <w:tcW w:w="567" w:type="dxa"/>
          </w:tcPr>
          <w:p w:rsidR="009755CE" w:rsidRDefault="009755CE" w:rsidP="00F43371">
            <w:pPr>
              <w:jc w:val="center"/>
              <w:rPr>
                <w:lang w:val="en-US"/>
              </w:rPr>
            </w:pPr>
          </w:p>
        </w:tc>
        <w:tc>
          <w:tcPr>
            <w:tcW w:w="567" w:type="dxa"/>
          </w:tcPr>
          <w:p w:rsidR="009755CE" w:rsidRDefault="009755CE" w:rsidP="00F43371">
            <w:pPr>
              <w:jc w:val="center"/>
              <w:rPr>
                <w:lang w:val="en-US"/>
              </w:rPr>
            </w:pPr>
          </w:p>
        </w:tc>
        <w:tc>
          <w:tcPr>
            <w:tcW w:w="708"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9" w:type="dxa"/>
          </w:tcPr>
          <w:p w:rsidR="009755CE" w:rsidRDefault="009755CE" w:rsidP="001C205B">
            <w:pPr>
              <w:jc w:val="center"/>
              <w:rPr>
                <w:lang w:val="en-US"/>
              </w:rPr>
            </w:pPr>
          </w:p>
        </w:tc>
        <w:tc>
          <w:tcPr>
            <w:tcW w:w="708" w:type="dxa"/>
          </w:tcPr>
          <w:p w:rsidR="009755CE" w:rsidRDefault="009755CE" w:rsidP="001C205B">
            <w:pPr>
              <w:jc w:val="center"/>
              <w:rPr>
                <w:lang w:val="en-US"/>
              </w:rPr>
            </w:pPr>
          </w:p>
        </w:tc>
      </w:tr>
      <w:tr w:rsidR="009755CE" w:rsidTr="005040A1">
        <w:trPr>
          <w:cantSplit/>
        </w:trPr>
        <w:tc>
          <w:tcPr>
            <w:tcW w:w="568" w:type="dxa"/>
            <w:vMerge/>
          </w:tcPr>
          <w:p w:rsidR="009755CE" w:rsidRDefault="009755CE" w:rsidP="001C205B">
            <w:pPr>
              <w:jc w:val="center"/>
              <w:rPr>
                <w:lang w:val="en-US"/>
              </w:rPr>
            </w:pPr>
          </w:p>
        </w:tc>
        <w:tc>
          <w:tcPr>
            <w:tcW w:w="1134" w:type="dxa"/>
            <w:vMerge w:val="restart"/>
          </w:tcPr>
          <w:p w:rsidR="009755CE" w:rsidRDefault="009755CE" w:rsidP="001C205B">
            <w:pPr>
              <w:ind w:firstLine="8"/>
              <w:jc w:val="center"/>
            </w:pPr>
            <w:r>
              <w:t>ИГА</w:t>
            </w:r>
          </w:p>
        </w:tc>
        <w:tc>
          <w:tcPr>
            <w:tcW w:w="1701" w:type="dxa"/>
          </w:tcPr>
          <w:p w:rsidR="009755CE" w:rsidRDefault="009755CE" w:rsidP="001C205B">
            <w:pPr>
              <w:ind w:firstLine="34"/>
              <w:jc w:val="center"/>
            </w:pPr>
            <w:r>
              <w:t>Гос. экзамен</w:t>
            </w:r>
          </w:p>
        </w:tc>
        <w:tc>
          <w:tcPr>
            <w:tcW w:w="425" w:type="dxa"/>
          </w:tcPr>
          <w:p w:rsidR="009755CE" w:rsidRDefault="009755CE" w:rsidP="00B70ECD">
            <w:pPr>
              <w:jc w:val="center"/>
            </w:pPr>
          </w:p>
        </w:tc>
        <w:tc>
          <w:tcPr>
            <w:tcW w:w="426" w:type="dxa"/>
          </w:tcPr>
          <w:p w:rsidR="009755CE" w:rsidRDefault="009755CE" w:rsidP="00B70ECD">
            <w:pPr>
              <w:jc w:val="center"/>
            </w:pPr>
          </w:p>
        </w:tc>
        <w:tc>
          <w:tcPr>
            <w:tcW w:w="567" w:type="dxa"/>
          </w:tcPr>
          <w:p w:rsidR="009755CE" w:rsidRDefault="009755CE" w:rsidP="00B70ECD">
            <w:pPr>
              <w:jc w:val="center"/>
            </w:pPr>
          </w:p>
        </w:tc>
        <w:tc>
          <w:tcPr>
            <w:tcW w:w="425" w:type="dxa"/>
          </w:tcPr>
          <w:p w:rsidR="009755CE" w:rsidRDefault="009755CE" w:rsidP="00B70ECD">
            <w:pPr>
              <w:jc w:val="center"/>
            </w:pPr>
          </w:p>
        </w:tc>
        <w:tc>
          <w:tcPr>
            <w:tcW w:w="567" w:type="dxa"/>
          </w:tcPr>
          <w:p w:rsidR="009755CE" w:rsidRDefault="009755CE" w:rsidP="00B70ECD">
            <w:pPr>
              <w:jc w:val="center"/>
            </w:pPr>
          </w:p>
        </w:tc>
        <w:tc>
          <w:tcPr>
            <w:tcW w:w="567" w:type="dxa"/>
          </w:tcPr>
          <w:p w:rsidR="009755CE" w:rsidRDefault="009755CE" w:rsidP="00B70ECD">
            <w:pPr>
              <w:jc w:val="center"/>
            </w:pPr>
          </w:p>
        </w:tc>
        <w:tc>
          <w:tcPr>
            <w:tcW w:w="567" w:type="dxa"/>
          </w:tcPr>
          <w:p w:rsidR="009755CE" w:rsidRDefault="009755CE" w:rsidP="00B70ECD">
            <w:pPr>
              <w:jc w:val="center"/>
            </w:pPr>
          </w:p>
        </w:tc>
        <w:tc>
          <w:tcPr>
            <w:tcW w:w="850" w:type="dxa"/>
          </w:tcPr>
          <w:p w:rsidR="009755CE" w:rsidRDefault="009755CE" w:rsidP="00B70ECD">
            <w:pPr>
              <w:jc w:val="center"/>
            </w:pPr>
          </w:p>
        </w:tc>
        <w:tc>
          <w:tcPr>
            <w:tcW w:w="567" w:type="dxa"/>
          </w:tcPr>
          <w:p w:rsidR="009755CE" w:rsidRDefault="009755CE" w:rsidP="00B70ECD">
            <w:pPr>
              <w:jc w:val="center"/>
            </w:pPr>
          </w:p>
        </w:tc>
        <w:tc>
          <w:tcPr>
            <w:tcW w:w="567" w:type="dxa"/>
          </w:tcPr>
          <w:p w:rsidR="009755CE" w:rsidRDefault="009755CE" w:rsidP="00B70ECD">
            <w:pPr>
              <w:jc w:val="center"/>
            </w:pPr>
          </w:p>
        </w:tc>
        <w:tc>
          <w:tcPr>
            <w:tcW w:w="709" w:type="dxa"/>
          </w:tcPr>
          <w:p w:rsidR="009755CE" w:rsidRDefault="009755CE" w:rsidP="00B70ECD">
            <w:pPr>
              <w:jc w:val="center"/>
            </w:pPr>
          </w:p>
        </w:tc>
        <w:tc>
          <w:tcPr>
            <w:tcW w:w="425" w:type="dxa"/>
          </w:tcPr>
          <w:p w:rsidR="009755CE" w:rsidRDefault="009755CE" w:rsidP="00B70ECD">
            <w:pPr>
              <w:jc w:val="center"/>
            </w:pPr>
          </w:p>
        </w:tc>
        <w:tc>
          <w:tcPr>
            <w:tcW w:w="567" w:type="dxa"/>
          </w:tcPr>
          <w:p w:rsidR="009755CE" w:rsidRDefault="009755CE" w:rsidP="00F43371">
            <w:pPr>
              <w:jc w:val="center"/>
            </w:pPr>
          </w:p>
        </w:tc>
        <w:tc>
          <w:tcPr>
            <w:tcW w:w="567" w:type="dxa"/>
          </w:tcPr>
          <w:p w:rsidR="009755CE" w:rsidRDefault="009755CE" w:rsidP="00F43371">
            <w:pPr>
              <w:jc w:val="center"/>
            </w:pPr>
          </w:p>
        </w:tc>
        <w:tc>
          <w:tcPr>
            <w:tcW w:w="567" w:type="dxa"/>
          </w:tcPr>
          <w:p w:rsidR="009755CE" w:rsidRDefault="009755CE" w:rsidP="00F43371">
            <w:pPr>
              <w:jc w:val="center"/>
            </w:pPr>
          </w:p>
        </w:tc>
        <w:tc>
          <w:tcPr>
            <w:tcW w:w="567" w:type="dxa"/>
          </w:tcPr>
          <w:p w:rsidR="009755CE" w:rsidRDefault="009755CE" w:rsidP="00F43371">
            <w:pPr>
              <w:jc w:val="center"/>
            </w:pPr>
          </w:p>
        </w:tc>
        <w:tc>
          <w:tcPr>
            <w:tcW w:w="709" w:type="dxa"/>
          </w:tcPr>
          <w:p w:rsidR="009755CE" w:rsidRDefault="009755CE" w:rsidP="00F43371">
            <w:pPr>
              <w:jc w:val="center"/>
            </w:pPr>
          </w:p>
        </w:tc>
        <w:tc>
          <w:tcPr>
            <w:tcW w:w="709" w:type="dxa"/>
          </w:tcPr>
          <w:p w:rsidR="009755CE" w:rsidRDefault="009755CE" w:rsidP="00F43371">
            <w:pPr>
              <w:jc w:val="center"/>
            </w:pPr>
          </w:p>
        </w:tc>
        <w:tc>
          <w:tcPr>
            <w:tcW w:w="567" w:type="dxa"/>
          </w:tcPr>
          <w:p w:rsidR="009755CE" w:rsidRDefault="009755CE" w:rsidP="00F43371">
            <w:pPr>
              <w:jc w:val="center"/>
            </w:pPr>
          </w:p>
        </w:tc>
        <w:tc>
          <w:tcPr>
            <w:tcW w:w="709" w:type="dxa"/>
          </w:tcPr>
          <w:p w:rsidR="009755CE" w:rsidRDefault="009755CE" w:rsidP="00F43371">
            <w:pPr>
              <w:jc w:val="center"/>
            </w:pPr>
          </w:p>
        </w:tc>
        <w:tc>
          <w:tcPr>
            <w:tcW w:w="425" w:type="dxa"/>
          </w:tcPr>
          <w:p w:rsidR="009755CE" w:rsidRDefault="009755CE" w:rsidP="00F43371">
            <w:pPr>
              <w:jc w:val="center"/>
            </w:pPr>
          </w:p>
        </w:tc>
        <w:tc>
          <w:tcPr>
            <w:tcW w:w="567" w:type="dxa"/>
          </w:tcPr>
          <w:p w:rsidR="009755CE" w:rsidRDefault="009755CE" w:rsidP="00F43371">
            <w:pPr>
              <w:jc w:val="center"/>
            </w:pPr>
          </w:p>
        </w:tc>
        <w:tc>
          <w:tcPr>
            <w:tcW w:w="676" w:type="dxa"/>
          </w:tcPr>
          <w:p w:rsidR="009755CE" w:rsidRDefault="009755CE" w:rsidP="00F43371">
            <w:pPr>
              <w:jc w:val="center"/>
            </w:pPr>
          </w:p>
        </w:tc>
        <w:tc>
          <w:tcPr>
            <w:tcW w:w="600" w:type="dxa"/>
          </w:tcPr>
          <w:p w:rsidR="009755CE" w:rsidRDefault="009755CE" w:rsidP="00F43371">
            <w:pPr>
              <w:jc w:val="center"/>
            </w:pPr>
          </w:p>
        </w:tc>
        <w:tc>
          <w:tcPr>
            <w:tcW w:w="536" w:type="dxa"/>
          </w:tcPr>
          <w:p w:rsidR="009755CE" w:rsidRDefault="009755CE" w:rsidP="00F43371">
            <w:pPr>
              <w:jc w:val="center"/>
            </w:pPr>
          </w:p>
        </w:tc>
        <w:tc>
          <w:tcPr>
            <w:tcW w:w="567" w:type="dxa"/>
          </w:tcPr>
          <w:p w:rsidR="009755CE" w:rsidRDefault="009755CE" w:rsidP="00F43371">
            <w:pPr>
              <w:jc w:val="center"/>
            </w:pPr>
          </w:p>
        </w:tc>
        <w:tc>
          <w:tcPr>
            <w:tcW w:w="567" w:type="dxa"/>
          </w:tcPr>
          <w:p w:rsidR="009755CE" w:rsidRDefault="009755CE" w:rsidP="00F43371">
            <w:pPr>
              <w:jc w:val="center"/>
            </w:pPr>
          </w:p>
        </w:tc>
        <w:tc>
          <w:tcPr>
            <w:tcW w:w="708" w:type="dxa"/>
          </w:tcPr>
          <w:p w:rsidR="009755CE" w:rsidRDefault="009755CE" w:rsidP="001C205B">
            <w:pPr>
              <w:jc w:val="center"/>
            </w:pPr>
          </w:p>
        </w:tc>
        <w:tc>
          <w:tcPr>
            <w:tcW w:w="709" w:type="dxa"/>
          </w:tcPr>
          <w:p w:rsidR="009755CE" w:rsidRDefault="009755CE" w:rsidP="001C205B">
            <w:pPr>
              <w:jc w:val="center"/>
            </w:pPr>
          </w:p>
        </w:tc>
        <w:tc>
          <w:tcPr>
            <w:tcW w:w="709" w:type="dxa"/>
          </w:tcPr>
          <w:p w:rsidR="009755CE" w:rsidRDefault="009755CE" w:rsidP="001C205B">
            <w:pPr>
              <w:jc w:val="center"/>
            </w:pPr>
          </w:p>
        </w:tc>
        <w:tc>
          <w:tcPr>
            <w:tcW w:w="709" w:type="dxa"/>
          </w:tcPr>
          <w:p w:rsidR="009755CE" w:rsidRDefault="009755CE" w:rsidP="001C205B">
            <w:pPr>
              <w:jc w:val="center"/>
            </w:pPr>
          </w:p>
        </w:tc>
        <w:tc>
          <w:tcPr>
            <w:tcW w:w="708" w:type="dxa"/>
          </w:tcPr>
          <w:p w:rsidR="009755CE" w:rsidRDefault="009755CE" w:rsidP="001C205B">
            <w:pPr>
              <w:jc w:val="center"/>
            </w:pPr>
          </w:p>
        </w:tc>
      </w:tr>
      <w:tr w:rsidR="009755CE" w:rsidTr="005040A1">
        <w:trPr>
          <w:cantSplit/>
        </w:trPr>
        <w:tc>
          <w:tcPr>
            <w:tcW w:w="568" w:type="dxa"/>
            <w:vMerge/>
          </w:tcPr>
          <w:p w:rsidR="009755CE" w:rsidRDefault="009755CE" w:rsidP="001C205B">
            <w:pPr>
              <w:jc w:val="center"/>
              <w:rPr>
                <w:lang w:val="en-US"/>
              </w:rPr>
            </w:pPr>
          </w:p>
        </w:tc>
        <w:tc>
          <w:tcPr>
            <w:tcW w:w="1134" w:type="dxa"/>
            <w:vMerge/>
          </w:tcPr>
          <w:p w:rsidR="009755CE" w:rsidRDefault="009755CE" w:rsidP="001C205B">
            <w:pPr>
              <w:ind w:firstLine="8"/>
              <w:jc w:val="center"/>
            </w:pPr>
          </w:p>
        </w:tc>
        <w:tc>
          <w:tcPr>
            <w:tcW w:w="1701" w:type="dxa"/>
          </w:tcPr>
          <w:p w:rsidR="009755CE" w:rsidRDefault="009755CE" w:rsidP="001C205B">
            <w:pPr>
              <w:ind w:firstLine="34"/>
              <w:jc w:val="center"/>
            </w:pPr>
            <w:r>
              <w:t>ВКР</w:t>
            </w:r>
          </w:p>
        </w:tc>
        <w:tc>
          <w:tcPr>
            <w:tcW w:w="425" w:type="dxa"/>
          </w:tcPr>
          <w:p w:rsidR="009755CE" w:rsidRDefault="009755CE" w:rsidP="00B70ECD">
            <w:pPr>
              <w:jc w:val="center"/>
            </w:pPr>
          </w:p>
        </w:tc>
        <w:tc>
          <w:tcPr>
            <w:tcW w:w="426" w:type="dxa"/>
          </w:tcPr>
          <w:p w:rsidR="009755CE" w:rsidRDefault="009755CE" w:rsidP="00B70ECD">
            <w:pPr>
              <w:jc w:val="center"/>
            </w:pPr>
          </w:p>
        </w:tc>
        <w:tc>
          <w:tcPr>
            <w:tcW w:w="567" w:type="dxa"/>
          </w:tcPr>
          <w:p w:rsidR="009755CE" w:rsidRDefault="009755CE" w:rsidP="00B70ECD">
            <w:pPr>
              <w:jc w:val="center"/>
            </w:pPr>
          </w:p>
        </w:tc>
        <w:tc>
          <w:tcPr>
            <w:tcW w:w="425" w:type="dxa"/>
          </w:tcPr>
          <w:p w:rsidR="009755CE" w:rsidRDefault="009755CE" w:rsidP="00B70ECD">
            <w:pPr>
              <w:jc w:val="center"/>
            </w:pPr>
          </w:p>
        </w:tc>
        <w:tc>
          <w:tcPr>
            <w:tcW w:w="567" w:type="dxa"/>
          </w:tcPr>
          <w:p w:rsidR="009755CE" w:rsidRDefault="009755CE" w:rsidP="00B70ECD">
            <w:pPr>
              <w:jc w:val="center"/>
            </w:pPr>
          </w:p>
        </w:tc>
        <w:tc>
          <w:tcPr>
            <w:tcW w:w="567" w:type="dxa"/>
          </w:tcPr>
          <w:p w:rsidR="009755CE" w:rsidRDefault="009755CE" w:rsidP="00B70ECD">
            <w:pPr>
              <w:jc w:val="center"/>
            </w:pPr>
          </w:p>
        </w:tc>
        <w:tc>
          <w:tcPr>
            <w:tcW w:w="567" w:type="dxa"/>
          </w:tcPr>
          <w:p w:rsidR="009755CE" w:rsidRDefault="009755CE" w:rsidP="00B70ECD">
            <w:pPr>
              <w:jc w:val="center"/>
            </w:pPr>
          </w:p>
        </w:tc>
        <w:tc>
          <w:tcPr>
            <w:tcW w:w="850" w:type="dxa"/>
          </w:tcPr>
          <w:p w:rsidR="009755CE" w:rsidRDefault="009755CE" w:rsidP="00B70ECD">
            <w:pPr>
              <w:jc w:val="center"/>
            </w:pPr>
          </w:p>
        </w:tc>
        <w:tc>
          <w:tcPr>
            <w:tcW w:w="567" w:type="dxa"/>
          </w:tcPr>
          <w:p w:rsidR="009755CE" w:rsidRDefault="009755CE" w:rsidP="00B70ECD">
            <w:pPr>
              <w:jc w:val="center"/>
            </w:pPr>
          </w:p>
        </w:tc>
        <w:tc>
          <w:tcPr>
            <w:tcW w:w="567" w:type="dxa"/>
          </w:tcPr>
          <w:p w:rsidR="009755CE" w:rsidRDefault="009755CE" w:rsidP="00B70ECD">
            <w:pPr>
              <w:jc w:val="center"/>
            </w:pPr>
          </w:p>
        </w:tc>
        <w:tc>
          <w:tcPr>
            <w:tcW w:w="709" w:type="dxa"/>
          </w:tcPr>
          <w:p w:rsidR="009755CE" w:rsidRDefault="009755CE" w:rsidP="00B70ECD">
            <w:pPr>
              <w:jc w:val="center"/>
            </w:pPr>
          </w:p>
        </w:tc>
        <w:tc>
          <w:tcPr>
            <w:tcW w:w="425" w:type="dxa"/>
          </w:tcPr>
          <w:p w:rsidR="009755CE" w:rsidRDefault="009755CE" w:rsidP="00B70ECD">
            <w:pPr>
              <w:jc w:val="center"/>
            </w:pPr>
          </w:p>
        </w:tc>
        <w:tc>
          <w:tcPr>
            <w:tcW w:w="567" w:type="dxa"/>
          </w:tcPr>
          <w:p w:rsidR="009755CE" w:rsidRDefault="009755CE" w:rsidP="00F43371">
            <w:pPr>
              <w:jc w:val="center"/>
            </w:pPr>
          </w:p>
        </w:tc>
        <w:tc>
          <w:tcPr>
            <w:tcW w:w="567" w:type="dxa"/>
          </w:tcPr>
          <w:p w:rsidR="009755CE" w:rsidRDefault="009755CE" w:rsidP="00F43371">
            <w:pPr>
              <w:jc w:val="center"/>
            </w:pPr>
          </w:p>
        </w:tc>
        <w:tc>
          <w:tcPr>
            <w:tcW w:w="567" w:type="dxa"/>
          </w:tcPr>
          <w:p w:rsidR="009755CE" w:rsidRDefault="009755CE" w:rsidP="00F43371">
            <w:pPr>
              <w:jc w:val="center"/>
            </w:pPr>
          </w:p>
        </w:tc>
        <w:tc>
          <w:tcPr>
            <w:tcW w:w="567" w:type="dxa"/>
          </w:tcPr>
          <w:p w:rsidR="009755CE" w:rsidRDefault="009755CE" w:rsidP="00F43371">
            <w:pPr>
              <w:jc w:val="center"/>
            </w:pPr>
          </w:p>
        </w:tc>
        <w:tc>
          <w:tcPr>
            <w:tcW w:w="709" w:type="dxa"/>
          </w:tcPr>
          <w:p w:rsidR="009755CE" w:rsidRDefault="009755CE" w:rsidP="00F43371">
            <w:pPr>
              <w:jc w:val="center"/>
            </w:pPr>
          </w:p>
        </w:tc>
        <w:tc>
          <w:tcPr>
            <w:tcW w:w="709" w:type="dxa"/>
          </w:tcPr>
          <w:p w:rsidR="009755CE" w:rsidRDefault="009755CE" w:rsidP="00F43371">
            <w:pPr>
              <w:jc w:val="center"/>
            </w:pPr>
          </w:p>
        </w:tc>
        <w:tc>
          <w:tcPr>
            <w:tcW w:w="567" w:type="dxa"/>
          </w:tcPr>
          <w:p w:rsidR="009755CE" w:rsidRDefault="009755CE" w:rsidP="00F43371">
            <w:pPr>
              <w:jc w:val="center"/>
            </w:pPr>
          </w:p>
        </w:tc>
        <w:tc>
          <w:tcPr>
            <w:tcW w:w="709" w:type="dxa"/>
          </w:tcPr>
          <w:p w:rsidR="009755CE" w:rsidRDefault="009755CE" w:rsidP="00F43371">
            <w:pPr>
              <w:jc w:val="center"/>
            </w:pPr>
          </w:p>
        </w:tc>
        <w:tc>
          <w:tcPr>
            <w:tcW w:w="425" w:type="dxa"/>
          </w:tcPr>
          <w:p w:rsidR="009755CE" w:rsidRDefault="009755CE" w:rsidP="00F43371">
            <w:pPr>
              <w:jc w:val="center"/>
            </w:pPr>
          </w:p>
        </w:tc>
        <w:tc>
          <w:tcPr>
            <w:tcW w:w="567" w:type="dxa"/>
          </w:tcPr>
          <w:p w:rsidR="009755CE" w:rsidRDefault="009755CE" w:rsidP="00F43371">
            <w:pPr>
              <w:jc w:val="center"/>
            </w:pPr>
          </w:p>
        </w:tc>
        <w:tc>
          <w:tcPr>
            <w:tcW w:w="676" w:type="dxa"/>
          </w:tcPr>
          <w:p w:rsidR="009755CE" w:rsidRDefault="009755CE" w:rsidP="00F43371">
            <w:pPr>
              <w:jc w:val="center"/>
            </w:pPr>
          </w:p>
        </w:tc>
        <w:tc>
          <w:tcPr>
            <w:tcW w:w="600" w:type="dxa"/>
          </w:tcPr>
          <w:p w:rsidR="009755CE" w:rsidRDefault="009755CE" w:rsidP="00F43371">
            <w:pPr>
              <w:jc w:val="center"/>
            </w:pPr>
          </w:p>
        </w:tc>
        <w:tc>
          <w:tcPr>
            <w:tcW w:w="536" w:type="dxa"/>
          </w:tcPr>
          <w:p w:rsidR="009755CE" w:rsidRDefault="009755CE" w:rsidP="00F43371">
            <w:pPr>
              <w:jc w:val="center"/>
            </w:pPr>
          </w:p>
        </w:tc>
        <w:tc>
          <w:tcPr>
            <w:tcW w:w="567" w:type="dxa"/>
          </w:tcPr>
          <w:p w:rsidR="009755CE" w:rsidRDefault="009755CE" w:rsidP="00F43371">
            <w:pPr>
              <w:jc w:val="center"/>
            </w:pPr>
          </w:p>
        </w:tc>
        <w:tc>
          <w:tcPr>
            <w:tcW w:w="567" w:type="dxa"/>
          </w:tcPr>
          <w:p w:rsidR="009755CE" w:rsidRDefault="009755CE" w:rsidP="00F43371">
            <w:pPr>
              <w:jc w:val="center"/>
            </w:pPr>
          </w:p>
        </w:tc>
        <w:tc>
          <w:tcPr>
            <w:tcW w:w="708" w:type="dxa"/>
          </w:tcPr>
          <w:p w:rsidR="009755CE" w:rsidRDefault="009755CE" w:rsidP="001C205B">
            <w:pPr>
              <w:jc w:val="center"/>
            </w:pPr>
          </w:p>
        </w:tc>
        <w:tc>
          <w:tcPr>
            <w:tcW w:w="709" w:type="dxa"/>
          </w:tcPr>
          <w:p w:rsidR="009755CE" w:rsidRDefault="009755CE" w:rsidP="001C205B">
            <w:pPr>
              <w:jc w:val="center"/>
            </w:pPr>
          </w:p>
        </w:tc>
        <w:tc>
          <w:tcPr>
            <w:tcW w:w="709" w:type="dxa"/>
          </w:tcPr>
          <w:p w:rsidR="009755CE" w:rsidRDefault="009755CE" w:rsidP="001C205B">
            <w:pPr>
              <w:jc w:val="center"/>
            </w:pPr>
          </w:p>
        </w:tc>
        <w:tc>
          <w:tcPr>
            <w:tcW w:w="709" w:type="dxa"/>
          </w:tcPr>
          <w:p w:rsidR="009755CE" w:rsidRDefault="009755CE" w:rsidP="001C205B">
            <w:pPr>
              <w:jc w:val="center"/>
            </w:pPr>
          </w:p>
        </w:tc>
        <w:tc>
          <w:tcPr>
            <w:tcW w:w="708" w:type="dxa"/>
          </w:tcPr>
          <w:p w:rsidR="009755CE" w:rsidRDefault="009755CE" w:rsidP="001C205B">
            <w:pPr>
              <w:jc w:val="center"/>
            </w:pPr>
          </w:p>
        </w:tc>
      </w:tr>
      <w:tr w:rsidR="00F3777F" w:rsidTr="005E1956">
        <w:trPr>
          <w:gridAfter w:val="34"/>
          <w:wAfter w:w="21940" w:type="dxa"/>
          <w:cantSplit/>
          <w:trHeight w:val="276"/>
        </w:trPr>
        <w:tc>
          <w:tcPr>
            <w:tcW w:w="568" w:type="dxa"/>
            <w:tcBorders>
              <w:left w:val="nil"/>
              <w:bottom w:val="nil"/>
              <w:right w:val="nil"/>
            </w:tcBorders>
          </w:tcPr>
          <w:p w:rsidR="005E1956" w:rsidRDefault="005E1956" w:rsidP="001C205B">
            <w:pPr>
              <w:ind w:right="113"/>
              <w:jc w:val="center"/>
            </w:pPr>
          </w:p>
          <w:p w:rsidR="00F3777F" w:rsidRDefault="00F3777F" w:rsidP="005E1956"/>
        </w:tc>
      </w:tr>
    </w:tbl>
    <w:p w:rsidR="00F3777F" w:rsidRDefault="00F3777F" w:rsidP="00F3777F"/>
    <w:tbl>
      <w:tblPr>
        <w:tblW w:w="117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3"/>
        <w:gridCol w:w="1700"/>
        <w:gridCol w:w="425"/>
        <w:gridCol w:w="426"/>
        <w:gridCol w:w="567"/>
        <w:gridCol w:w="708"/>
        <w:gridCol w:w="426"/>
        <w:gridCol w:w="708"/>
        <w:gridCol w:w="426"/>
        <w:gridCol w:w="711"/>
        <w:gridCol w:w="567"/>
        <w:gridCol w:w="567"/>
        <w:gridCol w:w="709"/>
        <w:gridCol w:w="567"/>
        <w:gridCol w:w="8"/>
        <w:gridCol w:w="559"/>
        <w:gridCol w:w="425"/>
        <w:gridCol w:w="567"/>
      </w:tblGrid>
      <w:tr w:rsidR="00D22FF1" w:rsidTr="002C6FB4">
        <w:trPr>
          <w:cantSplit/>
          <w:trHeight w:val="353"/>
        </w:trPr>
        <w:tc>
          <w:tcPr>
            <w:tcW w:w="3400" w:type="dxa"/>
            <w:gridSpan w:val="3"/>
            <w:vMerge w:val="restart"/>
          </w:tcPr>
          <w:p w:rsidR="00D22FF1" w:rsidRDefault="008D3E3E" w:rsidP="001C205B">
            <w:pPr>
              <w:ind w:left="885"/>
              <w:jc w:val="right"/>
            </w:pPr>
            <w:r>
              <w:rPr>
                <w:b/>
                <w:noProof/>
                <w:spacing w:val="-3"/>
              </w:rPr>
              <mc:AlternateContent>
                <mc:Choice Requires="wps">
                  <w:drawing>
                    <wp:anchor distT="0" distB="0" distL="114300" distR="114300" simplePos="0" relativeHeight="251659264" behindDoc="0" locked="0" layoutInCell="1" allowOverlap="1">
                      <wp:simplePos x="0" y="0"/>
                      <wp:positionH relativeFrom="column">
                        <wp:posOffset>-125095</wp:posOffset>
                      </wp:positionH>
                      <wp:positionV relativeFrom="paragraph">
                        <wp:posOffset>6350</wp:posOffset>
                      </wp:positionV>
                      <wp:extent cx="2203450" cy="2221230"/>
                      <wp:effectExtent l="8255" t="6350" r="7620" b="1079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0" cy="222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5pt" to="163.65pt,17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EDdzGgIAAC8EAAAOAAAAZHJzL2Uyb0RvYy54bWysU8uu0zAQ3SPxD5b3bR5NSxs1vUJJy+YC le7lA1zbaSwc27LdphXi3xm7DyhsECILx48zx2fmjJdPp16iI7dOaFXhbJxixBXVTKh9hb+8bkZz jJwnihGpFa/wmTv8tHr7ZjmYkue605Jxi4BEuXIwFe68N2WSONrxnrixNlzBYattTzws7T5hlgzA 3sskT9NZMmjLjNWUOwe7zeUQryJ/23LqP7et4x7JCoM2H0cbx10Yk9WSlHtLTCfoVQb5BxU9EQou vVM1xBN0sOIPql5Qq51u/ZjqPtFtKyiPOUA2WfpbNi8dMTzmAsVx5l4m9/9o6afj1iLBKjzBSJEe LHoWiqMsC6UZjCsBUautDcnRk3oxz5p+dUjpuiNqz6PE17OBuBiRPISEhTNwwW74qBlgyMHrWKdT a/tACRVAp2jH+W4HP3lEYTPP00kxBdconOV5nuWTaFhCylu4sc5/4LpHYVJhCdIjPTk+Ow8JAPQG CbcpvRFSRs+lQkOFF9N8GgOcloKFwwBzdr+rpUVHEromfqEaQPYAs/qgWCTrOGHr69wTIS9zwEsV +CAhkHOdXdri2yJdrOfreTEq8tl6VKRNM3q/qYvRbJO9mzaTpq6b7HuQlhVlJxjjKqi7tWhW/F0L XB/LpbnuTXovQ/LIHlMEsbd/FB0dDSZe2mGn2XlrQzWCudCVEXx9QaHtf11H1M93vvoBAAD//wMA UEsDBBQABgAIAAAAIQDyVREG2QAAAAYBAAAPAAAAZHJzL2Rvd25yZXYueG1sTI9NT8MwDIbvk/Yf Il+nLVkr2Kia7gD0xoUB4uo1pq1onK7JPuDXY05ws/W8ev243F39oM40xT6whfXKgCJuguu5tfD6 Ui+3oGJCdjgEJgtfFGFXzWclFi5c+JnO+9QqKeFYoIUupbHQOjYdeYyrMBIL+wiTxyTr1Go34UXK /aAzY261x57lQocj3XfUfO5P3kKs3+hYfy+ahXnP20DZ8eHpEa2dz0Aluqa/JPy6izdUInQIJ3ZR DRaW67uNRAXIP8LzbJODOshwY7agq1L/169+AAAA//8DAFBLAQItABQABgAIAAAAIQC2gziS/gAA AOEBAAATAAAAAAAAAAAAAAAAAAAAAABbQ29udGVudF9UeXBlc10ueG1sUEsBAi0AFAAGAAgAAAAh ADj9If/WAAAAlAEAAAsAAAAAAAAAAAAAAAAALwEAAF9yZWxzLy5yZWxzUEsBAi0AFAAGAAgAAAAh AHoQN3MaAgAALwQAAA4AAAAAAAAAAAAAAAAALgIAAGRycy9lMm9Eb2MueG1sUEsBAi0AFAAGAAgA AAAhAPJVEQbZAAAABgEAAA8AAAAAAAAAAAAAAAAAdAQAAGRycy9kb3ducmV2LnhtbFBLBQYAAAAA BAAEAPMAAAB6BQAAAAA= "/>
                  </w:pict>
                </mc:Fallback>
              </mc:AlternateContent>
            </w:r>
          </w:p>
          <w:p w:rsidR="00D22FF1" w:rsidRDefault="00D22FF1" w:rsidP="001C205B">
            <w:pPr>
              <w:ind w:left="885"/>
              <w:jc w:val="right"/>
            </w:pPr>
            <w:r>
              <w:t xml:space="preserve">Циклы, дисциплины учебного плана ООП бакалавра </w:t>
            </w:r>
          </w:p>
          <w:p w:rsidR="00D22FF1" w:rsidRDefault="00D22FF1" w:rsidP="001C205B"/>
          <w:p w:rsidR="00D22FF1" w:rsidRDefault="00D22FF1" w:rsidP="001C205B"/>
          <w:p w:rsidR="00D22FF1" w:rsidRDefault="00D22FF1" w:rsidP="001C205B"/>
          <w:p w:rsidR="00D22FF1" w:rsidRDefault="00D22FF1" w:rsidP="001C205B">
            <w:r>
              <w:t xml:space="preserve">Индекс </w:t>
            </w:r>
          </w:p>
          <w:p w:rsidR="00D22FF1" w:rsidRDefault="00D22FF1" w:rsidP="001C205B">
            <w:r>
              <w:t>Компетенции</w:t>
            </w:r>
          </w:p>
        </w:tc>
        <w:tc>
          <w:tcPr>
            <w:tcW w:w="3686" w:type="dxa"/>
            <w:gridSpan w:val="7"/>
          </w:tcPr>
          <w:p w:rsidR="00D22FF1" w:rsidRDefault="00D22FF1" w:rsidP="001C205B">
            <w:pPr>
              <w:jc w:val="center"/>
            </w:pPr>
            <w:r>
              <w:t>Профессиональный цикл</w:t>
            </w:r>
          </w:p>
        </w:tc>
        <w:tc>
          <w:tcPr>
            <w:tcW w:w="711" w:type="dxa"/>
            <w:vMerge w:val="restart"/>
          </w:tcPr>
          <w:p w:rsidR="00D22FF1" w:rsidRDefault="00D22FF1" w:rsidP="001C205B"/>
        </w:tc>
        <w:tc>
          <w:tcPr>
            <w:tcW w:w="2418" w:type="dxa"/>
            <w:gridSpan w:val="5"/>
            <w:vMerge w:val="restart"/>
          </w:tcPr>
          <w:p w:rsidR="00D22FF1" w:rsidRDefault="00D22FF1" w:rsidP="001C205B">
            <w:r>
              <w:t>Б.5 Практики / НИР</w:t>
            </w:r>
          </w:p>
        </w:tc>
        <w:tc>
          <w:tcPr>
            <w:tcW w:w="1551" w:type="dxa"/>
            <w:gridSpan w:val="3"/>
            <w:vMerge w:val="restart"/>
          </w:tcPr>
          <w:p w:rsidR="00D22FF1" w:rsidRDefault="00D22FF1" w:rsidP="001C205B">
            <w:r>
              <w:t>Б.6 ИГА</w:t>
            </w:r>
          </w:p>
        </w:tc>
      </w:tr>
      <w:tr w:rsidR="00D22FF1" w:rsidTr="002C6FB4">
        <w:trPr>
          <w:cantSplit/>
          <w:trHeight w:val="407"/>
        </w:trPr>
        <w:tc>
          <w:tcPr>
            <w:tcW w:w="3400" w:type="dxa"/>
            <w:gridSpan w:val="3"/>
            <w:vMerge/>
          </w:tcPr>
          <w:p w:rsidR="00D22FF1" w:rsidRDefault="00D22FF1" w:rsidP="001C205B">
            <w:pPr>
              <w:ind w:left="885"/>
              <w:jc w:val="right"/>
              <w:rPr>
                <w:b/>
                <w:noProof/>
                <w:spacing w:val="-3"/>
              </w:rPr>
            </w:pPr>
          </w:p>
        </w:tc>
        <w:tc>
          <w:tcPr>
            <w:tcW w:w="3686" w:type="dxa"/>
            <w:gridSpan w:val="7"/>
          </w:tcPr>
          <w:p w:rsidR="00D22FF1" w:rsidRDefault="00D22FF1" w:rsidP="001C205B">
            <w:pPr>
              <w:jc w:val="center"/>
            </w:pPr>
            <w:r>
              <w:t>Б.3. Вариативная часть</w:t>
            </w:r>
          </w:p>
        </w:tc>
        <w:tc>
          <w:tcPr>
            <w:tcW w:w="711" w:type="dxa"/>
            <w:vMerge/>
          </w:tcPr>
          <w:p w:rsidR="00D22FF1" w:rsidRDefault="00D22FF1" w:rsidP="001C205B"/>
        </w:tc>
        <w:tc>
          <w:tcPr>
            <w:tcW w:w="2418" w:type="dxa"/>
            <w:gridSpan w:val="5"/>
            <w:vMerge/>
          </w:tcPr>
          <w:p w:rsidR="00D22FF1" w:rsidRDefault="00D22FF1" w:rsidP="001C205B"/>
        </w:tc>
        <w:tc>
          <w:tcPr>
            <w:tcW w:w="1551" w:type="dxa"/>
            <w:gridSpan w:val="3"/>
            <w:vMerge/>
          </w:tcPr>
          <w:p w:rsidR="00D22FF1" w:rsidRDefault="00D22FF1" w:rsidP="001C205B"/>
        </w:tc>
      </w:tr>
      <w:tr w:rsidR="00D22FF1" w:rsidTr="002C6FB4">
        <w:trPr>
          <w:cantSplit/>
          <w:trHeight w:val="326"/>
        </w:trPr>
        <w:tc>
          <w:tcPr>
            <w:tcW w:w="3400" w:type="dxa"/>
            <w:gridSpan w:val="3"/>
            <w:vMerge/>
          </w:tcPr>
          <w:p w:rsidR="00D22FF1" w:rsidRDefault="00D22FF1" w:rsidP="001C205B">
            <w:pPr>
              <w:ind w:left="885"/>
              <w:jc w:val="right"/>
              <w:rPr>
                <w:b/>
                <w:noProof/>
                <w:spacing w:val="-3"/>
              </w:rPr>
            </w:pPr>
          </w:p>
        </w:tc>
        <w:tc>
          <w:tcPr>
            <w:tcW w:w="3686" w:type="dxa"/>
            <w:gridSpan w:val="7"/>
          </w:tcPr>
          <w:p w:rsidR="00D22FF1" w:rsidRDefault="00D22FF1" w:rsidP="001C205B">
            <w:pPr>
              <w:jc w:val="center"/>
            </w:pPr>
            <w:r>
              <w:t>Дисциплины</w:t>
            </w:r>
          </w:p>
        </w:tc>
        <w:tc>
          <w:tcPr>
            <w:tcW w:w="711" w:type="dxa"/>
            <w:vMerge/>
          </w:tcPr>
          <w:p w:rsidR="00D22FF1" w:rsidRDefault="00D22FF1" w:rsidP="001C205B"/>
        </w:tc>
        <w:tc>
          <w:tcPr>
            <w:tcW w:w="2418" w:type="dxa"/>
            <w:gridSpan w:val="5"/>
            <w:vMerge/>
          </w:tcPr>
          <w:p w:rsidR="00D22FF1" w:rsidRDefault="00D22FF1" w:rsidP="001C205B"/>
        </w:tc>
        <w:tc>
          <w:tcPr>
            <w:tcW w:w="1551" w:type="dxa"/>
            <w:gridSpan w:val="3"/>
            <w:vMerge/>
          </w:tcPr>
          <w:p w:rsidR="00D22FF1" w:rsidRDefault="00D22FF1" w:rsidP="001C205B"/>
        </w:tc>
      </w:tr>
      <w:tr w:rsidR="00D22FF1" w:rsidTr="00D22FF1">
        <w:trPr>
          <w:cantSplit/>
          <w:trHeight w:val="3029"/>
        </w:trPr>
        <w:tc>
          <w:tcPr>
            <w:tcW w:w="3400" w:type="dxa"/>
            <w:gridSpan w:val="3"/>
            <w:vMerge/>
          </w:tcPr>
          <w:p w:rsidR="00D22FF1" w:rsidRDefault="00D22FF1" w:rsidP="001C205B">
            <w:pPr>
              <w:jc w:val="center"/>
            </w:pPr>
          </w:p>
        </w:tc>
        <w:tc>
          <w:tcPr>
            <w:tcW w:w="425" w:type="dxa"/>
            <w:tcBorders>
              <w:bottom w:val="nil"/>
              <w:right w:val="nil"/>
            </w:tcBorders>
            <w:textDirection w:val="btLr"/>
            <w:vAlign w:val="center"/>
          </w:tcPr>
          <w:p w:rsidR="00D22FF1" w:rsidRPr="00DE7B7C" w:rsidRDefault="00D22FF1" w:rsidP="001C205B">
            <w:pPr>
              <w:jc w:val="center"/>
              <w:rPr>
                <w:sz w:val="20"/>
                <w:szCs w:val="20"/>
              </w:rPr>
            </w:pPr>
            <w:r w:rsidRPr="001104D7">
              <w:rPr>
                <w:sz w:val="16"/>
                <w:szCs w:val="16"/>
              </w:rPr>
              <w:t>Б3.В.ДВ.</w:t>
            </w:r>
            <w:r>
              <w:rPr>
                <w:sz w:val="16"/>
                <w:szCs w:val="16"/>
              </w:rPr>
              <w:t>8.2</w:t>
            </w:r>
            <w:r w:rsidRPr="00712353">
              <w:rPr>
                <w:sz w:val="20"/>
                <w:szCs w:val="20"/>
              </w:rPr>
              <w:t xml:space="preserve"> Налоговый учет</w:t>
            </w:r>
          </w:p>
        </w:tc>
        <w:tc>
          <w:tcPr>
            <w:tcW w:w="426" w:type="dxa"/>
            <w:tcBorders>
              <w:bottom w:val="nil"/>
              <w:right w:val="nil"/>
            </w:tcBorders>
            <w:textDirection w:val="btLr"/>
            <w:vAlign w:val="center"/>
          </w:tcPr>
          <w:p w:rsidR="00D22FF1" w:rsidRDefault="00D22FF1" w:rsidP="001C205B">
            <w:pPr>
              <w:ind w:left="113" w:right="113"/>
              <w:jc w:val="center"/>
            </w:pPr>
            <w:r w:rsidRPr="001104D7">
              <w:rPr>
                <w:sz w:val="16"/>
                <w:szCs w:val="16"/>
              </w:rPr>
              <w:t>Б3.В.ДВ.</w:t>
            </w:r>
            <w:r>
              <w:rPr>
                <w:sz w:val="16"/>
                <w:szCs w:val="16"/>
              </w:rPr>
              <w:t>9.1</w:t>
            </w:r>
            <w:r w:rsidRPr="00712353">
              <w:rPr>
                <w:sz w:val="20"/>
                <w:szCs w:val="20"/>
              </w:rPr>
              <w:t xml:space="preserve"> Контроллинг</w:t>
            </w:r>
          </w:p>
        </w:tc>
        <w:tc>
          <w:tcPr>
            <w:tcW w:w="567" w:type="dxa"/>
            <w:tcBorders>
              <w:bottom w:val="nil"/>
              <w:right w:val="nil"/>
            </w:tcBorders>
            <w:textDirection w:val="btLr"/>
            <w:vAlign w:val="center"/>
          </w:tcPr>
          <w:p w:rsidR="00D22FF1" w:rsidRDefault="00D22FF1" w:rsidP="001C205B">
            <w:pPr>
              <w:spacing w:line="200" w:lineRule="exact"/>
              <w:jc w:val="center"/>
            </w:pPr>
            <w:r w:rsidRPr="001104D7">
              <w:rPr>
                <w:sz w:val="16"/>
                <w:szCs w:val="16"/>
              </w:rPr>
              <w:t>Б3.В.ДВ.</w:t>
            </w:r>
            <w:r>
              <w:rPr>
                <w:sz w:val="16"/>
                <w:szCs w:val="16"/>
              </w:rPr>
              <w:t>9.2</w:t>
            </w:r>
            <w:r w:rsidRPr="00712353">
              <w:rPr>
                <w:sz w:val="20"/>
                <w:szCs w:val="20"/>
              </w:rPr>
              <w:t xml:space="preserve"> Управленческий анализ в корпорациях</w:t>
            </w:r>
          </w:p>
        </w:tc>
        <w:tc>
          <w:tcPr>
            <w:tcW w:w="708" w:type="dxa"/>
            <w:tcBorders>
              <w:bottom w:val="nil"/>
              <w:right w:val="nil"/>
            </w:tcBorders>
            <w:textDirection w:val="btLr"/>
            <w:vAlign w:val="center"/>
          </w:tcPr>
          <w:p w:rsidR="00D22FF1" w:rsidRDefault="00D22FF1" w:rsidP="001C205B">
            <w:pPr>
              <w:spacing w:line="200" w:lineRule="exact"/>
              <w:jc w:val="center"/>
            </w:pPr>
            <w:r w:rsidRPr="001104D7">
              <w:rPr>
                <w:sz w:val="16"/>
                <w:szCs w:val="16"/>
              </w:rPr>
              <w:t>Б3.В.ДВ.</w:t>
            </w:r>
            <w:r>
              <w:rPr>
                <w:sz w:val="16"/>
                <w:szCs w:val="16"/>
              </w:rPr>
              <w:t>10.1</w:t>
            </w:r>
            <w:r w:rsidRPr="00712353">
              <w:rPr>
                <w:sz w:val="20"/>
                <w:szCs w:val="20"/>
              </w:rPr>
              <w:t xml:space="preserve"> Анализ внешнеэкон</w:t>
            </w:r>
            <w:r w:rsidRPr="00712353">
              <w:rPr>
                <w:sz w:val="20"/>
                <w:szCs w:val="20"/>
              </w:rPr>
              <w:t>о</w:t>
            </w:r>
            <w:r w:rsidRPr="00712353">
              <w:rPr>
                <w:sz w:val="20"/>
                <w:szCs w:val="20"/>
              </w:rPr>
              <w:t>мической деятельности корпор</w:t>
            </w:r>
            <w:r w:rsidRPr="00712353">
              <w:rPr>
                <w:sz w:val="20"/>
                <w:szCs w:val="20"/>
              </w:rPr>
              <w:t>а</w:t>
            </w:r>
            <w:r w:rsidRPr="00712353">
              <w:rPr>
                <w:sz w:val="20"/>
                <w:szCs w:val="20"/>
              </w:rPr>
              <w:t>ций</w:t>
            </w:r>
          </w:p>
        </w:tc>
        <w:tc>
          <w:tcPr>
            <w:tcW w:w="426" w:type="dxa"/>
            <w:tcBorders>
              <w:bottom w:val="nil"/>
              <w:right w:val="nil"/>
            </w:tcBorders>
            <w:textDirection w:val="btLr"/>
            <w:vAlign w:val="center"/>
          </w:tcPr>
          <w:p w:rsidR="00D22FF1" w:rsidRDefault="00D22FF1" w:rsidP="001C205B">
            <w:pPr>
              <w:ind w:left="113" w:right="113"/>
              <w:jc w:val="center"/>
            </w:pPr>
            <w:r w:rsidRPr="001104D7">
              <w:rPr>
                <w:sz w:val="16"/>
                <w:szCs w:val="16"/>
              </w:rPr>
              <w:t>Б3.В.ДВ.</w:t>
            </w:r>
            <w:r>
              <w:rPr>
                <w:sz w:val="16"/>
                <w:szCs w:val="16"/>
              </w:rPr>
              <w:t>10.2</w:t>
            </w:r>
            <w:r w:rsidRPr="00712353">
              <w:rPr>
                <w:sz w:val="20"/>
                <w:szCs w:val="20"/>
              </w:rPr>
              <w:t xml:space="preserve"> Анализ банкротств</w:t>
            </w:r>
          </w:p>
        </w:tc>
        <w:tc>
          <w:tcPr>
            <w:tcW w:w="708" w:type="dxa"/>
            <w:tcBorders>
              <w:bottom w:val="nil"/>
              <w:right w:val="nil"/>
            </w:tcBorders>
            <w:textDirection w:val="btLr"/>
            <w:vAlign w:val="center"/>
          </w:tcPr>
          <w:p w:rsidR="00D22FF1" w:rsidRDefault="00D22FF1" w:rsidP="001C205B">
            <w:pPr>
              <w:ind w:left="113" w:right="113"/>
              <w:jc w:val="center"/>
            </w:pPr>
            <w:r w:rsidRPr="001104D7">
              <w:rPr>
                <w:sz w:val="16"/>
                <w:szCs w:val="16"/>
              </w:rPr>
              <w:t>Б3.В.ДВ.</w:t>
            </w:r>
            <w:r>
              <w:rPr>
                <w:sz w:val="16"/>
                <w:szCs w:val="16"/>
              </w:rPr>
              <w:t>11.1</w:t>
            </w:r>
            <w:r w:rsidRPr="00712353">
              <w:rPr>
                <w:sz w:val="20"/>
                <w:szCs w:val="20"/>
              </w:rPr>
              <w:t xml:space="preserve"> Аудит внешнеэкон</w:t>
            </w:r>
            <w:r w:rsidRPr="00712353">
              <w:rPr>
                <w:sz w:val="20"/>
                <w:szCs w:val="20"/>
              </w:rPr>
              <w:t>о</w:t>
            </w:r>
            <w:r w:rsidRPr="00712353">
              <w:rPr>
                <w:sz w:val="20"/>
                <w:szCs w:val="20"/>
              </w:rPr>
              <w:t>мической деятельности корп</w:t>
            </w:r>
            <w:r w:rsidRPr="00712353">
              <w:rPr>
                <w:sz w:val="20"/>
                <w:szCs w:val="20"/>
              </w:rPr>
              <w:t>о</w:t>
            </w:r>
            <w:r w:rsidRPr="00712353">
              <w:rPr>
                <w:sz w:val="20"/>
                <w:szCs w:val="20"/>
              </w:rPr>
              <w:t>раций</w:t>
            </w:r>
          </w:p>
        </w:tc>
        <w:tc>
          <w:tcPr>
            <w:tcW w:w="426" w:type="dxa"/>
            <w:tcBorders>
              <w:bottom w:val="nil"/>
              <w:right w:val="nil"/>
            </w:tcBorders>
            <w:textDirection w:val="btLr"/>
            <w:vAlign w:val="center"/>
          </w:tcPr>
          <w:p w:rsidR="00D22FF1" w:rsidRDefault="00D22FF1" w:rsidP="001C205B">
            <w:pPr>
              <w:ind w:left="113" w:right="113"/>
              <w:jc w:val="center"/>
            </w:pPr>
            <w:r w:rsidRPr="001104D7">
              <w:rPr>
                <w:sz w:val="16"/>
                <w:szCs w:val="16"/>
              </w:rPr>
              <w:t>Б3.В.ДВ.</w:t>
            </w:r>
            <w:r>
              <w:rPr>
                <w:sz w:val="16"/>
                <w:szCs w:val="16"/>
              </w:rPr>
              <w:t>11.2</w:t>
            </w:r>
            <w:r w:rsidRPr="00712353">
              <w:rPr>
                <w:sz w:val="20"/>
                <w:szCs w:val="20"/>
              </w:rPr>
              <w:t xml:space="preserve"> Международные стандарты аудита</w:t>
            </w:r>
          </w:p>
        </w:tc>
        <w:tc>
          <w:tcPr>
            <w:tcW w:w="711" w:type="dxa"/>
            <w:vMerge w:val="restart"/>
            <w:tcBorders>
              <w:right w:val="single" w:sz="4" w:space="0" w:color="auto"/>
            </w:tcBorders>
            <w:textDirection w:val="btLr"/>
            <w:vAlign w:val="center"/>
          </w:tcPr>
          <w:p w:rsidR="00D22FF1" w:rsidRDefault="00D22FF1" w:rsidP="001C205B">
            <w:pPr>
              <w:ind w:left="113" w:right="113"/>
              <w:jc w:val="center"/>
            </w:pPr>
            <w:r>
              <w:rPr>
                <w:color w:val="000000"/>
                <w:sz w:val="18"/>
                <w:szCs w:val="18"/>
              </w:rPr>
              <w:t>Б4</w:t>
            </w:r>
            <w:r w:rsidRPr="007C258C">
              <w:rPr>
                <w:b/>
                <w:sz w:val="20"/>
                <w:szCs w:val="20"/>
              </w:rPr>
              <w:t xml:space="preserve"> Физическая культура</w:t>
            </w:r>
          </w:p>
        </w:tc>
        <w:tc>
          <w:tcPr>
            <w:tcW w:w="567" w:type="dxa"/>
            <w:vMerge w:val="restart"/>
            <w:tcBorders>
              <w:left w:val="single" w:sz="4" w:space="0" w:color="auto"/>
            </w:tcBorders>
            <w:textDirection w:val="btLr"/>
            <w:vAlign w:val="center"/>
          </w:tcPr>
          <w:p w:rsidR="00D22FF1" w:rsidRDefault="00D22FF1" w:rsidP="001C205B">
            <w:pPr>
              <w:spacing w:line="200" w:lineRule="exact"/>
              <w:jc w:val="center"/>
            </w:pPr>
            <w:r>
              <w:rPr>
                <w:color w:val="000000"/>
                <w:sz w:val="18"/>
                <w:szCs w:val="18"/>
              </w:rPr>
              <w:t>Б5</w:t>
            </w:r>
            <w:r w:rsidRPr="007C258C">
              <w:rPr>
                <w:b/>
                <w:sz w:val="20"/>
                <w:szCs w:val="20"/>
              </w:rPr>
              <w:t xml:space="preserve"> Практики</w:t>
            </w:r>
          </w:p>
        </w:tc>
        <w:tc>
          <w:tcPr>
            <w:tcW w:w="567" w:type="dxa"/>
            <w:vMerge w:val="restart"/>
            <w:textDirection w:val="btLr"/>
            <w:vAlign w:val="center"/>
          </w:tcPr>
          <w:p w:rsidR="00D22FF1" w:rsidRDefault="00D22FF1" w:rsidP="001C205B">
            <w:pPr>
              <w:spacing w:line="200" w:lineRule="exact"/>
              <w:jc w:val="center"/>
            </w:pPr>
            <w:r>
              <w:rPr>
                <w:color w:val="000000"/>
                <w:sz w:val="18"/>
                <w:szCs w:val="18"/>
              </w:rPr>
              <w:t>Б5.У.1</w:t>
            </w:r>
            <w:r>
              <w:rPr>
                <w:sz w:val="20"/>
                <w:szCs w:val="20"/>
              </w:rPr>
              <w:t xml:space="preserve"> Учебная  (документально-ознакомительная) практика</w:t>
            </w:r>
          </w:p>
        </w:tc>
        <w:tc>
          <w:tcPr>
            <w:tcW w:w="709" w:type="dxa"/>
            <w:vMerge w:val="restart"/>
            <w:textDirection w:val="btLr"/>
            <w:vAlign w:val="center"/>
          </w:tcPr>
          <w:p w:rsidR="00D22FF1" w:rsidRDefault="00D22FF1" w:rsidP="0002573E">
            <w:pPr>
              <w:ind w:left="113" w:right="113"/>
              <w:jc w:val="center"/>
            </w:pPr>
            <w:r w:rsidRPr="00603DD2">
              <w:rPr>
                <w:color w:val="000000"/>
                <w:sz w:val="18"/>
                <w:szCs w:val="18"/>
              </w:rPr>
              <w:t>Б5.</w:t>
            </w:r>
            <w:r>
              <w:rPr>
                <w:color w:val="000000"/>
                <w:sz w:val="18"/>
                <w:szCs w:val="18"/>
              </w:rPr>
              <w:t>П.1</w:t>
            </w:r>
            <w:r w:rsidR="0002573E">
              <w:rPr>
                <w:sz w:val="20"/>
                <w:szCs w:val="20"/>
              </w:rPr>
              <w:t xml:space="preserve"> Производственная (рас</w:t>
            </w:r>
            <w:r>
              <w:rPr>
                <w:sz w:val="20"/>
                <w:szCs w:val="20"/>
              </w:rPr>
              <w:t>четно-аналитическая) практика</w:t>
            </w:r>
          </w:p>
        </w:tc>
        <w:tc>
          <w:tcPr>
            <w:tcW w:w="567" w:type="dxa"/>
            <w:vMerge w:val="restart"/>
            <w:textDirection w:val="btLr"/>
          </w:tcPr>
          <w:p w:rsidR="00D22FF1" w:rsidRDefault="00D22FF1" w:rsidP="001C205B">
            <w:pPr>
              <w:ind w:left="113" w:right="113"/>
              <w:jc w:val="center"/>
              <w:rPr>
                <w:color w:val="000000"/>
                <w:sz w:val="18"/>
                <w:szCs w:val="18"/>
              </w:rPr>
            </w:pPr>
            <w:r>
              <w:rPr>
                <w:color w:val="000000"/>
                <w:sz w:val="18"/>
                <w:szCs w:val="18"/>
              </w:rPr>
              <w:t>Б5.П.1 Производственная (преддипло</w:t>
            </w:r>
            <w:r>
              <w:rPr>
                <w:color w:val="000000"/>
                <w:sz w:val="18"/>
                <w:szCs w:val="18"/>
              </w:rPr>
              <w:t>м</w:t>
            </w:r>
            <w:r>
              <w:rPr>
                <w:color w:val="000000"/>
                <w:sz w:val="18"/>
                <w:szCs w:val="18"/>
              </w:rPr>
              <w:t>ная ) практика</w:t>
            </w:r>
          </w:p>
        </w:tc>
        <w:tc>
          <w:tcPr>
            <w:tcW w:w="567" w:type="dxa"/>
            <w:gridSpan w:val="2"/>
            <w:vMerge w:val="restart"/>
            <w:textDirection w:val="btLr"/>
            <w:vAlign w:val="center"/>
          </w:tcPr>
          <w:p w:rsidR="00D22FF1" w:rsidRDefault="00D22FF1" w:rsidP="001C205B">
            <w:pPr>
              <w:ind w:left="113" w:right="113"/>
              <w:jc w:val="center"/>
            </w:pPr>
            <w:r>
              <w:rPr>
                <w:color w:val="000000"/>
                <w:sz w:val="18"/>
                <w:szCs w:val="18"/>
              </w:rPr>
              <w:t>Б6</w:t>
            </w:r>
            <w:r w:rsidRPr="002772B2">
              <w:rPr>
                <w:b/>
                <w:sz w:val="20"/>
                <w:szCs w:val="20"/>
              </w:rPr>
              <w:t xml:space="preserve"> Итоговая государственная атт</w:t>
            </w:r>
            <w:r w:rsidRPr="002772B2">
              <w:rPr>
                <w:b/>
                <w:sz w:val="20"/>
                <w:szCs w:val="20"/>
              </w:rPr>
              <w:t>е</w:t>
            </w:r>
            <w:r w:rsidRPr="002772B2">
              <w:rPr>
                <w:b/>
                <w:sz w:val="20"/>
                <w:szCs w:val="20"/>
              </w:rPr>
              <w:t>стация</w:t>
            </w:r>
          </w:p>
        </w:tc>
        <w:tc>
          <w:tcPr>
            <w:tcW w:w="425" w:type="dxa"/>
            <w:vMerge w:val="restart"/>
            <w:textDirection w:val="btLr"/>
            <w:vAlign w:val="center"/>
          </w:tcPr>
          <w:p w:rsidR="00D22FF1" w:rsidRDefault="00D22FF1" w:rsidP="001C205B">
            <w:pPr>
              <w:ind w:left="113" w:right="113"/>
              <w:jc w:val="center"/>
            </w:pPr>
            <w:r>
              <w:rPr>
                <w:color w:val="000000"/>
                <w:sz w:val="18"/>
                <w:szCs w:val="18"/>
              </w:rPr>
              <w:t>ФТД</w:t>
            </w:r>
            <w:r w:rsidRPr="002772B2">
              <w:rPr>
                <w:b/>
                <w:sz w:val="20"/>
                <w:szCs w:val="20"/>
              </w:rPr>
              <w:t xml:space="preserve"> Факультативы</w:t>
            </w:r>
          </w:p>
        </w:tc>
        <w:tc>
          <w:tcPr>
            <w:tcW w:w="567" w:type="dxa"/>
            <w:vMerge w:val="restart"/>
            <w:textDirection w:val="btLr"/>
            <w:vAlign w:val="center"/>
          </w:tcPr>
          <w:p w:rsidR="00D22FF1" w:rsidRDefault="00D22FF1" w:rsidP="001C205B">
            <w:pPr>
              <w:ind w:left="113" w:right="113"/>
              <w:jc w:val="center"/>
            </w:pPr>
            <w:r>
              <w:rPr>
                <w:color w:val="000000"/>
                <w:sz w:val="18"/>
                <w:szCs w:val="18"/>
              </w:rPr>
              <w:t>ФТД.1</w:t>
            </w:r>
            <w:r>
              <w:rPr>
                <w:sz w:val="20"/>
                <w:szCs w:val="20"/>
              </w:rPr>
              <w:t xml:space="preserve"> Методика написания ВКР</w:t>
            </w:r>
          </w:p>
        </w:tc>
      </w:tr>
      <w:tr w:rsidR="00D22FF1" w:rsidTr="00D22FF1">
        <w:trPr>
          <w:cantSplit/>
          <w:trHeight w:val="407"/>
        </w:trPr>
        <w:tc>
          <w:tcPr>
            <w:tcW w:w="3400" w:type="dxa"/>
            <w:gridSpan w:val="3"/>
            <w:vMerge/>
          </w:tcPr>
          <w:p w:rsidR="00D22FF1" w:rsidRDefault="00D22FF1" w:rsidP="001C205B">
            <w:pPr>
              <w:jc w:val="center"/>
              <w:rPr>
                <w:lang w:val="en-US"/>
              </w:rPr>
            </w:pPr>
          </w:p>
        </w:tc>
        <w:tc>
          <w:tcPr>
            <w:tcW w:w="425" w:type="dxa"/>
            <w:tcBorders>
              <w:top w:val="nil"/>
              <w:right w:val="nil"/>
            </w:tcBorders>
          </w:tcPr>
          <w:p w:rsidR="00D22FF1" w:rsidRDefault="00D22FF1" w:rsidP="001C205B">
            <w:pPr>
              <w:jc w:val="center"/>
              <w:rPr>
                <w:lang w:val="en-US"/>
              </w:rPr>
            </w:pPr>
          </w:p>
        </w:tc>
        <w:tc>
          <w:tcPr>
            <w:tcW w:w="426" w:type="dxa"/>
            <w:tcBorders>
              <w:top w:val="nil"/>
              <w:right w:val="nil"/>
            </w:tcBorders>
          </w:tcPr>
          <w:p w:rsidR="00D22FF1" w:rsidRDefault="00D22FF1" w:rsidP="001C205B">
            <w:pPr>
              <w:jc w:val="center"/>
              <w:rPr>
                <w:lang w:val="en-US"/>
              </w:rPr>
            </w:pPr>
          </w:p>
        </w:tc>
        <w:tc>
          <w:tcPr>
            <w:tcW w:w="567" w:type="dxa"/>
            <w:tcBorders>
              <w:top w:val="nil"/>
              <w:right w:val="nil"/>
            </w:tcBorders>
          </w:tcPr>
          <w:p w:rsidR="00D22FF1" w:rsidRDefault="00D22FF1" w:rsidP="001C205B">
            <w:pPr>
              <w:jc w:val="center"/>
              <w:rPr>
                <w:lang w:val="en-US"/>
              </w:rPr>
            </w:pPr>
          </w:p>
        </w:tc>
        <w:tc>
          <w:tcPr>
            <w:tcW w:w="708" w:type="dxa"/>
            <w:tcBorders>
              <w:top w:val="nil"/>
              <w:right w:val="nil"/>
            </w:tcBorders>
          </w:tcPr>
          <w:p w:rsidR="00D22FF1" w:rsidRDefault="00D22FF1" w:rsidP="001C205B">
            <w:pPr>
              <w:jc w:val="center"/>
              <w:rPr>
                <w:lang w:val="en-US"/>
              </w:rPr>
            </w:pPr>
          </w:p>
        </w:tc>
        <w:tc>
          <w:tcPr>
            <w:tcW w:w="426" w:type="dxa"/>
            <w:tcBorders>
              <w:top w:val="nil"/>
              <w:right w:val="nil"/>
            </w:tcBorders>
          </w:tcPr>
          <w:p w:rsidR="00D22FF1" w:rsidRDefault="00D22FF1" w:rsidP="001C205B">
            <w:pPr>
              <w:jc w:val="center"/>
              <w:rPr>
                <w:lang w:val="en-US"/>
              </w:rPr>
            </w:pPr>
          </w:p>
        </w:tc>
        <w:tc>
          <w:tcPr>
            <w:tcW w:w="708" w:type="dxa"/>
            <w:tcBorders>
              <w:top w:val="nil"/>
              <w:right w:val="nil"/>
            </w:tcBorders>
          </w:tcPr>
          <w:p w:rsidR="00D22FF1" w:rsidRDefault="00D22FF1" w:rsidP="001C205B">
            <w:pPr>
              <w:jc w:val="center"/>
              <w:rPr>
                <w:lang w:val="en-US"/>
              </w:rPr>
            </w:pPr>
          </w:p>
        </w:tc>
        <w:tc>
          <w:tcPr>
            <w:tcW w:w="426" w:type="dxa"/>
            <w:tcBorders>
              <w:top w:val="nil"/>
              <w:right w:val="nil"/>
            </w:tcBorders>
          </w:tcPr>
          <w:p w:rsidR="00D22FF1" w:rsidRDefault="00D22FF1" w:rsidP="001C205B">
            <w:pPr>
              <w:jc w:val="center"/>
              <w:rPr>
                <w:lang w:val="en-US"/>
              </w:rPr>
            </w:pPr>
          </w:p>
        </w:tc>
        <w:tc>
          <w:tcPr>
            <w:tcW w:w="711" w:type="dxa"/>
            <w:vMerge/>
            <w:tcBorders>
              <w:right w:val="single" w:sz="4" w:space="0" w:color="auto"/>
            </w:tcBorders>
          </w:tcPr>
          <w:p w:rsidR="00D22FF1" w:rsidRDefault="00D22FF1" w:rsidP="001C205B">
            <w:pPr>
              <w:jc w:val="center"/>
              <w:rPr>
                <w:lang w:val="en-US"/>
              </w:rPr>
            </w:pPr>
          </w:p>
        </w:tc>
        <w:tc>
          <w:tcPr>
            <w:tcW w:w="567" w:type="dxa"/>
            <w:vMerge/>
            <w:tcBorders>
              <w:left w:val="single" w:sz="4" w:space="0" w:color="auto"/>
            </w:tcBorders>
          </w:tcPr>
          <w:p w:rsidR="00D22FF1" w:rsidRDefault="00D22FF1" w:rsidP="001C205B">
            <w:pPr>
              <w:jc w:val="center"/>
              <w:rPr>
                <w:lang w:val="en-US"/>
              </w:rPr>
            </w:pPr>
          </w:p>
        </w:tc>
        <w:tc>
          <w:tcPr>
            <w:tcW w:w="567" w:type="dxa"/>
            <w:vMerge/>
          </w:tcPr>
          <w:p w:rsidR="00D22FF1" w:rsidRDefault="00D22FF1" w:rsidP="001C205B">
            <w:pPr>
              <w:jc w:val="center"/>
              <w:rPr>
                <w:lang w:val="en-US"/>
              </w:rPr>
            </w:pPr>
          </w:p>
        </w:tc>
        <w:tc>
          <w:tcPr>
            <w:tcW w:w="709" w:type="dxa"/>
            <w:vMerge/>
          </w:tcPr>
          <w:p w:rsidR="00D22FF1" w:rsidRDefault="00D22FF1" w:rsidP="001C205B">
            <w:pPr>
              <w:jc w:val="center"/>
              <w:rPr>
                <w:lang w:val="en-US"/>
              </w:rPr>
            </w:pPr>
          </w:p>
        </w:tc>
        <w:tc>
          <w:tcPr>
            <w:tcW w:w="567" w:type="dxa"/>
            <w:vMerge/>
          </w:tcPr>
          <w:p w:rsidR="00D22FF1" w:rsidRDefault="00D22FF1" w:rsidP="001C205B">
            <w:pPr>
              <w:jc w:val="center"/>
              <w:rPr>
                <w:lang w:val="en-US"/>
              </w:rPr>
            </w:pPr>
          </w:p>
        </w:tc>
        <w:tc>
          <w:tcPr>
            <w:tcW w:w="567" w:type="dxa"/>
            <w:gridSpan w:val="2"/>
            <w:vMerge/>
          </w:tcPr>
          <w:p w:rsidR="00D22FF1" w:rsidRDefault="00D22FF1" w:rsidP="001C205B">
            <w:pPr>
              <w:jc w:val="center"/>
              <w:rPr>
                <w:lang w:val="en-US"/>
              </w:rPr>
            </w:pPr>
          </w:p>
        </w:tc>
        <w:tc>
          <w:tcPr>
            <w:tcW w:w="425" w:type="dxa"/>
            <w:vMerge/>
          </w:tcPr>
          <w:p w:rsidR="00D22FF1" w:rsidRDefault="00D22FF1" w:rsidP="001C205B">
            <w:pPr>
              <w:jc w:val="center"/>
              <w:rPr>
                <w:lang w:val="en-US"/>
              </w:rPr>
            </w:pPr>
          </w:p>
        </w:tc>
        <w:tc>
          <w:tcPr>
            <w:tcW w:w="567" w:type="dxa"/>
            <w:vMerge/>
          </w:tcPr>
          <w:p w:rsidR="00D22FF1" w:rsidRDefault="00D22FF1" w:rsidP="001C205B">
            <w:pPr>
              <w:jc w:val="center"/>
              <w:rPr>
                <w:lang w:val="en-US"/>
              </w:rPr>
            </w:pPr>
          </w:p>
        </w:tc>
      </w:tr>
      <w:tr w:rsidR="00D22FF1" w:rsidTr="00D22FF1">
        <w:tc>
          <w:tcPr>
            <w:tcW w:w="3400" w:type="dxa"/>
            <w:gridSpan w:val="3"/>
          </w:tcPr>
          <w:p w:rsidR="00D22FF1" w:rsidRPr="007D7ECA" w:rsidRDefault="00D22FF1" w:rsidP="001C205B">
            <w:pPr>
              <w:shd w:val="clear" w:color="auto" w:fill="FFFFFF"/>
              <w:tabs>
                <w:tab w:val="left" w:pos="880"/>
              </w:tabs>
              <w:rPr>
                <w:b/>
                <w:bCs/>
                <w:color w:val="000000"/>
              </w:rPr>
            </w:pPr>
            <w:r w:rsidRPr="007D7ECA">
              <w:rPr>
                <w:b/>
                <w:bCs/>
                <w:color w:val="000000"/>
              </w:rPr>
              <w:t>общекультурны</w:t>
            </w:r>
            <w:r>
              <w:rPr>
                <w:b/>
                <w:bCs/>
                <w:color w:val="000000"/>
              </w:rPr>
              <w:t>е</w:t>
            </w:r>
            <w:r w:rsidRPr="007D7ECA">
              <w:rPr>
                <w:b/>
                <w:bCs/>
                <w:color w:val="000000"/>
              </w:rPr>
              <w:t xml:space="preserve"> компете</w:t>
            </w:r>
            <w:r w:rsidRPr="007D7ECA">
              <w:rPr>
                <w:b/>
                <w:bCs/>
                <w:color w:val="000000"/>
              </w:rPr>
              <w:t>н</w:t>
            </w:r>
            <w:r w:rsidRPr="007D7ECA">
              <w:rPr>
                <w:b/>
                <w:bCs/>
                <w:color w:val="000000"/>
              </w:rPr>
              <w:t>ци</w:t>
            </w:r>
            <w:r>
              <w:rPr>
                <w:b/>
                <w:bCs/>
                <w:color w:val="000000"/>
              </w:rPr>
              <w:t xml:space="preserve">и </w:t>
            </w:r>
            <w:r w:rsidRPr="007D7ECA">
              <w:rPr>
                <w:b/>
                <w:bCs/>
                <w:color w:val="000000"/>
              </w:rPr>
              <w:t>(ОК)</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617248" w:rsidRDefault="00D22FF1" w:rsidP="001C205B">
            <w:pPr>
              <w:tabs>
                <w:tab w:val="left" w:pos="880"/>
              </w:tabs>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w:t>
            </w:r>
            <w:r>
              <w:rPr>
                <w:lang w:val="en-US"/>
              </w:rPr>
              <w:t xml:space="preserve"> </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Pr="00A906D1" w:rsidRDefault="00D22FF1" w:rsidP="001C205B">
            <w:pPr>
              <w:jc w:val="center"/>
            </w:pPr>
            <w:r>
              <w:t>+</w:t>
            </w: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gridSpan w:val="2"/>
          </w:tcPr>
          <w:p w:rsidR="00D22FF1" w:rsidRPr="00647543" w:rsidRDefault="00D22FF1" w:rsidP="001C205B">
            <w:pPr>
              <w:jc w:val="center"/>
            </w:pPr>
            <w:r>
              <w:t>+</w:t>
            </w:r>
          </w:p>
        </w:tc>
        <w:tc>
          <w:tcPr>
            <w:tcW w:w="425" w:type="dxa"/>
          </w:tcPr>
          <w:p w:rsidR="00D22FF1" w:rsidRPr="00996BCF" w:rsidRDefault="00D22FF1" w:rsidP="001C205B">
            <w:pPr>
              <w:jc w:val="center"/>
            </w:pPr>
            <w:r>
              <w:t>+</w:t>
            </w:r>
          </w:p>
        </w:tc>
        <w:tc>
          <w:tcPr>
            <w:tcW w:w="567" w:type="dxa"/>
          </w:tcPr>
          <w:p w:rsidR="00D22FF1" w:rsidRPr="00996BCF" w:rsidRDefault="00D22FF1" w:rsidP="001C205B">
            <w:pPr>
              <w:jc w:val="center"/>
            </w:pPr>
            <w:r>
              <w:t>+</w:t>
            </w:r>
          </w:p>
        </w:tc>
      </w:tr>
      <w:tr w:rsidR="00D22FF1" w:rsidTr="00D22FF1">
        <w:tc>
          <w:tcPr>
            <w:tcW w:w="3400" w:type="dxa"/>
            <w:gridSpan w:val="3"/>
          </w:tcPr>
          <w:p w:rsidR="00D22FF1" w:rsidRPr="00A22410" w:rsidRDefault="00D22FF1"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2)</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Pr="00647543" w:rsidRDefault="00D22FF1" w:rsidP="001C205B">
            <w:pPr>
              <w:jc w:val="center"/>
            </w:pPr>
          </w:p>
        </w:tc>
        <w:tc>
          <w:tcPr>
            <w:tcW w:w="567" w:type="dxa"/>
            <w:gridSpan w:val="2"/>
          </w:tcPr>
          <w:p w:rsidR="00D22FF1" w:rsidRPr="00647543" w:rsidRDefault="00D22FF1" w:rsidP="001C205B">
            <w:pPr>
              <w:jc w:val="cente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Pr>
                <w:color w:val="000000"/>
              </w:rPr>
              <w:t>(</w:t>
            </w: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3)</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Pr="00647543" w:rsidRDefault="00D22FF1" w:rsidP="001C205B">
            <w:pPr>
              <w:jc w:val="center"/>
            </w:pPr>
          </w:p>
        </w:tc>
        <w:tc>
          <w:tcPr>
            <w:tcW w:w="567" w:type="dxa"/>
            <w:gridSpan w:val="2"/>
          </w:tcPr>
          <w:p w:rsidR="00D22FF1" w:rsidRPr="00647543" w:rsidRDefault="00D22FF1" w:rsidP="001C205B">
            <w:pPr>
              <w:jc w:val="cente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4)</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Pr="00647543" w:rsidRDefault="00D22FF1" w:rsidP="001C205B">
            <w:pPr>
              <w:jc w:val="center"/>
            </w:pPr>
          </w:p>
        </w:tc>
        <w:tc>
          <w:tcPr>
            <w:tcW w:w="567" w:type="dxa"/>
            <w:gridSpan w:val="2"/>
          </w:tcPr>
          <w:p w:rsidR="00D22FF1" w:rsidRPr="00647543" w:rsidRDefault="00D22FF1" w:rsidP="001C205B">
            <w:pPr>
              <w:jc w:val="cente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5)</w:t>
            </w:r>
          </w:p>
        </w:tc>
        <w:tc>
          <w:tcPr>
            <w:tcW w:w="425" w:type="dxa"/>
          </w:tcPr>
          <w:p w:rsidR="00D22FF1" w:rsidRPr="00477924" w:rsidRDefault="00D22FF1" w:rsidP="001C205B">
            <w:pPr>
              <w:jc w:val="center"/>
            </w:pPr>
            <w:r>
              <w:t>+</w:t>
            </w: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Pr="00A906D1" w:rsidRDefault="00D22FF1" w:rsidP="001C205B">
            <w:pPr>
              <w:jc w:val="center"/>
            </w:pPr>
          </w:p>
        </w:tc>
        <w:tc>
          <w:tcPr>
            <w:tcW w:w="708" w:type="dxa"/>
          </w:tcPr>
          <w:p w:rsidR="00D22FF1" w:rsidRPr="00B23024" w:rsidRDefault="00D22FF1" w:rsidP="001C205B">
            <w:pPr>
              <w:jc w:val="center"/>
            </w:pPr>
            <w:r>
              <w:t>+</w:t>
            </w:r>
          </w:p>
        </w:tc>
        <w:tc>
          <w:tcPr>
            <w:tcW w:w="426" w:type="dxa"/>
          </w:tcPr>
          <w:p w:rsidR="00D22FF1" w:rsidRPr="0029043F" w:rsidRDefault="00D22FF1" w:rsidP="001C205B">
            <w:pPr>
              <w:jc w:val="center"/>
            </w:pPr>
            <w:r>
              <w:t>+</w:t>
            </w: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gridSpan w:val="2"/>
          </w:tcPr>
          <w:p w:rsidR="00D22FF1" w:rsidRPr="00647543" w:rsidRDefault="00D22FF1" w:rsidP="001C205B">
            <w:pPr>
              <w:jc w:val="center"/>
            </w:pPr>
            <w:r>
              <w:t>+</w:t>
            </w:r>
          </w:p>
        </w:tc>
        <w:tc>
          <w:tcPr>
            <w:tcW w:w="425" w:type="dxa"/>
          </w:tcPr>
          <w:p w:rsidR="00D22FF1" w:rsidRPr="00996BCF" w:rsidRDefault="00D22FF1" w:rsidP="001C205B">
            <w:pPr>
              <w:jc w:val="center"/>
            </w:pPr>
          </w:p>
        </w:tc>
        <w:tc>
          <w:tcPr>
            <w:tcW w:w="567" w:type="dxa"/>
          </w:tcPr>
          <w:p w:rsidR="00D22FF1" w:rsidRPr="00996BCF" w:rsidRDefault="00D22FF1" w:rsidP="001C205B">
            <w:pPr>
              <w:jc w:val="center"/>
            </w:pPr>
          </w:p>
        </w:tc>
      </w:tr>
      <w:tr w:rsidR="00D22FF1" w:rsidTr="00D22FF1">
        <w:tc>
          <w:tcPr>
            <w:tcW w:w="3400" w:type="dxa"/>
            <w:gridSpan w:val="3"/>
          </w:tcPr>
          <w:p w:rsidR="00D22FF1" w:rsidRDefault="00D22FF1" w:rsidP="001C205B">
            <w:pPr>
              <w:rPr>
                <w:lang w:val="en-US"/>
              </w:rPr>
            </w:pPr>
            <w:r>
              <w:rPr>
                <w:color w:val="000000"/>
              </w:rPr>
              <w:t>(</w:t>
            </w: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6)</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gridSpan w:val="2"/>
          </w:tcPr>
          <w:p w:rsidR="00D22FF1" w:rsidRPr="00647543" w:rsidRDefault="00D22FF1" w:rsidP="001C205B">
            <w:pPr>
              <w:jc w:val="center"/>
            </w:pPr>
            <w:r>
              <w:t>+</w:t>
            </w: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t>(ОК</w:t>
            </w:r>
            <w:r>
              <w:rPr>
                <w:color w:val="000000"/>
              </w:rPr>
              <w:t xml:space="preserve"> </w:t>
            </w:r>
            <w:r w:rsidRPr="00A22410">
              <w:rPr>
                <w:color w:val="000000"/>
              </w:rPr>
              <w:t>-7)</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r>
              <w:t>+</w:t>
            </w:r>
          </w:p>
        </w:tc>
        <w:tc>
          <w:tcPr>
            <w:tcW w:w="709" w:type="dxa"/>
          </w:tcPr>
          <w:p w:rsidR="00D22FF1" w:rsidRPr="00D26445" w:rsidRDefault="00D22FF1" w:rsidP="003146FF">
            <w:pPr>
              <w:jc w:val="center"/>
            </w:pPr>
            <w:r>
              <w:t>+</w:t>
            </w:r>
          </w:p>
        </w:tc>
        <w:tc>
          <w:tcPr>
            <w:tcW w:w="567" w:type="dxa"/>
          </w:tcPr>
          <w:p w:rsidR="00D22FF1" w:rsidRPr="00D22FF1" w:rsidRDefault="00D22FF1" w:rsidP="001C205B">
            <w:pPr>
              <w:jc w:val="center"/>
            </w:pPr>
            <w:r>
              <w:t>+</w:t>
            </w: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lastRenderedPageBreak/>
              <w:t>(ОК</w:t>
            </w:r>
            <w:r>
              <w:rPr>
                <w:color w:val="000000"/>
              </w:rPr>
              <w:t xml:space="preserve"> </w:t>
            </w:r>
            <w:r w:rsidRPr="00A22410">
              <w:rPr>
                <w:color w:val="000000"/>
              </w:rPr>
              <w:t>-</w:t>
            </w:r>
            <w:r>
              <w:rPr>
                <w:color w:val="000000"/>
              </w:rPr>
              <w:t xml:space="preserve"> </w:t>
            </w:r>
            <w:r w:rsidRPr="00A22410">
              <w:rPr>
                <w:color w:val="000000"/>
              </w:rPr>
              <w:t>8)</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p>
        </w:tc>
        <w:tc>
          <w:tcPr>
            <w:tcW w:w="567" w:type="dxa"/>
          </w:tcPr>
          <w:p w:rsidR="00D22FF1" w:rsidRPr="00D22FF1" w:rsidRDefault="00D22FF1" w:rsidP="001C205B">
            <w:pPr>
              <w:jc w:val="cente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9)</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r>
              <w:t>+</w:t>
            </w:r>
          </w:p>
        </w:tc>
        <w:tc>
          <w:tcPr>
            <w:tcW w:w="709" w:type="dxa"/>
          </w:tcPr>
          <w:p w:rsidR="00D22FF1" w:rsidRPr="00D26445" w:rsidRDefault="00D22FF1" w:rsidP="003146FF">
            <w:pPr>
              <w:jc w:val="center"/>
            </w:pPr>
            <w:r>
              <w:t>+</w:t>
            </w:r>
          </w:p>
        </w:tc>
        <w:tc>
          <w:tcPr>
            <w:tcW w:w="567" w:type="dxa"/>
          </w:tcPr>
          <w:p w:rsidR="00D22FF1" w:rsidRPr="00D22FF1" w:rsidRDefault="00D22FF1" w:rsidP="001C205B">
            <w:pPr>
              <w:jc w:val="center"/>
            </w:pPr>
            <w:r>
              <w:t>+</w:t>
            </w: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10)</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3146FF">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11)</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r>
              <w:t>+</w:t>
            </w:r>
          </w:p>
        </w:tc>
        <w:tc>
          <w:tcPr>
            <w:tcW w:w="709" w:type="dxa"/>
          </w:tcPr>
          <w:p w:rsidR="00D22FF1" w:rsidRPr="00D26445" w:rsidRDefault="00D22FF1" w:rsidP="003146FF">
            <w:pPr>
              <w:jc w:val="center"/>
            </w:pPr>
            <w:r>
              <w:t>+</w:t>
            </w:r>
          </w:p>
        </w:tc>
        <w:tc>
          <w:tcPr>
            <w:tcW w:w="567" w:type="dxa"/>
          </w:tcPr>
          <w:p w:rsidR="00D22FF1" w:rsidRPr="00D22FF1" w:rsidRDefault="00D22FF1" w:rsidP="001C205B">
            <w:pPr>
              <w:jc w:val="center"/>
            </w:pPr>
            <w:r>
              <w:t>+</w:t>
            </w: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12)</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r>
              <w:t>+</w:t>
            </w:r>
          </w:p>
        </w:tc>
        <w:tc>
          <w:tcPr>
            <w:tcW w:w="567" w:type="dxa"/>
          </w:tcPr>
          <w:p w:rsidR="00D22FF1" w:rsidRPr="00D22FF1" w:rsidRDefault="00D22FF1" w:rsidP="001C205B">
            <w:pPr>
              <w:jc w:val="center"/>
            </w:pPr>
            <w:r>
              <w:t>+</w:t>
            </w: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13)</w:t>
            </w:r>
          </w:p>
        </w:tc>
        <w:tc>
          <w:tcPr>
            <w:tcW w:w="425" w:type="dxa"/>
          </w:tcPr>
          <w:p w:rsidR="00D22FF1" w:rsidRPr="00477924" w:rsidRDefault="00D22FF1" w:rsidP="001C205B">
            <w:pPr>
              <w:jc w:val="center"/>
            </w:pPr>
            <w:r>
              <w:t>+</w:t>
            </w: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r>
              <w:t>+</w:t>
            </w:r>
          </w:p>
        </w:tc>
        <w:tc>
          <w:tcPr>
            <w:tcW w:w="709" w:type="dxa"/>
          </w:tcPr>
          <w:p w:rsidR="00D22FF1" w:rsidRPr="00D26445" w:rsidRDefault="00D22FF1" w:rsidP="003146FF">
            <w:pPr>
              <w:jc w:val="center"/>
            </w:pPr>
            <w:r>
              <w:t>+</w:t>
            </w:r>
          </w:p>
        </w:tc>
        <w:tc>
          <w:tcPr>
            <w:tcW w:w="567" w:type="dxa"/>
          </w:tcPr>
          <w:p w:rsidR="00D22FF1" w:rsidRPr="00D22FF1" w:rsidRDefault="00D22FF1" w:rsidP="001C205B">
            <w:pPr>
              <w:jc w:val="center"/>
            </w:pPr>
            <w:r>
              <w:t>+</w:t>
            </w: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14)</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3146FF">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15)</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p>
        </w:tc>
        <w:tc>
          <w:tcPr>
            <w:tcW w:w="567" w:type="dxa"/>
          </w:tcPr>
          <w:p w:rsidR="00D22FF1" w:rsidRPr="00D22FF1" w:rsidRDefault="00D22FF1" w:rsidP="001C205B">
            <w:pPr>
              <w:jc w:val="cente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Default="00D22FF1" w:rsidP="001C205B">
            <w:pPr>
              <w:rPr>
                <w:lang w:val="en-US"/>
              </w:rPr>
            </w:pPr>
            <w:r w:rsidRPr="00A22410">
              <w:rPr>
                <w:color w:val="000000"/>
              </w:rPr>
              <w:t>(ОК</w:t>
            </w:r>
            <w:r>
              <w:rPr>
                <w:color w:val="000000"/>
              </w:rPr>
              <w:t xml:space="preserve"> </w:t>
            </w:r>
            <w:r w:rsidRPr="00A22410">
              <w:rPr>
                <w:color w:val="000000"/>
              </w:rPr>
              <w:t>-</w:t>
            </w:r>
            <w:r>
              <w:rPr>
                <w:color w:val="000000"/>
              </w:rPr>
              <w:t xml:space="preserve"> </w:t>
            </w:r>
            <w:r w:rsidRPr="00A22410">
              <w:rPr>
                <w:color w:val="000000"/>
              </w:rPr>
              <w:t>16)</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Pr="00A906D1" w:rsidRDefault="00D22FF1" w:rsidP="001C205B">
            <w:pPr>
              <w:jc w:val="center"/>
            </w:pPr>
            <w:r>
              <w:t>+</w:t>
            </w: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3146FF">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7D7ECA">
              <w:rPr>
                <w:b/>
                <w:bCs/>
                <w:color w:val="000000"/>
              </w:rPr>
              <w:t>Профессиональны</w:t>
            </w:r>
            <w:r>
              <w:rPr>
                <w:b/>
                <w:bCs/>
                <w:color w:val="000000"/>
              </w:rPr>
              <w:t xml:space="preserve">е </w:t>
            </w:r>
            <w:r w:rsidRPr="007D7ECA">
              <w:rPr>
                <w:b/>
                <w:bCs/>
                <w:color w:val="000000"/>
              </w:rPr>
              <w:t>комп</w:t>
            </w:r>
            <w:r w:rsidRPr="007D7ECA">
              <w:rPr>
                <w:b/>
                <w:bCs/>
                <w:color w:val="000000"/>
              </w:rPr>
              <w:t>е</w:t>
            </w:r>
            <w:r>
              <w:rPr>
                <w:b/>
                <w:bCs/>
                <w:color w:val="000000"/>
              </w:rPr>
              <w:t>тенции</w:t>
            </w:r>
            <w:r w:rsidRPr="007D7ECA">
              <w:rPr>
                <w:b/>
                <w:bCs/>
                <w:color w:val="000000"/>
              </w:rPr>
              <w:t xml:space="preserve"> (ПК)</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3146FF">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shd w:val="clear" w:color="auto" w:fill="FFFFFF"/>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w:t>
            </w:r>
            <w:r w:rsidRPr="00A22410">
              <w:rPr>
                <w:color w:val="000000"/>
              </w:rPr>
              <w:t xml:space="preserve"> </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Pr="00B23024" w:rsidRDefault="00D22FF1" w:rsidP="001C205B">
            <w:pPr>
              <w:jc w:val="center"/>
            </w:pPr>
            <w:r>
              <w:t>+</w:t>
            </w: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r>
              <w:t>+</w:t>
            </w:r>
          </w:p>
        </w:tc>
        <w:tc>
          <w:tcPr>
            <w:tcW w:w="567" w:type="dxa"/>
          </w:tcPr>
          <w:p w:rsidR="00D22FF1" w:rsidRDefault="00D22FF1" w:rsidP="001C205B">
            <w:pPr>
              <w:jc w:val="center"/>
            </w:pPr>
            <w:r>
              <w:t>+</w:t>
            </w:r>
          </w:p>
        </w:tc>
        <w:tc>
          <w:tcPr>
            <w:tcW w:w="567" w:type="dxa"/>
            <w:gridSpan w:val="2"/>
          </w:tcPr>
          <w:p w:rsidR="00D22FF1" w:rsidRPr="00BB5D26" w:rsidRDefault="00D22FF1" w:rsidP="001C205B">
            <w:pPr>
              <w:jc w:val="center"/>
            </w:pPr>
            <w:r>
              <w:t>+</w:t>
            </w:r>
          </w:p>
        </w:tc>
        <w:tc>
          <w:tcPr>
            <w:tcW w:w="425" w:type="dxa"/>
          </w:tcPr>
          <w:p w:rsidR="00D22FF1" w:rsidRPr="00996BCF" w:rsidRDefault="00D22FF1" w:rsidP="001C205B">
            <w:pPr>
              <w:jc w:val="center"/>
            </w:pPr>
            <w:r>
              <w:t>+</w:t>
            </w:r>
          </w:p>
        </w:tc>
        <w:tc>
          <w:tcPr>
            <w:tcW w:w="567" w:type="dxa"/>
          </w:tcPr>
          <w:p w:rsidR="00D22FF1" w:rsidRPr="00996BCF" w:rsidRDefault="00D22FF1" w:rsidP="001C205B">
            <w:pPr>
              <w:jc w:val="center"/>
            </w:pPr>
            <w:r>
              <w:t>+</w:t>
            </w: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 </w:t>
            </w:r>
            <w:r w:rsidRPr="00D77916">
              <w:rPr>
                <w:rFonts w:eastAsia="HiddenHorzOCR"/>
              </w:rPr>
              <w:t>2</w:t>
            </w:r>
            <w:r>
              <w:rPr>
                <w:rFonts w:eastAsia="HiddenHorzOCR"/>
              </w:rPr>
              <w:t>)</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Pr="00B23024" w:rsidRDefault="00D22FF1" w:rsidP="001C205B">
            <w:pPr>
              <w:jc w:val="center"/>
            </w:pPr>
            <w:r>
              <w:t>+</w:t>
            </w: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r>
              <w:t>+</w:t>
            </w:r>
          </w:p>
        </w:tc>
        <w:tc>
          <w:tcPr>
            <w:tcW w:w="709" w:type="dxa"/>
          </w:tcPr>
          <w:p w:rsidR="00D22FF1" w:rsidRPr="00D26445" w:rsidRDefault="00D22FF1" w:rsidP="003146FF">
            <w:pPr>
              <w:jc w:val="center"/>
            </w:pPr>
            <w:r>
              <w:t>+</w:t>
            </w:r>
          </w:p>
        </w:tc>
        <w:tc>
          <w:tcPr>
            <w:tcW w:w="567" w:type="dxa"/>
          </w:tcPr>
          <w:p w:rsidR="00D22FF1" w:rsidRDefault="00D22FF1" w:rsidP="001C205B">
            <w:pPr>
              <w:jc w:val="center"/>
            </w:pPr>
            <w:r>
              <w:t>+</w:t>
            </w:r>
          </w:p>
        </w:tc>
        <w:tc>
          <w:tcPr>
            <w:tcW w:w="567" w:type="dxa"/>
            <w:gridSpan w:val="2"/>
          </w:tcPr>
          <w:p w:rsidR="00D22FF1" w:rsidRPr="00647543" w:rsidRDefault="00D22FF1" w:rsidP="001C205B">
            <w:pPr>
              <w:jc w:val="center"/>
            </w:pPr>
            <w:r>
              <w:t>+</w:t>
            </w: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 </w:t>
            </w:r>
            <w:r w:rsidRPr="00D77916">
              <w:rPr>
                <w:rFonts w:eastAsia="HiddenHorzOCR"/>
              </w:rPr>
              <w:t>3</w:t>
            </w:r>
            <w:r>
              <w:rPr>
                <w:rFonts w:eastAsia="HiddenHorzOCR"/>
              </w:rPr>
              <w:t>)</w:t>
            </w:r>
          </w:p>
        </w:tc>
        <w:tc>
          <w:tcPr>
            <w:tcW w:w="425" w:type="dxa"/>
          </w:tcPr>
          <w:p w:rsidR="00D22FF1" w:rsidRDefault="00D22FF1" w:rsidP="001C205B">
            <w:pPr>
              <w:jc w:val="center"/>
              <w:rPr>
                <w:lang w:val="en-US"/>
              </w:rPr>
            </w:pPr>
          </w:p>
        </w:tc>
        <w:tc>
          <w:tcPr>
            <w:tcW w:w="426" w:type="dxa"/>
          </w:tcPr>
          <w:p w:rsidR="00D22FF1" w:rsidRPr="004307AF" w:rsidRDefault="00D22FF1" w:rsidP="001C205B">
            <w:pPr>
              <w:jc w:val="center"/>
            </w:pPr>
            <w:r>
              <w:t>+</w:t>
            </w: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p>
        </w:tc>
        <w:tc>
          <w:tcPr>
            <w:tcW w:w="567" w:type="dxa"/>
          </w:tcPr>
          <w:p w:rsidR="00D22FF1" w:rsidRDefault="00D22FF1" w:rsidP="001C205B">
            <w:pPr>
              <w:jc w:val="center"/>
            </w:pPr>
          </w:p>
        </w:tc>
        <w:tc>
          <w:tcPr>
            <w:tcW w:w="567" w:type="dxa"/>
            <w:gridSpan w:val="2"/>
          </w:tcPr>
          <w:p w:rsidR="00D22FF1" w:rsidRPr="00BB5D26" w:rsidRDefault="00D22FF1" w:rsidP="001C205B">
            <w:pPr>
              <w:jc w:val="cente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4)</w:t>
            </w:r>
          </w:p>
        </w:tc>
        <w:tc>
          <w:tcPr>
            <w:tcW w:w="425" w:type="dxa"/>
          </w:tcPr>
          <w:p w:rsidR="00D22FF1" w:rsidRPr="00477924" w:rsidRDefault="00D22FF1" w:rsidP="001C205B">
            <w:pPr>
              <w:jc w:val="center"/>
            </w:pPr>
            <w:r>
              <w:t>+</w:t>
            </w:r>
          </w:p>
        </w:tc>
        <w:tc>
          <w:tcPr>
            <w:tcW w:w="426" w:type="dxa"/>
          </w:tcPr>
          <w:p w:rsidR="00D22FF1" w:rsidRDefault="00D22FF1" w:rsidP="001C205B">
            <w:pPr>
              <w:jc w:val="center"/>
              <w:rPr>
                <w:lang w:val="en-US"/>
              </w:rPr>
            </w:pPr>
          </w:p>
        </w:tc>
        <w:tc>
          <w:tcPr>
            <w:tcW w:w="567" w:type="dxa"/>
          </w:tcPr>
          <w:p w:rsidR="00D22FF1" w:rsidRPr="004307AF" w:rsidRDefault="00D22FF1" w:rsidP="001C205B">
            <w:pPr>
              <w:jc w:val="center"/>
            </w:pPr>
            <w:r>
              <w:t>+</w:t>
            </w:r>
          </w:p>
        </w:tc>
        <w:tc>
          <w:tcPr>
            <w:tcW w:w="708" w:type="dxa"/>
          </w:tcPr>
          <w:p w:rsidR="00D22FF1" w:rsidRDefault="00D22FF1" w:rsidP="001C205B">
            <w:pPr>
              <w:jc w:val="center"/>
              <w:rPr>
                <w:lang w:val="en-US"/>
              </w:rPr>
            </w:pPr>
          </w:p>
        </w:tc>
        <w:tc>
          <w:tcPr>
            <w:tcW w:w="426" w:type="dxa"/>
          </w:tcPr>
          <w:p w:rsidR="00D22FF1" w:rsidRPr="00A906D1" w:rsidRDefault="00D22FF1" w:rsidP="001C205B">
            <w:pPr>
              <w:jc w:val="center"/>
            </w:pPr>
            <w:r>
              <w:t>+</w:t>
            </w:r>
          </w:p>
        </w:tc>
        <w:tc>
          <w:tcPr>
            <w:tcW w:w="708" w:type="dxa"/>
          </w:tcPr>
          <w:p w:rsidR="00D22FF1" w:rsidRDefault="00D22FF1" w:rsidP="001C205B">
            <w:pPr>
              <w:jc w:val="center"/>
              <w:rPr>
                <w:lang w:val="en-US"/>
              </w:rPr>
            </w:pPr>
          </w:p>
        </w:tc>
        <w:tc>
          <w:tcPr>
            <w:tcW w:w="426" w:type="dxa"/>
          </w:tcPr>
          <w:p w:rsidR="00D22FF1" w:rsidRPr="0029043F" w:rsidRDefault="00D22FF1" w:rsidP="001C205B">
            <w:pPr>
              <w:jc w:val="center"/>
            </w:pPr>
            <w:r>
              <w:t>+</w:t>
            </w: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r>
              <w:t>+</w:t>
            </w:r>
          </w:p>
        </w:tc>
        <w:tc>
          <w:tcPr>
            <w:tcW w:w="709" w:type="dxa"/>
          </w:tcPr>
          <w:p w:rsidR="00D22FF1" w:rsidRPr="00D26445" w:rsidRDefault="00D22FF1" w:rsidP="003146FF">
            <w:pPr>
              <w:jc w:val="center"/>
            </w:pPr>
          </w:p>
        </w:tc>
        <w:tc>
          <w:tcPr>
            <w:tcW w:w="567" w:type="dxa"/>
          </w:tcPr>
          <w:p w:rsidR="00D22FF1" w:rsidRDefault="00D22FF1" w:rsidP="001C205B">
            <w:pPr>
              <w:jc w:val="center"/>
            </w:pPr>
          </w:p>
        </w:tc>
        <w:tc>
          <w:tcPr>
            <w:tcW w:w="567" w:type="dxa"/>
            <w:gridSpan w:val="2"/>
          </w:tcPr>
          <w:p w:rsidR="00D22FF1" w:rsidRPr="00BB5D26" w:rsidRDefault="00D22FF1" w:rsidP="001C205B">
            <w:pPr>
              <w:jc w:val="cente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5)</w:t>
            </w:r>
          </w:p>
        </w:tc>
        <w:tc>
          <w:tcPr>
            <w:tcW w:w="425" w:type="dxa"/>
          </w:tcPr>
          <w:p w:rsidR="00D22FF1" w:rsidRDefault="00D22FF1" w:rsidP="001C205B">
            <w:pPr>
              <w:jc w:val="center"/>
              <w:rPr>
                <w:lang w:val="en-US"/>
              </w:rPr>
            </w:pPr>
          </w:p>
        </w:tc>
        <w:tc>
          <w:tcPr>
            <w:tcW w:w="426" w:type="dxa"/>
          </w:tcPr>
          <w:p w:rsidR="00D22FF1" w:rsidRPr="004307AF" w:rsidRDefault="00D22FF1" w:rsidP="001C205B">
            <w:pPr>
              <w:jc w:val="center"/>
            </w:pPr>
            <w:r>
              <w:t>+</w:t>
            </w:r>
          </w:p>
        </w:tc>
        <w:tc>
          <w:tcPr>
            <w:tcW w:w="567" w:type="dxa"/>
          </w:tcPr>
          <w:p w:rsidR="00D22FF1" w:rsidRPr="004307AF" w:rsidRDefault="00D22FF1" w:rsidP="001C205B">
            <w:pPr>
              <w:jc w:val="center"/>
            </w:pPr>
            <w:r>
              <w:t>+</w:t>
            </w: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r>
              <w:t>+</w:t>
            </w:r>
          </w:p>
        </w:tc>
        <w:tc>
          <w:tcPr>
            <w:tcW w:w="567" w:type="dxa"/>
          </w:tcPr>
          <w:p w:rsidR="00D22FF1" w:rsidRDefault="00D22FF1" w:rsidP="001C205B">
            <w:pPr>
              <w:jc w:val="center"/>
            </w:pPr>
            <w:r>
              <w:t>+</w:t>
            </w:r>
          </w:p>
        </w:tc>
        <w:tc>
          <w:tcPr>
            <w:tcW w:w="567" w:type="dxa"/>
            <w:gridSpan w:val="2"/>
          </w:tcPr>
          <w:p w:rsidR="00D22FF1" w:rsidRPr="00647543" w:rsidRDefault="00D22FF1" w:rsidP="001C205B">
            <w:pPr>
              <w:jc w:val="center"/>
            </w:pPr>
            <w:r>
              <w:t>+</w:t>
            </w: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6)</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p>
        </w:tc>
        <w:tc>
          <w:tcPr>
            <w:tcW w:w="567" w:type="dxa"/>
          </w:tcPr>
          <w:p w:rsidR="00D22FF1" w:rsidRDefault="00D22FF1" w:rsidP="001C205B">
            <w:pPr>
              <w:jc w:val="center"/>
            </w:pPr>
          </w:p>
        </w:tc>
        <w:tc>
          <w:tcPr>
            <w:tcW w:w="567" w:type="dxa"/>
            <w:gridSpan w:val="2"/>
          </w:tcPr>
          <w:p w:rsidR="00D22FF1" w:rsidRPr="00647543" w:rsidRDefault="00D22FF1" w:rsidP="001C205B">
            <w:pPr>
              <w:jc w:val="cente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7)</w:t>
            </w:r>
          </w:p>
        </w:tc>
        <w:tc>
          <w:tcPr>
            <w:tcW w:w="425" w:type="dxa"/>
          </w:tcPr>
          <w:p w:rsidR="00D22FF1" w:rsidRDefault="00D22FF1" w:rsidP="001C205B">
            <w:pPr>
              <w:jc w:val="center"/>
              <w:rPr>
                <w:lang w:val="en-US"/>
              </w:rPr>
            </w:pPr>
          </w:p>
        </w:tc>
        <w:tc>
          <w:tcPr>
            <w:tcW w:w="426" w:type="dxa"/>
          </w:tcPr>
          <w:p w:rsidR="00D22FF1" w:rsidRPr="004307AF" w:rsidRDefault="00D22FF1" w:rsidP="001C205B">
            <w:pPr>
              <w:jc w:val="center"/>
            </w:pPr>
            <w:r>
              <w:t>+</w:t>
            </w:r>
          </w:p>
        </w:tc>
        <w:tc>
          <w:tcPr>
            <w:tcW w:w="567" w:type="dxa"/>
          </w:tcPr>
          <w:p w:rsidR="00D22FF1" w:rsidRPr="004307AF" w:rsidRDefault="00D22FF1" w:rsidP="001C205B">
            <w:pPr>
              <w:jc w:val="center"/>
            </w:pPr>
            <w:r>
              <w:t>+</w:t>
            </w:r>
          </w:p>
        </w:tc>
        <w:tc>
          <w:tcPr>
            <w:tcW w:w="708" w:type="dxa"/>
          </w:tcPr>
          <w:p w:rsidR="00D22FF1" w:rsidRPr="004307AF" w:rsidRDefault="00D22FF1" w:rsidP="001C205B">
            <w:pPr>
              <w:jc w:val="center"/>
            </w:pPr>
            <w:r>
              <w:t>+</w:t>
            </w:r>
          </w:p>
        </w:tc>
        <w:tc>
          <w:tcPr>
            <w:tcW w:w="426" w:type="dxa"/>
          </w:tcPr>
          <w:p w:rsidR="00D22FF1" w:rsidRPr="00A906D1" w:rsidRDefault="00D22FF1" w:rsidP="001C205B">
            <w:pPr>
              <w:jc w:val="center"/>
            </w:pPr>
            <w:r>
              <w:t>+</w:t>
            </w:r>
          </w:p>
        </w:tc>
        <w:tc>
          <w:tcPr>
            <w:tcW w:w="708" w:type="dxa"/>
          </w:tcPr>
          <w:p w:rsidR="00D22FF1" w:rsidRPr="00B23024" w:rsidRDefault="00D22FF1" w:rsidP="001C205B">
            <w:pPr>
              <w:jc w:val="center"/>
            </w:pPr>
            <w:r>
              <w:t>+</w:t>
            </w:r>
          </w:p>
        </w:tc>
        <w:tc>
          <w:tcPr>
            <w:tcW w:w="426" w:type="dxa"/>
          </w:tcPr>
          <w:p w:rsidR="00D22FF1" w:rsidRPr="0029043F" w:rsidRDefault="00D22FF1" w:rsidP="001C205B">
            <w:pPr>
              <w:jc w:val="center"/>
            </w:pPr>
            <w:r>
              <w:t>+</w:t>
            </w: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r>
              <w:t>+</w:t>
            </w:r>
          </w:p>
        </w:tc>
        <w:tc>
          <w:tcPr>
            <w:tcW w:w="567" w:type="dxa"/>
          </w:tcPr>
          <w:p w:rsidR="00D22FF1" w:rsidRDefault="00D22FF1" w:rsidP="001C205B">
            <w:pPr>
              <w:jc w:val="center"/>
            </w:pPr>
            <w:r>
              <w:t>+</w:t>
            </w:r>
          </w:p>
        </w:tc>
        <w:tc>
          <w:tcPr>
            <w:tcW w:w="567" w:type="dxa"/>
            <w:gridSpan w:val="2"/>
          </w:tcPr>
          <w:p w:rsidR="00D22FF1" w:rsidRPr="00647543" w:rsidRDefault="00D22FF1" w:rsidP="001C205B">
            <w:pPr>
              <w:jc w:val="center"/>
            </w:pPr>
            <w:r>
              <w:t>+</w:t>
            </w:r>
          </w:p>
        </w:tc>
        <w:tc>
          <w:tcPr>
            <w:tcW w:w="425" w:type="dxa"/>
          </w:tcPr>
          <w:p w:rsidR="00D22FF1" w:rsidRPr="00996BCF" w:rsidRDefault="00D22FF1" w:rsidP="001C205B">
            <w:pPr>
              <w:jc w:val="center"/>
            </w:pPr>
            <w:r>
              <w:t>+</w:t>
            </w:r>
          </w:p>
        </w:tc>
        <w:tc>
          <w:tcPr>
            <w:tcW w:w="567" w:type="dxa"/>
          </w:tcPr>
          <w:p w:rsidR="00D22FF1" w:rsidRPr="00996BCF" w:rsidRDefault="00D22FF1" w:rsidP="001C205B">
            <w:pPr>
              <w:jc w:val="center"/>
            </w:pPr>
            <w:r>
              <w:t>+</w:t>
            </w: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8)</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p>
        </w:tc>
        <w:tc>
          <w:tcPr>
            <w:tcW w:w="567" w:type="dxa"/>
          </w:tcPr>
          <w:p w:rsidR="00D22FF1" w:rsidRDefault="00D22FF1" w:rsidP="001C205B">
            <w:pPr>
              <w:jc w:val="center"/>
            </w:pPr>
          </w:p>
        </w:tc>
        <w:tc>
          <w:tcPr>
            <w:tcW w:w="567" w:type="dxa"/>
            <w:gridSpan w:val="2"/>
          </w:tcPr>
          <w:p w:rsidR="00D22FF1" w:rsidRPr="00647543" w:rsidRDefault="00D22FF1" w:rsidP="001C205B">
            <w:pPr>
              <w:jc w:val="cente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9)</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Pr="004307AF" w:rsidRDefault="00D22FF1" w:rsidP="001C205B">
            <w:pPr>
              <w:jc w:val="center"/>
            </w:pPr>
            <w:r>
              <w:t>+</w:t>
            </w:r>
          </w:p>
        </w:tc>
        <w:tc>
          <w:tcPr>
            <w:tcW w:w="426" w:type="dxa"/>
          </w:tcPr>
          <w:p w:rsidR="00D22FF1" w:rsidRPr="00A906D1" w:rsidRDefault="00D22FF1" w:rsidP="001C205B">
            <w:pPr>
              <w:jc w:val="center"/>
            </w:pPr>
            <w:r>
              <w:t>+</w:t>
            </w: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r>
              <w:t>+</w:t>
            </w:r>
          </w:p>
        </w:tc>
        <w:tc>
          <w:tcPr>
            <w:tcW w:w="709" w:type="dxa"/>
          </w:tcPr>
          <w:p w:rsidR="00D22FF1" w:rsidRPr="00D26445" w:rsidRDefault="00D22FF1" w:rsidP="003146FF">
            <w:pPr>
              <w:jc w:val="center"/>
            </w:pPr>
          </w:p>
        </w:tc>
        <w:tc>
          <w:tcPr>
            <w:tcW w:w="567" w:type="dxa"/>
          </w:tcPr>
          <w:p w:rsidR="00D22FF1" w:rsidRDefault="00D22FF1" w:rsidP="001C205B">
            <w:pPr>
              <w:jc w:val="center"/>
            </w:pPr>
          </w:p>
        </w:tc>
        <w:tc>
          <w:tcPr>
            <w:tcW w:w="567" w:type="dxa"/>
            <w:gridSpan w:val="2"/>
          </w:tcPr>
          <w:p w:rsidR="00D22FF1" w:rsidRPr="00BB5D26" w:rsidRDefault="00D22FF1" w:rsidP="001C205B">
            <w:pPr>
              <w:jc w:val="cente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10)</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r>
              <w:t>+</w:t>
            </w:r>
          </w:p>
        </w:tc>
        <w:tc>
          <w:tcPr>
            <w:tcW w:w="567" w:type="dxa"/>
          </w:tcPr>
          <w:p w:rsidR="00D22FF1" w:rsidRDefault="00D22FF1" w:rsidP="001C205B">
            <w:pPr>
              <w:jc w:val="center"/>
            </w:pPr>
            <w:r>
              <w:t>+</w:t>
            </w:r>
          </w:p>
        </w:tc>
        <w:tc>
          <w:tcPr>
            <w:tcW w:w="567" w:type="dxa"/>
            <w:gridSpan w:val="2"/>
          </w:tcPr>
          <w:p w:rsidR="00D22FF1" w:rsidRPr="00BB5D26" w:rsidRDefault="00D22FF1" w:rsidP="001C205B">
            <w:pPr>
              <w:jc w:val="center"/>
            </w:pPr>
            <w:r>
              <w:t>+</w:t>
            </w: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11)</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p>
        </w:tc>
        <w:tc>
          <w:tcPr>
            <w:tcW w:w="567" w:type="dxa"/>
          </w:tcPr>
          <w:p w:rsidR="00D22FF1" w:rsidRPr="00D22FF1" w:rsidRDefault="00D22FF1" w:rsidP="001C205B">
            <w:pPr>
              <w:jc w:val="cente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12)</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p>
        </w:tc>
        <w:tc>
          <w:tcPr>
            <w:tcW w:w="567" w:type="dxa"/>
          </w:tcPr>
          <w:p w:rsidR="00D22FF1" w:rsidRPr="00D22FF1" w:rsidRDefault="00D22FF1" w:rsidP="001C205B">
            <w:pPr>
              <w:jc w:val="cente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c>
          <w:tcPr>
            <w:tcW w:w="3400" w:type="dxa"/>
            <w:gridSpan w:val="3"/>
          </w:tcPr>
          <w:p w:rsidR="00D22FF1" w:rsidRPr="00A22410" w:rsidRDefault="00D22FF1" w:rsidP="001C205B">
            <w:pPr>
              <w:rPr>
                <w:color w:val="000000"/>
              </w:rPr>
            </w:pPr>
            <w:r w:rsidRPr="00D77916">
              <w:rPr>
                <w:rFonts w:eastAsia="HiddenHorzOCR"/>
              </w:rPr>
              <w:t>(ПК</w:t>
            </w:r>
            <w:r>
              <w:rPr>
                <w:rFonts w:eastAsia="HiddenHorzOCR"/>
              </w:rPr>
              <w:t xml:space="preserve"> </w:t>
            </w:r>
            <w:r w:rsidRPr="00D77916">
              <w:rPr>
                <w:rFonts w:eastAsia="HiddenHorzOCR"/>
              </w:rPr>
              <w:t>-</w:t>
            </w:r>
            <w:r>
              <w:rPr>
                <w:rFonts w:eastAsia="HiddenHorzOCR"/>
              </w:rPr>
              <w:t xml:space="preserve"> </w:t>
            </w:r>
            <w:r w:rsidRPr="00D77916">
              <w:rPr>
                <w:rFonts w:eastAsia="HiddenHorzOCR"/>
              </w:rPr>
              <w:t>13)</w:t>
            </w:r>
          </w:p>
        </w:tc>
        <w:tc>
          <w:tcPr>
            <w:tcW w:w="425" w:type="dxa"/>
          </w:tcPr>
          <w:p w:rsidR="00D22FF1" w:rsidRDefault="00D22FF1" w:rsidP="001C205B">
            <w:pPr>
              <w:jc w:val="center"/>
              <w:rPr>
                <w:lang w:val="en-US"/>
              </w:rPr>
            </w:pPr>
          </w:p>
        </w:tc>
        <w:tc>
          <w:tcPr>
            <w:tcW w:w="426" w:type="dxa"/>
          </w:tcPr>
          <w:p w:rsidR="00D22FF1" w:rsidRPr="004307AF" w:rsidRDefault="00D22FF1" w:rsidP="001C205B">
            <w:pPr>
              <w:jc w:val="center"/>
            </w:pPr>
            <w:r>
              <w:t>+</w:t>
            </w:r>
          </w:p>
        </w:tc>
        <w:tc>
          <w:tcPr>
            <w:tcW w:w="567" w:type="dxa"/>
          </w:tcPr>
          <w:p w:rsidR="00D22FF1" w:rsidRDefault="00D22FF1" w:rsidP="001C205B">
            <w:pPr>
              <w:jc w:val="center"/>
              <w:rPr>
                <w:lang w:val="en-US"/>
              </w:rPr>
            </w:pPr>
          </w:p>
        </w:tc>
        <w:tc>
          <w:tcPr>
            <w:tcW w:w="708" w:type="dxa"/>
          </w:tcPr>
          <w:p w:rsidR="00D22FF1" w:rsidRPr="004307AF" w:rsidRDefault="00D22FF1" w:rsidP="001C205B">
            <w:pPr>
              <w:jc w:val="center"/>
            </w:pPr>
            <w:r>
              <w:t>+</w:t>
            </w: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Pr="00D26445" w:rsidRDefault="00D22FF1" w:rsidP="001C205B">
            <w:pPr>
              <w:jc w:val="center"/>
            </w:pPr>
          </w:p>
        </w:tc>
        <w:tc>
          <w:tcPr>
            <w:tcW w:w="709" w:type="dxa"/>
          </w:tcPr>
          <w:p w:rsidR="00D22FF1" w:rsidRPr="00D26445" w:rsidRDefault="00D22FF1" w:rsidP="003146FF">
            <w:pPr>
              <w:jc w:val="center"/>
            </w:pPr>
          </w:p>
        </w:tc>
        <w:tc>
          <w:tcPr>
            <w:tcW w:w="567" w:type="dxa"/>
          </w:tcPr>
          <w:p w:rsidR="00D22FF1" w:rsidRPr="00D22FF1" w:rsidRDefault="00D22FF1" w:rsidP="001C205B">
            <w:pPr>
              <w:jc w:val="center"/>
            </w:pPr>
          </w:p>
        </w:tc>
        <w:tc>
          <w:tcPr>
            <w:tcW w:w="567" w:type="dxa"/>
            <w:gridSpan w:val="2"/>
          </w:tcPr>
          <w:p w:rsidR="00D22FF1" w:rsidRDefault="00D22FF1" w:rsidP="001C205B">
            <w:pPr>
              <w:jc w:val="center"/>
              <w:rPr>
                <w:lang w:val="en-US"/>
              </w:rPr>
            </w:pPr>
          </w:p>
        </w:tc>
        <w:tc>
          <w:tcPr>
            <w:tcW w:w="425" w:type="dxa"/>
          </w:tcPr>
          <w:p w:rsidR="00D22FF1" w:rsidRPr="00996BCF" w:rsidRDefault="00D22FF1" w:rsidP="001C205B">
            <w:pPr>
              <w:jc w:val="center"/>
            </w:pPr>
            <w:r>
              <w:t>+</w:t>
            </w:r>
          </w:p>
        </w:tc>
        <w:tc>
          <w:tcPr>
            <w:tcW w:w="567" w:type="dxa"/>
          </w:tcPr>
          <w:p w:rsidR="00D22FF1" w:rsidRPr="00996BCF" w:rsidRDefault="00D22FF1" w:rsidP="001C205B">
            <w:pPr>
              <w:jc w:val="center"/>
            </w:pPr>
            <w:r>
              <w:t>+</w:t>
            </w:r>
          </w:p>
        </w:tc>
      </w:tr>
      <w:tr w:rsidR="00D22FF1" w:rsidTr="00D22FF1">
        <w:trPr>
          <w:cantSplit/>
        </w:trPr>
        <w:tc>
          <w:tcPr>
            <w:tcW w:w="567" w:type="dxa"/>
            <w:vMerge w:val="restart"/>
            <w:textDirection w:val="btLr"/>
          </w:tcPr>
          <w:p w:rsidR="00D22FF1" w:rsidRDefault="00D22FF1" w:rsidP="001C205B">
            <w:pPr>
              <w:ind w:right="113"/>
              <w:jc w:val="center"/>
            </w:pPr>
            <w:r>
              <w:t>Рекомендуемые оценочные средства</w:t>
            </w:r>
          </w:p>
        </w:tc>
        <w:tc>
          <w:tcPr>
            <w:tcW w:w="1133" w:type="dxa"/>
            <w:vMerge w:val="restart"/>
          </w:tcPr>
          <w:p w:rsidR="00D22FF1" w:rsidRDefault="00D22FF1" w:rsidP="001C205B">
            <w:pPr>
              <w:ind w:firstLine="8"/>
              <w:jc w:val="center"/>
            </w:pPr>
            <w:r>
              <w:t>Виды аттест</w:t>
            </w:r>
            <w:r>
              <w:t>а</w:t>
            </w:r>
            <w:r>
              <w:t>ции</w:t>
            </w:r>
          </w:p>
        </w:tc>
        <w:tc>
          <w:tcPr>
            <w:tcW w:w="1700" w:type="dxa"/>
            <w:vMerge w:val="restart"/>
          </w:tcPr>
          <w:p w:rsidR="00D22FF1" w:rsidRDefault="00D22FF1" w:rsidP="001C205B">
            <w:pPr>
              <w:ind w:firstLine="34"/>
              <w:jc w:val="center"/>
            </w:pPr>
            <w:r>
              <w:t>Формы оц</w:t>
            </w:r>
            <w:r>
              <w:t>е</w:t>
            </w:r>
            <w:r>
              <w:t>ночных средств</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rPr>
          <w:cantSplit/>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rPr>
                <w:lang w:val="en-US"/>
              </w:rPr>
            </w:pPr>
          </w:p>
        </w:tc>
        <w:tc>
          <w:tcPr>
            <w:tcW w:w="1700" w:type="dxa"/>
            <w:vMerge/>
          </w:tcPr>
          <w:p w:rsidR="00D22FF1" w:rsidRDefault="00D22FF1" w:rsidP="001C205B">
            <w:pPr>
              <w:ind w:firstLine="34"/>
              <w:jc w:val="center"/>
              <w:rPr>
                <w:lang w:val="en-US"/>
              </w:rPr>
            </w:pP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rPr>
          <w:cantSplit/>
        </w:trPr>
        <w:tc>
          <w:tcPr>
            <w:tcW w:w="567" w:type="dxa"/>
            <w:vMerge/>
          </w:tcPr>
          <w:p w:rsidR="00D22FF1" w:rsidRDefault="00D22FF1" w:rsidP="001C205B">
            <w:pPr>
              <w:jc w:val="center"/>
              <w:rPr>
                <w:lang w:val="en-US"/>
              </w:rPr>
            </w:pPr>
          </w:p>
        </w:tc>
        <w:tc>
          <w:tcPr>
            <w:tcW w:w="1133" w:type="dxa"/>
            <w:vMerge w:val="restart"/>
          </w:tcPr>
          <w:p w:rsidR="00D22FF1" w:rsidRDefault="00D22FF1" w:rsidP="001C205B">
            <w:pPr>
              <w:ind w:firstLine="8"/>
              <w:jc w:val="center"/>
            </w:pPr>
            <w:r>
              <w:t xml:space="preserve">Текущая </w:t>
            </w:r>
          </w:p>
          <w:p w:rsidR="00D22FF1" w:rsidRDefault="00D22FF1" w:rsidP="001C205B">
            <w:pPr>
              <w:ind w:firstLine="8"/>
              <w:jc w:val="center"/>
            </w:pPr>
          </w:p>
        </w:tc>
        <w:tc>
          <w:tcPr>
            <w:tcW w:w="1700" w:type="dxa"/>
          </w:tcPr>
          <w:p w:rsidR="00D22FF1" w:rsidRPr="00315408" w:rsidRDefault="00D22FF1" w:rsidP="001C205B">
            <w:pPr>
              <w:ind w:firstLine="34"/>
              <w:jc w:val="center"/>
            </w:pPr>
            <w:r>
              <w:t>Т</w:t>
            </w:r>
            <w:r w:rsidRPr="006318AE">
              <w:rPr>
                <w:lang w:val="en-US"/>
              </w:rPr>
              <w:t>ест</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Pr="00A906D1" w:rsidRDefault="00D22FF1" w:rsidP="001C205B">
            <w:pPr>
              <w:jc w:val="center"/>
            </w:pPr>
            <w:r>
              <w:t>+</w:t>
            </w:r>
          </w:p>
        </w:tc>
        <w:tc>
          <w:tcPr>
            <w:tcW w:w="708" w:type="dxa"/>
          </w:tcPr>
          <w:p w:rsidR="00D22FF1" w:rsidRPr="00B23024" w:rsidRDefault="00D22FF1" w:rsidP="001C205B">
            <w:pPr>
              <w:jc w:val="center"/>
            </w:pPr>
            <w:r>
              <w:t>+</w:t>
            </w:r>
          </w:p>
        </w:tc>
        <w:tc>
          <w:tcPr>
            <w:tcW w:w="426" w:type="dxa"/>
          </w:tcPr>
          <w:p w:rsidR="00D22FF1" w:rsidRDefault="00D22FF1" w:rsidP="001C205B">
            <w:pPr>
              <w:jc w:val="center"/>
            </w:pPr>
          </w:p>
        </w:tc>
        <w:tc>
          <w:tcPr>
            <w:tcW w:w="711"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tcPr>
          <w:p w:rsidR="00D22FF1" w:rsidRDefault="00D22FF1" w:rsidP="001C205B">
            <w:pPr>
              <w:jc w:val="center"/>
            </w:pPr>
          </w:p>
        </w:tc>
        <w:tc>
          <w:tcPr>
            <w:tcW w:w="709"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rPr>
          <w:cantSplit/>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rPr>
                <w:lang w:val="en-US"/>
              </w:rPr>
            </w:pPr>
          </w:p>
        </w:tc>
        <w:tc>
          <w:tcPr>
            <w:tcW w:w="1700" w:type="dxa"/>
          </w:tcPr>
          <w:p w:rsidR="00D22FF1" w:rsidRPr="006318AE" w:rsidRDefault="00D22FF1" w:rsidP="001C205B">
            <w:pPr>
              <w:ind w:firstLine="34"/>
              <w:jc w:val="center"/>
            </w:pPr>
            <w:r>
              <w:t xml:space="preserve">Контрольная </w:t>
            </w:r>
            <w:r w:rsidRPr="006318AE">
              <w:t>работа</w:t>
            </w:r>
          </w:p>
        </w:tc>
        <w:tc>
          <w:tcPr>
            <w:tcW w:w="425" w:type="dxa"/>
          </w:tcPr>
          <w:p w:rsidR="00D22FF1" w:rsidRPr="00477924" w:rsidRDefault="00D22FF1" w:rsidP="001C205B">
            <w:pPr>
              <w:jc w:val="center"/>
            </w:pPr>
            <w:r>
              <w:t>+</w:t>
            </w:r>
          </w:p>
        </w:tc>
        <w:tc>
          <w:tcPr>
            <w:tcW w:w="426" w:type="dxa"/>
          </w:tcPr>
          <w:p w:rsidR="00D22FF1" w:rsidRPr="004307AF" w:rsidRDefault="00D22FF1" w:rsidP="001C205B">
            <w:pPr>
              <w:jc w:val="center"/>
            </w:pPr>
            <w:r>
              <w:t>+</w:t>
            </w:r>
          </w:p>
        </w:tc>
        <w:tc>
          <w:tcPr>
            <w:tcW w:w="567" w:type="dxa"/>
          </w:tcPr>
          <w:p w:rsidR="00D22FF1" w:rsidRPr="004307AF" w:rsidRDefault="00D22FF1" w:rsidP="001C205B">
            <w:pPr>
              <w:jc w:val="center"/>
            </w:pPr>
            <w:r>
              <w:t>+</w:t>
            </w:r>
          </w:p>
        </w:tc>
        <w:tc>
          <w:tcPr>
            <w:tcW w:w="708" w:type="dxa"/>
          </w:tcPr>
          <w:p w:rsidR="00D22FF1" w:rsidRPr="004307AF" w:rsidRDefault="00D22FF1" w:rsidP="001C205B">
            <w:pPr>
              <w:jc w:val="center"/>
            </w:pPr>
            <w:r>
              <w:t>+</w:t>
            </w: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Pr="0029043F" w:rsidRDefault="00D22FF1" w:rsidP="001C205B">
            <w:pPr>
              <w:jc w:val="center"/>
            </w:pPr>
            <w:r>
              <w:t>+</w:t>
            </w: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rPr>
          <w:cantSplit/>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rPr>
                <w:lang w:val="en-US"/>
              </w:rPr>
            </w:pPr>
          </w:p>
        </w:tc>
        <w:tc>
          <w:tcPr>
            <w:tcW w:w="1700" w:type="dxa"/>
          </w:tcPr>
          <w:p w:rsidR="00D22FF1" w:rsidRPr="006318AE" w:rsidRDefault="00D22FF1" w:rsidP="001C205B">
            <w:pPr>
              <w:ind w:firstLine="34"/>
              <w:jc w:val="center"/>
            </w:pPr>
            <w:r>
              <w:t>Реферат</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pPr>
          </w:p>
        </w:tc>
        <w:tc>
          <w:tcPr>
            <w:tcW w:w="711"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tcPr>
          <w:p w:rsidR="00D22FF1" w:rsidRDefault="00D22FF1" w:rsidP="001C205B">
            <w:pPr>
              <w:jc w:val="center"/>
            </w:pPr>
          </w:p>
        </w:tc>
        <w:tc>
          <w:tcPr>
            <w:tcW w:w="709"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rPr>
          <w:cantSplit/>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pPr>
          </w:p>
        </w:tc>
        <w:tc>
          <w:tcPr>
            <w:tcW w:w="1700" w:type="dxa"/>
          </w:tcPr>
          <w:p w:rsidR="00D22FF1" w:rsidRPr="00315408" w:rsidRDefault="00D22FF1" w:rsidP="001C205B">
            <w:pPr>
              <w:ind w:firstLine="34"/>
              <w:jc w:val="center"/>
            </w:pPr>
            <w:r>
              <w:t>Опрос</w:t>
            </w:r>
          </w:p>
        </w:tc>
        <w:tc>
          <w:tcPr>
            <w:tcW w:w="425" w:type="dxa"/>
          </w:tcPr>
          <w:p w:rsidR="00D22FF1" w:rsidRDefault="00D22FF1" w:rsidP="001C205B">
            <w:pPr>
              <w:jc w:val="center"/>
            </w:pPr>
          </w:p>
        </w:tc>
        <w:tc>
          <w:tcPr>
            <w:tcW w:w="426" w:type="dxa"/>
          </w:tcPr>
          <w:p w:rsidR="00D22FF1" w:rsidRDefault="00D22FF1" w:rsidP="001C205B">
            <w:pPr>
              <w:jc w:val="center"/>
            </w:pPr>
          </w:p>
        </w:tc>
        <w:tc>
          <w:tcPr>
            <w:tcW w:w="567" w:type="dxa"/>
          </w:tcPr>
          <w:p w:rsidR="00D22FF1" w:rsidRDefault="00D22FF1" w:rsidP="001C205B">
            <w:pPr>
              <w:jc w:val="center"/>
            </w:pPr>
          </w:p>
        </w:tc>
        <w:tc>
          <w:tcPr>
            <w:tcW w:w="708" w:type="dxa"/>
          </w:tcPr>
          <w:p w:rsidR="00D22FF1" w:rsidRDefault="00D22FF1" w:rsidP="001C205B">
            <w:pPr>
              <w:jc w:val="center"/>
            </w:pPr>
          </w:p>
        </w:tc>
        <w:tc>
          <w:tcPr>
            <w:tcW w:w="426" w:type="dxa"/>
          </w:tcPr>
          <w:p w:rsidR="00D22FF1" w:rsidRDefault="00D22FF1" w:rsidP="001C205B">
            <w:pPr>
              <w:jc w:val="center"/>
            </w:pPr>
            <w:r>
              <w:t>+</w:t>
            </w:r>
          </w:p>
        </w:tc>
        <w:tc>
          <w:tcPr>
            <w:tcW w:w="708" w:type="dxa"/>
          </w:tcPr>
          <w:p w:rsidR="00D22FF1" w:rsidRDefault="00D22FF1" w:rsidP="001C205B">
            <w:pPr>
              <w:jc w:val="center"/>
            </w:pPr>
          </w:p>
        </w:tc>
        <w:tc>
          <w:tcPr>
            <w:tcW w:w="426" w:type="dxa"/>
          </w:tcPr>
          <w:p w:rsidR="00D22FF1" w:rsidRDefault="00D22FF1" w:rsidP="001C205B">
            <w:pPr>
              <w:jc w:val="center"/>
            </w:pPr>
          </w:p>
        </w:tc>
        <w:tc>
          <w:tcPr>
            <w:tcW w:w="711"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tcPr>
          <w:p w:rsidR="00D22FF1" w:rsidRDefault="00D22FF1" w:rsidP="001C205B">
            <w:pPr>
              <w:jc w:val="center"/>
            </w:pPr>
          </w:p>
        </w:tc>
        <w:tc>
          <w:tcPr>
            <w:tcW w:w="709"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gridSpan w:val="2"/>
          </w:tcPr>
          <w:p w:rsidR="00D22FF1" w:rsidRDefault="00D22FF1" w:rsidP="001C205B">
            <w:pPr>
              <w:jc w:val="center"/>
            </w:pPr>
          </w:p>
        </w:tc>
        <w:tc>
          <w:tcPr>
            <w:tcW w:w="425" w:type="dxa"/>
          </w:tcPr>
          <w:p w:rsidR="00D22FF1" w:rsidRDefault="00D22FF1" w:rsidP="001C205B">
            <w:pPr>
              <w:jc w:val="center"/>
            </w:pPr>
          </w:p>
        </w:tc>
        <w:tc>
          <w:tcPr>
            <w:tcW w:w="567" w:type="dxa"/>
          </w:tcPr>
          <w:p w:rsidR="00D22FF1" w:rsidRDefault="00D22FF1" w:rsidP="001C205B">
            <w:pPr>
              <w:jc w:val="center"/>
            </w:pPr>
          </w:p>
        </w:tc>
      </w:tr>
      <w:tr w:rsidR="00D22FF1" w:rsidTr="00D22FF1">
        <w:trPr>
          <w:cantSplit/>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rPr>
                <w:lang w:val="en-US"/>
              </w:rPr>
            </w:pPr>
          </w:p>
        </w:tc>
        <w:tc>
          <w:tcPr>
            <w:tcW w:w="1700" w:type="dxa"/>
          </w:tcPr>
          <w:p w:rsidR="00D22FF1" w:rsidRPr="00315408" w:rsidRDefault="00D22FF1" w:rsidP="001C205B">
            <w:pPr>
              <w:ind w:firstLine="34"/>
              <w:jc w:val="center"/>
            </w:pPr>
            <w:r w:rsidRPr="00315408">
              <w:t>Деловая (р</w:t>
            </w:r>
            <w:r w:rsidRPr="00315408">
              <w:t>о</w:t>
            </w:r>
            <w:r w:rsidRPr="00315408">
              <w:t>левая) игра</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pPr>
          </w:p>
        </w:tc>
        <w:tc>
          <w:tcPr>
            <w:tcW w:w="711"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tcPr>
          <w:p w:rsidR="00D22FF1" w:rsidRDefault="00D22FF1" w:rsidP="001C205B">
            <w:pPr>
              <w:jc w:val="center"/>
            </w:pPr>
          </w:p>
        </w:tc>
        <w:tc>
          <w:tcPr>
            <w:tcW w:w="709"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rPr>
          <w:cantSplit/>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rPr>
                <w:lang w:val="en-US"/>
              </w:rPr>
            </w:pPr>
          </w:p>
        </w:tc>
        <w:tc>
          <w:tcPr>
            <w:tcW w:w="1700" w:type="dxa"/>
          </w:tcPr>
          <w:p w:rsidR="00D22FF1" w:rsidRPr="00315408" w:rsidRDefault="00D22FF1" w:rsidP="001C205B">
            <w:pPr>
              <w:ind w:firstLine="34"/>
              <w:jc w:val="center"/>
            </w:pPr>
            <w:r w:rsidRPr="00315408">
              <w:t>Задачи и з</w:t>
            </w:r>
            <w:r w:rsidRPr="00315408">
              <w:t>а</w:t>
            </w:r>
            <w:r w:rsidRPr="00315408">
              <w:t>дания</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11"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9"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rPr>
          <w:cantSplit/>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pPr>
          </w:p>
        </w:tc>
        <w:tc>
          <w:tcPr>
            <w:tcW w:w="1700" w:type="dxa"/>
          </w:tcPr>
          <w:p w:rsidR="00D22FF1" w:rsidRPr="00315408" w:rsidRDefault="00D22FF1" w:rsidP="001C205B">
            <w:pPr>
              <w:ind w:firstLine="34"/>
              <w:jc w:val="center"/>
            </w:pPr>
            <w:r w:rsidRPr="00315408">
              <w:t>Доклад (с</w:t>
            </w:r>
            <w:r w:rsidRPr="00315408">
              <w:t>о</w:t>
            </w:r>
            <w:r w:rsidRPr="00315408">
              <w:t>общение)</w:t>
            </w:r>
          </w:p>
        </w:tc>
        <w:tc>
          <w:tcPr>
            <w:tcW w:w="425" w:type="dxa"/>
          </w:tcPr>
          <w:p w:rsidR="00D22FF1" w:rsidRDefault="00D22FF1" w:rsidP="001C205B">
            <w:pPr>
              <w:jc w:val="center"/>
            </w:pPr>
          </w:p>
        </w:tc>
        <w:tc>
          <w:tcPr>
            <w:tcW w:w="426" w:type="dxa"/>
          </w:tcPr>
          <w:p w:rsidR="00D22FF1" w:rsidRDefault="00D22FF1" w:rsidP="001C205B">
            <w:pPr>
              <w:jc w:val="center"/>
            </w:pPr>
          </w:p>
        </w:tc>
        <w:tc>
          <w:tcPr>
            <w:tcW w:w="567" w:type="dxa"/>
          </w:tcPr>
          <w:p w:rsidR="00D22FF1" w:rsidRDefault="00D22FF1" w:rsidP="001C205B">
            <w:pPr>
              <w:jc w:val="center"/>
            </w:pPr>
          </w:p>
        </w:tc>
        <w:tc>
          <w:tcPr>
            <w:tcW w:w="708" w:type="dxa"/>
          </w:tcPr>
          <w:p w:rsidR="00D22FF1" w:rsidRDefault="00D22FF1" w:rsidP="001C205B">
            <w:pPr>
              <w:jc w:val="center"/>
            </w:pPr>
          </w:p>
        </w:tc>
        <w:tc>
          <w:tcPr>
            <w:tcW w:w="426" w:type="dxa"/>
          </w:tcPr>
          <w:p w:rsidR="00D22FF1" w:rsidRDefault="00D22FF1" w:rsidP="001C205B">
            <w:pPr>
              <w:jc w:val="center"/>
            </w:pPr>
          </w:p>
        </w:tc>
        <w:tc>
          <w:tcPr>
            <w:tcW w:w="708" w:type="dxa"/>
          </w:tcPr>
          <w:p w:rsidR="00D22FF1" w:rsidRDefault="00D22FF1" w:rsidP="001C205B">
            <w:pPr>
              <w:jc w:val="center"/>
            </w:pPr>
          </w:p>
        </w:tc>
        <w:tc>
          <w:tcPr>
            <w:tcW w:w="426" w:type="dxa"/>
          </w:tcPr>
          <w:p w:rsidR="00D22FF1" w:rsidRDefault="00D22FF1" w:rsidP="001C205B">
            <w:pPr>
              <w:jc w:val="center"/>
            </w:pPr>
          </w:p>
        </w:tc>
        <w:tc>
          <w:tcPr>
            <w:tcW w:w="711"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tcPr>
          <w:p w:rsidR="00D22FF1" w:rsidRDefault="00D22FF1" w:rsidP="001C205B">
            <w:pPr>
              <w:jc w:val="center"/>
            </w:pPr>
          </w:p>
        </w:tc>
        <w:tc>
          <w:tcPr>
            <w:tcW w:w="709"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gridSpan w:val="2"/>
          </w:tcPr>
          <w:p w:rsidR="00D22FF1" w:rsidRDefault="00D22FF1" w:rsidP="001C205B">
            <w:pPr>
              <w:jc w:val="center"/>
            </w:pPr>
          </w:p>
        </w:tc>
        <w:tc>
          <w:tcPr>
            <w:tcW w:w="425" w:type="dxa"/>
          </w:tcPr>
          <w:p w:rsidR="00D22FF1" w:rsidRDefault="00D22FF1" w:rsidP="001C205B">
            <w:pPr>
              <w:jc w:val="center"/>
            </w:pPr>
          </w:p>
        </w:tc>
        <w:tc>
          <w:tcPr>
            <w:tcW w:w="567" w:type="dxa"/>
          </w:tcPr>
          <w:p w:rsidR="00D22FF1" w:rsidRDefault="00D22FF1" w:rsidP="001C205B">
            <w:pPr>
              <w:jc w:val="center"/>
            </w:pPr>
          </w:p>
        </w:tc>
      </w:tr>
      <w:tr w:rsidR="00D22FF1" w:rsidTr="00D22FF1">
        <w:trPr>
          <w:cantSplit/>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pPr>
          </w:p>
        </w:tc>
        <w:tc>
          <w:tcPr>
            <w:tcW w:w="1700" w:type="dxa"/>
          </w:tcPr>
          <w:p w:rsidR="00D22FF1" w:rsidRPr="00315408" w:rsidRDefault="00D22FF1" w:rsidP="001C205B">
            <w:pPr>
              <w:ind w:firstLine="34"/>
              <w:jc w:val="center"/>
            </w:pPr>
            <w:r w:rsidRPr="00315408">
              <w:t>Круглый стол</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pPr>
          </w:p>
        </w:tc>
        <w:tc>
          <w:tcPr>
            <w:tcW w:w="711"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tcPr>
          <w:p w:rsidR="00D22FF1" w:rsidRDefault="00D22FF1" w:rsidP="001C205B">
            <w:pPr>
              <w:jc w:val="center"/>
            </w:pPr>
          </w:p>
        </w:tc>
        <w:tc>
          <w:tcPr>
            <w:tcW w:w="709" w:type="dxa"/>
          </w:tcPr>
          <w:p w:rsidR="00D22FF1" w:rsidRDefault="00D22FF1" w:rsidP="001C205B">
            <w:pPr>
              <w:jc w:val="cente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5C2B97">
        <w:trPr>
          <w:cantSplit/>
          <w:trHeight w:val="381"/>
        </w:trPr>
        <w:tc>
          <w:tcPr>
            <w:tcW w:w="567" w:type="dxa"/>
            <w:vMerge/>
          </w:tcPr>
          <w:p w:rsidR="00D22FF1" w:rsidRDefault="00D22FF1" w:rsidP="001C205B">
            <w:pPr>
              <w:jc w:val="center"/>
              <w:rPr>
                <w:lang w:val="en-US"/>
              </w:rPr>
            </w:pPr>
          </w:p>
        </w:tc>
        <w:tc>
          <w:tcPr>
            <w:tcW w:w="1133" w:type="dxa"/>
            <w:vMerge w:val="restart"/>
          </w:tcPr>
          <w:p w:rsidR="00D22FF1" w:rsidRDefault="00D22FF1" w:rsidP="001C205B">
            <w:pPr>
              <w:ind w:firstLine="8"/>
              <w:jc w:val="center"/>
            </w:pPr>
            <w:r>
              <w:t>Пром</w:t>
            </w:r>
            <w:r>
              <w:t>е</w:t>
            </w:r>
            <w:r>
              <w:t>жуто</w:t>
            </w:r>
            <w:r>
              <w:t>ч</w:t>
            </w:r>
            <w:r>
              <w:t>ная</w:t>
            </w:r>
          </w:p>
          <w:p w:rsidR="00D22FF1" w:rsidRDefault="00D22FF1" w:rsidP="001C205B">
            <w:pPr>
              <w:ind w:firstLine="8"/>
              <w:jc w:val="center"/>
            </w:pPr>
          </w:p>
        </w:tc>
        <w:tc>
          <w:tcPr>
            <w:tcW w:w="1700" w:type="dxa"/>
          </w:tcPr>
          <w:p w:rsidR="00D22FF1" w:rsidRPr="00A67F3B" w:rsidRDefault="00D22FF1" w:rsidP="001C205B">
            <w:pPr>
              <w:ind w:firstLine="34"/>
              <w:jc w:val="center"/>
            </w:pPr>
            <w:r w:rsidRPr="00A67F3B">
              <w:t>Зачет</w:t>
            </w:r>
          </w:p>
        </w:tc>
        <w:tc>
          <w:tcPr>
            <w:tcW w:w="425" w:type="dxa"/>
          </w:tcPr>
          <w:p w:rsidR="00D22FF1" w:rsidRPr="00477924" w:rsidRDefault="00D22FF1" w:rsidP="001C205B">
            <w:pPr>
              <w:jc w:val="center"/>
            </w:pPr>
            <w:r>
              <w:t>+</w:t>
            </w:r>
          </w:p>
        </w:tc>
        <w:tc>
          <w:tcPr>
            <w:tcW w:w="426" w:type="dxa"/>
          </w:tcPr>
          <w:p w:rsidR="00D22FF1" w:rsidRPr="004307AF" w:rsidRDefault="00D22FF1" w:rsidP="001C205B">
            <w:pPr>
              <w:jc w:val="center"/>
            </w:pPr>
            <w:r>
              <w:t>+</w:t>
            </w:r>
          </w:p>
        </w:tc>
        <w:tc>
          <w:tcPr>
            <w:tcW w:w="567" w:type="dxa"/>
          </w:tcPr>
          <w:p w:rsidR="00D22FF1" w:rsidRPr="004B0044" w:rsidRDefault="004B0044" w:rsidP="001C205B">
            <w:pPr>
              <w:jc w:val="center"/>
            </w:pPr>
            <w:r>
              <w:t>+</w:t>
            </w:r>
          </w:p>
        </w:tc>
        <w:tc>
          <w:tcPr>
            <w:tcW w:w="708" w:type="dxa"/>
          </w:tcPr>
          <w:p w:rsidR="00D22FF1" w:rsidRPr="004307AF" w:rsidRDefault="00D22FF1" w:rsidP="001C205B">
            <w:pPr>
              <w:jc w:val="center"/>
            </w:pPr>
            <w:r>
              <w:t>+</w:t>
            </w:r>
          </w:p>
        </w:tc>
        <w:tc>
          <w:tcPr>
            <w:tcW w:w="426" w:type="dxa"/>
          </w:tcPr>
          <w:p w:rsidR="00D22FF1" w:rsidRPr="00A906D1" w:rsidRDefault="00D22FF1" w:rsidP="001C205B">
            <w:pPr>
              <w:jc w:val="center"/>
            </w:pPr>
            <w:r>
              <w:t>+</w:t>
            </w:r>
          </w:p>
        </w:tc>
        <w:tc>
          <w:tcPr>
            <w:tcW w:w="708" w:type="dxa"/>
          </w:tcPr>
          <w:p w:rsidR="00D22FF1" w:rsidRPr="00B23024" w:rsidRDefault="00D22FF1" w:rsidP="001C205B">
            <w:pPr>
              <w:jc w:val="center"/>
            </w:pPr>
            <w:r>
              <w:t>+</w:t>
            </w:r>
          </w:p>
        </w:tc>
        <w:tc>
          <w:tcPr>
            <w:tcW w:w="426" w:type="dxa"/>
          </w:tcPr>
          <w:p w:rsidR="00D22FF1" w:rsidRDefault="00D22FF1" w:rsidP="001C205B">
            <w:pPr>
              <w:jc w:val="center"/>
            </w:pPr>
            <w:r>
              <w:t>+</w:t>
            </w:r>
          </w:p>
        </w:tc>
        <w:tc>
          <w:tcPr>
            <w:tcW w:w="711" w:type="dxa"/>
          </w:tcPr>
          <w:p w:rsidR="00D22FF1" w:rsidRPr="00A906D1" w:rsidRDefault="00D22FF1" w:rsidP="001C205B">
            <w:pPr>
              <w:jc w:val="center"/>
            </w:pPr>
            <w:r>
              <w:t>+</w:t>
            </w:r>
          </w:p>
        </w:tc>
        <w:tc>
          <w:tcPr>
            <w:tcW w:w="567" w:type="dxa"/>
          </w:tcPr>
          <w:p w:rsidR="00D22FF1" w:rsidRDefault="00D22FF1" w:rsidP="001C205B">
            <w:pPr>
              <w:jc w:val="center"/>
            </w:pPr>
          </w:p>
        </w:tc>
        <w:tc>
          <w:tcPr>
            <w:tcW w:w="567" w:type="dxa"/>
          </w:tcPr>
          <w:p w:rsidR="00D22FF1" w:rsidRDefault="00D22FF1" w:rsidP="001C205B">
            <w:pPr>
              <w:jc w:val="center"/>
            </w:pPr>
          </w:p>
        </w:tc>
        <w:tc>
          <w:tcPr>
            <w:tcW w:w="709" w:type="dxa"/>
          </w:tcPr>
          <w:p w:rsidR="00D22FF1" w:rsidRDefault="00D22FF1" w:rsidP="001C205B">
            <w:pPr>
              <w:jc w:val="center"/>
            </w:pPr>
          </w:p>
        </w:tc>
        <w:tc>
          <w:tcPr>
            <w:tcW w:w="567" w:type="dxa"/>
          </w:tcPr>
          <w:p w:rsidR="00D22FF1" w:rsidRDefault="00D22FF1" w:rsidP="001C205B">
            <w:pPr>
              <w:jc w:val="center"/>
              <w:rPr>
                <w:lang w:val="en-US"/>
              </w:rPr>
            </w:pPr>
          </w:p>
        </w:tc>
        <w:tc>
          <w:tcPr>
            <w:tcW w:w="567" w:type="dxa"/>
            <w:gridSpan w:val="2"/>
          </w:tcPr>
          <w:p w:rsidR="00D22FF1" w:rsidRDefault="00D22FF1" w:rsidP="001C205B">
            <w:pPr>
              <w:jc w:val="center"/>
              <w:rPr>
                <w:lang w:val="en-US"/>
              </w:rPr>
            </w:pPr>
          </w:p>
        </w:tc>
        <w:tc>
          <w:tcPr>
            <w:tcW w:w="425" w:type="dxa"/>
          </w:tcPr>
          <w:p w:rsidR="00D22FF1" w:rsidRPr="00D22FF1" w:rsidRDefault="00D22FF1" w:rsidP="001C205B">
            <w:pPr>
              <w:jc w:val="center"/>
            </w:pPr>
            <w:r>
              <w:t>+</w:t>
            </w:r>
          </w:p>
        </w:tc>
        <w:tc>
          <w:tcPr>
            <w:tcW w:w="567" w:type="dxa"/>
          </w:tcPr>
          <w:p w:rsidR="00D22FF1" w:rsidRPr="00D22FF1" w:rsidRDefault="00D22FF1" w:rsidP="001C205B">
            <w:pPr>
              <w:jc w:val="center"/>
            </w:pPr>
            <w:r>
              <w:t>+</w:t>
            </w:r>
          </w:p>
        </w:tc>
      </w:tr>
      <w:tr w:rsidR="005C2B97" w:rsidTr="00F07E0F">
        <w:trPr>
          <w:cantSplit/>
          <w:trHeight w:val="302"/>
        </w:trPr>
        <w:tc>
          <w:tcPr>
            <w:tcW w:w="567" w:type="dxa"/>
            <w:vMerge/>
          </w:tcPr>
          <w:p w:rsidR="005C2B97" w:rsidRDefault="005C2B97" w:rsidP="001C205B">
            <w:pPr>
              <w:jc w:val="center"/>
              <w:rPr>
                <w:lang w:val="en-US"/>
              </w:rPr>
            </w:pPr>
          </w:p>
        </w:tc>
        <w:tc>
          <w:tcPr>
            <w:tcW w:w="1133" w:type="dxa"/>
            <w:vMerge/>
          </w:tcPr>
          <w:p w:rsidR="005C2B97" w:rsidRDefault="005C2B97" w:rsidP="001C205B">
            <w:pPr>
              <w:ind w:firstLine="8"/>
              <w:jc w:val="center"/>
            </w:pPr>
          </w:p>
        </w:tc>
        <w:tc>
          <w:tcPr>
            <w:tcW w:w="1700" w:type="dxa"/>
          </w:tcPr>
          <w:p w:rsidR="005C2B97" w:rsidRPr="00A67F3B" w:rsidRDefault="005C2B97" w:rsidP="001C205B">
            <w:pPr>
              <w:ind w:firstLine="34"/>
              <w:jc w:val="center"/>
            </w:pPr>
            <w:r>
              <w:t>Зачет с оце</w:t>
            </w:r>
            <w:r>
              <w:t>н</w:t>
            </w:r>
            <w:r>
              <w:t>кой</w:t>
            </w:r>
          </w:p>
        </w:tc>
        <w:tc>
          <w:tcPr>
            <w:tcW w:w="425" w:type="dxa"/>
          </w:tcPr>
          <w:p w:rsidR="005C2B97" w:rsidRDefault="005C2B97" w:rsidP="001C205B">
            <w:pPr>
              <w:jc w:val="center"/>
            </w:pPr>
          </w:p>
        </w:tc>
        <w:tc>
          <w:tcPr>
            <w:tcW w:w="426" w:type="dxa"/>
          </w:tcPr>
          <w:p w:rsidR="005C2B97" w:rsidRDefault="005C2B97" w:rsidP="001C205B">
            <w:pPr>
              <w:jc w:val="center"/>
            </w:pPr>
          </w:p>
        </w:tc>
        <w:tc>
          <w:tcPr>
            <w:tcW w:w="567" w:type="dxa"/>
          </w:tcPr>
          <w:p w:rsidR="005C2B97" w:rsidRDefault="005C2B97" w:rsidP="001C205B">
            <w:pPr>
              <w:jc w:val="center"/>
            </w:pPr>
          </w:p>
        </w:tc>
        <w:tc>
          <w:tcPr>
            <w:tcW w:w="708" w:type="dxa"/>
          </w:tcPr>
          <w:p w:rsidR="005C2B97" w:rsidRDefault="005C2B97" w:rsidP="001C205B">
            <w:pPr>
              <w:jc w:val="center"/>
            </w:pPr>
          </w:p>
        </w:tc>
        <w:tc>
          <w:tcPr>
            <w:tcW w:w="426" w:type="dxa"/>
          </w:tcPr>
          <w:p w:rsidR="005C2B97" w:rsidRDefault="005C2B97" w:rsidP="001C205B">
            <w:pPr>
              <w:jc w:val="center"/>
            </w:pPr>
          </w:p>
        </w:tc>
        <w:tc>
          <w:tcPr>
            <w:tcW w:w="708" w:type="dxa"/>
          </w:tcPr>
          <w:p w:rsidR="005C2B97" w:rsidRDefault="005C2B97" w:rsidP="001C205B">
            <w:pPr>
              <w:jc w:val="center"/>
            </w:pPr>
          </w:p>
        </w:tc>
        <w:tc>
          <w:tcPr>
            <w:tcW w:w="426" w:type="dxa"/>
          </w:tcPr>
          <w:p w:rsidR="005C2B97" w:rsidRDefault="005C2B97" w:rsidP="001C205B">
            <w:pPr>
              <w:jc w:val="center"/>
            </w:pPr>
          </w:p>
        </w:tc>
        <w:tc>
          <w:tcPr>
            <w:tcW w:w="711" w:type="dxa"/>
          </w:tcPr>
          <w:p w:rsidR="005C2B97" w:rsidRDefault="005C2B97" w:rsidP="001C205B">
            <w:pPr>
              <w:jc w:val="center"/>
            </w:pPr>
          </w:p>
        </w:tc>
        <w:tc>
          <w:tcPr>
            <w:tcW w:w="567" w:type="dxa"/>
          </w:tcPr>
          <w:p w:rsidR="005C2B97" w:rsidRDefault="005C2B97" w:rsidP="001C205B">
            <w:pPr>
              <w:jc w:val="center"/>
            </w:pPr>
          </w:p>
        </w:tc>
        <w:tc>
          <w:tcPr>
            <w:tcW w:w="567" w:type="dxa"/>
          </w:tcPr>
          <w:p w:rsidR="005C2B97" w:rsidRDefault="005C2B97" w:rsidP="001C205B">
            <w:pPr>
              <w:jc w:val="center"/>
            </w:pPr>
          </w:p>
        </w:tc>
        <w:tc>
          <w:tcPr>
            <w:tcW w:w="709" w:type="dxa"/>
          </w:tcPr>
          <w:p w:rsidR="005C2B97" w:rsidRDefault="005C2B97" w:rsidP="001C205B">
            <w:pPr>
              <w:jc w:val="center"/>
            </w:pPr>
          </w:p>
        </w:tc>
        <w:tc>
          <w:tcPr>
            <w:tcW w:w="567" w:type="dxa"/>
          </w:tcPr>
          <w:p w:rsidR="005C2B97" w:rsidRDefault="005C2B97" w:rsidP="001C205B">
            <w:pPr>
              <w:jc w:val="center"/>
              <w:rPr>
                <w:lang w:val="en-US"/>
              </w:rPr>
            </w:pPr>
          </w:p>
        </w:tc>
        <w:tc>
          <w:tcPr>
            <w:tcW w:w="567" w:type="dxa"/>
            <w:gridSpan w:val="2"/>
          </w:tcPr>
          <w:p w:rsidR="005C2B97" w:rsidRDefault="005C2B97" w:rsidP="001C205B">
            <w:pPr>
              <w:jc w:val="center"/>
              <w:rPr>
                <w:lang w:val="en-US"/>
              </w:rPr>
            </w:pPr>
          </w:p>
        </w:tc>
        <w:tc>
          <w:tcPr>
            <w:tcW w:w="425" w:type="dxa"/>
          </w:tcPr>
          <w:p w:rsidR="005C2B97" w:rsidRDefault="005C2B97" w:rsidP="001C205B">
            <w:pPr>
              <w:jc w:val="center"/>
            </w:pPr>
          </w:p>
        </w:tc>
        <w:tc>
          <w:tcPr>
            <w:tcW w:w="567" w:type="dxa"/>
          </w:tcPr>
          <w:p w:rsidR="005C2B97" w:rsidRDefault="005C2B97" w:rsidP="001C205B">
            <w:pPr>
              <w:jc w:val="center"/>
            </w:pPr>
          </w:p>
        </w:tc>
      </w:tr>
      <w:tr w:rsidR="00D22FF1" w:rsidTr="00D22FF1">
        <w:trPr>
          <w:cantSplit/>
          <w:trHeight w:val="312"/>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pPr>
          </w:p>
        </w:tc>
        <w:tc>
          <w:tcPr>
            <w:tcW w:w="1700" w:type="dxa"/>
          </w:tcPr>
          <w:p w:rsidR="00D22FF1" w:rsidRPr="00A67F3B" w:rsidRDefault="00D22FF1" w:rsidP="001C205B">
            <w:pPr>
              <w:ind w:firstLine="34"/>
              <w:jc w:val="center"/>
            </w:pPr>
            <w:r w:rsidRPr="00A67F3B">
              <w:t>Экзамен</w:t>
            </w:r>
          </w:p>
        </w:tc>
        <w:tc>
          <w:tcPr>
            <w:tcW w:w="425"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567" w:type="dxa"/>
          </w:tcPr>
          <w:p w:rsidR="00D22FF1" w:rsidRPr="004307AF" w:rsidRDefault="00D22FF1" w:rsidP="001C205B">
            <w:pPr>
              <w:jc w:val="center"/>
            </w:pPr>
          </w:p>
        </w:tc>
        <w:tc>
          <w:tcPr>
            <w:tcW w:w="708" w:type="dxa"/>
          </w:tcPr>
          <w:p w:rsidR="00D22FF1" w:rsidRDefault="00D22FF1" w:rsidP="001C205B">
            <w:pPr>
              <w:jc w:val="center"/>
              <w:rPr>
                <w:lang w:val="en-US"/>
              </w:rPr>
            </w:pPr>
          </w:p>
        </w:tc>
        <w:tc>
          <w:tcPr>
            <w:tcW w:w="426" w:type="dxa"/>
          </w:tcPr>
          <w:p w:rsidR="00D22FF1" w:rsidRDefault="00D22FF1" w:rsidP="001C205B">
            <w:pPr>
              <w:jc w:val="center"/>
              <w:rPr>
                <w:lang w:val="en-US"/>
              </w:rPr>
            </w:pPr>
          </w:p>
        </w:tc>
        <w:tc>
          <w:tcPr>
            <w:tcW w:w="708" w:type="dxa"/>
          </w:tcPr>
          <w:p w:rsidR="00D22FF1" w:rsidRDefault="00D22FF1" w:rsidP="001C205B">
            <w:pPr>
              <w:jc w:val="center"/>
              <w:rPr>
                <w:lang w:val="en-US"/>
              </w:rPr>
            </w:pPr>
          </w:p>
        </w:tc>
        <w:tc>
          <w:tcPr>
            <w:tcW w:w="426" w:type="dxa"/>
          </w:tcPr>
          <w:p w:rsidR="00D22FF1" w:rsidRDefault="00D22FF1" w:rsidP="001C205B">
            <w:pPr>
              <w:jc w:val="center"/>
            </w:pPr>
          </w:p>
        </w:tc>
        <w:tc>
          <w:tcPr>
            <w:tcW w:w="711" w:type="dxa"/>
          </w:tcPr>
          <w:p w:rsidR="00D22FF1" w:rsidRDefault="00D22FF1" w:rsidP="001C205B">
            <w:pPr>
              <w:jc w:val="center"/>
              <w:rPr>
                <w:lang w:val="en-US"/>
              </w:rPr>
            </w:pPr>
          </w:p>
        </w:tc>
        <w:tc>
          <w:tcPr>
            <w:tcW w:w="567" w:type="dxa"/>
          </w:tcPr>
          <w:p w:rsidR="00D22FF1" w:rsidRDefault="00D22FF1" w:rsidP="001C205B">
            <w:pPr>
              <w:jc w:val="center"/>
            </w:pPr>
          </w:p>
        </w:tc>
        <w:tc>
          <w:tcPr>
            <w:tcW w:w="567" w:type="dxa"/>
          </w:tcPr>
          <w:p w:rsidR="00D22FF1" w:rsidRDefault="00D22FF1" w:rsidP="001C205B">
            <w:pPr>
              <w:jc w:val="center"/>
            </w:pPr>
            <w:r>
              <w:t>+</w:t>
            </w:r>
          </w:p>
        </w:tc>
        <w:tc>
          <w:tcPr>
            <w:tcW w:w="709" w:type="dxa"/>
          </w:tcPr>
          <w:p w:rsidR="00D22FF1" w:rsidRDefault="00D22FF1" w:rsidP="001C205B">
            <w:pPr>
              <w:jc w:val="center"/>
            </w:pPr>
            <w:r>
              <w:t>+</w:t>
            </w:r>
          </w:p>
        </w:tc>
        <w:tc>
          <w:tcPr>
            <w:tcW w:w="567" w:type="dxa"/>
          </w:tcPr>
          <w:p w:rsidR="00D22FF1" w:rsidRPr="00D22FF1" w:rsidRDefault="00D22FF1" w:rsidP="001C205B">
            <w:pPr>
              <w:jc w:val="center"/>
            </w:pPr>
            <w:r>
              <w:t>+</w:t>
            </w:r>
          </w:p>
        </w:tc>
        <w:tc>
          <w:tcPr>
            <w:tcW w:w="567" w:type="dxa"/>
            <w:gridSpan w:val="2"/>
          </w:tcPr>
          <w:p w:rsidR="00D22FF1" w:rsidRDefault="00D22FF1" w:rsidP="001C205B">
            <w:pPr>
              <w:jc w:val="center"/>
              <w:rPr>
                <w:lang w:val="en-US"/>
              </w:rPr>
            </w:pPr>
          </w:p>
        </w:tc>
        <w:tc>
          <w:tcPr>
            <w:tcW w:w="425" w:type="dxa"/>
          </w:tcPr>
          <w:p w:rsidR="00D22FF1" w:rsidRDefault="00D22FF1" w:rsidP="001C205B">
            <w:pPr>
              <w:jc w:val="center"/>
              <w:rPr>
                <w:lang w:val="en-US"/>
              </w:rPr>
            </w:pPr>
          </w:p>
        </w:tc>
        <w:tc>
          <w:tcPr>
            <w:tcW w:w="567" w:type="dxa"/>
          </w:tcPr>
          <w:p w:rsidR="00D22FF1" w:rsidRDefault="00D22FF1" w:rsidP="001C205B">
            <w:pPr>
              <w:jc w:val="center"/>
              <w:rPr>
                <w:lang w:val="en-US"/>
              </w:rPr>
            </w:pPr>
          </w:p>
        </w:tc>
      </w:tr>
      <w:tr w:rsidR="00D22FF1" w:rsidTr="00D22FF1">
        <w:trPr>
          <w:cantSplit/>
        </w:trPr>
        <w:tc>
          <w:tcPr>
            <w:tcW w:w="567" w:type="dxa"/>
            <w:vMerge/>
          </w:tcPr>
          <w:p w:rsidR="00D22FF1" w:rsidRDefault="00D22FF1" w:rsidP="001C205B">
            <w:pPr>
              <w:jc w:val="center"/>
              <w:rPr>
                <w:lang w:val="en-US"/>
              </w:rPr>
            </w:pPr>
          </w:p>
        </w:tc>
        <w:tc>
          <w:tcPr>
            <w:tcW w:w="1133" w:type="dxa"/>
            <w:vMerge w:val="restart"/>
          </w:tcPr>
          <w:p w:rsidR="00D22FF1" w:rsidRDefault="00D22FF1" w:rsidP="001C205B">
            <w:pPr>
              <w:ind w:firstLine="8"/>
              <w:jc w:val="center"/>
            </w:pPr>
            <w:r>
              <w:t>ИГА</w:t>
            </w:r>
          </w:p>
        </w:tc>
        <w:tc>
          <w:tcPr>
            <w:tcW w:w="1700" w:type="dxa"/>
          </w:tcPr>
          <w:p w:rsidR="00D22FF1" w:rsidRDefault="00D22FF1" w:rsidP="001C205B">
            <w:pPr>
              <w:ind w:firstLine="34"/>
              <w:jc w:val="center"/>
            </w:pPr>
            <w:r>
              <w:t>Гос. экзамен</w:t>
            </w:r>
          </w:p>
        </w:tc>
        <w:tc>
          <w:tcPr>
            <w:tcW w:w="425" w:type="dxa"/>
          </w:tcPr>
          <w:p w:rsidR="00D22FF1" w:rsidRDefault="00D22FF1" w:rsidP="001C205B">
            <w:pPr>
              <w:jc w:val="center"/>
            </w:pPr>
          </w:p>
        </w:tc>
        <w:tc>
          <w:tcPr>
            <w:tcW w:w="426" w:type="dxa"/>
          </w:tcPr>
          <w:p w:rsidR="00D22FF1" w:rsidRDefault="00D22FF1" w:rsidP="001C205B">
            <w:pPr>
              <w:jc w:val="center"/>
            </w:pPr>
          </w:p>
        </w:tc>
        <w:tc>
          <w:tcPr>
            <w:tcW w:w="567" w:type="dxa"/>
          </w:tcPr>
          <w:p w:rsidR="00D22FF1" w:rsidRDefault="00D22FF1" w:rsidP="001C205B">
            <w:pPr>
              <w:jc w:val="center"/>
            </w:pPr>
          </w:p>
        </w:tc>
        <w:tc>
          <w:tcPr>
            <w:tcW w:w="708" w:type="dxa"/>
          </w:tcPr>
          <w:p w:rsidR="00D22FF1" w:rsidRDefault="00D22FF1" w:rsidP="001C205B">
            <w:pPr>
              <w:jc w:val="center"/>
            </w:pPr>
          </w:p>
        </w:tc>
        <w:tc>
          <w:tcPr>
            <w:tcW w:w="426" w:type="dxa"/>
          </w:tcPr>
          <w:p w:rsidR="00D22FF1" w:rsidRDefault="00D22FF1" w:rsidP="001C205B">
            <w:pPr>
              <w:jc w:val="center"/>
            </w:pPr>
          </w:p>
        </w:tc>
        <w:tc>
          <w:tcPr>
            <w:tcW w:w="708" w:type="dxa"/>
          </w:tcPr>
          <w:p w:rsidR="00D22FF1" w:rsidRDefault="00D22FF1" w:rsidP="001C205B">
            <w:pPr>
              <w:jc w:val="center"/>
            </w:pPr>
          </w:p>
        </w:tc>
        <w:tc>
          <w:tcPr>
            <w:tcW w:w="426" w:type="dxa"/>
          </w:tcPr>
          <w:p w:rsidR="00D22FF1" w:rsidRDefault="00D22FF1" w:rsidP="001C205B">
            <w:pPr>
              <w:jc w:val="center"/>
            </w:pPr>
          </w:p>
        </w:tc>
        <w:tc>
          <w:tcPr>
            <w:tcW w:w="711" w:type="dxa"/>
          </w:tcPr>
          <w:p w:rsidR="00D22FF1" w:rsidRDefault="00D22FF1" w:rsidP="001C205B">
            <w:pPr>
              <w:jc w:val="center"/>
            </w:pPr>
          </w:p>
        </w:tc>
        <w:tc>
          <w:tcPr>
            <w:tcW w:w="567" w:type="dxa"/>
          </w:tcPr>
          <w:p w:rsidR="00D22FF1" w:rsidRDefault="00D22FF1" w:rsidP="001C205B">
            <w:pPr>
              <w:jc w:val="center"/>
            </w:pPr>
          </w:p>
        </w:tc>
        <w:tc>
          <w:tcPr>
            <w:tcW w:w="567" w:type="dxa"/>
          </w:tcPr>
          <w:p w:rsidR="00D22FF1" w:rsidRDefault="00D22FF1" w:rsidP="001C205B">
            <w:pPr>
              <w:jc w:val="center"/>
            </w:pPr>
          </w:p>
        </w:tc>
        <w:tc>
          <w:tcPr>
            <w:tcW w:w="709" w:type="dxa"/>
          </w:tcPr>
          <w:p w:rsidR="00D22FF1" w:rsidRDefault="00D22FF1" w:rsidP="001C205B">
            <w:pPr>
              <w:jc w:val="center"/>
            </w:pPr>
          </w:p>
        </w:tc>
        <w:tc>
          <w:tcPr>
            <w:tcW w:w="567" w:type="dxa"/>
          </w:tcPr>
          <w:p w:rsidR="00D22FF1" w:rsidRDefault="00D22FF1" w:rsidP="001C205B">
            <w:pPr>
              <w:jc w:val="center"/>
            </w:pPr>
          </w:p>
        </w:tc>
        <w:tc>
          <w:tcPr>
            <w:tcW w:w="567" w:type="dxa"/>
            <w:gridSpan w:val="2"/>
          </w:tcPr>
          <w:p w:rsidR="00D22FF1" w:rsidRDefault="00D22FF1" w:rsidP="001C205B">
            <w:pPr>
              <w:jc w:val="center"/>
            </w:pPr>
            <w:r>
              <w:t>+</w:t>
            </w:r>
          </w:p>
        </w:tc>
        <w:tc>
          <w:tcPr>
            <w:tcW w:w="425" w:type="dxa"/>
          </w:tcPr>
          <w:p w:rsidR="00D22FF1" w:rsidRDefault="00D22FF1" w:rsidP="001C205B">
            <w:pPr>
              <w:jc w:val="center"/>
            </w:pPr>
          </w:p>
        </w:tc>
        <w:tc>
          <w:tcPr>
            <w:tcW w:w="567" w:type="dxa"/>
          </w:tcPr>
          <w:p w:rsidR="00D22FF1" w:rsidRDefault="00D22FF1" w:rsidP="001C205B">
            <w:pPr>
              <w:jc w:val="center"/>
            </w:pPr>
          </w:p>
        </w:tc>
      </w:tr>
      <w:tr w:rsidR="00D22FF1" w:rsidTr="00D22FF1">
        <w:trPr>
          <w:cantSplit/>
        </w:trPr>
        <w:tc>
          <w:tcPr>
            <w:tcW w:w="567" w:type="dxa"/>
            <w:vMerge/>
          </w:tcPr>
          <w:p w:rsidR="00D22FF1" w:rsidRDefault="00D22FF1" w:rsidP="001C205B">
            <w:pPr>
              <w:jc w:val="center"/>
              <w:rPr>
                <w:lang w:val="en-US"/>
              </w:rPr>
            </w:pPr>
          </w:p>
        </w:tc>
        <w:tc>
          <w:tcPr>
            <w:tcW w:w="1133" w:type="dxa"/>
            <w:vMerge/>
          </w:tcPr>
          <w:p w:rsidR="00D22FF1" w:rsidRDefault="00D22FF1" w:rsidP="001C205B">
            <w:pPr>
              <w:ind w:firstLine="8"/>
              <w:jc w:val="center"/>
            </w:pPr>
          </w:p>
        </w:tc>
        <w:tc>
          <w:tcPr>
            <w:tcW w:w="1700" w:type="dxa"/>
          </w:tcPr>
          <w:p w:rsidR="00D22FF1" w:rsidRDefault="00D22FF1" w:rsidP="001C205B">
            <w:pPr>
              <w:ind w:firstLine="34"/>
              <w:jc w:val="center"/>
            </w:pPr>
            <w:r>
              <w:t>ВКР</w:t>
            </w:r>
          </w:p>
        </w:tc>
        <w:tc>
          <w:tcPr>
            <w:tcW w:w="425" w:type="dxa"/>
          </w:tcPr>
          <w:p w:rsidR="00D22FF1" w:rsidRDefault="00D22FF1" w:rsidP="001C205B">
            <w:pPr>
              <w:jc w:val="center"/>
            </w:pPr>
          </w:p>
        </w:tc>
        <w:tc>
          <w:tcPr>
            <w:tcW w:w="426" w:type="dxa"/>
          </w:tcPr>
          <w:p w:rsidR="00D22FF1" w:rsidRDefault="00D22FF1" w:rsidP="001C205B">
            <w:pPr>
              <w:jc w:val="center"/>
            </w:pPr>
          </w:p>
        </w:tc>
        <w:tc>
          <w:tcPr>
            <w:tcW w:w="567" w:type="dxa"/>
          </w:tcPr>
          <w:p w:rsidR="00D22FF1" w:rsidRDefault="00D22FF1" w:rsidP="001C205B">
            <w:pPr>
              <w:jc w:val="center"/>
            </w:pPr>
          </w:p>
        </w:tc>
        <w:tc>
          <w:tcPr>
            <w:tcW w:w="708" w:type="dxa"/>
          </w:tcPr>
          <w:p w:rsidR="00D22FF1" w:rsidRDefault="00D22FF1" w:rsidP="001C205B">
            <w:pPr>
              <w:jc w:val="center"/>
            </w:pPr>
          </w:p>
        </w:tc>
        <w:tc>
          <w:tcPr>
            <w:tcW w:w="426" w:type="dxa"/>
          </w:tcPr>
          <w:p w:rsidR="00D22FF1" w:rsidRDefault="00D22FF1" w:rsidP="001C205B">
            <w:pPr>
              <w:jc w:val="center"/>
            </w:pPr>
          </w:p>
        </w:tc>
        <w:tc>
          <w:tcPr>
            <w:tcW w:w="708" w:type="dxa"/>
          </w:tcPr>
          <w:p w:rsidR="00D22FF1" w:rsidRDefault="00D22FF1" w:rsidP="001C205B">
            <w:pPr>
              <w:jc w:val="center"/>
            </w:pPr>
          </w:p>
        </w:tc>
        <w:tc>
          <w:tcPr>
            <w:tcW w:w="426" w:type="dxa"/>
          </w:tcPr>
          <w:p w:rsidR="00D22FF1" w:rsidRDefault="00D22FF1" w:rsidP="001C205B">
            <w:pPr>
              <w:jc w:val="center"/>
            </w:pPr>
          </w:p>
        </w:tc>
        <w:tc>
          <w:tcPr>
            <w:tcW w:w="711" w:type="dxa"/>
          </w:tcPr>
          <w:p w:rsidR="00D22FF1" w:rsidRDefault="00D22FF1" w:rsidP="001C205B">
            <w:pPr>
              <w:jc w:val="center"/>
            </w:pPr>
          </w:p>
        </w:tc>
        <w:tc>
          <w:tcPr>
            <w:tcW w:w="567" w:type="dxa"/>
          </w:tcPr>
          <w:p w:rsidR="00D22FF1" w:rsidRDefault="00D22FF1" w:rsidP="001C205B">
            <w:pPr>
              <w:jc w:val="center"/>
            </w:pPr>
          </w:p>
        </w:tc>
        <w:tc>
          <w:tcPr>
            <w:tcW w:w="567" w:type="dxa"/>
          </w:tcPr>
          <w:p w:rsidR="00D22FF1" w:rsidRDefault="00D22FF1" w:rsidP="001C205B">
            <w:pPr>
              <w:jc w:val="center"/>
            </w:pPr>
          </w:p>
        </w:tc>
        <w:tc>
          <w:tcPr>
            <w:tcW w:w="709" w:type="dxa"/>
          </w:tcPr>
          <w:p w:rsidR="00D22FF1" w:rsidRDefault="00D22FF1" w:rsidP="001C205B">
            <w:pPr>
              <w:jc w:val="center"/>
            </w:pPr>
          </w:p>
        </w:tc>
        <w:tc>
          <w:tcPr>
            <w:tcW w:w="567" w:type="dxa"/>
          </w:tcPr>
          <w:p w:rsidR="00D22FF1" w:rsidRDefault="00D22FF1" w:rsidP="001C205B">
            <w:pPr>
              <w:jc w:val="center"/>
            </w:pPr>
          </w:p>
        </w:tc>
        <w:tc>
          <w:tcPr>
            <w:tcW w:w="567" w:type="dxa"/>
            <w:gridSpan w:val="2"/>
          </w:tcPr>
          <w:p w:rsidR="00D22FF1" w:rsidRDefault="00D22FF1" w:rsidP="001C205B">
            <w:pPr>
              <w:jc w:val="center"/>
            </w:pPr>
            <w:r>
              <w:t>+</w:t>
            </w:r>
          </w:p>
        </w:tc>
        <w:tc>
          <w:tcPr>
            <w:tcW w:w="425" w:type="dxa"/>
          </w:tcPr>
          <w:p w:rsidR="00D22FF1" w:rsidRDefault="00D22FF1" w:rsidP="001C205B">
            <w:pPr>
              <w:jc w:val="center"/>
            </w:pPr>
          </w:p>
        </w:tc>
        <w:tc>
          <w:tcPr>
            <w:tcW w:w="567" w:type="dxa"/>
          </w:tcPr>
          <w:p w:rsidR="00D22FF1" w:rsidRDefault="00D22FF1" w:rsidP="001C205B">
            <w:pPr>
              <w:jc w:val="center"/>
            </w:pPr>
          </w:p>
        </w:tc>
      </w:tr>
    </w:tbl>
    <w:p w:rsidR="00F3777F" w:rsidRDefault="00F3777F" w:rsidP="00F3777F"/>
    <w:p w:rsidR="00F3777F" w:rsidRDefault="00F3777F" w:rsidP="00F3777F"/>
    <w:p w:rsidR="00F3777F" w:rsidRDefault="00F3777F" w:rsidP="00F3777F"/>
    <w:p w:rsidR="0080643E" w:rsidRPr="00F80BBD" w:rsidRDefault="00A44364" w:rsidP="0080643E">
      <w:pPr>
        <w:jc w:val="center"/>
        <w:rPr>
          <w:rFonts w:ascii="Arial" w:hAnsi="Arial" w:cs="Arial"/>
          <w:b/>
        </w:rPr>
      </w:pPr>
      <w:r>
        <w:br w:type="page"/>
      </w:r>
      <w:r w:rsidR="0080643E" w:rsidRPr="00F80BBD">
        <w:rPr>
          <w:rFonts w:ascii="Arial" w:hAnsi="Arial" w:cs="Arial"/>
          <w:b/>
        </w:rPr>
        <w:lastRenderedPageBreak/>
        <w:t>Приложение 2</w:t>
      </w:r>
    </w:p>
    <w:p w:rsidR="0080643E" w:rsidRPr="00F80BBD" w:rsidRDefault="0080643E" w:rsidP="0080643E">
      <w:pPr>
        <w:jc w:val="right"/>
        <w:rPr>
          <w:i/>
        </w:rPr>
      </w:pPr>
    </w:p>
    <w:p w:rsidR="0080643E" w:rsidRPr="00F80BBD" w:rsidRDefault="0080643E" w:rsidP="0080643E">
      <w:pPr>
        <w:jc w:val="center"/>
        <w:rPr>
          <w:b/>
          <w:sz w:val="28"/>
          <w:szCs w:val="28"/>
        </w:rPr>
      </w:pPr>
      <w:r w:rsidRPr="00F80BBD">
        <w:rPr>
          <w:b/>
          <w:sz w:val="28"/>
          <w:szCs w:val="28"/>
        </w:rPr>
        <w:t>Календарный учебный график</w:t>
      </w:r>
    </w:p>
    <w:p w:rsidR="0080643E" w:rsidRPr="00F80BBD" w:rsidRDefault="0080643E" w:rsidP="0080643E">
      <w:pPr>
        <w:jc w:val="center"/>
        <w:rPr>
          <w:b/>
          <w:sz w:val="28"/>
          <w:szCs w:val="28"/>
        </w:rPr>
      </w:pPr>
    </w:p>
    <w:p w:rsidR="0080643E" w:rsidRPr="00F80BBD" w:rsidRDefault="0080643E" w:rsidP="0080643E">
      <w:pPr>
        <w:tabs>
          <w:tab w:val="left" w:pos="508"/>
          <w:tab w:val="left" w:pos="7111"/>
          <w:tab w:val="left" w:pos="12207"/>
          <w:tab w:val="left" w:pos="12721"/>
          <w:tab w:val="left" w:pos="13238"/>
          <w:tab w:val="left" w:pos="13747"/>
          <w:tab w:val="left" w:pos="14256"/>
          <w:tab w:val="left" w:pos="14663"/>
          <w:tab w:val="left" w:pos="15477"/>
          <w:tab w:val="left" w:pos="16291"/>
          <w:tab w:val="left" w:pos="17105"/>
          <w:tab w:val="left" w:pos="17919"/>
          <w:tab w:val="left" w:pos="18736"/>
          <w:tab w:val="left" w:pos="19112"/>
          <w:tab w:val="left" w:pos="19488"/>
          <w:tab w:val="left" w:pos="19864"/>
          <w:tab w:val="left" w:pos="20240"/>
          <w:tab w:val="left" w:pos="20476"/>
          <w:tab w:val="left" w:pos="20992"/>
          <w:tab w:val="left" w:pos="21368"/>
          <w:tab w:val="left" w:pos="21744"/>
          <w:tab w:val="left" w:pos="22120"/>
        </w:tabs>
        <w:rPr>
          <w:rFonts w:ascii="Arial" w:hAnsi="Arial" w:cs="Arial"/>
        </w:rPr>
      </w:pPr>
      <w:r w:rsidRPr="00F80BBD">
        <w:rPr>
          <w:rFonts w:ascii="Arial" w:hAnsi="Arial" w:cs="Arial"/>
        </w:rPr>
        <w:tab/>
      </w:r>
      <w:r w:rsidRPr="00F80BBD">
        <w:rPr>
          <w:rFonts w:ascii="Arial" w:hAnsi="Arial" w:cs="Arial"/>
        </w:rPr>
        <w:tab/>
      </w:r>
      <w:r w:rsidRPr="00F80BBD">
        <w:rPr>
          <w:rFonts w:ascii="Arial" w:hAnsi="Arial" w:cs="Arial"/>
          <w:b/>
          <w:bCs/>
        </w:rPr>
        <w:t>Направление подготовки Экономика</w:t>
      </w:r>
      <w:r w:rsidRPr="00F80BBD">
        <w:rPr>
          <w:rFonts w:ascii="Arial" w:hAnsi="Arial" w:cs="Arial"/>
          <w:b/>
          <w:bCs/>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b/>
          <w:bCs/>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p>
    <w:p w:rsidR="0080643E" w:rsidRPr="00F80BBD" w:rsidRDefault="0080643E" w:rsidP="0080643E">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8680"/>
          <w:tab w:val="left" w:pos="9121"/>
          <w:tab w:val="left" w:pos="9764"/>
          <w:tab w:val="left" w:pos="10407"/>
          <w:tab w:val="left" w:pos="11050"/>
          <w:tab w:val="left" w:pos="11693"/>
          <w:tab w:val="left" w:pos="12207"/>
          <w:tab w:val="left" w:pos="12721"/>
          <w:tab w:val="left" w:pos="13238"/>
          <w:tab w:val="left" w:pos="13747"/>
          <w:tab w:val="left" w:pos="14256"/>
          <w:tab w:val="left" w:pos="14663"/>
          <w:tab w:val="left" w:pos="15477"/>
          <w:tab w:val="left" w:pos="16291"/>
          <w:tab w:val="left" w:pos="17105"/>
          <w:tab w:val="left" w:pos="17919"/>
          <w:tab w:val="left" w:pos="18736"/>
          <w:tab w:val="left" w:pos="19112"/>
          <w:tab w:val="left" w:pos="19488"/>
          <w:tab w:val="left" w:pos="19864"/>
          <w:tab w:val="left" w:pos="20240"/>
          <w:tab w:val="left" w:pos="20476"/>
          <w:tab w:val="left" w:pos="20992"/>
          <w:tab w:val="left" w:pos="21368"/>
          <w:tab w:val="left" w:pos="21744"/>
          <w:tab w:val="left" w:pos="22120"/>
        </w:tabs>
        <w:rPr>
          <w:rFonts w:ascii="Arial" w:hAnsi="Arial" w:cs="Arial"/>
        </w:rPr>
      </w:pP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b/>
          <w:bCs/>
        </w:rPr>
        <w:t xml:space="preserve">Профиль </w:t>
      </w:r>
      <w:r>
        <w:rPr>
          <w:rFonts w:ascii="Arial" w:hAnsi="Arial" w:cs="Arial"/>
          <w:b/>
          <w:bCs/>
        </w:rPr>
        <w:t>Корпоративный учет и анализ</w:t>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b/>
          <w:bCs/>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b/>
          <w:bCs/>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p>
    <w:p w:rsidR="0080643E" w:rsidRPr="00F80BBD" w:rsidRDefault="0080643E" w:rsidP="0080643E">
      <w:pPr>
        <w:tabs>
          <w:tab w:val="left" w:pos="508"/>
          <w:tab w:val="left" w:pos="6359"/>
          <w:tab w:val="left" w:pos="6735"/>
          <w:tab w:val="left" w:pos="7111"/>
          <w:tab w:val="left" w:pos="7487"/>
          <w:tab w:val="left" w:pos="7863"/>
          <w:tab w:val="left" w:pos="8239"/>
          <w:tab w:val="left" w:pos="8680"/>
          <w:tab w:val="left" w:pos="9121"/>
          <w:tab w:val="left" w:pos="9764"/>
          <w:tab w:val="left" w:pos="10407"/>
          <w:tab w:val="left" w:pos="11050"/>
          <w:tab w:val="left" w:pos="11693"/>
          <w:tab w:val="left" w:pos="12207"/>
          <w:tab w:val="left" w:pos="12721"/>
          <w:tab w:val="left" w:pos="13238"/>
          <w:tab w:val="left" w:pos="13747"/>
          <w:tab w:val="left" w:pos="14256"/>
          <w:tab w:val="left" w:pos="14663"/>
          <w:tab w:val="left" w:pos="15477"/>
          <w:tab w:val="left" w:pos="16291"/>
          <w:tab w:val="left" w:pos="17105"/>
          <w:tab w:val="left" w:pos="17919"/>
          <w:tab w:val="left" w:pos="18736"/>
          <w:tab w:val="left" w:pos="19112"/>
          <w:tab w:val="left" w:pos="19488"/>
          <w:tab w:val="left" w:pos="19864"/>
          <w:tab w:val="left" w:pos="20240"/>
          <w:tab w:val="left" w:pos="20476"/>
          <w:tab w:val="left" w:pos="20992"/>
          <w:tab w:val="left" w:pos="21368"/>
          <w:tab w:val="left" w:pos="21744"/>
          <w:tab w:val="left" w:pos="22120"/>
        </w:tabs>
        <w:rPr>
          <w:rFonts w:ascii="Arial" w:hAnsi="Arial" w:cs="Arial"/>
        </w:rPr>
      </w:pP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b/>
          <w:bCs/>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b/>
          <w:bCs/>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p>
    <w:p w:rsidR="0080643E" w:rsidRPr="00F80BBD" w:rsidRDefault="0080643E" w:rsidP="0080643E">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12207"/>
          <w:tab w:val="left" w:pos="12721"/>
          <w:tab w:val="left" w:pos="13238"/>
          <w:tab w:val="left" w:pos="13747"/>
          <w:tab w:val="left" w:pos="14256"/>
          <w:tab w:val="left" w:pos="14663"/>
          <w:tab w:val="left" w:pos="19112"/>
          <w:tab w:val="left" w:pos="19488"/>
          <w:tab w:val="left" w:pos="19864"/>
          <w:tab w:val="left" w:pos="20240"/>
          <w:tab w:val="left" w:pos="20476"/>
          <w:tab w:val="left" w:pos="20992"/>
          <w:tab w:val="left" w:pos="21368"/>
          <w:tab w:val="left" w:pos="21744"/>
          <w:tab w:val="left" w:pos="22120"/>
        </w:tabs>
        <w:rPr>
          <w:rFonts w:ascii="Arial" w:hAnsi="Arial" w:cs="Arial"/>
        </w:rPr>
      </w:pP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b/>
          <w:bCs/>
          <w:u w:val="single"/>
        </w:rPr>
        <w:t>Квалификация (степень): бакалавр</w:t>
      </w:r>
      <w:r w:rsidRPr="00F80BBD">
        <w:rPr>
          <w:rFonts w:ascii="Arial" w:hAnsi="Arial" w:cs="Arial"/>
          <w:b/>
          <w:bCs/>
          <w:u w:val="single"/>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b/>
          <w:bCs/>
        </w:rPr>
        <w:t>срок обучения: 4 года</w:t>
      </w:r>
      <w:r w:rsidRPr="00F80BBD">
        <w:rPr>
          <w:rFonts w:ascii="Arial" w:hAnsi="Arial" w:cs="Arial"/>
          <w:b/>
          <w:bCs/>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p>
    <w:p w:rsidR="00A44364" w:rsidRDefault="0080643E" w:rsidP="0080643E">
      <w:pPr>
        <w:jc w:val="center"/>
        <w:rPr>
          <w:rFonts w:ascii="Arial" w:hAnsi="Arial" w:cs="Arial"/>
          <w:b/>
          <w:bCs/>
          <w:color w:val="000000"/>
          <w:sz w:val="28"/>
          <w:szCs w:val="28"/>
        </w:rPr>
      </w:pP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rPr>
        <w:tab/>
      </w:r>
      <w:r w:rsidRPr="00F80BBD">
        <w:rPr>
          <w:rFonts w:ascii="Arial" w:hAnsi="Arial" w:cs="Arial"/>
          <w:b/>
          <w:bCs/>
        </w:rPr>
        <w:t>форма обучения: очная</w:t>
      </w:r>
    </w:p>
    <w:p w:rsidR="00B15A75" w:rsidRPr="00F80BBD" w:rsidRDefault="00B15A75" w:rsidP="00B15A75">
      <w:pPr>
        <w:rPr>
          <w:rFonts w:ascii="Arial" w:hAnsi="Arial" w:cs="Arial"/>
        </w:rPr>
      </w:pPr>
    </w:p>
    <w:p w:rsidR="00B15A75" w:rsidRPr="00F80BBD" w:rsidRDefault="00B15A75" w:rsidP="004F2FD9">
      <w:pPr>
        <w:numPr>
          <w:ilvl w:val="0"/>
          <w:numId w:val="5"/>
        </w:num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r w:rsidRPr="00F80BBD">
        <w:rPr>
          <w:rFonts w:ascii="Arial" w:hAnsi="Arial" w:cs="Arial"/>
          <w:b/>
          <w:bCs/>
        </w:rPr>
        <w:t>КАЛЕНДАРНЫЙ ГРАФИК УЧЕБНОГО ПРОЦЕССА</w:t>
      </w:r>
      <w:r>
        <w:rPr>
          <w:rFonts w:ascii="Arial" w:hAnsi="Arial" w:cs="Arial"/>
          <w:b/>
          <w:bCs/>
        </w:rPr>
        <w:t xml:space="preserve"> (для студентов 1 курса)</w:t>
      </w:r>
    </w:p>
    <w:p w:rsidR="00B15A75" w:rsidRPr="00F80BBD"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r>
        <w:rPr>
          <w:noProof/>
        </w:rPr>
        <w:drawing>
          <wp:inline distT="0" distB="0" distL="0" distR="0">
            <wp:extent cx="10245725" cy="5365115"/>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45725" cy="5365115"/>
                    </a:xfrm>
                    <a:prstGeom prst="rect">
                      <a:avLst/>
                    </a:prstGeom>
                    <a:noFill/>
                    <a:ln>
                      <a:noFill/>
                    </a:ln>
                  </pic:spPr>
                </pic:pic>
              </a:graphicData>
            </a:graphic>
          </wp:inline>
        </w:drawing>
      </w:r>
    </w:p>
    <w:p w:rsidR="00B15A75" w:rsidRPr="00F80BBD"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Pr="00F80BBD"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Pr="00F80BBD"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Pr="00F80BBD"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ind w:left="7455"/>
        <w:rPr>
          <w:rFonts w:ascii="Arial" w:hAnsi="Arial" w:cs="Arial"/>
          <w:b/>
          <w:bCs/>
        </w:rPr>
      </w:pPr>
      <w:r w:rsidRPr="00F80BBD">
        <w:rPr>
          <w:rFonts w:ascii="Arial" w:hAnsi="Arial" w:cs="Arial"/>
          <w:b/>
          <w:bCs/>
        </w:rPr>
        <w:lastRenderedPageBreak/>
        <w:t>КАЛЕНДАРНЫЙ ГРАФИК УЧЕБНОГО ПРОЦЕССА</w:t>
      </w:r>
      <w:r>
        <w:rPr>
          <w:rFonts w:ascii="Arial" w:hAnsi="Arial" w:cs="Arial"/>
          <w:b/>
          <w:bCs/>
        </w:rPr>
        <w:t xml:space="preserve"> (для студентов 2 курса)</w:t>
      </w: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p>
    <w:p w:rsidR="00B15A75" w:rsidRPr="00F80BBD"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rPr>
          <w:rFonts w:ascii="Arial" w:hAnsi="Arial" w:cs="Arial"/>
          <w:b/>
          <w:bCs/>
        </w:rPr>
      </w:pPr>
      <w:r>
        <w:rPr>
          <w:noProof/>
        </w:rPr>
        <w:drawing>
          <wp:inline distT="0" distB="0" distL="0" distR="0">
            <wp:extent cx="10245725" cy="5365115"/>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45725" cy="5365115"/>
                    </a:xfrm>
                    <a:prstGeom prst="rect">
                      <a:avLst/>
                    </a:prstGeom>
                    <a:noFill/>
                    <a:ln>
                      <a:noFill/>
                    </a:ln>
                  </pic:spPr>
                </pic:pic>
              </a:graphicData>
            </a:graphic>
          </wp:inline>
        </w:drawing>
      </w:r>
    </w:p>
    <w:p w:rsidR="00B15A75" w:rsidRPr="00936F4F" w:rsidRDefault="00B15A75" w:rsidP="00B15A75"/>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rPr>
          <w:rFonts w:ascii="Arial" w:hAnsi="Arial" w:cs="Arial"/>
          <w:b/>
        </w:rPr>
      </w:pP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ind w:left="7455"/>
        <w:rPr>
          <w:rFonts w:ascii="Arial" w:hAnsi="Arial" w:cs="Arial"/>
          <w:b/>
          <w:bCs/>
        </w:rPr>
      </w:pPr>
      <w:r w:rsidRPr="00F80BBD">
        <w:rPr>
          <w:rFonts w:ascii="Arial" w:hAnsi="Arial" w:cs="Arial"/>
          <w:b/>
          <w:bCs/>
        </w:rPr>
        <w:t>КАЛЕНДАРНЫЙ ГРАФИК УЧЕБНОГО ПРОЦЕССА</w:t>
      </w:r>
      <w:r>
        <w:rPr>
          <w:rFonts w:ascii="Arial" w:hAnsi="Arial" w:cs="Arial"/>
          <w:b/>
          <w:bCs/>
        </w:rPr>
        <w:t xml:space="preserve"> (для студентов 3-4 курсов)</w:t>
      </w:r>
    </w:p>
    <w:p w:rsidR="00B15A75"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ind w:left="7455"/>
        <w:rPr>
          <w:rFonts w:ascii="Arial" w:hAnsi="Arial" w:cs="Arial"/>
          <w:b/>
          <w:bCs/>
        </w:rPr>
      </w:pPr>
    </w:p>
    <w:p w:rsidR="00B15A75" w:rsidRPr="00F80BBD" w:rsidRDefault="00B15A75" w:rsidP="00B15A75">
      <w:pPr>
        <w:tabs>
          <w:tab w:val="left" w:pos="508"/>
          <w:tab w:val="left" w:pos="1072"/>
          <w:tab w:val="left" w:pos="1470"/>
          <w:tab w:val="left" w:pos="1868"/>
          <w:tab w:val="left" w:pos="2266"/>
          <w:tab w:val="left" w:pos="2664"/>
          <w:tab w:val="left" w:pos="3062"/>
          <w:tab w:val="left" w:pos="3516"/>
          <w:tab w:val="left" w:pos="3823"/>
          <w:tab w:val="left" w:pos="4130"/>
          <w:tab w:val="left" w:pos="4437"/>
          <w:tab w:val="left" w:pos="4947"/>
          <w:tab w:val="left" w:pos="5417"/>
          <w:tab w:val="left" w:pos="5887"/>
          <w:tab w:val="left" w:pos="6359"/>
          <w:tab w:val="left" w:pos="6735"/>
          <w:tab w:val="left" w:pos="7111"/>
          <w:tab w:val="left" w:pos="7487"/>
          <w:tab w:val="left" w:pos="7863"/>
          <w:tab w:val="left" w:pos="8239"/>
          <w:tab w:val="left" w:pos="8615"/>
          <w:tab w:val="left" w:pos="8991"/>
          <w:tab w:val="left" w:pos="9367"/>
          <w:tab w:val="left" w:pos="9743"/>
          <w:tab w:val="left" w:pos="10119"/>
          <w:tab w:val="left" w:pos="10495"/>
          <w:tab w:val="left" w:pos="10871"/>
          <w:tab w:val="left" w:pos="11312"/>
          <w:tab w:val="left" w:pos="11753"/>
        </w:tabs>
        <w:ind w:left="7455"/>
        <w:rPr>
          <w:rFonts w:ascii="Arial" w:hAnsi="Arial" w:cs="Arial"/>
          <w:b/>
          <w:bCs/>
        </w:rPr>
      </w:pPr>
    </w:p>
    <w:p w:rsidR="00B15A75" w:rsidRDefault="00B15A75" w:rsidP="00B15A75">
      <w:pPr>
        <w:rPr>
          <w:rFonts w:ascii="Arial" w:hAnsi="Arial" w:cs="Arial"/>
          <w:b/>
        </w:rPr>
      </w:pPr>
      <w:r>
        <w:rPr>
          <w:noProof/>
        </w:rPr>
        <w:drawing>
          <wp:inline distT="0" distB="0" distL="0" distR="0">
            <wp:extent cx="10245725" cy="5365115"/>
            <wp:effectExtent l="0" t="0" r="317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5725" cy="5365115"/>
                    </a:xfrm>
                    <a:prstGeom prst="rect">
                      <a:avLst/>
                    </a:prstGeom>
                    <a:noFill/>
                    <a:ln>
                      <a:noFill/>
                    </a:ln>
                  </pic:spPr>
                </pic:pic>
              </a:graphicData>
            </a:graphic>
          </wp:inline>
        </w:drawing>
      </w:r>
    </w:p>
    <w:p w:rsidR="00B15A75" w:rsidRDefault="00B15A75" w:rsidP="00B15A75">
      <w:pPr>
        <w:rPr>
          <w:rFonts w:ascii="Arial" w:hAnsi="Arial" w:cs="Arial"/>
          <w:b/>
        </w:rPr>
      </w:pPr>
    </w:p>
    <w:p w:rsidR="00B15A75" w:rsidRDefault="00B15A75" w:rsidP="00B15A75">
      <w:pPr>
        <w:rPr>
          <w:rFonts w:ascii="Arial" w:hAnsi="Arial" w:cs="Arial"/>
          <w:b/>
        </w:rPr>
      </w:pPr>
    </w:p>
    <w:p w:rsidR="00A44364" w:rsidRDefault="00A44364" w:rsidP="00A44364">
      <w:pPr>
        <w:jc w:val="center"/>
        <w:rPr>
          <w:b/>
          <w:sz w:val="28"/>
          <w:szCs w:val="28"/>
        </w:rPr>
      </w:pPr>
    </w:p>
    <w:p w:rsidR="00A44364" w:rsidRDefault="00A44364" w:rsidP="00A44364">
      <w:pPr>
        <w:jc w:val="center"/>
        <w:rPr>
          <w:b/>
          <w:sz w:val="28"/>
          <w:szCs w:val="28"/>
        </w:rPr>
      </w:pPr>
    </w:p>
    <w:p w:rsidR="00F72240" w:rsidRPr="00922053" w:rsidRDefault="00F72240" w:rsidP="006762FE">
      <w:pPr>
        <w:tabs>
          <w:tab w:val="left" w:pos="508"/>
          <w:tab w:val="left" w:pos="7111"/>
          <w:tab w:val="left" w:pos="12207"/>
          <w:tab w:val="left" w:pos="12721"/>
          <w:tab w:val="left" w:pos="13238"/>
          <w:tab w:val="left" w:pos="13747"/>
          <w:tab w:val="left" w:pos="14256"/>
          <w:tab w:val="left" w:pos="14663"/>
          <w:tab w:val="left" w:pos="15477"/>
          <w:tab w:val="left" w:pos="16291"/>
          <w:tab w:val="left" w:pos="17105"/>
          <w:tab w:val="left" w:pos="17919"/>
          <w:tab w:val="left" w:pos="18736"/>
          <w:tab w:val="left" w:pos="19112"/>
          <w:tab w:val="left" w:pos="19488"/>
          <w:tab w:val="left" w:pos="19864"/>
          <w:tab w:val="left" w:pos="20240"/>
          <w:tab w:val="left" w:pos="20476"/>
          <w:tab w:val="left" w:pos="20992"/>
          <w:tab w:val="left" w:pos="21368"/>
          <w:tab w:val="left" w:pos="21744"/>
          <w:tab w:val="left" w:pos="22120"/>
        </w:tabs>
        <w:rPr>
          <w:rFonts w:ascii="Arial" w:hAnsi="Arial" w:cs="Arial"/>
          <w:b/>
        </w:rPr>
        <w:sectPr w:rsidR="00F72240" w:rsidRPr="00922053" w:rsidSect="0088307D">
          <w:pgSz w:w="23814" w:h="16840" w:orient="landscape" w:code="8"/>
          <w:pgMar w:top="851" w:right="567" w:bottom="1134" w:left="1418" w:header="720" w:footer="720" w:gutter="0"/>
          <w:cols w:space="720"/>
        </w:sectPr>
      </w:pPr>
      <w:r w:rsidRPr="00922053">
        <w:rPr>
          <w:rFonts w:ascii="Arial" w:hAnsi="Arial" w:cs="Arial"/>
        </w:rPr>
        <w:tab/>
      </w:r>
      <w:r w:rsidRPr="00922053">
        <w:rPr>
          <w:rFonts w:ascii="Arial" w:hAnsi="Arial" w:cs="Arial"/>
        </w:rPr>
        <w:tab/>
      </w:r>
    </w:p>
    <w:p w:rsidR="00A44364" w:rsidRPr="00B15A75" w:rsidRDefault="005620A1" w:rsidP="00976712">
      <w:pPr>
        <w:jc w:val="center"/>
        <w:rPr>
          <w:rFonts w:ascii="Arial" w:hAnsi="Arial" w:cs="Arial"/>
          <w:b/>
        </w:rPr>
      </w:pPr>
      <w:r w:rsidRPr="00B15A75">
        <w:rPr>
          <w:rFonts w:ascii="Arial" w:hAnsi="Arial" w:cs="Arial"/>
          <w:b/>
        </w:rPr>
        <w:lastRenderedPageBreak/>
        <w:t>Приложение 3А</w:t>
      </w:r>
    </w:p>
    <w:p w:rsidR="00976712" w:rsidRPr="00B15A75" w:rsidRDefault="00976712" w:rsidP="00A44364">
      <w:pPr>
        <w:jc w:val="center"/>
      </w:pPr>
    </w:p>
    <w:p w:rsidR="00976712" w:rsidRPr="00976712" w:rsidRDefault="00976712" w:rsidP="00A44364">
      <w:pPr>
        <w:jc w:val="center"/>
        <w:rPr>
          <w:rFonts w:ascii="Arial" w:hAnsi="Arial" w:cs="Arial"/>
          <w:b/>
        </w:rPr>
      </w:pPr>
      <w:r w:rsidRPr="00B15A75">
        <w:rPr>
          <w:rFonts w:ascii="Arial" w:hAnsi="Arial" w:cs="Arial"/>
          <w:b/>
        </w:rPr>
        <w:t>Учебный план</w:t>
      </w:r>
    </w:p>
    <w:p w:rsidR="00976712" w:rsidRPr="00976712" w:rsidRDefault="00976712" w:rsidP="00A44364">
      <w:pPr>
        <w:jc w:val="center"/>
        <w:rPr>
          <w:rFonts w:ascii="Arial" w:hAnsi="Arial" w:cs="Arial"/>
          <w:b/>
        </w:rPr>
      </w:pPr>
    </w:p>
    <w:p w:rsidR="00976712" w:rsidRDefault="00976712" w:rsidP="00A44364">
      <w:pPr>
        <w:jc w:val="center"/>
        <w:rPr>
          <w:rFonts w:ascii="Arial" w:hAnsi="Arial" w:cs="Arial"/>
          <w:b/>
        </w:rPr>
      </w:pPr>
      <w:r w:rsidRPr="00976712">
        <w:rPr>
          <w:rFonts w:ascii="Arial" w:hAnsi="Arial" w:cs="Arial"/>
          <w:b/>
        </w:rPr>
        <w:t>1 курс</w:t>
      </w:r>
    </w:p>
    <w:p w:rsidR="00C216D4" w:rsidRPr="00976712" w:rsidRDefault="00C216D4" w:rsidP="00A44364">
      <w:pPr>
        <w:jc w:val="center"/>
        <w:rPr>
          <w:rFonts w:ascii="Arial" w:hAnsi="Arial" w:cs="Arial"/>
          <w:b/>
        </w:rPr>
      </w:pPr>
    </w:p>
    <w:tbl>
      <w:tblPr>
        <w:tblW w:w="0" w:type="auto"/>
        <w:tblInd w:w="93" w:type="dxa"/>
        <w:tblLook w:val="04A0" w:firstRow="1" w:lastRow="0" w:firstColumn="1" w:lastColumn="0" w:noHBand="0" w:noVBand="1"/>
      </w:tblPr>
      <w:tblGrid>
        <w:gridCol w:w="394"/>
        <w:gridCol w:w="937"/>
        <w:gridCol w:w="2784"/>
        <w:gridCol w:w="682"/>
        <w:gridCol w:w="558"/>
        <w:gridCol w:w="534"/>
        <w:gridCol w:w="445"/>
        <w:gridCol w:w="431"/>
        <w:gridCol w:w="445"/>
        <w:gridCol w:w="470"/>
        <w:gridCol w:w="740"/>
        <w:gridCol w:w="442"/>
        <w:gridCol w:w="640"/>
        <w:gridCol w:w="682"/>
        <w:gridCol w:w="558"/>
        <w:gridCol w:w="534"/>
        <w:gridCol w:w="445"/>
        <w:gridCol w:w="445"/>
        <w:gridCol w:w="445"/>
        <w:gridCol w:w="470"/>
        <w:gridCol w:w="740"/>
        <w:gridCol w:w="442"/>
        <w:gridCol w:w="640"/>
        <w:gridCol w:w="682"/>
        <w:gridCol w:w="558"/>
        <w:gridCol w:w="534"/>
        <w:gridCol w:w="445"/>
        <w:gridCol w:w="445"/>
        <w:gridCol w:w="445"/>
        <w:gridCol w:w="470"/>
        <w:gridCol w:w="740"/>
        <w:gridCol w:w="534"/>
        <w:gridCol w:w="640"/>
        <w:gridCol w:w="486"/>
        <w:gridCol w:w="787"/>
      </w:tblGrid>
      <w:tr w:rsidR="00C216D4" w:rsidRPr="00C216D4" w:rsidTr="00C216D4">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Arial" w:hAnsi="Arial" w:cs="Arial"/>
                <w:color w:val="000000"/>
                <w:sz w:val="18"/>
                <w:szCs w:val="18"/>
              </w:rPr>
            </w:pPr>
            <w:r w:rsidRPr="00C216D4">
              <w:rPr>
                <w:rFonts w:ascii="Arial" w:hAnsi="Arial" w:cs="Arial"/>
                <w:color w:val="000000"/>
                <w:sz w:val="18"/>
                <w:szCs w:val="18"/>
              </w:rPr>
              <w:t>Индекс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Arial" w:hAnsi="Arial" w:cs="Arial"/>
                <w:color w:val="000000"/>
                <w:sz w:val="18"/>
                <w:szCs w:val="18"/>
              </w:rPr>
            </w:pPr>
            <w:r w:rsidRPr="00C216D4">
              <w:rPr>
                <w:rFonts w:ascii="Arial" w:hAnsi="Arial" w:cs="Arial"/>
                <w:color w:val="000000"/>
                <w:sz w:val="18"/>
                <w:szCs w:val="18"/>
              </w:rPr>
              <w:t>Наименование</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Семестр 1</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Семестр 2</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Итого за курс</w:t>
            </w:r>
          </w:p>
        </w:tc>
        <w:tc>
          <w:tcPr>
            <w:tcW w:w="0" w:type="auto"/>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Каф.</w:t>
            </w:r>
          </w:p>
        </w:tc>
        <w:tc>
          <w:tcPr>
            <w:tcW w:w="0" w:type="auto"/>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w:t>
            </w:r>
            <w:r w:rsidRPr="00C216D4">
              <w:rPr>
                <w:rFonts w:ascii="Arial" w:hAnsi="Arial" w:cs="Arial"/>
                <w:color w:val="000000"/>
                <w:sz w:val="18"/>
                <w:szCs w:val="18"/>
              </w:rPr>
              <w:t>е</w:t>
            </w:r>
            <w:r w:rsidRPr="00C216D4">
              <w:rPr>
                <w:rFonts w:ascii="Arial" w:hAnsi="Arial" w:cs="Arial"/>
                <w:color w:val="000000"/>
                <w:sz w:val="18"/>
                <w:szCs w:val="18"/>
              </w:rPr>
              <w:t>мес</w:t>
            </w:r>
            <w:r w:rsidRPr="00C216D4">
              <w:rPr>
                <w:rFonts w:ascii="Arial" w:hAnsi="Arial" w:cs="Arial"/>
                <w:color w:val="000000"/>
                <w:sz w:val="18"/>
                <w:szCs w:val="18"/>
              </w:rPr>
              <w:t>т</w:t>
            </w:r>
            <w:r w:rsidRPr="00C216D4">
              <w:rPr>
                <w:rFonts w:ascii="Arial" w:hAnsi="Arial" w:cs="Arial"/>
                <w:color w:val="000000"/>
                <w:sz w:val="18"/>
                <w:szCs w:val="18"/>
              </w:rPr>
              <w:t>ры</w:t>
            </w:r>
          </w:p>
        </w:tc>
      </w:tr>
      <w:tr w:rsidR="00C216D4" w:rsidRPr="00C216D4" w:rsidTr="00C216D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0" w:type="auto"/>
            <w:gridSpan w:val="7"/>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0" w:type="auto"/>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val="restar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gridSpan w:val="4"/>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0" w:type="auto"/>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ИТОГО</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1 125</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1 125</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2 250</w:t>
            </w:r>
          </w:p>
        </w:tc>
        <w:tc>
          <w:tcPr>
            <w:tcW w:w="0" w:type="auto"/>
            <w:gridSpan w:val="6"/>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w:t>
            </w:r>
          </w:p>
        </w:tc>
        <w:tc>
          <w:tcPr>
            <w:tcW w:w="0" w:type="auto"/>
            <w:vMerge w:val="restart"/>
            <w:tcBorders>
              <w:top w:val="nil"/>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42</w:t>
            </w:r>
          </w:p>
        </w:tc>
        <w:tc>
          <w:tcPr>
            <w:tcW w:w="0" w:type="auto"/>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ИТОГО по ООП (без факультативов)</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1 125</w:t>
            </w:r>
          </w:p>
        </w:tc>
        <w:tc>
          <w:tcPr>
            <w:tcW w:w="0" w:type="auto"/>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1 125</w:t>
            </w:r>
          </w:p>
        </w:tc>
        <w:tc>
          <w:tcPr>
            <w:tcW w:w="0" w:type="auto"/>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2 250</w:t>
            </w:r>
          </w:p>
        </w:tc>
        <w:tc>
          <w:tcPr>
            <w:tcW w:w="0" w:type="auto"/>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w:t>
            </w: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УЧЕБНАЯ НАГРУЗКА, (час/нед)</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ООП, факультативы (в п</w:t>
            </w:r>
            <w:r w:rsidRPr="00C216D4">
              <w:rPr>
                <w:rFonts w:ascii="Tahoma" w:hAnsi="Tahoma"/>
                <w:color w:val="000000"/>
                <w:sz w:val="20"/>
                <w:szCs w:val="20"/>
              </w:rPr>
              <w:t>е</w:t>
            </w:r>
            <w:r w:rsidRPr="00C216D4">
              <w:rPr>
                <w:rFonts w:ascii="Tahoma" w:hAnsi="Tahoma"/>
                <w:color w:val="000000"/>
                <w:sz w:val="20"/>
                <w:szCs w:val="20"/>
              </w:rPr>
              <w:t>риод ТО)</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val="restart"/>
            <w:tcBorders>
              <w:top w:val="single" w:sz="4"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vMerge w:val="restart"/>
            <w:tcBorders>
              <w:top w:val="nil"/>
              <w:left w:val="single" w:sz="4" w:space="0" w:color="auto"/>
              <w:bottom w:val="single" w:sz="4" w:space="0" w:color="auto"/>
              <w:right w:val="single" w:sz="8"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ООП, факультативы (в п</w:t>
            </w:r>
            <w:r w:rsidRPr="00C216D4">
              <w:rPr>
                <w:rFonts w:ascii="Tahoma" w:hAnsi="Tahoma"/>
                <w:color w:val="000000"/>
                <w:sz w:val="20"/>
                <w:szCs w:val="20"/>
              </w:rPr>
              <w:t>е</w:t>
            </w:r>
            <w:r w:rsidRPr="00C216D4">
              <w:rPr>
                <w:rFonts w:ascii="Tahoma" w:hAnsi="Tahoma"/>
                <w:color w:val="000000"/>
                <w:sz w:val="20"/>
                <w:szCs w:val="20"/>
              </w:rPr>
              <w:t>риод экз. сес.)</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Аудиторная (ООП - физ.к.)(чистое ТО)</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26</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 (ООП - физ.к.) c расср. практ. и НИР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26</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Аудиторная (физ.к.)</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ДИСЦ</w:t>
            </w:r>
            <w:r w:rsidRPr="00C216D4">
              <w:rPr>
                <w:rFonts w:ascii="Tahoma" w:hAnsi="Tahoma"/>
                <w:b/>
                <w:bCs/>
                <w:color w:val="000000"/>
                <w:sz w:val="20"/>
                <w:szCs w:val="20"/>
              </w:rPr>
              <w:t>И</w:t>
            </w:r>
            <w:r w:rsidRPr="00C216D4">
              <w:rPr>
                <w:rFonts w:ascii="Tahoma" w:hAnsi="Tahoma"/>
                <w:b/>
                <w:bCs/>
                <w:color w:val="000000"/>
                <w:sz w:val="20"/>
                <w:szCs w:val="20"/>
              </w:rPr>
              <w:t>ПЛИНЫ</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Symbol" w:hAnsi="Symbol"/>
                <w:color w:val="000000"/>
                <w:sz w:val="20"/>
                <w:szCs w:val="20"/>
              </w:rPr>
            </w:pPr>
            <w:r w:rsidRPr="00C216D4">
              <w:rPr>
                <w:rFonts w:ascii="Symbol" w:hAnsi="Symbol"/>
                <w:color w:val="000000"/>
                <w:sz w:val="20"/>
                <w:szCs w:val="20"/>
              </w:rPr>
              <w:t></w:t>
            </w:r>
            <w:r w:rsidRPr="00C216D4">
              <w:rPr>
                <w:rFonts w:ascii="Symbol" w:hAnsi="Symbol"/>
                <w:color w:val="000000"/>
                <w:sz w:val="20"/>
                <w:szCs w:val="20"/>
              </w:rPr>
              <w:t></w:t>
            </w:r>
            <w:r w:rsidRPr="00C216D4">
              <w:rPr>
                <w:rFonts w:ascii="Symbol" w:hAnsi="Symbo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19</w:t>
            </w:r>
            <w:r w:rsidRPr="00C216D4">
              <w:rPr>
                <w:rFonts w:ascii="Tahoma" w:hAnsi="Tahoma"/>
                <w:color w:val="000000"/>
                <w:sz w:val="18"/>
                <w:szCs w:val="18"/>
              </w:rPr>
              <w:br/>
            </w:r>
            <w:r w:rsidRPr="00C216D4">
              <w:rPr>
                <w:rFonts w:ascii="Tahoma" w:hAnsi="Tahoma"/>
                <w:color w:val="000000"/>
                <w:sz w:val="18"/>
                <w:szCs w:val="18"/>
              </w:rPr>
              <w:br/>
              <w:t>ТО*: 19</w:t>
            </w:r>
            <w:r w:rsidRPr="00C216D4">
              <w:rPr>
                <w:rFonts w:ascii="Tahoma" w:hAnsi="Tahoma"/>
                <w:color w:val="000000"/>
                <w:sz w:val="18"/>
                <w:szCs w:val="18"/>
              </w:rPr>
              <w:br/>
            </w:r>
            <w:r w:rsidRPr="00C216D4">
              <w:rPr>
                <w:rFonts w:ascii="Tahoma" w:hAnsi="Tahoma"/>
                <w:color w:val="000000"/>
                <w:sz w:val="18"/>
                <w:szCs w:val="18"/>
              </w:rPr>
              <w:br/>
              <w:t>Э: 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18 1/3</w:t>
            </w:r>
            <w:r w:rsidRPr="00C216D4">
              <w:rPr>
                <w:rFonts w:ascii="Tahoma" w:hAnsi="Tahoma"/>
                <w:color w:val="000000"/>
                <w:sz w:val="18"/>
                <w:szCs w:val="18"/>
              </w:rPr>
              <w:br/>
            </w:r>
            <w:r w:rsidRPr="00C216D4">
              <w:rPr>
                <w:rFonts w:ascii="Tahoma" w:hAnsi="Tahoma"/>
                <w:color w:val="000000"/>
                <w:sz w:val="18"/>
                <w:szCs w:val="18"/>
              </w:rPr>
              <w:br/>
              <w:t>ТО*: 18 1/3</w:t>
            </w:r>
            <w:r w:rsidRPr="00C216D4">
              <w:rPr>
                <w:rFonts w:ascii="Tahoma" w:hAnsi="Tahoma"/>
                <w:color w:val="000000"/>
                <w:sz w:val="18"/>
                <w:szCs w:val="18"/>
              </w:rPr>
              <w:br/>
            </w:r>
            <w:r w:rsidRPr="00C216D4">
              <w:rPr>
                <w:rFonts w:ascii="Tahoma" w:hAnsi="Tahoma"/>
                <w:color w:val="000000"/>
                <w:sz w:val="18"/>
                <w:szCs w:val="18"/>
              </w:rPr>
              <w:br/>
              <w:t>Э: 2 2/3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vMerge w:val="restart"/>
            <w:tcBorders>
              <w:top w:val="nil"/>
              <w:left w:val="single" w:sz="4" w:space="0" w:color="auto"/>
              <w:bottom w:val="single" w:sz="8" w:space="0" w:color="auto"/>
              <w:right w:val="single" w:sz="8" w:space="0" w:color="auto"/>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37 1/3</w:t>
            </w:r>
            <w:r w:rsidRPr="00C216D4">
              <w:rPr>
                <w:rFonts w:ascii="Tahoma" w:hAnsi="Tahoma"/>
                <w:color w:val="000000"/>
                <w:sz w:val="18"/>
                <w:szCs w:val="18"/>
              </w:rPr>
              <w:br/>
            </w:r>
            <w:r w:rsidRPr="00C216D4">
              <w:rPr>
                <w:rFonts w:ascii="Tahoma" w:hAnsi="Tahoma"/>
                <w:color w:val="000000"/>
                <w:sz w:val="18"/>
                <w:szCs w:val="18"/>
              </w:rPr>
              <w:br/>
              <w:t>ТО*: 37 1/3</w:t>
            </w:r>
            <w:r w:rsidRPr="00C216D4">
              <w:rPr>
                <w:rFonts w:ascii="Tahoma" w:hAnsi="Tahoma"/>
                <w:color w:val="000000"/>
                <w:sz w:val="18"/>
                <w:szCs w:val="18"/>
              </w:rPr>
              <w:br/>
            </w:r>
            <w:r w:rsidRPr="00C216D4">
              <w:rPr>
                <w:rFonts w:ascii="Tahoma" w:hAnsi="Tahoma"/>
                <w:color w:val="000000"/>
                <w:sz w:val="18"/>
                <w:szCs w:val="18"/>
              </w:rPr>
              <w:br/>
              <w:t>Э: 4 2/3</w:t>
            </w:r>
          </w:p>
        </w:tc>
        <w:tc>
          <w:tcPr>
            <w:tcW w:w="0" w:type="auto"/>
            <w:vMerge w:val="restart"/>
            <w:tcBorders>
              <w:top w:val="nil"/>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(Предельное)</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1 134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1 134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2 268</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252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vMerge/>
            <w:tcBorders>
              <w:top w:val="nil"/>
              <w:left w:val="single" w:sz="4" w:space="0" w:color="auto"/>
              <w:bottom w:val="single" w:sz="8"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(План)</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1 125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558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209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95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459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1 125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522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459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2 250</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416</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203</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461</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918</w:t>
            </w:r>
          </w:p>
        </w:tc>
        <w:tc>
          <w:tcPr>
            <w:tcW w:w="0" w:type="auto"/>
            <w:tcBorders>
              <w:top w:val="nil"/>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252</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w:t>
            </w:r>
          </w:p>
        </w:tc>
        <w:tc>
          <w:tcPr>
            <w:tcW w:w="0" w:type="auto"/>
            <w:vMerge/>
            <w:tcBorders>
              <w:top w:val="nil"/>
              <w:left w:val="single" w:sz="4" w:space="0" w:color="auto"/>
              <w:bottom w:val="single" w:sz="8"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Б1.Б.1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История</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51</w:t>
            </w:r>
          </w:p>
        </w:tc>
        <w:tc>
          <w:tcPr>
            <w:tcW w:w="0" w:type="auto"/>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28</w:t>
            </w:r>
          </w:p>
        </w:tc>
        <w:tc>
          <w:tcPr>
            <w:tcW w:w="0" w:type="auto"/>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Б1.Б.2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Философия</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51</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Б1.Б.3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Иностранный язык</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288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123</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Б1.Б.4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Правоведение</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51</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Б1.Б.5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Психология</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Б1.Б.6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Социология</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Б1.В.ДВ.1.1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Русский язык для устной и письменной коммуникации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53</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Б1.В.ДВ.1.2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Культурология</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53</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110</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Б1.В.ДВ.2.1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Логика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Б1.В.ДВ.2.2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Политология</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Б1.В.ДВ.3.1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История экономики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Б1.В.ДВ.3.2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Право интеллектуальной со</w:t>
            </w:r>
            <w:r w:rsidRPr="00C216D4">
              <w:rPr>
                <w:rFonts w:ascii="Tahoma" w:hAnsi="Tahoma"/>
                <w:i/>
                <w:iCs/>
                <w:color w:val="000000"/>
                <w:sz w:val="18"/>
                <w:szCs w:val="18"/>
              </w:rPr>
              <w:t>б</w:t>
            </w:r>
            <w:r w:rsidRPr="00C216D4">
              <w:rPr>
                <w:rFonts w:ascii="Tahoma" w:hAnsi="Tahoma"/>
                <w:i/>
                <w:iCs/>
                <w:color w:val="000000"/>
                <w:sz w:val="18"/>
                <w:szCs w:val="18"/>
              </w:rPr>
              <w:t>ственности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lastRenderedPageBreak/>
              <w:t>13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Б2.Б.1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Математический анализ</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51</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Б2.Б.2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Линейная алгебра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216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216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Б2.В.ОД.1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Экономическая информатика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ЗаО</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 ЗаО</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55</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51</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Б2.В.ОД.5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Многомерный математический анализ</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63</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Микроэкономика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288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148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Безопасность жизнедеятел</w:t>
            </w:r>
            <w:r w:rsidRPr="00C216D4">
              <w:rPr>
                <w:rFonts w:ascii="Tahoma" w:hAnsi="Tahoma"/>
                <w:color w:val="000000"/>
                <w:sz w:val="18"/>
                <w:szCs w:val="18"/>
              </w:rPr>
              <w:t>ь</w:t>
            </w:r>
            <w:r w:rsidRPr="00C216D4">
              <w:rPr>
                <w:rFonts w:ascii="Tahoma" w:hAnsi="Tahoma"/>
                <w:color w:val="000000"/>
                <w:sz w:val="18"/>
                <w:szCs w:val="18"/>
              </w:rPr>
              <w:t>ности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127</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Физическая культура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За(2)</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90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123456</w:t>
            </w:r>
          </w:p>
        </w:tc>
      </w:tr>
      <w:tr w:rsidR="00C216D4" w:rsidRPr="00C216D4" w:rsidTr="00C216D4">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ОБЯЗАТЕЛЬНЫЕ ФОРМЫ КОНТРОЛЯ</w:t>
            </w:r>
          </w:p>
        </w:tc>
        <w:tc>
          <w:tcPr>
            <w:tcW w:w="0" w:type="auto"/>
            <w:gridSpan w:val="10"/>
            <w:tcBorders>
              <w:top w:val="single" w:sz="8" w:space="0" w:color="auto"/>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Экз(3) За(7)</w:t>
            </w:r>
          </w:p>
        </w:tc>
        <w:tc>
          <w:tcPr>
            <w:tcW w:w="0" w:type="auto"/>
            <w:gridSpan w:val="10"/>
            <w:tcBorders>
              <w:top w:val="single" w:sz="8" w:space="0" w:color="auto"/>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Экз(4) За(3) ЗаО</w:t>
            </w:r>
          </w:p>
        </w:tc>
        <w:tc>
          <w:tcPr>
            <w:tcW w:w="0" w:type="auto"/>
            <w:gridSpan w:val="12"/>
            <w:tcBorders>
              <w:top w:val="single" w:sz="8" w:space="0" w:color="auto"/>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Экз(7) За(10) ЗаО</w:t>
            </w:r>
          </w:p>
        </w:tc>
      </w:tr>
      <w:tr w:rsidR="00C216D4" w:rsidRPr="00C216D4" w:rsidTr="00C216D4">
        <w:trPr>
          <w:trHeight w:val="105"/>
        </w:trPr>
        <w:tc>
          <w:tcPr>
            <w:tcW w:w="0" w:type="auto"/>
            <w:gridSpan w:val="3"/>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8" w:space="0" w:color="auto"/>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105"/>
        </w:trPr>
        <w:tc>
          <w:tcPr>
            <w:tcW w:w="0" w:type="auto"/>
            <w:gridSpan w:val="3"/>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ИТОГОВАЯ ГОСУДАРСТВЕННАЯ А</w:t>
            </w:r>
            <w:r w:rsidRPr="00C216D4">
              <w:rPr>
                <w:rFonts w:ascii="Tahoma" w:hAnsi="Tahoma"/>
                <w:b/>
                <w:bCs/>
                <w:color w:val="000000"/>
                <w:sz w:val="20"/>
                <w:szCs w:val="20"/>
              </w:rPr>
              <w:t>Т</w:t>
            </w:r>
            <w:r w:rsidRPr="00C216D4">
              <w:rPr>
                <w:rFonts w:ascii="Tahoma" w:hAnsi="Tahoma"/>
                <w:b/>
                <w:bCs/>
                <w:color w:val="000000"/>
                <w:sz w:val="20"/>
                <w:szCs w:val="20"/>
              </w:rPr>
              <w:t>ТЕСТАЦИЯ</w:t>
            </w:r>
          </w:p>
        </w:tc>
        <w:tc>
          <w:tcPr>
            <w:tcW w:w="0" w:type="auto"/>
            <w:tcBorders>
              <w:top w:val="single" w:sz="8" w:space="0" w:color="auto"/>
              <w:left w:val="single" w:sz="8" w:space="0" w:color="auto"/>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КАНИКУЛЫ</w:t>
            </w:r>
          </w:p>
        </w:tc>
        <w:tc>
          <w:tcPr>
            <w:tcW w:w="0" w:type="auto"/>
            <w:tcBorders>
              <w:top w:val="single" w:sz="8" w:space="0" w:color="auto"/>
              <w:left w:val="single" w:sz="8" w:space="0" w:color="auto"/>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bl>
    <w:p w:rsidR="00976712" w:rsidRPr="00976712" w:rsidRDefault="00976712" w:rsidP="00CD122A">
      <w:pPr>
        <w:jc w:val="both"/>
        <w:rPr>
          <w:rFonts w:ascii="Arial" w:hAnsi="Arial" w:cs="Arial"/>
          <w:b/>
        </w:rPr>
      </w:pPr>
    </w:p>
    <w:p w:rsidR="0045252E" w:rsidRDefault="0045252E" w:rsidP="00A44364">
      <w:pPr>
        <w:jc w:val="center"/>
        <w:rPr>
          <w:rFonts w:ascii="Arial" w:hAnsi="Arial" w:cs="Arial"/>
          <w:b/>
        </w:rPr>
      </w:pPr>
      <w:r>
        <w:rPr>
          <w:rFonts w:ascii="Arial" w:hAnsi="Arial" w:cs="Arial"/>
          <w:b/>
        </w:rPr>
        <w:t>2 курс</w:t>
      </w:r>
    </w:p>
    <w:p w:rsidR="00C216D4" w:rsidRDefault="00C216D4" w:rsidP="00A44364">
      <w:pPr>
        <w:jc w:val="center"/>
        <w:rPr>
          <w:rFonts w:ascii="Arial" w:hAnsi="Arial" w:cs="Arial"/>
          <w:b/>
        </w:rPr>
      </w:pPr>
    </w:p>
    <w:tbl>
      <w:tblPr>
        <w:tblW w:w="5000" w:type="pct"/>
        <w:tblLook w:val="04A0" w:firstRow="1" w:lastRow="0" w:firstColumn="1" w:lastColumn="0" w:noHBand="0" w:noVBand="1"/>
      </w:tblPr>
      <w:tblGrid>
        <w:gridCol w:w="507"/>
        <w:gridCol w:w="1187"/>
        <w:gridCol w:w="2737"/>
        <w:gridCol w:w="674"/>
        <w:gridCol w:w="551"/>
        <w:gridCol w:w="528"/>
        <w:gridCol w:w="441"/>
        <w:gridCol w:w="427"/>
        <w:gridCol w:w="441"/>
        <w:gridCol w:w="465"/>
        <w:gridCol w:w="731"/>
        <w:gridCol w:w="438"/>
        <w:gridCol w:w="632"/>
        <w:gridCol w:w="674"/>
        <w:gridCol w:w="551"/>
        <w:gridCol w:w="528"/>
        <w:gridCol w:w="441"/>
        <w:gridCol w:w="427"/>
        <w:gridCol w:w="441"/>
        <w:gridCol w:w="465"/>
        <w:gridCol w:w="731"/>
        <w:gridCol w:w="438"/>
        <w:gridCol w:w="632"/>
        <w:gridCol w:w="674"/>
        <w:gridCol w:w="551"/>
        <w:gridCol w:w="528"/>
        <w:gridCol w:w="441"/>
        <w:gridCol w:w="427"/>
        <w:gridCol w:w="441"/>
        <w:gridCol w:w="465"/>
        <w:gridCol w:w="731"/>
        <w:gridCol w:w="528"/>
        <w:gridCol w:w="632"/>
        <w:gridCol w:w="481"/>
        <w:gridCol w:w="776"/>
      </w:tblGrid>
      <w:tr w:rsidR="00C216D4" w:rsidRPr="00C216D4" w:rsidTr="00C216D4">
        <w:trPr>
          <w:trHeight w:val="270"/>
        </w:trPr>
        <w:tc>
          <w:tcPr>
            <w:tcW w:w="1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Arial" w:hAnsi="Arial" w:cs="Arial"/>
                <w:color w:val="000000"/>
                <w:sz w:val="18"/>
                <w:szCs w:val="18"/>
              </w:rPr>
            </w:pPr>
            <w:r w:rsidRPr="00C216D4">
              <w:rPr>
                <w:rFonts w:ascii="Arial" w:hAnsi="Arial" w:cs="Arial"/>
                <w:color w:val="000000"/>
                <w:sz w:val="18"/>
                <w:szCs w:val="18"/>
              </w:rPr>
              <w:t>Индекс</w:t>
            </w:r>
          </w:p>
        </w:tc>
        <w:tc>
          <w:tcPr>
            <w:tcW w:w="6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Arial" w:hAnsi="Arial" w:cs="Arial"/>
                <w:color w:val="000000"/>
                <w:sz w:val="18"/>
                <w:szCs w:val="18"/>
              </w:rPr>
            </w:pPr>
            <w:r w:rsidRPr="00C216D4">
              <w:rPr>
                <w:rFonts w:ascii="Arial" w:hAnsi="Arial" w:cs="Arial"/>
                <w:color w:val="000000"/>
                <w:sz w:val="18"/>
                <w:szCs w:val="18"/>
              </w:rPr>
              <w:t>Наименование</w:t>
            </w:r>
          </w:p>
        </w:tc>
        <w:tc>
          <w:tcPr>
            <w:tcW w:w="1219" w:type="pct"/>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Семестр 3</w:t>
            </w:r>
          </w:p>
        </w:tc>
        <w:tc>
          <w:tcPr>
            <w:tcW w:w="1219" w:type="pct"/>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Семестр 4</w:t>
            </w:r>
          </w:p>
        </w:tc>
        <w:tc>
          <w:tcPr>
            <w:tcW w:w="1239" w:type="pct"/>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Итого за курс</w:t>
            </w:r>
          </w:p>
        </w:tc>
        <w:tc>
          <w:tcPr>
            <w:tcW w:w="106" w:type="pct"/>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Каф.</w:t>
            </w:r>
          </w:p>
        </w:tc>
        <w:tc>
          <w:tcPr>
            <w:tcW w:w="183" w:type="pct"/>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w:t>
            </w:r>
            <w:r w:rsidRPr="00C216D4">
              <w:rPr>
                <w:rFonts w:ascii="Arial" w:hAnsi="Arial" w:cs="Arial"/>
                <w:color w:val="000000"/>
                <w:sz w:val="18"/>
                <w:szCs w:val="18"/>
              </w:rPr>
              <w:t>е</w:t>
            </w:r>
            <w:r w:rsidRPr="00C216D4">
              <w:rPr>
                <w:rFonts w:ascii="Arial" w:hAnsi="Arial" w:cs="Arial"/>
                <w:color w:val="000000"/>
                <w:sz w:val="18"/>
                <w:szCs w:val="18"/>
              </w:rPr>
              <w:t>мес</w:t>
            </w:r>
            <w:r w:rsidRPr="00C216D4">
              <w:rPr>
                <w:rFonts w:ascii="Arial" w:hAnsi="Arial" w:cs="Arial"/>
                <w:color w:val="000000"/>
                <w:sz w:val="18"/>
                <w:szCs w:val="18"/>
              </w:rPr>
              <w:t>т</w:t>
            </w:r>
            <w:r w:rsidRPr="00C216D4">
              <w:rPr>
                <w:rFonts w:ascii="Arial" w:hAnsi="Arial" w:cs="Arial"/>
                <w:color w:val="000000"/>
                <w:sz w:val="18"/>
                <w:szCs w:val="18"/>
              </w:rPr>
              <w:t>ры</w:t>
            </w:r>
          </w:p>
        </w:tc>
      </w:tr>
      <w:tr w:rsidR="00C216D4" w:rsidRPr="00C216D4" w:rsidTr="00C216D4">
        <w:trPr>
          <w:trHeight w:val="270"/>
        </w:trPr>
        <w:tc>
          <w:tcPr>
            <w:tcW w:w="104"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793" w:type="pct"/>
            <w:gridSpan w:val="7"/>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1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793" w:type="pct"/>
            <w:gridSpan w:val="7"/>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1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793" w:type="pct"/>
            <w:gridSpan w:val="7"/>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171"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106"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83"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270"/>
        </w:trPr>
        <w:tc>
          <w:tcPr>
            <w:tcW w:w="104"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1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401" w:type="pct"/>
            <w:gridSpan w:val="4"/>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102"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95"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1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401" w:type="pct"/>
            <w:gridSpan w:val="4"/>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102"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95"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118" w:type="pct"/>
            <w:vMerge w:val="restar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401"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102" w:type="pct"/>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171" w:type="pct"/>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118"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171"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06"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83"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270"/>
        </w:trPr>
        <w:tc>
          <w:tcPr>
            <w:tcW w:w="104"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118"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96"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92"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96"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102"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1"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5"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118"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96"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92"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96"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102"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1"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5"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118" w:type="pct"/>
            <w:vMerge/>
            <w:tcBorders>
              <w:top w:val="nil"/>
              <w:left w:val="nil"/>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18"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96" w:type="pct"/>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92" w:type="pct"/>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96" w:type="pct"/>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102"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1"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18"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1"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06"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83"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540"/>
        </w:trPr>
        <w:tc>
          <w:tcPr>
            <w:tcW w:w="104"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118"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18"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2"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02"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1"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5"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118"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18"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2"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02"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1"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5"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118" w:type="pct"/>
            <w:vMerge/>
            <w:tcBorders>
              <w:top w:val="nil"/>
              <w:left w:val="nil"/>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18"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2"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9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02"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1"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18"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71"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06"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183" w:type="pct"/>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300"/>
        </w:trPr>
        <w:tc>
          <w:tcPr>
            <w:tcW w:w="103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ИТОГО</w:t>
            </w:r>
          </w:p>
        </w:tc>
        <w:tc>
          <w:tcPr>
            <w:tcW w:w="1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1 134</w:t>
            </w:r>
          </w:p>
        </w:tc>
        <w:tc>
          <w:tcPr>
            <w:tcW w:w="674" w:type="pct"/>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w:t>
            </w:r>
          </w:p>
        </w:tc>
        <w:tc>
          <w:tcPr>
            <w:tcW w:w="1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1 134</w:t>
            </w:r>
          </w:p>
        </w:tc>
        <w:tc>
          <w:tcPr>
            <w:tcW w:w="674" w:type="pct"/>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w:t>
            </w:r>
          </w:p>
        </w:tc>
        <w:tc>
          <w:tcPr>
            <w:tcW w:w="1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2 268</w:t>
            </w:r>
          </w:p>
        </w:tc>
        <w:tc>
          <w:tcPr>
            <w:tcW w:w="674" w:type="pct"/>
            <w:gridSpan w:val="6"/>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118"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w:t>
            </w:r>
          </w:p>
        </w:tc>
        <w:tc>
          <w:tcPr>
            <w:tcW w:w="171" w:type="pct"/>
            <w:vMerge w:val="restart"/>
            <w:tcBorders>
              <w:top w:val="nil"/>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42</w:t>
            </w:r>
          </w:p>
        </w:tc>
        <w:tc>
          <w:tcPr>
            <w:tcW w:w="106" w:type="pct"/>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83" w:type="pct"/>
            <w:vMerge w:val="restar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103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ИТОГО по ООП (без факультативов)</w:t>
            </w: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1 134</w:t>
            </w:r>
          </w:p>
        </w:tc>
        <w:tc>
          <w:tcPr>
            <w:tcW w:w="674" w:type="pct"/>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1 134</w:t>
            </w:r>
          </w:p>
        </w:tc>
        <w:tc>
          <w:tcPr>
            <w:tcW w:w="674" w:type="pct"/>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2 268</w:t>
            </w:r>
          </w:p>
        </w:tc>
        <w:tc>
          <w:tcPr>
            <w:tcW w:w="674" w:type="pct"/>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18"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w:t>
            </w:r>
          </w:p>
        </w:tc>
        <w:tc>
          <w:tcPr>
            <w:tcW w:w="171" w:type="pct"/>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106" w:type="pct"/>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183" w:type="pct"/>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37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УЧЕБНАЯ НАГРУЗКА, (час/нед)</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ООП, факультативы (в период ТО)</w:t>
            </w:r>
          </w:p>
        </w:tc>
        <w:tc>
          <w:tcPr>
            <w:tcW w:w="1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769"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769"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1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793" w:type="pct"/>
            <w:gridSpan w:val="7"/>
            <w:vMerge w:val="restart"/>
            <w:tcBorders>
              <w:top w:val="single" w:sz="4"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171" w:type="pct"/>
            <w:vMerge w:val="restart"/>
            <w:tcBorders>
              <w:top w:val="nil"/>
              <w:left w:val="single" w:sz="4" w:space="0" w:color="auto"/>
              <w:bottom w:val="single" w:sz="4" w:space="0" w:color="auto"/>
              <w:right w:val="single" w:sz="8"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6" w:type="pct"/>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83" w:type="pct"/>
            <w:vMerge w:val="restar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371" w:type="pct"/>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ООП, факультативы (в период экз. сес.)</w:t>
            </w: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769"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769"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793"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1" w:type="pct"/>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106" w:type="pct"/>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183" w:type="pct"/>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371" w:type="pct"/>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Аудиторная (ООП - физ.к.)(чистое ТО)</w:t>
            </w: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769"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769"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793"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1" w:type="pct"/>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106" w:type="pct"/>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183" w:type="pct"/>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371" w:type="pct"/>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 (ООП - физ.к.) c расср. практ. и НИР</w:t>
            </w: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769"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769"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793"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1" w:type="pct"/>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106" w:type="pct"/>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183" w:type="pct"/>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371" w:type="pct"/>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Аудиторная (физ.к.)</w:t>
            </w: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w:t>
            </w:r>
          </w:p>
        </w:tc>
        <w:tc>
          <w:tcPr>
            <w:tcW w:w="769"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w:t>
            </w:r>
          </w:p>
        </w:tc>
        <w:tc>
          <w:tcPr>
            <w:tcW w:w="769"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w:t>
            </w:r>
          </w:p>
        </w:tc>
        <w:tc>
          <w:tcPr>
            <w:tcW w:w="793" w:type="pct"/>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171" w:type="pct"/>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106" w:type="pct"/>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183" w:type="pct"/>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37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ДИСЦИПЛ</w:t>
            </w:r>
            <w:r w:rsidRPr="00C216D4">
              <w:rPr>
                <w:rFonts w:ascii="Tahoma" w:hAnsi="Tahoma"/>
                <w:b/>
                <w:bCs/>
                <w:color w:val="000000"/>
                <w:sz w:val="20"/>
                <w:szCs w:val="20"/>
              </w:rPr>
              <w:t>И</w:t>
            </w:r>
            <w:r w:rsidRPr="00C216D4">
              <w:rPr>
                <w:rFonts w:ascii="Tahoma" w:hAnsi="Tahoma"/>
                <w:b/>
                <w:bCs/>
                <w:color w:val="000000"/>
                <w:sz w:val="20"/>
                <w:szCs w:val="20"/>
              </w:rPr>
              <w:t>НЫ</w:t>
            </w:r>
          </w:p>
        </w:tc>
        <w:tc>
          <w:tcPr>
            <w:tcW w:w="663"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Symbol" w:hAnsi="Symbol"/>
                <w:color w:val="000000"/>
                <w:sz w:val="20"/>
                <w:szCs w:val="20"/>
              </w:rPr>
            </w:pPr>
            <w:r w:rsidRPr="00C216D4">
              <w:rPr>
                <w:rFonts w:ascii="Symbol" w:hAnsi="Symbol"/>
                <w:color w:val="000000"/>
                <w:sz w:val="20"/>
                <w:szCs w:val="20"/>
              </w:rPr>
              <w:t></w:t>
            </w:r>
            <w:r w:rsidRPr="00C216D4">
              <w:rPr>
                <w:rFonts w:ascii="Symbol" w:hAnsi="Symbol"/>
                <w:color w:val="000000"/>
                <w:sz w:val="20"/>
                <w:szCs w:val="20"/>
              </w:rPr>
              <w:t></w:t>
            </w:r>
            <w:r w:rsidRPr="00C216D4">
              <w:rPr>
                <w:rFonts w:ascii="Symbol" w:hAnsi="Symbol"/>
                <w:color w:val="000000"/>
                <w:sz w:val="20"/>
                <w:szCs w:val="20"/>
              </w:rPr>
              <w:t></w:t>
            </w:r>
          </w:p>
        </w:tc>
        <w:tc>
          <w:tcPr>
            <w:tcW w:w="15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color w:val="0000FF"/>
                <w:sz w:val="20"/>
                <w:szCs w:val="20"/>
              </w:rPr>
              <w:t></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18</w:t>
            </w:r>
            <w:r w:rsidRPr="00C216D4">
              <w:rPr>
                <w:rFonts w:ascii="Tahoma" w:hAnsi="Tahoma"/>
                <w:color w:val="000000"/>
                <w:sz w:val="18"/>
                <w:szCs w:val="18"/>
              </w:rPr>
              <w:br/>
            </w:r>
            <w:r w:rsidRPr="00C216D4">
              <w:rPr>
                <w:rFonts w:ascii="Tahoma" w:hAnsi="Tahoma"/>
                <w:color w:val="000000"/>
                <w:sz w:val="18"/>
                <w:szCs w:val="18"/>
              </w:rPr>
              <w:br/>
              <w:t>ТО*: 18</w:t>
            </w:r>
            <w:r w:rsidRPr="00C216D4">
              <w:rPr>
                <w:rFonts w:ascii="Tahoma" w:hAnsi="Tahoma"/>
                <w:color w:val="000000"/>
                <w:sz w:val="18"/>
                <w:szCs w:val="18"/>
              </w:rPr>
              <w:br/>
            </w:r>
            <w:r w:rsidRPr="00C216D4">
              <w:rPr>
                <w:rFonts w:ascii="Tahoma" w:hAnsi="Tahoma"/>
                <w:color w:val="000000"/>
                <w:sz w:val="18"/>
                <w:szCs w:val="18"/>
              </w:rPr>
              <w:br/>
              <w:t>Э: 3</w:t>
            </w:r>
          </w:p>
        </w:tc>
        <w:tc>
          <w:tcPr>
            <w:tcW w:w="15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16</w:t>
            </w:r>
            <w:r w:rsidRPr="00C216D4">
              <w:rPr>
                <w:rFonts w:ascii="Tahoma" w:hAnsi="Tahoma"/>
                <w:color w:val="000000"/>
                <w:sz w:val="18"/>
                <w:szCs w:val="18"/>
              </w:rPr>
              <w:br/>
            </w:r>
            <w:r w:rsidRPr="00C216D4">
              <w:rPr>
                <w:rFonts w:ascii="Tahoma" w:hAnsi="Tahoma"/>
                <w:color w:val="000000"/>
                <w:sz w:val="18"/>
                <w:szCs w:val="18"/>
              </w:rPr>
              <w:br/>
              <w:t>ТО*: 16</w:t>
            </w:r>
            <w:r w:rsidRPr="00C216D4">
              <w:rPr>
                <w:rFonts w:ascii="Tahoma" w:hAnsi="Tahoma"/>
                <w:color w:val="000000"/>
                <w:sz w:val="18"/>
                <w:szCs w:val="18"/>
              </w:rPr>
              <w:br/>
            </w:r>
            <w:r w:rsidRPr="00C216D4">
              <w:rPr>
                <w:rFonts w:ascii="Tahoma" w:hAnsi="Tahoma"/>
                <w:color w:val="000000"/>
                <w:sz w:val="18"/>
                <w:szCs w:val="18"/>
              </w:rPr>
              <w:br/>
              <w:t>Э: 3</w:t>
            </w:r>
          </w:p>
        </w:tc>
        <w:tc>
          <w:tcPr>
            <w:tcW w:w="15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color w:val="0000FF"/>
                <w:sz w:val="20"/>
                <w:szCs w:val="20"/>
              </w:rPr>
              <w:t></w:t>
            </w:r>
          </w:p>
        </w:tc>
        <w:tc>
          <w:tcPr>
            <w:tcW w:w="118"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9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92"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9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02"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118"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71" w:type="pct"/>
            <w:vMerge w:val="restart"/>
            <w:tcBorders>
              <w:top w:val="nil"/>
              <w:left w:val="single" w:sz="4" w:space="0" w:color="auto"/>
              <w:bottom w:val="single" w:sz="8" w:space="0" w:color="auto"/>
              <w:right w:val="single" w:sz="8" w:space="0" w:color="auto"/>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34</w:t>
            </w:r>
            <w:r w:rsidRPr="00C216D4">
              <w:rPr>
                <w:rFonts w:ascii="Tahoma" w:hAnsi="Tahoma"/>
                <w:color w:val="000000"/>
                <w:sz w:val="18"/>
                <w:szCs w:val="18"/>
              </w:rPr>
              <w:br/>
            </w:r>
            <w:r w:rsidRPr="00C216D4">
              <w:rPr>
                <w:rFonts w:ascii="Tahoma" w:hAnsi="Tahoma"/>
                <w:color w:val="000000"/>
                <w:sz w:val="18"/>
                <w:szCs w:val="18"/>
              </w:rPr>
              <w:br/>
              <w:t>ТО*: 34</w:t>
            </w:r>
            <w:r w:rsidRPr="00C216D4">
              <w:rPr>
                <w:rFonts w:ascii="Tahoma" w:hAnsi="Tahoma"/>
                <w:color w:val="000000"/>
                <w:sz w:val="18"/>
                <w:szCs w:val="18"/>
              </w:rPr>
              <w:br/>
            </w:r>
            <w:r w:rsidRPr="00C216D4">
              <w:rPr>
                <w:rFonts w:ascii="Tahoma" w:hAnsi="Tahoma"/>
                <w:color w:val="000000"/>
                <w:sz w:val="18"/>
                <w:szCs w:val="18"/>
              </w:rPr>
              <w:br/>
              <w:t>Э: 6</w:t>
            </w:r>
          </w:p>
        </w:tc>
        <w:tc>
          <w:tcPr>
            <w:tcW w:w="106" w:type="pct"/>
            <w:vMerge w:val="restart"/>
            <w:tcBorders>
              <w:top w:val="nil"/>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83" w:type="pct"/>
            <w:vMerge w:val="restart"/>
            <w:tcBorders>
              <w:top w:val="nil"/>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371" w:type="pct"/>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(Предельное)</w:t>
            </w:r>
          </w:p>
        </w:tc>
        <w:tc>
          <w:tcPr>
            <w:tcW w:w="15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1 134</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162</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1 026</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162</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2 160</w:t>
            </w:r>
          </w:p>
        </w:tc>
        <w:tc>
          <w:tcPr>
            <w:tcW w:w="118"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9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92"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9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02"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71"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324</w:t>
            </w:r>
          </w:p>
        </w:tc>
        <w:tc>
          <w:tcPr>
            <w:tcW w:w="118"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71" w:type="pct"/>
            <w:vMerge/>
            <w:tcBorders>
              <w:top w:val="nil"/>
              <w:left w:val="single" w:sz="4" w:space="0" w:color="auto"/>
              <w:bottom w:val="single" w:sz="8"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106" w:type="pct"/>
            <w:vMerge/>
            <w:tcBorders>
              <w:top w:val="nil"/>
              <w:left w:val="nil"/>
              <w:bottom w:val="single" w:sz="8" w:space="0" w:color="auto"/>
              <w:right w:val="nil"/>
            </w:tcBorders>
            <w:vAlign w:val="center"/>
            <w:hideMark/>
          </w:tcPr>
          <w:p w:rsidR="00C216D4" w:rsidRPr="00C216D4" w:rsidRDefault="00C216D4" w:rsidP="00C216D4">
            <w:pPr>
              <w:rPr>
                <w:rFonts w:ascii="Tahoma" w:hAnsi="Tahoma"/>
                <w:color w:val="000000"/>
                <w:sz w:val="18"/>
                <w:szCs w:val="18"/>
              </w:rPr>
            </w:pPr>
          </w:p>
        </w:tc>
        <w:tc>
          <w:tcPr>
            <w:tcW w:w="183" w:type="pct"/>
            <w:vMerge/>
            <w:tcBorders>
              <w:top w:val="nil"/>
              <w:left w:val="nil"/>
              <w:bottom w:val="single" w:sz="8"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371" w:type="pct"/>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(План)</w:t>
            </w:r>
          </w:p>
        </w:tc>
        <w:tc>
          <w:tcPr>
            <w:tcW w:w="15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1 134</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540</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216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324</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432</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162</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1 026</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486</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176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32</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378</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162</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27</w:t>
            </w:r>
          </w:p>
        </w:tc>
        <w:tc>
          <w:tcPr>
            <w:tcW w:w="176" w:type="pct"/>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15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nil"/>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2 160</w:t>
            </w:r>
          </w:p>
        </w:tc>
        <w:tc>
          <w:tcPr>
            <w:tcW w:w="118" w:type="pct"/>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w:t>
            </w:r>
          </w:p>
        </w:tc>
        <w:tc>
          <w:tcPr>
            <w:tcW w:w="96" w:type="pct"/>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392</w:t>
            </w:r>
          </w:p>
        </w:tc>
        <w:tc>
          <w:tcPr>
            <w:tcW w:w="92" w:type="pct"/>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32</w:t>
            </w:r>
          </w:p>
        </w:tc>
        <w:tc>
          <w:tcPr>
            <w:tcW w:w="96" w:type="pct"/>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602</w:t>
            </w:r>
          </w:p>
        </w:tc>
        <w:tc>
          <w:tcPr>
            <w:tcW w:w="102" w:type="pct"/>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810</w:t>
            </w:r>
          </w:p>
        </w:tc>
        <w:tc>
          <w:tcPr>
            <w:tcW w:w="171" w:type="pct"/>
            <w:tcBorders>
              <w:top w:val="nil"/>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324</w:t>
            </w:r>
          </w:p>
        </w:tc>
        <w:tc>
          <w:tcPr>
            <w:tcW w:w="118" w:type="pct"/>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57</w:t>
            </w:r>
          </w:p>
        </w:tc>
        <w:tc>
          <w:tcPr>
            <w:tcW w:w="171" w:type="pct"/>
            <w:vMerge/>
            <w:tcBorders>
              <w:top w:val="nil"/>
              <w:left w:val="single" w:sz="4" w:space="0" w:color="auto"/>
              <w:bottom w:val="single" w:sz="8"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106" w:type="pct"/>
            <w:vMerge/>
            <w:tcBorders>
              <w:top w:val="nil"/>
              <w:left w:val="nil"/>
              <w:bottom w:val="single" w:sz="8" w:space="0" w:color="auto"/>
              <w:right w:val="nil"/>
            </w:tcBorders>
            <w:vAlign w:val="center"/>
            <w:hideMark/>
          </w:tcPr>
          <w:p w:rsidR="00C216D4" w:rsidRPr="00C216D4" w:rsidRDefault="00C216D4" w:rsidP="00C216D4">
            <w:pPr>
              <w:rPr>
                <w:rFonts w:ascii="Tahoma" w:hAnsi="Tahoma"/>
                <w:color w:val="000000"/>
                <w:sz w:val="18"/>
                <w:szCs w:val="18"/>
              </w:rPr>
            </w:pPr>
          </w:p>
        </w:tc>
        <w:tc>
          <w:tcPr>
            <w:tcW w:w="183" w:type="pct"/>
            <w:vMerge/>
            <w:tcBorders>
              <w:top w:val="nil"/>
              <w:left w:val="nil"/>
              <w:bottom w:val="single" w:sz="8"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Б1.В.ОД.2</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Экономика организаций</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63</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63</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82</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49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Б2.Б.3</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Теория вероятностей и мат</w:t>
            </w:r>
            <w:r w:rsidRPr="00C216D4">
              <w:rPr>
                <w:rFonts w:ascii="Tahoma" w:hAnsi="Tahoma"/>
                <w:color w:val="000000"/>
                <w:sz w:val="18"/>
                <w:szCs w:val="18"/>
              </w:rPr>
              <w:t>е</w:t>
            </w:r>
            <w:r w:rsidRPr="00C216D4">
              <w:rPr>
                <w:rFonts w:ascii="Tahoma" w:hAnsi="Tahoma"/>
                <w:color w:val="000000"/>
                <w:sz w:val="18"/>
                <w:szCs w:val="18"/>
              </w:rPr>
              <w:t>матическая статистика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Б2.Б.4</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Методы оптимальных реш</w:t>
            </w:r>
            <w:r w:rsidRPr="00C216D4">
              <w:rPr>
                <w:rFonts w:ascii="Tahoma" w:hAnsi="Tahoma"/>
                <w:color w:val="000000"/>
                <w:sz w:val="18"/>
                <w:szCs w:val="18"/>
              </w:rPr>
              <w:t>е</w:t>
            </w:r>
            <w:r w:rsidRPr="00C216D4">
              <w:rPr>
                <w:rFonts w:ascii="Tahoma" w:hAnsi="Tahoma"/>
                <w:color w:val="000000"/>
                <w:sz w:val="18"/>
                <w:szCs w:val="18"/>
              </w:rPr>
              <w:t>ний</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64</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64</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Б2.В.ДВ.2.1</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Бизнес расчеты в Excel и VBA</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70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lastRenderedPageBreak/>
              <w:t>5</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Б2.В.ДВ.2.2</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Поиск и обработка эконом</w:t>
            </w:r>
            <w:r w:rsidRPr="00C216D4">
              <w:rPr>
                <w:rFonts w:ascii="Tahoma" w:hAnsi="Tahoma"/>
                <w:i/>
                <w:iCs/>
                <w:color w:val="000000"/>
                <w:sz w:val="18"/>
                <w:szCs w:val="18"/>
              </w:rPr>
              <w:t>и</w:t>
            </w:r>
            <w:r w:rsidRPr="00C216D4">
              <w:rPr>
                <w:rFonts w:ascii="Tahoma" w:hAnsi="Tahoma"/>
                <w:i/>
                <w:iCs/>
                <w:color w:val="000000"/>
                <w:sz w:val="18"/>
                <w:szCs w:val="18"/>
              </w:rPr>
              <w:t>ческой информации сре</w:t>
            </w:r>
            <w:r w:rsidRPr="00C216D4">
              <w:rPr>
                <w:rFonts w:ascii="Tahoma" w:hAnsi="Tahoma"/>
                <w:i/>
                <w:iCs/>
                <w:color w:val="000000"/>
                <w:sz w:val="18"/>
                <w:szCs w:val="18"/>
              </w:rPr>
              <w:t>д</w:t>
            </w:r>
            <w:r w:rsidRPr="00C216D4">
              <w:rPr>
                <w:rFonts w:ascii="Tahoma" w:hAnsi="Tahoma"/>
                <w:i/>
                <w:iCs/>
                <w:color w:val="000000"/>
                <w:sz w:val="18"/>
                <w:szCs w:val="18"/>
              </w:rPr>
              <w:t>ствами Интернета и офисных приложений</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Б3.Б.2</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Макроэкономика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90</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КР</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126</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64</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35</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За КР</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216</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118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50</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68</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71</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7</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Б3.Б.4</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Статистика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216</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108</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216</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108</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86</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Б3.Б.5</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Финансы</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45</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45</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79</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9</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Б3.Б.6</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Менеджмент</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54</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90</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31</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49</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27</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Б3.Б.7</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Экономика труда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60</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60</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11</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Б3.Б.13</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Бухгалтерский учёт и анализ</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90</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Экз(2)</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360</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170</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68</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102</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118</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12</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Б3.Б.13.1</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Бухгалтерский учет</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90</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90</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13</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Б3.Б.13.2</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Анализ</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118"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96"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2"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102"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64</w:t>
            </w:r>
          </w:p>
        </w:tc>
        <w:tc>
          <w:tcPr>
            <w:tcW w:w="171"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18" w:type="pct"/>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183" w:type="pct"/>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14</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Б3.В.ОД.10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Корпоративный учет</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64</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118" w:type="pct"/>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118"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64</w:t>
            </w:r>
          </w:p>
        </w:tc>
        <w:tc>
          <w:tcPr>
            <w:tcW w:w="96"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92"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44</w:t>
            </w:r>
          </w:p>
        </w:tc>
        <w:tc>
          <w:tcPr>
            <w:tcW w:w="171" w:type="pct"/>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18" w:type="pct"/>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183" w:type="pct"/>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45</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15</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Б3.В.ДВ.1.1</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Принципы и методы бухга</w:t>
            </w:r>
            <w:r w:rsidRPr="00C216D4">
              <w:rPr>
                <w:rFonts w:ascii="Tahoma" w:hAnsi="Tahoma"/>
                <w:color w:val="000000"/>
                <w:sz w:val="18"/>
                <w:szCs w:val="18"/>
              </w:rPr>
              <w:t>л</w:t>
            </w:r>
            <w:r w:rsidRPr="00C216D4">
              <w:rPr>
                <w:rFonts w:ascii="Tahoma" w:hAnsi="Tahoma"/>
                <w:color w:val="000000"/>
                <w:sz w:val="18"/>
                <w:szCs w:val="18"/>
              </w:rPr>
              <w:t>терского учета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16</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Б3.В.ДВ.1.2</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Экономика общественного сектора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49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17</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Б3.В.ДВ.1.3</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Финансовые рынки и фина</w:t>
            </w:r>
            <w:r w:rsidRPr="00C216D4">
              <w:rPr>
                <w:rFonts w:ascii="Tahoma" w:hAnsi="Tahoma"/>
                <w:i/>
                <w:iCs/>
                <w:color w:val="000000"/>
                <w:sz w:val="18"/>
                <w:szCs w:val="18"/>
              </w:rPr>
              <w:t>н</w:t>
            </w:r>
            <w:r w:rsidRPr="00C216D4">
              <w:rPr>
                <w:rFonts w:ascii="Tahoma" w:hAnsi="Tahoma"/>
                <w:i/>
                <w:iCs/>
                <w:color w:val="000000"/>
                <w:sz w:val="18"/>
                <w:szCs w:val="18"/>
              </w:rPr>
              <w:t>совые институты</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79</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18</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Б3.В.ДВ.1.4</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Экономика инноваций</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82</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19</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Б3.В.ДВ.1.5</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Качество трудовой жизни</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49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20</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Б3.В.ДВ.1.6</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Экономика как социально-экономическая система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83</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Б3.В.ДВ.5.1</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Теория экономического ан</w:t>
            </w:r>
            <w:r w:rsidRPr="00C216D4">
              <w:rPr>
                <w:rFonts w:ascii="Tahoma" w:hAnsi="Tahoma"/>
                <w:color w:val="000000"/>
                <w:sz w:val="18"/>
                <w:szCs w:val="18"/>
              </w:rPr>
              <w:t>а</w:t>
            </w:r>
            <w:r w:rsidRPr="00C216D4">
              <w:rPr>
                <w:rFonts w:ascii="Tahoma" w:hAnsi="Tahoma"/>
                <w:color w:val="000000"/>
                <w:sz w:val="18"/>
                <w:szCs w:val="18"/>
              </w:rPr>
              <w:t>лиза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22</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Б3.В.ДВ.5.2</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Общая теория налогообл</w:t>
            </w:r>
            <w:r w:rsidRPr="00C216D4">
              <w:rPr>
                <w:rFonts w:ascii="Tahoma" w:hAnsi="Tahoma"/>
                <w:i/>
                <w:iCs/>
                <w:color w:val="000000"/>
                <w:sz w:val="18"/>
                <w:szCs w:val="18"/>
              </w:rPr>
              <w:t>о</w:t>
            </w:r>
            <w:r w:rsidRPr="00C216D4">
              <w:rPr>
                <w:rFonts w:ascii="Tahoma" w:hAnsi="Tahoma"/>
                <w:i/>
                <w:iCs/>
                <w:color w:val="000000"/>
                <w:sz w:val="18"/>
                <w:szCs w:val="18"/>
              </w:rPr>
              <w:t>жения</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79</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23</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Б3.В.ДВ.5.3</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История российских  реформ</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24</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Б3.В.ДВ.5.4</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Рынок труда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49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25</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Б3.В.ДВ.5.5</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Внешнеэкономическая де</w:t>
            </w:r>
            <w:r w:rsidRPr="00C216D4">
              <w:rPr>
                <w:rFonts w:ascii="Tahoma" w:hAnsi="Tahoma"/>
                <w:i/>
                <w:iCs/>
                <w:color w:val="000000"/>
                <w:sz w:val="18"/>
                <w:szCs w:val="18"/>
              </w:rPr>
              <w:t>я</w:t>
            </w:r>
            <w:r w:rsidRPr="00C216D4">
              <w:rPr>
                <w:rFonts w:ascii="Tahoma" w:hAnsi="Tahoma"/>
                <w:i/>
                <w:iCs/>
                <w:color w:val="000000"/>
                <w:sz w:val="18"/>
                <w:szCs w:val="18"/>
              </w:rPr>
              <w:t>тельность предприятий</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82</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49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26</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Б3.В.ДВ.5.6</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Введение в экономику как социально-экономическую систему</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83</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r>
      <w:tr w:rsidR="00C216D4" w:rsidRPr="00C216D4" w:rsidTr="00C216D4">
        <w:trPr>
          <w:trHeight w:val="315"/>
        </w:trPr>
        <w:tc>
          <w:tcPr>
            <w:tcW w:w="104" w:type="pc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27</w:t>
            </w:r>
          </w:p>
        </w:tc>
        <w:tc>
          <w:tcPr>
            <w:tcW w:w="267"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Б4</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Физическая культура</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54</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54</w:t>
            </w:r>
          </w:p>
        </w:tc>
        <w:tc>
          <w:tcPr>
            <w:tcW w:w="118"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102"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5"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6" w:type="pc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56" w:type="pct"/>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За(2)</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118"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108</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96"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108</w:t>
            </w:r>
          </w:p>
        </w:tc>
        <w:tc>
          <w:tcPr>
            <w:tcW w:w="102"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18"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171"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106" w:type="pct"/>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21</w:t>
            </w:r>
          </w:p>
        </w:tc>
        <w:tc>
          <w:tcPr>
            <w:tcW w:w="183" w:type="pct"/>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123456</w:t>
            </w:r>
          </w:p>
        </w:tc>
      </w:tr>
      <w:tr w:rsidR="00C216D4" w:rsidRPr="00C216D4" w:rsidTr="00C216D4">
        <w:trPr>
          <w:trHeight w:val="315"/>
        </w:trPr>
        <w:tc>
          <w:tcPr>
            <w:tcW w:w="1034" w:type="pct"/>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ОБЯЗАТЕЛЬНЫЕ ФОРМЫ КОНТРОЛЯ</w:t>
            </w:r>
          </w:p>
        </w:tc>
        <w:tc>
          <w:tcPr>
            <w:tcW w:w="1219" w:type="pct"/>
            <w:gridSpan w:val="10"/>
            <w:tcBorders>
              <w:top w:val="single" w:sz="8" w:space="0" w:color="auto"/>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Экз(5) За(3)</w:t>
            </w:r>
          </w:p>
        </w:tc>
        <w:tc>
          <w:tcPr>
            <w:tcW w:w="1219" w:type="pct"/>
            <w:gridSpan w:val="10"/>
            <w:tcBorders>
              <w:top w:val="single" w:sz="8" w:space="0" w:color="auto"/>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Экз(5) За(3) КР</w:t>
            </w:r>
          </w:p>
        </w:tc>
        <w:tc>
          <w:tcPr>
            <w:tcW w:w="1528" w:type="pct"/>
            <w:gridSpan w:val="12"/>
            <w:tcBorders>
              <w:top w:val="single" w:sz="8" w:space="0" w:color="auto"/>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Экз(10) За(6) КР</w:t>
            </w:r>
          </w:p>
        </w:tc>
      </w:tr>
      <w:tr w:rsidR="00C216D4" w:rsidRPr="00C216D4" w:rsidTr="00C216D4">
        <w:trPr>
          <w:trHeight w:val="105"/>
        </w:trPr>
        <w:tc>
          <w:tcPr>
            <w:tcW w:w="1034" w:type="pct"/>
            <w:gridSpan w:val="3"/>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56" w:type="pct"/>
            <w:tcBorders>
              <w:top w:val="nil"/>
              <w:left w:val="single" w:sz="8" w:space="0" w:color="auto"/>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63" w:type="pct"/>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5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063" w:type="pct"/>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5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082" w:type="pct"/>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0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83" w:type="pct"/>
            <w:tcBorders>
              <w:top w:val="nil"/>
              <w:left w:val="nil"/>
              <w:bottom w:val="nil"/>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15"/>
        </w:trPr>
        <w:tc>
          <w:tcPr>
            <w:tcW w:w="371" w:type="pct"/>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УЧЕБНАЯ ПРАКТИКА</w:t>
            </w:r>
          </w:p>
        </w:tc>
        <w:tc>
          <w:tcPr>
            <w:tcW w:w="663" w:type="pc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(План)</w:t>
            </w:r>
          </w:p>
        </w:tc>
        <w:tc>
          <w:tcPr>
            <w:tcW w:w="156" w:type="pct"/>
            <w:tcBorders>
              <w:top w:val="single" w:sz="8" w:space="0" w:color="auto"/>
              <w:left w:val="single" w:sz="8" w:space="0" w:color="auto"/>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5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118" w:type="pct"/>
            <w:tcBorders>
              <w:top w:val="single" w:sz="8"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176" w:type="pct"/>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15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118" w:type="pct"/>
            <w:tcBorders>
              <w:top w:val="single" w:sz="8"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171" w:type="pct"/>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10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83" w:type="pct"/>
            <w:tcBorders>
              <w:top w:val="single" w:sz="8" w:space="0" w:color="auto"/>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285"/>
        </w:trPr>
        <w:tc>
          <w:tcPr>
            <w:tcW w:w="104" w:type="pc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30" w:type="pct"/>
            <w:gridSpan w:val="2"/>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Учебная (документально-ознакомительная) практика</w:t>
            </w:r>
          </w:p>
        </w:tc>
        <w:tc>
          <w:tcPr>
            <w:tcW w:w="156" w:type="pct"/>
            <w:tcBorders>
              <w:top w:val="nil"/>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tcBorders>
              <w:top w:val="single" w:sz="4" w:space="0" w:color="auto"/>
              <w:left w:val="nil"/>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56" w:type="pct"/>
            <w:tcBorders>
              <w:top w:val="nil"/>
              <w:left w:val="nil"/>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w:t>
            </w:r>
          </w:p>
        </w:tc>
        <w:tc>
          <w:tcPr>
            <w:tcW w:w="118"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118" w:type="pct"/>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5"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176" w:type="pct"/>
            <w:tcBorders>
              <w:top w:val="single" w:sz="4" w:space="0" w:color="auto"/>
              <w:left w:val="nil"/>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156" w:type="pct"/>
            <w:tcBorders>
              <w:top w:val="nil"/>
              <w:left w:val="nil"/>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w:t>
            </w:r>
          </w:p>
        </w:tc>
        <w:tc>
          <w:tcPr>
            <w:tcW w:w="118"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118" w:type="pct"/>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171" w:type="pct"/>
            <w:tcBorders>
              <w:top w:val="single" w:sz="4" w:space="0" w:color="auto"/>
              <w:left w:val="nil"/>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106" w:type="pc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8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w:t>
            </w:r>
          </w:p>
        </w:tc>
      </w:tr>
      <w:tr w:rsidR="00C216D4" w:rsidRPr="00C216D4" w:rsidTr="00C216D4">
        <w:trPr>
          <w:trHeight w:val="105"/>
        </w:trPr>
        <w:tc>
          <w:tcPr>
            <w:tcW w:w="1034" w:type="pct"/>
            <w:gridSpan w:val="3"/>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5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063" w:type="pct"/>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5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063" w:type="pct"/>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5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082" w:type="pct"/>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06" w:type="pct"/>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183" w:type="pct"/>
            <w:tcBorders>
              <w:top w:val="nil"/>
              <w:left w:val="nil"/>
              <w:bottom w:val="nil"/>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1034" w:type="pct"/>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ИТОГОВАЯ ГОСУДАРСТВЕННАЯ АТТ</w:t>
            </w:r>
            <w:r w:rsidRPr="00C216D4">
              <w:rPr>
                <w:rFonts w:ascii="Tahoma" w:hAnsi="Tahoma"/>
                <w:b/>
                <w:bCs/>
                <w:color w:val="000000"/>
                <w:sz w:val="20"/>
                <w:szCs w:val="20"/>
              </w:rPr>
              <w:t>Е</w:t>
            </w:r>
            <w:r w:rsidRPr="00C216D4">
              <w:rPr>
                <w:rFonts w:ascii="Tahoma" w:hAnsi="Tahoma"/>
                <w:b/>
                <w:bCs/>
                <w:color w:val="000000"/>
                <w:sz w:val="20"/>
                <w:szCs w:val="20"/>
              </w:rPr>
              <w:t>СТАЦИЯ</w:t>
            </w:r>
          </w:p>
        </w:tc>
        <w:tc>
          <w:tcPr>
            <w:tcW w:w="156" w:type="pct"/>
            <w:tcBorders>
              <w:top w:val="single" w:sz="8" w:space="0" w:color="auto"/>
              <w:left w:val="single" w:sz="8" w:space="0" w:color="auto"/>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5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5"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5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6" w:type="pct"/>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83" w:type="pct"/>
            <w:tcBorders>
              <w:top w:val="single" w:sz="8" w:space="0" w:color="auto"/>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1034" w:type="pct"/>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КАНИКУЛЫ</w:t>
            </w:r>
          </w:p>
        </w:tc>
        <w:tc>
          <w:tcPr>
            <w:tcW w:w="156" w:type="pct"/>
            <w:tcBorders>
              <w:top w:val="single" w:sz="8" w:space="0" w:color="auto"/>
              <w:left w:val="single" w:sz="8" w:space="0" w:color="auto"/>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5"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156"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5"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6" w:type="pct"/>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156"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2"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96"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02"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18"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71" w:type="pct"/>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w:t>
            </w:r>
          </w:p>
        </w:tc>
        <w:tc>
          <w:tcPr>
            <w:tcW w:w="106" w:type="pct"/>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183" w:type="pct"/>
            <w:tcBorders>
              <w:top w:val="single" w:sz="8"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bl>
    <w:p w:rsidR="0045252E" w:rsidRDefault="0045252E"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64162" w:rsidRDefault="00C64162" w:rsidP="006762FE">
      <w:pPr>
        <w:rPr>
          <w:rFonts w:ascii="Arial" w:hAnsi="Arial" w:cs="Arial"/>
          <w:b/>
        </w:rPr>
      </w:pPr>
    </w:p>
    <w:p w:rsidR="00976712" w:rsidRDefault="00056BE0" w:rsidP="00A44364">
      <w:pPr>
        <w:jc w:val="center"/>
        <w:rPr>
          <w:rFonts w:ascii="Arial" w:hAnsi="Arial" w:cs="Arial"/>
          <w:b/>
        </w:rPr>
      </w:pPr>
      <w:r>
        <w:rPr>
          <w:rFonts w:ascii="Arial" w:hAnsi="Arial" w:cs="Arial"/>
          <w:b/>
        </w:rPr>
        <w:t>3 курс</w:t>
      </w:r>
    </w:p>
    <w:p w:rsidR="00C216D4" w:rsidRDefault="00C216D4" w:rsidP="00A44364">
      <w:pPr>
        <w:jc w:val="center"/>
        <w:rPr>
          <w:rFonts w:ascii="Arial" w:hAnsi="Arial" w:cs="Arial"/>
          <w:b/>
        </w:rPr>
      </w:pPr>
    </w:p>
    <w:tbl>
      <w:tblPr>
        <w:tblW w:w="0" w:type="auto"/>
        <w:tblInd w:w="93" w:type="dxa"/>
        <w:tblLook w:val="04A0" w:firstRow="1" w:lastRow="0" w:firstColumn="1" w:lastColumn="0" w:noHBand="0" w:noVBand="1"/>
      </w:tblPr>
      <w:tblGrid>
        <w:gridCol w:w="678"/>
        <w:gridCol w:w="1735"/>
        <w:gridCol w:w="2580"/>
        <w:gridCol w:w="645"/>
        <w:gridCol w:w="530"/>
        <w:gridCol w:w="508"/>
        <w:gridCol w:w="427"/>
        <w:gridCol w:w="414"/>
        <w:gridCol w:w="427"/>
        <w:gridCol w:w="450"/>
        <w:gridCol w:w="698"/>
        <w:gridCol w:w="424"/>
        <w:gridCol w:w="606"/>
        <w:gridCol w:w="645"/>
        <w:gridCol w:w="530"/>
        <w:gridCol w:w="508"/>
        <w:gridCol w:w="427"/>
        <w:gridCol w:w="414"/>
        <w:gridCol w:w="427"/>
        <w:gridCol w:w="450"/>
        <w:gridCol w:w="698"/>
        <w:gridCol w:w="424"/>
        <w:gridCol w:w="606"/>
        <w:gridCol w:w="645"/>
        <w:gridCol w:w="530"/>
        <w:gridCol w:w="508"/>
        <w:gridCol w:w="427"/>
        <w:gridCol w:w="414"/>
        <w:gridCol w:w="427"/>
        <w:gridCol w:w="450"/>
        <w:gridCol w:w="698"/>
        <w:gridCol w:w="508"/>
        <w:gridCol w:w="606"/>
        <w:gridCol w:w="464"/>
        <w:gridCol w:w="741"/>
      </w:tblGrid>
      <w:tr w:rsidR="00C216D4" w:rsidRPr="00C216D4" w:rsidTr="00C216D4">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Arial" w:hAnsi="Arial" w:cs="Arial"/>
                <w:color w:val="000000"/>
                <w:sz w:val="18"/>
                <w:szCs w:val="18"/>
              </w:rPr>
            </w:pPr>
            <w:r w:rsidRPr="00C216D4">
              <w:rPr>
                <w:rFonts w:ascii="Arial" w:hAnsi="Arial" w:cs="Arial"/>
                <w:color w:val="000000"/>
                <w:sz w:val="18"/>
                <w:szCs w:val="18"/>
              </w:rPr>
              <w:t>Индекс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Arial" w:hAnsi="Arial" w:cs="Arial"/>
                <w:color w:val="000000"/>
                <w:sz w:val="18"/>
                <w:szCs w:val="18"/>
              </w:rPr>
            </w:pPr>
            <w:r w:rsidRPr="00C216D4">
              <w:rPr>
                <w:rFonts w:ascii="Arial" w:hAnsi="Arial" w:cs="Arial"/>
                <w:color w:val="000000"/>
                <w:sz w:val="18"/>
                <w:szCs w:val="18"/>
              </w:rPr>
              <w:t>Наименование</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Семестр 5</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Семестр 6</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Итого за курс</w:t>
            </w:r>
          </w:p>
        </w:tc>
        <w:tc>
          <w:tcPr>
            <w:tcW w:w="0" w:type="auto"/>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Каф.</w:t>
            </w:r>
          </w:p>
        </w:tc>
        <w:tc>
          <w:tcPr>
            <w:tcW w:w="0" w:type="auto"/>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w:t>
            </w:r>
            <w:r w:rsidRPr="00C216D4">
              <w:rPr>
                <w:rFonts w:ascii="Arial" w:hAnsi="Arial" w:cs="Arial"/>
                <w:color w:val="000000"/>
                <w:sz w:val="18"/>
                <w:szCs w:val="18"/>
              </w:rPr>
              <w:t>е</w:t>
            </w:r>
            <w:r w:rsidRPr="00C216D4">
              <w:rPr>
                <w:rFonts w:ascii="Arial" w:hAnsi="Arial" w:cs="Arial"/>
                <w:color w:val="000000"/>
                <w:sz w:val="18"/>
                <w:szCs w:val="18"/>
              </w:rPr>
              <w:t>мес</w:t>
            </w:r>
            <w:r w:rsidRPr="00C216D4">
              <w:rPr>
                <w:rFonts w:ascii="Arial" w:hAnsi="Arial" w:cs="Arial"/>
                <w:color w:val="000000"/>
                <w:sz w:val="18"/>
                <w:szCs w:val="18"/>
              </w:rPr>
              <w:t>т</w:t>
            </w:r>
            <w:r w:rsidRPr="00C216D4">
              <w:rPr>
                <w:rFonts w:ascii="Arial" w:hAnsi="Arial" w:cs="Arial"/>
                <w:color w:val="000000"/>
                <w:sz w:val="18"/>
                <w:szCs w:val="18"/>
              </w:rPr>
              <w:t>ры</w:t>
            </w:r>
          </w:p>
        </w:tc>
      </w:tr>
      <w:tr w:rsidR="00C216D4" w:rsidRPr="00C216D4" w:rsidTr="00C216D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0" w:type="auto"/>
            <w:gridSpan w:val="7"/>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0" w:type="auto"/>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val="restar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gridSpan w:val="4"/>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0" w:type="auto"/>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ИТОГО</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1 134</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1 138</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2 272</w:t>
            </w:r>
          </w:p>
        </w:tc>
        <w:tc>
          <w:tcPr>
            <w:tcW w:w="0" w:type="auto"/>
            <w:gridSpan w:val="6"/>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w:t>
            </w:r>
          </w:p>
        </w:tc>
        <w:tc>
          <w:tcPr>
            <w:tcW w:w="0" w:type="auto"/>
            <w:vMerge w:val="restart"/>
            <w:tcBorders>
              <w:top w:val="nil"/>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44</w:t>
            </w:r>
          </w:p>
        </w:tc>
        <w:tc>
          <w:tcPr>
            <w:tcW w:w="0" w:type="auto"/>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ИТОГО по ООП (без факультативов)</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1 134</w:t>
            </w:r>
          </w:p>
        </w:tc>
        <w:tc>
          <w:tcPr>
            <w:tcW w:w="0" w:type="auto"/>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29</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1 138</w:t>
            </w:r>
          </w:p>
        </w:tc>
        <w:tc>
          <w:tcPr>
            <w:tcW w:w="0" w:type="auto"/>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31</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2 272</w:t>
            </w:r>
          </w:p>
        </w:tc>
        <w:tc>
          <w:tcPr>
            <w:tcW w:w="0" w:type="auto"/>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w:t>
            </w: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УЧЕБНАЯ НАГРУЗКА, (час/нед)</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ООП, факультативы (в период ТО)</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49</w:t>
            </w:r>
          </w:p>
        </w:tc>
        <w:tc>
          <w:tcPr>
            <w:tcW w:w="0" w:type="auto"/>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51</w:t>
            </w:r>
          </w:p>
        </w:tc>
        <w:tc>
          <w:tcPr>
            <w:tcW w:w="0" w:type="auto"/>
            <w:gridSpan w:val="7"/>
            <w:vMerge w:val="restart"/>
            <w:tcBorders>
              <w:top w:val="single" w:sz="4"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vMerge w:val="restart"/>
            <w:tcBorders>
              <w:top w:val="nil"/>
              <w:left w:val="single" w:sz="4" w:space="0" w:color="auto"/>
              <w:bottom w:val="single" w:sz="4" w:space="0" w:color="auto"/>
              <w:right w:val="single" w:sz="8"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ООП, факультативы (в период экз. сес.)</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48</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51</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Аудиторная (ООП - физ.к.)(чистое ТО)</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26</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23</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 (ООП - физ.к.) c расср. практ. и НИР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26</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23</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Аудиторная (физ.к.)</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ДИСЦИПЛИНЫ</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Symbol" w:hAnsi="Symbol"/>
                <w:color w:val="000000"/>
                <w:sz w:val="20"/>
                <w:szCs w:val="20"/>
              </w:rPr>
            </w:pPr>
            <w:r w:rsidRPr="00C216D4">
              <w:rPr>
                <w:rFonts w:ascii="Symbol" w:hAnsi="Symbol"/>
                <w:color w:val="000000"/>
                <w:sz w:val="20"/>
                <w:szCs w:val="20"/>
              </w:rPr>
              <w:t></w:t>
            </w:r>
            <w:r w:rsidRPr="00C216D4">
              <w:rPr>
                <w:rFonts w:ascii="Symbol" w:hAnsi="Symbol"/>
                <w:color w:val="000000"/>
                <w:sz w:val="20"/>
                <w:szCs w:val="20"/>
              </w:rPr>
              <w:t></w:t>
            </w:r>
            <w:r w:rsidRPr="00C216D4">
              <w:rPr>
                <w:rFonts w:ascii="Symbol" w:hAnsi="Symbo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18 1/3</w:t>
            </w:r>
            <w:r w:rsidRPr="00C216D4">
              <w:rPr>
                <w:rFonts w:ascii="Tahoma" w:hAnsi="Tahoma"/>
                <w:color w:val="000000"/>
                <w:sz w:val="18"/>
                <w:szCs w:val="18"/>
              </w:rPr>
              <w:br/>
            </w:r>
            <w:r w:rsidRPr="00C216D4">
              <w:rPr>
                <w:rFonts w:ascii="Tahoma" w:hAnsi="Tahoma"/>
                <w:color w:val="000000"/>
                <w:sz w:val="18"/>
                <w:szCs w:val="18"/>
              </w:rPr>
              <w:br/>
              <w:t>ТО*: 18 1/3</w:t>
            </w:r>
            <w:r w:rsidRPr="00C216D4">
              <w:rPr>
                <w:rFonts w:ascii="Tahoma" w:hAnsi="Tahoma"/>
                <w:color w:val="000000"/>
                <w:sz w:val="18"/>
                <w:szCs w:val="18"/>
              </w:rPr>
              <w:br/>
            </w:r>
            <w:r w:rsidRPr="00C216D4">
              <w:rPr>
                <w:rFonts w:ascii="Tahoma" w:hAnsi="Tahoma"/>
                <w:color w:val="000000"/>
                <w:sz w:val="18"/>
                <w:szCs w:val="18"/>
              </w:rPr>
              <w:br/>
              <w:t>Э: 2 2/3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16</w:t>
            </w:r>
            <w:r w:rsidRPr="00C216D4">
              <w:rPr>
                <w:rFonts w:ascii="Tahoma" w:hAnsi="Tahoma"/>
                <w:color w:val="000000"/>
                <w:sz w:val="18"/>
                <w:szCs w:val="18"/>
              </w:rPr>
              <w:br/>
            </w:r>
            <w:r w:rsidRPr="00C216D4">
              <w:rPr>
                <w:rFonts w:ascii="Tahoma" w:hAnsi="Tahoma"/>
                <w:color w:val="000000"/>
                <w:sz w:val="18"/>
                <w:szCs w:val="18"/>
              </w:rPr>
              <w:br/>
              <w:t>ТО*: 16</w:t>
            </w:r>
            <w:r w:rsidRPr="00C216D4">
              <w:rPr>
                <w:rFonts w:ascii="Tahoma" w:hAnsi="Tahoma"/>
                <w:color w:val="000000"/>
                <w:sz w:val="18"/>
                <w:szCs w:val="18"/>
              </w:rPr>
              <w:br/>
            </w:r>
            <w:r w:rsidRPr="00C216D4">
              <w:rPr>
                <w:rFonts w:ascii="Tahoma" w:hAnsi="Tahoma"/>
                <w:color w:val="000000"/>
                <w:sz w:val="18"/>
                <w:szCs w:val="18"/>
              </w:rPr>
              <w:br/>
              <w:t>Э: 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r w:rsidRPr="00C216D4">
              <w:rPr>
                <w:rFonts w:ascii="Symbol" w:hAnsi="Symbol"/>
                <w:color w:val="0000FF"/>
                <w:sz w:val="20"/>
                <w:szCs w:val="20"/>
              </w:rPr>
              <w:t></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vMerge w:val="restart"/>
            <w:tcBorders>
              <w:top w:val="nil"/>
              <w:left w:val="single" w:sz="4" w:space="0" w:color="auto"/>
              <w:bottom w:val="single" w:sz="8" w:space="0" w:color="auto"/>
              <w:right w:val="single" w:sz="8" w:space="0" w:color="auto"/>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34 1/3</w:t>
            </w:r>
            <w:r w:rsidRPr="00C216D4">
              <w:rPr>
                <w:rFonts w:ascii="Tahoma" w:hAnsi="Tahoma"/>
                <w:color w:val="000000"/>
                <w:sz w:val="18"/>
                <w:szCs w:val="18"/>
              </w:rPr>
              <w:br/>
            </w:r>
            <w:r w:rsidRPr="00C216D4">
              <w:rPr>
                <w:rFonts w:ascii="Tahoma" w:hAnsi="Tahoma"/>
                <w:color w:val="000000"/>
                <w:sz w:val="18"/>
                <w:szCs w:val="18"/>
              </w:rPr>
              <w:br/>
              <w:t>ТО*: 34 1/3</w:t>
            </w:r>
            <w:r w:rsidRPr="00C216D4">
              <w:rPr>
                <w:rFonts w:ascii="Tahoma" w:hAnsi="Tahoma"/>
                <w:color w:val="000000"/>
                <w:sz w:val="18"/>
                <w:szCs w:val="18"/>
              </w:rPr>
              <w:br/>
            </w:r>
            <w:r w:rsidRPr="00C216D4">
              <w:rPr>
                <w:rFonts w:ascii="Tahoma" w:hAnsi="Tahoma"/>
                <w:color w:val="000000"/>
                <w:sz w:val="18"/>
                <w:szCs w:val="18"/>
              </w:rPr>
              <w:br/>
              <w:t>Э: 5 2/3</w:t>
            </w:r>
          </w:p>
        </w:tc>
        <w:tc>
          <w:tcPr>
            <w:tcW w:w="0" w:type="auto"/>
            <w:vMerge w:val="restart"/>
            <w:tcBorders>
              <w:top w:val="nil"/>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(Предельное)</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1 134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1 026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162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2 160</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306</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vMerge/>
            <w:tcBorders>
              <w:top w:val="nil"/>
              <w:left w:val="single" w:sz="4" w:space="0" w:color="auto"/>
              <w:bottom w:val="single" w:sz="8"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(План)</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1 134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558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252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29</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922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294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25</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2 056</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396</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16</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600</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756</w:t>
            </w:r>
          </w:p>
        </w:tc>
        <w:tc>
          <w:tcPr>
            <w:tcW w:w="0" w:type="auto"/>
            <w:tcBorders>
              <w:top w:val="nil"/>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288</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vMerge/>
            <w:tcBorders>
              <w:top w:val="nil"/>
              <w:left w:val="single" w:sz="4" w:space="0" w:color="auto"/>
              <w:bottom w:val="single" w:sz="8"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Б2.В.ОД.3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Информационные системы в экономике</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Б2.В.ДВ.1.1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Дискретная математика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Б2.В.ДВ.1.2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Теория игр</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Б2.В.ДВ.1.3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Актуарные расчеты</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Б2.В.ДВ.1.4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Методы многомерной ст</w:t>
            </w:r>
            <w:r w:rsidRPr="00C216D4">
              <w:rPr>
                <w:rFonts w:ascii="Tahoma" w:hAnsi="Tahoma"/>
                <w:i/>
                <w:iCs/>
                <w:color w:val="000000"/>
                <w:sz w:val="18"/>
                <w:szCs w:val="18"/>
              </w:rPr>
              <w:t>а</w:t>
            </w:r>
            <w:r w:rsidRPr="00C216D4">
              <w:rPr>
                <w:rFonts w:ascii="Tahoma" w:hAnsi="Tahoma"/>
                <w:i/>
                <w:iCs/>
                <w:color w:val="000000"/>
                <w:sz w:val="18"/>
                <w:szCs w:val="18"/>
              </w:rPr>
              <w:t>тистики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Эконометрика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Мировая экономика и ме</w:t>
            </w:r>
            <w:r w:rsidRPr="00C216D4">
              <w:rPr>
                <w:rFonts w:ascii="Tahoma" w:hAnsi="Tahoma"/>
                <w:color w:val="000000"/>
                <w:sz w:val="18"/>
                <w:szCs w:val="18"/>
              </w:rPr>
              <w:t>ж</w:t>
            </w:r>
            <w:r w:rsidRPr="00C216D4">
              <w:rPr>
                <w:rFonts w:ascii="Tahoma" w:hAnsi="Tahoma"/>
                <w:color w:val="000000"/>
                <w:sz w:val="18"/>
                <w:szCs w:val="18"/>
              </w:rPr>
              <w:t>дународные экономические отношения</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Маркетинг</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88</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Деньги, кредит, банки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Безопасность жизнеде</w:t>
            </w:r>
            <w:r w:rsidRPr="00C216D4">
              <w:rPr>
                <w:rFonts w:ascii="Tahoma" w:hAnsi="Tahoma"/>
                <w:color w:val="000000"/>
                <w:sz w:val="18"/>
                <w:szCs w:val="18"/>
              </w:rPr>
              <w:t>я</w:t>
            </w:r>
            <w:r w:rsidRPr="00C216D4">
              <w:rPr>
                <w:rFonts w:ascii="Tahoma" w:hAnsi="Tahoma"/>
                <w:color w:val="000000"/>
                <w:sz w:val="18"/>
                <w:szCs w:val="18"/>
              </w:rPr>
              <w:t>тельности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127</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Система менеджмента к</w:t>
            </w:r>
            <w:r w:rsidRPr="00C216D4">
              <w:rPr>
                <w:rFonts w:ascii="Tahoma" w:hAnsi="Tahoma"/>
                <w:color w:val="000000"/>
                <w:sz w:val="18"/>
                <w:szCs w:val="18"/>
              </w:rPr>
              <w:t>а</w:t>
            </w:r>
            <w:r w:rsidRPr="00C216D4">
              <w:rPr>
                <w:rFonts w:ascii="Tahoma" w:hAnsi="Tahoma"/>
                <w:color w:val="000000"/>
                <w:sz w:val="18"/>
                <w:szCs w:val="18"/>
              </w:rPr>
              <w:t>чества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lastRenderedPageBreak/>
              <w:t>12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Бухгалтерское дело</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Анализ финансовой отче</w:t>
            </w:r>
            <w:r w:rsidRPr="00C216D4">
              <w:rPr>
                <w:rFonts w:ascii="Tahoma" w:hAnsi="Tahoma"/>
                <w:color w:val="000000"/>
                <w:sz w:val="18"/>
                <w:szCs w:val="18"/>
              </w:rPr>
              <w:t>т</w:t>
            </w:r>
            <w:r w:rsidRPr="00C216D4">
              <w:rPr>
                <w:rFonts w:ascii="Tahoma" w:hAnsi="Tahoma"/>
                <w:color w:val="000000"/>
                <w:sz w:val="18"/>
                <w:szCs w:val="18"/>
              </w:rPr>
              <w:t>ности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КР</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За КР</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Управленческий учет в корпорациях</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Корпоративный анализ</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Корпоративный учет</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 КР</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 КР</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История бухгалтерского учета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История экономических учений</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Финансовые инновации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Антикризисное управление</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82</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Технология поиска работы</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Инновационная экономика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83</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Контроль и ревизия</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История российской экон</w:t>
            </w:r>
            <w:r w:rsidRPr="00C216D4">
              <w:rPr>
                <w:rFonts w:ascii="Tahoma" w:hAnsi="Tahoma"/>
                <w:i/>
                <w:iCs/>
                <w:color w:val="000000"/>
                <w:sz w:val="18"/>
                <w:szCs w:val="18"/>
              </w:rPr>
              <w:t>о</w:t>
            </w:r>
            <w:r w:rsidRPr="00C216D4">
              <w:rPr>
                <w:rFonts w:ascii="Tahoma" w:hAnsi="Tahoma"/>
                <w:i/>
                <w:iCs/>
                <w:color w:val="000000"/>
                <w:sz w:val="18"/>
                <w:szCs w:val="18"/>
              </w:rPr>
              <w:t>мической науки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Ценообразование</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Б3.В.ДВ.3.4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Экономика внутрифирме</w:t>
            </w:r>
            <w:r w:rsidRPr="00C216D4">
              <w:rPr>
                <w:rFonts w:ascii="Tahoma" w:hAnsi="Tahoma"/>
                <w:i/>
                <w:iCs/>
                <w:color w:val="000000"/>
                <w:sz w:val="18"/>
                <w:szCs w:val="18"/>
              </w:rPr>
              <w:t>н</w:t>
            </w:r>
            <w:r w:rsidRPr="00C216D4">
              <w:rPr>
                <w:rFonts w:ascii="Tahoma" w:hAnsi="Tahoma"/>
                <w:i/>
                <w:iCs/>
                <w:color w:val="000000"/>
                <w:sz w:val="18"/>
                <w:szCs w:val="18"/>
              </w:rPr>
              <w:t>ных структур</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82</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Вознаграждение персонала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Рынок труда и механизм его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83</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Современные формы бу</w:t>
            </w:r>
            <w:r w:rsidRPr="00C216D4">
              <w:rPr>
                <w:rFonts w:ascii="Tahoma" w:hAnsi="Tahoma"/>
                <w:color w:val="000000"/>
                <w:sz w:val="18"/>
                <w:szCs w:val="18"/>
              </w:rPr>
              <w:t>х</w:t>
            </w:r>
            <w:r w:rsidRPr="00C216D4">
              <w:rPr>
                <w:rFonts w:ascii="Tahoma" w:hAnsi="Tahoma"/>
                <w:color w:val="000000"/>
                <w:sz w:val="18"/>
                <w:szCs w:val="18"/>
              </w:rPr>
              <w:t>галтерского учета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Основные модели бухга</w:t>
            </w:r>
            <w:r w:rsidRPr="00C216D4">
              <w:rPr>
                <w:rFonts w:ascii="Tahoma" w:hAnsi="Tahoma"/>
                <w:i/>
                <w:iCs/>
                <w:color w:val="000000"/>
                <w:sz w:val="18"/>
                <w:szCs w:val="18"/>
              </w:rPr>
              <w:t>л</w:t>
            </w:r>
            <w:r w:rsidRPr="00C216D4">
              <w:rPr>
                <w:rFonts w:ascii="Tahoma" w:hAnsi="Tahoma"/>
                <w:i/>
                <w:iCs/>
                <w:color w:val="000000"/>
                <w:sz w:val="18"/>
                <w:szCs w:val="18"/>
              </w:rPr>
              <w:t>терского учета в зарубе</w:t>
            </w:r>
            <w:r w:rsidRPr="00C216D4">
              <w:rPr>
                <w:rFonts w:ascii="Tahoma" w:hAnsi="Tahoma"/>
                <w:i/>
                <w:iCs/>
                <w:color w:val="000000"/>
                <w:sz w:val="18"/>
                <w:szCs w:val="18"/>
              </w:rPr>
              <w:t>ж</w:t>
            </w:r>
            <w:r w:rsidRPr="00C216D4">
              <w:rPr>
                <w:rFonts w:ascii="Tahoma" w:hAnsi="Tahoma"/>
                <w:i/>
                <w:iCs/>
                <w:color w:val="000000"/>
                <w:sz w:val="18"/>
                <w:szCs w:val="18"/>
              </w:rPr>
              <w:t>ных странах</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Инновационные калькул</w:t>
            </w:r>
            <w:r w:rsidRPr="00C216D4">
              <w:rPr>
                <w:rFonts w:ascii="Tahoma" w:hAnsi="Tahoma"/>
                <w:color w:val="000000"/>
                <w:sz w:val="18"/>
                <w:szCs w:val="18"/>
              </w:rPr>
              <w:t>я</w:t>
            </w:r>
            <w:r w:rsidRPr="00C216D4">
              <w:rPr>
                <w:rFonts w:ascii="Tahoma" w:hAnsi="Tahoma"/>
                <w:color w:val="000000"/>
                <w:sz w:val="18"/>
                <w:szCs w:val="18"/>
              </w:rPr>
              <w:t>ционные системы</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Б3.В.ДВ.8.2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Налоговый учет</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6</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Физическая культура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94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За(2)</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123456</w:t>
            </w:r>
          </w:p>
        </w:tc>
      </w:tr>
      <w:tr w:rsidR="00C216D4" w:rsidRPr="00C216D4" w:rsidTr="00C216D4">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ОБЯЗАТЕЛЬНЫЕ ФОРМЫ КОНТРОЛЯ</w:t>
            </w:r>
          </w:p>
        </w:tc>
        <w:tc>
          <w:tcPr>
            <w:tcW w:w="0" w:type="auto"/>
            <w:gridSpan w:val="10"/>
            <w:tcBorders>
              <w:top w:val="single" w:sz="8" w:space="0" w:color="auto"/>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Экз(4) За(6) КР</w:t>
            </w:r>
          </w:p>
        </w:tc>
        <w:tc>
          <w:tcPr>
            <w:tcW w:w="0" w:type="auto"/>
            <w:gridSpan w:val="10"/>
            <w:tcBorders>
              <w:top w:val="single" w:sz="8" w:space="0" w:color="auto"/>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Экз(4) За(5) КР</w:t>
            </w:r>
          </w:p>
        </w:tc>
        <w:tc>
          <w:tcPr>
            <w:tcW w:w="0" w:type="auto"/>
            <w:gridSpan w:val="12"/>
            <w:tcBorders>
              <w:top w:val="single" w:sz="8" w:space="0" w:color="auto"/>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Экз(8) За(11) КР(2)</w:t>
            </w:r>
          </w:p>
        </w:tc>
      </w:tr>
      <w:tr w:rsidR="00C216D4" w:rsidRPr="00C216D4" w:rsidTr="00C216D4">
        <w:trPr>
          <w:trHeight w:val="105"/>
        </w:trPr>
        <w:tc>
          <w:tcPr>
            <w:tcW w:w="0" w:type="auto"/>
            <w:gridSpan w:val="3"/>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8" w:space="0" w:color="auto"/>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ПРОИЗВОДСТВЕ</w:t>
            </w:r>
            <w:r w:rsidRPr="00C216D4">
              <w:rPr>
                <w:rFonts w:ascii="Tahoma" w:hAnsi="Tahoma"/>
                <w:b/>
                <w:bCs/>
                <w:color w:val="000000"/>
                <w:sz w:val="20"/>
                <w:szCs w:val="20"/>
              </w:rPr>
              <w:t>Н</w:t>
            </w:r>
            <w:r w:rsidRPr="00C216D4">
              <w:rPr>
                <w:rFonts w:ascii="Tahoma" w:hAnsi="Tahoma"/>
                <w:b/>
                <w:bCs/>
                <w:color w:val="000000"/>
                <w:sz w:val="20"/>
                <w:szCs w:val="20"/>
              </w:rPr>
              <w:t>НАЯ ПРАКТИКА</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(План)</w:t>
            </w:r>
          </w:p>
        </w:tc>
        <w:tc>
          <w:tcPr>
            <w:tcW w:w="0" w:type="auto"/>
            <w:tcBorders>
              <w:top w:val="single" w:sz="8" w:space="0" w:color="auto"/>
              <w:left w:val="single" w:sz="8" w:space="0" w:color="auto"/>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216</w:t>
            </w:r>
          </w:p>
        </w:tc>
        <w:tc>
          <w:tcPr>
            <w:tcW w:w="0" w:type="auto"/>
            <w:tcBorders>
              <w:top w:val="single" w:sz="8"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216</w:t>
            </w:r>
          </w:p>
        </w:tc>
        <w:tc>
          <w:tcPr>
            <w:tcW w:w="0" w:type="auto"/>
            <w:tcBorders>
              <w:top w:val="single" w:sz="8"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28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gridSpan w:val="2"/>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Производственная (расчетно-аналитическая) практика</w:t>
            </w:r>
          </w:p>
        </w:tc>
        <w:tc>
          <w:tcPr>
            <w:tcW w:w="0" w:type="auto"/>
            <w:tcBorders>
              <w:top w:val="nil"/>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nil"/>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216</w:t>
            </w:r>
          </w:p>
        </w:tc>
        <w:tc>
          <w:tcPr>
            <w:tcW w:w="0" w:type="auto"/>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c>
          <w:tcPr>
            <w:tcW w:w="0" w:type="auto"/>
            <w:tcBorders>
              <w:top w:val="single" w:sz="4" w:space="0" w:color="auto"/>
              <w:left w:val="nil"/>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w:t>
            </w:r>
          </w:p>
        </w:tc>
        <w:tc>
          <w:tcPr>
            <w:tcW w:w="0" w:type="auto"/>
            <w:tcBorders>
              <w:top w:val="nil"/>
              <w:left w:val="nil"/>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216</w:t>
            </w:r>
          </w:p>
        </w:tc>
        <w:tc>
          <w:tcPr>
            <w:tcW w:w="0" w:type="auto"/>
            <w:tcBorders>
              <w:top w:val="single" w:sz="4" w:space="0" w:color="auto"/>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c>
          <w:tcPr>
            <w:tcW w:w="0" w:type="auto"/>
            <w:tcBorders>
              <w:top w:val="single" w:sz="4" w:space="0" w:color="auto"/>
              <w:left w:val="nil"/>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w:t>
            </w:r>
          </w:p>
        </w:tc>
        <w:tc>
          <w:tcPr>
            <w:tcW w:w="0" w:type="auto"/>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r>
      <w:tr w:rsidR="00C216D4" w:rsidRPr="00C216D4" w:rsidTr="00C216D4">
        <w:trPr>
          <w:trHeight w:val="105"/>
        </w:trPr>
        <w:tc>
          <w:tcPr>
            <w:tcW w:w="0" w:type="auto"/>
            <w:gridSpan w:val="3"/>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ИТОГОВАЯ ГОСУДАРСТВЕННАЯ АТТЕСТАЦИЯ</w:t>
            </w:r>
          </w:p>
        </w:tc>
        <w:tc>
          <w:tcPr>
            <w:tcW w:w="0" w:type="auto"/>
            <w:tcBorders>
              <w:top w:val="single" w:sz="8" w:space="0" w:color="auto"/>
              <w:left w:val="single" w:sz="8" w:space="0" w:color="auto"/>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КАНИКУЛЫ</w:t>
            </w:r>
          </w:p>
        </w:tc>
        <w:tc>
          <w:tcPr>
            <w:tcW w:w="0" w:type="auto"/>
            <w:tcBorders>
              <w:top w:val="single" w:sz="8" w:space="0" w:color="auto"/>
              <w:left w:val="single" w:sz="8" w:space="0" w:color="auto"/>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bl>
    <w:p w:rsidR="00056BE0" w:rsidRDefault="00056BE0" w:rsidP="00A44364">
      <w:pPr>
        <w:jc w:val="center"/>
        <w:rPr>
          <w:rFonts w:ascii="Arial" w:hAnsi="Arial" w:cs="Arial"/>
          <w:b/>
        </w:rPr>
      </w:pPr>
    </w:p>
    <w:p w:rsidR="00056BE0" w:rsidRDefault="00056BE0"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C216D4" w:rsidRDefault="00C216D4" w:rsidP="00A44364">
      <w:pPr>
        <w:jc w:val="center"/>
        <w:rPr>
          <w:rFonts w:ascii="Arial" w:hAnsi="Arial" w:cs="Arial"/>
          <w:b/>
        </w:rPr>
      </w:pPr>
    </w:p>
    <w:p w:rsidR="00056BE0" w:rsidRDefault="002A4E17" w:rsidP="00A44364">
      <w:pPr>
        <w:jc w:val="center"/>
        <w:rPr>
          <w:rFonts w:ascii="Arial" w:hAnsi="Arial" w:cs="Arial"/>
          <w:b/>
        </w:rPr>
      </w:pPr>
      <w:r>
        <w:rPr>
          <w:rFonts w:ascii="Arial" w:hAnsi="Arial" w:cs="Arial"/>
          <w:b/>
        </w:rPr>
        <w:t>4 курс</w:t>
      </w:r>
    </w:p>
    <w:p w:rsidR="00C216D4" w:rsidRDefault="00C216D4" w:rsidP="00A44364">
      <w:pPr>
        <w:jc w:val="center"/>
        <w:rPr>
          <w:rFonts w:ascii="Arial" w:hAnsi="Arial" w:cs="Arial"/>
          <w:b/>
        </w:rPr>
      </w:pPr>
    </w:p>
    <w:tbl>
      <w:tblPr>
        <w:tblW w:w="0" w:type="auto"/>
        <w:tblInd w:w="93" w:type="dxa"/>
        <w:tblLook w:val="04A0" w:firstRow="1" w:lastRow="0" w:firstColumn="1" w:lastColumn="0" w:noHBand="0" w:noVBand="1"/>
      </w:tblPr>
      <w:tblGrid>
        <w:gridCol w:w="641"/>
        <w:gridCol w:w="1776"/>
        <w:gridCol w:w="2584"/>
        <w:gridCol w:w="646"/>
        <w:gridCol w:w="531"/>
        <w:gridCol w:w="509"/>
        <w:gridCol w:w="427"/>
        <w:gridCol w:w="414"/>
        <w:gridCol w:w="427"/>
        <w:gridCol w:w="450"/>
        <w:gridCol w:w="699"/>
        <w:gridCol w:w="424"/>
        <w:gridCol w:w="606"/>
        <w:gridCol w:w="646"/>
        <w:gridCol w:w="509"/>
        <w:gridCol w:w="509"/>
        <w:gridCol w:w="427"/>
        <w:gridCol w:w="414"/>
        <w:gridCol w:w="427"/>
        <w:gridCol w:w="450"/>
        <w:gridCol w:w="699"/>
        <w:gridCol w:w="424"/>
        <w:gridCol w:w="606"/>
        <w:gridCol w:w="646"/>
        <w:gridCol w:w="531"/>
        <w:gridCol w:w="509"/>
        <w:gridCol w:w="427"/>
        <w:gridCol w:w="414"/>
        <w:gridCol w:w="427"/>
        <w:gridCol w:w="450"/>
        <w:gridCol w:w="699"/>
        <w:gridCol w:w="509"/>
        <w:gridCol w:w="606"/>
        <w:gridCol w:w="464"/>
        <w:gridCol w:w="742"/>
      </w:tblGrid>
      <w:tr w:rsidR="00C216D4" w:rsidRPr="00C216D4" w:rsidTr="00C216D4">
        <w:trPr>
          <w:trHeight w:val="2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Arial" w:hAnsi="Arial" w:cs="Arial"/>
                <w:color w:val="000000"/>
                <w:sz w:val="18"/>
                <w:szCs w:val="18"/>
              </w:rPr>
            </w:pPr>
            <w:r w:rsidRPr="00C216D4">
              <w:rPr>
                <w:rFonts w:ascii="Arial" w:hAnsi="Arial" w:cs="Arial"/>
                <w:color w:val="000000"/>
                <w:sz w:val="18"/>
                <w:szCs w:val="18"/>
              </w:rPr>
              <w:t>Индекс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Arial" w:hAnsi="Arial" w:cs="Arial"/>
                <w:color w:val="000000"/>
                <w:sz w:val="18"/>
                <w:szCs w:val="18"/>
              </w:rPr>
            </w:pPr>
            <w:r w:rsidRPr="00C216D4">
              <w:rPr>
                <w:rFonts w:ascii="Arial" w:hAnsi="Arial" w:cs="Arial"/>
                <w:color w:val="000000"/>
                <w:sz w:val="18"/>
                <w:szCs w:val="18"/>
              </w:rPr>
              <w:t>Наименование</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Семестр 7</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Семестр 8</w:t>
            </w: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Итого за курс</w:t>
            </w:r>
          </w:p>
        </w:tc>
        <w:tc>
          <w:tcPr>
            <w:tcW w:w="0" w:type="auto"/>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Каф.</w:t>
            </w:r>
          </w:p>
        </w:tc>
        <w:tc>
          <w:tcPr>
            <w:tcW w:w="0" w:type="auto"/>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w:t>
            </w:r>
            <w:r w:rsidRPr="00C216D4">
              <w:rPr>
                <w:rFonts w:ascii="Arial" w:hAnsi="Arial" w:cs="Arial"/>
                <w:color w:val="000000"/>
                <w:sz w:val="18"/>
                <w:szCs w:val="18"/>
              </w:rPr>
              <w:t>е</w:t>
            </w:r>
            <w:r w:rsidRPr="00C216D4">
              <w:rPr>
                <w:rFonts w:ascii="Arial" w:hAnsi="Arial" w:cs="Arial"/>
                <w:color w:val="000000"/>
                <w:sz w:val="18"/>
                <w:szCs w:val="18"/>
              </w:rPr>
              <w:t>мес</w:t>
            </w:r>
            <w:r w:rsidRPr="00C216D4">
              <w:rPr>
                <w:rFonts w:ascii="Arial" w:hAnsi="Arial" w:cs="Arial"/>
                <w:color w:val="000000"/>
                <w:sz w:val="18"/>
                <w:szCs w:val="18"/>
              </w:rPr>
              <w:t>т</w:t>
            </w:r>
            <w:r w:rsidRPr="00C216D4">
              <w:rPr>
                <w:rFonts w:ascii="Arial" w:hAnsi="Arial" w:cs="Arial"/>
                <w:color w:val="000000"/>
                <w:sz w:val="18"/>
                <w:szCs w:val="18"/>
              </w:rPr>
              <w:t>ры</w:t>
            </w:r>
          </w:p>
        </w:tc>
      </w:tr>
      <w:tr w:rsidR="00C216D4" w:rsidRPr="00C216D4" w:rsidTr="00C216D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Ко</w:t>
            </w:r>
            <w:r w:rsidRPr="00C216D4">
              <w:rPr>
                <w:rFonts w:ascii="Arial" w:hAnsi="Arial" w:cs="Arial"/>
                <w:color w:val="000000"/>
                <w:sz w:val="16"/>
                <w:szCs w:val="16"/>
              </w:rPr>
              <w:t>н</w:t>
            </w:r>
            <w:r w:rsidRPr="00C216D4">
              <w:rPr>
                <w:rFonts w:ascii="Arial" w:hAnsi="Arial" w:cs="Arial"/>
                <w:color w:val="000000"/>
                <w:sz w:val="16"/>
                <w:szCs w:val="16"/>
              </w:rPr>
              <w:t>троль</w:t>
            </w:r>
          </w:p>
        </w:tc>
        <w:tc>
          <w:tcPr>
            <w:tcW w:w="0" w:type="auto"/>
            <w:gridSpan w:val="7"/>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Часов</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ЗЕТ</w:t>
            </w:r>
          </w:p>
        </w:tc>
        <w:tc>
          <w:tcPr>
            <w:tcW w:w="0" w:type="auto"/>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Недель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val="restart"/>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gridSpan w:val="4"/>
            <w:tcBorders>
              <w:top w:val="single" w:sz="4" w:space="0" w:color="auto"/>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Ауд</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СРС</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Ко</w:t>
            </w:r>
            <w:r w:rsidRPr="00C216D4">
              <w:rPr>
                <w:rFonts w:ascii="Arial" w:hAnsi="Arial" w:cs="Arial"/>
                <w:color w:val="000000"/>
                <w:sz w:val="18"/>
                <w:szCs w:val="18"/>
              </w:rPr>
              <w:t>н</w:t>
            </w:r>
            <w:r w:rsidRPr="00C216D4">
              <w:rPr>
                <w:rFonts w:ascii="Arial" w:hAnsi="Arial" w:cs="Arial"/>
                <w:color w:val="000000"/>
                <w:sz w:val="18"/>
                <w:szCs w:val="18"/>
              </w:rPr>
              <w:t>троль</w:t>
            </w:r>
          </w:p>
        </w:tc>
        <w:tc>
          <w:tcPr>
            <w:tcW w:w="0" w:type="auto"/>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val="restart"/>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Всего</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Лек</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Лаб</w:t>
            </w:r>
          </w:p>
        </w:tc>
        <w:tc>
          <w:tcPr>
            <w:tcW w:w="0" w:type="auto"/>
            <w:vMerge w:val="restart"/>
            <w:tcBorders>
              <w:top w:val="nil"/>
              <w:left w:val="single" w:sz="4" w:space="0" w:color="auto"/>
              <w:bottom w:val="single" w:sz="4" w:space="0" w:color="auto"/>
              <w:right w:val="single" w:sz="4" w:space="0" w:color="auto"/>
            </w:tcBorders>
            <w:shd w:val="clear" w:color="800000" w:fill="FFFFFF"/>
            <w:vAlign w:val="center"/>
            <w:hideMark/>
          </w:tcPr>
          <w:p w:rsidR="00C216D4" w:rsidRPr="00C216D4" w:rsidRDefault="00C216D4" w:rsidP="00C216D4">
            <w:pPr>
              <w:jc w:val="center"/>
              <w:rPr>
                <w:rFonts w:ascii="Arial" w:hAnsi="Arial" w:cs="Arial"/>
                <w:color w:val="000000"/>
                <w:sz w:val="18"/>
                <w:szCs w:val="18"/>
              </w:rPr>
            </w:pPr>
            <w:r w:rsidRPr="00C216D4">
              <w:rPr>
                <w:rFonts w:ascii="Arial" w:hAnsi="Arial" w:cs="Arial"/>
                <w:color w:val="000000"/>
                <w:sz w:val="18"/>
                <w:szCs w:val="18"/>
              </w:rPr>
              <w:t>Пр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6"/>
                <w:szCs w:val="16"/>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Arial" w:hAnsi="Arial" w:cs="Arial"/>
                <w:color w:val="000000"/>
                <w:sz w:val="18"/>
                <w:szCs w:val="18"/>
              </w:rPr>
            </w:pP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ИТОГО</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1 080</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756</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1 836</w:t>
            </w:r>
          </w:p>
        </w:tc>
        <w:tc>
          <w:tcPr>
            <w:tcW w:w="0" w:type="auto"/>
            <w:gridSpan w:val="6"/>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63</w:t>
            </w:r>
          </w:p>
        </w:tc>
        <w:tc>
          <w:tcPr>
            <w:tcW w:w="0" w:type="auto"/>
            <w:vMerge w:val="restart"/>
            <w:tcBorders>
              <w:top w:val="nil"/>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42</w:t>
            </w:r>
          </w:p>
        </w:tc>
        <w:tc>
          <w:tcPr>
            <w:tcW w:w="0" w:type="auto"/>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ИТОГО по ООП (без факультативов)</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1 080</w:t>
            </w:r>
          </w:p>
        </w:tc>
        <w:tc>
          <w:tcPr>
            <w:tcW w:w="0" w:type="auto"/>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648</w:t>
            </w:r>
          </w:p>
        </w:tc>
        <w:tc>
          <w:tcPr>
            <w:tcW w:w="0" w:type="auto"/>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1 728</w:t>
            </w:r>
          </w:p>
        </w:tc>
        <w:tc>
          <w:tcPr>
            <w:tcW w:w="0" w:type="auto"/>
            <w:gridSpan w:val="6"/>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60</w:t>
            </w: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УЧЕБНАЯ НАГРУЗКА, (час/нед)</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ООП, факультативы (в период ТО)</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val="restart"/>
            <w:tcBorders>
              <w:top w:val="single" w:sz="4"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vMerge w:val="restart"/>
            <w:tcBorders>
              <w:top w:val="nil"/>
              <w:left w:val="single" w:sz="4" w:space="0" w:color="auto"/>
              <w:bottom w:val="single" w:sz="4" w:space="0" w:color="auto"/>
              <w:right w:val="single" w:sz="8"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ООП, факультативы (в период экз. сес.)</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Аудиторная (ООП - физ.к.)(чистое ТО)</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26</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25</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 (ООП - физ.к.) c расср. практ. и НИР</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26</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24</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25</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Аудиторная (физ.к.)</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gridSpan w:val="7"/>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18"/>
                <w:szCs w:val="18"/>
              </w:rPr>
            </w:pPr>
          </w:p>
        </w:tc>
        <w:tc>
          <w:tcPr>
            <w:tcW w:w="0" w:type="auto"/>
            <w:vMerge/>
            <w:tcBorders>
              <w:top w:val="nil"/>
              <w:left w:val="single" w:sz="4" w:space="0" w:color="auto"/>
              <w:bottom w:val="single" w:sz="4"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ДИСЦИПЛИНЫ</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Symbol" w:hAnsi="Symbol"/>
                <w:color w:val="000000"/>
                <w:sz w:val="20"/>
                <w:szCs w:val="20"/>
              </w:rPr>
            </w:pPr>
            <w:r w:rsidRPr="00C216D4">
              <w:rPr>
                <w:rFonts w:ascii="Symbol" w:hAnsi="Symbol"/>
                <w:color w:val="000000"/>
                <w:sz w:val="20"/>
                <w:szCs w:val="20"/>
              </w:rPr>
              <w:t></w:t>
            </w:r>
            <w:r w:rsidRPr="00C216D4">
              <w:rPr>
                <w:rFonts w:ascii="Symbol" w:hAnsi="Symbol"/>
                <w:color w:val="000000"/>
                <w:sz w:val="20"/>
                <w:szCs w:val="20"/>
              </w:rPr>
              <w:t></w:t>
            </w:r>
            <w:r w:rsidRPr="00C216D4">
              <w:rPr>
                <w:rFonts w:ascii="Symbol" w:hAnsi="Symbo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00"/>
                <w:sz w:val="20"/>
                <w:szCs w:val="20"/>
              </w:rPr>
            </w:pPr>
            <w:r w:rsidRPr="00C216D4">
              <w:rPr>
                <w:rFonts w:ascii="Symbo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18</w:t>
            </w:r>
            <w:r w:rsidRPr="00C216D4">
              <w:rPr>
                <w:rFonts w:ascii="Tahoma" w:hAnsi="Tahoma"/>
                <w:color w:val="000000"/>
                <w:sz w:val="18"/>
                <w:szCs w:val="18"/>
              </w:rPr>
              <w:br/>
            </w:r>
            <w:r w:rsidRPr="00C216D4">
              <w:rPr>
                <w:rFonts w:ascii="Tahoma" w:hAnsi="Tahoma"/>
                <w:color w:val="000000"/>
                <w:sz w:val="18"/>
                <w:szCs w:val="18"/>
              </w:rPr>
              <w:br/>
              <w:t>ТО*: 18</w:t>
            </w:r>
            <w:r w:rsidRPr="00C216D4">
              <w:rPr>
                <w:rFonts w:ascii="Tahoma" w:hAnsi="Tahoma"/>
                <w:color w:val="000000"/>
                <w:sz w:val="18"/>
                <w:szCs w:val="18"/>
              </w:rPr>
              <w:br/>
            </w:r>
            <w:r w:rsidRPr="00C216D4">
              <w:rPr>
                <w:rFonts w:ascii="Tahoma" w:hAnsi="Tahoma"/>
                <w:color w:val="000000"/>
                <w:sz w:val="18"/>
                <w:szCs w:val="18"/>
              </w:rPr>
              <w:br/>
              <w:t>Э: 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color w:val="0000FF"/>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color w:val="0000FF"/>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10</w:t>
            </w:r>
            <w:r w:rsidRPr="00C216D4">
              <w:rPr>
                <w:rFonts w:ascii="Tahoma" w:hAnsi="Tahoma"/>
                <w:color w:val="000000"/>
                <w:sz w:val="18"/>
                <w:szCs w:val="18"/>
              </w:rPr>
              <w:br/>
            </w:r>
            <w:r w:rsidRPr="00C216D4">
              <w:rPr>
                <w:rFonts w:ascii="Tahoma" w:hAnsi="Tahoma"/>
                <w:color w:val="000000"/>
                <w:sz w:val="18"/>
                <w:szCs w:val="18"/>
              </w:rPr>
              <w:br/>
              <w:t>ТО*: 10</w:t>
            </w:r>
            <w:r w:rsidRPr="00C216D4">
              <w:rPr>
                <w:rFonts w:ascii="Tahoma" w:hAnsi="Tahoma"/>
                <w:color w:val="000000"/>
                <w:sz w:val="18"/>
                <w:szCs w:val="18"/>
              </w:rPr>
              <w:br/>
            </w:r>
            <w:r w:rsidRPr="00C216D4">
              <w:rPr>
                <w:rFonts w:ascii="Tahoma" w:hAnsi="Tahoma"/>
                <w:color w:val="000000"/>
                <w:sz w:val="18"/>
                <w:szCs w:val="18"/>
              </w:rPr>
              <w:br/>
              <w:t>Э: 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color w:val="0000FF"/>
                <w:sz w:val="20"/>
                <w:szCs w:val="20"/>
              </w:rPr>
              <w:t></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Symbol" w:hAnsi="Symbol"/>
                <w:color w:val="0000FF"/>
                <w:sz w:val="20"/>
                <w:szCs w:val="20"/>
              </w:rPr>
            </w:pPr>
            <w:r w:rsidRPr="00C216D4">
              <w:rPr>
                <w:rFonts w:ascii="Symbol"/>
                <w:color w:val="0000FF"/>
                <w:sz w:val="20"/>
                <w:szCs w:val="20"/>
              </w:rPr>
              <w:t></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vMerge w:val="restart"/>
            <w:tcBorders>
              <w:top w:val="nil"/>
              <w:left w:val="single" w:sz="4" w:space="0" w:color="auto"/>
              <w:bottom w:val="single" w:sz="8" w:space="0" w:color="auto"/>
              <w:right w:val="single" w:sz="8" w:space="0" w:color="auto"/>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ТО: 28</w:t>
            </w:r>
            <w:r w:rsidRPr="00C216D4">
              <w:rPr>
                <w:rFonts w:ascii="Tahoma" w:hAnsi="Tahoma"/>
                <w:color w:val="000000"/>
                <w:sz w:val="18"/>
                <w:szCs w:val="18"/>
              </w:rPr>
              <w:br/>
            </w:r>
            <w:r w:rsidRPr="00C216D4">
              <w:rPr>
                <w:rFonts w:ascii="Tahoma" w:hAnsi="Tahoma"/>
                <w:color w:val="000000"/>
                <w:sz w:val="18"/>
                <w:szCs w:val="18"/>
              </w:rPr>
              <w:br/>
              <w:t>ТО*: 28</w:t>
            </w:r>
            <w:r w:rsidRPr="00C216D4">
              <w:rPr>
                <w:rFonts w:ascii="Tahoma" w:hAnsi="Tahoma"/>
                <w:color w:val="000000"/>
                <w:sz w:val="18"/>
                <w:szCs w:val="18"/>
              </w:rPr>
              <w:br/>
            </w:r>
            <w:r w:rsidRPr="00C216D4">
              <w:rPr>
                <w:rFonts w:ascii="Tahoma" w:hAnsi="Tahoma"/>
                <w:color w:val="000000"/>
                <w:sz w:val="18"/>
                <w:szCs w:val="18"/>
              </w:rPr>
              <w:br/>
              <w:t>Э: 4</w:t>
            </w:r>
          </w:p>
        </w:tc>
        <w:tc>
          <w:tcPr>
            <w:tcW w:w="0" w:type="auto"/>
            <w:vMerge w:val="restart"/>
            <w:tcBorders>
              <w:top w:val="nil"/>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val="restart"/>
            <w:tcBorders>
              <w:top w:val="nil"/>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(Предельное)</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1 080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648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1 728</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216</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vMerge/>
            <w:tcBorders>
              <w:top w:val="nil"/>
              <w:left w:val="single" w:sz="4" w:space="0" w:color="auto"/>
              <w:bottom w:val="single" w:sz="8"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20"/>
                <w:szCs w:val="20"/>
              </w:rPr>
            </w:pPr>
            <w:r w:rsidRPr="00C216D4">
              <w:rPr>
                <w:rFonts w:ascii="Tahoma" w:hAnsi="Tahoma"/>
                <w:color w:val="000000"/>
                <w:sz w:val="20"/>
                <w:szCs w:val="20"/>
              </w:rPr>
              <w:t>(План)</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1 080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468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288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504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30</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648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250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110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290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18</w:t>
            </w:r>
          </w:p>
        </w:tc>
        <w:tc>
          <w:tcPr>
            <w:tcW w:w="0" w:type="auto"/>
            <w:vMerge/>
            <w:tcBorders>
              <w:top w:val="nil"/>
              <w:left w:val="single" w:sz="4" w:space="0" w:color="auto"/>
              <w:bottom w:val="single" w:sz="4"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1 728</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718</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218</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72</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428</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794</w:t>
            </w:r>
          </w:p>
        </w:tc>
        <w:tc>
          <w:tcPr>
            <w:tcW w:w="0" w:type="auto"/>
            <w:tcBorders>
              <w:top w:val="nil"/>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216</w:t>
            </w:r>
          </w:p>
        </w:tc>
        <w:tc>
          <w:tcPr>
            <w:tcW w:w="0" w:type="auto"/>
            <w:tcBorders>
              <w:top w:val="single" w:sz="4"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b/>
                <w:bCs/>
                <w:color w:val="000000"/>
                <w:sz w:val="18"/>
                <w:szCs w:val="18"/>
              </w:rPr>
            </w:pPr>
            <w:r w:rsidRPr="00C216D4">
              <w:rPr>
                <w:rFonts w:ascii="Tahoma" w:hAnsi="Tahoma"/>
                <w:b/>
                <w:bCs/>
                <w:color w:val="000000"/>
                <w:sz w:val="18"/>
                <w:szCs w:val="18"/>
              </w:rPr>
              <w:t>48</w:t>
            </w:r>
          </w:p>
        </w:tc>
        <w:tc>
          <w:tcPr>
            <w:tcW w:w="0" w:type="auto"/>
            <w:vMerge/>
            <w:tcBorders>
              <w:top w:val="nil"/>
              <w:left w:val="single" w:sz="4" w:space="0" w:color="auto"/>
              <w:bottom w:val="single" w:sz="8" w:space="0" w:color="auto"/>
              <w:right w:val="single" w:sz="8" w:space="0" w:color="auto"/>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nil"/>
            </w:tcBorders>
            <w:vAlign w:val="center"/>
            <w:hideMark/>
          </w:tcPr>
          <w:p w:rsidR="00C216D4" w:rsidRPr="00C216D4" w:rsidRDefault="00C216D4" w:rsidP="00C216D4">
            <w:pPr>
              <w:rPr>
                <w:rFonts w:ascii="Tahoma" w:hAnsi="Tahoma"/>
                <w:color w:val="000000"/>
                <w:sz w:val="18"/>
                <w:szCs w:val="18"/>
              </w:rPr>
            </w:pPr>
          </w:p>
        </w:tc>
        <w:tc>
          <w:tcPr>
            <w:tcW w:w="0" w:type="auto"/>
            <w:vMerge/>
            <w:tcBorders>
              <w:top w:val="nil"/>
              <w:left w:val="nil"/>
              <w:bottom w:val="single" w:sz="8" w:space="0" w:color="auto"/>
              <w:right w:val="single" w:sz="4" w:space="0" w:color="auto"/>
            </w:tcBorders>
            <w:vAlign w:val="center"/>
            <w:hideMark/>
          </w:tcPr>
          <w:p w:rsidR="00C216D4" w:rsidRPr="00C216D4" w:rsidRDefault="00C216D4" w:rsidP="00C216D4">
            <w:pPr>
              <w:rPr>
                <w:rFonts w:ascii="Tahoma" w:hAnsi="Tahoma"/>
                <w:color w:val="000000"/>
                <w:sz w:val="18"/>
                <w:szCs w:val="18"/>
              </w:rPr>
            </w:pP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Б1.В.ОД.3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Отчетность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КР</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 КР</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Б2.В.ОД.2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Математическая экономика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Б2.В.ОД.4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Финансовая математика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Б2.В.ДВ.3.1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Пакеты прикладных пр</w:t>
            </w:r>
            <w:r w:rsidRPr="00C216D4">
              <w:rPr>
                <w:rFonts w:ascii="Tahoma" w:hAnsi="Tahoma"/>
                <w:color w:val="000000"/>
                <w:sz w:val="18"/>
                <w:szCs w:val="18"/>
              </w:rPr>
              <w:t>о</w:t>
            </w:r>
            <w:r w:rsidRPr="00C216D4">
              <w:rPr>
                <w:rFonts w:ascii="Tahoma" w:hAnsi="Tahoma"/>
                <w:color w:val="000000"/>
                <w:sz w:val="18"/>
                <w:szCs w:val="18"/>
              </w:rPr>
              <w:t>грамм для экономистов</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Б2.В.ДВ.3.2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Компьютерное моделир</w:t>
            </w:r>
            <w:r w:rsidRPr="00C216D4">
              <w:rPr>
                <w:rFonts w:ascii="Tahoma" w:hAnsi="Tahoma"/>
                <w:i/>
                <w:iCs/>
                <w:color w:val="000000"/>
                <w:sz w:val="18"/>
                <w:szCs w:val="18"/>
              </w:rPr>
              <w:t>о</w:t>
            </w:r>
            <w:r w:rsidRPr="00C216D4">
              <w:rPr>
                <w:rFonts w:ascii="Tahoma" w:hAnsi="Tahoma"/>
                <w:i/>
                <w:iCs/>
                <w:color w:val="000000"/>
                <w:sz w:val="18"/>
                <w:szCs w:val="18"/>
              </w:rPr>
              <w:t>вание экономических пр</w:t>
            </w:r>
            <w:r w:rsidRPr="00C216D4">
              <w:rPr>
                <w:rFonts w:ascii="Tahoma" w:hAnsi="Tahoma"/>
                <w:i/>
                <w:iCs/>
                <w:color w:val="000000"/>
                <w:sz w:val="18"/>
                <w:szCs w:val="18"/>
              </w:rPr>
              <w:t>о</w:t>
            </w:r>
            <w:r w:rsidRPr="00C216D4">
              <w:rPr>
                <w:rFonts w:ascii="Tahoma" w:hAnsi="Tahoma"/>
                <w:i/>
                <w:iCs/>
                <w:color w:val="000000"/>
                <w:sz w:val="18"/>
                <w:szCs w:val="18"/>
              </w:rPr>
              <w:t>цессов</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84</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Б3.Б.12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Корпоративные финансы</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Основы аудита</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180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Лабораторный практикум по бухгалтерскому учету</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Инновационный анализ</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Инвестиционный анализ</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Деловое общение</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52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Аудит корпоративной о</w:t>
            </w:r>
            <w:r w:rsidRPr="00C216D4">
              <w:rPr>
                <w:rFonts w:ascii="Tahoma" w:hAnsi="Tahoma"/>
                <w:color w:val="000000"/>
                <w:sz w:val="18"/>
                <w:szCs w:val="18"/>
              </w:rPr>
              <w:t>т</w:t>
            </w:r>
            <w:r w:rsidRPr="00C216D4">
              <w:rPr>
                <w:rFonts w:ascii="Tahoma" w:hAnsi="Tahoma"/>
                <w:color w:val="000000"/>
                <w:sz w:val="18"/>
                <w:szCs w:val="18"/>
              </w:rPr>
              <w:t>четности</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lastRenderedPageBreak/>
              <w:t>13</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Б3.В.ОД.13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Особенности учета в то</w:t>
            </w:r>
            <w:r w:rsidRPr="00C216D4">
              <w:rPr>
                <w:rFonts w:ascii="Tahoma" w:hAnsi="Tahoma"/>
                <w:color w:val="000000"/>
                <w:sz w:val="18"/>
                <w:szCs w:val="18"/>
              </w:rPr>
              <w:t>р</w:t>
            </w:r>
            <w:r w:rsidRPr="00C216D4">
              <w:rPr>
                <w:rFonts w:ascii="Tahoma" w:hAnsi="Tahoma"/>
                <w:color w:val="000000"/>
                <w:sz w:val="18"/>
                <w:szCs w:val="18"/>
              </w:rPr>
              <w:t>говле</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Экз</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144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Б3.В.ДВ.4.1</w:t>
            </w:r>
          </w:p>
        </w:tc>
        <w:tc>
          <w:tcPr>
            <w:tcW w:w="0" w:type="auto"/>
            <w:tcBorders>
              <w:top w:val="nil"/>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Актуальные проблемы ф</w:t>
            </w:r>
            <w:r w:rsidRPr="00C216D4">
              <w:rPr>
                <w:rFonts w:ascii="Tahoma" w:hAnsi="Tahoma"/>
                <w:color w:val="000000"/>
                <w:sz w:val="18"/>
                <w:szCs w:val="18"/>
              </w:rPr>
              <w:t>и</w:t>
            </w:r>
            <w:r w:rsidRPr="00C216D4">
              <w:rPr>
                <w:rFonts w:ascii="Tahoma" w:hAnsi="Tahoma"/>
                <w:color w:val="000000"/>
                <w:sz w:val="18"/>
                <w:szCs w:val="18"/>
              </w:rPr>
              <w:t>нансового менеджмента</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15</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Б3.В.ДВ.4.2</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Экономика развития</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87</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Б3.В.ДВ.4.3</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Оценка недвижимости</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79</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17</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Б3.В.ДВ.4.4</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Управление личным бю</w:t>
            </w:r>
            <w:r w:rsidRPr="00C216D4">
              <w:rPr>
                <w:rFonts w:ascii="Tahoma" w:hAnsi="Tahoma"/>
                <w:i/>
                <w:iCs/>
                <w:color w:val="000000"/>
                <w:sz w:val="18"/>
                <w:szCs w:val="18"/>
              </w:rPr>
              <w:t>д</w:t>
            </w:r>
            <w:r w:rsidRPr="00C216D4">
              <w:rPr>
                <w:rFonts w:ascii="Tahoma" w:hAnsi="Tahoma"/>
                <w:i/>
                <w:iCs/>
                <w:color w:val="000000"/>
                <w:sz w:val="18"/>
                <w:szCs w:val="18"/>
              </w:rPr>
              <w:t>жетом</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82</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Б3.В.ДВ.4.5</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Организационное повед</w:t>
            </w:r>
            <w:r w:rsidRPr="00C216D4">
              <w:rPr>
                <w:rFonts w:ascii="Tahoma" w:hAnsi="Tahoma"/>
                <w:i/>
                <w:iCs/>
                <w:color w:val="000000"/>
                <w:sz w:val="18"/>
                <w:szCs w:val="18"/>
              </w:rPr>
              <w:t>е</w:t>
            </w:r>
            <w:r w:rsidRPr="00C216D4">
              <w:rPr>
                <w:rFonts w:ascii="Tahoma" w:hAnsi="Tahoma"/>
                <w:i/>
                <w:iCs/>
                <w:color w:val="000000"/>
                <w:sz w:val="18"/>
                <w:szCs w:val="18"/>
              </w:rPr>
              <w:t>ние</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80</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19</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Б3.В.ДВ.4.6</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Торговое дело</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83</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Б3.В.ДВ.7.1</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Учет внешнеэкономической деятельности корпораций</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21</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Б3.В.ДВ.7.2</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Консолидированная фина</w:t>
            </w:r>
            <w:r w:rsidRPr="00C216D4">
              <w:rPr>
                <w:rFonts w:ascii="Tahoma" w:hAnsi="Tahoma"/>
                <w:i/>
                <w:iCs/>
                <w:color w:val="000000"/>
                <w:sz w:val="18"/>
                <w:szCs w:val="18"/>
              </w:rPr>
              <w:t>н</w:t>
            </w:r>
            <w:r w:rsidRPr="00C216D4">
              <w:rPr>
                <w:rFonts w:ascii="Tahoma" w:hAnsi="Tahoma"/>
                <w:i/>
                <w:iCs/>
                <w:color w:val="000000"/>
                <w:sz w:val="18"/>
                <w:szCs w:val="18"/>
              </w:rPr>
              <w:t>совая отчетность</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Б3.В.ДВ.9.1</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Контроллинг</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23</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Б3.В.ДВ.9.2</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Управленческий анализ в корпорациях</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24</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Б3.В.ДВ.10.1</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Анализ внешнеэкономич</w:t>
            </w:r>
            <w:r w:rsidRPr="00C216D4">
              <w:rPr>
                <w:rFonts w:ascii="Tahoma" w:hAnsi="Tahoma"/>
                <w:color w:val="000000"/>
                <w:sz w:val="18"/>
                <w:szCs w:val="18"/>
              </w:rPr>
              <w:t>е</w:t>
            </w:r>
            <w:r w:rsidRPr="00C216D4">
              <w:rPr>
                <w:rFonts w:ascii="Tahoma" w:hAnsi="Tahoma"/>
                <w:color w:val="000000"/>
                <w:sz w:val="18"/>
                <w:szCs w:val="18"/>
              </w:rPr>
              <w:t>ской деятельности корп</w:t>
            </w:r>
            <w:r w:rsidRPr="00C216D4">
              <w:rPr>
                <w:rFonts w:ascii="Tahoma" w:hAnsi="Tahoma"/>
                <w:color w:val="000000"/>
                <w:sz w:val="18"/>
                <w:szCs w:val="18"/>
              </w:rPr>
              <w:t>о</w:t>
            </w:r>
            <w:r w:rsidRPr="00C216D4">
              <w:rPr>
                <w:rFonts w:ascii="Tahoma" w:hAnsi="Tahoma"/>
                <w:color w:val="000000"/>
                <w:sz w:val="18"/>
                <w:szCs w:val="18"/>
              </w:rPr>
              <w:t>раций</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25</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Б3.В.ДВ.10.2</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Анализ банкротств</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49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Б3.В.ДВ.11.1</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Аудит внешнеэкономич</w:t>
            </w:r>
            <w:r w:rsidRPr="00C216D4">
              <w:rPr>
                <w:rFonts w:ascii="Tahoma" w:hAnsi="Tahoma"/>
                <w:color w:val="000000"/>
                <w:sz w:val="18"/>
                <w:szCs w:val="18"/>
              </w:rPr>
              <w:t>е</w:t>
            </w:r>
            <w:r w:rsidRPr="00C216D4">
              <w:rPr>
                <w:rFonts w:ascii="Tahoma" w:hAnsi="Tahoma"/>
                <w:color w:val="000000"/>
                <w:sz w:val="18"/>
                <w:szCs w:val="18"/>
              </w:rPr>
              <w:t>ской деятельности корп</w:t>
            </w:r>
            <w:r w:rsidRPr="00C216D4">
              <w:rPr>
                <w:rFonts w:ascii="Tahoma" w:hAnsi="Tahoma"/>
                <w:color w:val="000000"/>
                <w:sz w:val="18"/>
                <w:szCs w:val="18"/>
              </w:rPr>
              <w:t>о</w:t>
            </w:r>
            <w:r w:rsidRPr="00C216D4">
              <w:rPr>
                <w:rFonts w:ascii="Tahoma" w:hAnsi="Tahoma"/>
                <w:color w:val="000000"/>
                <w:sz w:val="18"/>
                <w:szCs w:val="18"/>
              </w:rPr>
              <w:t>раций</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27</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Б3.В.ДВ.11.2</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i/>
                <w:iCs/>
                <w:color w:val="000000"/>
                <w:sz w:val="18"/>
                <w:szCs w:val="18"/>
              </w:rPr>
            </w:pPr>
            <w:r w:rsidRPr="00C216D4">
              <w:rPr>
                <w:rFonts w:ascii="Tahoma" w:hAnsi="Tahoma"/>
                <w:i/>
                <w:iCs/>
                <w:color w:val="000000"/>
                <w:sz w:val="18"/>
                <w:szCs w:val="18"/>
              </w:rPr>
              <w:t>Международные стандарты аудита</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72</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36</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85</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7</w:t>
            </w:r>
          </w:p>
        </w:tc>
      </w:tr>
      <w:tr w:rsidR="00C216D4" w:rsidRPr="00C216D4" w:rsidTr="00C216D4">
        <w:trPr>
          <w:trHeight w:val="31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ФТД.1</w:t>
            </w:r>
          </w:p>
        </w:tc>
        <w:tc>
          <w:tcPr>
            <w:tcW w:w="0" w:type="auto"/>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Методика написания ВКР</w:t>
            </w: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Arial" w:hAnsi="Arial" w:cs="Arial"/>
                <w:color w:val="000000"/>
                <w:sz w:val="16"/>
                <w:szCs w:val="16"/>
              </w:rPr>
            </w:pPr>
            <w:r w:rsidRPr="00C216D4">
              <w:rPr>
                <w:rFonts w:ascii="Arial" w:hAnsi="Arial" w:cs="Arial"/>
                <w:color w:val="000000"/>
                <w:sz w:val="16"/>
                <w:szCs w:val="16"/>
              </w:rPr>
              <w:t>За</w:t>
            </w:r>
          </w:p>
        </w:tc>
        <w:tc>
          <w:tcPr>
            <w:tcW w:w="0" w:type="auto"/>
            <w:tcBorders>
              <w:top w:val="nil"/>
              <w:left w:val="single" w:sz="8"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b/>
                <w:bCs/>
                <w:color w:val="000000"/>
                <w:sz w:val="20"/>
                <w:szCs w:val="20"/>
              </w:rPr>
            </w:pPr>
            <w:r w:rsidRPr="00C216D4">
              <w:rPr>
                <w:rFonts w:ascii="Arial" w:hAnsi="Arial" w:cs="Arial"/>
                <w:b/>
                <w:bCs/>
                <w:color w:val="000000"/>
                <w:sz w:val="20"/>
                <w:szCs w:val="20"/>
              </w:rPr>
              <w:t>108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98</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Arial" w:hAnsi="Arial" w:cs="Arial"/>
                <w:color w:val="000000"/>
                <w:sz w:val="20"/>
                <w:szCs w:val="20"/>
              </w:rPr>
            </w:pP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81</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Arial" w:hAnsi="Arial" w:cs="Arial"/>
                <w:color w:val="000000"/>
                <w:sz w:val="20"/>
                <w:szCs w:val="20"/>
              </w:rPr>
            </w:pPr>
            <w:r w:rsidRPr="00C216D4">
              <w:rPr>
                <w:rFonts w:ascii="Arial" w:hAnsi="Arial" w:cs="Arial"/>
                <w:color w:val="000000"/>
                <w:sz w:val="20"/>
                <w:szCs w:val="20"/>
              </w:rPr>
              <w:t>8</w:t>
            </w:r>
          </w:p>
        </w:tc>
      </w:tr>
      <w:tr w:rsidR="00C216D4" w:rsidRPr="00C216D4" w:rsidTr="00C216D4">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ОБЯЗАТЕЛЬНЫЕ ФОРМЫ КОНТРОЛЯ</w:t>
            </w:r>
          </w:p>
        </w:tc>
        <w:tc>
          <w:tcPr>
            <w:tcW w:w="0" w:type="auto"/>
            <w:gridSpan w:val="10"/>
            <w:tcBorders>
              <w:top w:val="single" w:sz="8" w:space="0" w:color="auto"/>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Экз(3) За(8) КР</w:t>
            </w:r>
          </w:p>
        </w:tc>
        <w:tc>
          <w:tcPr>
            <w:tcW w:w="0" w:type="auto"/>
            <w:gridSpan w:val="10"/>
            <w:tcBorders>
              <w:top w:val="single" w:sz="8" w:space="0" w:color="auto"/>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Экз(3) За(3)</w:t>
            </w:r>
          </w:p>
        </w:tc>
        <w:tc>
          <w:tcPr>
            <w:tcW w:w="0" w:type="auto"/>
            <w:gridSpan w:val="12"/>
            <w:tcBorders>
              <w:top w:val="single" w:sz="8" w:space="0" w:color="auto"/>
              <w:left w:val="single" w:sz="8" w:space="0" w:color="auto"/>
              <w:bottom w:val="single" w:sz="4" w:space="0" w:color="auto"/>
              <w:right w:val="single" w:sz="4" w:space="0" w:color="auto"/>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Экз(6) За(11) КР</w:t>
            </w:r>
          </w:p>
        </w:tc>
      </w:tr>
      <w:tr w:rsidR="00C216D4" w:rsidRPr="00C216D4" w:rsidTr="00C216D4">
        <w:trPr>
          <w:trHeight w:val="105"/>
        </w:trPr>
        <w:tc>
          <w:tcPr>
            <w:tcW w:w="0" w:type="auto"/>
            <w:gridSpan w:val="3"/>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8" w:space="0" w:color="auto"/>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ПРОИЗВОДСТВЕ</w:t>
            </w:r>
            <w:r w:rsidRPr="00C216D4">
              <w:rPr>
                <w:rFonts w:ascii="Tahoma" w:hAnsi="Tahoma"/>
                <w:b/>
                <w:bCs/>
                <w:color w:val="000000"/>
                <w:sz w:val="20"/>
                <w:szCs w:val="20"/>
              </w:rPr>
              <w:t>Н</w:t>
            </w:r>
            <w:r w:rsidRPr="00C216D4">
              <w:rPr>
                <w:rFonts w:ascii="Tahoma" w:hAnsi="Tahoma"/>
                <w:b/>
                <w:bCs/>
                <w:color w:val="000000"/>
                <w:sz w:val="20"/>
                <w:szCs w:val="20"/>
              </w:rPr>
              <w:t>НАЯ ПРАКТИКА</w:t>
            </w:r>
          </w:p>
        </w:tc>
        <w:tc>
          <w:tcPr>
            <w:tcW w:w="0" w:type="auto"/>
            <w:tcBorders>
              <w:top w:val="nil"/>
              <w:left w:val="nil"/>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(План)</w:t>
            </w:r>
          </w:p>
        </w:tc>
        <w:tc>
          <w:tcPr>
            <w:tcW w:w="0" w:type="auto"/>
            <w:tcBorders>
              <w:top w:val="single" w:sz="8" w:space="0" w:color="auto"/>
              <w:left w:val="single" w:sz="8" w:space="0" w:color="auto"/>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0" w:type="auto"/>
            <w:tcBorders>
              <w:top w:val="single" w:sz="8"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0" w:type="auto"/>
            <w:tcBorders>
              <w:top w:val="single" w:sz="8" w:space="0" w:color="auto"/>
              <w:left w:val="nil"/>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285"/>
        </w:trPr>
        <w:tc>
          <w:tcPr>
            <w:tcW w:w="0" w:type="auto"/>
            <w:tcBorders>
              <w:top w:val="nil"/>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gridSpan w:val="2"/>
            <w:tcBorders>
              <w:top w:val="single" w:sz="4" w:space="0" w:color="auto"/>
              <w:left w:val="nil"/>
              <w:bottom w:val="single" w:sz="4" w:space="0" w:color="auto"/>
              <w:right w:val="single" w:sz="4" w:space="0" w:color="auto"/>
            </w:tcBorders>
            <w:shd w:val="clear" w:color="800000" w:fill="FFFFFF"/>
            <w:vAlign w:val="center"/>
            <w:hideMark/>
          </w:tcPr>
          <w:p w:rsidR="00C216D4" w:rsidRPr="00C216D4" w:rsidRDefault="00C216D4" w:rsidP="00C216D4">
            <w:pPr>
              <w:rPr>
                <w:rFonts w:ascii="Tahoma" w:hAnsi="Tahoma"/>
                <w:color w:val="000000"/>
                <w:sz w:val="18"/>
                <w:szCs w:val="18"/>
              </w:rPr>
            </w:pPr>
            <w:r w:rsidRPr="00C216D4">
              <w:rPr>
                <w:rFonts w:ascii="Tahoma" w:hAnsi="Tahoma"/>
                <w:color w:val="000000"/>
                <w:sz w:val="18"/>
                <w:szCs w:val="18"/>
              </w:rPr>
              <w:t>Производственная (преддипломная) практика</w:t>
            </w:r>
          </w:p>
        </w:tc>
        <w:tc>
          <w:tcPr>
            <w:tcW w:w="0" w:type="auto"/>
            <w:tcBorders>
              <w:top w:val="nil"/>
              <w:left w:val="single" w:sz="8" w:space="0" w:color="auto"/>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0" w:type="auto"/>
            <w:tcBorders>
              <w:top w:val="nil"/>
              <w:left w:val="nil"/>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nil"/>
              <w:left w:val="nil"/>
              <w:bottom w:val="single" w:sz="4" w:space="0" w:color="auto"/>
              <w:right w:val="nil"/>
            </w:tcBorders>
            <w:shd w:val="clear" w:color="800000" w:fill="C0C0C0"/>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Экз</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108</w:t>
            </w:r>
          </w:p>
        </w:tc>
        <w:tc>
          <w:tcPr>
            <w:tcW w:w="0" w:type="auto"/>
            <w:tcBorders>
              <w:top w:val="nil"/>
              <w:left w:val="nil"/>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single" w:sz="4" w:space="0" w:color="auto"/>
              <w:right w:val="nil"/>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3</w:t>
            </w:r>
          </w:p>
        </w:tc>
        <w:tc>
          <w:tcPr>
            <w:tcW w:w="0" w:type="auto"/>
            <w:tcBorders>
              <w:top w:val="nil"/>
              <w:left w:val="nil"/>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nil"/>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r>
      <w:tr w:rsidR="00C216D4" w:rsidRPr="00C216D4" w:rsidTr="00C216D4">
        <w:trPr>
          <w:trHeight w:val="105"/>
        </w:trPr>
        <w:tc>
          <w:tcPr>
            <w:tcW w:w="0" w:type="auto"/>
            <w:gridSpan w:val="3"/>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gridSpan w:val="9"/>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p>
        </w:tc>
        <w:tc>
          <w:tcPr>
            <w:tcW w:w="0" w:type="auto"/>
            <w:tcBorders>
              <w:top w:val="nil"/>
              <w:left w:val="nil"/>
              <w:bottom w:val="nil"/>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ИТОГОВАЯ ГОСУДАРСТВЕННАЯ АТТЕСТАЦИЯ</w:t>
            </w:r>
          </w:p>
        </w:tc>
        <w:tc>
          <w:tcPr>
            <w:tcW w:w="0" w:type="auto"/>
            <w:tcBorders>
              <w:top w:val="single" w:sz="8" w:space="0" w:color="auto"/>
              <w:left w:val="single" w:sz="8" w:space="0" w:color="auto"/>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12</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12</w:t>
            </w:r>
          </w:p>
        </w:tc>
        <w:tc>
          <w:tcPr>
            <w:tcW w:w="0" w:type="auto"/>
            <w:tcBorders>
              <w:top w:val="single" w:sz="8" w:space="0" w:color="auto"/>
              <w:left w:val="nil"/>
              <w:bottom w:val="single" w:sz="8"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0" w:type="auto"/>
            <w:tcBorders>
              <w:top w:val="single" w:sz="8" w:space="0" w:color="auto"/>
              <w:left w:val="nil"/>
              <w:bottom w:val="single" w:sz="8"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r w:rsidR="00C216D4" w:rsidRPr="00C216D4" w:rsidTr="00C216D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C216D4" w:rsidRPr="00C216D4" w:rsidRDefault="00C216D4" w:rsidP="00C216D4">
            <w:pPr>
              <w:rPr>
                <w:rFonts w:ascii="Tahoma" w:hAnsi="Tahoma"/>
                <w:b/>
                <w:bCs/>
                <w:color w:val="000000"/>
                <w:sz w:val="20"/>
                <w:szCs w:val="20"/>
              </w:rPr>
            </w:pPr>
            <w:r w:rsidRPr="00C216D4">
              <w:rPr>
                <w:rFonts w:ascii="Tahoma" w:hAnsi="Tahoma"/>
                <w:b/>
                <w:bCs/>
                <w:color w:val="000000"/>
                <w:sz w:val="20"/>
                <w:szCs w:val="20"/>
              </w:rPr>
              <w:t>КАНИКУЛЫ</w:t>
            </w:r>
          </w:p>
        </w:tc>
        <w:tc>
          <w:tcPr>
            <w:tcW w:w="0" w:type="auto"/>
            <w:tcBorders>
              <w:top w:val="single" w:sz="8" w:space="0" w:color="auto"/>
              <w:left w:val="single" w:sz="8" w:space="0" w:color="auto"/>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2</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8</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single" w:sz="4" w:space="0" w:color="auto"/>
              <w:bottom w:val="single" w:sz="4" w:space="0" w:color="auto"/>
              <w:right w:val="single" w:sz="8" w:space="0" w:color="auto"/>
            </w:tcBorders>
            <w:shd w:val="clear" w:color="800000" w:fill="C0C0C0"/>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10</w:t>
            </w:r>
          </w:p>
        </w:tc>
        <w:tc>
          <w:tcPr>
            <w:tcW w:w="0" w:type="auto"/>
            <w:tcBorders>
              <w:top w:val="single" w:sz="8" w:space="0" w:color="auto"/>
              <w:left w:val="nil"/>
              <w:bottom w:val="single" w:sz="4" w:space="0" w:color="auto"/>
              <w:right w:val="nil"/>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C216D4" w:rsidRPr="00C216D4" w:rsidRDefault="00C216D4" w:rsidP="00C216D4">
            <w:pPr>
              <w:jc w:val="center"/>
              <w:rPr>
                <w:rFonts w:ascii="Tahoma" w:hAnsi="Tahoma"/>
                <w:color w:val="000000"/>
                <w:sz w:val="18"/>
                <w:szCs w:val="18"/>
              </w:rPr>
            </w:pPr>
            <w:r w:rsidRPr="00C216D4">
              <w:rPr>
                <w:rFonts w:ascii="Tahoma" w:hAnsi="Tahoma"/>
                <w:color w:val="000000"/>
                <w:sz w:val="18"/>
                <w:szCs w:val="18"/>
              </w:rPr>
              <w:t> </w:t>
            </w:r>
          </w:p>
        </w:tc>
      </w:tr>
    </w:tbl>
    <w:p w:rsidR="00056BE0" w:rsidRDefault="00056BE0" w:rsidP="00A44364">
      <w:pPr>
        <w:jc w:val="center"/>
        <w:rPr>
          <w:rFonts w:ascii="Arial" w:hAnsi="Arial" w:cs="Arial"/>
          <w:b/>
        </w:rPr>
      </w:pPr>
    </w:p>
    <w:p w:rsidR="00056BE0" w:rsidRDefault="00056BE0" w:rsidP="00A44364">
      <w:pPr>
        <w:jc w:val="center"/>
        <w:rPr>
          <w:rFonts w:ascii="Arial" w:hAnsi="Arial" w:cs="Arial"/>
          <w:b/>
        </w:rPr>
      </w:pPr>
    </w:p>
    <w:p w:rsidR="00056BE0" w:rsidRDefault="00056BE0" w:rsidP="00A44364">
      <w:pPr>
        <w:jc w:val="center"/>
        <w:rPr>
          <w:rFonts w:ascii="Arial" w:hAnsi="Arial" w:cs="Arial"/>
          <w:b/>
        </w:rPr>
      </w:pPr>
    </w:p>
    <w:p w:rsidR="00976712" w:rsidRPr="00976712" w:rsidRDefault="00976712" w:rsidP="00A44364">
      <w:pPr>
        <w:jc w:val="center"/>
        <w:rPr>
          <w:rFonts w:ascii="Arial" w:hAnsi="Arial" w:cs="Arial"/>
          <w:b/>
        </w:rPr>
      </w:pPr>
    </w:p>
    <w:p w:rsidR="00976712" w:rsidRDefault="00976712" w:rsidP="00A44364">
      <w:pPr>
        <w:jc w:val="center"/>
      </w:pPr>
    </w:p>
    <w:p w:rsidR="00976712" w:rsidRDefault="00976712" w:rsidP="00A44364">
      <w:pPr>
        <w:jc w:val="center"/>
        <w:sectPr w:rsidR="00976712" w:rsidSect="001B5108">
          <w:pgSz w:w="23814" w:h="16840" w:orient="landscape" w:code="8"/>
          <w:pgMar w:top="851" w:right="1134" w:bottom="680" w:left="1134" w:header="720" w:footer="720" w:gutter="0"/>
          <w:cols w:space="720"/>
          <w:docGrid w:linePitch="326"/>
        </w:sectPr>
      </w:pPr>
    </w:p>
    <w:p w:rsidR="00A44364" w:rsidRDefault="00A44364" w:rsidP="00DC6418">
      <w:pPr>
        <w:jc w:val="center"/>
        <w:rPr>
          <w:rFonts w:ascii="Arial" w:hAnsi="Arial" w:cs="Arial"/>
          <w:b/>
        </w:rPr>
      </w:pPr>
      <w:r w:rsidRPr="00DC6418">
        <w:rPr>
          <w:rFonts w:ascii="Arial" w:hAnsi="Arial" w:cs="Arial"/>
          <w:b/>
        </w:rPr>
        <w:lastRenderedPageBreak/>
        <w:t>Приложение 4</w:t>
      </w:r>
    </w:p>
    <w:p w:rsidR="00812184" w:rsidRDefault="00812184" w:rsidP="00DC6418">
      <w:pPr>
        <w:jc w:val="center"/>
        <w:rPr>
          <w:rFonts w:ascii="Arial" w:hAnsi="Arial" w:cs="Arial"/>
          <w:b/>
        </w:rPr>
      </w:pPr>
    </w:p>
    <w:p w:rsidR="00610E98" w:rsidRDefault="00610E98" w:rsidP="00610E98">
      <w:pPr>
        <w:ind w:left="-567" w:firstLine="567"/>
        <w:jc w:val="center"/>
        <w:rPr>
          <w:b/>
        </w:rPr>
      </w:pPr>
      <w:r>
        <w:rPr>
          <w:b/>
        </w:rPr>
        <w:t>Аннотации учебных дисциплин</w:t>
      </w:r>
    </w:p>
    <w:p w:rsidR="00610E98" w:rsidRDefault="00610E98" w:rsidP="00610E98">
      <w:pPr>
        <w:ind w:left="-567" w:firstLine="567"/>
        <w:jc w:val="center"/>
        <w:rPr>
          <w:b/>
        </w:rPr>
      </w:pPr>
    </w:p>
    <w:p w:rsidR="005C0A10" w:rsidRPr="00F80BBD" w:rsidRDefault="005C0A10" w:rsidP="005C0A10">
      <w:pPr>
        <w:ind w:left="-567" w:firstLine="567"/>
        <w:jc w:val="center"/>
        <w:rPr>
          <w:b/>
          <w:u w:val="single"/>
        </w:rPr>
      </w:pPr>
      <w:r w:rsidRPr="00F80BBD">
        <w:rPr>
          <w:b/>
          <w:u w:val="single"/>
        </w:rPr>
        <w:t>Б1.Б.1 История</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 xml:space="preserve">Цель </w:t>
      </w:r>
      <w:r w:rsidRPr="00F80BBD">
        <w:t>изучения учебной дисциплины – приобретение студентами научных и методич</w:t>
      </w:r>
      <w:r w:rsidRPr="00F80BBD">
        <w:t>е</w:t>
      </w:r>
      <w:r w:rsidRPr="00F80BBD">
        <w:t>ских знаний в области истории, формирование теоретических представлений о закономерн</w:t>
      </w:r>
      <w:r w:rsidRPr="00F80BBD">
        <w:t>о</w:t>
      </w:r>
      <w:r w:rsidRPr="00F80BBD">
        <w:t>стях исторического процесса, овладение знаниями основных событий, происходящих в Ро</w:t>
      </w:r>
      <w:r w:rsidRPr="00F80BBD">
        <w:t>с</w:t>
      </w:r>
      <w:r w:rsidRPr="00F80BBD">
        <w:t>сии и мире, приобретение навыков исторического анализа и синтеза.</w:t>
      </w:r>
    </w:p>
    <w:p w:rsidR="005C0A10" w:rsidRPr="00F80BBD" w:rsidRDefault="005C0A10" w:rsidP="005C0A10">
      <w:pPr>
        <w:ind w:firstLine="567"/>
        <w:jc w:val="both"/>
      </w:pPr>
      <w:r w:rsidRPr="00F80BBD">
        <w:t xml:space="preserve">Основными </w:t>
      </w:r>
      <w:r w:rsidRPr="00F80BBD">
        <w:rPr>
          <w:b/>
        </w:rPr>
        <w:t>задачами</w:t>
      </w:r>
      <w:r w:rsidRPr="00F80BBD">
        <w:t xml:space="preserve"> учебной дисциплины являются:</w:t>
      </w:r>
    </w:p>
    <w:p w:rsidR="005C0A10" w:rsidRPr="00F80BBD" w:rsidRDefault="005C0A10" w:rsidP="004F2FD9">
      <w:pPr>
        <w:numPr>
          <w:ilvl w:val="0"/>
          <w:numId w:val="8"/>
        </w:numPr>
        <w:jc w:val="both"/>
      </w:pPr>
      <w:r w:rsidRPr="00F80BBD">
        <w:t>формирование у студентов научного мировоззрения, представлений о закономе</w:t>
      </w:r>
      <w:r w:rsidRPr="00F80BBD">
        <w:t>р</w:t>
      </w:r>
      <w:r w:rsidRPr="00F80BBD">
        <w:t>ностях исторического процесса;</w:t>
      </w:r>
    </w:p>
    <w:p w:rsidR="005C0A10" w:rsidRPr="00F80BBD" w:rsidRDefault="005C0A10" w:rsidP="004F2FD9">
      <w:pPr>
        <w:numPr>
          <w:ilvl w:val="0"/>
          <w:numId w:val="8"/>
        </w:numPr>
        <w:jc w:val="both"/>
      </w:pPr>
      <w:r w:rsidRPr="00F80BBD">
        <w:t>формирование у студентов исторического сознания, воспитание уважения к отеч</w:t>
      </w:r>
      <w:r w:rsidRPr="00F80BBD">
        <w:t>е</w:t>
      </w:r>
      <w:r w:rsidRPr="00F80BBD">
        <w:t>ственной истории, к деяниям предков;</w:t>
      </w:r>
    </w:p>
    <w:p w:rsidR="005C0A10" w:rsidRPr="00F80BBD" w:rsidRDefault="005C0A10" w:rsidP="004F2FD9">
      <w:pPr>
        <w:numPr>
          <w:ilvl w:val="0"/>
          <w:numId w:val="8"/>
        </w:numPr>
        <w:jc w:val="both"/>
      </w:pPr>
      <w:r w:rsidRPr="00F80BBD">
        <w:t>развитие у студентов творческого мышления, выработка умений и навыков ист</w:t>
      </w:r>
      <w:r w:rsidRPr="00F80BBD">
        <w:t>о</w:t>
      </w:r>
      <w:r w:rsidRPr="00F80BBD">
        <w:t>рических исследований;</w:t>
      </w:r>
    </w:p>
    <w:p w:rsidR="005C0A10" w:rsidRPr="00F80BBD" w:rsidRDefault="005C0A10" w:rsidP="004F2FD9">
      <w:pPr>
        <w:numPr>
          <w:ilvl w:val="0"/>
          <w:numId w:val="8"/>
        </w:numPr>
        <w:jc w:val="both"/>
      </w:pPr>
      <w:r w:rsidRPr="00F80BBD">
        <w:t>выработка умений и навыков использования исторической информации при реш</w:t>
      </w:r>
      <w:r w:rsidRPr="00F80BBD">
        <w:t>е</w:t>
      </w:r>
      <w:r w:rsidRPr="00F80BBD">
        <w:t>нии задач в практической профессиональной деятельности.</w:t>
      </w:r>
    </w:p>
    <w:p w:rsidR="005C0A10" w:rsidRPr="00F80BBD" w:rsidRDefault="005C0A10" w:rsidP="005C0A10">
      <w:pPr>
        <w:ind w:firstLine="567"/>
        <w:jc w:val="both"/>
      </w:pPr>
      <w:r w:rsidRPr="00F80BBD">
        <w:rPr>
          <w:b/>
        </w:rPr>
        <w:t>Место учебной дисциплины в структуре ООП:</w:t>
      </w:r>
      <w:r>
        <w:rPr>
          <w:b/>
        </w:rPr>
        <w:t xml:space="preserve"> </w:t>
      </w:r>
      <w:r>
        <w:t>Гуманитарный, социальный и экон</w:t>
      </w:r>
      <w:r>
        <w:t>о</w:t>
      </w:r>
      <w:r>
        <w:t>мический цикл; базовая часть.</w:t>
      </w:r>
    </w:p>
    <w:p w:rsidR="005C0A10" w:rsidRPr="00F80BBD" w:rsidRDefault="005C0A10" w:rsidP="005C0A10">
      <w:pPr>
        <w:ind w:firstLine="567"/>
        <w:jc w:val="both"/>
      </w:pPr>
      <w:r w:rsidRPr="00F80BBD">
        <w:rPr>
          <w:b/>
        </w:rPr>
        <w:t>Компетенции обучающегося, формируемые в результате освоения дисциплины:</w:t>
      </w:r>
      <w:r>
        <w:rPr>
          <w:b/>
        </w:rPr>
        <w:t xml:space="preserve"> </w:t>
      </w:r>
      <w:r w:rsidRPr="00F80BBD">
        <w:t>ОК-3, ОК-4.</w:t>
      </w:r>
    </w:p>
    <w:p w:rsidR="005C0A10" w:rsidRPr="00F80BBD" w:rsidRDefault="005C0A10" w:rsidP="005C0A10">
      <w:pPr>
        <w:ind w:firstLine="567"/>
        <w:jc w:val="both"/>
      </w:pPr>
      <w:r w:rsidRPr="00F80BBD">
        <w:rPr>
          <w:b/>
        </w:rPr>
        <w:t>Форма текущего контроля успеваемости:</w:t>
      </w:r>
      <w:r w:rsidRPr="00F80BBD">
        <w:t xml:space="preserve"> доклады, контрольные работы.</w:t>
      </w:r>
    </w:p>
    <w:p w:rsidR="005C0A10" w:rsidRPr="00F80BBD" w:rsidRDefault="005C0A10" w:rsidP="005C0A10">
      <w:pPr>
        <w:ind w:firstLine="567"/>
        <w:jc w:val="both"/>
      </w:pPr>
      <w:r w:rsidRPr="00F80BBD">
        <w:rPr>
          <w:b/>
        </w:rPr>
        <w:t xml:space="preserve">Форма промежуточной аттестации: </w:t>
      </w:r>
      <w:r w:rsidRPr="00F80BBD">
        <w:t>экзамен.</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Б1.Б2 Философия</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 xml:space="preserve">Цель </w:t>
      </w:r>
      <w:r w:rsidRPr="00F80BBD">
        <w:t>изучения дисциплины – приобретение студентами научных, общекультурных и методологических знаний в области философии, формирование представлений об истории развития человеческого мышления в контексте осмысления проблем специфики онтологич</w:t>
      </w:r>
      <w:r w:rsidRPr="00F80BBD">
        <w:t>е</w:t>
      </w:r>
      <w:r w:rsidRPr="00F80BBD">
        <w:t>ского устройства реальности, места индивидуума в природ е и социуме, овладение основами и методами научного мышления и культуры; приобретение навыков самостоятельного ан</w:t>
      </w:r>
      <w:r w:rsidRPr="00F80BBD">
        <w:t>а</w:t>
      </w:r>
      <w:r w:rsidRPr="00F80BBD">
        <w:t>лиза, систематизации и презентации информации, умения логически и концептуально мы</w:t>
      </w:r>
      <w:r w:rsidRPr="00F80BBD">
        <w:t>с</w:t>
      </w:r>
      <w:r w:rsidRPr="00F80BBD">
        <w:t>лить.</w:t>
      </w:r>
    </w:p>
    <w:p w:rsidR="005C0A10" w:rsidRPr="00F80BBD" w:rsidRDefault="005C0A10" w:rsidP="005C0A10">
      <w:pPr>
        <w:ind w:firstLine="567"/>
        <w:jc w:val="both"/>
      </w:pPr>
      <w:r w:rsidRPr="00F80BBD">
        <w:t xml:space="preserve">Основными </w:t>
      </w:r>
      <w:r w:rsidRPr="00F80BBD">
        <w:rPr>
          <w:b/>
        </w:rPr>
        <w:t>задачами</w:t>
      </w:r>
      <w:r w:rsidRPr="00F80BBD">
        <w:t xml:space="preserve"> учебной дисциплины являются: </w:t>
      </w:r>
    </w:p>
    <w:p w:rsidR="005C0A10" w:rsidRPr="00F80BBD" w:rsidRDefault="005C0A10" w:rsidP="004F2FD9">
      <w:pPr>
        <w:numPr>
          <w:ilvl w:val="0"/>
          <w:numId w:val="9"/>
        </w:numPr>
        <w:ind w:left="1134" w:hanging="425"/>
        <w:jc w:val="both"/>
      </w:pPr>
      <w:r w:rsidRPr="00F80BBD">
        <w:t>формирование у студентов знаний истории становления философской и научной мысли;</w:t>
      </w:r>
    </w:p>
    <w:p w:rsidR="005C0A10" w:rsidRPr="00F80BBD" w:rsidRDefault="005C0A10" w:rsidP="004F2FD9">
      <w:pPr>
        <w:numPr>
          <w:ilvl w:val="0"/>
          <w:numId w:val="9"/>
        </w:numPr>
        <w:ind w:left="1134" w:hanging="425"/>
        <w:jc w:val="both"/>
      </w:pPr>
      <w:r w:rsidRPr="00F80BBD">
        <w:t>развитие навыков логического, систематического и концептуального мышления и анализа;</w:t>
      </w:r>
    </w:p>
    <w:p w:rsidR="005C0A10" w:rsidRPr="00F80BBD" w:rsidRDefault="005C0A10" w:rsidP="004F2FD9">
      <w:pPr>
        <w:numPr>
          <w:ilvl w:val="0"/>
          <w:numId w:val="9"/>
        </w:numPr>
        <w:ind w:left="1134" w:hanging="425"/>
        <w:jc w:val="both"/>
      </w:pPr>
      <w:r w:rsidRPr="00F80BBD">
        <w:t>формирование основ научной методологии и анализа;</w:t>
      </w:r>
    </w:p>
    <w:p w:rsidR="005C0A10" w:rsidRPr="00F80BBD" w:rsidRDefault="005C0A10" w:rsidP="004F2FD9">
      <w:pPr>
        <w:numPr>
          <w:ilvl w:val="0"/>
          <w:numId w:val="9"/>
        </w:numPr>
        <w:ind w:left="1134" w:hanging="425"/>
        <w:jc w:val="both"/>
      </w:pPr>
      <w:r w:rsidRPr="00F80BBD">
        <w:t>развитие представлений об основных концепциях отражающих современный взгляд на научно-философскую картину мира, смысл и специфику человеческого бытия.</w:t>
      </w:r>
    </w:p>
    <w:p w:rsidR="005C0A10" w:rsidRDefault="005C0A10" w:rsidP="005C0A10">
      <w:pPr>
        <w:ind w:firstLine="567"/>
        <w:jc w:val="both"/>
      </w:pPr>
      <w:r w:rsidRPr="00F80BBD">
        <w:rPr>
          <w:b/>
        </w:rPr>
        <w:t xml:space="preserve">Место учебной дисциплины в структуре ООП: </w:t>
      </w:r>
      <w:r w:rsidRPr="003D3E7F">
        <w:t>Гуманитарный, социальный и экон</w:t>
      </w:r>
      <w:r w:rsidRPr="003D3E7F">
        <w:t>о</w:t>
      </w:r>
      <w:r w:rsidRPr="003D3E7F">
        <w:t>мический цикл; базовая часть</w:t>
      </w:r>
      <w:r>
        <w:t>.</w:t>
      </w:r>
    </w:p>
    <w:p w:rsidR="005C0A10" w:rsidRPr="00F80BBD" w:rsidRDefault="005C0A10" w:rsidP="005C0A10">
      <w:pPr>
        <w:ind w:firstLine="567"/>
        <w:jc w:val="both"/>
      </w:pPr>
      <w:r w:rsidRPr="00F80BBD">
        <w:rPr>
          <w:b/>
        </w:rPr>
        <w:t>Компетенции обучающегося, формируемые в результате освоения дисциплины:</w:t>
      </w:r>
      <w:r>
        <w:rPr>
          <w:b/>
        </w:rPr>
        <w:t xml:space="preserve"> </w:t>
      </w:r>
      <w:r>
        <w:t>ОК-2.</w:t>
      </w:r>
    </w:p>
    <w:p w:rsidR="005C0A10" w:rsidRPr="00F80BBD" w:rsidRDefault="005C0A10" w:rsidP="005C0A10">
      <w:pPr>
        <w:ind w:firstLine="567"/>
        <w:jc w:val="both"/>
      </w:pPr>
      <w:r w:rsidRPr="00F80BBD">
        <w:rPr>
          <w:b/>
        </w:rPr>
        <w:t>Форма текущего контроля успеваемости:</w:t>
      </w:r>
      <w:r w:rsidRPr="00F80BBD">
        <w:t xml:space="preserve"> опрос.</w:t>
      </w:r>
    </w:p>
    <w:p w:rsidR="005C0A10" w:rsidRPr="00F80BBD" w:rsidRDefault="005C0A10" w:rsidP="005C0A10">
      <w:pPr>
        <w:ind w:firstLine="567"/>
        <w:jc w:val="both"/>
      </w:pPr>
      <w:r w:rsidRPr="00F80BBD">
        <w:rPr>
          <w:b/>
        </w:rPr>
        <w:t xml:space="preserve">Форма промежуточной аттестации: </w:t>
      </w:r>
      <w:r w:rsidRPr="00F80BBD">
        <w:t>экзамен.</w:t>
      </w:r>
    </w:p>
    <w:p w:rsidR="005C0A10" w:rsidRPr="00F80BBD" w:rsidRDefault="005C0A10" w:rsidP="005C0A10">
      <w:pPr>
        <w:ind w:firstLine="567"/>
        <w:jc w:val="both"/>
      </w:pPr>
    </w:p>
    <w:p w:rsidR="005C0A10" w:rsidRPr="00F80BBD" w:rsidRDefault="005C0A10" w:rsidP="005C0A10">
      <w:pPr>
        <w:pStyle w:val="15"/>
        <w:ind w:firstLine="567"/>
        <w:jc w:val="center"/>
        <w:rPr>
          <w:rFonts w:ascii="Times New Roman" w:hAnsi="Times New Roman"/>
          <w:b/>
          <w:i w:val="0"/>
          <w:sz w:val="24"/>
          <w:szCs w:val="24"/>
          <w:u w:val="single"/>
        </w:rPr>
      </w:pPr>
      <w:r w:rsidRPr="00F80BBD">
        <w:rPr>
          <w:rFonts w:ascii="Times New Roman" w:hAnsi="Times New Roman"/>
          <w:b/>
          <w:i w:val="0"/>
          <w:sz w:val="24"/>
          <w:szCs w:val="24"/>
          <w:u w:val="single"/>
        </w:rPr>
        <w:t>Б1.Б.3 Иностранный язык (английский)</w:t>
      </w:r>
    </w:p>
    <w:p w:rsidR="005C0A10" w:rsidRPr="00F80BBD" w:rsidRDefault="005C0A10" w:rsidP="005C0A10">
      <w:pPr>
        <w:pStyle w:val="15"/>
        <w:ind w:firstLine="567"/>
        <w:jc w:val="both"/>
        <w:rPr>
          <w:rFonts w:ascii="Times New Roman" w:hAnsi="Times New Roman"/>
          <w:i w:val="0"/>
          <w:sz w:val="24"/>
          <w:szCs w:val="24"/>
        </w:rPr>
      </w:pPr>
      <w:r w:rsidRPr="00F80BBD">
        <w:rPr>
          <w:rFonts w:ascii="Times New Roman" w:hAnsi="Times New Roman"/>
          <w:b/>
          <w:i w:val="0"/>
          <w:sz w:val="24"/>
          <w:szCs w:val="24"/>
        </w:rPr>
        <w:lastRenderedPageBreak/>
        <w:t>Цели и задачи учебной дисциплины</w:t>
      </w:r>
      <w:r w:rsidRPr="00F80BBD">
        <w:rPr>
          <w:rFonts w:ascii="Times New Roman" w:hAnsi="Times New Roman"/>
          <w:i w:val="0"/>
          <w:sz w:val="24"/>
          <w:szCs w:val="24"/>
        </w:rPr>
        <w:t>: Основной целью изучения студентами дисц</w:t>
      </w:r>
      <w:r w:rsidRPr="00F80BBD">
        <w:rPr>
          <w:rFonts w:ascii="Times New Roman" w:hAnsi="Times New Roman"/>
          <w:i w:val="0"/>
          <w:sz w:val="24"/>
          <w:szCs w:val="24"/>
        </w:rPr>
        <w:t>и</w:t>
      </w:r>
      <w:r w:rsidRPr="00F80BBD">
        <w:rPr>
          <w:rFonts w:ascii="Times New Roman" w:hAnsi="Times New Roman"/>
          <w:i w:val="0"/>
          <w:sz w:val="24"/>
          <w:szCs w:val="24"/>
        </w:rPr>
        <w:t xml:space="preserve">плины «Иностранный язык (английский)» является </w:t>
      </w:r>
      <w:r w:rsidRPr="00F80BBD">
        <w:rPr>
          <w:rFonts w:ascii="Times New Roman" w:hAnsi="Times New Roman"/>
          <w:bCs/>
          <w:i w:val="0"/>
          <w:sz w:val="24"/>
          <w:szCs w:val="24"/>
        </w:rPr>
        <w:t>повышение исходного уровня</w:t>
      </w:r>
      <w:r w:rsidRPr="00F80BBD">
        <w:rPr>
          <w:rFonts w:ascii="Times New Roman" w:hAnsi="Times New Roman"/>
          <w:i w:val="0"/>
          <w:sz w:val="24"/>
          <w:szCs w:val="24"/>
        </w:rPr>
        <w:t xml:space="preserve"> владения иностранным языком, достигнутого на предыдущей ступени образования, и овладение нео</w:t>
      </w:r>
      <w:r w:rsidRPr="00F80BBD">
        <w:rPr>
          <w:rFonts w:ascii="Times New Roman" w:hAnsi="Times New Roman"/>
          <w:i w:val="0"/>
          <w:sz w:val="24"/>
          <w:szCs w:val="24"/>
        </w:rPr>
        <w:t>б</w:t>
      </w:r>
      <w:r w:rsidRPr="00F80BBD">
        <w:rPr>
          <w:rFonts w:ascii="Times New Roman" w:hAnsi="Times New Roman"/>
          <w:i w:val="0"/>
          <w:sz w:val="24"/>
          <w:szCs w:val="24"/>
        </w:rPr>
        <w:t>ходимым и достаточным уровнем иноязычной коммуникативной компетенции для решения социально-коммуникативных задач в различных областях профессиональной, научной, кул</w:t>
      </w:r>
      <w:r w:rsidRPr="00F80BBD">
        <w:rPr>
          <w:rFonts w:ascii="Times New Roman" w:hAnsi="Times New Roman"/>
          <w:i w:val="0"/>
          <w:sz w:val="24"/>
          <w:szCs w:val="24"/>
        </w:rPr>
        <w:t>ь</w:t>
      </w:r>
      <w:r w:rsidRPr="00F80BBD">
        <w:rPr>
          <w:rFonts w:ascii="Times New Roman" w:hAnsi="Times New Roman"/>
          <w:i w:val="0"/>
          <w:sz w:val="24"/>
          <w:szCs w:val="24"/>
        </w:rPr>
        <w:t xml:space="preserve">турной и бытовой сфер деятельности; для общения с зарубежными партнерами, а также для дальнейшего самообразования. </w:t>
      </w:r>
    </w:p>
    <w:p w:rsidR="005C0A10" w:rsidRPr="00F80BBD" w:rsidRDefault="005C0A10" w:rsidP="005C0A10">
      <w:pPr>
        <w:widowControl w:val="0"/>
        <w:ind w:firstLine="567"/>
        <w:jc w:val="both"/>
      </w:pPr>
      <w:r w:rsidRPr="00F80BBD">
        <w:t>Развитие коммуникативной компетенции осуществляется путём формирования у ст</w:t>
      </w:r>
      <w:r w:rsidRPr="00F80BBD">
        <w:t>у</w:t>
      </w:r>
      <w:r w:rsidRPr="00F80BBD">
        <w:t>дентов речевых умений говорения, чтения, аудирования и письменной речи.</w:t>
      </w:r>
    </w:p>
    <w:p w:rsidR="005C0A10" w:rsidRPr="00F80BBD" w:rsidRDefault="005C0A10" w:rsidP="005C0A10">
      <w:pPr>
        <w:widowControl w:val="0"/>
        <w:ind w:firstLine="567"/>
        <w:jc w:val="both"/>
      </w:pPr>
      <w:r w:rsidRPr="00F80BBD">
        <w:t>В процессе обучения английскому языку студенты овладевают умением постоянно с</w:t>
      </w:r>
      <w:r w:rsidRPr="00F80BBD">
        <w:t>о</w:t>
      </w:r>
      <w:r w:rsidRPr="00F80BBD">
        <w:t>вершенствовать получаемые языковые знания, вырабатывают навыки пользования справо</w:t>
      </w:r>
      <w:r w:rsidRPr="00F80BBD">
        <w:t>ч</w:t>
      </w:r>
      <w:r w:rsidRPr="00F80BBD">
        <w:t>ной литературой на английском языке (толковыми и другими словарями,  справочниками, энциклопедиями).</w:t>
      </w:r>
    </w:p>
    <w:p w:rsidR="005C0A10" w:rsidRDefault="005C0A10" w:rsidP="005C0A10">
      <w:pPr>
        <w:ind w:firstLine="567"/>
        <w:jc w:val="both"/>
        <w:outlineLvl w:val="1"/>
      </w:pPr>
      <w:r w:rsidRPr="00F80BBD">
        <w:rPr>
          <w:b/>
        </w:rPr>
        <w:t>Место учебной дисциплины в структуре ООП:</w:t>
      </w:r>
      <w:r w:rsidRPr="00F80BBD">
        <w:t xml:space="preserve"> </w:t>
      </w:r>
      <w:r w:rsidRPr="003D3E7F">
        <w:t>Гуманитарный, социальный и экон</w:t>
      </w:r>
      <w:r w:rsidRPr="003D3E7F">
        <w:t>о</w:t>
      </w:r>
      <w:r w:rsidRPr="003D3E7F">
        <w:t>мический цикл; базовая часть</w:t>
      </w:r>
      <w:r>
        <w:t>.</w:t>
      </w:r>
    </w:p>
    <w:p w:rsidR="005C0A10" w:rsidRPr="00F80BBD" w:rsidRDefault="005C0A10" w:rsidP="005C0A10">
      <w:pPr>
        <w:ind w:firstLine="567"/>
        <w:jc w:val="both"/>
        <w:outlineLvl w:val="1"/>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 xml:space="preserve">Внешность </w:t>
      </w:r>
      <w:r w:rsidRPr="00F80BBD">
        <w:rPr>
          <w:color w:val="000000"/>
        </w:rPr>
        <w:t>и черты характера</w:t>
      </w:r>
      <w:r w:rsidRPr="00F80BBD">
        <w:t xml:space="preserve"> человека. Учёба. Понятие о свободных и устойчивых словосочетаниях, фразеологические единицы, официальная лексика. Быт, уклад жизни. Д</w:t>
      </w:r>
      <w:r w:rsidRPr="00F80BBD">
        <w:t>о</w:t>
      </w:r>
      <w:r w:rsidRPr="00F80BBD">
        <w:t>суг, развлечения, путешествия. Роль семьи и друзей в жизни человека. Хобби. Лексико-грамматические средства официального общения. Дифференциация лексики по сферам о</w:t>
      </w:r>
      <w:r w:rsidRPr="00F80BBD">
        <w:t>б</w:t>
      </w:r>
      <w:r w:rsidRPr="00F80BBD">
        <w:t>щения. Сфера личных интересов. Понятие о свободных и устойчивых словосочетаниях. М</w:t>
      </w:r>
      <w:r w:rsidRPr="00F80BBD">
        <w:t>о</w:t>
      </w:r>
      <w:r w:rsidRPr="00F80BBD">
        <w:t>нологическая речь. Лексико-грамматические средства в коммуникативных ситуациях неоф</w:t>
      </w:r>
      <w:r w:rsidRPr="00F80BBD">
        <w:t>и</w:t>
      </w:r>
      <w:r w:rsidRPr="00F80BBD">
        <w:t>циального общения. Моя профессия. Общенаучная лексика. Культура и традиции стран из</w:t>
      </w:r>
      <w:r w:rsidRPr="00F80BBD">
        <w:t>у</w:t>
      </w:r>
      <w:r w:rsidRPr="00F80BBD">
        <w:t>чаемого языка. Понимание монологической и диалогической речи. Написание частного письма. Перевод слов, не имеющих лексических соответствий в русском языке. Перевод и</w:t>
      </w:r>
      <w:r w:rsidRPr="00F80BBD">
        <w:t>н</w:t>
      </w:r>
      <w:r w:rsidRPr="00F80BBD">
        <w:t>тернациональных и псевдоинтернациональных слов. Язык как средство межкультурного о</w:t>
      </w:r>
      <w:r w:rsidRPr="00F80BBD">
        <w:t>б</w:t>
      </w:r>
      <w:r w:rsidRPr="00F80BBD">
        <w:t>щения. Фразеологические единицы. Официальная лексика. Составление аннотации, поним</w:t>
      </w:r>
      <w:r w:rsidRPr="00F80BBD">
        <w:t>а</w:t>
      </w:r>
      <w:r w:rsidRPr="00F80BBD">
        <w:t>ние диалогической речи в сфере профессиональной коммуникации. Обучение переводу (г</w:t>
      </w:r>
      <w:r w:rsidRPr="00F80BBD">
        <w:t>е</w:t>
      </w:r>
      <w:r w:rsidRPr="00F80BBD">
        <w:t>рундия, инфинитива и причастий) на русский и на английский языки. Образ жизни совр</w:t>
      </w:r>
      <w:r w:rsidRPr="00F80BBD">
        <w:t>е</w:t>
      </w:r>
      <w:r w:rsidRPr="00F80BBD">
        <w:t>менного человека в России и за рубежом. Обучение переводу русских и английских страд</w:t>
      </w:r>
      <w:r w:rsidRPr="00F80BBD">
        <w:t>а</w:t>
      </w:r>
      <w:r w:rsidRPr="00F80BBD">
        <w:t>тельных оборотов адекватно стандартам этих языков. Общее и различное в странах и наци</w:t>
      </w:r>
      <w:r w:rsidRPr="00F80BBD">
        <w:t>о</w:t>
      </w:r>
      <w:r w:rsidRPr="00F80BBD">
        <w:t>нальных культурах. Монологическая речь в сфере бытовой коммуникации. Студенческие международные контакты: научные, профессиональные, культурные. Перевод предложений условия на русский и на английский языки. Я и моё образование. Высшее образование в Ро</w:t>
      </w:r>
      <w:r w:rsidRPr="00F80BBD">
        <w:t>с</w:t>
      </w:r>
      <w:r w:rsidRPr="00F80BBD">
        <w:t>сии и за рубежом. Мой вуз. Межкультурная коммуникация. Понятие о стилях устной и письменной речи. Профессия и карьера. Составление списка листа продаж. Типы компаний. Грамматические структуры, характерные для научного текста. Обучение выделению стру</w:t>
      </w:r>
      <w:r w:rsidRPr="00F80BBD">
        <w:t>к</w:t>
      </w:r>
      <w:r w:rsidRPr="00F80BBD">
        <w:t>турных и логических элементов научного текста. Обучение устному и письменному излож</w:t>
      </w:r>
      <w:r w:rsidRPr="00F80BBD">
        <w:t>е</w:t>
      </w:r>
      <w:r w:rsidRPr="00F80BBD">
        <w:t>нию основного содержания научного текста. Экономические стрессы и коллапсы. Составл</w:t>
      </w:r>
      <w:r w:rsidRPr="00F80BBD">
        <w:t>е</w:t>
      </w:r>
      <w:r w:rsidRPr="00F80BBD">
        <w:t>ние меморандума. Обучение составлению плана научного текста. Обсуждение содержания текста с опорой на план. Корпоративный отдых и развлечения. Понятие стиля устной и письменной презентации. Анализ и совершенствование навыков использования грамматич</w:t>
      </w:r>
      <w:r w:rsidRPr="00F80BBD">
        <w:t>е</w:t>
      </w:r>
      <w:r w:rsidRPr="00F80BBD">
        <w:t>ских явлений и структур в контексте профессионально-ориентированных текстов. Роль пл</w:t>
      </w:r>
      <w:r w:rsidRPr="00F80BBD">
        <w:t>а</w:t>
      </w:r>
      <w:r w:rsidRPr="00F80BBD">
        <w:t>нирования в экономике. Структура составления доклада. Аннотация как вид вторичного те</w:t>
      </w:r>
      <w:r w:rsidRPr="00F80BBD">
        <w:t>к</w:t>
      </w:r>
      <w:r w:rsidRPr="00F80BBD">
        <w:t>ста, кратко информирующего читателя о тебе текста-источника и рассматриваемых в нём проблемах. Языковые средства, используемые для аннотирования. Выработка умений и навыков составления аннотаций научного текста по специальности. Маркетинг и маркети</w:t>
      </w:r>
      <w:r w:rsidRPr="00F80BBD">
        <w:t>н</w:t>
      </w:r>
      <w:r w:rsidRPr="00F80BBD">
        <w:t>говые исследования. Составление презентации, понимание диалогической речи в сфере пр</w:t>
      </w:r>
      <w:r w:rsidRPr="00F80BBD">
        <w:t>о</w:t>
      </w:r>
      <w:r w:rsidRPr="00F80BBD">
        <w:t>фессиональной коммуникации. Реферат как вид вторичного текста, развёрнуто представл</w:t>
      </w:r>
      <w:r w:rsidRPr="00F80BBD">
        <w:t>я</w:t>
      </w:r>
      <w:r w:rsidRPr="00F80BBD">
        <w:t>ющий тему, анализируемые проблемы, аргументацию автора, точки зрения исследователей, композицию текста-источника. Языковые средства, характерные для оформления реферата. Характеристика и качества менеджера как лидера. Развитие речевой активности (ролевая и</w:t>
      </w:r>
      <w:r w:rsidRPr="00F80BBD">
        <w:t>г</w:t>
      </w:r>
      <w:r w:rsidRPr="00F80BBD">
        <w:lastRenderedPageBreak/>
        <w:t>ра, дискуссия) с целью активизации изученной лексики по специальности. Составление д</w:t>
      </w:r>
      <w:r w:rsidRPr="00F80BBD">
        <w:t>е</w:t>
      </w:r>
      <w:r w:rsidRPr="00F80BBD">
        <w:t>лового письма. Официально-деловой стиль. Причины профессиональных конфликтов и их разрешение. Заполнение бланков, анкет. Письменный перевод научного  текста по специал</w:t>
      </w:r>
      <w:r w:rsidRPr="00F80BBD">
        <w:t>ь</w:t>
      </w:r>
      <w:r w:rsidRPr="00F80BBD">
        <w:t>ности на русский язык. Развитие навыков составления письменного реферата научного те</w:t>
      </w:r>
      <w:r w:rsidRPr="00F80BBD">
        <w:t>к</w:t>
      </w:r>
      <w:r w:rsidRPr="00F80BBD">
        <w:t>ста по специальности. Разработка, развитие и продвижение продукта как конкурентно сп</w:t>
      </w:r>
      <w:r w:rsidRPr="00F80BBD">
        <w:t>о</w:t>
      </w:r>
      <w:r w:rsidRPr="00F80BBD">
        <w:t>собного товара на рынке. Составление доклада. Письменный перевод без словаря научного текста по специальности на русский язык. Совершенствование навыков составления аннот</w:t>
      </w:r>
      <w:r w:rsidRPr="00F80BBD">
        <w:t>а</w:t>
      </w:r>
      <w:r w:rsidRPr="00F80BBD">
        <w:t>ции и устного реферата научного текста по специальности. Устное выступление на тему научной специальности с предварительной подготовкой. Государственный и частный бизнес. Письменный перевод без словаря научного текста по специальности на русский язык. З</w:t>
      </w:r>
      <w:r w:rsidRPr="00F80BBD">
        <w:t>а</w:t>
      </w:r>
      <w:r w:rsidRPr="00F80BBD">
        <w:t xml:space="preserve">крепление и проверка навыков аннотирования и реферирования текста по специальности. Устное выступление на тему научной специальности с предварительной подготовкой. </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ОК-</w:t>
      </w:r>
      <w:r>
        <w:t>6</w:t>
      </w:r>
      <w:r w:rsidRPr="00F80BBD">
        <w:t>, ОК-</w:t>
      </w:r>
      <w:r>
        <w:t>9</w:t>
      </w:r>
      <w:r w:rsidRPr="00F80BBD">
        <w:t>, ОК-</w:t>
      </w:r>
      <w:r>
        <w:t>14</w:t>
      </w:r>
      <w:r w:rsidRPr="00F80BBD">
        <w:t>.</w:t>
      </w:r>
    </w:p>
    <w:p w:rsidR="005C0A10" w:rsidRPr="00F80BBD" w:rsidRDefault="005C0A10" w:rsidP="005C0A10">
      <w:pPr>
        <w:ind w:firstLine="567"/>
        <w:jc w:val="both"/>
      </w:pPr>
      <w:r w:rsidRPr="00F80BBD">
        <w:rPr>
          <w:b/>
        </w:rPr>
        <w:t>Формы текущей аттестации (при наличии):</w:t>
      </w:r>
      <w:r w:rsidRPr="00F80BBD">
        <w:t xml:space="preserve"> тест.</w:t>
      </w:r>
    </w:p>
    <w:p w:rsidR="005C0A10" w:rsidRPr="00F80BBD" w:rsidRDefault="005C0A10" w:rsidP="005C0A10">
      <w:pPr>
        <w:ind w:firstLine="567"/>
        <w:jc w:val="both"/>
      </w:pPr>
      <w:r w:rsidRPr="00F80BBD">
        <w:rPr>
          <w:b/>
        </w:rPr>
        <w:t>Форма промежуточной аттестации:</w:t>
      </w:r>
      <w:r w:rsidRPr="00F80BBD">
        <w:t xml:space="preserve"> зачет, экзамен. </w:t>
      </w:r>
    </w:p>
    <w:p w:rsidR="005C0A10" w:rsidRPr="00F80BBD" w:rsidRDefault="005C0A10" w:rsidP="005C0A10">
      <w:pPr>
        <w:ind w:firstLine="567"/>
        <w:jc w:val="both"/>
      </w:pPr>
    </w:p>
    <w:p w:rsidR="005C0A10" w:rsidRPr="00F80BBD" w:rsidRDefault="005C0A10" w:rsidP="005C0A10">
      <w:pPr>
        <w:ind w:firstLine="567"/>
        <w:jc w:val="center"/>
        <w:outlineLvl w:val="1"/>
        <w:rPr>
          <w:b/>
          <w:u w:val="single"/>
        </w:rPr>
      </w:pPr>
      <w:r w:rsidRPr="00F80BBD">
        <w:rPr>
          <w:b/>
          <w:u w:val="single"/>
        </w:rPr>
        <w:t>Б1.Б.4 Право</w:t>
      </w:r>
      <w:r>
        <w:rPr>
          <w:b/>
          <w:u w:val="single"/>
        </w:rPr>
        <w:t xml:space="preserve">ведение </w:t>
      </w:r>
    </w:p>
    <w:p w:rsidR="005C0A10" w:rsidRPr="00F80BBD" w:rsidRDefault="005C0A10" w:rsidP="005C0A10">
      <w:pPr>
        <w:pStyle w:val="aff"/>
        <w:tabs>
          <w:tab w:val="num" w:pos="1080"/>
        </w:tabs>
        <w:ind w:firstLine="567"/>
        <w:jc w:val="both"/>
        <w:rPr>
          <w:rFonts w:ascii="Times New Roman" w:hAnsi="Times New Roman"/>
          <w:b/>
          <w:sz w:val="24"/>
          <w:szCs w:val="24"/>
        </w:rPr>
      </w:pPr>
      <w:r w:rsidRPr="00F80BBD">
        <w:rPr>
          <w:rFonts w:ascii="Times New Roman" w:hAnsi="Times New Roman"/>
          <w:b/>
          <w:sz w:val="24"/>
          <w:szCs w:val="24"/>
        </w:rPr>
        <w:t xml:space="preserve">Цели и задачи учебной дисциплины: </w:t>
      </w:r>
    </w:p>
    <w:p w:rsidR="005C0A10" w:rsidRPr="00F80BBD" w:rsidRDefault="005C0A10" w:rsidP="005C0A10">
      <w:pPr>
        <w:pStyle w:val="aff"/>
        <w:tabs>
          <w:tab w:val="num" w:pos="1080"/>
        </w:tabs>
        <w:ind w:firstLine="567"/>
        <w:jc w:val="both"/>
        <w:rPr>
          <w:rFonts w:ascii="Times New Roman" w:eastAsia="MS Mincho" w:hAnsi="Times New Roman"/>
          <w:sz w:val="24"/>
          <w:szCs w:val="24"/>
        </w:rPr>
      </w:pPr>
      <w:r w:rsidRPr="00F80BBD">
        <w:rPr>
          <w:rFonts w:ascii="Times New Roman" w:eastAsia="MS Mincho" w:hAnsi="Times New Roman"/>
          <w:sz w:val="24"/>
          <w:szCs w:val="24"/>
        </w:rPr>
        <w:t>в теоретическом плане – изучение общих положений о праве  и государстве, основного закона России – Конституции РФ, отраслей права, особенностей федерального устройства России, системы органов государственной власти и управления, гражданского, административного, трудового, процессуального права;</w:t>
      </w:r>
      <w:r>
        <w:rPr>
          <w:rFonts w:ascii="Times New Roman" w:eastAsia="MS Mincho" w:hAnsi="Times New Roman"/>
          <w:sz w:val="24"/>
          <w:szCs w:val="24"/>
          <w:lang w:val="ru-RU"/>
        </w:rPr>
        <w:t xml:space="preserve"> </w:t>
      </w:r>
      <w:r w:rsidRPr="00F80BBD">
        <w:rPr>
          <w:rFonts w:ascii="Times New Roman" w:eastAsia="MS Mincho" w:hAnsi="Times New Roman"/>
          <w:sz w:val="24"/>
          <w:szCs w:val="24"/>
        </w:rPr>
        <w:t>освоение методов поиска необходимого нормативного материала для решения практических казусов;</w:t>
      </w:r>
    </w:p>
    <w:p w:rsidR="005C0A10" w:rsidRPr="00F80BBD" w:rsidRDefault="005C0A10" w:rsidP="005C0A10">
      <w:pPr>
        <w:pStyle w:val="aff"/>
        <w:tabs>
          <w:tab w:val="num" w:pos="1080"/>
        </w:tabs>
        <w:ind w:firstLine="567"/>
        <w:jc w:val="both"/>
        <w:rPr>
          <w:rFonts w:ascii="Times New Roman" w:eastAsia="MS Mincho" w:hAnsi="Times New Roman"/>
          <w:sz w:val="24"/>
          <w:szCs w:val="24"/>
        </w:rPr>
      </w:pPr>
      <w:r w:rsidRPr="00F80BBD">
        <w:rPr>
          <w:rFonts w:ascii="Times New Roman" w:eastAsia="MS Mincho" w:hAnsi="Times New Roman"/>
          <w:sz w:val="24"/>
          <w:szCs w:val="24"/>
        </w:rPr>
        <w:t xml:space="preserve">в практическом плане – овладение навыками решения юридических казусов, составление проектов договоров, исковых заявлений. </w:t>
      </w:r>
    </w:p>
    <w:p w:rsidR="005C0A10" w:rsidRPr="00F80BBD" w:rsidRDefault="005C0A10" w:rsidP="005C0A10">
      <w:pPr>
        <w:ind w:firstLine="567"/>
        <w:jc w:val="both"/>
        <w:outlineLvl w:val="1"/>
      </w:pPr>
      <w:r w:rsidRPr="00F80BBD">
        <w:rPr>
          <w:b/>
        </w:rPr>
        <w:t xml:space="preserve">Место учебной дисциплины в структуре ООП: </w:t>
      </w:r>
      <w:r w:rsidRPr="003D3E7F">
        <w:t>Гуманитарный, социальный и экон</w:t>
      </w:r>
      <w:r w:rsidRPr="003D3E7F">
        <w:t>о</w:t>
      </w:r>
      <w:r w:rsidRPr="003D3E7F">
        <w:t>мический цикл; базовая часть</w:t>
      </w:r>
      <w:r>
        <w:t>.</w:t>
      </w:r>
    </w:p>
    <w:p w:rsidR="005C0A10" w:rsidRPr="00F80BBD" w:rsidRDefault="005C0A10" w:rsidP="005C0A10">
      <w:pPr>
        <w:ind w:firstLine="567"/>
        <w:jc w:val="both"/>
        <w:outlineLvl w:val="1"/>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rPr>
          <w:bCs/>
        </w:rPr>
      </w:pPr>
      <w:r w:rsidRPr="00F80BBD">
        <w:rPr>
          <w:bCs/>
        </w:rPr>
        <w:t>Право как учебная дисциплина. Понятие, предмет и функции права. Норма права. С</w:t>
      </w:r>
      <w:r w:rsidRPr="00F80BBD">
        <w:rPr>
          <w:bCs/>
        </w:rPr>
        <w:t>и</w:t>
      </w:r>
      <w:r w:rsidRPr="00F80BBD">
        <w:rPr>
          <w:bCs/>
        </w:rPr>
        <w:t>стема права. Источники права. Правовая система РФ и система юридических наук.</w:t>
      </w:r>
      <w:r w:rsidRPr="00F80BBD">
        <w:rPr>
          <w:bCs/>
          <w:lang w:eastAsia="ar-SA"/>
        </w:rPr>
        <w:t xml:space="preserve"> </w:t>
      </w:r>
      <w:r w:rsidRPr="00F80BBD">
        <w:rPr>
          <w:bCs/>
        </w:rPr>
        <w:t>Понятие, формы и признаки государства. Теории происхождения государства. Происхождение права, понятие и признаки права. Экономико-правовая сфера общества. Государственное управл</w:t>
      </w:r>
      <w:r w:rsidRPr="00F80BBD">
        <w:rPr>
          <w:bCs/>
        </w:rPr>
        <w:t>е</w:t>
      </w:r>
      <w:r w:rsidRPr="00F80BBD">
        <w:rPr>
          <w:bCs/>
        </w:rPr>
        <w:t>ние и самоуправление. Правовое государство. Основные правовые системы современности. Понятие правонарушения, его состав. Соотношение правонарушения и преступления. Виды правонарушений.</w:t>
      </w:r>
      <w:r w:rsidRPr="00F80BBD">
        <w:rPr>
          <w:bCs/>
          <w:lang w:eastAsia="ar-SA"/>
        </w:rPr>
        <w:t xml:space="preserve"> </w:t>
      </w:r>
      <w:r w:rsidRPr="00F80BBD">
        <w:rPr>
          <w:bCs/>
        </w:rPr>
        <w:t>Юридическая ответственность, ее виды.</w:t>
      </w:r>
      <w:r w:rsidRPr="00F80BBD">
        <w:rPr>
          <w:bCs/>
          <w:lang w:eastAsia="ar-SA"/>
        </w:rPr>
        <w:t xml:space="preserve"> </w:t>
      </w:r>
      <w:r w:rsidRPr="00F80BBD">
        <w:rPr>
          <w:bCs/>
        </w:rPr>
        <w:t>Понятие, принципы и функции права. Понятие и признаки нормы права. Структура нормы права. Источники права. Понятие и принципы правотворчества. Понятие и стадии законотворчества  в РФ. Правовые отнош</w:t>
      </w:r>
      <w:r w:rsidRPr="00F80BBD">
        <w:rPr>
          <w:bCs/>
        </w:rPr>
        <w:t>е</w:t>
      </w:r>
      <w:r w:rsidRPr="00F80BBD">
        <w:rPr>
          <w:bCs/>
        </w:rPr>
        <w:t>ния: понятие и признаки. Законность и правопорядок.</w:t>
      </w:r>
      <w:r w:rsidRPr="00F80BBD">
        <w:rPr>
          <w:bCs/>
          <w:lang w:eastAsia="ar-SA"/>
        </w:rPr>
        <w:t xml:space="preserve"> </w:t>
      </w:r>
      <w:r w:rsidRPr="00F80BBD">
        <w:rPr>
          <w:bCs/>
        </w:rPr>
        <w:t xml:space="preserve">Предмет и метод конституционного права. </w:t>
      </w:r>
      <w:r w:rsidRPr="00F80BBD">
        <w:rPr>
          <w:bCs/>
          <w:lang w:eastAsia="ar-SA"/>
        </w:rPr>
        <w:t xml:space="preserve"> </w:t>
      </w:r>
      <w:r w:rsidRPr="00F80BBD">
        <w:rPr>
          <w:bCs/>
        </w:rPr>
        <w:t>Понятие, сущность, свойства, функции Конституции РФ.</w:t>
      </w:r>
      <w:r w:rsidRPr="00F80BBD">
        <w:rPr>
          <w:bCs/>
          <w:lang w:eastAsia="ar-SA"/>
        </w:rPr>
        <w:t xml:space="preserve"> </w:t>
      </w:r>
      <w:r w:rsidRPr="00F80BBD">
        <w:rPr>
          <w:bCs/>
        </w:rPr>
        <w:t>Конституционный строй</w:t>
      </w:r>
      <w:r w:rsidRPr="00F80BBD">
        <w:rPr>
          <w:bCs/>
          <w:lang w:eastAsia="ar-SA"/>
        </w:rPr>
        <w:t xml:space="preserve"> РФ. </w:t>
      </w:r>
      <w:r w:rsidRPr="00F80BBD">
        <w:rPr>
          <w:bCs/>
        </w:rPr>
        <w:t>Права человека.</w:t>
      </w:r>
      <w:r w:rsidRPr="00F80BBD">
        <w:rPr>
          <w:bCs/>
          <w:lang w:eastAsia="ar-SA"/>
        </w:rPr>
        <w:t xml:space="preserve"> </w:t>
      </w:r>
      <w:r w:rsidRPr="00F80BBD">
        <w:rPr>
          <w:bCs/>
        </w:rPr>
        <w:t>Федеративное устройство РФ.</w:t>
      </w:r>
      <w:r w:rsidRPr="00F80BBD">
        <w:rPr>
          <w:bCs/>
          <w:lang w:eastAsia="ar-SA"/>
        </w:rPr>
        <w:t xml:space="preserve"> </w:t>
      </w:r>
      <w:r w:rsidRPr="00F80BBD">
        <w:rPr>
          <w:bCs/>
        </w:rPr>
        <w:t>Правовой статус личности. Гражданство РФ. Права и свободы человека и гражданина по Конституции РФ.</w:t>
      </w:r>
      <w:r w:rsidRPr="00F80BBD">
        <w:rPr>
          <w:bCs/>
          <w:lang w:eastAsia="ar-SA"/>
        </w:rPr>
        <w:t xml:space="preserve"> Предмет и метод админ</w:t>
      </w:r>
      <w:r w:rsidRPr="00F80BBD">
        <w:rPr>
          <w:bCs/>
          <w:lang w:eastAsia="ar-SA"/>
        </w:rPr>
        <w:t>и</w:t>
      </w:r>
      <w:r w:rsidRPr="00F80BBD">
        <w:rPr>
          <w:bCs/>
          <w:lang w:eastAsia="ar-SA"/>
        </w:rPr>
        <w:t>стративного права. Административно-правовые нормы и отношения. Административное правонарушение и ответственность. Административное наказание. Основы правового рег</w:t>
      </w:r>
      <w:r w:rsidRPr="00F80BBD">
        <w:rPr>
          <w:bCs/>
          <w:lang w:eastAsia="ar-SA"/>
        </w:rPr>
        <w:t>у</w:t>
      </w:r>
      <w:r w:rsidRPr="00F80BBD">
        <w:rPr>
          <w:bCs/>
          <w:lang w:eastAsia="ar-SA"/>
        </w:rPr>
        <w:t>лирования экономической деятельности. Лицензирование отдельных видов предприним</w:t>
      </w:r>
      <w:r w:rsidRPr="00F80BBD">
        <w:rPr>
          <w:bCs/>
          <w:lang w:eastAsia="ar-SA"/>
        </w:rPr>
        <w:t>а</w:t>
      </w:r>
      <w:r w:rsidRPr="00F80BBD">
        <w:rPr>
          <w:bCs/>
          <w:lang w:eastAsia="ar-SA"/>
        </w:rPr>
        <w:t>тельской деятельности. Ответственность за нарушение антимонопольного законодательства. Понятие, предмет, метод и задачи уголовного права. Принципы уголовного права. Уголо</w:t>
      </w:r>
      <w:r w:rsidRPr="00F80BBD">
        <w:rPr>
          <w:bCs/>
          <w:lang w:eastAsia="ar-SA"/>
        </w:rPr>
        <w:t>в</w:t>
      </w:r>
      <w:r w:rsidRPr="00F80BBD">
        <w:rPr>
          <w:bCs/>
          <w:lang w:eastAsia="ar-SA"/>
        </w:rPr>
        <w:t>ный закон. Преступление: понятие, признаки и виды. Состав преступления. Соучастие в пр</w:t>
      </w:r>
      <w:r w:rsidRPr="00F80BBD">
        <w:rPr>
          <w:bCs/>
          <w:lang w:eastAsia="ar-SA"/>
        </w:rPr>
        <w:t>е</w:t>
      </w:r>
      <w:r w:rsidRPr="00F80BBD">
        <w:rPr>
          <w:bCs/>
          <w:lang w:eastAsia="ar-SA"/>
        </w:rPr>
        <w:t>ступлении. Обстоятельства, исключающие преступность деяния. Понятие, цели и виды нак</w:t>
      </w:r>
      <w:r w:rsidRPr="00F80BBD">
        <w:rPr>
          <w:bCs/>
          <w:lang w:eastAsia="ar-SA"/>
        </w:rPr>
        <w:t>а</w:t>
      </w:r>
      <w:r w:rsidRPr="00F80BBD">
        <w:rPr>
          <w:bCs/>
          <w:lang w:eastAsia="ar-SA"/>
        </w:rPr>
        <w:t>заний. Преступления в сфере экономической деятельности. Преступления против собстве</w:t>
      </w:r>
      <w:r w:rsidRPr="00F80BBD">
        <w:rPr>
          <w:bCs/>
          <w:lang w:eastAsia="ar-SA"/>
        </w:rPr>
        <w:t>н</w:t>
      </w:r>
      <w:r w:rsidRPr="00F80BBD">
        <w:rPr>
          <w:bCs/>
          <w:lang w:eastAsia="ar-SA"/>
        </w:rPr>
        <w:t xml:space="preserve">ности. </w:t>
      </w:r>
      <w:r w:rsidRPr="00F80BBD">
        <w:rPr>
          <w:bCs/>
        </w:rPr>
        <w:t>Предмет и метод экологического права. Содержание экологических правоотношений. Общая характеристика состояния окружающей среды. Экологический контроль и экологич</w:t>
      </w:r>
      <w:r w:rsidRPr="00F80BBD">
        <w:rPr>
          <w:bCs/>
        </w:rPr>
        <w:t>е</w:t>
      </w:r>
      <w:r w:rsidRPr="00F80BBD">
        <w:rPr>
          <w:bCs/>
        </w:rPr>
        <w:t>ская экспертиза. Международное сотрудничество в области охраны окружающей среды.</w:t>
      </w:r>
      <w:r w:rsidRPr="00F80BBD">
        <w:rPr>
          <w:bCs/>
          <w:lang w:eastAsia="ar-SA"/>
        </w:rPr>
        <w:t xml:space="preserve"> </w:t>
      </w:r>
      <w:r w:rsidRPr="00F80BBD">
        <w:rPr>
          <w:bCs/>
        </w:rPr>
        <w:t>П</w:t>
      </w:r>
      <w:r w:rsidRPr="00F80BBD">
        <w:rPr>
          <w:bCs/>
        </w:rPr>
        <w:t>о</w:t>
      </w:r>
      <w:r w:rsidRPr="00F80BBD">
        <w:rPr>
          <w:bCs/>
        </w:rPr>
        <w:lastRenderedPageBreak/>
        <w:t>нятие, предмет и метод семейного права. Понятие семьи и брака. Общий порядок заключ</w:t>
      </w:r>
      <w:r w:rsidRPr="00F80BBD">
        <w:rPr>
          <w:bCs/>
        </w:rPr>
        <w:t>е</w:t>
      </w:r>
      <w:r w:rsidRPr="00F80BBD">
        <w:rPr>
          <w:bCs/>
        </w:rPr>
        <w:t>ния и расторжения брака. Правовые отношения между родителями и детьми. Правовое рег</w:t>
      </w:r>
      <w:r w:rsidRPr="00F80BBD">
        <w:rPr>
          <w:bCs/>
        </w:rPr>
        <w:t>у</w:t>
      </w:r>
      <w:r w:rsidRPr="00F80BBD">
        <w:rPr>
          <w:bCs/>
        </w:rPr>
        <w:t>лирование усыновления. Алиментные обязательства членов семьи.</w:t>
      </w:r>
      <w:r w:rsidRPr="00F80BBD">
        <w:rPr>
          <w:bCs/>
          <w:lang w:eastAsia="ar-SA"/>
        </w:rPr>
        <w:t xml:space="preserve"> </w:t>
      </w:r>
      <w:r w:rsidRPr="00F80BBD">
        <w:rPr>
          <w:bCs/>
        </w:rPr>
        <w:t>Понятие, предмет, метод гражданского права. Субъекты и объекты гражданских прав. Физические и юридические л</w:t>
      </w:r>
      <w:r w:rsidRPr="00F80BBD">
        <w:rPr>
          <w:bCs/>
        </w:rPr>
        <w:t>и</w:t>
      </w:r>
      <w:r w:rsidRPr="00F80BBD">
        <w:rPr>
          <w:bCs/>
        </w:rPr>
        <w:t>ца в гражданском праве. Право собственности. Понятие, виды и формы сделок. Понятие, стороны  и виды обязательств. Обеспечение исполнения обязательств. Договор. Представ</w:t>
      </w:r>
      <w:r w:rsidRPr="00F80BBD">
        <w:rPr>
          <w:bCs/>
        </w:rPr>
        <w:t>и</w:t>
      </w:r>
      <w:r w:rsidRPr="00F80BBD">
        <w:rPr>
          <w:bCs/>
        </w:rPr>
        <w:t>тельство, доверенность. Общая характеристика наследственного права. Понятие, предмет, метод предпринимательского права. Правовое положение предпринимателей. Защита прав и интересов предпринимателей.</w:t>
      </w:r>
      <w:r w:rsidRPr="00F80BBD">
        <w:rPr>
          <w:bCs/>
          <w:lang w:eastAsia="ar-SA"/>
        </w:rPr>
        <w:t xml:space="preserve"> </w:t>
      </w:r>
      <w:r w:rsidRPr="00F80BBD">
        <w:t>Понятие, предмет, метод и принципы трудового права. Суб</w:t>
      </w:r>
      <w:r w:rsidRPr="00F80BBD">
        <w:t>ъ</w:t>
      </w:r>
      <w:r w:rsidRPr="00F80BBD">
        <w:t>екты трудового права. Социальное партнерство. Трудовой договор. Основания изменения и прекращения трудового договора. Дисциплина труда. Материальная ответственность сторон трудового договора. Заработная плата. Трудовые споры и порядок их разрешения.</w:t>
      </w:r>
      <w:r w:rsidRPr="00F80BBD">
        <w:rPr>
          <w:bCs/>
          <w:lang w:eastAsia="ar-SA"/>
        </w:rPr>
        <w:t xml:space="preserve"> </w:t>
      </w:r>
      <w:r w:rsidRPr="00F80BBD">
        <w:t>Понятие, предмет и метод финансового права. Финансово-правовые нормы и отношения. Основные положения банковского законодательства. Понятие кредитной организации. Правовое рег</w:t>
      </w:r>
      <w:r w:rsidRPr="00F80BBD">
        <w:t>у</w:t>
      </w:r>
      <w:r w:rsidRPr="00F80BBD">
        <w:t>лирование валютных отношений. Виды ценных бумаг и их правовой режим. Правовой статус Центрального банка РФ. Правое регулирование бухгалтерского учета и его функции. Пон</w:t>
      </w:r>
      <w:r w:rsidRPr="00F80BBD">
        <w:t>я</w:t>
      </w:r>
      <w:r w:rsidRPr="00F80BBD">
        <w:t>тие аудиторской деятельности.</w:t>
      </w:r>
      <w:r w:rsidRPr="00F80BBD">
        <w:rPr>
          <w:bCs/>
          <w:lang w:eastAsia="ar-SA"/>
        </w:rPr>
        <w:t xml:space="preserve"> </w:t>
      </w:r>
      <w:r w:rsidRPr="00F80BBD">
        <w:rPr>
          <w:bCs/>
        </w:rPr>
        <w:t>Понятие налогов и сборов и их значение. Основный начала и функции налогообложения. Система налогов  и сборов. Предмет и метод страхового права. Понятие страхования. Договор страхования и его условия. Страховой риск, страховой сл</w:t>
      </w:r>
      <w:r w:rsidRPr="00F80BBD">
        <w:rPr>
          <w:bCs/>
        </w:rPr>
        <w:t>у</w:t>
      </w:r>
      <w:r w:rsidRPr="00F80BBD">
        <w:rPr>
          <w:bCs/>
        </w:rPr>
        <w:t>чай, страховые выплаты, страховые санкции.</w:t>
      </w:r>
    </w:p>
    <w:p w:rsidR="005C0A10" w:rsidRPr="00F80BBD" w:rsidRDefault="005C0A10" w:rsidP="005C0A10">
      <w:pPr>
        <w:ind w:firstLine="567"/>
        <w:jc w:val="both"/>
        <w:rPr>
          <w:bCs/>
          <w:lang w:eastAsia="ar-SA"/>
        </w:rPr>
      </w:pPr>
      <w:r w:rsidRPr="00F80BBD">
        <w:rPr>
          <w:b/>
          <w:bCs/>
        </w:rPr>
        <w:t xml:space="preserve">Коды формируемых (сформированных) компетенций: </w:t>
      </w:r>
      <w:r w:rsidRPr="00F80BBD">
        <w:rPr>
          <w:bCs/>
        </w:rPr>
        <w:t>ОК – 1,</w:t>
      </w:r>
      <w:r w:rsidRPr="00F80BBD">
        <w:rPr>
          <w:b/>
          <w:bCs/>
        </w:rPr>
        <w:t xml:space="preserve"> </w:t>
      </w:r>
      <w:r w:rsidRPr="00F80BBD">
        <w:rPr>
          <w:bCs/>
        </w:rPr>
        <w:t xml:space="preserve">ОК – 5. </w:t>
      </w:r>
    </w:p>
    <w:p w:rsidR="005C0A10" w:rsidRPr="00F80BBD" w:rsidRDefault="005C0A10" w:rsidP="005C0A10">
      <w:pPr>
        <w:ind w:firstLine="567"/>
        <w:jc w:val="both"/>
      </w:pPr>
      <w:r w:rsidRPr="00F80BBD">
        <w:rPr>
          <w:b/>
        </w:rPr>
        <w:t>Форма текущего контроля успеваемости:</w:t>
      </w:r>
      <w:r w:rsidRPr="00F80BBD">
        <w:t xml:space="preserve"> опрос.</w:t>
      </w:r>
    </w:p>
    <w:p w:rsidR="005C0A10" w:rsidRPr="00F80BBD" w:rsidRDefault="005C0A10" w:rsidP="005C0A10">
      <w:pPr>
        <w:ind w:firstLine="567"/>
        <w:jc w:val="both"/>
        <w:rPr>
          <w:bCs/>
        </w:rPr>
      </w:pPr>
      <w:r w:rsidRPr="00F80BBD">
        <w:rPr>
          <w:b/>
          <w:bCs/>
        </w:rPr>
        <w:t xml:space="preserve">Форма промежуточной аттестации: </w:t>
      </w:r>
      <w:r w:rsidRPr="00F80BBD">
        <w:rPr>
          <w:bCs/>
        </w:rPr>
        <w:t>зачет</w:t>
      </w:r>
      <w:r>
        <w:rPr>
          <w:bCs/>
        </w:rPr>
        <w:t>.</w:t>
      </w:r>
    </w:p>
    <w:p w:rsidR="005C0A10" w:rsidRPr="00F80BBD" w:rsidRDefault="005C0A10" w:rsidP="005C0A10">
      <w:pPr>
        <w:ind w:firstLine="567"/>
        <w:jc w:val="both"/>
        <w:outlineLvl w:val="1"/>
        <w:rPr>
          <w:b/>
          <w:u w:val="single"/>
        </w:rPr>
      </w:pPr>
    </w:p>
    <w:p w:rsidR="005C0A10" w:rsidRPr="00F80BBD" w:rsidRDefault="005C0A10" w:rsidP="005C0A10">
      <w:pPr>
        <w:ind w:firstLine="567"/>
        <w:jc w:val="center"/>
        <w:outlineLvl w:val="1"/>
        <w:rPr>
          <w:b/>
          <w:u w:val="single"/>
        </w:rPr>
      </w:pPr>
      <w:r w:rsidRPr="00F80BBD">
        <w:rPr>
          <w:b/>
          <w:u w:val="single"/>
        </w:rPr>
        <w:t>Б1.Б.5 Психология</w:t>
      </w:r>
    </w:p>
    <w:p w:rsidR="005C0A10" w:rsidRDefault="005C0A10" w:rsidP="005C0A10">
      <w:pPr>
        <w:tabs>
          <w:tab w:val="left" w:pos="2985"/>
        </w:tabs>
        <w:ind w:firstLine="567"/>
        <w:jc w:val="both"/>
        <w:rPr>
          <w:b/>
        </w:rPr>
      </w:pPr>
      <w:r w:rsidRPr="00F80BBD">
        <w:rPr>
          <w:b/>
        </w:rPr>
        <w:t xml:space="preserve">Цели и задачи учебной дисциплины: </w:t>
      </w:r>
    </w:p>
    <w:p w:rsidR="005C0A10" w:rsidRPr="00F80BBD" w:rsidRDefault="005C0A10" w:rsidP="005C0A10">
      <w:pPr>
        <w:tabs>
          <w:tab w:val="left" w:pos="2985"/>
        </w:tabs>
        <w:ind w:firstLine="567"/>
        <w:jc w:val="both"/>
      </w:pPr>
      <w:r w:rsidRPr="000B69DE">
        <w:rPr>
          <w:b/>
        </w:rPr>
        <w:t>Цель</w:t>
      </w:r>
      <w:r w:rsidRPr="00F80BBD">
        <w:t xml:space="preserve"> изучения дисциплины состоит в познании психики человека, законов межли</w:t>
      </w:r>
      <w:r w:rsidRPr="00F80BBD">
        <w:t>ч</w:t>
      </w:r>
      <w:r w:rsidRPr="00F80BBD">
        <w:t>ностных взаимоотношений и использование психологических знаний в практике. Изучение приемов и методов обучения и воспитания.</w:t>
      </w:r>
    </w:p>
    <w:p w:rsidR="005C0A10" w:rsidRPr="00F80BBD" w:rsidRDefault="005C0A10" w:rsidP="005C0A10">
      <w:pPr>
        <w:tabs>
          <w:tab w:val="left" w:pos="2985"/>
        </w:tabs>
        <w:ind w:firstLine="567"/>
        <w:jc w:val="both"/>
      </w:pPr>
      <w:r w:rsidRPr="000B69DE">
        <w:rPr>
          <w:b/>
        </w:rPr>
        <w:t xml:space="preserve">Задачи </w:t>
      </w:r>
      <w:r w:rsidRPr="00F80BBD">
        <w:t>курса:</w:t>
      </w:r>
    </w:p>
    <w:p w:rsidR="005C0A10" w:rsidRPr="00F80BBD" w:rsidRDefault="005C0A10" w:rsidP="004F2FD9">
      <w:pPr>
        <w:numPr>
          <w:ilvl w:val="0"/>
          <w:numId w:val="10"/>
        </w:numPr>
        <w:tabs>
          <w:tab w:val="left" w:pos="993"/>
        </w:tabs>
        <w:ind w:left="993" w:hanging="284"/>
        <w:jc w:val="both"/>
      </w:pPr>
      <w:r w:rsidRPr="00F80BBD">
        <w:t>изучить объективные закономерности психических явлений, психических проце</w:t>
      </w:r>
      <w:r w:rsidRPr="00F80BBD">
        <w:t>с</w:t>
      </w:r>
      <w:r w:rsidRPr="00F80BBD">
        <w:t>сов, психологических свойств личности и психических особенностей деятельности человека;</w:t>
      </w:r>
    </w:p>
    <w:p w:rsidR="005C0A10" w:rsidRPr="00F80BBD" w:rsidRDefault="005C0A10" w:rsidP="004F2FD9">
      <w:pPr>
        <w:numPr>
          <w:ilvl w:val="0"/>
          <w:numId w:val="10"/>
        </w:numPr>
        <w:tabs>
          <w:tab w:val="left" w:pos="993"/>
        </w:tabs>
        <w:ind w:left="993" w:hanging="284"/>
        <w:jc w:val="both"/>
      </w:pPr>
      <w:r w:rsidRPr="00F80BBD">
        <w:t>изучить физиологические механизмы, лежащие в основе психических процессов;</w:t>
      </w:r>
    </w:p>
    <w:p w:rsidR="005C0A10" w:rsidRPr="00F80BBD" w:rsidRDefault="005C0A10" w:rsidP="004F2FD9">
      <w:pPr>
        <w:numPr>
          <w:ilvl w:val="0"/>
          <w:numId w:val="10"/>
        </w:numPr>
        <w:tabs>
          <w:tab w:val="left" w:pos="993"/>
        </w:tabs>
        <w:ind w:left="993" w:hanging="284"/>
        <w:jc w:val="both"/>
      </w:pPr>
      <w:r w:rsidRPr="00F80BBD">
        <w:t>использование знаний психологии при решении практических задач в области м</w:t>
      </w:r>
      <w:r w:rsidRPr="00F80BBD">
        <w:t>е</w:t>
      </w:r>
      <w:r w:rsidRPr="00F80BBD">
        <w:t>неджмента, маркетинга, организации труда.</w:t>
      </w:r>
    </w:p>
    <w:p w:rsidR="005C0A10" w:rsidRPr="00F80BBD" w:rsidRDefault="005C0A10" w:rsidP="005C0A10">
      <w:pPr>
        <w:ind w:firstLine="567"/>
        <w:jc w:val="both"/>
        <w:outlineLvl w:val="1"/>
      </w:pPr>
      <w:r w:rsidRPr="00F80BBD">
        <w:rPr>
          <w:b/>
        </w:rPr>
        <w:t xml:space="preserve">Место учебной дисциплины в структуре ООП: </w:t>
      </w:r>
      <w:r w:rsidRPr="003D3E7F">
        <w:t>Гуманитарный, социальный и экон</w:t>
      </w:r>
      <w:r w:rsidRPr="003D3E7F">
        <w:t>о</w:t>
      </w:r>
      <w:r w:rsidRPr="003D3E7F">
        <w:t>мический цикл; базовая часть</w:t>
      </w:r>
      <w:r w:rsidRPr="00F80BBD">
        <w:t>.</w:t>
      </w:r>
    </w:p>
    <w:p w:rsidR="005C0A10" w:rsidRPr="00F80BBD" w:rsidRDefault="005C0A10" w:rsidP="005C0A10">
      <w:pPr>
        <w:ind w:firstLine="567"/>
        <w:jc w:val="both"/>
        <w:outlineLvl w:val="1"/>
        <w:rPr>
          <w:b/>
        </w:rPr>
      </w:pPr>
      <w:r w:rsidRPr="00F80BBD">
        <w:rPr>
          <w:b/>
        </w:rPr>
        <w:t>Краткое содержание (дидактические единицы) учебной дисциплины:</w:t>
      </w:r>
      <w:r w:rsidRPr="00F80BBD">
        <w:t xml:space="preserve"> Предмет пс</w:t>
      </w:r>
      <w:r w:rsidRPr="00F80BBD">
        <w:t>и</w:t>
      </w:r>
      <w:r w:rsidRPr="00F80BBD">
        <w:t>хологии. Возникновение и развитие психики. Мозг и психика. Человек как личность. Инд</w:t>
      </w:r>
      <w:r w:rsidRPr="00F80BBD">
        <w:t>и</w:t>
      </w:r>
      <w:r w:rsidRPr="00F80BBD">
        <w:t>видуально-типологические особенности  личности. Познавательные процессы. Эмоционал</w:t>
      </w:r>
      <w:r w:rsidRPr="00F80BBD">
        <w:t>ь</w:t>
      </w:r>
      <w:r w:rsidRPr="00F80BBD">
        <w:t>но-волевая сфера личности. Психология деятельности и адаптация. Мотивация и психич</w:t>
      </w:r>
      <w:r w:rsidRPr="00F80BBD">
        <w:t>е</w:t>
      </w:r>
      <w:r w:rsidRPr="00F80BBD">
        <w:t>ская регуляция поведения. Общение и речь.</w:t>
      </w:r>
    </w:p>
    <w:p w:rsidR="005C0A10" w:rsidRPr="00F80BBD" w:rsidRDefault="005C0A10" w:rsidP="005C0A10">
      <w:pPr>
        <w:ind w:firstLine="567"/>
        <w:jc w:val="both"/>
        <w:outlineLvl w:val="1"/>
        <w:rPr>
          <w:kern w:val="1"/>
        </w:rPr>
      </w:pPr>
      <w:r w:rsidRPr="00F80BBD">
        <w:rPr>
          <w:b/>
        </w:rPr>
        <w:t xml:space="preserve">Коды формируемых (сформированных) компетенций: </w:t>
      </w:r>
      <w:r w:rsidRPr="00F80BBD">
        <w:rPr>
          <w:kern w:val="1"/>
        </w:rPr>
        <w:t xml:space="preserve">ОК-9, ОК-10, ОК-11. </w:t>
      </w:r>
    </w:p>
    <w:p w:rsidR="005C0A10" w:rsidRPr="00F80BBD" w:rsidRDefault="005C0A10" w:rsidP="005C0A10">
      <w:pPr>
        <w:ind w:firstLine="567"/>
        <w:jc w:val="both"/>
        <w:outlineLvl w:val="1"/>
      </w:pPr>
      <w:r w:rsidRPr="00F80BBD">
        <w:rPr>
          <w:b/>
        </w:rPr>
        <w:t xml:space="preserve">Формы текущей аттестации: </w:t>
      </w:r>
      <w:r w:rsidRPr="00F80BBD">
        <w:t>контрольная работа</w:t>
      </w:r>
      <w:r>
        <w:t>.</w:t>
      </w:r>
    </w:p>
    <w:p w:rsidR="005C0A10" w:rsidRPr="00F80BBD" w:rsidRDefault="005C0A10" w:rsidP="005C0A10">
      <w:pPr>
        <w:ind w:firstLine="567"/>
        <w:jc w:val="both"/>
        <w:outlineLvl w:val="1"/>
      </w:pPr>
      <w:r w:rsidRPr="00F80BBD">
        <w:rPr>
          <w:b/>
        </w:rPr>
        <w:t xml:space="preserve">Форма промежуточной аттестации: </w:t>
      </w:r>
      <w:r w:rsidRPr="00F80BBD">
        <w:t>зачет</w:t>
      </w:r>
      <w:r>
        <w:t>.</w:t>
      </w:r>
    </w:p>
    <w:p w:rsidR="005C0A10" w:rsidRPr="00F80BBD" w:rsidRDefault="005C0A10" w:rsidP="005C0A10">
      <w:pPr>
        <w:ind w:firstLine="567"/>
        <w:jc w:val="both"/>
        <w:outlineLvl w:val="1"/>
        <w:rPr>
          <w:kern w:val="1"/>
        </w:rPr>
      </w:pPr>
    </w:p>
    <w:p w:rsidR="005C0A10" w:rsidRPr="00F80BBD" w:rsidRDefault="005C0A10" w:rsidP="005C0A10">
      <w:pPr>
        <w:ind w:firstLine="567"/>
        <w:jc w:val="center"/>
        <w:outlineLvl w:val="1"/>
        <w:rPr>
          <w:b/>
          <w:bCs/>
          <w:u w:val="single"/>
        </w:rPr>
      </w:pPr>
      <w:r w:rsidRPr="00F80BBD">
        <w:rPr>
          <w:b/>
          <w:bCs/>
          <w:u w:val="single"/>
        </w:rPr>
        <w:t>Б1.Б6 Социология</w:t>
      </w:r>
    </w:p>
    <w:p w:rsidR="005C0A10" w:rsidRPr="00F80BBD" w:rsidRDefault="005C0A10" w:rsidP="005C0A10">
      <w:pPr>
        <w:ind w:firstLine="567"/>
        <w:outlineLvl w:val="1"/>
        <w:rPr>
          <w:b/>
        </w:rPr>
      </w:pPr>
      <w:r w:rsidRPr="00F80BBD">
        <w:rPr>
          <w:b/>
        </w:rPr>
        <w:t xml:space="preserve">Цели и задачи учебной дисциплины: </w:t>
      </w:r>
    </w:p>
    <w:p w:rsidR="005C0A10" w:rsidRPr="00F80BBD" w:rsidRDefault="005C0A10" w:rsidP="005C0A10">
      <w:pPr>
        <w:ind w:firstLine="567"/>
        <w:jc w:val="both"/>
      </w:pPr>
      <w:r w:rsidRPr="00F80BBD">
        <w:rPr>
          <w:b/>
        </w:rPr>
        <w:t>Цель курса</w:t>
      </w:r>
      <w:r w:rsidRPr="00F80BBD">
        <w:t xml:space="preserve"> – сформировать у студентов представление о теоретических и прикладных особенностях социологического знания и его функциях; особенностях предмета социолог</w:t>
      </w:r>
      <w:r w:rsidRPr="00F80BBD">
        <w:t>и</w:t>
      </w:r>
      <w:r w:rsidRPr="00F80BBD">
        <w:lastRenderedPageBreak/>
        <w:t>ческой науки; сформировать представление о социальных явлениях и процессах, протека</w:t>
      </w:r>
      <w:r w:rsidRPr="00F80BBD">
        <w:t>ю</w:t>
      </w:r>
      <w:r w:rsidRPr="00F80BBD">
        <w:t>щих в современном обществе, о тенденциях социальных изменений в мире.</w:t>
      </w:r>
    </w:p>
    <w:p w:rsidR="005C0A10" w:rsidRPr="00F80BBD" w:rsidRDefault="005C0A10" w:rsidP="005C0A10">
      <w:pPr>
        <w:ind w:firstLine="567"/>
        <w:jc w:val="both"/>
      </w:pPr>
      <w:r w:rsidRPr="00F80BBD">
        <w:t xml:space="preserve">Основными </w:t>
      </w:r>
      <w:r w:rsidRPr="00F80BBD">
        <w:rPr>
          <w:b/>
        </w:rPr>
        <w:t>задачами</w:t>
      </w:r>
      <w:r w:rsidRPr="00F80BBD">
        <w:t xml:space="preserve"> учебной дисциплины являются:</w:t>
      </w:r>
    </w:p>
    <w:p w:rsidR="005C0A10" w:rsidRPr="00F80BBD" w:rsidRDefault="005C0A10" w:rsidP="004F2FD9">
      <w:pPr>
        <w:numPr>
          <w:ilvl w:val="0"/>
          <w:numId w:val="11"/>
        </w:numPr>
        <w:ind w:left="993" w:hanging="284"/>
        <w:jc w:val="both"/>
      </w:pPr>
      <w:r w:rsidRPr="00F80BBD">
        <w:t>формирование у студентов представлений об основных этапах развития социол</w:t>
      </w:r>
      <w:r w:rsidRPr="00F80BBD">
        <w:t>о</w:t>
      </w:r>
      <w:r w:rsidRPr="00F80BBD">
        <w:t>гической науки, раскрытие принципиальных теоретических и методологических различий отдельных социологических школ и концепций;</w:t>
      </w:r>
    </w:p>
    <w:p w:rsidR="005C0A10" w:rsidRPr="00F80BBD" w:rsidRDefault="005C0A10" w:rsidP="004F2FD9">
      <w:pPr>
        <w:numPr>
          <w:ilvl w:val="0"/>
          <w:numId w:val="11"/>
        </w:numPr>
        <w:ind w:left="993" w:hanging="284"/>
        <w:jc w:val="both"/>
      </w:pPr>
      <w:r w:rsidRPr="00F80BBD">
        <w:t>формирование у студентов знаний об особенностях предмета, методологии и мет</w:t>
      </w:r>
      <w:r w:rsidRPr="00F80BBD">
        <w:t>о</w:t>
      </w:r>
      <w:r w:rsidRPr="00F80BBD">
        <w:t>дов современной социологии, о принципиальных отличиях общей социологии от частных социологических концепций;</w:t>
      </w:r>
    </w:p>
    <w:p w:rsidR="005C0A10" w:rsidRPr="00F80BBD" w:rsidRDefault="005C0A10" w:rsidP="004F2FD9">
      <w:pPr>
        <w:numPr>
          <w:ilvl w:val="0"/>
          <w:numId w:val="11"/>
        </w:numPr>
        <w:ind w:left="993" w:hanging="284"/>
        <w:jc w:val="both"/>
      </w:pPr>
      <w:r w:rsidRPr="00F80BBD">
        <w:t>развитие у студентов современных представлений о социальных системах, соц</w:t>
      </w:r>
      <w:r w:rsidRPr="00F80BBD">
        <w:t>и</w:t>
      </w:r>
      <w:r w:rsidRPr="00F80BBD">
        <w:t>альных институтах, социальных связях, социальных процессах и изменениях, пр</w:t>
      </w:r>
      <w:r w:rsidRPr="00F80BBD">
        <w:t>о</w:t>
      </w:r>
      <w:r w:rsidRPr="00F80BBD">
        <w:t>исходящих в современном обществе;</w:t>
      </w:r>
    </w:p>
    <w:p w:rsidR="005C0A10" w:rsidRPr="00F80BBD" w:rsidRDefault="005C0A10" w:rsidP="004F2FD9">
      <w:pPr>
        <w:numPr>
          <w:ilvl w:val="0"/>
          <w:numId w:val="11"/>
        </w:numPr>
        <w:ind w:left="993" w:hanging="284"/>
        <w:jc w:val="both"/>
        <w:outlineLvl w:val="1"/>
      </w:pPr>
      <w:r w:rsidRPr="00F80BBD">
        <w:t>выработка умений и навыков анализа социальных явлений.</w:t>
      </w:r>
    </w:p>
    <w:p w:rsidR="005C0A10" w:rsidRPr="00F80BBD" w:rsidRDefault="005C0A10" w:rsidP="005C0A10">
      <w:pPr>
        <w:ind w:firstLine="567"/>
        <w:jc w:val="both"/>
        <w:outlineLvl w:val="1"/>
      </w:pPr>
      <w:r w:rsidRPr="00F80BBD">
        <w:rPr>
          <w:b/>
        </w:rPr>
        <w:t xml:space="preserve">Место учебной дисциплины в структуре ООП: </w:t>
      </w:r>
      <w:r w:rsidRPr="003D3E7F">
        <w:t>Гуманитарный, социальный и экон</w:t>
      </w:r>
      <w:r w:rsidRPr="003D3E7F">
        <w:t>о</w:t>
      </w:r>
      <w:r w:rsidRPr="003D3E7F">
        <w:t>мический цикл; базовая часть</w:t>
      </w:r>
      <w:r>
        <w:t>.</w:t>
      </w:r>
    </w:p>
    <w:p w:rsidR="005C0A10" w:rsidRPr="00F80BBD" w:rsidRDefault="005C0A10" w:rsidP="005C0A10">
      <w:pPr>
        <w:ind w:firstLine="567"/>
        <w:jc w:val="both"/>
        <w:outlineLvl w:val="1"/>
      </w:pPr>
      <w:r w:rsidRPr="00F80BBD">
        <w:rPr>
          <w:b/>
        </w:rPr>
        <w:t>Компетенции обучающегося, формируемые в результате освоения дисциплины:</w:t>
      </w:r>
      <w:r w:rsidRPr="00F80BBD">
        <w:t xml:space="preserve"> ОК-1; ОК-4; ОК-7.</w:t>
      </w:r>
    </w:p>
    <w:p w:rsidR="005C0A10" w:rsidRPr="00F80BBD" w:rsidRDefault="005C0A10" w:rsidP="005C0A10">
      <w:pPr>
        <w:ind w:firstLine="567"/>
        <w:jc w:val="both"/>
      </w:pPr>
      <w:r w:rsidRPr="00F80BBD">
        <w:rPr>
          <w:b/>
        </w:rPr>
        <w:t>Форма текущего контроля успеваемости:</w:t>
      </w:r>
      <w:r w:rsidRPr="00F80BBD">
        <w:t xml:space="preserve"> доклады, тесты.</w:t>
      </w:r>
    </w:p>
    <w:p w:rsidR="005C0A10" w:rsidRPr="00F80BBD" w:rsidRDefault="005C0A10" w:rsidP="005C0A10">
      <w:pPr>
        <w:ind w:firstLine="567"/>
        <w:jc w:val="both"/>
        <w:rPr>
          <w:b/>
        </w:rPr>
      </w:pPr>
      <w:r w:rsidRPr="00F80BBD">
        <w:rPr>
          <w:b/>
        </w:rPr>
        <w:t>Форма промежуточной аттестации:</w:t>
      </w:r>
      <w:r w:rsidRPr="00F80BBD">
        <w:t xml:space="preserve"> зачет</w:t>
      </w:r>
      <w:r>
        <w:t>.</w:t>
      </w:r>
    </w:p>
    <w:p w:rsidR="005C0A10" w:rsidRPr="00F80BBD" w:rsidRDefault="005C0A10" w:rsidP="005C0A10">
      <w:pPr>
        <w:ind w:firstLine="567"/>
        <w:jc w:val="both"/>
        <w:outlineLvl w:val="1"/>
        <w:rPr>
          <w:b/>
          <w:bCs/>
        </w:rPr>
      </w:pPr>
    </w:p>
    <w:p w:rsidR="005C0A10" w:rsidRPr="00F80BBD" w:rsidRDefault="005C0A10" w:rsidP="005C0A10">
      <w:pPr>
        <w:ind w:firstLine="567"/>
        <w:jc w:val="both"/>
        <w:outlineLvl w:val="1"/>
        <w:rPr>
          <w:b/>
          <w:bCs/>
        </w:rPr>
      </w:pPr>
      <w:r w:rsidRPr="00F80BBD">
        <w:rPr>
          <w:b/>
          <w:bCs/>
        </w:rPr>
        <w:t>Б1.В Вариативная часть</w:t>
      </w:r>
    </w:p>
    <w:p w:rsidR="005C0A10" w:rsidRPr="00F80BBD" w:rsidRDefault="005C0A10" w:rsidP="005C0A10">
      <w:pPr>
        <w:ind w:firstLine="567"/>
        <w:jc w:val="both"/>
        <w:outlineLvl w:val="1"/>
        <w:rPr>
          <w:bCs/>
        </w:rPr>
      </w:pPr>
    </w:p>
    <w:p w:rsidR="005C0A10" w:rsidRPr="00F80BBD" w:rsidRDefault="005C0A10" w:rsidP="005C0A10">
      <w:pPr>
        <w:ind w:firstLine="567"/>
        <w:jc w:val="center"/>
        <w:outlineLvl w:val="1"/>
        <w:rPr>
          <w:b/>
          <w:bCs/>
          <w:u w:val="single"/>
        </w:rPr>
      </w:pPr>
      <w:r w:rsidRPr="00F80BBD">
        <w:rPr>
          <w:b/>
          <w:bCs/>
          <w:u w:val="single"/>
        </w:rPr>
        <w:t>Б1.В.ОД.1 Основы профессионального развития экономистов</w:t>
      </w:r>
    </w:p>
    <w:p w:rsidR="005C0A10"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 xml:space="preserve">Цель </w:t>
      </w:r>
      <w:r w:rsidRPr="000B69DE">
        <w:t>изучения дисциплины:</w:t>
      </w:r>
      <w:r w:rsidRPr="00F80BBD">
        <w:t xml:space="preserve"> профессиональная ориентация и адаптация студента к с</w:t>
      </w:r>
      <w:r w:rsidRPr="00F80BBD">
        <w:t>и</w:t>
      </w:r>
      <w:r w:rsidRPr="00F80BBD">
        <w:t>стеме обучения «Экономика», профиль «Экономика предприятий и организаций». Изучение дисциплины позволит уяснить суть профессиональной деятельности экономиста, профиль «Экономика предприятий и организаций».</w:t>
      </w:r>
    </w:p>
    <w:p w:rsidR="005C0A10" w:rsidRPr="000B69DE" w:rsidRDefault="005C0A10" w:rsidP="005C0A10">
      <w:pPr>
        <w:ind w:firstLine="567"/>
        <w:jc w:val="both"/>
      </w:pPr>
      <w:r w:rsidRPr="00F80BBD">
        <w:rPr>
          <w:b/>
        </w:rPr>
        <w:t xml:space="preserve">Задачи </w:t>
      </w:r>
      <w:r w:rsidRPr="000B69DE">
        <w:t>учебной дисциплины:</w:t>
      </w:r>
    </w:p>
    <w:p w:rsidR="005C0A10" w:rsidRPr="00F80BBD" w:rsidRDefault="005C0A10" w:rsidP="004F2FD9">
      <w:pPr>
        <w:numPr>
          <w:ilvl w:val="0"/>
          <w:numId w:val="12"/>
        </w:numPr>
        <w:tabs>
          <w:tab w:val="left" w:pos="993"/>
        </w:tabs>
        <w:ind w:left="993" w:hanging="284"/>
        <w:jc w:val="both"/>
      </w:pPr>
      <w:r w:rsidRPr="00F80BBD">
        <w:t>ориентация студентов на пути к освоению будущей профессии;</w:t>
      </w:r>
    </w:p>
    <w:p w:rsidR="005C0A10" w:rsidRPr="00F80BBD" w:rsidRDefault="005C0A10" w:rsidP="004F2FD9">
      <w:pPr>
        <w:numPr>
          <w:ilvl w:val="0"/>
          <w:numId w:val="12"/>
        </w:numPr>
        <w:tabs>
          <w:tab w:val="left" w:pos="993"/>
        </w:tabs>
        <w:ind w:left="993" w:hanging="284"/>
        <w:jc w:val="both"/>
      </w:pPr>
      <w:r w:rsidRPr="00F80BBD">
        <w:t xml:space="preserve">изучение отечественного и зарубежного опыта развития корпоративного учета, анализа и аудита. </w:t>
      </w:r>
    </w:p>
    <w:p w:rsidR="005C0A10" w:rsidRPr="00F80BBD" w:rsidRDefault="005C0A10" w:rsidP="005C0A10">
      <w:pPr>
        <w:ind w:firstLine="567"/>
        <w:jc w:val="both"/>
      </w:pPr>
      <w:r w:rsidRPr="00F80BBD">
        <w:rPr>
          <w:b/>
        </w:rPr>
        <w:t>Место учебной дисциплины в структуре ООП</w:t>
      </w:r>
      <w:r w:rsidRPr="00F80BBD">
        <w:t>: Гуманитарный, социальный и экон</w:t>
      </w:r>
      <w:r w:rsidRPr="00F80BBD">
        <w:t>о</w:t>
      </w:r>
      <w:r w:rsidRPr="00F80BBD">
        <w:t>мический цикл, вариативная часть, обязательная дисциплина.</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Истоки профессии бухгалтера. Возникновение бухгалтерского учета и периодизация его развития. Реформирование учета и система нормативного регулирования учета в Росси</w:t>
      </w:r>
      <w:r w:rsidRPr="00F80BBD">
        <w:t>й</w:t>
      </w:r>
      <w:r w:rsidRPr="00F80BBD">
        <w:t>ской Федерации. Понятие профессии и профессиональной деятельности. Учетная политика и профессиональное суждение бухгалтера. Кодекс профессиональной этики бухгалтера. Ст</w:t>
      </w:r>
      <w:r w:rsidRPr="00F80BBD">
        <w:t>а</w:t>
      </w:r>
      <w:r w:rsidRPr="00F80BBD">
        <w:t xml:space="preserve">новление и развитие экономического анализа как науки. История и этапы развития аудита. </w:t>
      </w:r>
    </w:p>
    <w:p w:rsidR="005C0A10" w:rsidRPr="00F80BBD" w:rsidRDefault="005C0A10" w:rsidP="005C0A10">
      <w:pPr>
        <w:ind w:firstLine="567"/>
        <w:jc w:val="both"/>
        <w:rPr>
          <w:color w:val="FF6600"/>
        </w:rPr>
      </w:pPr>
      <w:r w:rsidRPr="00F80BBD">
        <w:rPr>
          <w:b/>
        </w:rPr>
        <w:t>Коды формируемых (сформированных) компетенций</w:t>
      </w:r>
      <w:r>
        <w:t>: ОК-1, ОК-5, ОК-11.</w:t>
      </w:r>
    </w:p>
    <w:p w:rsidR="005C0A10" w:rsidRPr="00F80BBD" w:rsidRDefault="005C0A10" w:rsidP="005C0A10">
      <w:pPr>
        <w:ind w:firstLine="567"/>
        <w:jc w:val="both"/>
      </w:pPr>
      <w:r w:rsidRPr="00F80BBD">
        <w:rPr>
          <w:b/>
        </w:rPr>
        <w:t>Формы текущей аттестации</w:t>
      </w:r>
      <w:r w:rsidRPr="00F80BBD">
        <w:t xml:space="preserve">: </w:t>
      </w:r>
      <w:r>
        <w:t>тест, доклады</w:t>
      </w:r>
      <w:r w:rsidRPr="00F80BBD">
        <w:t>.</w:t>
      </w:r>
    </w:p>
    <w:p w:rsidR="005C0A10" w:rsidRPr="00F80BBD" w:rsidRDefault="005C0A10" w:rsidP="005C0A10">
      <w:pPr>
        <w:ind w:firstLine="567"/>
        <w:jc w:val="both"/>
      </w:pPr>
      <w:r w:rsidRPr="00F80BBD">
        <w:rPr>
          <w:b/>
        </w:rPr>
        <w:t>Форма промежуточной аттестации</w:t>
      </w:r>
      <w:r w:rsidRPr="00F80BBD">
        <w:t>: зачет.</w:t>
      </w:r>
    </w:p>
    <w:p w:rsidR="005C0A10" w:rsidRPr="00F80BBD" w:rsidRDefault="005C0A10" w:rsidP="005C0A10">
      <w:pPr>
        <w:ind w:firstLine="567"/>
        <w:jc w:val="center"/>
        <w:outlineLvl w:val="1"/>
        <w:rPr>
          <w:b/>
          <w:bCs/>
          <w:u w:val="single"/>
        </w:rPr>
      </w:pPr>
    </w:p>
    <w:p w:rsidR="005C0A10" w:rsidRPr="00F80BBD" w:rsidRDefault="005C0A10" w:rsidP="005C0A10">
      <w:pPr>
        <w:ind w:firstLine="567"/>
        <w:jc w:val="center"/>
        <w:outlineLvl w:val="1"/>
        <w:rPr>
          <w:b/>
          <w:bCs/>
          <w:u w:val="single"/>
        </w:rPr>
      </w:pPr>
      <w:r w:rsidRPr="00F80BBD">
        <w:rPr>
          <w:b/>
          <w:bCs/>
          <w:u w:val="single"/>
        </w:rPr>
        <w:t>Б1.В.ОД.2 Экономика организаций</w:t>
      </w:r>
    </w:p>
    <w:p w:rsidR="005C0A10" w:rsidRPr="00F80BBD" w:rsidRDefault="005C0A10" w:rsidP="005C0A10">
      <w:pPr>
        <w:pStyle w:val="Standard"/>
        <w:autoSpaceDE w:val="0"/>
        <w:spacing w:line="240" w:lineRule="atLeast"/>
        <w:ind w:firstLine="567"/>
        <w:jc w:val="both"/>
        <w:rPr>
          <w:rFonts w:cs="Times New Roman"/>
          <w:b/>
          <w:bCs/>
          <w:lang w:val="ru-RU"/>
        </w:rPr>
      </w:pPr>
      <w:r w:rsidRPr="00F80BBD">
        <w:rPr>
          <w:rFonts w:cs="Times New Roman"/>
          <w:b/>
          <w:bCs/>
          <w:lang w:val="ru-RU"/>
        </w:rPr>
        <w:t>Цели и задачи учебной дисциплины:</w:t>
      </w:r>
    </w:p>
    <w:p w:rsidR="005C0A10" w:rsidRPr="00F80BBD" w:rsidRDefault="005C0A10" w:rsidP="005C0A10">
      <w:pPr>
        <w:pStyle w:val="Textbody"/>
        <w:autoSpaceDE w:val="0"/>
        <w:spacing w:after="0"/>
        <w:ind w:firstLine="567"/>
        <w:jc w:val="both"/>
        <w:rPr>
          <w:rFonts w:cs="Times New Roman"/>
          <w:lang w:val="ru-RU"/>
        </w:rPr>
      </w:pPr>
      <w:r w:rsidRPr="00F80BBD">
        <w:rPr>
          <w:rFonts w:cs="Times New Roman"/>
          <w:b/>
          <w:bCs/>
          <w:lang w:val="ru-RU"/>
        </w:rPr>
        <w:t>Цель:</w:t>
      </w:r>
      <w:r w:rsidRPr="00F80BBD">
        <w:rPr>
          <w:rFonts w:cs="Times New Roman"/>
          <w:lang w:val="ru-RU"/>
        </w:rPr>
        <w:t xml:space="preserve"> формирование у студентов базовой системы знаний в области экономики предприятий, рассмотрение современного экономического механизма, обеспечивающего жизнедеятельность предприятия в условиях рынка и конкуренции, изучение которого поможет решать текущие и стратегические хозяйственные задачи.</w:t>
      </w:r>
    </w:p>
    <w:p w:rsidR="005C0A10" w:rsidRPr="00F80BBD" w:rsidRDefault="005C0A10" w:rsidP="005C0A10">
      <w:pPr>
        <w:pStyle w:val="Textbody"/>
        <w:spacing w:after="0"/>
        <w:ind w:firstLine="567"/>
        <w:jc w:val="both"/>
        <w:rPr>
          <w:rFonts w:cs="Times New Roman"/>
          <w:b/>
          <w:bCs/>
          <w:lang w:val="ru-RU"/>
        </w:rPr>
      </w:pPr>
      <w:r w:rsidRPr="00F80BBD">
        <w:rPr>
          <w:rFonts w:cs="Times New Roman"/>
          <w:b/>
          <w:bCs/>
          <w:lang w:val="ru-RU"/>
        </w:rPr>
        <w:t>Задачи дисциплины:</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изучение сущности, назначения и классификации современных предприятий;</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lastRenderedPageBreak/>
        <w:t>усвоение принципов эффективного функционирования и трансформации</w:t>
      </w:r>
    </w:p>
    <w:p w:rsidR="005C0A10" w:rsidRPr="00F80BBD" w:rsidRDefault="005C0A10" w:rsidP="004F2FD9">
      <w:pPr>
        <w:pStyle w:val="Textbody"/>
        <w:numPr>
          <w:ilvl w:val="0"/>
          <w:numId w:val="13"/>
        </w:numPr>
        <w:tabs>
          <w:tab w:val="left" w:pos="993"/>
          <w:tab w:val="left" w:pos="5892"/>
        </w:tabs>
        <w:spacing w:after="0"/>
        <w:ind w:left="993" w:hanging="284"/>
        <w:jc w:val="both"/>
        <w:rPr>
          <w:rFonts w:cs="Times New Roman"/>
          <w:lang w:val="ru-RU"/>
        </w:rPr>
      </w:pPr>
      <w:r w:rsidRPr="00F80BBD">
        <w:rPr>
          <w:rFonts w:cs="Times New Roman"/>
          <w:lang w:val="ru-RU"/>
        </w:rPr>
        <w:t>предприятий в условиях переходной экономики;</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изучение факторов производства, необходимых для производственной</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деятельности, а также вопросов, связанных с эффективностью использования</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производственных ресурсов;</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рассмотрение основных направлений повышения качества и конкурентоспособности продукции предприятия;</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усвоение принципов организации производственного процесса;</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изучение организационной и технологической структуры современного крупного</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промышленного предприятия;</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рассмотрение сущности инвестиционной и инновационной политики предприятия</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усвоение методов оценки эффективности функционирования современного</w:t>
      </w:r>
    </w:p>
    <w:p w:rsidR="005C0A10" w:rsidRPr="00F80BBD" w:rsidRDefault="005C0A10" w:rsidP="004F2FD9">
      <w:pPr>
        <w:pStyle w:val="Textbody"/>
        <w:numPr>
          <w:ilvl w:val="0"/>
          <w:numId w:val="13"/>
        </w:numPr>
        <w:tabs>
          <w:tab w:val="left" w:pos="993"/>
        </w:tabs>
        <w:spacing w:after="0"/>
        <w:ind w:left="993" w:hanging="284"/>
        <w:jc w:val="both"/>
        <w:rPr>
          <w:rFonts w:cs="Times New Roman"/>
          <w:lang w:val="ru-RU"/>
        </w:rPr>
      </w:pPr>
      <w:r w:rsidRPr="00F80BBD">
        <w:rPr>
          <w:rFonts w:cs="Times New Roman"/>
          <w:lang w:val="ru-RU"/>
        </w:rPr>
        <w:t>промышленного предприятия.</w:t>
      </w:r>
    </w:p>
    <w:p w:rsidR="005C0A10" w:rsidRPr="00F80BBD" w:rsidRDefault="005C0A10" w:rsidP="005C0A10">
      <w:pPr>
        <w:pStyle w:val="Textbody"/>
        <w:spacing w:after="0"/>
        <w:ind w:firstLine="567"/>
        <w:jc w:val="both"/>
        <w:rPr>
          <w:rFonts w:cs="Times New Roman"/>
          <w:lang w:val="ru-RU"/>
        </w:rPr>
      </w:pPr>
      <w:r w:rsidRPr="00F80BBD">
        <w:rPr>
          <w:rFonts w:cs="Times New Roman"/>
          <w:lang w:val="ru-RU"/>
        </w:rPr>
        <w:t>В процессе изучения дисциплины студенты должны:</w:t>
      </w:r>
    </w:p>
    <w:p w:rsidR="005C0A10" w:rsidRPr="00F80BBD" w:rsidRDefault="005C0A10" w:rsidP="005C0A10">
      <w:pPr>
        <w:pStyle w:val="Standard"/>
        <w:ind w:firstLine="567"/>
        <w:jc w:val="both"/>
        <w:rPr>
          <w:rFonts w:cs="Times New Roman"/>
          <w:lang w:val="ru-RU"/>
        </w:rPr>
      </w:pPr>
      <w:r w:rsidRPr="00F80BBD">
        <w:rPr>
          <w:rFonts w:cs="Times New Roman"/>
          <w:b/>
          <w:lang w:val="ru-RU"/>
        </w:rPr>
        <w:t xml:space="preserve">Место учебной дисциплины в структуре ООП: </w:t>
      </w:r>
      <w:r w:rsidRPr="003D3E7F">
        <w:rPr>
          <w:rFonts w:cs="Times New Roman"/>
          <w:lang w:val="ru-RU"/>
        </w:rPr>
        <w:t>Гуманитарный, социальный и экономический цикл, вариативная часть, обязательная дисциплина.</w:t>
      </w:r>
    </w:p>
    <w:p w:rsidR="005C0A10" w:rsidRPr="00F80BBD" w:rsidRDefault="005C0A10" w:rsidP="005C0A10">
      <w:pPr>
        <w:pStyle w:val="Standard"/>
        <w:ind w:firstLine="567"/>
        <w:jc w:val="both"/>
        <w:rPr>
          <w:rFonts w:cs="Times New Roman"/>
          <w:b/>
          <w:lang w:val="ru-RU"/>
        </w:rPr>
      </w:pPr>
      <w:r w:rsidRPr="00F80BBD">
        <w:rPr>
          <w:rFonts w:cs="Times New Roman"/>
          <w:b/>
          <w:lang w:val="ru-RU"/>
        </w:rPr>
        <w:t xml:space="preserve">Краткое содержание (дидактические единицы) учебной дисциплины: </w:t>
      </w:r>
      <w:r w:rsidRPr="00F80BBD">
        <w:rPr>
          <w:rFonts w:cs="Times New Roman"/>
          <w:color w:val="000000"/>
          <w:lang w:val="ru-RU"/>
        </w:rPr>
        <w:t xml:space="preserve">Предприятие как субъект рыночной экономики. </w:t>
      </w:r>
      <w:r w:rsidRPr="00F80BBD">
        <w:rPr>
          <w:rFonts w:cs="Times New Roman"/>
          <w:lang w:val="ru-RU"/>
        </w:rPr>
        <w:t>Производственные ресурсы предприятия и эффективность их использования. Производственная программа предприятия. Организация производственной деятельности предприятия. Обеспечение качества продукции предприятия. Планирование деятельности предприятия. Формирование финансовых результатов деятельности предприятия.</w:t>
      </w:r>
    </w:p>
    <w:p w:rsidR="005C0A10" w:rsidRPr="00F80BBD" w:rsidRDefault="005C0A10" w:rsidP="005C0A10">
      <w:pPr>
        <w:pStyle w:val="Standard"/>
        <w:ind w:firstLine="567"/>
        <w:jc w:val="both"/>
        <w:rPr>
          <w:rFonts w:cs="Times New Roman"/>
          <w:lang w:val="ru-RU"/>
        </w:rPr>
      </w:pPr>
      <w:r w:rsidRPr="00F80BBD">
        <w:rPr>
          <w:rFonts w:cs="Times New Roman"/>
          <w:b/>
          <w:lang w:val="ru-RU"/>
        </w:rPr>
        <w:t xml:space="preserve">Коды формируемых (сформированных) компетенций: </w:t>
      </w:r>
      <w:r w:rsidRPr="00F80BBD">
        <w:rPr>
          <w:rFonts w:cs="Times New Roman"/>
          <w:bCs/>
          <w:lang w:val="ru-RU"/>
        </w:rPr>
        <w:t>ОК-8; ПК-9; ПК-13</w:t>
      </w:r>
      <w:r w:rsidRPr="00F80BBD">
        <w:rPr>
          <w:rFonts w:cs="Times New Roman"/>
          <w:lang w:val="ru-RU"/>
        </w:rPr>
        <w:t>.</w:t>
      </w:r>
    </w:p>
    <w:p w:rsidR="005C0A10" w:rsidRPr="00F80BBD" w:rsidRDefault="005C0A10" w:rsidP="005C0A10">
      <w:pPr>
        <w:pStyle w:val="Standard"/>
        <w:ind w:firstLine="567"/>
        <w:jc w:val="both"/>
        <w:rPr>
          <w:rFonts w:cs="Times New Roman"/>
          <w:lang w:val="ru-RU"/>
        </w:rPr>
      </w:pPr>
      <w:r w:rsidRPr="00F80BBD">
        <w:rPr>
          <w:rFonts w:cs="Times New Roman"/>
          <w:b/>
          <w:lang w:val="ru-RU"/>
        </w:rPr>
        <w:t xml:space="preserve">Формы текущей аттестации </w:t>
      </w:r>
      <w:r w:rsidRPr="00F80BBD">
        <w:rPr>
          <w:rFonts w:cs="Times New Roman"/>
          <w:lang w:val="ru-RU"/>
        </w:rPr>
        <w:t>тесты, опрос.</w:t>
      </w:r>
    </w:p>
    <w:p w:rsidR="005C0A10" w:rsidRPr="00F80BBD" w:rsidRDefault="005C0A10" w:rsidP="005C0A10">
      <w:pPr>
        <w:pStyle w:val="Standard"/>
        <w:ind w:firstLine="567"/>
        <w:jc w:val="both"/>
        <w:rPr>
          <w:rFonts w:cs="Times New Roman"/>
          <w:b/>
          <w:lang w:val="ru-RU"/>
        </w:rPr>
      </w:pPr>
      <w:r w:rsidRPr="00F80BBD">
        <w:rPr>
          <w:rFonts w:cs="Times New Roman"/>
          <w:b/>
          <w:lang w:val="ru-RU"/>
        </w:rPr>
        <w:t xml:space="preserve">Форма промежуточной аттестации  </w:t>
      </w:r>
      <w:r>
        <w:rPr>
          <w:rFonts w:cs="Times New Roman"/>
          <w:b/>
          <w:lang w:val="ru-RU"/>
        </w:rPr>
        <w:t>э</w:t>
      </w:r>
      <w:r w:rsidRPr="00F80BBD">
        <w:rPr>
          <w:rFonts w:cs="Times New Roman"/>
          <w:lang w:val="ru-RU"/>
        </w:rPr>
        <w:t>кзамен</w:t>
      </w:r>
      <w:r>
        <w:rPr>
          <w:rFonts w:cs="Times New Roman"/>
          <w:lang w:val="ru-RU"/>
        </w:rPr>
        <w:t>, курсовая работа</w:t>
      </w:r>
      <w:r w:rsidRPr="00F80BBD">
        <w:rPr>
          <w:rFonts w:cs="Times New Roman"/>
          <w:lang w:val="ru-RU"/>
        </w:rPr>
        <w:t>.</w:t>
      </w:r>
    </w:p>
    <w:p w:rsidR="005C0A10" w:rsidRPr="00F80BBD" w:rsidRDefault="005C0A10" w:rsidP="005C0A10">
      <w:pPr>
        <w:ind w:firstLine="567"/>
        <w:jc w:val="center"/>
        <w:outlineLvl w:val="1"/>
        <w:rPr>
          <w:b/>
          <w:bCs/>
          <w:u w:val="single"/>
        </w:rPr>
      </w:pPr>
    </w:p>
    <w:p w:rsidR="005C0A10" w:rsidRPr="00F80BBD" w:rsidRDefault="005C0A10" w:rsidP="005C0A10">
      <w:pPr>
        <w:ind w:firstLine="567"/>
        <w:jc w:val="center"/>
        <w:outlineLvl w:val="1"/>
        <w:rPr>
          <w:b/>
          <w:bCs/>
          <w:u w:val="single"/>
        </w:rPr>
      </w:pPr>
      <w:r w:rsidRPr="00F80BBD">
        <w:rPr>
          <w:b/>
          <w:bCs/>
          <w:u w:val="single"/>
        </w:rPr>
        <w:t>Б1.В.ОД.3 Отчетность организаций</w:t>
      </w:r>
    </w:p>
    <w:p w:rsidR="005C0A10" w:rsidRPr="00F80BBD" w:rsidRDefault="005C0A10" w:rsidP="005C0A10">
      <w:pPr>
        <w:ind w:firstLine="567"/>
        <w:jc w:val="both"/>
        <w:outlineLvl w:val="1"/>
        <w:rPr>
          <w:b/>
          <w:bCs/>
        </w:rPr>
      </w:pPr>
      <w:r w:rsidRPr="00F80BBD">
        <w:rPr>
          <w:b/>
          <w:bCs/>
        </w:rPr>
        <w:t>Цели и задачи учебной дисциплины:</w:t>
      </w:r>
    </w:p>
    <w:p w:rsidR="005C0A10" w:rsidRPr="00F80BBD" w:rsidRDefault="005C0A10" w:rsidP="005C0A10">
      <w:pPr>
        <w:ind w:firstLine="567"/>
        <w:jc w:val="both"/>
        <w:outlineLvl w:val="1"/>
        <w:rPr>
          <w:bCs/>
        </w:rPr>
      </w:pPr>
      <w:r w:rsidRPr="000B69DE">
        <w:rPr>
          <w:b/>
          <w:bCs/>
        </w:rPr>
        <w:t>Цель</w:t>
      </w:r>
      <w:r w:rsidRPr="00F80BBD">
        <w:rPr>
          <w:bCs/>
        </w:rPr>
        <w:t xml:space="preserve"> изучения учебной дисциплины – обеспечить овладение студентами теоретич</w:t>
      </w:r>
      <w:r w:rsidRPr="00F80BBD">
        <w:rPr>
          <w:bCs/>
        </w:rPr>
        <w:t>е</w:t>
      </w:r>
      <w:r w:rsidRPr="00F80BBD">
        <w:rPr>
          <w:bCs/>
        </w:rPr>
        <w:t>скими знаниями и практическими навыками, достаточными для понимания и составления различных видов отчетности организации (бухгалтерской, налоговой, статистической, экол</w:t>
      </w:r>
      <w:r w:rsidRPr="00F80BBD">
        <w:rPr>
          <w:bCs/>
        </w:rPr>
        <w:t>о</w:t>
      </w:r>
      <w:r w:rsidRPr="00F80BBD">
        <w:rPr>
          <w:bCs/>
        </w:rPr>
        <w:t>гической, консолидированной).</w:t>
      </w:r>
    </w:p>
    <w:p w:rsidR="005C0A10" w:rsidRPr="000B69DE" w:rsidRDefault="005C0A10" w:rsidP="005C0A10">
      <w:pPr>
        <w:ind w:firstLine="567"/>
        <w:jc w:val="both"/>
        <w:outlineLvl w:val="1"/>
        <w:rPr>
          <w:bCs/>
        </w:rPr>
      </w:pPr>
      <w:r w:rsidRPr="000B69DE">
        <w:rPr>
          <w:bCs/>
        </w:rPr>
        <w:t>Основными</w:t>
      </w:r>
      <w:r w:rsidRPr="00F80BBD">
        <w:rPr>
          <w:b/>
          <w:bCs/>
        </w:rPr>
        <w:t xml:space="preserve"> задачами </w:t>
      </w:r>
      <w:r w:rsidRPr="000B69DE">
        <w:rPr>
          <w:bCs/>
        </w:rPr>
        <w:t>учебной дисциплины являются:</w:t>
      </w:r>
    </w:p>
    <w:p w:rsidR="005C0A10" w:rsidRPr="00F80BBD" w:rsidRDefault="005C0A10" w:rsidP="004F2FD9">
      <w:pPr>
        <w:numPr>
          <w:ilvl w:val="0"/>
          <w:numId w:val="14"/>
        </w:numPr>
        <w:ind w:left="993" w:hanging="284"/>
        <w:jc w:val="both"/>
        <w:outlineLvl w:val="1"/>
        <w:rPr>
          <w:bCs/>
        </w:rPr>
      </w:pPr>
      <w:r w:rsidRPr="00F80BBD">
        <w:rPr>
          <w:bCs/>
        </w:rPr>
        <w:t>выработка умений использования нормативных правовых документов в своей де</w:t>
      </w:r>
      <w:r w:rsidRPr="00F80BBD">
        <w:rPr>
          <w:bCs/>
        </w:rPr>
        <w:t>я</w:t>
      </w:r>
      <w:r w:rsidRPr="00F80BBD">
        <w:rPr>
          <w:bCs/>
        </w:rPr>
        <w:t>тельности;</w:t>
      </w:r>
    </w:p>
    <w:p w:rsidR="005C0A10" w:rsidRPr="00F80BBD" w:rsidRDefault="005C0A10" w:rsidP="004F2FD9">
      <w:pPr>
        <w:numPr>
          <w:ilvl w:val="0"/>
          <w:numId w:val="14"/>
        </w:numPr>
        <w:ind w:left="993" w:hanging="284"/>
        <w:jc w:val="both"/>
        <w:outlineLvl w:val="1"/>
        <w:rPr>
          <w:bCs/>
        </w:rPr>
      </w:pPr>
      <w:r w:rsidRPr="00F80BBD">
        <w:rPr>
          <w:bCs/>
        </w:rPr>
        <w:t>формирование у студентов способности принимать организационно-управленческие решения и готовности нести за них ответственность;</w:t>
      </w:r>
    </w:p>
    <w:p w:rsidR="005C0A10" w:rsidRPr="00F80BBD" w:rsidRDefault="005C0A10" w:rsidP="004F2FD9">
      <w:pPr>
        <w:numPr>
          <w:ilvl w:val="0"/>
          <w:numId w:val="14"/>
        </w:numPr>
        <w:ind w:left="993" w:hanging="284"/>
        <w:jc w:val="both"/>
        <w:outlineLvl w:val="1"/>
        <w:rPr>
          <w:bCs/>
        </w:rPr>
      </w:pPr>
      <w:r w:rsidRPr="00F80BBD">
        <w:rPr>
          <w:bCs/>
        </w:rPr>
        <w:t>развитие представлений о сущности и значении информации в современном общ</w:t>
      </w:r>
      <w:r w:rsidRPr="00F80BBD">
        <w:rPr>
          <w:bCs/>
        </w:rPr>
        <w:t>е</w:t>
      </w:r>
      <w:r w:rsidRPr="00F80BBD">
        <w:rPr>
          <w:bCs/>
        </w:rPr>
        <w:t>стве, соблюдении основных требований информационной безопасности, в том чи</w:t>
      </w:r>
      <w:r w:rsidRPr="00F80BBD">
        <w:rPr>
          <w:bCs/>
        </w:rPr>
        <w:t>с</w:t>
      </w:r>
      <w:r w:rsidRPr="00F80BBD">
        <w:rPr>
          <w:bCs/>
        </w:rPr>
        <w:t>ле защиты государственной тайны.</w:t>
      </w:r>
    </w:p>
    <w:p w:rsidR="005C0A10" w:rsidRDefault="005C0A10" w:rsidP="005C0A10">
      <w:pPr>
        <w:ind w:firstLine="567"/>
        <w:jc w:val="both"/>
        <w:outlineLvl w:val="1"/>
        <w:rPr>
          <w:bCs/>
        </w:rPr>
      </w:pPr>
      <w:r w:rsidRPr="00F80BBD">
        <w:rPr>
          <w:b/>
          <w:bCs/>
        </w:rPr>
        <w:t>Место учебной дисциплины в структуре ООП</w:t>
      </w:r>
      <w:r w:rsidRPr="00F80BBD">
        <w:rPr>
          <w:bCs/>
        </w:rPr>
        <w:t xml:space="preserve">: </w:t>
      </w:r>
      <w:r w:rsidRPr="003D3E7F">
        <w:rPr>
          <w:bCs/>
        </w:rPr>
        <w:t>Гуманитарный, социальный и экон</w:t>
      </w:r>
      <w:r w:rsidRPr="003D3E7F">
        <w:rPr>
          <w:bCs/>
        </w:rPr>
        <w:t>о</w:t>
      </w:r>
      <w:r>
        <w:rPr>
          <w:bCs/>
        </w:rPr>
        <w:t xml:space="preserve">мический цикл, </w:t>
      </w:r>
      <w:r w:rsidRPr="003D3E7F">
        <w:rPr>
          <w:bCs/>
        </w:rPr>
        <w:t>вариативная часть, обязательная дисциплина.</w:t>
      </w:r>
    </w:p>
    <w:p w:rsidR="005C0A10" w:rsidRPr="00F80BBD" w:rsidRDefault="005C0A10" w:rsidP="005C0A10">
      <w:pPr>
        <w:ind w:firstLine="567"/>
        <w:jc w:val="both"/>
        <w:outlineLvl w:val="1"/>
        <w:rPr>
          <w:b/>
          <w:bCs/>
        </w:rPr>
      </w:pPr>
      <w:r w:rsidRPr="00F80BBD">
        <w:rPr>
          <w:b/>
          <w:bCs/>
        </w:rPr>
        <w:t>Краткое содержание (дидактические единицы) учебной дисциплины:</w:t>
      </w:r>
    </w:p>
    <w:p w:rsidR="005C0A10" w:rsidRPr="00F80BBD" w:rsidRDefault="005C0A10" w:rsidP="005C0A10">
      <w:pPr>
        <w:ind w:firstLine="567"/>
        <w:jc w:val="both"/>
        <w:outlineLvl w:val="1"/>
        <w:rPr>
          <w:bCs/>
        </w:rPr>
      </w:pPr>
      <w:r w:rsidRPr="00F80BBD">
        <w:rPr>
          <w:bCs/>
        </w:rPr>
        <w:t>Виды отчетности организации. Принципы составления отчетности. Сущность, виды и назначение бухгалтерской финансовой отчетности. Нормативное регулирование бухгалте</w:t>
      </w:r>
      <w:r w:rsidRPr="00F80BBD">
        <w:rPr>
          <w:bCs/>
        </w:rPr>
        <w:t>р</w:t>
      </w:r>
      <w:r w:rsidRPr="00F80BBD">
        <w:rPr>
          <w:bCs/>
        </w:rPr>
        <w:t>ской отчетности. Состав и структура финансовой отчетности. Требования, предъявляемые к финансовой отчетности. Сущность и назначение статистической отчетности. Нормативное регулирование статистической отчетности. Состав статистической отчетности. Основные формы статистической отчетности. Сущность и назначение налоговой отчетности. Норм</w:t>
      </w:r>
      <w:r w:rsidRPr="00F80BBD">
        <w:rPr>
          <w:bCs/>
        </w:rPr>
        <w:t>а</w:t>
      </w:r>
      <w:r w:rsidRPr="00F80BBD">
        <w:rPr>
          <w:bCs/>
        </w:rPr>
        <w:t>тивное регулирование налоговой отчетности. Состав налоговой отчетности. Общие требов</w:t>
      </w:r>
      <w:r w:rsidRPr="00F80BBD">
        <w:rPr>
          <w:bCs/>
        </w:rPr>
        <w:t>а</w:t>
      </w:r>
      <w:r w:rsidRPr="00F80BBD">
        <w:rPr>
          <w:bCs/>
        </w:rPr>
        <w:t>ния к заполнению налоговой декларации. Порядок и сроки представления налоговой отче</w:t>
      </w:r>
      <w:r w:rsidRPr="00F80BBD">
        <w:rPr>
          <w:bCs/>
        </w:rPr>
        <w:t>т</w:t>
      </w:r>
      <w:r w:rsidRPr="00F80BBD">
        <w:rPr>
          <w:bCs/>
        </w:rPr>
        <w:t>ности. Сущность и назначение экологической отчетности. Нормативное регулирование эк</w:t>
      </w:r>
      <w:r w:rsidRPr="00F80BBD">
        <w:rPr>
          <w:bCs/>
        </w:rPr>
        <w:t>о</w:t>
      </w:r>
      <w:r w:rsidRPr="00F80BBD">
        <w:rPr>
          <w:bCs/>
        </w:rPr>
        <w:lastRenderedPageBreak/>
        <w:t>логического учета и отчетности. Состав экологической отчетности. Сущность и назначение отчетности во внебюджетные фонды. Состав, порядок  и сроки представления отчетности в ПФ РФ. Состав, порядок и сроки представления отчетности в ФСС. Сущность, состав и с</w:t>
      </w:r>
      <w:r w:rsidRPr="00F80BBD">
        <w:rPr>
          <w:bCs/>
        </w:rPr>
        <w:t>о</w:t>
      </w:r>
      <w:r w:rsidRPr="00F80BBD">
        <w:rPr>
          <w:bCs/>
        </w:rPr>
        <w:t>держание консолидированной отчетности. Методы консолидации финансовой отчетности.</w:t>
      </w:r>
    </w:p>
    <w:p w:rsidR="005C0A10" w:rsidRPr="00F80BBD" w:rsidRDefault="005C0A10" w:rsidP="005C0A10">
      <w:pPr>
        <w:ind w:firstLine="567"/>
        <w:jc w:val="both"/>
        <w:outlineLvl w:val="1"/>
        <w:rPr>
          <w:bCs/>
        </w:rPr>
      </w:pPr>
      <w:r w:rsidRPr="003D3E7F">
        <w:rPr>
          <w:b/>
          <w:bCs/>
        </w:rPr>
        <w:t>Коды формируемых (сформированных) компетенций:</w:t>
      </w:r>
      <w:r w:rsidRPr="00F80BBD">
        <w:rPr>
          <w:bCs/>
        </w:rPr>
        <w:t xml:space="preserve"> ОК-5; ОК-8; ОК-12</w:t>
      </w:r>
    </w:p>
    <w:p w:rsidR="005C0A10" w:rsidRPr="00F80BBD" w:rsidRDefault="005C0A10" w:rsidP="005C0A10">
      <w:pPr>
        <w:ind w:firstLine="567"/>
        <w:jc w:val="both"/>
      </w:pPr>
      <w:r w:rsidRPr="00F80BBD">
        <w:rPr>
          <w:b/>
        </w:rPr>
        <w:t>Форма текущего контроля успеваемости:</w:t>
      </w:r>
      <w:r w:rsidRPr="00F80BBD">
        <w:t xml:space="preserve"> тесты, контрольные работы.</w:t>
      </w:r>
    </w:p>
    <w:p w:rsidR="005C0A10" w:rsidRPr="00F80BBD" w:rsidRDefault="005C0A10" w:rsidP="005C0A10">
      <w:pPr>
        <w:ind w:firstLine="567"/>
        <w:jc w:val="both"/>
      </w:pPr>
      <w:r w:rsidRPr="00F80BBD">
        <w:rPr>
          <w:b/>
        </w:rPr>
        <w:t xml:space="preserve">Форма промежуточной аттестации: </w:t>
      </w:r>
      <w:r w:rsidRPr="00F80BBD">
        <w:t>экзамен.</w:t>
      </w:r>
    </w:p>
    <w:p w:rsidR="005C0A10" w:rsidRPr="00F80BBD" w:rsidRDefault="005C0A10" w:rsidP="005C0A10">
      <w:pPr>
        <w:ind w:firstLine="567"/>
        <w:jc w:val="both"/>
        <w:outlineLvl w:val="1"/>
        <w:rPr>
          <w:b/>
          <w:bCs/>
        </w:rPr>
      </w:pPr>
    </w:p>
    <w:p w:rsidR="005C0A10" w:rsidRPr="000B69DE" w:rsidRDefault="005C0A10" w:rsidP="005C0A10">
      <w:pPr>
        <w:ind w:firstLine="567"/>
        <w:jc w:val="center"/>
        <w:outlineLvl w:val="1"/>
        <w:rPr>
          <w:b/>
          <w:bCs/>
          <w:u w:val="single"/>
        </w:rPr>
      </w:pPr>
      <w:r w:rsidRPr="000B69DE">
        <w:rPr>
          <w:b/>
          <w:bCs/>
          <w:u w:val="single"/>
        </w:rPr>
        <w:t>Б1.В.ДВ.1.1 Русский язык для устной и письменной коммуникации</w:t>
      </w:r>
    </w:p>
    <w:p w:rsidR="005C0A10" w:rsidRPr="000B69DE" w:rsidRDefault="005C0A10" w:rsidP="005C0A10">
      <w:pPr>
        <w:suppressAutoHyphens/>
        <w:ind w:firstLine="567"/>
        <w:jc w:val="both"/>
        <w:rPr>
          <w:b/>
          <w:bCs/>
        </w:rPr>
      </w:pPr>
      <w:r w:rsidRPr="000B69DE">
        <w:rPr>
          <w:b/>
          <w:bCs/>
        </w:rPr>
        <w:t>Цели и задачи учебной дисциплины:</w:t>
      </w:r>
    </w:p>
    <w:p w:rsidR="005C0A10" w:rsidRPr="000B69DE" w:rsidRDefault="005C0A10" w:rsidP="005C0A10">
      <w:pPr>
        <w:suppressAutoHyphens/>
        <w:ind w:firstLine="567"/>
        <w:jc w:val="both"/>
        <w:rPr>
          <w:bCs/>
        </w:rPr>
      </w:pPr>
      <w:r w:rsidRPr="000B69DE">
        <w:rPr>
          <w:b/>
          <w:bCs/>
        </w:rPr>
        <w:t>Цель</w:t>
      </w:r>
      <w:r w:rsidRPr="000B69DE">
        <w:rPr>
          <w:bCs/>
        </w:rPr>
        <w:t xml:space="preserve"> изучения учебной дисциплины – познакомить студентов-с основными сведениями по культуре речи, дать представление о нормативном, коммуникативном и этическом аспекте культуры речи, об особенностях публичной речи, способах аргументации и ведения дискуссии.</w:t>
      </w:r>
    </w:p>
    <w:p w:rsidR="005C0A10" w:rsidRPr="000B69DE" w:rsidRDefault="005C0A10" w:rsidP="005C0A10">
      <w:pPr>
        <w:ind w:firstLine="567"/>
        <w:jc w:val="both"/>
        <w:rPr>
          <w:bCs/>
        </w:rPr>
      </w:pPr>
      <w:r w:rsidRPr="000B69DE">
        <w:rPr>
          <w:b/>
          <w:bCs/>
        </w:rPr>
        <w:t xml:space="preserve">Задачи </w:t>
      </w:r>
      <w:r w:rsidRPr="000B69DE">
        <w:rPr>
          <w:bCs/>
        </w:rPr>
        <w:t>учебной дисциплины:</w:t>
      </w:r>
    </w:p>
    <w:p w:rsidR="005C0A10" w:rsidRPr="000B69DE" w:rsidRDefault="005C0A10" w:rsidP="004F2FD9">
      <w:pPr>
        <w:numPr>
          <w:ilvl w:val="0"/>
          <w:numId w:val="7"/>
        </w:numPr>
        <w:ind w:left="993" w:hanging="284"/>
        <w:jc w:val="both"/>
        <w:rPr>
          <w:bCs/>
        </w:rPr>
      </w:pPr>
      <w:r w:rsidRPr="000B69DE">
        <w:rPr>
          <w:bCs/>
        </w:rPr>
        <w:t>формирование у студентов системы знаний о культуре русской речи; формиров</w:t>
      </w:r>
      <w:r w:rsidRPr="000B69DE">
        <w:rPr>
          <w:bCs/>
        </w:rPr>
        <w:t>а</w:t>
      </w:r>
      <w:r w:rsidRPr="000B69DE">
        <w:rPr>
          <w:bCs/>
        </w:rPr>
        <w:t>ние у студентов знаний об орфографических и пунктуационных правилах русского языка и выработка практических навыков грамотной устной и письменной речи;</w:t>
      </w:r>
    </w:p>
    <w:p w:rsidR="005C0A10" w:rsidRPr="000B69DE" w:rsidRDefault="005C0A10" w:rsidP="004F2FD9">
      <w:pPr>
        <w:numPr>
          <w:ilvl w:val="0"/>
          <w:numId w:val="7"/>
        </w:numPr>
        <w:ind w:left="993" w:hanging="284"/>
        <w:jc w:val="both"/>
        <w:rPr>
          <w:bCs/>
        </w:rPr>
      </w:pPr>
      <w:r w:rsidRPr="000B69DE">
        <w:rPr>
          <w:bCs/>
        </w:rPr>
        <w:t>выработка умений и навыков составления и редактирования текстов различной стилевой принадлежности;</w:t>
      </w:r>
    </w:p>
    <w:p w:rsidR="005C0A10" w:rsidRPr="000B69DE" w:rsidRDefault="005C0A10" w:rsidP="004F2FD9">
      <w:pPr>
        <w:numPr>
          <w:ilvl w:val="0"/>
          <w:numId w:val="7"/>
        </w:numPr>
        <w:ind w:left="993" w:hanging="284"/>
        <w:jc w:val="both"/>
        <w:rPr>
          <w:bCs/>
        </w:rPr>
      </w:pPr>
      <w:r w:rsidRPr="000B69DE">
        <w:rPr>
          <w:bCs/>
        </w:rPr>
        <w:t>развитие у студентов творческого мышления;</w:t>
      </w:r>
    </w:p>
    <w:p w:rsidR="005C0A10" w:rsidRPr="000B69DE" w:rsidRDefault="005C0A10" w:rsidP="004F2FD9">
      <w:pPr>
        <w:numPr>
          <w:ilvl w:val="0"/>
          <w:numId w:val="7"/>
        </w:numPr>
        <w:ind w:left="993" w:hanging="284"/>
        <w:jc w:val="both"/>
        <w:rPr>
          <w:bCs/>
        </w:rPr>
      </w:pPr>
      <w:r w:rsidRPr="000B69DE">
        <w:rPr>
          <w:bCs/>
        </w:rPr>
        <w:t>выработка навыков использования функциональных стилей речи;</w:t>
      </w:r>
    </w:p>
    <w:p w:rsidR="005C0A10" w:rsidRPr="000B69DE" w:rsidRDefault="005C0A10" w:rsidP="004F2FD9">
      <w:pPr>
        <w:numPr>
          <w:ilvl w:val="0"/>
          <w:numId w:val="7"/>
        </w:numPr>
        <w:ind w:left="993" w:hanging="284"/>
        <w:jc w:val="both"/>
        <w:rPr>
          <w:bCs/>
        </w:rPr>
      </w:pPr>
      <w:r w:rsidRPr="000B69DE">
        <w:rPr>
          <w:bCs/>
        </w:rPr>
        <w:t>формирование у студентов способности вести деловое общение.</w:t>
      </w:r>
    </w:p>
    <w:p w:rsidR="005C0A10" w:rsidRPr="000B69DE" w:rsidRDefault="005C0A10" w:rsidP="005C0A10">
      <w:pPr>
        <w:suppressAutoHyphens/>
        <w:ind w:firstLine="567"/>
        <w:jc w:val="both"/>
        <w:rPr>
          <w:bCs/>
        </w:rPr>
      </w:pPr>
      <w:r w:rsidRPr="000B69DE">
        <w:rPr>
          <w:b/>
          <w:bCs/>
        </w:rPr>
        <w:t>Место учебной дисциплины в структуре ООП:</w:t>
      </w:r>
      <w:r w:rsidRPr="000B69DE">
        <w:rPr>
          <w:bCs/>
        </w:rPr>
        <w:t xml:space="preserve"> Гуманитарный, социальный и экономический цикл, вариативная часть, </w:t>
      </w:r>
      <w:r>
        <w:rPr>
          <w:bCs/>
        </w:rPr>
        <w:t>дисциплина по выбору</w:t>
      </w:r>
      <w:r w:rsidRPr="000B69DE">
        <w:rPr>
          <w:bCs/>
        </w:rPr>
        <w:t>.</w:t>
      </w:r>
    </w:p>
    <w:p w:rsidR="005C0A10" w:rsidRPr="000B69DE" w:rsidRDefault="005C0A10" w:rsidP="005C0A10">
      <w:pPr>
        <w:suppressAutoHyphens/>
        <w:ind w:firstLine="567"/>
        <w:jc w:val="both"/>
        <w:rPr>
          <w:bCs/>
        </w:rPr>
      </w:pPr>
      <w:r w:rsidRPr="000B69DE">
        <w:rPr>
          <w:b/>
          <w:bCs/>
        </w:rPr>
        <w:t>Краткое содержание (дидактические единицы) учебной дисциплины:</w:t>
      </w:r>
      <w:r w:rsidRPr="000B69DE">
        <w:rPr>
          <w:bCs/>
        </w:rPr>
        <w:t xml:space="preserve"> История русского языка. Современный русский язык и формы его существования. Функциональные стили современного русского литературного языка. Языковой паспорт говорящего. Типы речевой культуры. Культура речи как наука Нормативный аспект культуры речи. Акцентологические и орфоэпические нормы русского языка. Лексические и грамматические нормы. Коммуникативный аспект культуры речи. Коммуникативная ситуация. Понятие об эффективном и результативном воздействии. Этический аспект культуры речи Культура письменной речи. Основные требования к публичному выступлению. Деловое общение. Основные законы общения. Эффективное и результативное общение.</w:t>
      </w:r>
    </w:p>
    <w:p w:rsidR="005C0A10" w:rsidRPr="008200AD" w:rsidRDefault="005C0A10" w:rsidP="005C0A10">
      <w:pPr>
        <w:pStyle w:val="af1"/>
        <w:spacing w:after="0"/>
        <w:ind w:left="0" w:firstLine="567"/>
        <w:rPr>
          <w:bCs/>
          <w:lang w:val="ru-RU" w:eastAsia="ru-RU"/>
        </w:rPr>
      </w:pPr>
      <w:r w:rsidRPr="000B69DE">
        <w:rPr>
          <w:b/>
          <w:bCs/>
          <w:lang w:val="ru-RU" w:eastAsia="ru-RU"/>
        </w:rPr>
        <w:t>Коды формируемых (сформированных) компетенций:</w:t>
      </w:r>
      <w:r>
        <w:rPr>
          <w:bCs/>
          <w:lang w:val="ru-RU" w:eastAsia="ru-RU"/>
        </w:rPr>
        <w:t xml:space="preserve"> ОК 6</w:t>
      </w:r>
      <w:r w:rsidRPr="000B69DE">
        <w:rPr>
          <w:bCs/>
          <w:lang w:val="ru-RU" w:eastAsia="ru-RU"/>
        </w:rPr>
        <w:t>.</w:t>
      </w:r>
    </w:p>
    <w:p w:rsidR="005C0A10" w:rsidRPr="000B69DE" w:rsidRDefault="005C0A10" w:rsidP="005C0A10">
      <w:pPr>
        <w:suppressAutoHyphens/>
        <w:ind w:firstLine="567"/>
        <w:jc w:val="both"/>
        <w:rPr>
          <w:bCs/>
        </w:rPr>
      </w:pPr>
      <w:r w:rsidRPr="000B69DE">
        <w:rPr>
          <w:b/>
          <w:bCs/>
        </w:rPr>
        <w:t>Формы текущей аттестации</w:t>
      </w:r>
      <w:r w:rsidRPr="000B69DE">
        <w:rPr>
          <w:bCs/>
        </w:rPr>
        <w:t>: тесты.</w:t>
      </w:r>
    </w:p>
    <w:p w:rsidR="005C0A10" w:rsidRPr="000B69DE" w:rsidRDefault="005C0A10" w:rsidP="005C0A10">
      <w:pPr>
        <w:suppressAutoHyphens/>
        <w:ind w:firstLine="567"/>
        <w:jc w:val="both"/>
        <w:rPr>
          <w:bCs/>
        </w:rPr>
      </w:pPr>
      <w:r w:rsidRPr="000B69DE">
        <w:rPr>
          <w:b/>
          <w:bCs/>
        </w:rPr>
        <w:t>Форма промежуточной аттестации</w:t>
      </w:r>
      <w:r w:rsidRPr="000B69DE">
        <w:rPr>
          <w:bCs/>
        </w:rPr>
        <w:t>: зачёт.</w:t>
      </w:r>
    </w:p>
    <w:p w:rsidR="005C0A10" w:rsidRDefault="005C0A10" w:rsidP="005C0A10">
      <w:pPr>
        <w:pStyle w:val="af1"/>
        <w:spacing w:after="0"/>
        <w:ind w:left="0" w:firstLine="567"/>
        <w:jc w:val="center"/>
        <w:rPr>
          <w:b/>
          <w:u w:val="single"/>
          <w:lang w:val="ru-RU"/>
        </w:rPr>
      </w:pPr>
    </w:p>
    <w:p w:rsidR="005C0A10" w:rsidRPr="00F80BBD" w:rsidRDefault="005C0A10" w:rsidP="005C0A10">
      <w:pPr>
        <w:pStyle w:val="af1"/>
        <w:spacing w:after="0"/>
        <w:ind w:left="0" w:firstLine="567"/>
        <w:jc w:val="center"/>
        <w:rPr>
          <w:b/>
          <w:u w:val="single"/>
        </w:rPr>
      </w:pPr>
      <w:r>
        <w:rPr>
          <w:b/>
          <w:u w:val="single"/>
        </w:rPr>
        <w:t>Б1.В.ДВ.1.</w:t>
      </w:r>
      <w:r>
        <w:rPr>
          <w:b/>
          <w:u w:val="single"/>
          <w:lang w:val="ru-RU"/>
        </w:rPr>
        <w:t>2</w:t>
      </w:r>
      <w:r w:rsidRPr="00F80BBD">
        <w:rPr>
          <w:b/>
          <w:u w:val="single"/>
        </w:rPr>
        <w:t xml:space="preserve"> Культурология</w:t>
      </w:r>
    </w:p>
    <w:p w:rsidR="005C0A10" w:rsidRPr="00F80BBD" w:rsidRDefault="005C0A10" w:rsidP="005C0A10">
      <w:pPr>
        <w:pStyle w:val="af1"/>
        <w:spacing w:after="0"/>
        <w:ind w:left="0" w:firstLine="567"/>
        <w:jc w:val="both"/>
        <w:rPr>
          <w:b/>
        </w:rPr>
      </w:pPr>
      <w:r w:rsidRPr="00F80BBD">
        <w:rPr>
          <w:b/>
        </w:rPr>
        <w:t>Цели и задачи учебной дисциплины:</w:t>
      </w:r>
    </w:p>
    <w:p w:rsidR="005C0A10" w:rsidRPr="00F80BBD" w:rsidRDefault="005C0A10" w:rsidP="005C0A10">
      <w:pPr>
        <w:pStyle w:val="af1"/>
        <w:spacing w:after="0"/>
        <w:ind w:left="0" w:firstLine="567"/>
        <w:jc w:val="both"/>
        <w:rPr>
          <w:lang w:eastAsia="ru-RU"/>
        </w:rPr>
      </w:pPr>
      <w:r w:rsidRPr="00F80BBD">
        <w:rPr>
          <w:b/>
        </w:rPr>
        <w:t xml:space="preserve">Цель </w:t>
      </w:r>
      <w:r w:rsidRPr="00F80BBD">
        <w:t>изучения учебной дисциплины:</w:t>
      </w:r>
      <w:r>
        <w:rPr>
          <w:lang w:val="ru-RU"/>
        </w:rPr>
        <w:t xml:space="preserve"> </w:t>
      </w:r>
      <w:r w:rsidRPr="00F80BBD">
        <w:rPr>
          <w:lang w:eastAsia="ru-RU"/>
        </w:rPr>
        <w:t>сформировать у студентов представление о культурологии как специфической области знания, многообразии культур, их типологии, основных способах межкультурного взаимодействия.</w:t>
      </w:r>
    </w:p>
    <w:p w:rsidR="005C0A10" w:rsidRPr="00F80BBD" w:rsidRDefault="005C0A10" w:rsidP="005C0A10">
      <w:pPr>
        <w:ind w:firstLine="567"/>
        <w:jc w:val="both"/>
      </w:pPr>
      <w:r w:rsidRPr="00F80BBD">
        <w:t>Основными</w:t>
      </w:r>
      <w:r w:rsidRPr="00F80BBD">
        <w:rPr>
          <w:b/>
        </w:rPr>
        <w:t xml:space="preserve">  задачами </w:t>
      </w:r>
      <w:r w:rsidRPr="00F80BBD">
        <w:t>учебной дисциплины являются:</w:t>
      </w:r>
    </w:p>
    <w:p w:rsidR="005C0A10" w:rsidRPr="00F80BBD" w:rsidRDefault="005C0A10" w:rsidP="004F2FD9">
      <w:pPr>
        <w:numPr>
          <w:ilvl w:val="0"/>
          <w:numId w:val="15"/>
        </w:numPr>
        <w:ind w:left="993" w:hanging="284"/>
        <w:jc w:val="both"/>
      </w:pPr>
      <w:r w:rsidRPr="00F80BBD">
        <w:t>дать представление об основных теоретических концепциях культуры; структуре и составе современного культурологического знания;</w:t>
      </w:r>
    </w:p>
    <w:p w:rsidR="005C0A10" w:rsidRPr="00F80BBD" w:rsidRDefault="005C0A10" w:rsidP="004F2FD9">
      <w:pPr>
        <w:numPr>
          <w:ilvl w:val="0"/>
          <w:numId w:val="15"/>
        </w:numPr>
        <w:ind w:left="993" w:hanging="284"/>
        <w:jc w:val="both"/>
      </w:pPr>
      <w:r w:rsidRPr="00F80BBD">
        <w:t>познакомить студентов с основными этапами становления и особенностями разв</w:t>
      </w:r>
      <w:r w:rsidRPr="00F80BBD">
        <w:t>и</w:t>
      </w:r>
      <w:r w:rsidRPr="00F80BBD">
        <w:t>тия культур Востока, Запада и России;</w:t>
      </w:r>
    </w:p>
    <w:p w:rsidR="005C0A10" w:rsidRPr="00F80BBD" w:rsidRDefault="005C0A10" w:rsidP="004F2FD9">
      <w:pPr>
        <w:numPr>
          <w:ilvl w:val="0"/>
          <w:numId w:val="15"/>
        </w:numPr>
        <w:ind w:left="993" w:hanging="284"/>
        <w:jc w:val="both"/>
      </w:pPr>
      <w:r w:rsidRPr="00F80BBD">
        <w:t>выявить тенденции культурной универсализации в мировом современном проце</w:t>
      </w:r>
      <w:r w:rsidRPr="00F80BBD">
        <w:t>с</w:t>
      </w:r>
      <w:r w:rsidRPr="00F80BBD">
        <w:t>се.</w:t>
      </w:r>
    </w:p>
    <w:p w:rsidR="005C0A10" w:rsidRPr="00F80BBD" w:rsidRDefault="005C0A10" w:rsidP="004F2FD9">
      <w:pPr>
        <w:numPr>
          <w:ilvl w:val="0"/>
          <w:numId w:val="15"/>
        </w:numPr>
        <w:ind w:left="993" w:hanging="284"/>
        <w:jc w:val="both"/>
      </w:pPr>
      <w:r w:rsidRPr="00F80BBD">
        <w:t>сформировать навыки самостоятельного изучения культуры.</w:t>
      </w:r>
    </w:p>
    <w:p w:rsidR="005C0A10" w:rsidRPr="00F80BBD" w:rsidRDefault="005C0A10" w:rsidP="005C0A10">
      <w:pPr>
        <w:ind w:firstLine="567"/>
        <w:jc w:val="both"/>
        <w:rPr>
          <w:b/>
        </w:rPr>
      </w:pPr>
      <w:r w:rsidRPr="00F80BBD">
        <w:rPr>
          <w:b/>
        </w:rPr>
        <w:lastRenderedPageBreak/>
        <w:t xml:space="preserve">Место учебной дисциплины в структуре ООП: </w:t>
      </w:r>
      <w:r w:rsidRPr="003D3E7F">
        <w:t>Гуманитарный, социальный и экон</w:t>
      </w:r>
      <w:r w:rsidRPr="003D3E7F">
        <w:t>о</w:t>
      </w:r>
      <w:r w:rsidRPr="003D3E7F">
        <w:t>мический цикл, вариативная часть, дисциплина</w:t>
      </w:r>
      <w:r>
        <w:t xml:space="preserve"> по выбору</w:t>
      </w:r>
      <w:r w:rsidRPr="003D3E7F">
        <w:t>.</w:t>
      </w:r>
    </w:p>
    <w:p w:rsidR="005C0A10" w:rsidRPr="00F80BBD" w:rsidRDefault="005C0A10" w:rsidP="005C0A10">
      <w:pPr>
        <w:pStyle w:val="af1"/>
        <w:spacing w:after="0"/>
        <w:ind w:left="0" w:firstLine="567"/>
        <w:jc w:val="both"/>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Структура и состав современного культурологического знания. Культурология и фил</w:t>
      </w:r>
      <w:r w:rsidRPr="00F80BBD">
        <w:t>о</w:t>
      </w:r>
      <w:r w:rsidRPr="00F80BBD">
        <w:t>софия культуры, социология культуры, культурная антропология. Культурология и история культуры. Теоретическая и прикладная культурология. Методы культурологических иссл</w:t>
      </w:r>
      <w:r w:rsidRPr="00F80BBD">
        <w:t>е</w:t>
      </w:r>
      <w:r w:rsidRPr="00F80BBD">
        <w:t>дований. Основные понятия культурологии: культура, цивилизация, морфология  культуры, функции культуры, субъект культуры, культурогенез, динамика культуры, язык и символы культуры, культурные коды, межкультурные коммуникации, культурные ценности и нормы, культурные традиции, культурная картина мира, социальные институты культуры, культу</w:t>
      </w:r>
      <w:r w:rsidRPr="00F80BBD">
        <w:t>р</w:t>
      </w:r>
      <w:r w:rsidRPr="00F80BBD">
        <w:t>ная самоидентичность, культурная модернизация.  Типология культур. Этническая и наци</w:t>
      </w:r>
      <w:r w:rsidRPr="00F80BBD">
        <w:t>о</w:t>
      </w:r>
      <w:r w:rsidRPr="00F80BBD">
        <w:t>нальная, элитарная и массовая культуры. Восточные и западные типы культур. Специфич</w:t>
      </w:r>
      <w:r w:rsidRPr="00F80BBD">
        <w:t>е</w:t>
      </w:r>
      <w:r w:rsidRPr="00F80BBD">
        <w:t>ские и "срединные" культуры. Локальные культуры. Место и роль России в мировой культ</w:t>
      </w:r>
      <w:r w:rsidRPr="00F80BBD">
        <w:t>у</w:t>
      </w:r>
      <w:r w:rsidRPr="00F80BBD">
        <w:t>ре. Тенденции культурной универсализации в мировом современном процессе. Культура и природа. Культура и общество. Культура и глобальные процессы современности.  Культура и личность. Инкультурация и социализация.</w:t>
      </w:r>
    </w:p>
    <w:p w:rsidR="005C0A10" w:rsidRPr="00F80BBD" w:rsidRDefault="005C0A10" w:rsidP="005C0A10">
      <w:pPr>
        <w:pStyle w:val="af1"/>
        <w:spacing w:after="0"/>
        <w:ind w:left="0" w:firstLine="567"/>
        <w:jc w:val="both"/>
        <w:rPr>
          <w:b/>
        </w:rPr>
      </w:pPr>
      <w:r w:rsidRPr="00F80BBD">
        <w:rPr>
          <w:b/>
        </w:rPr>
        <w:t xml:space="preserve">Коды формируемых (сформированных) компетенций: </w:t>
      </w:r>
      <w:r w:rsidRPr="00F80BBD">
        <w:t>ОК-6, ОК-7, ОК-9.</w:t>
      </w:r>
    </w:p>
    <w:p w:rsidR="005C0A10" w:rsidRPr="00F80BBD" w:rsidRDefault="005C0A10" w:rsidP="005C0A10">
      <w:pPr>
        <w:ind w:firstLine="567"/>
        <w:jc w:val="both"/>
      </w:pPr>
      <w:r w:rsidRPr="00F80BBD">
        <w:rPr>
          <w:b/>
        </w:rPr>
        <w:t>Форма текущего контроля успеваемости:</w:t>
      </w:r>
      <w:r>
        <w:t xml:space="preserve"> тесты, опрос, доклады.</w:t>
      </w:r>
    </w:p>
    <w:p w:rsidR="005C0A10" w:rsidRPr="00F80BBD" w:rsidRDefault="005C0A10" w:rsidP="005C0A10">
      <w:pPr>
        <w:ind w:firstLine="567"/>
        <w:jc w:val="both"/>
        <w:outlineLvl w:val="1"/>
        <w:rPr>
          <w:bCs/>
        </w:rPr>
      </w:pPr>
      <w:r w:rsidRPr="00F80BBD">
        <w:rPr>
          <w:b/>
        </w:rPr>
        <w:t xml:space="preserve">Форма промежуточной аттестации </w:t>
      </w:r>
      <w:r w:rsidRPr="00F80BBD">
        <w:t>– зачёт</w:t>
      </w:r>
    </w:p>
    <w:p w:rsidR="005C0A10" w:rsidRDefault="005C0A10" w:rsidP="005C0A10">
      <w:pPr>
        <w:ind w:firstLine="567"/>
        <w:jc w:val="both"/>
      </w:pPr>
    </w:p>
    <w:p w:rsidR="005C0A10" w:rsidRPr="00F80BBD" w:rsidRDefault="005C0A10" w:rsidP="005C0A10">
      <w:pPr>
        <w:autoSpaceDE w:val="0"/>
        <w:autoSpaceDN w:val="0"/>
        <w:adjustRightInd w:val="0"/>
        <w:ind w:firstLine="567"/>
        <w:jc w:val="center"/>
        <w:rPr>
          <w:b/>
          <w:u w:val="single"/>
        </w:rPr>
      </w:pPr>
      <w:r w:rsidRPr="00F80BBD">
        <w:rPr>
          <w:b/>
          <w:u w:val="single"/>
        </w:rPr>
        <w:t>Б1.В.ДВ.2.1 Логика</w:t>
      </w:r>
    </w:p>
    <w:p w:rsidR="005C0A10" w:rsidRPr="00F80BBD" w:rsidRDefault="005C0A10" w:rsidP="005C0A10">
      <w:pPr>
        <w:autoSpaceDE w:val="0"/>
        <w:autoSpaceDN w:val="0"/>
        <w:adjustRightInd w:val="0"/>
        <w:ind w:firstLine="567"/>
        <w:jc w:val="both"/>
        <w:rPr>
          <w:b/>
        </w:rPr>
      </w:pPr>
      <w:r w:rsidRPr="00F80BBD">
        <w:rPr>
          <w:b/>
        </w:rPr>
        <w:t xml:space="preserve">Цели и задачи учебной дисциплины: </w:t>
      </w:r>
    </w:p>
    <w:p w:rsidR="005C0A10" w:rsidRPr="00F80BBD" w:rsidRDefault="005C0A10" w:rsidP="005C0A10">
      <w:pPr>
        <w:autoSpaceDE w:val="0"/>
        <w:autoSpaceDN w:val="0"/>
        <w:adjustRightInd w:val="0"/>
        <w:ind w:firstLine="567"/>
        <w:jc w:val="both"/>
      </w:pPr>
      <w:r w:rsidRPr="00056C26">
        <w:rPr>
          <w:b/>
        </w:rPr>
        <w:t>Цель</w:t>
      </w:r>
      <w:r w:rsidRPr="00F80BBD">
        <w:t xml:space="preserve"> изучения учебной дисциплины – сформировать у студентов представление о л</w:t>
      </w:r>
      <w:r>
        <w:t>о</w:t>
      </w:r>
      <w:r w:rsidRPr="00F80BBD">
        <w:t>гике как основе анализа рассуждений, ознакомить студентов с особенностями аргументати</w:t>
      </w:r>
      <w:r w:rsidRPr="00F80BBD">
        <w:t>в</w:t>
      </w:r>
      <w:r w:rsidRPr="00F80BBD">
        <w:t>ных процессов.</w:t>
      </w:r>
    </w:p>
    <w:p w:rsidR="005C0A10" w:rsidRPr="00F80BBD" w:rsidRDefault="005C0A10" w:rsidP="005C0A10">
      <w:pPr>
        <w:autoSpaceDE w:val="0"/>
        <w:autoSpaceDN w:val="0"/>
        <w:adjustRightInd w:val="0"/>
        <w:ind w:firstLine="567"/>
        <w:jc w:val="both"/>
      </w:pPr>
      <w:r w:rsidRPr="00F80BBD">
        <w:t xml:space="preserve">Основными </w:t>
      </w:r>
      <w:r w:rsidRPr="00056C26">
        <w:rPr>
          <w:b/>
        </w:rPr>
        <w:t xml:space="preserve">задачами </w:t>
      </w:r>
      <w:r w:rsidRPr="00F80BBD">
        <w:t xml:space="preserve">учебной дисциплины являются: </w:t>
      </w:r>
    </w:p>
    <w:p w:rsidR="005C0A10" w:rsidRPr="00F80BBD" w:rsidRDefault="005C0A10" w:rsidP="004F2FD9">
      <w:pPr>
        <w:numPr>
          <w:ilvl w:val="0"/>
          <w:numId w:val="16"/>
        </w:numPr>
        <w:autoSpaceDE w:val="0"/>
        <w:autoSpaceDN w:val="0"/>
        <w:adjustRightInd w:val="0"/>
        <w:ind w:left="993" w:hanging="284"/>
        <w:jc w:val="both"/>
      </w:pPr>
      <w:r w:rsidRPr="00F80BBD">
        <w:t xml:space="preserve">формирование у студентов системы теоретических знаний в области логики; </w:t>
      </w:r>
    </w:p>
    <w:p w:rsidR="005C0A10" w:rsidRPr="00F80BBD" w:rsidRDefault="005C0A10" w:rsidP="004F2FD9">
      <w:pPr>
        <w:numPr>
          <w:ilvl w:val="0"/>
          <w:numId w:val="16"/>
        </w:numPr>
        <w:autoSpaceDE w:val="0"/>
        <w:autoSpaceDN w:val="0"/>
        <w:adjustRightInd w:val="0"/>
        <w:ind w:left="993" w:hanging="284"/>
        <w:jc w:val="both"/>
      </w:pPr>
      <w:r w:rsidRPr="00F80BBD">
        <w:t>формирование знаний о прикладной роли логических знаний;</w:t>
      </w:r>
    </w:p>
    <w:p w:rsidR="005C0A10" w:rsidRPr="00F80BBD" w:rsidRDefault="005C0A10" w:rsidP="004F2FD9">
      <w:pPr>
        <w:numPr>
          <w:ilvl w:val="0"/>
          <w:numId w:val="16"/>
        </w:numPr>
        <w:autoSpaceDE w:val="0"/>
        <w:autoSpaceDN w:val="0"/>
        <w:adjustRightInd w:val="0"/>
        <w:ind w:left="993" w:hanging="284"/>
        <w:jc w:val="both"/>
      </w:pPr>
      <w:r w:rsidRPr="00F80BBD">
        <w:t>выработка умений и навыков корректных рассуждений и аргументации;</w:t>
      </w:r>
    </w:p>
    <w:p w:rsidR="005C0A10" w:rsidRPr="00F80BBD" w:rsidRDefault="005C0A10" w:rsidP="004F2FD9">
      <w:pPr>
        <w:numPr>
          <w:ilvl w:val="0"/>
          <w:numId w:val="16"/>
        </w:numPr>
        <w:autoSpaceDE w:val="0"/>
        <w:autoSpaceDN w:val="0"/>
        <w:adjustRightInd w:val="0"/>
        <w:ind w:left="993" w:hanging="284"/>
        <w:jc w:val="both"/>
      </w:pPr>
      <w:r w:rsidRPr="00F80BBD">
        <w:t>развитие у студентов творческого мышления.</w:t>
      </w:r>
    </w:p>
    <w:p w:rsidR="005C0A10" w:rsidRPr="00F80BBD" w:rsidRDefault="005C0A10" w:rsidP="005C0A10">
      <w:pPr>
        <w:ind w:firstLine="567"/>
        <w:jc w:val="both"/>
        <w:outlineLvl w:val="1"/>
      </w:pPr>
      <w:r w:rsidRPr="00F80BBD">
        <w:rPr>
          <w:b/>
        </w:rPr>
        <w:t xml:space="preserve">Место учебной дисциплины в структуре ООП: </w:t>
      </w:r>
      <w:r w:rsidRPr="003D3E7F">
        <w:t>Гуманитарный, социальный и экон</w:t>
      </w:r>
      <w:r w:rsidRPr="003D3E7F">
        <w:t>о</w:t>
      </w:r>
      <w:r w:rsidRPr="003D3E7F">
        <w:t>мический цикл, вариативная часть, дисциплина по выбору.</w:t>
      </w:r>
    </w:p>
    <w:p w:rsidR="005C0A10" w:rsidRPr="00F80BBD" w:rsidRDefault="005C0A10" w:rsidP="005C0A10">
      <w:pPr>
        <w:ind w:firstLine="567"/>
        <w:jc w:val="both"/>
        <w:outlineLvl w:val="1"/>
      </w:pPr>
      <w:r w:rsidRPr="00F80BBD">
        <w:rPr>
          <w:b/>
        </w:rPr>
        <w:t>Краткое содержание (дидактичес</w:t>
      </w:r>
      <w:r>
        <w:rPr>
          <w:b/>
        </w:rPr>
        <w:t xml:space="preserve">кие единицы) учебной дисциплины: </w:t>
      </w:r>
      <w:r w:rsidRPr="00F80BBD">
        <w:t>Предмет л</w:t>
      </w:r>
      <w:r w:rsidRPr="00F80BBD">
        <w:t>о</w:t>
      </w:r>
      <w:r w:rsidRPr="00F80BBD">
        <w:t>гики</w:t>
      </w:r>
      <w:r>
        <w:t xml:space="preserve">. </w:t>
      </w:r>
      <w:r w:rsidRPr="00F80BBD">
        <w:t>Понятие</w:t>
      </w:r>
      <w:r>
        <w:t xml:space="preserve">. </w:t>
      </w:r>
      <w:r w:rsidRPr="00F80BBD">
        <w:t>Суждение</w:t>
      </w:r>
      <w:r>
        <w:t xml:space="preserve">. </w:t>
      </w:r>
      <w:r w:rsidRPr="00F80BBD">
        <w:t>Дедуктивные рассуждения</w:t>
      </w:r>
      <w:r>
        <w:t xml:space="preserve">. </w:t>
      </w:r>
      <w:r w:rsidRPr="00F80BBD">
        <w:t>Индуктивные рассуждения</w:t>
      </w:r>
      <w:r>
        <w:t xml:space="preserve">. </w:t>
      </w:r>
      <w:r w:rsidRPr="00F80BBD">
        <w:t>Аргуме</w:t>
      </w:r>
      <w:r w:rsidRPr="00F80BBD">
        <w:t>н</w:t>
      </w:r>
      <w:r w:rsidRPr="00F80BBD">
        <w:t>тация</w:t>
      </w:r>
      <w:r>
        <w:t>.</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w:t>
      </w:r>
      <w:r>
        <w:t xml:space="preserve">ОК-1, </w:t>
      </w:r>
      <w:r w:rsidRPr="00F80BBD">
        <w:t>ОК-4.</w:t>
      </w:r>
    </w:p>
    <w:p w:rsidR="005C0A10" w:rsidRPr="00F80BBD" w:rsidRDefault="005C0A10" w:rsidP="005C0A10">
      <w:pPr>
        <w:ind w:firstLine="567"/>
        <w:jc w:val="both"/>
        <w:rPr>
          <w:b/>
        </w:rPr>
      </w:pPr>
      <w:r w:rsidRPr="00F80BBD">
        <w:rPr>
          <w:b/>
        </w:rPr>
        <w:t>Формы текущей аттестации</w:t>
      </w:r>
      <w:r>
        <w:t>: к</w:t>
      </w:r>
      <w:r w:rsidRPr="00F80BBD">
        <w:t>онтрольная работа</w:t>
      </w:r>
      <w:r>
        <w:t>.</w:t>
      </w:r>
    </w:p>
    <w:p w:rsidR="005C0A10" w:rsidRPr="00F80BBD" w:rsidRDefault="005C0A10" w:rsidP="005C0A10">
      <w:pPr>
        <w:ind w:firstLine="567"/>
        <w:jc w:val="both"/>
        <w:rPr>
          <w:b/>
        </w:rPr>
      </w:pPr>
      <w:r w:rsidRPr="00F80BBD">
        <w:rPr>
          <w:b/>
        </w:rPr>
        <w:t xml:space="preserve">Форма промежуточной аттестации: </w:t>
      </w:r>
      <w:r>
        <w:rPr>
          <w:b/>
        </w:rPr>
        <w:t>з</w:t>
      </w:r>
      <w:r w:rsidRPr="00F80BBD">
        <w:t>ачет</w:t>
      </w:r>
      <w:r>
        <w:t>.</w:t>
      </w:r>
    </w:p>
    <w:p w:rsidR="005C0A10" w:rsidRPr="00F80BBD" w:rsidRDefault="005C0A10" w:rsidP="005C0A10">
      <w:pPr>
        <w:ind w:firstLine="567"/>
        <w:jc w:val="center"/>
        <w:outlineLvl w:val="1"/>
        <w:rPr>
          <w:b/>
          <w:bCs/>
          <w:u w:val="single"/>
        </w:rPr>
      </w:pPr>
    </w:p>
    <w:p w:rsidR="005C0A10" w:rsidRPr="00F80BBD" w:rsidRDefault="005C0A10" w:rsidP="005C0A10">
      <w:pPr>
        <w:ind w:firstLine="567"/>
        <w:jc w:val="center"/>
        <w:outlineLvl w:val="1"/>
        <w:rPr>
          <w:b/>
          <w:bCs/>
          <w:u w:val="single"/>
        </w:rPr>
      </w:pPr>
      <w:r w:rsidRPr="00F80BBD">
        <w:rPr>
          <w:b/>
          <w:bCs/>
          <w:u w:val="single"/>
        </w:rPr>
        <w:t>Б1.В.ДВ.2.2 Политология</w:t>
      </w:r>
    </w:p>
    <w:p w:rsidR="005C0A10" w:rsidRPr="00F80BBD" w:rsidRDefault="005C0A10" w:rsidP="005C0A10">
      <w:pPr>
        <w:ind w:firstLine="567"/>
        <w:jc w:val="both"/>
        <w:rPr>
          <w:b/>
        </w:rPr>
      </w:pPr>
      <w:r w:rsidRPr="00F80BBD">
        <w:rPr>
          <w:b/>
        </w:rPr>
        <w:t xml:space="preserve">Цели и задачи дисциплины: </w:t>
      </w:r>
    </w:p>
    <w:p w:rsidR="005C0A10" w:rsidRPr="00F80BBD" w:rsidRDefault="005C0A10" w:rsidP="005C0A10">
      <w:pPr>
        <w:ind w:firstLine="567"/>
        <w:jc w:val="both"/>
      </w:pPr>
      <w:r w:rsidRPr="00056C26">
        <w:rPr>
          <w:b/>
        </w:rPr>
        <w:t>Цель</w:t>
      </w:r>
      <w:r w:rsidRPr="00F80BBD">
        <w:t xml:space="preserve"> учебной дисциплины «Политология» – сформировать у студентов  представление о теоретических и прикладных особенностях политологического знания и его функциях; усвоить особенности предмета политической науки; сформировать представление о полит</w:t>
      </w:r>
      <w:r w:rsidRPr="00F80BBD">
        <w:t>и</w:t>
      </w:r>
      <w:r w:rsidRPr="00F80BBD">
        <w:t>ческих институтах и процессах, протекающих в современном обществе; о проблемах и ос</w:t>
      </w:r>
      <w:r w:rsidRPr="00F80BBD">
        <w:t>о</w:t>
      </w:r>
      <w:r w:rsidRPr="00F80BBD">
        <w:t xml:space="preserve">бенностях становления политических режимов и формирования власти в стране и в мире. </w:t>
      </w:r>
    </w:p>
    <w:p w:rsidR="005C0A10" w:rsidRPr="00F80BBD" w:rsidRDefault="005C0A10" w:rsidP="005C0A10">
      <w:pPr>
        <w:ind w:firstLine="567"/>
        <w:jc w:val="both"/>
      </w:pPr>
      <w:r w:rsidRPr="00056C26">
        <w:rPr>
          <w:b/>
        </w:rPr>
        <w:t xml:space="preserve">Задачи </w:t>
      </w:r>
      <w:r w:rsidRPr="00F80BBD">
        <w:t>курса:</w:t>
      </w:r>
    </w:p>
    <w:p w:rsidR="005C0A10" w:rsidRPr="00F80BBD" w:rsidRDefault="005C0A10" w:rsidP="004F2FD9">
      <w:pPr>
        <w:numPr>
          <w:ilvl w:val="0"/>
          <w:numId w:val="17"/>
        </w:numPr>
        <w:ind w:left="993" w:hanging="284"/>
        <w:jc w:val="both"/>
      </w:pPr>
      <w:r w:rsidRPr="00F80BBD">
        <w:t>раскрыть содержание ключевых понятий и концептуальных подходов, на которых базируется изучение политики,</w:t>
      </w:r>
    </w:p>
    <w:p w:rsidR="005C0A10" w:rsidRPr="00F80BBD" w:rsidRDefault="005C0A10" w:rsidP="004F2FD9">
      <w:pPr>
        <w:numPr>
          <w:ilvl w:val="0"/>
          <w:numId w:val="17"/>
        </w:numPr>
        <w:ind w:left="993" w:hanging="284"/>
        <w:jc w:val="both"/>
      </w:pPr>
      <w:r w:rsidRPr="00F80BBD">
        <w:t>научить студентов понимать природу современных политических отношений;</w:t>
      </w:r>
    </w:p>
    <w:p w:rsidR="005C0A10" w:rsidRPr="00F80BBD" w:rsidRDefault="005C0A10" w:rsidP="004F2FD9">
      <w:pPr>
        <w:numPr>
          <w:ilvl w:val="0"/>
          <w:numId w:val="17"/>
        </w:numPr>
        <w:ind w:left="993" w:hanging="284"/>
        <w:jc w:val="both"/>
      </w:pPr>
      <w:r w:rsidRPr="00F80BBD">
        <w:t>дать представление об основных политических институтах и процессах, политич</w:t>
      </w:r>
      <w:r w:rsidRPr="00F80BBD">
        <w:t>е</w:t>
      </w:r>
      <w:r w:rsidRPr="00F80BBD">
        <w:t>ских системах и режимах;</w:t>
      </w:r>
    </w:p>
    <w:p w:rsidR="005C0A10" w:rsidRPr="00F80BBD" w:rsidRDefault="005C0A10" w:rsidP="004F2FD9">
      <w:pPr>
        <w:numPr>
          <w:ilvl w:val="0"/>
          <w:numId w:val="17"/>
        </w:numPr>
        <w:ind w:left="993" w:hanging="284"/>
        <w:jc w:val="both"/>
      </w:pPr>
      <w:r w:rsidRPr="00F80BBD">
        <w:lastRenderedPageBreak/>
        <w:t>выявить основные факторы и тенденции развития политических процессов;</w:t>
      </w:r>
    </w:p>
    <w:p w:rsidR="005C0A10" w:rsidRPr="00F80BBD" w:rsidRDefault="005C0A10" w:rsidP="004F2FD9">
      <w:pPr>
        <w:numPr>
          <w:ilvl w:val="0"/>
          <w:numId w:val="17"/>
        </w:numPr>
        <w:ind w:left="993" w:hanging="284"/>
        <w:jc w:val="both"/>
      </w:pPr>
      <w:r w:rsidRPr="00F80BBD">
        <w:t>сформировать навыки критического осмысления различных теоретических школ и подходов, существующих в политической теории;</w:t>
      </w:r>
    </w:p>
    <w:p w:rsidR="005C0A10" w:rsidRPr="00F80BBD" w:rsidRDefault="005C0A10" w:rsidP="004F2FD9">
      <w:pPr>
        <w:numPr>
          <w:ilvl w:val="0"/>
          <w:numId w:val="17"/>
        </w:numPr>
        <w:ind w:left="993" w:hanging="284"/>
        <w:jc w:val="both"/>
      </w:pPr>
      <w:r w:rsidRPr="00F80BBD">
        <w:t>научить применять теоретические знания для анализа текущих проблем совреме</w:t>
      </w:r>
      <w:r w:rsidRPr="00F80BBD">
        <w:t>н</w:t>
      </w:r>
      <w:r w:rsidRPr="00F80BBD">
        <w:t>ной политики;</w:t>
      </w:r>
    </w:p>
    <w:p w:rsidR="005C0A10" w:rsidRPr="00F80BBD" w:rsidRDefault="005C0A10" w:rsidP="004F2FD9">
      <w:pPr>
        <w:numPr>
          <w:ilvl w:val="0"/>
          <w:numId w:val="17"/>
        </w:numPr>
        <w:ind w:left="993" w:hanging="284"/>
        <w:jc w:val="both"/>
      </w:pPr>
      <w:r w:rsidRPr="00F80BBD">
        <w:t>подготовить студентов к самостоятельному поиску адекватных средств решения актуальных проблем в области политики.</w:t>
      </w:r>
    </w:p>
    <w:p w:rsidR="005C0A10" w:rsidRDefault="005C0A10" w:rsidP="005C0A10">
      <w:pPr>
        <w:ind w:firstLine="567"/>
        <w:jc w:val="both"/>
        <w:rPr>
          <w:b/>
        </w:rPr>
      </w:pPr>
      <w:r w:rsidRPr="00056C26">
        <w:rPr>
          <w:b/>
        </w:rPr>
        <w:t>М</w:t>
      </w:r>
      <w:r>
        <w:rPr>
          <w:b/>
        </w:rPr>
        <w:t xml:space="preserve">есто дисциплины в структуре ООП: </w:t>
      </w:r>
      <w:r w:rsidRPr="00056C26">
        <w:t>Гуманитарный, социальный и экономический цикл, вариативная часть, дисциплина по выбору.</w:t>
      </w:r>
    </w:p>
    <w:p w:rsidR="005C0A10" w:rsidRPr="00F80BBD" w:rsidRDefault="005C0A10" w:rsidP="005C0A10">
      <w:pPr>
        <w:ind w:firstLine="567"/>
        <w:jc w:val="both"/>
        <w:rPr>
          <w:b/>
        </w:rPr>
      </w:pPr>
      <w:r w:rsidRPr="00056C26">
        <w:rPr>
          <w:b/>
        </w:rPr>
        <w:t>Краткое содержание (дидактические единицы) учебной дисциплины</w:t>
      </w:r>
      <w:r w:rsidRPr="00F80BBD">
        <w:rPr>
          <w:b/>
        </w:rPr>
        <w:t xml:space="preserve">: </w:t>
      </w:r>
    </w:p>
    <w:p w:rsidR="005C0A10" w:rsidRPr="00F80BBD" w:rsidRDefault="005C0A10" w:rsidP="005C0A10">
      <w:pPr>
        <w:ind w:firstLine="567"/>
        <w:jc w:val="both"/>
        <w:rPr>
          <w:rFonts w:eastAsia="Calibri"/>
        </w:rPr>
      </w:pPr>
      <w:r w:rsidRPr="00F80BBD">
        <w:rPr>
          <w:rFonts w:eastAsia="Calibri"/>
        </w:rPr>
        <w:t>Становление политологии как науки. Понятие, предмет политологии. Структура пол</w:t>
      </w:r>
      <w:r w:rsidRPr="00F80BBD">
        <w:rPr>
          <w:rFonts w:eastAsia="Calibri"/>
        </w:rPr>
        <w:t>и</w:t>
      </w:r>
      <w:r w:rsidRPr="00F80BBD">
        <w:rPr>
          <w:rFonts w:eastAsia="Calibri"/>
        </w:rPr>
        <w:t>тологии. Взаимодействие политологии с экономикой и др. науками.</w:t>
      </w:r>
    </w:p>
    <w:p w:rsidR="005C0A10" w:rsidRPr="00F80BBD" w:rsidRDefault="005C0A10" w:rsidP="005C0A10">
      <w:pPr>
        <w:ind w:firstLine="567"/>
        <w:jc w:val="both"/>
        <w:rPr>
          <w:rFonts w:eastAsia="Calibri"/>
        </w:rPr>
      </w:pPr>
      <w:r w:rsidRPr="00F80BBD">
        <w:rPr>
          <w:rFonts w:eastAsia="Calibri"/>
        </w:rPr>
        <w:t>Политика как социальное явление. Понятие и подходы к пониманию политики. Стру</w:t>
      </w:r>
      <w:r w:rsidRPr="00F80BBD">
        <w:rPr>
          <w:rFonts w:eastAsia="Calibri"/>
        </w:rPr>
        <w:t>к</w:t>
      </w:r>
      <w:r w:rsidRPr="00F80BBD">
        <w:rPr>
          <w:rFonts w:eastAsia="Calibri"/>
        </w:rPr>
        <w:t>тура и функции политики. Уровни политики.</w:t>
      </w:r>
    </w:p>
    <w:p w:rsidR="005C0A10" w:rsidRPr="00F80BBD" w:rsidRDefault="005C0A10" w:rsidP="005C0A10">
      <w:pPr>
        <w:ind w:firstLine="567"/>
        <w:jc w:val="both"/>
        <w:rPr>
          <w:rFonts w:eastAsia="Calibri"/>
        </w:rPr>
      </w:pPr>
      <w:r w:rsidRPr="00F80BBD">
        <w:rPr>
          <w:rFonts w:eastAsia="Calibri"/>
        </w:rPr>
        <w:t>История политических знаний в Античности. «Идеальное государство» Платона. «П</w:t>
      </w:r>
      <w:r w:rsidRPr="00F80BBD">
        <w:rPr>
          <w:rFonts w:eastAsia="Calibri"/>
        </w:rPr>
        <w:t>о</w:t>
      </w:r>
      <w:r w:rsidRPr="00F80BBD">
        <w:rPr>
          <w:rFonts w:eastAsia="Calibri"/>
        </w:rPr>
        <w:t xml:space="preserve">литика» Аристотеля. Древнеримский мыслитель Цицерон о политике. Политическая мысль Древнего Востока. </w:t>
      </w:r>
    </w:p>
    <w:p w:rsidR="005C0A10" w:rsidRPr="00F80BBD" w:rsidRDefault="005C0A10" w:rsidP="005C0A10">
      <w:pPr>
        <w:ind w:firstLine="567"/>
        <w:jc w:val="both"/>
        <w:rPr>
          <w:rFonts w:eastAsia="Calibri"/>
        </w:rPr>
      </w:pPr>
      <w:r w:rsidRPr="00F80BBD">
        <w:rPr>
          <w:rFonts w:eastAsia="Calibri"/>
        </w:rPr>
        <w:t>Политическая мысль в средние века и Эпоху Возрождения. Теологические взгляды Фомы Аквинского и Аврелия Августина. Николло Макиавелли: выделение политики в сам</w:t>
      </w:r>
      <w:r w:rsidRPr="00F80BBD">
        <w:rPr>
          <w:rFonts w:eastAsia="Calibri"/>
        </w:rPr>
        <w:t>о</w:t>
      </w:r>
      <w:r w:rsidRPr="00F80BBD">
        <w:rPr>
          <w:rFonts w:eastAsia="Calibri"/>
        </w:rPr>
        <w:t>стоятельную сферу. Политические воззрения мыслителей Нового времени и ХIX в. Англи</w:t>
      </w:r>
      <w:r w:rsidRPr="00F80BBD">
        <w:rPr>
          <w:rFonts w:eastAsia="Calibri"/>
        </w:rPr>
        <w:t>й</w:t>
      </w:r>
      <w:r w:rsidRPr="00F80BBD">
        <w:rPr>
          <w:rFonts w:eastAsia="Calibri"/>
        </w:rPr>
        <w:t>ские мыслители и теория «общественного договора» (Т, Гоббс, Дж. Локк). Французские мыслители: Ш.-Л. Монтескье, Ж.Ж. Руссо. Социально-политические взгляды философов-материалистов (К. Маркс, Ф. Энгельс). М. Вебер как один из основоположников политол</w:t>
      </w:r>
      <w:r w:rsidRPr="00F80BBD">
        <w:rPr>
          <w:rFonts w:eastAsia="Calibri"/>
        </w:rPr>
        <w:t>о</w:t>
      </w:r>
      <w:r w:rsidRPr="00F80BBD">
        <w:rPr>
          <w:rFonts w:eastAsia="Calibri"/>
        </w:rPr>
        <w:t>гии.</w:t>
      </w:r>
    </w:p>
    <w:p w:rsidR="005C0A10" w:rsidRPr="00F80BBD" w:rsidRDefault="005C0A10" w:rsidP="005C0A10">
      <w:pPr>
        <w:ind w:firstLine="567"/>
        <w:jc w:val="both"/>
        <w:rPr>
          <w:rFonts w:eastAsia="Calibri"/>
        </w:rPr>
      </w:pPr>
      <w:r w:rsidRPr="00F80BBD">
        <w:rPr>
          <w:rFonts w:eastAsia="Calibri"/>
        </w:rPr>
        <w:t>Политическая мысль в России.</w:t>
      </w:r>
      <w:r w:rsidRPr="00F80BBD">
        <w:t xml:space="preserve"> </w:t>
      </w:r>
      <w:r w:rsidRPr="00F80BBD">
        <w:rPr>
          <w:rFonts w:eastAsia="Calibri"/>
        </w:rPr>
        <w:t>Политические идеи в работах до XIX в. Основные направления политической мысли XIX в.: консерватизм (М. Бердяев, Н. Данилевский и др.), либерализм (Б. Чичерин, П. Новгородцев), радикализм (марксизм, народничество, анархизм).</w:t>
      </w:r>
    </w:p>
    <w:p w:rsidR="005C0A10" w:rsidRPr="00F80BBD" w:rsidRDefault="005C0A10" w:rsidP="005C0A10">
      <w:pPr>
        <w:ind w:firstLine="567"/>
        <w:jc w:val="both"/>
        <w:rPr>
          <w:rFonts w:eastAsia="Calibri"/>
        </w:rPr>
      </w:pPr>
      <w:r w:rsidRPr="00F80BBD">
        <w:rPr>
          <w:rFonts w:eastAsia="Calibri"/>
        </w:rPr>
        <w:t>Методы политических исследований: сравнительный анализ (компаративный подход), системный, структурно-функциональный и институциональный подходы. Количественные методы исследования в политологии.</w:t>
      </w:r>
    </w:p>
    <w:p w:rsidR="005C0A10" w:rsidRPr="00F80BBD" w:rsidRDefault="005C0A10" w:rsidP="005C0A10">
      <w:pPr>
        <w:ind w:firstLine="567"/>
        <w:jc w:val="both"/>
        <w:rPr>
          <w:rFonts w:eastAsia="Calibri"/>
        </w:rPr>
      </w:pPr>
      <w:r w:rsidRPr="00F80BBD">
        <w:rPr>
          <w:rFonts w:eastAsia="Calibri"/>
        </w:rPr>
        <w:t>Власть как центральное явление в политической науке. Понятие и концепции власти. Структура власти. Основания и ресурсы власти. Виды власти. Особенность политической власти. Эффективность и легитимность власти.</w:t>
      </w:r>
    </w:p>
    <w:p w:rsidR="005C0A10" w:rsidRPr="00F80BBD" w:rsidRDefault="005C0A10" w:rsidP="005C0A10">
      <w:pPr>
        <w:ind w:firstLine="567"/>
        <w:jc w:val="both"/>
        <w:rPr>
          <w:rFonts w:eastAsia="Calibri"/>
        </w:rPr>
      </w:pPr>
      <w:r w:rsidRPr="00F80BBD">
        <w:rPr>
          <w:rFonts w:eastAsia="Calibri"/>
        </w:rPr>
        <w:t xml:space="preserve">Политическая система и политический режим. </w:t>
      </w:r>
      <w:r w:rsidRPr="00F80BBD">
        <w:rPr>
          <w:rFonts w:eastAsia="Calibri"/>
        </w:rPr>
        <w:tab/>
        <w:t>Тоталитарный политический режим. Авторитаризм как политический режим. Демократия как форма организации жизни общества и политический режим.</w:t>
      </w:r>
    </w:p>
    <w:p w:rsidR="005C0A10" w:rsidRPr="00F80BBD" w:rsidRDefault="005C0A10" w:rsidP="005C0A10">
      <w:pPr>
        <w:ind w:firstLine="567"/>
        <w:jc w:val="both"/>
        <w:rPr>
          <w:rFonts w:eastAsia="Calibri"/>
        </w:rPr>
      </w:pPr>
      <w:r w:rsidRPr="00F80BBD">
        <w:rPr>
          <w:rFonts w:eastAsia="Calibri"/>
        </w:rPr>
        <w:t>Государство – центральный институт политической системы. Понятие и функции гос</w:t>
      </w:r>
      <w:r w:rsidRPr="00F80BBD">
        <w:rPr>
          <w:rFonts w:eastAsia="Calibri"/>
        </w:rPr>
        <w:t>у</w:t>
      </w:r>
      <w:r w:rsidRPr="00F80BBD">
        <w:rPr>
          <w:rFonts w:eastAsia="Calibri"/>
        </w:rPr>
        <w:t>дарства. Теории происхождения государства. Признаки и атрибуты государства. Формы  правления и территориального устройства. Правовое и социальное государство. Государство и гражданское общество.</w:t>
      </w:r>
    </w:p>
    <w:p w:rsidR="005C0A10" w:rsidRPr="00F80BBD" w:rsidRDefault="005C0A10" w:rsidP="005C0A10">
      <w:pPr>
        <w:ind w:firstLine="567"/>
        <w:jc w:val="both"/>
        <w:rPr>
          <w:rFonts w:eastAsia="Calibri"/>
        </w:rPr>
      </w:pPr>
      <w:r w:rsidRPr="00F80BBD">
        <w:rPr>
          <w:rFonts w:eastAsia="Calibri"/>
        </w:rPr>
        <w:t>Политические партии и партийные системы. Партии и общественные объединения, группы давления.</w:t>
      </w:r>
    </w:p>
    <w:p w:rsidR="005C0A10" w:rsidRPr="00F80BBD" w:rsidRDefault="005C0A10" w:rsidP="005C0A10">
      <w:pPr>
        <w:ind w:firstLine="567"/>
        <w:jc w:val="both"/>
        <w:rPr>
          <w:rFonts w:eastAsia="Calibri"/>
        </w:rPr>
      </w:pPr>
      <w:r w:rsidRPr="00F80BBD">
        <w:rPr>
          <w:rFonts w:eastAsia="Calibri"/>
        </w:rPr>
        <w:t>Политическое поведение и политическое участие. Абсентеизм в политике. Причины и факторы политического поведения.</w:t>
      </w:r>
    </w:p>
    <w:p w:rsidR="005C0A10" w:rsidRPr="00F80BBD" w:rsidRDefault="005C0A10" w:rsidP="005C0A10">
      <w:pPr>
        <w:ind w:firstLine="567"/>
        <w:jc w:val="both"/>
        <w:rPr>
          <w:rFonts w:eastAsia="Calibri"/>
        </w:rPr>
      </w:pPr>
      <w:r w:rsidRPr="00F80BBD">
        <w:rPr>
          <w:rFonts w:eastAsia="Calibri"/>
        </w:rPr>
        <w:t>Политическая социализация. Понятие, институты и агенты политической социализ</w:t>
      </w:r>
      <w:r w:rsidRPr="00F80BBD">
        <w:rPr>
          <w:rFonts w:eastAsia="Calibri"/>
        </w:rPr>
        <w:t>а</w:t>
      </w:r>
      <w:r w:rsidRPr="00F80BBD">
        <w:rPr>
          <w:rFonts w:eastAsia="Calibri"/>
        </w:rPr>
        <w:t>ции. Циклы политической социализации. Типы политической социализации. Политические элиты. Классические теории элит. Альтиметрический, позиционный и репутационный по</w:t>
      </w:r>
      <w:r w:rsidRPr="00F80BBD">
        <w:rPr>
          <w:rFonts w:eastAsia="Calibri"/>
        </w:rPr>
        <w:t>д</w:t>
      </w:r>
      <w:r w:rsidRPr="00F80BBD">
        <w:rPr>
          <w:rFonts w:eastAsia="Calibri"/>
        </w:rPr>
        <w:t>ходы. Структура элиты. Рекрутирование элит. Особенности политической элиты в совреме</w:t>
      </w:r>
      <w:r w:rsidRPr="00F80BBD">
        <w:rPr>
          <w:rFonts w:eastAsia="Calibri"/>
        </w:rPr>
        <w:t>н</w:t>
      </w:r>
      <w:r w:rsidRPr="00F80BBD">
        <w:rPr>
          <w:rFonts w:eastAsia="Calibri"/>
        </w:rPr>
        <w:t>ной России. Политическое лидерство. Понятие и основные теории лидерства. Типология л</w:t>
      </w:r>
      <w:r w:rsidRPr="00F80BBD">
        <w:rPr>
          <w:rFonts w:eastAsia="Calibri"/>
        </w:rPr>
        <w:t>и</w:t>
      </w:r>
      <w:r w:rsidRPr="00F80BBD">
        <w:rPr>
          <w:rFonts w:eastAsia="Calibri"/>
        </w:rPr>
        <w:t>дерства. Политическое лидерство в современной России.</w:t>
      </w:r>
    </w:p>
    <w:p w:rsidR="005C0A10" w:rsidRPr="00F80BBD" w:rsidRDefault="005C0A10" w:rsidP="005C0A10">
      <w:pPr>
        <w:ind w:firstLine="567"/>
        <w:jc w:val="both"/>
        <w:rPr>
          <w:rFonts w:eastAsia="Calibri"/>
        </w:rPr>
      </w:pPr>
      <w:r w:rsidRPr="00F80BBD">
        <w:rPr>
          <w:rFonts w:eastAsia="Calibri"/>
        </w:rPr>
        <w:t xml:space="preserve">Политическая культура. Понятие политической культуры. Исследования Г. Алмонда и С. Вербы. </w:t>
      </w:r>
    </w:p>
    <w:p w:rsidR="005C0A10" w:rsidRPr="00F80BBD" w:rsidRDefault="005C0A10" w:rsidP="005C0A10">
      <w:pPr>
        <w:ind w:firstLine="567"/>
        <w:jc w:val="both"/>
        <w:rPr>
          <w:rFonts w:eastAsia="Calibri"/>
        </w:rPr>
      </w:pPr>
      <w:r w:rsidRPr="00F80BBD">
        <w:rPr>
          <w:rFonts w:eastAsia="Calibri"/>
        </w:rPr>
        <w:lastRenderedPageBreak/>
        <w:t>Политические ориентации. Мифы, стереотипы, символы в политической культуре. Т</w:t>
      </w:r>
      <w:r w:rsidRPr="00F80BBD">
        <w:rPr>
          <w:rFonts w:eastAsia="Calibri"/>
        </w:rPr>
        <w:t>и</w:t>
      </w:r>
      <w:r w:rsidRPr="00F80BBD">
        <w:rPr>
          <w:rFonts w:eastAsia="Calibri"/>
        </w:rPr>
        <w:t>пология политических культур. Культура и субкультура. Политическое сознание.</w:t>
      </w:r>
    </w:p>
    <w:p w:rsidR="005C0A10" w:rsidRPr="00F80BBD" w:rsidRDefault="005C0A10" w:rsidP="005C0A10">
      <w:pPr>
        <w:ind w:firstLine="567"/>
        <w:jc w:val="both"/>
        <w:rPr>
          <w:rFonts w:eastAsia="Calibri"/>
        </w:rPr>
      </w:pPr>
      <w:r w:rsidRPr="00F80BBD">
        <w:rPr>
          <w:rFonts w:eastAsia="Calibri"/>
        </w:rPr>
        <w:t>Понятие, сущность и уровни политической идеологии. Основные идеологические теч</w:t>
      </w:r>
      <w:r w:rsidRPr="00F80BBD">
        <w:rPr>
          <w:rFonts w:eastAsia="Calibri"/>
        </w:rPr>
        <w:t>е</w:t>
      </w:r>
      <w:r w:rsidRPr="00F80BBD">
        <w:rPr>
          <w:rFonts w:eastAsia="Calibri"/>
        </w:rPr>
        <w:t xml:space="preserve">ния: консерватизм, либерализм, социал-демократия, национализм. Идеологический дискурс в современной России. </w:t>
      </w:r>
    </w:p>
    <w:p w:rsidR="005C0A10" w:rsidRPr="00F80BBD" w:rsidRDefault="005C0A10" w:rsidP="005C0A10">
      <w:pPr>
        <w:ind w:firstLine="567"/>
        <w:jc w:val="both"/>
        <w:rPr>
          <w:rFonts w:eastAsia="Calibri"/>
        </w:rPr>
      </w:pPr>
      <w:r w:rsidRPr="00F80BBD">
        <w:rPr>
          <w:rFonts w:eastAsia="Calibri"/>
        </w:rPr>
        <w:t>Политическая психология. Феномен толпы. Средства массовой информации и манип</w:t>
      </w:r>
      <w:r w:rsidRPr="00F80BBD">
        <w:rPr>
          <w:rFonts w:eastAsia="Calibri"/>
        </w:rPr>
        <w:t>у</w:t>
      </w:r>
      <w:r w:rsidRPr="00F80BBD">
        <w:rPr>
          <w:rFonts w:eastAsia="Calibri"/>
        </w:rPr>
        <w:t xml:space="preserve">лирование. Коммуникации в политике. </w:t>
      </w:r>
      <w:r w:rsidRPr="00F80BBD">
        <w:rPr>
          <w:rFonts w:eastAsia="Calibri"/>
        </w:rPr>
        <w:tab/>
        <w:t>Политическое манипулирование. Электоральный процесс. Избирательные системы. Основные стадии избирательного процесса. Электорал</w:t>
      </w:r>
      <w:r w:rsidRPr="00F80BBD">
        <w:rPr>
          <w:rFonts w:eastAsia="Calibri"/>
        </w:rPr>
        <w:t>ь</w:t>
      </w:r>
      <w:r w:rsidRPr="00F80BBD">
        <w:rPr>
          <w:rFonts w:eastAsia="Calibri"/>
        </w:rPr>
        <w:t>ный процесс в России.</w:t>
      </w:r>
    </w:p>
    <w:p w:rsidR="005C0A10" w:rsidRPr="00F80BBD" w:rsidRDefault="005C0A10" w:rsidP="005C0A10">
      <w:pPr>
        <w:ind w:firstLine="567"/>
        <w:jc w:val="both"/>
        <w:rPr>
          <w:rFonts w:eastAsia="Calibri"/>
        </w:rPr>
      </w:pPr>
      <w:r w:rsidRPr="00F80BBD">
        <w:rPr>
          <w:rFonts w:eastAsia="Calibri"/>
        </w:rPr>
        <w:t>Политический процесс. Понятие и подходы к политическому процессу. Стадии пол</w:t>
      </w:r>
      <w:r w:rsidRPr="00F80BBD">
        <w:rPr>
          <w:rFonts w:eastAsia="Calibri"/>
        </w:rPr>
        <w:t>и</w:t>
      </w:r>
      <w:r w:rsidRPr="00F80BBD">
        <w:rPr>
          <w:rFonts w:eastAsia="Calibri"/>
        </w:rPr>
        <w:t>тического процесса. Режим протекания политического процесса. Классификация политич</w:t>
      </w:r>
      <w:r w:rsidRPr="00F80BBD">
        <w:rPr>
          <w:rFonts w:eastAsia="Calibri"/>
        </w:rPr>
        <w:t>е</w:t>
      </w:r>
      <w:r w:rsidRPr="00F80BBD">
        <w:rPr>
          <w:rFonts w:eastAsia="Calibri"/>
        </w:rPr>
        <w:t>ских процессов. Процесс принятия политических решений. Политические конфликты. Су</w:t>
      </w:r>
      <w:r w:rsidRPr="00F80BBD">
        <w:rPr>
          <w:rFonts w:eastAsia="Calibri"/>
        </w:rPr>
        <w:t>щ</w:t>
      </w:r>
      <w:r w:rsidRPr="00F80BBD">
        <w:rPr>
          <w:rFonts w:eastAsia="Calibri"/>
        </w:rPr>
        <w:t>ность и значение конфликтов в политике. Подходы к изучению конфликтов. Этапы развития конфликта. Управление политическими конфликтами. Классификация политических ко</w:t>
      </w:r>
      <w:r w:rsidRPr="00F80BBD">
        <w:rPr>
          <w:rFonts w:eastAsia="Calibri"/>
        </w:rPr>
        <w:t>н</w:t>
      </w:r>
      <w:r w:rsidRPr="00F80BBD">
        <w:rPr>
          <w:rFonts w:eastAsia="Calibri"/>
        </w:rPr>
        <w:t>фликтов. Политическое развитие и модернизация. Кризисы политического развития. Пол</w:t>
      </w:r>
      <w:r w:rsidRPr="00F80BBD">
        <w:rPr>
          <w:rFonts w:eastAsia="Calibri"/>
        </w:rPr>
        <w:t>и</w:t>
      </w:r>
      <w:r w:rsidRPr="00F80BBD">
        <w:rPr>
          <w:rFonts w:eastAsia="Calibri"/>
        </w:rPr>
        <w:t>тический анализ и прогнозирование. Составление прогнозных сценариев. Анализ и прогн</w:t>
      </w:r>
      <w:r w:rsidRPr="00F80BBD">
        <w:rPr>
          <w:rFonts w:eastAsia="Calibri"/>
        </w:rPr>
        <w:t>о</w:t>
      </w:r>
      <w:r w:rsidRPr="00F80BBD">
        <w:rPr>
          <w:rFonts w:eastAsia="Calibri"/>
        </w:rPr>
        <w:t>зирование в управленческой деятельности.</w:t>
      </w:r>
    </w:p>
    <w:p w:rsidR="005C0A10" w:rsidRPr="00F80BBD" w:rsidRDefault="005C0A10" w:rsidP="005C0A10">
      <w:pPr>
        <w:ind w:firstLine="567"/>
        <w:jc w:val="both"/>
        <w:rPr>
          <w:rFonts w:eastAsia="Calibri"/>
        </w:rPr>
      </w:pPr>
      <w:r w:rsidRPr="00F80BBD">
        <w:rPr>
          <w:rFonts w:eastAsia="Calibri"/>
        </w:rPr>
        <w:t>Международные институты и процессы. Международные отношения и мировая пол</w:t>
      </w:r>
      <w:r w:rsidRPr="00F80BBD">
        <w:rPr>
          <w:rFonts w:eastAsia="Calibri"/>
        </w:rPr>
        <w:t>и</w:t>
      </w:r>
      <w:r w:rsidRPr="00F80BBD">
        <w:rPr>
          <w:rFonts w:eastAsia="Calibri"/>
        </w:rPr>
        <w:t>тика. Система международных отношений. Основные международные институты и орган</w:t>
      </w:r>
      <w:r w:rsidRPr="00F80BBD">
        <w:rPr>
          <w:rFonts w:eastAsia="Calibri"/>
        </w:rPr>
        <w:t>и</w:t>
      </w:r>
      <w:r w:rsidRPr="00F80BBD">
        <w:rPr>
          <w:rFonts w:eastAsia="Calibri"/>
        </w:rPr>
        <w:t>зации (ООН, НАТО, ШОС, ВТО и др.) Международный порядок и безопасность. Междун</w:t>
      </w:r>
      <w:r w:rsidRPr="00F80BBD">
        <w:rPr>
          <w:rFonts w:eastAsia="Calibri"/>
        </w:rPr>
        <w:t>а</w:t>
      </w:r>
      <w:r w:rsidRPr="00F80BBD">
        <w:rPr>
          <w:rFonts w:eastAsia="Calibri"/>
        </w:rPr>
        <w:t>родные процессы: глобализация и интеграция. Глобальные проблемы современного мира.</w:t>
      </w:r>
    </w:p>
    <w:p w:rsidR="005C0A10" w:rsidRPr="00F80BBD" w:rsidRDefault="005C0A10" w:rsidP="005C0A10">
      <w:pPr>
        <w:ind w:firstLine="567"/>
        <w:jc w:val="both"/>
      </w:pPr>
      <w:r w:rsidRPr="00F80BBD">
        <w:rPr>
          <w:b/>
        </w:rPr>
        <w:t>Компетенции</w:t>
      </w:r>
      <w:r w:rsidRPr="00F80BBD">
        <w:t xml:space="preserve">, </w:t>
      </w:r>
      <w:r w:rsidRPr="00F80BBD">
        <w:rPr>
          <w:b/>
        </w:rPr>
        <w:t>формируемые в результате освоения дисциплины:</w:t>
      </w:r>
      <w:r w:rsidRPr="00F80BBD">
        <w:t xml:space="preserve"> ОК-1; ОК-4;ОК-9.</w:t>
      </w:r>
    </w:p>
    <w:p w:rsidR="005C0A10" w:rsidRPr="00F80BBD" w:rsidRDefault="005C0A10" w:rsidP="005C0A10">
      <w:pPr>
        <w:ind w:firstLine="567"/>
        <w:jc w:val="both"/>
      </w:pPr>
      <w:r w:rsidRPr="00F80BBD">
        <w:rPr>
          <w:b/>
        </w:rPr>
        <w:t>Форма текущего контроля успеваемости:</w:t>
      </w:r>
      <w:r w:rsidRPr="00F80BBD">
        <w:t xml:space="preserve"> опрос.</w:t>
      </w:r>
    </w:p>
    <w:p w:rsidR="005C0A10" w:rsidRPr="00F80BBD" w:rsidRDefault="005C0A10" w:rsidP="005C0A10">
      <w:pPr>
        <w:ind w:firstLine="567"/>
        <w:jc w:val="both"/>
      </w:pPr>
      <w:r w:rsidRPr="00F80BBD">
        <w:rPr>
          <w:b/>
        </w:rPr>
        <w:t>Форма промежуточной аттестации:</w:t>
      </w:r>
      <w:r w:rsidRPr="00F80BBD">
        <w:t xml:space="preserve"> зачет.</w:t>
      </w:r>
    </w:p>
    <w:p w:rsidR="005C0A10" w:rsidRPr="00F80BBD" w:rsidRDefault="005C0A10" w:rsidP="005C0A10">
      <w:pPr>
        <w:ind w:firstLine="567"/>
        <w:jc w:val="both"/>
        <w:outlineLvl w:val="1"/>
        <w:rPr>
          <w:bCs/>
        </w:rPr>
      </w:pPr>
    </w:p>
    <w:p w:rsidR="005C0A10" w:rsidRPr="00F80BBD" w:rsidRDefault="005C0A10" w:rsidP="005C0A10">
      <w:pPr>
        <w:autoSpaceDE w:val="0"/>
        <w:autoSpaceDN w:val="0"/>
        <w:adjustRightInd w:val="0"/>
        <w:ind w:firstLine="567"/>
        <w:jc w:val="center"/>
        <w:rPr>
          <w:b/>
          <w:u w:val="single"/>
        </w:rPr>
      </w:pPr>
      <w:r w:rsidRPr="00F80BBD">
        <w:rPr>
          <w:b/>
          <w:u w:val="single"/>
        </w:rPr>
        <w:t>Б1.В.ДВ.3.1 История экономики</w:t>
      </w:r>
    </w:p>
    <w:p w:rsidR="005C0A10" w:rsidRPr="00F80BBD" w:rsidRDefault="005C0A10" w:rsidP="005C0A10">
      <w:pPr>
        <w:autoSpaceDE w:val="0"/>
        <w:autoSpaceDN w:val="0"/>
        <w:adjustRightInd w:val="0"/>
        <w:ind w:firstLine="567"/>
        <w:jc w:val="both"/>
        <w:rPr>
          <w:b/>
        </w:rPr>
      </w:pPr>
      <w:r w:rsidRPr="00F80BBD">
        <w:rPr>
          <w:b/>
        </w:rPr>
        <w:t xml:space="preserve">Цели и задачи учебной дисциплины: </w:t>
      </w:r>
    </w:p>
    <w:p w:rsidR="005C0A10" w:rsidRPr="00F80BBD" w:rsidRDefault="005C0A10" w:rsidP="005C0A10">
      <w:pPr>
        <w:autoSpaceDE w:val="0"/>
        <w:autoSpaceDN w:val="0"/>
        <w:adjustRightInd w:val="0"/>
        <w:ind w:firstLine="567"/>
        <w:jc w:val="both"/>
      </w:pPr>
      <w:r w:rsidRPr="00F80BBD">
        <w:rPr>
          <w:b/>
        </w:rPr>
        <w:t xml:space="preserve">Цель: </w:t>
      </w:r>
      <w:r w:rsidRPr="00F80BBD">
        <w:t>обеспечить овладение студентами знаний основных этапов развития экономики различных стран, развития их производительных сил, смены способов производства.</w:t>
      </w:r>
    </w:p>
    <w:p w:rsidR="005C0A10" w:rsidRPr="00056C26" w:rsidRDefault="005C0A10" w:rsidP="005C0A10">
      <w:pPr>
        <w:autoSpaceDE w:val="0"/>
        <w:autoSpaceDN w:val="0"/>
        <w:adjustRightInd w:val="0"/>
        <w:ind w:firstLine="567"/>
        <w:jc w:val="both"/>
        <w:rPr>
          <w:b/>
        </w:rPr>
      </w:pPr>
      <w:r w:rsidRPr="00056C26">
        <w:rPr>
          <w:b/>
        </w:rPr>
        <w:t xml:space="preserve">Задачи: </w:t>
      </w:r>
    </w:p>
    <w:p w:rsidR="005C0A10" w:rsidRPr="00F80BBD" w:rsidRDefault="005C0A10" w:rsidP="004F2FD9">
      <w:pPr>
        <w:numPr>
          <w:ilvl w:val="0"/>
          <w:numId w:val="18"/>
        </w:numPr>
        <w:autoSpaceDE w:val="0"/>
        <w:autoSpaceDN w:val="0"/>
        <w:adjustRightInd w:val="0"/>
        <w:ind w:left="993" w:hanging="284"/>
        <w:jc w:val="both"/>
      </w:pPr>
      <w:r w:rsidRPr="00F80BBD">
        <w:t>формирование целостного представления процессов зарождения, становления и развития хозяйственной деятельности народов различных стран;</w:t>
      </w:r>
    </w:p>
    <w:p w:rsidR="005C0A10" w:rsidRPr="00F80BBD" w:rsidRDefault="005C0A10" w:rsidP="004F2FD9">
      <w:pPr>
        <w:numPr>
          <w:ilvl w:val="0"/>
          <w:numId w:val="18"/>
        </w:numPr>
        <w:autoSpaceDE w:val="0"/>
        <w:autoSpaceDN w:val="0"/>
        <w:adjustRightInd w:val="0"/>
        <w:ind w:left="993" w:hanging="284"/>
        <w:jc w:val="both"/>
      </w:pPr>
      <w:r w:rsidRPr="00F80BBD">
        <w:t>уяснить различные подходы к проблеме периодизации истории экономики;</w:t>
      </w:r>
    </w:p>
    <w:p w:rsidR="005C0A10" w:rsidRPr="00F80BBD" w:rsidRDefault="005C0A10" w:rsidP="004F2FD9">
      <w:pPr>
        <w:numPr>
          <w:ilvl w:val="0"/>
          <w:numId w:val="18"/>
        </w:numPr>
        <w:autoSpaceDE w:val="0"/>
        <w:autoSpaceDN w:val="0"/>
        <w:adjustRightInd w:val="0"/>
        <w:ind w:left="993" w:hanging="284"/>
        <w:jc w:val="both"/>
      </w:pPr>
      <w:r w:rsidRPr="00F80BBD">
        <w:t>познакомить с основными этапами развития экономики различных стран;</w:t>
      </w:r>
    </w:p>
    <w:p w:rsidR="005C0A10" w:rsidRPr="00F80BBD" w:rsidRDefault="005C0A10" w:rsidP="004F2FD9">
      <w:pPr>
        <w:numPr>
          <w:ilvl w:val="0"/>
          <w:numId w:val="18"/>
        </w:numPr>
        <w:autoSpaceDE w:val="0"/>
        <w:autoSpaceDN w:val="0"/>
        <w:adjustRightInd w:val="0"/>
        <w:ind w:left="993" w:hanging="284"/>
        <w:jc w:val="both"/>
      </w:pPr>
      <w:r w:rsidRPr="00F80BBD">
        <w:t>изучение экономических механизмов, имевших место в Западной Европе, США, Японии в прошлом, позволившим создать эффективную рыночную экономику;</w:t>
      </w:r>
    </w:p>
    <w:p w:rsidR="005C0A10" w:rsidRPr="00F80BBD" w:rsidRDefault="005C0A10" w:rsidP="004F2FD9">
      <w:pPr>
        <w:numPr>
          <w:ilvl w:val="0"/>
          <w:numId w:val="18"/>
        </w:numPr>
        <w:autoSpaceDE w:val="0"/>
        <w:autoSpaceDN w:val="0"/>
        <w:adjustRightInd w:val="0"/>
        <w:ind w:left="993" w:hanging="284"/>
        <w:jc w:val="both"/>
      </w:pPr>
      <w:r w:rsidRPr="00F80BBD">
        <w:t>уяснение причин и факторов, способствовавших «экономическому чуду» в разли</w:t>
      </w:r>
      <w:r w:rsidRPr="00F80BBD">
        <w:t>ч</w:t>
      </w:r>
      <w:r w:rsidRPr="00F80BBD">
        <w:t>ных странах мира после второй мировой войны;</w:t>
      </w:r>
    </w:p>
    <w:p w:rsidR="005C0A10" w:rsidRPr="00F80BBD" w:rsidRDefault="005C0A10" w:rsidP="004F2FD9">
      <w:pPr>
        <w:numPr>
          <w:ilvl w:val="0"/>
          <w:numId w:val="18"/>
        </w:numPr>
        <w:autoSpaceDE w:val="0"/>
        <w:autoSpaceDN w:val="0"/>
        <w:adjustRightInd w:val="0"/>
        <w:ind w:left="993" w:hanging="284"/>
        <w:jc w:val="both"/>
      </w:pPr>
      <w:r w:rsidRPr="00F80BBD">
        <w:t>изучение основных экономических реформ в СССР и их последствия;</w:t>
      </w:r>
    </w:p>
    <w:p w:rsidR="005C0A10" w:rsidRPr="00F80BBD" w:rsidRDefault="005C0A10" w:rsidP="004F2FD9">
      <w:pPr>
        <w:numPr>
          <w:ilvl w:val="0"/>
          <w:numId w:val="18"/>
        </w:numPr>
        <w:autoSpaceDE w:val="0"/>
        <w:autoSpaceDN w:val="0"/>
        <w:adjustRightInd w:val="0"/>
        <w:ind w:left="993" w:hanging="284"/>
        <w:jc w:val="both"/>
      </w:pPr>
      <w:r w:rsidRPr="00F80BBD">
        <w:t>изучение российского варианта перехода к рыночной модели хозяйствования и его результатов;</w:t>
      </w:r>
    </w:p>
    <w:p w:rsidR="005C0A10" w:rsidRPr="00F80BBD" w:rsidRDefault="005C0A10" w:rsidP="004F2FD9">
      <w:pPr>
        <w:numPr>
          <w:ilvl w:val="0"/>
          <w:numId w:val="18"/>
        </w:numPr>
        <w:autoSpaceDE w:val="0"/>
        <w:autoSpaceDN w:val="0"/>
        <w:adjustRightInd w:val="0"/>
        <w:ind w:left="993" w:hanging="284"/>
        <w:jc w:val="both"/>
      </w:pPr>
      <w:r w:rsidRPr="00F80BBD">
        <w:t>формирование представлений об основных проблемах развития экономики в с</w:t>
      </w:r>
      <w:r w:rsidRPr="00F80BBD">
        <w:t>о</w:t>
      </w:r>
      <w:r w:rsidRPr="00F80BBD">
        <w:t>временной России.</w:t>
      </w:r>
    </w:p>
    <w:p w:rsidR="005C0A10" w:rsidRPr="00F80BBD" w:rsidRDefault="005C0A10" w:rsidP="005C0A10">
      <w:pPr>
        <w:ind w:firstLine="567"/>
        <w:jc w:val="both"/>
        <w:outlineLvl w:val="1"/>
      </w:pPr>
      <w:r w:rsidRPr="00F80BBD">
        <w:rPr>
          <w:b/>
        </w:rPr>
        <w:t xml:space="preserve">Место учебной дисциплины в структуре ООП: </w:t>
      </w:r>
      <w:r w:rsidRPr="003D3E7F">
        <w:t>Гуманитарный, социальный и экон</w:t>
      </w:r>
      <w:r w:rsidRPr="003D3E7F">
        <w:t>о</w:t>
      </w:r>
      <w:r w:rsidRPr="003D3E7F">
        <w:t>мический цикл,</w:t>
      </w:r>
      <w:r>
        <w:t xml:space="preserve"> вариативная часть, дисци</w:t>
      </w:r>
      <w:r w:rsidRPr="003D3E7F">
        <w:t>плина по выбору.</w:t>
      </w:r>
    </w:p>
    <w:p w:rsidR="005C0A10" w:rsidRPr="00F80BBD" w:rsidRDefault="005C0A10" w:rsidP="005C0A10">
      <w:pPr>
        <w:ind w:firstLine="567"/>
        <w:jc w:val="both"/>
        <w:outlineLvl w:val="1"/>
        <w:rPr>
          <w:b/>
        </w:rPr>
      </w:pPr>
      <w:r w:rsidRPr="00F80BBD">
        <w:rPr>
          <w:b/>
        </w:rPr>
        <w:t xml:space="preserve">Краткое содержание (дидактические единицы) учебной дисциплины </w:t>
      </w:r>
    </w:p>
    <w:p w:rsidR="005C0A10" w:rsidRPr="00F80BBD" w:rsidRDefault="005C0A10" w:rsidP="005C0A10">
      <w:pPr>
        <w:ind w:firstLine="567"/>
        <w:jc w:val="both"/>
      </w:pPr>
      <w:r w:rsidRPr="00F80BBD">
        <w:t>Периодизация истории экономики. Основные черты развития первобытного, рабовл</w:t>
      </w:r>
      <w:r w:rsidRPr="00F80BBD">
        <w:t>а</w:t>
      </w:r>
      <w:r w:rsidRPr="00F80BBD">
        <w:t xml:space="preserve">дельческого и феодального способов производства. Первоначальное накопление капитала. Промышленный переворот  и его социально-экономические последствия. Общее и особенное  в развитии западноевропейских стран в эпоху капитализма. Особенности экономического развития стран на рубеже </w:t>
      </w:r>
      <w:r w:rsidRPr="00F80BBD">
        <w:rPr>
          <w:lang w:val="en-US"/>
        </w:rPr>
        <w:t>XIX</w:t>
      </w:r>
      <w:r w:rsidRPr="00F80BBD">
        <w:t xml:space="preserve"> –  </w:t>
      </w:r>
      <w:r w:rsidRPr="00F80BBD">
        <w:rPr>
          <w:lang w:val="en-US"/>
        </w:rPr>
        <w:t>XX</w:t>
      </w:r>
      <w:r w:rsidRPr="00F80BBD">
        <w:t xml:space="preserve"> вв. Техническая революция. Монополизация эконом</w:t>
      </w:r>
      <w:r w:rsidRPr="00F80BBD">
        <w:t>и</w:t>
      </w:r>
      <w:r w:rsidRPr="00F80BBD">
        <w:t xml:space="preserve">ки. Экономическое развитие капиталистических стран между первой и второй мировыми </w:t>
      </w:r>
      <w:r w:rsidRPr="00F80BBD">
        <w:lastRenderedPageBreak/>
        <w:t>войнами. «Великая депрессия». «Новый курс Рузвельта». Экономика стран с развитой р</w:t>
      </w:r>
      <w:r w:rsidRPr="00F80BBD">
        <w:t>ы</w:t>
      </w:r>
      <w:r w:rsidRPr="00F80BBD">
        <w:t>ночной экономикой после второй мировой войны. Основные экономические реформы в СССР и их последствия.  Проблемы становления рыночных отношений в России. Российский вариант перехода к рыночной модели хозяйствования и их последствия.</w:t>
      </w:r>
    </w:p>
    <w:p w:rsidR="005C0A10" w:rsidRPr="00F80BBD" w:rsidRDefault="005C0A10" w:rsidP="005C0A10">
      <w:pPr>
        <w:ind w:firstLine="567"/>
        <w:jc w:val="both"/>
        <w:rPr>
          <w:bCs/>
        </w:rPr>
      </w:pPr>
      <w:r w:rsidRPr="00F80BBD">
        <w:rPr>
          <w:b/>
        </w:rPr>
        <w:t xml:space="preserve">Коды формируемых (сформированных) компетенций: </w:t>
      </w:r>
      <w:r>
        <w:t>ОК-1, ОК-3.</w:t>
      </w:r>
    </w:p>
    <w:p w:rsidR="005C0A10" w:rsidRPr="00F80BBD" w:rsidRDefault="005C0A10" w:rsidP="005C0A10">
      <w:pPr>
        <w:ind w:firstLine="567"/>
        <w:jc w:val="both"/>
      </w:pPr>
      <w:r w:rsidRPr="00F80BBD">
        <w:rPr>
          <w:b/>
        </w:rPr>
        <w:t>Формы текущей аттестации</w:t>
      </w:r>
      <w:r>
        <w:t>: те</w:t>
      </w:r>
      <w:r w:rsidRPr="00F80BBD">
        <w:t>ст</w:t>
      </w:r>
      <w:r>
        <w:t>.</w:t>
      </w:r>
    </w:p>
    <w:p w:rsidR="005C0A10" w:rsidRPr="00F80BBD" w:rsidRDefault="005C0A10" w:rsidP="005C0A10">
      <w:pPr>
        <w:ind w:firstLine="567"/>
        <w:jc w:val="both"/>
      </w:pPr>
      <w:r w:rsidRPr="00F80BBD">
        <w:rPr>
          <w:b/>
        </w:rPr>
        <w:t xml:space="preserve">Форма промежуточной аттестации: </w:t>
      </w:r>
      <w:r>
        <w:t>з</w:t>
      </w:r>
      <w:r w:rsidRPr="00F80BBD">
        <w:t xml:space="preserve">ачет. </w:t>
      </w:r>
    </w:p>
    <w:p w:rsidR="005C0A10" w:rsidRPr="00F80BBD" w:rsidRDefault="005C0A10" w:rsidP="005C0A10">
      <w:pPr>
        <w:ind w:firstLine="567"/>
        <w:jc w:val="both"/>
        <w:outlineLvl w:val="1"/>
        <w:rPr>
          <w:bCs/>
        </w:rPr>
      </w:pPr>
    </w:p>
    <w:p w:rsidR="005C0A10" w:rsidRPr="00F80BBD" w:rsidRDefault="005C0A10" w:rsidP="005C0A10">
      <w:pPr>
        <w:ind w:firstLine="567"/>
        <w:jc w:val="center"/>
        <w:outlineLvl w:val="1"/>
        <w:rPr>
          <w:b/>
          <w:u w:val="single"/>
        </w:rPr>
      </w:pPr>
      <w:r w:rsidRPr="00F80BBD">
        <w:rPr>
          <w:b/>
          <w:u w:val="single"/>
        </w:rPr>
        <w:t>Б1.В.ДВ.3.2. Право интеллектуальной собственности</w:t>
      </w:r>
    </w:p>
    <w:p w:rsidR="005C0A10" w:rsidRPr="00F80BBD" w:rsidRDefault="005C0A10" w:rsidP="005C0A10">
      <w:pPr>
        <w:pStyle w:val="aff"/>
        <w:tabs>
          <w:tab w:val="num" w:pos="1080"/>
        </w:tabs>
        <w:ind w:firstLine="567"/>
        <w:jc w:val="both"/>
        <w:rPr>
          <w:rFonts w:ascii="Times New Roman" w:hAnsi="Times New Roman"/>
          <w:b/>
          <w:sz w:val="24"/>
          <w:szCs w:val="24"/>
        </w:rPr>
      </w:pPr>
      <w:r w:rsidRPr="00F80BBD">
        <w:rPr>
          <w:rFonts w:ascii="Times New Roman" w:hAnsi="Times New Roman"/>
          <w:b/>
          <w:sz w:val="24"/>
          <w:szCs w:val="24"/>
        </w:rPr>
        <w:t xml:space="preserve">Цели и задачи учебной дисциплины: </w:t>
      </w:r>
    </w:p>
    <w:p w:rsidR="005C0A10" w:rsidRPr="00F80BBD" w:rsidRDefault="005C0A10" w:rsidP="005C0A10">
      <w:pPr>
        <w:pStyle w:val="aff"/>
        <w:tabs>
          <w:tab w:val="num" w:pos="1080"/>
        </w:tabs>
        <w:ind w:firstLine="567"/>
        <w:jc w:val="both"/>
        <w:rPr>
          <w:rFonts w:ascii="Times New Roman" w:eastAsia="MS Mincho" w:hAnsi="Times New Roman"/>
          <w:sz w:val="24"/>
          <w:szCs w:val="24"/>
        </w:rPr>
      </w:pPr>
      <w:r w:rsidRPr="00F80BBD">
        <w:rPr>
          <w:rFonts w:ascii="Times New Roman" w:eastAsia="MS Mincho" w:hAnsi="Times New Roman"/>
          <w:sz w:val="24"/>
          <w:szCs w:val="24"/>
        </w:rPr>
        <w:t>в теоретическом плане – изучение общих положений права интеллектуальной собственности, авторского и патентного права, прав на изобретение, полезную модель и промышленный образец; освоение методов поиска необходимого нормативного материала для решения практических казусов;</w:t>
      </w:r>
    </w:p>
    <w:p w:rsidR="005C0A10" w:rsidRPr="00F80BBD" w:rsidRDefault="005C0A10" w:rsidP="005C0A10">
      <w:pPr>
        <w:pStyle w:val="aff"/>
        <w:tabs>
          <w:tab w:val="num" w:pos="1080"/>
        </w:tabs>
        <w:ind w:firstLine="567"/>
        <w:jc w:val="both"/>
        <w:rPr>
          <w:rFonts w:ascii="Times New Roman" w:eastAsia="MS Mincho" w:hAnsi="Times New Roman"/>
          <w:sz w:val="24"/>
          <w:szCs w:val="24"/>
        </w:rPr>
      </w:pPr>
      <w:r w:rsidRPr="00F80BBD">
        <w:rPr>
          <w:rFonts w:ascii="Times New Roman" w:eastAsia="MS Mincho" w:hAnsi="Times New Roman"/>
          <w:sz w:val="24"/>
          <w:szCs w:val="24"/>
        </w:rPr>
        <w:t xml:space="preserve">в практическом плане – овладение навыками решения юридических казусов, составление проектов договоров, исковых заявлений. </w:t>
      </w:r>
    </w:p>
    <w:p w:rsidR="005C0A10" w:rsidRPr="00F80BBD" w:rsidRDefault="005C0A10" w:rsidP="005C0A10">
      <w:pPr>
        <w:ind w:firstLine="567"/>
        <w:jc w:val="both"/>
        <w:outlineLvl w:val="1"/>
      </w:pPr>
      <w:r w:rsidRPr="00F80BBD">
        <w:rPr>
          <w:b/>
        </w:rPr>
        <w:t>Место уч</w:t>
      </w:r>
      <w:r>
        <w:rPr>
          <w:b/>
        </w:rPr>
        <w:t>ебной дисциплины в структуре ООП</w:t>
      </w:r>
      <w:r w:rsidRPr="00F80BBD">
        <w:rPr>
          <w:b/>
        </w:rPr>
        <w:t>:</w:t>
      </w:r>
      <w:r>
        <w:rPr>
          <w:b/>
        </w:rPr>
        <w:t xml:space="preserve"> </w:t>
      </w:r>
      <w:r w:rsidRPr="003D3E7F">
        <w:t>Гуманитарный, социальный и экон</w:t>
      </w:r>
      <w:r w:rsidRPr="003D3E7F">
        <w:t>о</w:t>
      </w:r>
      <w:r w:rsidRPr="003D3E7F">
        <w:t>мический цикл,</w:t>
      </w:r>
      <w:r>
        <w:t xml:space="preserve"> вариативная часть, дисци</w:t>
      </w:r>
      <w:r w:rsidRPr="003D3E7F">
        <w:t>плина по выбору.</w:t>
      </w:r>
    </w:p>
    <w:p w:rsidR="005C0A10" w:rsidRPr="00F80BBD" w:rsidRDefault="005C0A10" w:rsidP="005C0A10">
      <w:pPr>
        <w:ind w:firstLine="567"/>
        <w:jc w:val="both"/>
        <w:outlineLvl w:val="1"/>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rPr>
          <w:bCs/>
          <w:lang w:eastAsia="ar-SA"/>
        </w:rPr>
      </w:pPr>
      <w:r w:rsidRPr="00F80BBD">
        <w:t>История становления права интеллектуальной собственности. Понятие и система права интеллектуальной собственности Источники. Виды и содержание объектов права интелле</w:t>
      </w:r>
      <w:r w:rsidRPr="00F80BBD">
        <w:t>к</w:t>
      </w:r>
      <w:r w:rsidRPr="00F80BBD">
        <w:t>туальной собственности. Произведения архитектуры, литературные п роизведения, драмат</w:t>
      </w:r>
      <w:r w:rsidRPr="00F80BBD">
        <w:t>и</w:t>
      </w:r>
      <w:r w:rsidRPr="00F80BBD">
        <w:t>ческие и музыкально-драматические произведения, хореографические произведения и па</w:t>
      </w:r>
      <w:r w:rsidRPr="00F80BBD">
        <w:t>н</w:t>
      </w:r>
      <w:r w:rsidRPr="00F80BBD">
        <w:t>томимы, музыкальные произведения, произведения живописи, произведения декоративно-прикладного и сценографического искусства и другие произведения.</w:t>
      </w:r>
      <w:r w:rsidRPr="00F80BBD">
        <w:rPr>
          <w:bCs/>
          <w:lang w:eastAsia="ar-SA"/>
        </w:rPr>
        <w:t xml:space="preserve"> Права и обязанности автора, составителя. Переход прав по наследству. Личные неимущественные и имуществе</w:t>
      </w:r>
      <w:r w:rsidRPr="00F80BBD">
        <w:rPr>
          <w:bCs/>
          <w:lang w:eastAsia="ar-SA"/>
        </w:rPr>
        <w:t>н</w:t>
      </w:r>
      <w:r w:rsidRPr="00F80BBD">
        <w:rPr>
          <w:bCs/>
          <w:lang w:eastAsia="ar-SA"/>
        </w:rPr>
        <w:t>ные права.  Способы защиты авторских прав.</w:t>
      </w:r>
      <w:r w:rsidRPr="00F80BBD">
        <w:t xml:space="preserve"> Понятие авторского договора. Ответственность за нарушение авторских договоров. Недобросовестная конкуренция. Лицензионный договор. Договоры на передачу исключительных прав. Содержание и особенности договора комме</w:t>
      </w:r>
      <w:r w:rsidRPr="00F80BBD">
        <w:t>р</w:t>
      </w:r>
      <w:r w:rsidRPr="00F80BBD">
        <w:t>ческой концессии.</w:t>
      </w:r>
    </w:p>
    <w:p w:rsidR="005C0A10" w:rsidRPr="00F80BBD" w:rsidRDefault="005C0A10" w:rsidP="005C0A10">
      <w:pPr>
        <w:ind w:firstLine="567"/>
        <w:jc w:val="both"/>
      </w:pPr>
      <w:r w:rsidRPr="00F80BBD">
        <w:rPr>
          <w:bCs/>
          <w:lang w:eastAsia="ar-SA"/>
        </w:rPr>
        <w:t>Исполнители, изготовители фонограмм, организация эфирного кабельного вещания, Понятие смежных прав, их отличие от авторских прав.</w:t>
      </w:r>
      <w:r w:rsidRPr="00F80BBD">
        <w:t xml:space="preserve"> Право на товарный знак и право на знак обслуживания, государственная регистрация товарного знака. Защита права на това</w:t>
      </w:r>
      <w:r w:rsidRPr="00F80BBD">
        <w:t>р</w:t>
      </w:r>
      <w:r w:rsidRPr="00F80BBD">
        <w:t>ный знак. Право на наименование мест происхождения товара, их государственная регистр</w:t>
      </w:r>
      <w:r w:rsidRPr="00F80BBD">
        <w:t>а</w:t>
      </w:r>
      <w:r w:rsidRPr="00F80BBD">
        <w:t>ция. Защита наименования мест происхождения товара.</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ОК – 5, ОК – 12.</w:t>
      </w:r>
    </w:p>
    <w:p w:rsidR="005C0A10" w:rsidRPr="00F80BBD" w:rsidRDefault="005C0A10" w:rsidP="005C0A10">
      <w:pPr>
        <w:ind w:firstLine="567"/>
        <w:jc w:val="both"/>
      </w:pPr>
      <w:r w:rsidRPr="00F80BBD">
        <w:rPr>
          <w:b/>
        </w:rPr>
        <w:t>Форма текущего контроля успеваемости:</w:t>
      </w:r>
      <w:r w:rsidRPr="00F80BBD">
        <w:t xml:space="preserve"> тесты, опрос.</w:t>
      </w:r>
    </w:p>
    <w:p w:rsidR="005C0A10" w:rsidRPr="00F80BBD" w:rsidRDefault="005C0A10" w:rsidP="005C0A10">
      <w:pPr>
        <w:ind w:firstLine="567"/>
        <w:jc w:val="both"/>
      </w:pPr>
      <w:r w:rsidRPr="00F80BBD">
        <w:rPr>
          <w:b/>
        </w:rPr>
        <w:t>Форма промежуточной аттестации:</w:t>
      </w:r>
      <w:r w:rsidRPr="00F80BBD">
        <w:t xml:space="preserve"> зачет</w:t>
      </w:r>
      <w:r>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Б2.Б.1 Математический анализ</w:t>
      </w:r>
    </w:p>
    <w:p w:rsidR="005C0A10" w:rsidRDefault="005C0A10" w:rsidP="005C0A10">
      <w:pPr>
        <w:ind w:firstLine="567"/>
        <w:jc w:val="both"/>
        <w:rPr>
          <w:b/>
        </w:rPr>
      </w:pPr>
      <w:r w:rsidRPr="00F80BBD">
        <w:rPr>
          <w:b/>
        </w:rPr>
        <w:t xml:space="preserve">Цели и задачи дисциплины: </w:t>
      </w:r>
    </w:p>
    <w:p w:rsidR="005C0A10" w:rsidRDefault="005C0A10" w:rsidP="005C0A10">
      <w:pPr>
        <w:ind w:firstLine="567"/>
        <w:jc w:val="both"/>
      </w:pPr>
      <w:r w:rsidRPr="00056C26">
        <w:rPr>
          <w:b/>
        </w:rPr>
        <w:t>Целью</w:t>
      </w:r>
      <w:r w:rsidRPr="00F80BBD">
        <w:t xml:space="preserve"> изучения дисциплины является формирование у студентов устойчивых знаний и навыков по применению аппарата математического анализа к решению теоретических и практических задач, исследованию прикладных вопросов экономики. </w:t>
      </w:r>
    </w:p>
    <w:p w:rsidR="005C0A10" w:rsidRPr="00F80BBD" w:rsidRDefault="005C0A10" w:rsidP="005C0A10">
      <w:pPr>
        <w:ind w:firstLine="567"/>
        <w:jc w:val="both"/>
      </w:pPr>
      <w:r w:rsidRPr="00056C26">
        <w:rPr>
          <w:b/>
        </w:rPr>
        <w:t>Задачами</w:t>
      </w:r>
      <w:r w:rsidRPr="00F80BBD">
        <w:t xml:space="preserve"> изучения дисциплины являются: овладение студентами теоретическими и методическими основами математического моделирования экономических процессов и фо рмирование навыков использования методов  математического анализа для решения экон</w:t>
      </w:r>
      <w:r w:rsidRPr="00F80BBD">
        <w:t>о</w:t>
      </w:r>
      <w:r w:rsidRPr="00F80BBD">
        <w:t>мических задач, освоение основных методов решения задач дифференциального исчисления функции одной переменной, применение дифференциального исчисления к исследованию функций, освоение основных методов решения задач определения экстремума функции о</w:t>
      </w:r>
      <w:r w:rsidRPr="00F80BBD">
        <w:t>д</w:t>
      </w:r>
      <w:r w:rsidRPr="00F80BBD">
        <w:t>ной переменных, освоение основных методов решения задач интегрального исчисления.</w:t>
      </w:r>
    </w:p>
    <w:p w:rsidR="005C0A10" w:rsidRPr="00F80BBD" w:rsidRDefault="005C0A10" w:rsidP="005C0A10">
      <w:pPr>
        <w:ind w:firstLine="567"/>
        <w:jc w:val="both"/>
      </w:pPr>
      <w:r w:rsidRPr="00F80BBD">
        <w:rPr>
          <w:b/>
        </w:rPr>
        <w:lastRenderedPageBreak/>
        <w:t xml:space="preserve">Место учебной дисциплины в структуре ООП: </w:t>
      </w:r>
      <w:r>
        <w:t>математический и естественнонау</w:t>
      </w:r>
      <w:r>
        <w:t>ч</w:t>
      </w:r>
      <w:r>
        <w:t>ный цикл, базовая часть</w:t>
      </w:r>
      <w:r w:rsidRPr="00F80BBD">
        <w:t>.</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Введение. Элементы теории множеств. Последовательности, предел последовательн</w:t>
      </w:r>
      <w:r w:rsidRPr="00F80BBD">
        <w:t>о</w:t>
      </w:r>
      <w:r w:rsidRPr="00F80BBD">
        <w:t>сти. Функции. Предел функции. Непрерывность функции. Дифференциальное исчисление функции одной переменной. Применение дифференциального исчисления к исследованию функций. Неопределенный интеграл.</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ПК-1, ПК-5.</w:t>
      </w:r>
    </w:p>
    <w:p w:rsidR="005C0A10" w:rsidRPr="00F80BBD" w:rsidRDefault="005C0A10" w:rsidP="005C0A10">
      <w:pPr>
        <w:ind w:firstLine="567"/>
        <w:jc w:val="both"/>
      </w:pPr>
      <w:r w:rsidRPr="00F80BBD">
        <w:rPr>
          <w:b/>
        </w:rPr>
        <w:t>Формы текущей аттестации:</w:t>
      </w:r>
      <w:r w:rsidRPr="00F80BBD">
        <w:t xml:space="preserve"> контрольная работа.</w:t>
      </w:r>
    </w:p>
    <w:p w:rsidR="005C0A10" w:rsidRPr="00F80BBD" w:rsidRDefault="005C0A10" w:rsidP="005C0A10">
      <w:pPr>
        <w:ind w:firstLine="567"/>
        <w:jc w:val="both"/>
      </w:pPr>
      <w:r w:rsidRPr="00F80BBD">
        <w:rPr>
          <w:b/>
        </w:rPr>
        <w:t>Форма промежуточной аттестации:</w:t>
      </w:r>
      <w:r w:rsidRPr="00F80BBD">
        <w:t xml:space="preserve"> экзамен</w:t>
      </w:r>
      <w:r>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Б2.Б2 Линейная алгебра</w:t>
      </w:r>
    </w:p>
    <w:p w:rsidR="005C0A10" w:rsidRDefault="005C0A10" w:rsidP="005C0A10">
      <w:pPr>
        <w:ind w:firstLine="567"/>
        <w:jc w:val="both"/>
        <w:rPr>
          <w:b/>
        </w:rPr>
      </w:pPr>
      <w:r w:rsidRPr="00F80BBD">
        <w:rPr>
          <w:b/>
        </w:rPr>
        <w:t>Цели и задачи дисциплины:</w:t>
      </w:r>
    </w:p>
    <w:p w:rsidR="005C0A10" w:rsidRDefault="005C0A10" w:rsidP="005C0A10">
      <w:pPr>
        <w:ind w:firstLine="567"/>
        <w:jc w:val="both"/>
      </w:pPr>
      <w:r w:rsidRPr="00056C26">
        <w:rPr>
          <w:b/>
        </w:rPr>
        <w:t>Целью</w:t>
      </w:r>
      <w:r w:rsidRPr="00F80BBD">
        <w:t xml:space="preserve"> изучения дисциплины является формирование у студентов устойчивых знаний, умений и навыков по применению математических моделей и методов линейной алгебры и математического программирования к решению теоретических и практических задач, ис-следованию прикладных вопросов экономики; развитие логического мышления и математ</w:t>
      </w:r>
      <w:r w:rsidRPr="00F80BBD">
        <w:t>и</w:t>
      </w:r>
      <w:r w:rsidRPr="00F80BBD">
        <w:t>ческой культуры; формирование необходимого уровня алгебраической подготовки для п</w:t>
      </w:r>
      <w:r w:rsidRPr="00F80BBD">
        <w:t>о</w:t>
      </w:r>
      <w:r w:rsidRPr="00F80BBD">
        <w:t xml:space="preserve">нимания других математических и прикладных дисциплин. </w:t>
      </w:r>
    </w:p>
    <w:p w:rsidR="005C0A10" w:rsidRPr="00F80BBD" w:rsidRDefault="005C0A10" w:rsidP="005C0A10">
      <w:pPr>
        <w:ind w:firstLine="567"/>
        <w:jc w:val="both"/>
      </w:pPr>
      <w:r w:rsidRPr="00056C26">
        <w:rPr>
          <w:b/>
        </w:rPr>
        <w:t>Задачами</w:t>
      </w:r>
      <w:r w:rsidRPr="00F80BBD">
        <w:t xml:space="preserve"> изучения дисциплины являются: изучение основных понятий и методов л</w:t>
      </w:r>
      <w:r w:rsidRPr="00F80BBD">
        <w:t>и</w:t>
      </w:r>
      <w:r w:rsidRPr="00F80BBD">
        <w:t>нейной алгебры; формирование навыков и умений решать типовые задачи и работать со сп</w:t>
      </w:r>
      <w:r w:rsidRPr="00F80BBD">
        <w:t>е</w:t>
      </w:r>
      <w:r w:rsidRPr="00F80BBD">
        <w:t>циальной литературой; овладение студентами теоретическими и методическими основами моделирования с использованием моделей и методов линейной алгебры и математического программирования; ознакомление с вычислительными алгоритмами решения задач линейной алгебры и математического программирования; применение методов линейной алгебры и математического программирования для решения  конкретных экономических задач; овл</w:t>
      </w:r>
      <w:r w:rsidRPr="00F80BBD">
        <w:t>а</w:t>
      </w:r>
      <w:r w:rsidRPr="00F80BBD">
        <w:t>дение современными приемами математического моделирования с использованием униве</w:t>
      </w:r>
      <w:r w:rsidRPr="00F80BBD">
        <w:t>р</w:t>
      </w:r>
      <w:r w:rsidRPr="00F80BBD">
        <w:t>сальных программных средств; приобретение студентами практических навыков при реш</w:t>
      </w:r>
      <w:r w:rsidRPr="00F80BBD">
        <w:t>е</w:t>
      </w:r>
      <w:r w:rsidRPr="00F80BBD">
        <w:t>нии задач моделирования; формирование представления об исследовании экономических систем методами математического моделирования.</w:t>
      </w:r>
    </w:p>
    <w:p w:rsidR="005C0A10" w:rsidRPr="00F80BBD" w:rsidRDefault="005C0A10" w:rsidP="005C0A10">
      <w:pPr>
        <w:ind w:firstLine="567"/>
        <w:jc w:val="both"/>
      </w:pPr>
      <w:r w:rsidRPr="00F80BBD">
        <w:rPr>
          <w:b/>
        </w:rPr>
        <w:t>Место учебной дисциплины в структуре ООП</w:t>
      </w:r>
      <w:r w:rsidRPr="00F80BBD">
        <w:t xml:space="preserve">: </w:t>
      </w:r>
      <w:r>
        <w:t>математический и естественно</w:t>
      </w:r>
      <w:r w:rsidRPr="003D3E7F">
        <w:t>нау</w:t>
      </w:r>
      <w:r w:rsidRPr="003D3E7F">
        <w:t>ч</w:t>
      </w:r>
      <w:r w:rsidRPr="003D3E7F">
        <w:t>ный цикл, базовая часть.</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Введение. Основные понятия линейной алгебры. Векторы и матрицы. Системы лине</w:t>
      </w:r>
      <w:r w:rsidRPr="00F80BBD">
        <w:t>й</w:t>
      </w:r>
      <w:r w:rsidRPr="00F80BBD">
        <w:t>ных уравнений. Линейные пространства. Евклидовы пространства. Элементы аналитической геометрии и элементы выпуклого анализа. Линейные преобразования и квадратичные фо</w:t>
      </w:r>
      <w:r w:rsidRPr="00F80BBD">
        <w:t>р</w:t>
      </w:r>
      <w:r w:rsidRPr="00F80BBD">
        <w:t>мы. Классификация задач  и моделей математического программирования. Начальные свед</w:t>
      </w:r>
      <w:r w:rsidRPr="00F80BBD">
        <w:t>е</w:t>
      </w:r>
      <w:r w:rsidRPr="00F80BBD">
        <w:t>ния о методах оптимизации. Теория двойственности. Условия оптимальности в задачах м</w:t>
      </w:r>
      <w:r w:rsidRPr="00F80BBD">
        <w:t>а</w:t>
      </w:r>
      <w:r w:rsidRPr="00F80BBD">
        <w:t xml:space="preserve">тематического программирования. Методы линейного программирования. </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ПК-1, ПК-5.</w:t>
      </w:r>
    </w:p>
    <w:p w:rsidR="005C0A10" w:rsidRPr="00F80BBD" w:rsidRDefault="005C0A10" w:rsidP="005C0A10">
      <w:pPr>
        <w:ind w:firstLine="567"/>
        <w:jc w:val="both"/>
      </w:pPr>
      <w:r w:rsidRPr="00F80BBD">
        <w:rPr>
          <w:b/>
        </w:rPr>
        <w:t>Формы текущей аттестации</w:t>
      </w:r>
      <w:r w:rsidRPr="00F80BBD">
        <w:t>: контрольная работа.</w:t>
      </w:r>
    </w:p>
    <w:p w:rsidR="005C0A10" w:rsidRPr="00F80BBD" w:rsidRDefault="005C0A10" w:rsidP="005C0A10">
      <w:pPr>
        <w:ind w:firstLine="567"/>
        <w:jc w:val="both"/>
      </w:pPr>
      <w:r w:rsidRPr="00F80BBD">
        <w:rPr>
          <w:b/>
        </w:rPr>
        <w:t>Форма промежуточной аттестации</w:t>
      </w:r>
      <w:r w:rsidRPr="00F80BBD">
        <w:t>: экзамен</w:t>
      </w:r>
      <w:r>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Б2.Б.3 Теория вероятностей и математическая статистика</w:t>
      </w:r>
    </w:p>
    <w:p w:rsidR="005C0A10" w:rsidRDefault="005C0A10" w:rsidP="005C0A10">
      <w:pPr>
        <w:ind w:firstLine="567"/>
        <w:jc w:val="both"/>
        <w:rPr>
          <w:b/>
        </w:rPr>
      </w:pPr>
      <w:r w:rsidRPr="00F80BBD">
        <w:rPr>
          <w:b/>
        </w:rPr>
        <w:t xml:space="preserve">Цели и задачи дисциплины: </w:t>
      </w:r>
    </w:p>
    <w:p w:rsidR="005C0A10" w:rsidRDefault="005C0A10" w:rsidP="005C0A10">
      <w:pPr>
        <w:ind w:firstLine="567"/>
        <w:jc w:val="both"/>
      </w:pPr>
      <w:r w:rsidRPr="00056C26">
        <w:rPr>
          <w:b/>
        </w:rPr>
        <w:t>Целью</w:t>
      </w:r>
      <w:r w:rsidRPr="00F80BBD">
        <w:t xml:space="preserve"> изучения дисциплины является формирование у студентов устойчивых знаний, умений и навыков по применению вероятностного моделирования экономических систем, обработке результатов наблюдений метода ми математической статистики, проверке правд</w:t>
      </w:r>
      <w:r w:rsidRPr="00F80BBD">
        <w:t>о</w:t>
      </w:r>
      <w:r w:rsidRPr="00F80BBD">
        <w:t xml:space="preserve">подобия статистических гипотез. </w:t>
      </w:r>
    </w:p>
    <w:p w:rsidR="005C0A10" w:rsidRPr="00F80BBD" w:rsidRDefault="005C0A10" w:rsidP="005C0A10">
      <w:pPr>
        <w:ind w:firstLine="567"/>
        <w:jc w:val="both"/>
      </w:pPr>
      <w:r w:rsidRPr="00056C26">
        <w:rPr>
          <w:b/>
        </w:rPr>
        <w:t>Задачами</w:t>
      </w:r>
      <w:r w:rsidRPr="00F80BBD">
        <w:t xml:space="preserve"> изучения дисциплины являются: усвоение студентами теоретических и м</w:t>
      </w:r>
      <w:r w:rsidRPr="00F80BBD">
        <w:t>е</w:t>
      </w:r>
      <w:r w:rsidRPr="00F80BBD">
        <w:t>тодических основ вероятностного моделирования экономических задач, статистической о</w:t>
      </w:r>
      <w:r w:rsidRPr="00F80BBD">
        <w:t>б</w:t>
      </w:r>
      <w:r w:rsidRPr="00F80BBD">
        <w:t>работки результатов наблюдения, проверки правдоподобия статистических гипотез; изуч</w:t>
      </w:r>
      <w:r w:rsidRPr="00F80BBD">
        <w:t>е</w:t>
      </w:r>
      <w:r w:rsidRPr="00F80BBD">
        <w:lastRenderedPageBreak/>
        <w:t>ние основных теорем, формул и законов теории вероятностей; освоение статистических м</w:t>
      </w:r>
      <w:r w:rsidRPr="00F80BBD">
        <w:t>е</w:t>
      </w:r>
      <w:r w:rsidRPr="00F80BBD">
        <w:t>тодов обработки данных наблюдений; изучение основных статистических критериев прове</w:t>
      </w:r>
      <w:r w:rsidRPr="00F80BBD">
        <w:t>р</w:t>
      </w:r>
      <w:r w:rsidRPr="00F80BBD">
        <w:t>ки правдоподобия гипотез; применение методов теории вероятностей и математической ст</w:t>
      </w:r>
      <w:r w:rsidRPr="00F80BBD">
        <w:t>а</w:t>
      </w:r>
      <w:r w:rsidRPr="00F80BBD">
        <w:t>тистики для вероятностного моделирования экономических задач, приобретение студентами практических навыков по вероятностному моделированию и статистической обработки да</w:t>
      </w:r>
      <w:r w:rsidRPr="00F80BBD">
        <w:t>н</w:t>
      </w:r>
      <w:r w:rsidRPr="00F80BBD">
        <w:t>ных с использованием компьютеров; формирование представлений об исследовании экон</w:t>
      </w:r>
      <w:r w:rsidRPr="00F80BBD">
        <w:t>о</w:t>
      </w:r>
      <w:r w:rsidRPr="00F80BBD">
        <w:t>мических систем методами вероятностного моделирования.</w:t>
      </w:r>
    </w:p>
    <w:p w:rsidR="005C0A10" w:rsidRPr="00F80BBD" w:rsidRDefault="005C0A10" w:rsidP="005C0A10">
      <w:pPr>
        <w:ind w:firstLine="567"/>
        <w:jc w:val="both"/>
      </w:pPr>
      <w:r w:rsidRPr="00F80BBD">
        <w:rPr>
          <w:b/>
        </w:rPr>
        <w:t xml:space="preserve">Место учебной дисциплины в структуре ООП: </w:t>
      </w:r>
      <w:r>
        <w:t>математический и естественно</w:t>
      </w:r>
      <w:r w:rsidRPr="003D3E7F">
        <w:t>нау</w:t>
      </w:r>
      <w:r w:rsidRPr="003D3E7F">
        <w:t>ч</w:t>
      </w:r>
      <w:r w:rsidRPr="003D3E7F">
        <w:t>ный цикл, базовая часть.</w:t>
      </w:r>
    </w:p>
    <w:p w:rsidR="005C0A10" w:rsidRPr="00F80BBD" w:rsidRDefault="005C0A10" w:rsidP="005C0A10">
      <w:pPr>
        <w:snapToGrid w:val="0"/>
        <w:ind w:firstLine="567"/>
        <w:jc w:val="both"/>
      </w:pPr>
      <w:r w:rsidRPr="00F80BBD">
        <w:rPr>
          <w:b/>
        </w:rPr>
        <w:t xml:space="preserve">Краткое содержание (дидактические единицы) учебной дисциплины: </w:t>
      </w:r>
      <w:r w:rsidRPr="00F80BBD">
        <w:t>Введение. Основные понятия теории вероятностей. Вероятностное пространство</w:t>
      </w:r>
      <w:r w:rsidRPr="00F80BBD">
        <w:rPr>
          <w:b/>
        </w:rPr>
        <w:t xml:space="preserve">. </w:t>
      </w:r>
      <w:r w:rsidRPr="00F80BBD">
        <w:t>Основные теоремы теории вероятностей. Случайные величины и способы их задания. Числовые характеристики случайных величин. Основные законы распределения. Законы распределения вероятностей для функции от известных случайных величин. Закон больших чисел и центральная пр</w:t>
      </w:r>
      <w:r w:rsidRPr="00F80BBD">
        <w:t>е</w:t>
      </w:r>
      <w:r w:rsidRPr="00F80BBD">
        <w:t>дельная теорема. Статистическое описание результатов наблюдений. Статистические методы оценки параметров. Проверка статистических гипотез.</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ПК-1, ПК-4, ПК-5.</w:t>
      </w:r>
    </w:p>
    <w:p w:rsidR="005C0A10" w:rsidRPr="00F80BBD" w:rsidRDefault="005C0A10" w:rsidP="005C0A10">
      <w:pPr>
        <w:ind w:firstLine="567"/>
        <w:jc w:val="both"/>
      </w:pPr>
      <w:r w:rsidRPr="00F80BBD">
        <w:rPr>
          <w:b/>
        </w:rPr>
        <w:t>Формы текущей аттестации:</w:t>
      </w:r>
      <w:r w:rsidRPr="00F80BBD">
        <w:t xml:space="preserve"> контрольная работа.</w:t>
      </w:r>
    </w:p>
    <w:p w:rsidR="005C0A10" w:rsidRPr="00F80BBD" w:rsidRDefault="005C0A10" w:rsidP="005C0A10">
      <w:pPr>
        <w:ind w:firstLine="567"/>
        <w:jc w:val="both"/>
      </w:pPr>
      <w:r w:rsidRPr="00F80BBD">
        <w:rPr>
          <w:b/>
        </w:rPr>
        <w:t>Форма промежуточной аттестации:</w:t>
      </w:r>
      <w:r w:rsidRPr="00F80BBD">
        <w:t xml:space="preserve"> экзамен</w:t>
      </w:r>
      <w:r>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Б2.Б4 Методы оптимальных решений</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Цель:</w:t>
      </w:r>
      <w:r w:rsidRPr="00F80BBD">
        <w:t xml:space="preserve"> ознакомление студентов с основными принципами построения, применения и анализа математических моделей и использования математических методов оптимизации при разработке конкретных проектов в сфере управления сложными социально-экономическими системами. При этом изучение курса должно дать будущему специалисту возможность не только с новых позиций увидеть возникающие в реальном управлении пр</w:t>
      </w:r>
      <w:r w:rsidRPr="00F80BBD">
        <w:t>о</w:t>
      </w:r>
      <w:r w:rsidRPr="00F80BBD">
        <w:t>блемы, но и обогатить его знаниями методов и процедур, позволяющих анализировать управленческие задачи, формировать варианты решений и выбирать оптимальные решения для конкретных ситуаций.</w:t>
      </w:r>
    </w:p>
    <w:p w:rsidR="005C0A10" w:rsidRPr="00F80BBD" w:rsidRDefault="005C0A10" w:rsidP="005C0A10">
      <w:pPr>
        <w:ind w:firstLine="567"/>
        <w:jc w:val="both"/>
        <w:rPr>
          <w:b/>
        </w:rPr>
      </w:pPr>
      <w:r w:rsidRPr="00F80BBD">
        <w:rPr>
          <w:b/>
        </w:rPr>
        <w:t>Задачи:</w:t>
      </w:r>
    </w:p>
    <w:p w:rsidR="005C0A10" w:rsidRPr="00F80BBD" w:rsidRDefault="005C0A10" w:rsidP="004F2FD9">
      <w:pPr>
        <w:numPr>
          <w:ilvl w:val="0"/>
          <w:numId w:val="19"/>
        </w:numPr>
        <w:ind w:left="993" w:hanging="284"/>
        <w:jc w:val="both"/>
      </w:pPr>
      <w:r w:rsidRPr="00F80BBD">
        <w:t>овладение студентами основными принципами системного анализа, понятиями м</w:t>
      </w:r>
      <w:r w:rsidRPr="00F80BBD">
        <w:t>о</w:t>
      </w:r>
      <w:r w:rsidRPr="00F80BBD">
        <w:t>дели и математического моделирования, основными методами исследования оп</w:t>
      </w:r>
      <w:r w:rsidRPr="00F80BBD">
        <w:t>е</w:t>
      </w:r>
      <w:r w:rsidRPr="00F80BBD">
        <w:t>раций и принятия оптимальных решений;</w:t>
      </w:r>
    </w:p>
    <w:p w:rsidR="005C0A10" w:rsidRPr="00F80BBD" w:rsidRDefault="005C0A10" w:rsidP="004F2FD9">
      <w:pPr>
        <w:numPr>
          <w:ilvl w:val="0"/>
          <w:numId w:val="19"/>
        </w:numPr>
        <w:ind w:left="993" w:hanging="284"/>
        <w:jc w:val="both"/>
      </w:pPr>
      <w:r w:rsidRPr="00F80BBD">
        <w:t>формирование навыков математической формализации экстремальных прикладных задач;</w:t>
      </w:r>
    </w:p>
    <w:p w:rsidR="005C0A10" w:rsidRPr="00F80BBD" w:rsidRDefault="005C0A10" w:rsidP="004F2FD9">
      <w:pPr>
        <w:numPr>
          <w:ilvl w:val="0"/>
          <w:numId w:val="19"/>
        </w:numPr>
        <w:ind w:left="993" w:hanging="284"/>
        <w:jc w:val="both"/>
      </w:pPr>
      <w:r w:rsidRPr="00F80BBD">
        <w:t>формирование умений собрать и проанализировать исходные данные, необход</w:t>
      </w:r>
      <w:r w:rsidRPr="00F80BBD">
        <w:t>и</w:t>
      </w:r>
      <w:r w:rsidRPr="00F80BBD">
        <w:t>мые для расчета экономических и социально-экономических показателей, характ</w:t>
      </w:r>
      <w:r w:rsidRPr="00F80BBD">
        <w:t>е</w:t>
      </w:r>
      <w:r w:rsidRPr="00F80BBD">
        <w:t>ризующих деятельность хозяйствующих субъектов;</w:t>
      </w:r>
    </w:p>
    <w:p w:rsidR="005C0A10" w:rsidRPr="00F80BBD" w:rsidRDefault="005C0A10" w:rsidP="004F2FD9">
      <w:pPr>
        <w:numPr>
          <w:ilvl w:val="0"/>
          <w:numId w:val="19"/>
        </w:numPr>
        <w:ind w:left="993" w:hanging="284"/>
        <w:jc w:val="both"/>
      </w:pPr>
      <w:r w:rsidRPr="00F80BBD">
        <w:t>развитие способностей на основе описания экономических процессов и явлений строить стандартные теоретические и математические модели, анализировать и с</w:t>
      </w:r>
      <w:r w:rsidRPr="00F80BBD">
        <w:t>о</w:t>
      </w:r>
      <w:r w:rsidRPr="00F80BBD">
        <w:t>держательно интерпретировать результаты;</w:t>
      </w:r>
    </w:p>
    <w:p w:rsidR="005C0A10" w:rsidRPr="00F80BBD" w:rsidRDefault="005C0A10" w:rsidP="004F2FD9">
      <w:pPr>
        <w:numPr>
          <w:ilvl w:val="0"/>
          <w:numId w:val="19"/>
        </w:numPr>
        <w:ind w:left="993" w:hanging="284"/>
        <w:jc w:val="both"/>
      </w:pPr>
      <w:r w:rsidRPr="00F80BBD">
        <w:t>формирование умения выбирать инструментальные средства для обработки экон</w:t>
      </w:r>
      <w:r w:rsidRPr="00F80BBD">
        <w:t>о</w:t>
      </w:r>
      <w:r w:rsidRPr="00F80BBD">
        <w:t>мических данных в соответствии с поставленной задачей, анализировать результ</w:t>
      </w:r>
      <w:r w:rsidRPr="00F80BBD">
        <w:t>а</w:t>
      </w:r>
      <w:r w:rsidRPr="00F80BBD">
        <w:t>ты расчетов и обосновывать полученные выводы;</w:t>
      </w:r>
    </w:p>
    <w:p w:rsidR="005C0A10" w:rsidRPr="00F80BBD" w:rsidRDefault="005C0A10" w:rsidP="004F2FD9">
      <w:pPr>
        <w:numPr>
          <w:ilvl w:val="0"/>
          <w:numId w:val="19"/>
        </w:numPr>
        <w:ind w:left="993" w:hanging="284"/>
        <w:jc w:val="both"/>
      </w:pPr>
      <w:r w:rsidRPr="00F80BBD">
        <w:t>применение практических навыков и приемов компьютерной обработки информ</w:t>
      </w:r>
      <w:r w:rsidRPr="00F80BBD">
        <w:t>а</w:t>
      </w:r>
      <w:r w:rsidRPr="00F80BBD">
        <w:t>ции для решения различных задач оптимизации;</w:t>
      </w:r>
    </w:p>
    <w:p w:rsidR="005C0A10" w:rsidRPr="00F80BBD" w:rsidRDefault="005C0A10" w:rsidP="004F2FD9">
      <w:pPr>
        <w:numPr>
          <w:ilvl w:val="0"/>
          <w:numId w:val="19"/>
        </w:numPr>
        <w:ind w:left="993" w:hanging="284"/>
        <w:jc w:val="both"/>
      </w:pPr>
      <w:r w:rsidRPr="00F80BBD">
        <w:t>овладение методикой анализа и практического применения математических мод</w:t>
      </w:r>
      <w:r w:rsidRPr="00F80BBD">
        <w:t>е</w:t>
      </w:r>
      <w:r w:rsidRPr="00F80BBD">
        <w:t>лей для оценки состояния и прогноза развития экономических явлений и процессов</w:t>
      </w:r>
    </w:p>
    <w:p w:rsidR="005C0A10" w:rsidRPr="00F80BBD" w:rsidRDefault="005C0A10" w:rsidP="005C0A10">
      <w:pPr>
        <w:ind w:firstLine="567"/>
        <w:jc w:val="both"/>
      </w:pPr>
      <w:r w:rsidRPr="00F80BBD">
        <w:rPr>
          <w:b/>
        </w:rPr>
        <w:t>Место учебной дисциплины в структуре ООП:</w:t>
      </w:r>
      <w:r>
        <w:rPr>
          <w:b/>
        </w:rPr>
        <w:t xml:space="preserve"> </w:t>
      </w:r>
      <w:r>
        <w:t>математический и естественно</w:t>
      </w:r>
      <w:r w:rsidRPr="003D3E7F">
        <w:t>нау</w:t>
      </w:r>
      <w:r w:rsidRPr="003D3E7F">
        <w:t>ч</w:t>
      </w:r>
      <w:r w:rsidRPr="003D3E7F">
        <w:t>ный цикл, базовая часть.</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r>
        <w:rPr>
          <w:b/>
        </w:rPr>
        <w:t>:</w:t>
      </w:r>
    </w:p>
    <w:p w:rsidR="005C0A10" w:rsidRPr="00F80BBD" w:rsidRDefault="005C0A10" w:rsidP="005C0A10">
      <w:pPr>
        <w:ind w:firstLine="567"/>
        <w:jc w:val="both"/>
      </w:pPr>
      <w:r w:rsidRPr="00F80BBD">
        <w:lastRenderedPageBreak/>
        <w:t>Математические и системные основы экономико-математического моделирования и исследования операций (ИО). Основные принципы моделирования экономических проце</w:t>
      </w:r>
      <w:r w:rsidRPr="00F80BBD">
        <w:t>с</w:t>
      </w:r>
      <w:r w:rsidRPr="00F80BBD">
        <w:t>сов. Линейное программирование как инструмент математического моделирования эконом</w:t>
      </w:r>
      <w:r w:rsidRPr="00F80BBD">
        <w:t>и</w:t>
      </w:r>
      <w:r w:rsidRPr="00F80BBD">
        <w:t>ки. Прикладные задачи линейного программирования. Модели целочисленного и дискретн</w:t>
      </w:r>
      <w:r w:rsidRPr="00F80BBD">
        <w:t>о</w:t>
      </w:r>
      <w:r w:rsidRPr="00F80BBD">
        <w:t>го линейного программирования. Методы нелинейной оптимизации. Задачи выпуклого пр</w:t>
      </w:r>
      <w:r w:rsidRPr="00F80BBD">
        <w:t>о</w:t>
      </w:r>
      <w:r w:rsidRPr="00F80BBD">
        <w:t>граммирования и методы их решения. Элементы теории игр. Основы теории принятия реш</w:t>
      </w:r>
      <w:r w:rsidRPr="00F80BBD">
        <w:t>е</w:t>
      </w:r>
      <w:r w:rsidRPr="00F80BBD">
        <w:t>ний. Задачи управления запасами. Задачи сетевого планирования и управления. Модели с</w:t>
      </w:r>
      <w:r w:rsidRPr="00F80BBD">
        <w:t>и</w:t>
      </w:r>
      <w:r w:rsidRPr="00F80BBD">
        <w:t>стем массового обслуживания. Модели систем массового обслуживания. Задачи календарн</w:t>
      </w:r>
      <w:r w:rsidRPr="00F80BBD">
        <w:t>о</w:t>
      </w:r>
      <w:r w:rsidRPr="00F80BBD">
        <w:t>го планирования (теория расписаний).</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ПК-1, ПК-2,</w:t>
      </w:r>
      <w:r w:rsidR="00F56FEE">
        <w:t xml:space="preserve"> </w:t>
      </w:r>
      <w:r w:rsidRPr="00F80BBD">
        <w:t>ПК-3, ПК-5,ПК-6</w:t>
      </w:r>
      <w:r>
        <w:t>.</w:t>
      </w:r>
    </w:p>
    <w:p w:rsidR="005C0A10" w:rsidRPr="00F80BBD" w:rsidRDefault="005C0A10" w:rsidP="005C0A10">
      <w:pPr>
        <w:ind w:firstLine="567"/>
        <w:jc w:val="both"/>
      </w:pPr>
      <w:r w:rsidRPr="00F80BBD">
        <w:rPr>
          <w:b/>
        </w:rPr>
        <w:t xml:space="preserve">Формы текущей аттестации: </w:t>
      </w:r>
      <w:r>
        <w:t>контрольная работа, задания.</w:t>
      </w:r>
    </w:p>
    <w:p w:rsidR="005C0A10" w:rsidRPr="00F80BBD" w:rsidRDefault="005C0A10" w:rsidP="005C0A10">
      <w:pPr>
        <w:ind w:firstLine="567"/>
        <w:jc w:val="both"/>
      </w:pPr>
      <w:r w:rsidRPr="00F80BBD">
        <w:rPr>
          <w:b/>
        </w:rPr>
        <w:t xml:space="preserve">Форма промежуточной аттестации: </w:t>
      </w:r>
      <w:r>
        <w:t>э</w:t>
      </w:r>
      <w:r w:rsidRPr="00F80BBD">
        <w:t>кзамен</w:t>
      </w:r>
      <w:r>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Б2.В.ОД.1 Экономическая информатика</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 xml:space="preserve">Целью </w:t>
      </w:r>
      <w:r w:rsidRPr="00056C26">
        <w:t>изучения дисциплины</w:t>
      </w:r>
      <w:r w:rsidRPr="00F80BBD">
        <w:t xml:space="preserve"> является теоретическая и практическая подготовка ст</w:t>
      </w:r>
      <w:r w:rsidRPr="00F80BBD">
        <w:t>у</w:t>
      </w:r>
      <w:r w:rsidRPr="00F80BBD">
        <w:t>дентов по получению теоретических знаний в рамках науки «Экономическая информатика» и практических приемов работы со средствами вычислительной техники в области эконом</w:t>
      </w:r>
      <w:r w:rsidRPr="00F80BBD">
        <w:t>и</w:t>
      </w:r>
      <w:r w:rsidRPr="00F80BBD">
        <w:t>ки.</w:t>
      </w:r>
    </w:p>
    <w:p w:rsidR="005C0A10" w:rsidRPr="00056C26" w:rsidRDefault="005C0A10" w:rsidP="005C0A10">
      <w:pPr>
        <w:ind w:firstLine="567"/>
        <w:jc w:val="both"/>
      </w:pPr>
      <w:r w:rsidRPr="00F80BBD">
        <w:rPr>
          <w:b/>
        </w:rPr>
        <w:t xml:space="preserve">Задачи </w:t>
      </w:r>
      <w:r w:rsidRPr="00056C26">
        <w:t>дисциплины:</w:t>
      </w:r>
    </w:p>
    <w:p w:rsidR="005C0A10" w:rsidRPr="00F80BBD" w:rsidRDefault="005C0A10" w:rsidP="004F2FD9">
      <w:pPr>
        <w:numPr>
          <w:ilvl w:val="0"/>
          <w:numId w:val="20"/>
        </w:numPr>
        <w:ind w:left="993" w:hanging="284"/>
        <w:jc w:val="both"/>
      </w:pPr>
      <w:r w:rsidRPr="00F80BBD">
        <w:t>усвоение теоретических знаний и практических навыков  в области компьютерной обработки информации и информационных технологий в различных направлениях экономической деятельности</w:t>
      </w:r>
    </w:p>
    <w:p w:rsidR="005C0A10" w:rsidRPr="00F80BBD" w:rsidRDefault="005C0A10" w:rsidP="004F2FD9">
      <w:pPr>
        <w:numPr>
          <w:ilvl w:val="0"/>
          <w:numId w:val="20"/>
        </w:numPr>
        <w:ind w:left="993" w:hanging="284"/>
        <w:jc w:val="both"/>
      </w:pPr>
      <w:r w:rsidRPr="00F80BBD">
        <w:t>изучить теоретические основы науки «Экономическая информатика»;</w:t>
      </w:r>
    </w:p>
    <w:p w:rsidR="005C0A10" w:rsidRPr="00F80BBD" w:rsidRDefault="005C0A10" w:rsidP="004F2FD9">
      <w:pPr>
        <w:numPr>
          <w:ilvl w:val="0"/>
          <w:numId w:val="20"/>
        </w:numPr>
        <w:ind w:left="993" w:hanging="284"/>
        <w:jc w:val="both"/>
      </w:pPr>
      <w:r w:rsidRPr="00F80BBD">
        <w:t>изучить основные категории аппаратных и программных средств вычислительной техники;</w:t>
      </w:r>
    </w:p>
    <w:p w:rsidR="005C0A10" w:rsidRPr="00F80BBD" w:rsidRDefault="005C0A10" w:rsidP="004F2FD9">
      <w:pPr>
        <w:numPr>
          <w:ilvl w:val="0"/>
          <w:numId w:val="20"/>
        </w:numPr>
        <w:ind w:left="993" w:hanging="284"/>
        <w:jc w:val="both"/>
      </w:pPr>
      <w:r w:rsidRPr="00F80BBD">
        <w:t>освоить эффективные приемы работы с распространенными программными пр</w:t>
      </w:r>
      <w:r w:rsidRPr="00F80BBD">
        <w:t>о</w:t>
      </w:r>
      <w:r w:rsidRPr="00F80BBD">
        <w:t>дуктами;</w:t>
      </w:r>
    </w:p>
    <w:p w:rsidR="005C0A10" w:rsidRPr="00F80BBD" w:rsidRDefault="005C0A10" w:rsidP="004F2FD9">
      <w:pPr>
        <w:numPr>
          <w:ilvl w:val="0"/>
          <w:numId w:val="20"/>
        </w:numPr>
        <w:ind w:left="993" w:hanging="284"/>
        <w:jc w:val="both"/>
      </w:pPr>
      <w:r w:rsidRPr="00F80BBD">
        <w:t>освоить приемы программирования в системах объектно-ориентированного пр</w:t>
      </w:r>
      <w:r w:rsidRPr="00F80BBD">
        <w:t>о</w:t>
      </w:r>
      <w:r w:rsidRPr="00F80BBD">
        <w:t>граммирования для решения экономических задач.</w:t>
      </w:r>
    </w:p>
    <w:p w:rsidR="005C0A10" w:rsidRPr="00F80BBD" w:rsidRDefault="005C0A10" w:rsidP="005C0A10">
      <w:pPr>
        <w:ind w:firstLine="567"/>
        <w:jc w:val="both"/>
      </w:pPr>
      <w:r w:rsidRPr="00F80BBD">
        <w:rPr>
          <w:b/>
        </w:rPr>
        <w:t>Место учебной дисциплины в структуре ООП:</w:t>
      </w:r>
      <w:r>
        <w:rPr>
          <w:b/>
        </w:rPr>
        <w:t xml:space="preserve"> </w:t>
      </w:r>
      <w:r>
        <w:t>математический и естественно</w:t>
      </w:r>
      <w:r w:rsidRPr="003D3E7F">
        <w:t>нау</w:t>
      </w:r>
      <w:r w:rsidRPr="003D3E7F">
        <w:t>ч</w:t>
      </w:r>
      <w:r w:rsidRPr="003D3E7F">
        <w:t xml:space="preserve">ный цикл, </w:t>
      </w:r>
      <w:r>
        <w:t>вариативная</w:t>
      </w:r>
      <w:r w:rsidRPr="003D3E7F">
        <w:t xml:space="preserve"> часть</w:t>
      </w:r>
      <w:r>
        <w:t>, обязательная дисциплина.</w:t>
      </w:r>
    </w:p>
    <w:p w:rsidR="005C0A10" w:rsidRPr="00F80BBD" w:rsidRDefault="005C0A10" w:rsidP="005C0A10">
      <w:pPr>
        <w:ind w:firstLine="567"/>
        <w:jc w:val="both"/>
      </w:pPr>
      <w:r w:rsidRPr="00F80BBD">
        <w:rPr>
          <w:b/>
        </w:rPr>
        <w:t>Краткое содержание (дидактические единицы) учебной дисциплины</w:t>
      </w:r>
      <w:r w:rsidRPr="00F80BBD">
        <w:t>:</w:t>
      </w:r>
    </w:p>
    <w:p w:rsidR="005C0A10" w:rsidRPr="00F80BBD" w:rsidRDefault="005C0A10" w:rsidP="005C0A10">
      <w:pPr>
        <w:ind w:firstLine="567"/>
        <w:jc w:val="both"/>
      </w:pPr>
      <w:r w:rsidRPr="00F80BBD">
        <w:t>Введение в экономическую информатику. Основные понятия экономической информ</w:t>
      </w:r>
      <w:r w:rsidRPr="00F80BBD">
        <w:t>а</w:t>
      </w:r>
      <w:r w:rsidRPr="00F80BBD">
        <w:t>тики.</w:t>
      </w:r>
      <w:r>
        <w:t xml:space="preserve"> </w:t>
      </w:r>
      <w:r w:rsidRPr="00F80BBD">
        <w:t>Понятие и представление информации. Основные понятия экономической информ</w:t>
      </w:r>
      <w:r w:rsidRPr="00F80BBD">
        <w:t>а</w:t>
      </w:r>
      <w:r w:rsidRPr="00F80BBD">
        <w:t>ции.</w:t>
      </w:r>
      <w:r>
        <w:t xml:space="preserve"> </w:t>
      </w:r>
      <w:r w:rsidRPr="00F80BBD">
        <w:t>Вычислительная техника. Аппаратная и программная конфигурация ВС. Основы работы с ОС.</w:t>
      </w:r>
      <w:r>
        <w:t xml:space="preserve"> </w:t>
      </w:r>
      <w:r w:rsidRPr="00F80BBD">
        <w:t>Введение в информационные технологии и информационные системы.</w:t>
      </w:r>
      <w:r>
        <w:t xml:space="preserve"> </w:t>
      </w:r>
      <w:r w:rsidRPr="00F80BBD">
        <w:t>Создание док</w:t>
      </w:r>
      <w:r w:rsidRPr="00F80BBD">
        <w:t>у</w:t>
      </w:r>
      <w:r w:rsidRPr="00F80BBD">
        <w:t>ментов средствами текстовых процессоров</w:t>
      </w:r>
      <w:r>
        <w:t xml:space="preserve">. </w:t>
      </w:r>
      <w:r w:rsidRPr="00F80BBD">
        <w:t>Создание графических объектов средствами гр</w:t>
      </w:r>
      <w:r w:rsidRPr="00F80BBD">
        <w:t>а</w:t>
      </w:r>
      <w:r w:rsidRPr="00F80BBD">
        <w:t xml:space="preserve">фического редактора </w:t>
      </w:r>
      <w:r w:rsidRPr="00F80BBD">
        <w:rPr>
          <w:lang w:val="en-US"/>
        </w:rPr>
        <w:t>Corel</w:t>
      </w:r>
      <w:r w:rsidRPr="00F80BBD">
        <w:t xml:space="preserve"> </w:t>
      </w:r>
      <w:r w:rsidRPr="00F80BBD">
        <w:rPr>
          <w:lang w:val="en-US"/>
        </w:rPr>
        <w:t>Drow</w:t>
      </w:r>
      <w:r w:rsidRPr="00F80BBD">
        <w:t xml:space="preserve"> и презентаций в </w:t>
      </w:r>
      <w:r w:rsidRPr="00F80BBD">
        <w:rPr>
          <w:lang w:val="en-US"/>
        </w:rPr>
        <w:t>MS</w:t>
      </w:r>
      <w:r w:rsidRPr="00F80BBD">
        <w:t xml:space="preserve"> </w:t>
      </w:r>
      <w:r w:rsidRPr="00F80BBD">
        <w:rPr>
          <w:lang w:val="en-US"/>
        </w:rPr>
        <w:t>Power</w:t>
      </w:r>
      <w:r w:rsidRPr="00F80BBD">
        <w:t xml:space="preserve"> </w:t>
      </w:r>
      <w:r w:rsidRPr="00F80BBD">
        <w:rPr>
          <w:lang w:val="en-US"/>
        </w:rPr>
        <w:t>Point</w:t>
      </w:r>
      <w:r>
        <w:t xml:space="preserve">. </w:t>
      </w:r>
      <w:r w:rsidRPr="00F80BBD">
        <w:t>Основы программиров</w:t>
      </w:r>
      <w:r w:rsidRPr="00F80BBD">
        <w:t>а</w:t>
      </w:r>
      <w:r w:rsidRPr="00F80BBD">
        <w:t xml:space="preserve">ния на языке </w:t>
      </w:r>
      <w:r w:rsidRPr="00F80BBD">
        <w:rPr>
          <w:lang w:val="en-US"/>
        </w:rPr>
        <w:t>Visual</w:t>
      </w:r>
      <w:r w:rsidRPr="00F80BBD">
        <w:t xml:space="preserve"> </w:t>
      </w:r>
      <w:r w:rsidRPr="00F80BBD">
        <w:rPr>
          <w:lang w:val="en-US"/>
        </w:rPr>
        <w:t>Basic</w:t>
      </w:r>
      <w:r>
        <w:t xml:space="preserve">. </w:t>
      </w:r>
      <w:r w:rsidRPr="00F80BBD">
        <w:t>Обработка данных средствами электронных таблиц</w:t>
      </w:r>
      <w:r>
        <w:t xml:space="preserve">. </w:t>
      </w:r>
      <w:r w:rsidRPr="00F80BBD">
        <w:t>Основы пр</w:t>
      </w:r>
      <w:r w:rsidRPr="00F80BBD">
        <w:t>о</w:t>
      </w:r>
      <w:r>
        <w:t xml:space="preserve">граммирования. </w:t>
      </w:r>
      <w:r w:rsidRPr="00F80BBD">
        <w:t>Система</w:t>
      </w:r>
      <w:r w:rsidRPr="00056C26">
        <w:t xml:space="preserve"> </w:t>
      </w:r>
      <w:r w:rsidRPr="00F80BBD">
        <w:t>программирования</w:t>
      </w:r>
      <w:r w:rsidRPr="00056C26">
        <w:t xml:space="preserve"> </w:t>
      </w:r>
      <w:r w:rsidRPr="00F80BBD">
        <w:rPr>
          <w:lang w:val="en-US"/>
        </w:rPr>
        <w:t>Visual</w:t>
      </w:r>
      <w:r w:rsidRPr="00056C26">
        <w:t xml:space="preserve"> </w:t>
      </w:r>
      <w:r w:rsidRPr="00F80BBD">
        <w:rPr>
          <w:lang w:val="en-US"/>
        </w:rPr>
        <w:t>Basic</w:t>
      </w:r>
      <w:r w:rsidRPr="00056C26">
        <w:t xml:space="preserve"> </w:t>
      </w:r>
      <w:r w:rsidRPr="00F80BBD">
        <w:rPr>
          <w:lang w:val="en-US"/>
        </w:rPr>
        <w:t>for</w:t>
      </w:r>
      <w:r w:rsidRPr="00056C26">
        <w:t xml:space="preserve"> </w:t>
      </w:r>
      <w:r w:rsidRPr="00F80BBD">
        <w:rPr>
          <w:lang w:val="en-US"/>
        </w:rPr>
        <w:t>Applications</w:t>
      </w:r>
      <w:r>
        <w:t xml:space="preserve">. </w:t>
      </w:r>
      <w:r w:rsidRPr="00F80BBD">
        <w:t>Работа с базами данных</w:t>
      </w:r>
      <w:r>
        <w:t xml:space="preserve">. </w:t>
      </w:r>
      <w:r w:rsidRPr="00F80BBD">
        <w:t>Информационная глобальная сеть Интернет и информационная безопасность.</w:t>
      </w:r>
    </w:p>
    <w:p w:rsidR="005C0A10" w:rsidRPr="00F80BBD" w:rsidRDefault="005C0A10" w:rsidP="005C0A10">
      <w:pPr>
        <w:ind w:firstLine="567"/>
        <w:jc w:val="both"/>
      </w:pPr>
      <w:r w:rsidRPr="00F80BBD">
        <w:rPr>
          <w:b/>
        </w:rPr>
        <w:t>Коды формируемых (сформированных) компетенций</w:t>
      </w:r>
      <w:r w:rsidRPr="00F80BBD">
        <w:t>: ОК-12; ОК-13.</w:t>
      </w:r>
    </w:p>
    <w:p w:rsidR="005C0A10" w:rsidRPr="00F80BBD" w:rsidRDefault="005C0A10" w:rsidP="005C0A10">
      <w:pPr>
        <w:ind w:firstLine="567"/>
        <w:jc w:val="both"/>
      </w:pPr>
      <w:r w:rsidRPr="00F80BBD">
        <w:rPr>
          <w:b/>
        </w:rPr>
        <w:t>Формы текущей аттестации</w:t>
      </w:r>
      <w:r w:rsidRPr="00F80BBD">
        <w:t>: тест.</w:t>
      </w:r>
    </w:p>
    <w:p w:rsidR="005C0A10" w:rsidRPr="00F80BBD" w:rsidRDefault="005C0A10" w:rsidP="005C0A10">
      <w:pPr>
        <w:ind w:firstLine="567"/>
        <w:jc w:val="both"/>
      </w:pPr>
      <w:r w:rsidRPr="00F80BBD">
        <w:rPr>
          <w:b/>
        </w:rPr>
        <w:t>Форма промежуточной аттестации</w:t>
      </w:r>
      <w:r w:rsidRPr="00F80BBD">
        <w:t xml:space="preserve">: зачет, </w:t>
      </w:r>
      <w:r>
        <w:t>зачет с оценкой</w:t>
      </w:r>
      <w:r w:rsidRPr="00F80BBD">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Б2.В.ОД.2 Математическая экономика</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Цель:</w:t>
      </w:r>
      <w:r w:rsidRPr="00F80BBD">
        <w:t xml:space="preserve"> системное изучение экономической теории с помощью математических моделей на макро- и микроуровнях.</w:t>
      </w:r>
    </w:p>
    <w:p w:rsidR="005C0A10" w:rsidRPr="00F80BBD" w:rsidRDefault="005C0A10" w:rsidP="005C0A10">
      <w:pPr>
        <w:ind w:firstLine="567"/>
        <w:jc w:val="both"/>
        <w:rPr>
          <w:b/>
        </w:rPr>
      </w:pPr>
      <w:r w:rsidRPr="00F80BBD">
        <w:rPr>
          <w:b/>
        </w:rPr>
        <w:t>Задачи:</w:t>
      </w:r>
    </w:p>
    <w:p w:rsidR="005C0A10" w:rsidRPr="00F80BBD" w:rsidRDefault="005C0A10" w:rsidP="004F2FD9">
      <w:pPr>
        <w:numPr>
          <w:ilvl w:val="0"/>
          <w:numId w:val="21"/>
        </w:numPr>
        <w:ind w:left="993" w:hanging="284"/>
        <w:jc w:val="both"/>
      </w:pPr>
      <w:r w:rsidRPr="00F80BBD">
        <w:lastRenderedPageBreak/>
        <w:t>изучение методологических подходов исследования экономических процессов и систем разного уровня на основе анализа математических моделей;</w:t>
      </w:r>
    </w:p>
    <w:p w:rsidR="005C0A10" w:rsidRPr="00F80BBD" w:rsidRDefault="005C0A10" w:rsidP="004F2FD9">
      <w:pPr>
        <w:numPr>
          <w:ilvl w:val="0"/>
          <w:numId w:val="21"/>
        </w:numPr>
        <w:ind w:left="993" w:hanging="284"/>
        <w:jc w:val="both"/>
      </w:pPr>
      <w:r w:rsidRPr="00F80BBD">
        <w:t>изучение основных классов и типов моделей для описания экономических задач на макро и микроуровнях;</w:t>
      </w:r>
    </w:p>
    <w:p w:rsidR="005C0A10" w:rsidRPr="00F80BBD" w:rsidRDefault="005C0A10" w:rsidP="004F2FD9">
      <w:pPr>
        <w:numPr>
          <w:ilvl w:val="0"/>
          <w:numId w:val="21"/>
        </w:numPr>
        <w:ind w:left="993" w:hanging="284"/>
        <w:jc w:val="both"/>
      </w:pPr>
      <w:r w:rsidRPr="00F80BBD">
        <w:t>формирование умений правильно сформулировать экономическую проблему, фо</w:t>
      </w:r>
      <w:r w:rsidRPr="00F80BBD">
        <w:t>р</w:t>
      </w:r>
      <w:r w:rsidRPr="00F80BBD">
        <w:t>мализовать задачу в виде стандартных математических микро и макроэкономич</w:t>
      </w:r>
      <w:r w:rsidRPr="00F80BBD">
        <w:t>е</w:t>
      </w:r>
      <w:r w:rsidRPr="00F80BBD">
        <w:t>ских моделей, провести ее математический анализ;</w:t>
      </w:r>
    </w:p>
    <w:p w:rsidR="005C0A10" w:rsidRPr="00F80BBD" w:rsidRDefault="005C0A10" w:rsidP="004F2FD9">
      <w:pPr>
        <w:numPr>
          <w:ilvl w:val="0"/>
          <w:numId w:val="21"/>
        </w:numPr>
        <w:ind w:left="993" w:hanging="284"/>
        <w:jc w:val="both"/>
      </w:pPr>
      <w:r w:rsidRPr="00F80BBD">
        <w:t>овладение способностью осуществить сбор, анализ и обработку экономических данных в соответствии с поставленной задачей;</w:t>
      </w:r>
    </w:p>
    <w:p w:rsidR="005C0A10" w:rsidRPr="00F80BBD" w:rsidRDefault="005C0A10" w:rsidP="004F2FD9">
      <w:pPr>
        <w:numPr>
          <w:ilvl w:val="0"/>
          <w:numId w:val="21"/>
        </w:numPr>
        <w:ind w:left="993" w:hanging="284"/>
        <w:jc w:val="both"/>
      </w:pPr>
      <w:r w:rsidRPr="00F80BBD">
        <w:t>формирование умений выбрать наиболее адекватные инструментальные средства для обработки экономических данных в соответствии с поставленной задачей, пр</w:t>
      </w:r>
      <w:r w:rsidRPr="00F80BBD">
        <w:t>о</w:t>
      </w:r>
      <w:r w:rsidRPr="00F80BBD">
        <w:t>вести компьютерные расчеты, проанализировать полученные результаты и обосн</w:t>
      </w:r>
      <w:r w:rsidRPr="00F80BBD">
        <w:t>о</w:t>
      </w:r>
      <w:r w:rsidRPr="00F80BBD">
        <w:t>вывать полученные выводы;</w:t>
      </w:r>
    </w:p>
    <w:p w:rsidR="005C0A10" w:rsidRPr="00F80BBD" w:rsidRDefault="005C0A10" w:rsidP="004F2FD9">
      <w:pPr>
        <w:numPr>
          <w:ilvl w:val="0"/>
          <w:numId w:val="21"/>
        </w:numPr>
        <w:ind w:left="993" w:hanging="284"/>
        <w:jc w:val="both"/>
      </w:pPr>
      <w:r w:rsidRPr="00F80BBD">
        <w:t>владение методами эконометрического анализа полученных теоретических мод</w:t>
      </w:r>
      <w:r w:rsidRPr="00F80BBD">
        <w:t>е</w:t>
      </w:r>
      <w:r w:rsidRPr="00F80BBD">
        <w:t>лей и практического применения моделей для оценки состояния и развития экон</w:t>
      </w:r>
      <w:r w:rsidRPr="00F80BBD">
        <w:t>о</w:t>
      </w:r>
      <w:r w:rsidRPr="00F80BBD">
        <w:t>мических явлений и процессов.</w:t>
      </w:r>
    </w:p>
    <w:p w:rsidR="005C0A10" w:rsidRPr="00F80BBD" w:rsidRDefault="005C0A10" w:rsidP="005C0A10">
      <w:pPr>
        <w:ind w:firstLine="567"/>
        <w:jc w:val="both"/>
      </w:pPr>
      <w:r w:rsidRPr="00F80BBD">
        <w:rPr>
          <w:b/>
        </w:rPr>
        <w:t>Место учебной дисциплины в структуре ООП:</w:t>
      </w:r>
      <w:r>
        <w:rPr>
          <w:b/>
        </w:rPr>
        <w:t xml:space="preserve"> </w:t>
      </w:r>
      <w:r>
        <w:t>математический и естественно</w:t>
      </w:r>
      <w:r w:rsidRPr="003D3E7F">
        <w:t>нау</w:t>
      </w:r>
      <w:r w:rsidRPr="003D3E7F">
        <w:t>ч</w:t>
      </w:r>
      <w:r w:rsidRPr="003D3E7F">
        <w:t>ный цикл, вариативная часть, обязательная дисциплина.</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Введение. Основные принципы моделирования экономических процессов на микро и макроуровнях. Балансовые модели. Модель Леонтьева "Затраты - выпуск". Модель части</w:t>
      </w:r>
      <w:r w:rsidRPr="00F80BBD">
        <w:t>ч</w:t>
      </w:r>
      <w:r w:rsidRPr="00F80BBD">
        <w:t>ного равновесия. Динамическое равновесие. Паутинообразная модель. Модели поведения потребителей. Производственная функция. Функция издержек. Модели поведения произв</w:t>
      </w:r>
      <w:r w:rsidRPr="00F80BBD">
        <w:t>о</w:t>
      </w:r>
      <w:r w:rsidRPr="00F80BBD">
        <w:t>дителей на различных рынках. Модели общего экономического равновесия. Задачи эконом</w:t>
      </w:r>
      <w:r w:rsidRPr="00F80BBD">
        <w:t>и</w:t>
      </w:r>
      <w:r w:rsidRPr="00F80BBD">
        <w:t>ки благосостояния. Динамические модели сбалансированной экономики. Модели эконом</w:t>
      </w:r>
      <w:r w:rsidRPr="00F80BBD">
        <w:t>и</w:t>
      </w:r>
      <w:r w:rsidRPr="00F80BBD">
        <w:t>ческого роста.</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ПК-4, ПК-5, ПК-6</w:t>
      </w:r>
    </w:p>
    <w:p w:rsidR="005C0A10" w:rsidRPr="00F80BBD" w:rsidRDefault="005C0A10" w:rsidP="005C0A10">
      <w:pPr>
        <w:ind w:firstLine="567"/>
        <w:jc w:val="both"/>
      </w:pPr>
      <w:r w:rsidRPr="00F80BBD">
        <w:rPr>
          <w:b/>
        </w:rPr>
        <w:t xml:space="preserve">Формы текущей аттестации: </w:t>
      </w:r>
      <w:r>
        <w:t xml:space="preserve">тест, </w:t>
      </w:r>
      <w:r w:rsidRPr="00F80BBD">
        <w:t>задания.</w:t>
      </w:r>
    </w:p>
    <w:p w:rsidR="005C0A10" w:rsidRPr="00F80BBD" w:rsidRDefault="005C0A10" w:rsidP="005C0A10">
      <w:pPr>
        <w:ind w:firstLine="567"/>
        <w:jc w:val="both"/>
      </w:pPr>
      <w:r w:rsidRPr="00F80BBD">
        <w:rPr>
          <w:b/>
        </w:rPr>
        <w:t xml:space="preserve">Форма промежуточной аттестации: </w:t>
      </w:r>
      <w:r>
        <w:t>зачет</w:t>
      </w:r>
      <w:r w:rsidRPr="00F80BBD">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Б2.В.ОД.3 Информационные системы в экономике</w:t>
      </w:r>
    </w:p>
    <w:p w:rsidR="005C0A10" w:rsidRDefault="005C0A10" w:rsidP="005C0A10">
      <w:pPr>
        <w:ind w:firstLine="567"/>
        <w:jc w:val="both"/>
        <w:rPr>
          <w:b/>
        </w:rPr>
      </w:pPr>
      <w:r w:rsidRPr="00F80BBD">
        <w:rPr>
          <w:b/>
        </w:rPr>
        <w:t xml:space="preserve">Цели и задачи учебной дисциплины: </w:t>
      </w:r>
    </w:p>
    <w:p w:rsidR="005C0A10" w:rsidRDefault="005C0A10" w:rsidP="005C0A10">
      <w:pPr>
        <w:ind w:firstLine="567"/>
        <w:jc w:val="both"/>
      </w:pPr>
      <w:r w:rsidRPr="00056C26">
        <w:rPr>
          <w:b/>
        </w:rPr>
        <w:t xml:space="preserve">Целью </w:t>
      </w:r>
      <w:r w:rsidRPr="00F80BBD">
        <w:t>курса является изучение теории  и практики проектирования, создания и и</w:t>
      </w:r>
      <w:r w:rsidRPr="00F80BBD">
        <w:t>с</w:t>
      </w:r>
      <w:r w:rsidRPr="00F80BBD">
        <w:t xml:space="preserve">пользования информационных систем в экономике. </w:t>
      </w:r>
    </w:p>
    <w:p w:rsidR="005C0A10" w:rsidRPr="00F80BBD" w:rsidRDefault="005C0A10" w:rsidP="005C0A10">
      <w:pPr>
        <w:ind w:firstLine="567"/>
        <w:jc w:val="both"/>
      </w:pPr>
      <w:r w:rsidRPr="00056C26">
        <w:rPr>
          <w:b/>
        </w:rPr>
        <w:t>Задачей</w:t>
      </w:r>
      <w:r w:rsidRPr="00F80BBD">
        <w:t xml:space="preserve"> курса является приобретение студентами основных знаний в области автом</w:t>
      </w:r>
      <w:r w:rsidRPr="00F80BBD">
        <w:t>а</w:t>
      </w:r>
      <w:r w:rsidRPr="00F80BBD">
        <w:t>тизации профессиональной и научно-исследовательской деятельности экономиста.</w:t>
      </w:r>
    </w:p>
    <w:p w:rsidR="005C0A10" w:rsidRPr="00F80BBD" w:rsidRDefault="005C0A10" w:rsidP="005C0A10">
      <w:pPr>
        <w:ind w:firstLine="567"/>
        <w:jc w:val="both"/>
      </w:pPr>
      <w:r w:rsidRPr="00F80BBD">
        <w:rPr>
          <w:b/>
        </w:rPr>
        <w:t xml:space="preserve">Место учебной дисциплины в структуре ООП: </w:t>
      </w:r>
      <w:r w:rsidRPr="003D3E7F">
        <w:t>математический и е</w:t>
      </w:r>
      <w:r>
        <w:t>стественно</w:t>
      </w:r>
      <w:r w:rsidRPr="003D3E7F">
        <w:t>нау</w:t>
      </w:r>
      <w:r w:rsidRPr="003D3E7F">
        <w:t>ч</w:t>
      </w:r>
      <w:r w:rsidRPr="003D3E7F">
        <w:t>ный цикл, вариативная часть, обязательная дисциплина.</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Изучение теории и практики проектирования, создания и использования информацио</w:t>
      </w:r>
      <w:r w:rsidRPr="00F80BBD">
        <w:t>н</w:t>
      </w:r>
      <w:r w:rsidRPr="00F80BBD">
        <w:t>ных систем в экономике. Приобретение студентами основных знаний связанных с пробл</w:t>
      </w:r>
      <w:r w:rsidRPr="00F80BBD">
        <w:t>е</w:t>
      </w:r>
      <w:r w:rsidRPr="00F80BBD">
        <w:t>мами автоматизации информационных процессов профессиональной деятельности. Изучение проблем, связанных с построением интегрированных экономических информационных с</w:t>
      </w:r>
      <w:r w:rsidRPr="00F80BBD">
        <w:t>и</w:t>
      </w:r>
      <w:r w:rsidRPr="00F80BBD">
        <w:t>стем, анализом экономической эффективности информационных систем, подготовкой кадр</w:t>
      </w:r>
      <w:r w:rsidRPr="00F80BBD">
        <w:t>о</w:t>
      </w:r>
      <w:r w:rsidRPr="00F80BBD">
        <w:t>вого состава, для работы в условиях общей автоматизации предприятия. Решение задач, св</w:t>
      </w:r>
      <w:r w:rsidRPr="00F80BBD">
        <w:t>я</w:t>
      </w:r>
      <w:r w:rsidRPr="00F80BBD">
        <w:t>занных с развитием существующей на предприятии информационной системы: процедуры обслуживания банка данных: накопление, анализ, распространение, сетевая безопасность, управление ИТ – инфраструктурой и ее использование, эффективность инвестиций в сфере ИТ своих организаций.</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ОК-12, ОК-13, ПК-5, ПК-10, ПК-12</w:t>
      </w:r>
      <w:r>
        <w:t>.</w:t>
      </w:r>
    </w:p>
    <w:p w:rsidR="005C0A10" w:rsidRPr="00F80BBD" w:rsidRDefault="005C0A10" w:rsidP="005C0A10">
      <w:pPr>
        <w:ind w:firstLine="567"/>
        <w:jc w:val="both"/>
      </w:pPr>
      <w:r w:rsidRPr="00F80BBD">
        <w:rPr>
          <w:b/>
        </w:rPr>
        <w:t xml:space="preserve">Формы текущей аттестации: </w:t>
      </w:r>
      <w:r>
        <w:t>р</w:t>
      </w:r>
      <w:r w:rsidRPr="00F80BBD">
        <w:t>еферат, доклад.</w:t>
      </w:r>
    </w:p>
    <w:p w:rsidR="005C0A10" w:rsidRDefault="005C0A10" w:rsidP="005C0A10">
      <w:pPr>
        <w:ind w:firstLine="567"/>
        <w:jc w:val="both"/>
      </w:pPr>
      <w:r w:rsidRPr="00F80BBD">
        <w:rPr>
          <w:b/>
        </w:rPr>
        <w:lastRenderedPageBreak/>
        <w:t xml:space="preserve">Форма промежуточной аттестации: </w:t>
      </w:r>
      <w:r>
        <w:rPr>
          <w:b/>
        </w:rPr>
        <w:t>з</w:t>
      </w:r>
      <w:r w:rsidRPr="00F80BBD">
        <w:t>ачет</w:t>
      </w:r>
      <w:r>
        <w:t>.</w:t>
      </w:r>
    </w:p>
    <w:p w:rsidR="005C0A10" w:rsidRPr="00F80BBD" w:rsidRDefault="005C0A10" w:rsidP="005C0A10">
      <w:pPr>
        <w:ind w:firstLine="567"/>
        <w:jc w:val="both"/>
        <w:rPr>
          <w:b/>
        </w:rPr>
      </w:pPr>
    </w:p>
    <w:p w:rsidR="005C0A10" w:rsidRPr="00F80BBD" w:rsidRDefault="005C0A10" w:rsidP="005C0A10">
      <w:pPr>
        <w:ind w:firstLine="567"/>
        <w:jc w:val="center"/>
        <w:rPr>
          <w:b/>
          <w:u w:val="single"/>
        </w:rPr>
      </w:pPr>
      <w:r w:rsidRPr="00F80BBD">
        <w:rPr>
          <w:b/>
          <w:u w:val="single"/>
        </w:rPr>
        <w:t>Б2.В.ОД.4 Финансовая математика</w:t>
      </w:r>
    </w:p>
    <w:p w:rsidR="005C0A10" w:rsidRPr="00F80BBD" w:rsidRDefault="005C0A10" w:rsidP="005C0A10">
      <w:pPr>
        <w:pStyle w:val="15"/>
        <w:ind w:firstLine="567"/>
        <w:jc w:val="both"/>
        <w:rPr>
          <w:rFonts w:ascii="Times New Roman" w:hAnsi="Times New Roman"/>
          <w:b/>
          <w:i w:val="0"/>
          <w:sz w:val="24"/>
          <w:szCs w:val="24"/>
          <w:lang w:eastAsia="ru-RU"/>
        </w:rPr>
      </w:pPr>
      <w:r w:rsidRPr="00F80BBD">
        <w:rPr>
          <w:rFonts w:ascii="Times New Roman" w:hAnsi="Times New Roman"/>
          <w:b/>
          <w:i w:val="0"/>
          <w:sz w:val="24"/>
          <w:szCs w:val="24"/>
          <w:lang w:eastAsia="ru-RU"/>
        </w:rPr>
        <w:t>Цели и задачи учебной дисциплины:</w:t>
      </w:r>
    </w:p>
    <w:p w:rsidR="005C0A10" w:rsidRDefault="005C0A10" w:rsidP="005C0A10">
      <w:pPr>
        <w:ind w:firstLine="567"/>
        <w:jc w:val="both"/>
        <w:outlineLvl w:val="1"/>
        <w:rPr>
          <w:spacing w:val="2"/>
        </w:rPr>
      </w:pPr>
      <w:r w:rsidRPr="00056C26">
        <w:rPr>
          <w:b/>
          <w:spacing w:val="2"/>
        </w:rPr>
        <w:t>Целью</w:t>
      </w:r>
      <w:r w:rsidRPr="00F80BBD">
        <w:rPr>
          <w:spacing w:val="2"/>
        </w:rPr>
        <w:t xml:space="preserve"> изучения дисциплины является изложение, основных принципов и правил ф</w:t>
      </w:r>
      <w:r w:rsidRPr="00F80BBD">
        <w:rPr>
          <w:spacing w:val="2"/>
        </w:rPr>
        <w:t>и</w:t>
      </w:r>
      <w:r w:rsidRPr="00F80BBD">
        <w:rPr>
          <w:spacing w:val="2"/>
        </w:rPr>
        <w:t xml:space="preserve">нансовой математики на уровне современного состояния теории количественных методов в финансах. </w:t>
      </w:r>
    </w:p>
    <w:p w:rsidR="005C0A10" w:rsidRPr="00F80BBD" w:rsidRDefault="005C0A10" w:rsidP="005C0A10">
      <w:pPr>
        <w:ind w:firstLine="567"/>
        <w:jc w:val="both"/>
        <w:outlineLvl w:val="1"/>
        <w:rPr>
          <w:spacing w:val="2"/>
        </w:rPr>
      </w:pPr>
      <w:r w:rsidRPr="00056C26">
        <w:rPr>
          <w:b/>
          <w:spacing w:val="2"/>
        </w:rPr>
        <w:t>Задачи</w:t>
      </w:r>
      <w:r w:rsidRPr="00F80BBD">
        <w:rPr>
          <w:spacing w:val="2"/>
        </w:rPr>
        <w:t xml:space="preserve"> изучения дисциплины состоят в освоении принципов, правил, методов и </w:t>
      </w:r>
      <w:r w:rsidRPr="00F80BBD">
        <w:t>п</w:t>
      </w:r>
      <w:r w:rsidRPr="00F80BBD">
        <w:t>о</w:t>
      </w:r>
      <w:r w:rsidRPr="00F80BBD">
        <w:t>нятийно-категориального аппарата</w:t>
      </w:r>
      <w:r w:rsidRPr="00F80BBD">
        <w:rPr>
          <w:spacing w:val="2"/>
        </w:rPr>
        <w:t xml:space="preserve"> финансовой математики; изучении методов и моделей принятия оптимальных решений по анализу и реструктуризации финансовых потоков; ра</w:t>
      </w:r>
      <w:r w:rsidRPr="00F80BBD">
        <w:rPr>
          <w:spacing w:val="2"/>
        </w:rPr>
        <w:t>з</w:t>
      </w:r>
      <w:r w:rsidRPr="00F80BBD">
        <w:rPr>
          <w:spacing w:val="2"/>
        </w:rPr>
        <w:t>витии исследовательского потенциала.</w:t>
      </w:r>
    </w:p>
    <w:p w:rsidR="005C0A10" w:rsidRPr="00F80BBD" w:rsidRDefault="005C0A10" w:rsidP="005C0A10">
      <w:pPr>
        <w:ind w:firstLine="567"/>
        <w:jc w:val="both"/>
        <w:outlineLvl w:val="1"/>
      </w:pPr>
      <w:r w:rsidRPr="00F80BBD">
        <w:rPr>
          <w:b/>
        </w:rPr>
        <w:t>Место учебной дисциплины в структуре ООП:</w:t>
      </w:r>
      <w:r>
        <w:rPr>
          <w:b/>
        </w:rPr>
        <w:t xml:space="preserve"> </w:t>
      </w:r>
      <w:r w:rsidRPr="003D3E7F">
        <w:t>математический и естественно-научный цикл, вариативная часть, обязательная дисциплина.</w:t>
      </w:r>
    </w:p>
    <w:p w:rsidR="005C0A10" w:rsidRPr="00F80BBD" w:rsidRDefault="005C0A10" w:rsidP="005C0A10">
      <w:pPr>
        <w:ind w:firstLine="567"/>
        <w:jc w:val="both"/>
        <w:outlineLvl w:val="1"/>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outlineLvl w:val="1"/>
      </w:pPr>
      <w:r w:rsidRPr="00F80BBD">
        <w:t>Понятие процента. Процентные ставки. Схема простых процентов: процедуры диско</w:t>
      </w:r>
      <w:r w:rsidRPr="00F80BBD">
        <w:t>н</w:t>
      </w:r>
      <w:r w:rsidRPr="00F80BBD">
        <w:t>тирования и наращения, понятие дисконта, различные форматы начисления процентов, наращение по переменной ставке. Схема сложных процентов: процедуры дисконтирования и наращения, начисление процентов при переменной ставке, при дробном числе лет, процед</w:t>
      </w:r>
      <w:r w:rsidRPr="00F80BBD">
        <w:t>у</w:t>
      </w:r>
      <w:r w:rsidRPr="00F80BBD">
        <w:t>ры наращения и дисконтирования при начислении процентов m раз в году, номинальная и эффективная ставки. Схема непрерывных процентов: процедуры дисконтирования и нар</w:t>
      </w:r>
      <w:r w:rsidRPr="00F80BBD">
        <w:t>а</w:t>
      </w:r>
      <w:r w:rsidRPr="00F80BBD">
        <w:t>щения, понятие силы роста процента. Принципы и правила финансовой математики. Ура</w:t>
      </w:r>
      <w:r w:rsidRPr="00F80BBD">
        <w:t>в</w:t>
      </w:r>
      <w:r w:rsidRPr="00F80BBD">
        <w:t>нения финансовой эквивалентности. Процедуры приведения денежных потоков к требуем</w:t>
      </w:r>
      <w:r w:rsidRPr="00F80BBD">
        <w:t>о</w:t>
      </w:r>
      <w:r w:rsidRPr="00F80BBD">
        <w:t>му моменту времени. Классификация и свойства финансовых рент и аннуитетов. Выплаты пренумернандо и постнумерандо. Наращенная сумма и современная стоимость ренты. Наращенная сумма и современная стоимость ренты при начислении процентов несколько раз в году. Конверсия и консолидация финансовых рент. Методы погашения долгосрочных з</w:t>
      </w:r>
      <w:r w:rsidRPr="00F80BBD">
        <w:t>а</w:t>
      </w:r>
      <w:r w:rsidRPr="00F80BBD">
        <w:t>долженностей. Облигационные вычисления. Измерение доходности облигации. Дюрация о</w:t>
      </w:r>
      <w:r w:rsidRPr="00F80BBD">
        <w:t>б</w:t>
      </w:r>
      <w:r w:rsidRPr="00F80BBD">
        <w:t>лигации. Изгиб облигации. Основные подходы к моделированию портфельных решений. Модель Марковица. Модель Марковица-Тобина. Теорема отделения. Модель портфеля с учетом относительной несклонности к риску. Теория рыночного равновесия в модели САРМ. Диагональная модель У. Шарпа. Оценка стоимости и волатильности опционов. Модель Бл</w:t>
      </w:r>
      <w:r w:rsidRPr="00F80BBD">
        <w:t>е</w:t>
      </w:r>
      <w:r w:rsidRPr="00F80BBD">
        <w:t>ка-Шоулса-Мертона. Модель Кокса-Росса-Рубинштейна</w:t>
      </w:r>
    </w:p>
    <w:p w:rsidR="005C0A10" w:rsidRPr="00F80BBD" w:rsidRDefault="005C0A10" w:rsidP="005C0A10">
      <w:pPr>
        <w:ind w:firstLine="567"/>
        <w:jc w:val="both"/>
        <w:outlineLvl w:val="1"/>
        <w:rPr>
          <w:b/>
        </w:rPr>
      </w:pPr>
      <w:r w:rsidRPr="00F80BBD">
        <w:rPr>
          <w:b/>
        </w:rPr>
        <w:t>Коды формируемых компетенций:</w:t>
      </w:r>
      <w:r w:rsidRPr="00F80BBD">
        <w:rPr>
          <w:spacing w:val="2"/>
        </w:rPr>
        <w:t xml:space="preserve"> ПК-4, ПК-6.</w:t>
      </w:r>
    </w:p>
    <w:p w:rsidR="005C0A10" w:rsidRPr="00F80BBD" w:rsidRDefault="005C0A10" w:rsidP="005C0A10">
      <w:pPr>
        <w:ind w:firstLine="567"/>
        <w:jc w:val="both"/>
        <w:outlineLvl w:val="1"/>
      </w:pPr>
      <w:r w:rsidRPr="00F80BBD">
        <w:rPr>
          <w:b/>
        </w:rPr>
        <w:t xml:space="preserve">Форма текущей аттестации: </w:t>
      </w:r>
      <w:r w:rsidRPr="00F80BBD">
        <w:t>контрольная работа.</w:t>
      </w:r>
    </w:p>
    <w:p w:rsidR="005C0A10" w:rsidRPr="00F80BBD" w:rsidRDefault="005C0A10" w:rsidP="005C0A10">
      <w:pPr>
        <w:ind w:firstLine="567"/>
        <w:jc w:val="both"/>
        <w:outlineLvl w:val="1"/>
        <w:rPr>
          <w:b/>
        </w:rPr>
      </w:pPr>
      <w:r w:rsidRPr="00F80BBD">
        <w:rPr>
          <w:b/>
        </w:rPr>
        <w:t>Форма промежуточной аттестации:</w:t>
      </w:r>
      <w:r w:rsidRPr="00F80BBD">
        <w:t xml:space="preserve"> зачет</w:t>
      </w:r>
    </w:p>
    <w:p w:rsidR="005C0A10" w:rsidRPr="00F80BBD" w:rsidRDefault="005C0A10" w:rsidP="005C0A10">
      <w:pPr>
        <w:ind w:firstLine="567"/>
        <w:jc w:val="both"/>
      </w:pPr>
    </w:p>
    <w:p w:rsidR="005C0A10" w:rsidRPr="00F80BBD" w:rsidRDefault="005C0A10" w:rsidP="005C0A10">
      <w:pPr>
        <w:ind w:firstLine="567"/>
        <w:jc w:val="center"/>
        <w:rPr>
          <w:b/>
          <w:u w:val="single"/>
        </w:rPr>
      </w:pPr>
      <w:r>
        <w:rPr>
          <w:b/>
          <w:u w:val="single"/>
        </w:rPr>
        <w:t>Б2.В.ОД.5 Многомерный математический анализ</w:t>
      </w:r>
    </w:p>
    <w:p w:rsidR="005C0A10" w:rsidRDefault="005C0A10" w:rsidP="005C0A10">
      <w:pPr>
        <w:pStyle w:val="af1"/>
        <w:spacing w:after="0"/>
        <w:ind w:left="0" w:firstLine="567"/>
        <w:jc w:val="both"/>
        <w:rPr>
          <w:b/>
          <w:lang w:val="ru-RU"/>
        </w:rPr>
      </w:pPr>
      <w:r w:rsidRPr="00F80BBD">
        <w:rPr>
          <w:b/>
        </w:rPr>
        <w:t xml:space="preserve">Цели и задачи дисциплины: </w:t>
      </w:r>
    </w:p>
    <w:p w:rsidR="005C0A10" w:rsidRDefault="005C0A10" w:rsidP="005C0A10">
      <w:pPr>
        <w:pStyle w:val="af1"/>
        <w:spacing w:after="0"/>
        <w:ind w:left="0" w:firstLine="567"/>
        <w:jc w:val="both"/>
        <w:rPr>
          <w:lang w:val="ru-RU"/>
        </w:rPr>
      </w:pPr>
      <w:r w:rsidRPr="00B06DEC">
        <w:rPr>
          <w:b/>
        </w:rPr>
        <w:t>Целью</w:t>
      </w:r>
      <w:r w:rsidRPr="00F80BBD">
        <w:t xml:space="preserve"> изучения дисциплины является формирование у студентов устойчивых знаний и навыков по применению аппарата математического анализа к решению теоретических и практических задач, исследованию прикладных вопросов экономики. </w:t>
      </w:r>
    </w:p>
    <w:p w:rsidR="005C0A10" w:rsidRPr="00F80BBD" w:rsidRDefault="005C0A10" w:rsidP="005C0A10">
      <w:pPr>
        <w:pStyle w:val="af1"/>
        <w:spacing w:after="0"/>
        <w:ind w:left="0" w:firstLine="567"/>
        <w:jc w:val="both"/>
      </w:pPr>
      <w:r w:rsidRPr="00B06DEC">
        <w:rPr>
          <w:b/>
        </w:rPr>
        <w:t>Задачами</w:t>
      </w:r>
      <w:r w:rsidRPr="00F80BBD">
        <w:t xml:space="preserve"> изучения дисциплины являются: овладение студентами теоретическими и методическими основами математического моделирован</w:t>
      </w:r>
      <w:r>
        <w:t>ия экономических процессов и фо</w:t>
      </w:r>
      <w:r w:rsidRPr="00F80BBD">
        <w:t>рмирование навык</w:t>
      </w:r>
      <w:r>
        <w:t>ов использования мет</w:t>
      </w:r>
      <w:r w:rsidRPr="00F80BBD">
        <w:t>одов математического анализа для решения экономических задач, изучение основных законов теорем и формул математического анализа и дифференциальных уравнений, освоение основных методов решения задач дифференциального исчисления функции нескольких переменных, освоение основных методов решения задач, определения экстремума функции нескольких переменных,  задач условного экстремума, применение методов математического анализа для определения сходимости числовых и степенных рядов, освоение основных методов решения дифференциальных уравнений, приобретение студентами навыков использования математических методов и основ моделирования экономических процессов.</w:t>
      </w:r>
    </w:p>
    <w:p w:rsidR="005C0A10" w:rsidRPr="00F80BBD" w:rsidRDefault="005C0A10" w:rsidP="005C0A10">
      <w:pPr>
        <w:ind w:firstLine="567"/>
        <w:jc w:val="both"/>
      </w:pPr>
      <w:r w:rsidRPr="00F80BBD">
        <w:rPr>
          <w:b/>
        </w:rPr>
        <w:lastRenderedPageBreak/>
        <w:t xml:space="preserve">Место учебной дисциплины в структуре ООП: </w:t>
      </w:r>
      <w:r>
        <w:t>математический и естественно</w:t>
      </w:r>
      <w:r w:rsidRPr="003D3E7F">
        <w:t>нау</w:t>
      </w:r>
      <w:r w:rsidRPr="003D3E7F">
        <w:t>ч</w:t>
      </w:r>
      <w:r w:rsidRPr="003D3E7F">
        <w:t>ный цикл, вариативная часть, обязательная дисциплина.</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Определенный интеграл. Несобственные интегралы. Векторные пространства. Функции многих переменных. Числовые и функциональные ряды. Дифференциальные уравнения.</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ПК-1, ПК-5.</w:t>
      </w:r>
    </w:p>
    <w:p w:rsidR="005C0A10" w:rsidRPr="00F80BBD" w:rsidRDefault="005C0A10" w:rsidP="005C0A10">
      <w:pPr>
        <w:ind w:firstLine="567"/>
        <w:jc w:val="both"/>
      </w:pPr>
      <w:r w:rsidRPr="00F80BBD">
        <w:rPr>
          <w:b/>
        </w:rPr>
        <w:t>Формы текущей аттестации:</w:t>
      </w:r>
      <w:r w:rsidRPr="00F80BBD">
        <w:t xml:space="preserve"> контрольная работа.</w:t>
      </w:r>
    </w:p>
    <w:p w:rsidR="005C0A10" w:rsidRDefault="005C0A10" w:rsidP="005C0A10">
      <w:pPr>
        <w:ind w:firstLine="567"/>
        <w:jc w:val="both"/>
      </w:pPr>
      <w:r w:rsidRPr="00F80BBD">
        <w:rPr>
          <w:b/>
        </w:rPr>
        <w:t>Форма промежуточной аттестации:</w:t>
      </w:r>
      <w:r w:rsidRPr="00F80BBD">
        <w:t xml:space="preserve"> экзамен</w:t>
      </w:r>
      <w:r>
        <w:t>.</w:t>
      </w:r>
    </w:p>
    <w:p w:rsidR="005C0A10" w:rsidRPr="00F80BBD" w:rsidRDefault="005C0A10" w:rsidP="005C0A10">
      <w:pPr>
        <w:ind w:firstLine="567"/>
        <w:jc w:val="both"/>
      </w:pPr>
    </w:p>
    <w:p w:rsidR="005C0A10" w:rsidRPr="00F80BBD" w:rsidRDefault="005C0A10" w:rsidP="005C0A10">
      <w:pPr>
        <w:ind w:firstLine="567"/>
        <w:jc w:val="center"/>
        <w:rPr>
          <w:b/>
          <w:u w:val="single"/>
        </w:rPr>
      </w:pPr>
      <w:r>
        <w:rPr>
          <w:b/>
          <w:u w:val="single"/>
        </w:rPr>
        <w:t>Б2.В.ДВ.1.1</w:t>
      </w:r>
      <w:r w:rsidRPr="00F80BBD">
        <w:rPr>
          <w:b/>
          <w:u w:val="single"/>
        </w:rPr>
        <w:t xml:space="preserve"> Дискретная математика</w:t>
      </w:r>
    </w:p>
    <w:p w:rsidR="005C0A10" w:rsidRPr="00F80BBD" w:rsidRDefault="005C0A10" w:rsidP="005C0A10">
      <w:pPr>
        <w:pStyle w:val="15"/>
        <w:ind w:firstLine="567"/>
        <w:jc w:val="both"/>
        <w:rPr>
          <w:rFonts w:ascii="Times New Roman" w:hAnsi="Times New Roman"/>
          <w:sz w:val="24"/>
          <w:szCs w:val="24"/>
        </w:rPr>
      </w:pPr>
      <w:r w:rsidRPr="00F80BBD">
        <w:rPr>
          <w:rFonts w:ascii="Times New Roman" w:hAnsi="Times New Roman"/>
          <w:b/>
          <w:i w:val="0"/>
          <w:sz w:val="24"/>
          <w:szCs w:val="24"/>
          <w:lang w:eastAsia="ru-RU"/>
        </w:rPr>
        <w:t xml:space="preserve">Цели и задачи учебной дисциплины: </w:t>
      </w:r>
    </w:p>
    <w:p w:rsidR="005C0A10" w:rsidRDefault="005C0A10" w:rsidP="005C0A10">
      <w:pPr>
        <w:pStyle w:val="15"/>
        <w:ind w:firstLine="567"/>
        <w:jc w:val="both"/>
        <w:rPr>
          <w:rFonts w:ascii="Times New Roman" w:hAnsi="Times New Roman"/>
          <w:i w:val="0"/>
          <w:sz w:val="24"/>
          <w:szCs w:val="24"/>
          <w:lang w:eastAsia="ru-RU"/>
        </w:rPr>
      </w:pPr>
      <w:r w:rsidRPr="00B06DEC">
        <w:rPr>
          <w:rFonts w:ascii="Times New Roman" w:hAnsi="Times New Roman"/>
          <w:b/>
          <w:i w:val="0"/>
          <w:sz w:val="24"/>
          <w:szCs w:val="24"/>
          <w:lang w:eastAsia="ru-RU"/>
        </w:rPr>
        <w:t xml:space="preserve">Целью </w:t>
      </w:r>
      <w:r w:rsidRPr="00F80BBD">
        <w:rPr>
          <w:rFonts w:ascii="Times New Roman" w:hAnsi="Times New Roman"/>
          <w:i w:val="0"/>
          <w:sz w:val="24"/>
          <w:szCs w:val="24"/>
          <w:lang w:eastAsia="ru-RU"/>
        </w:rPr>
        <w:t>изучения дисциплины является изучение студентами  теоретических и практ</w:t>
      </w:r>
      <w:r w:rsidRPr="00F80BBD">
        <w:rPr>
          <w:rFonts w:ascii="Times New Roman" w:hAnsi="Times New Roman"/>
          <w:i w:val="0"/>
          <w:sz w:val="24"/>
          <w:szCs w:val="24"/>
          <w:lang w:eastAsia="ru-RU"/>
        </w:rPr>
        <w:t>и</w:t>
      </w:r>
      <w:r w:rsidRPr="00F80BBD">
        <w:rPr>
          <w:rFonts w:ascii="Times New Roman" w:hAnsi="Times New Roman"/>
          <w:i w:val="0"/>
          <w:sz w:val="24"/>
          <w:szCs w:val="24"/>
          <w:lang w:eastAsia="ru-RU"/>
        </w:rPr>
        <w:t>ческих  основ дискретной математики.</w:t>
      </w:r>
    </w:p>
    <w:p w:rsidR="005C0A10" w:rsidRPr="00F80BBD" w:rsidRDefault="005C0A10" w:rsidP="005C0A10">
      <w:pPr>
        <w:pStyle w:val="15"/>
        <w:ind w:firstLine="567"/>
        <w:jc w:val="both"/>
        <w:rPr>
          <w:rFonts w:ascii="Times New Roman" w:hAnsi="Times New Roman"/>
          <w:sz w:val="24"/>
          <w:szCs w:val="24"/>
        </w:rPr>
      </w:pPr>
      <w:r w:rsidRPr="00B06DEC">
        <w:rPr>
          <w:rFonts w:ascii="Times New Roman" w:hAnsi="Times New Roman"/>
          <w:b/>
          <w:i w:val="0"/>
          <w:sz w:val="24"/>
          <w:szCs w:val="24"/>
          <w:lang w:eastAsia="ru-RU"/>
        </w:rPr>
        <w:t xml:space="preserve">Задачами </w:t>
      </w:r>
      <w:r w:rsidRPr="00F80BBD">
        <w:rPr>
          <w:rFonts w:ascii="Times New Roman" w:hAnsi="Times New Roman"/>
          <w:i w:val="0"/>
          <w:sz w:val="24"/>
          <w:szCs w:val="24"/>
          <w:lang w:eastAsia="ru-RU"/>
        </w:rPr>
        <w:t>изучения дисциплины являются: формирование знаний, умений и навыков по следующим направлениям: теория множеств и отношений; комбинаторика; математич</w:t>
      </w:r>
      <w:r w:rsidRPr="00F80BBD">
        <w:rPr>
          <w:rFonts w:ascii="Times New Roman" w:hAnsi="Times New Roman"/>
          <w:i w:val="0"/>
          <w:sz w:val="24"/>
          <w:szCs w:val="24"/>
          <w:lang w:eastAsia="ru-RU"/>
        </w:rPr>
        <w:t>е</w:t>
      </w:r>
      <w:r w:rsidRPr="00F80BBD">
        <w:rPr>
          <w:rFonts w:ascii="Times New Roman" w:hAnsi="Times New Roman"/>
          <w:i w:val="0"/>
          <w:sz w:val="24"/>
          <w:szCs w:val="24"/>
          <w:lang w:eastAsia="ru-RU"/>
        </w:rPr>
        <w:t>ская логика; теория графов; теория кодирования; исчисления; теория алгоритмов.</w:t>
      </w:r>
    </w:p>
    <w:p w:rsidR="005C0A10" w:rsidRDefault="005C0A10" w:rsidP="005C0A10">
      <w:pPr>
        <w:ind w:firstLine="567"/>
        <w:jc w:val="both"/>
        <w:outlineLvl w:val="1"/>
      </w:pPr>
      <w:r w:rsidRPr="00F80BBD">
        <w:rPr>
          <w:b/>
        </w:rPr>
        <w:t>Место учебной дисциплины в структуре ООП:</w:t>
      </w:r>
      <w:r>
        <w:rPr>
          <w:b/>
        </w:rPr>
        <w:t xml:space="preserve"> </w:t>
      </w:r>
      <w:r>
        <w:t>математический и естественно</w:t>
      </w:r>
      <w:r w:rsidRPr="003D3E7F">
        <w:t>нау</w:t>
      </w:r>
      <w:r w:rsidRPr="003D3E7F">
        <w:t>ч</w:t>
      </w:r>
      <w:r w:rsidRPr="003D3E7F">
        <w:t>ный цикл, вариативная часть, дис</w:t>
      </w:r>
      <w:r>
        <w:t>циплина по выбору.</w:t>
      </w:r>
    </w:p>
    <w:p w:rsidR="005C0A10" w:rsidRPr="00F80BBD" w:rsidRDefault="005C0A10" w:rsidP="005C0A10">
      <w:pPr>
        <w:ind w:firstLine="567"/>
        <w:jc w:val="both"/>
        <w:outlineLvl w:val="1"/>
        <w:rPr>
          <w:b/>
        </w:rPr>
      </w:pPr>
      <w:r w:rsidRPr="00F80BBD">
        <w:rPr>
          <w:b/>
        </w:rPr>
        <w:t>Краткое содержание (дидактические единицы) учебной дисциплины:</w:t>
      </w:r>
    </w:p>
    <w:p w:rsidR="005C0A10" w:rsidRPr="00F80BBD" w:rsidRDefault="005C0A10" w:rsidP="005C0A10">
      <w:pPr>
        <w:pStyle w:val="aff2"/>
        <w:spacing w:after="0"/>
        <w:ind w:firstLine="567"/>
        <w:jc w:val="both"/>
        <w:outlineLvl w:val="1"/>
      </w:pPr>
      <w:r w:rsidRPr="00F80BBD">
        <w:t>Элементы теории конечных множеств, элементы комбинаторики, кодирование, элементы математической логики, исчисления, элементы теории алгоритмов, элементы теории графов.</w:t>
      </w:r>
    </w:p>
    <w:p w:rsidR="005C0A10" w:rsidRPr="00F80BBD" w:rsidRDefault="005C0A10" w:rsidP="005C0A10">
      <w:pPr>
        <w:ind w:firstLine="567"/>
        <w:jc w:val="both"/>
        <w:outlineLvl w:val="1"/>
      </w:pPr>
      <w:r>
        <w:rPr>
          <w:b/>
        </w:rPr>
        <w:t>К</w:t>
      </w:r>
      <w:r w:rsidRPr="00F80BBD">
        <w:rPr>
          <w:b/>
        </w:rPr>
        <w:t>омпетенции обучающегося, формируемые в результате освоения дисциплины:</w:t>
      </w:r>
      <w:r>
        <w:rPr>
          <w:b/>
        </w:rPr>
        <w:t xml:space="preserve"> </w:t>
      </w:r>
      <w:r w:rsidRPr="00F80BBD">
        <w:t>ПК-1, ПК-5.</w:t>
      </w:r>
    </w:p>
    <w:p w:rsidR="005C0A10" w:rsidRPr="00F80BBD" w:rsidRDefault="005C0A10" w:rsidP="005C0A10">
      <w:pPr>
        <w:ind w:firstLine="567"/>
        <w:jc w:val="both"/>
        <w:outlineLvl w:val="1"/>
      </w:pPr>
      <w:r w:rsidRPr="00F80BBD">
        <w:rPr>
          <w:b/>
        </w:rPr>
        <w:t>Формы текущей аттестации:</w:t>
      </w:r>
      <w:r w:rsidRPr="00F80BBD">
        <w:t xml:space="preserve"> контрольная работа.</w:t>
      </w:r>
    </w:p>
    <w:p w:rsidR="005C0A10" w:rsidRDefault="005C0A10" w:rsidP="005C0A10">
      <w:pPr>
        <w:ind w:firstLine="567"/>
        <w:rPr>
          <w:b/>
        </w:rPr>
      </w:pPr>
      <w:r w:rsidRPr="00F80BBD">
        <w:rPr>
          <w:b/>
        </w:rPr>
        <w:t>Формы промежуточной аттестации</w:t>
      </w:r>
      <w:r>
        <w:rPr>
          <w:b/>
        </w:rPr>
        <w:t>: зачет.</w:t>
      </w:r>
    </w:p>
    <w:p w:rsidR="005C0A10" w:rsidRPr="00F80BBD" w:rsidRDefault="005C0A10" w:rsidP="005C0A10">
      <w:pPr>
        <w:rPr>
          <w:b/>
          <w:u w:val="single"/>
        </w:rPr>
      </w:pPr>
    </w:p>
    <w:p w:rsidR="005C0A10" w:rsidRPr="00F80BBD" w:rsidRDefault="005C0A10" w:rsidP="005C0A10">
      <w:pPr>
        <w:ind w:firstLine="567"/>
        <w:jc w:val="center"/>
        <w:rPr>
          <w:b/>
          <w:u w:val="single"/>
        </w:rPr>
      </w:pPr>
      <w:r>
        <w:rPr>
          <w:b/>
          <w:u w:val="single"/>
        </w:rPr>
        <w:t>Б2.В.ДВ.1.2</w:t>
      </w:r>
      <w:r w:rsidRPr="00F80BBD">
        <w:rPr>
          <w:b/>
          <w:u w:val="single"/>
        </w:rPr>
        <w:t xml:space="preserve"> Теория игр</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Цель:</w:t>
      </w:r>
      <w:r w:rsidRPr="00F80BBD">
        <w:t xml:space="preserve"> получение теоретических знаний и практических навыков по вопросам, каса</w:t>
      </w:r>
      <w:r w:rsidRPr="00F80BBD">
        <w:t>ю</w:t>
      </w:r>
      <w:r w:rsidRPr="00F80BBD">
        <w:t>щимся принятия управленческих решений в конфликтных ситуациях; обучение студентов основам процесса принятия управленческих решений, нахождение оптимальных стратегий в процессе подготовки и принятия управленческих решений в организационно-экономических и производственных системах; демонстрация возможностей применения аппарата теории игр для анализа социально-экономических систем и процессов.</w:t>
      </w:r>
    </w:p>
    <w:p w:rsidR="005C0A10" w:rsidRPr="00F80BBD" w:rsidRDefault="005C0A10" w:rsidP="005C0A10">
      <w:pPr>
        <w:ind w:firstLine="567"/>
        <w:jc w:val="both"/>
        <w:rPr>
          <w:b/>
        </w:rPr>
      </w:pPr>
      <w:r w:rsidRPr="00F80BBD">
        <w:rPr>
          <w:b/>
        </w:rPr>
        <w:t>Задачи:</w:t>
      </w:r>
    </w:p>
    <w:p w:rsidR="005C0A10" w:rsidRPr="00F80BBD" w:rsidRDefault="005C0A10" w:rsidP="004F2FD9">
      <w:pPr>
        <w:numPr>
          <w:ilvl w:val="0"/>
          <w:numId w:val="22"/>
        </w:numPr>
        <w:ind w:left="993" w:hanging="284"/>
        <w:jc w:val="both"/>
      </w:pPr>
      <w:r w:rsidRPr="00F80BBD">
        <w:t>ознакомление с основными понятиями теории игр;</w:t>
      </w:r>
    </w:p>
    <w:p w:rsidR="005C0A10" w:rsidRPr="00F80BBD" w:rsidRDefault="005C0A10" w:rsidP="004F2FD9">
      <w:pPr>
        <w:numPr>
          <w:ilvl w:val="0"/>
          <w:numId w:val="22"/>
        </w:numPr>
        <w:ind w:left="993" w:hanging="284"/>
        <w:jc w:val="both"/>
      </w:pPr>
      <w:r w:rsidRPr="00F80BBD">
        <w:t>овладение основными понятиями некооперативной теории игр,</w:t>
      </w:r>
    </w:p>
    <w:p w:rsidR="005C0A10" w:rsidRPr="00F80BBD" w:rsidRDefault="005C0A10" w:rsidP="004F2FD9">
      <w:pPr>
        <w:numPr>
          <w:ilvl w:val="0"/>
          <w:numId w:val="22"/>
        </w:numPr>
        <w:ind w:left="993" w:hanging="284"/>
        <w:jc w:val="both"/>
      </w:pPr>
      <w:r w:rsidRPr="00F80BBD">
        <w:t>формирование умения применять строить и применять стандартные модели теории игр для решения конкретных задач, анализировать и содержательно интерпретир</w:t>
      </w:r>
      <w:r w:rsidRPr="00F80BBD">
        <w:t>о</w:t>
      </w:r>
      <w:r w:rsidRPr="00F80BBD">
        <w:t>вать полученные результаты;</w:t>
      </w:r>
    </w:p>
    <w:p w:rsidR="005C0A10" w:rsidRPr="00F80BBD" w:rsidRDefault="005C0A10" w:rsidP="004F2FD9">
      <w:pPr>
        <w:numPr>
          <w:ilvl w:val="0"/>
          <w:numId w:val="22"/>
        </w:numPr>
        <w:ind w:left="993" w:hanging="284"/>
        <w:jc w:val="both"/>
      </w:pPr>
      <w:r w:rsidRPr="00F80BBD">
        <w:t>иметь представление о методах решения задач теории игр;</w:t>
      </w:r>
    </w:p>
    <w:p w:rsidR="005C0A10" w:rsidRPr="00F80BBD" w:rsidRDefault="005C0A10" w:rsidP="004F2FD9">
      <w:pPr>
        <w:numPr>
          <w:ilvl w:val="0"/>
          <w:numId w:val="22"/>
        </w:numPr>
        <w:ind w:left="993" w:hanging="284"/>
        <w:jc w:val="both"/>
      </w:pPr>
      <w:r w:rsidRPr="00F80BBD">
        <w:t>обучение теории и практике принятия решений на основе моделей теории игр в с</w:t>
      </w:r>
      <w:r w:rsidRPr="00F80BBD">
        <w:t>о</w:t>
      </w:r>
      <w:r w:rsidRPr="00F80BBD">
        <w:t>временных условиях хозяйствования;</w:t>
      </w:r>
    </w:p>
    <w:p w:rsidR="005C0A10" w:rsidRPr="00F80BBD" w:rsidRDefault="005C0A10" w:rsidP="004F2FD9">
      <w:pPr>
        <w:numPr>
          <w:ilvl w:val="0"/>
          <w:numId w:val="22"/>
        </w:numPr>
        <w:ind w:left="993" w:hanging="284"/>
        <w:jc w:val="both"/>
      </w:pPr>
      <w:r w:rsidRPr="00F80BBD">
        <w:t>рассмотрение широкого круга задач, связанных с принятием решений в конфлик</w:t>
      </w:r>
      <w:r w:rsidRPr="00F80BBD">
        <w:t>т</w:t>
      </w:r>
      <w:r w:rsidRPr="00F80BBD">
        <w:t>ных ситуациях, возникающих в анализе социально-экономических систем.</w:t>
      </w:r>
    </w:p>
    <w:p w:rsidR="005C0A10" w:rsidRDefault="005C0A10" w:rsidP="005C0A10">
      <w:pPr>
        <w:ind w:firstLine="567"/>
        <w:jc w:val="both"/>
      </w:pPr>
      <w:r w:rsidRPr="00F80BBD">
        <w:rPr>
          <w:b/>
        </w:rPr>
        <w:t>Место учебной дисциплины в структуре ООП:</w:t>
      </w:r>
      <w:r>
        <w:rPr>
          <w:b/>
        </w:rPr>
        <w:t xml:space="preserve"> </w:t>
      </w:r>
      <w:r w:rsidRPr="003D3E7F">
        <w:t>математический и естественно-научный цикл, вариативная часть, дисциплина по выбору.</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r>
        <w:rPr>
          <w:b/>
        </w:rPr>
        <w:t>:</w:t>
      </w:r>
    </w:p>
    <w:p w:rsidR="005C0A10" w:rsidRPr="00F80BBD" w:rsidRDefault="005C0A10" w:rsidP="005C0A10">
      <w:pPr>
        <w:ind w:firstLine="567"/>
        <w:jc w:val="both"/>
      </w:pPr>
      <w:r w:rsidRPr="00F80BBD">
        <w:t>Предмет и основные положения теории игр. Классификация игр. Сферы экономических приложений теории игр. Антагонистические игры и методы их решения. Принятие решения в условиях риска и неопределенности. Игры с природой. Неантагонистические бескоалиц</w:t>
      </w:r>
      <w:r w:rsidRPr="00F80BBD">
        <w:t>и</w:t>
      </w:r>
      <w:r w:rsidRPr="00F80BBD">
        <w:lastRenderedPageBreak/>
        <w:t>онные игры. Позиционные игры. Динамические игры в условиях совершенной информации. Повторяющиеся статические игры. Статические игры с неполной информацией. Коопер</w:t>
      </w:r>
      <w:r w:rsidRPr="00F80BBD">
        <w:t>а</w:t>
      </w:r>
      <w:r w:rsidRPr="00F80BBD">
        <w:t>тивные игры. Основные сведения об иерархических играх. Применение аппарата теории игр для анализа экономических систем и процессов.</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ПК-1, ПК-5, ПК-6</w:t>
      </w:r>
      <w:r>
        <w:t>.</w:t>
      </w:r>
    </w:p>
    <w:p w:rsidR="005C0A10" w:rsidRPr="00F80BBD" w:rsidRDefault="005C0A10" w:rsidP="005C0A10">
      <w:pPr>
        <w:ind w:firstLine="567"/>
        <w:jc w:val="both"/>
      </w:pPr>
      <w:r w:rsidRPr="00F80BBD">
        <w:rPr>
          <w:b/>
        </w:rPr>
        <w:t xml:space="preserve">Формы текущей аттестации: </w:t>
      </w:r>
      <w:r>
        <w:t>к</w:t>
      </w:r>
      <w:r w:rsidRPr="00F80BBD">
        <w:t>онтрольная работа, эссе</w:t>
      </w:r>
    </w:p>
    <w:p w:rsidR="005C0A10" w:rsidRPr="00F80BBD" w:rsidRDefault="005C0A10" w:rsidP="005C0A10">
      <w:pPr>
        <w:ind w:firstLine="567"/>
        <w:jc w:val="both"/>
      </w:pPr>
      <w:r w:rsidRPr="00F80BBD">
        <w:rPr>
          <w:b/>
        </w:rPr>
        <w:t xml:space="preserve">Форма промежуточной аттестации: </w:t>
      </w:r>
      <w:r>
        <w:t>з</w:t>
      </w:r>
      <w:r w:rsidRPr="00F80BBD">
        <w:t>ачет</w:t>
      </w:r>
      <w:r>
        <w:t>.</w:t>
      </w:r>
    </w:p>
    <w:p w:rsidR="005C0A10" w:rsidRPr="00F80BBD" w:rsidRDefault="005C0A10" w:rsidP="005C0A10">
      <w:pPr>
        <w:ind w:firstLine="567"/>
        <w:jc w:val="center"/>
        <w:rPr>
          <w:b/>
          <w:u w:val="single"/>
        </w:rPr>
      </w:pPr>
    </w:p>
    <w:p w:rsidR="005C0A10" w:rsidRPr="00F80BBD" w:rsidRDefault="005C0A10" w:rsidP="005C0A10">
      <w:pPr>
        <w:ind w:firstLine="567"/>
        <w:jc w:val="center"/>
        <w:rPr>
          <w:b/>
          <w:u w:val="single"/>
        </w:rPr>
      </w:pPr>
      <w:r>
        <w:rPr>
          <w:b/>
          <w:u w:val="single"/>
        </w:rPr>
        <w:t>Б2.В.ДВ.1.3</w:t>
      </w:r>
      <w:r w:rsidRPr="00F80BBD">
        <w:rPr>
          <w:b/>
          <w:u w:val="single"/>
        </w:rPr>
        <w:t xml:space="preserve"> Актуарные расчеты</w:t>
      </w:r>
    </w:p>
    <w:p w:rsidR="005C0A10" w:rsidRDefault="005C0A10" w:rsidP="005C0A10">
      <w:pPr>
        <w:ind w:firstLine="567"/>
        <w:jc w:val="both"/>
      </w:pPr>
      <w:r w:rsidRPr="00F80BBD">
        <w:rPr>
          <w:b/>
        </w:rPr>
        <w:t>Цели и задачи дисциплины:</w:t>
      </w:r>
      <w:r w:rsidRPr="00F80BBD">
        <w:t xml:space="preserve"> </w:t>
      </w:r>
    </w:p>
    <w:p w:rsidR="005C0A10" w:rsidRDefault="005C0A10" w:rsidP="005C0A10">
      <w:pPr>
        <w:ind w:firstLine="567"/>
        <w:jc w:val="both"/>
      </w:pPr>
      <w:r w:rsidRPr="00B06DEC">
        <w:rPr>
          <w:b/>
        </w:rPr>
        <w:t>Целью</w:t>
      </w:r>
      <w:r w:rsidRPr="00F80BBD">
        <w:t xml:space="preserve"> преподавания дисциплины является ознакомление слушателей с актуарными методами, применяемыми в страховании жизни и пенсионных системах. </w:t>
      </w:r>
    </w:p>
    <w:p w:rsidR="005C0A10" w:rsidRPr="00F80BBD" w:rsidRDefault="005C0A10" w:rsidP="005C0A10">
      <w:pPr>
        <w:ind w:firstLine="567"/>
        <w:jc w:val="both"/>
      </w:pPr>
      <w:r w:rsidRPr="00B06DEC">
        <w:rPr>
          <w:b/>
        </w:rPr>
        <w:t>Задачи</w:t>
      </w:r>
      <w:r w:rsidRPr="00F80BBD">
        <w:t xml:space="preserve"> изучения дисциплины состоят в: освоении понятийного аппарата актуарных вычислений; овладении навыками построения актуарных моделей страховых и пенсионных программ; развитии исследовательского потенциала.</w:t>
      </w:r>
    </w:p>
    <w:p w:rsidR="005C0A10" w:rsidRPr="00F80BBD" w:rsidRDefault="005C0A10" w:rsidP="005C0A10">
      <w:pPr>
        <w:ind w:firstLine="567"/>
        <w:jc w:val="both"/>
      </w:pPr>
      <w:r w:rsidRPr="00F80BBD">
        <w:rPr>
          <w:b/>
        </w:rPr>
        <w:t>Место учебной дисциплины в структуре ООП:</w:t>
      </w:r>
      <w:r w:rsidRPr="00F80BBD">
        <w:t xml:space="preserve"> </w:t>
      </w:r>
      <w:r w:rsidRPr="000E610E">
        <w:t>математическ</w:t>
      </w:r>
      <w:r>
        <w:t>ий и естественно</w:t>
      </w:r>
      <w:r w:rsidRPr="000E610E">
        <w:t>нау</w:t>
      </w:r>
      <w:r w:rsidRPr="000E610E">
        <w:t>ч</w:t>
      </w:r>
      <w:r w:rsidRPr="000E610E">
        <w:t>ный цикл, вариативная часть, дисциплина по выбору.</w:t>
      </w:r>
    </w:p>
    <w:p w:rsidR="005C0A10" w:rsidRPr="00F80BBD" w:rsidRDefault="005C0A10" w:rsidP="005C0A10">
      <w:pPr>
        <w:ind w:firstLine="567"/>
        <w:jc w:val="both"/>
      </w:pPr>
      <w:r w:rsidRPr="00F80BBD">
        <w:rPr>
          <w:b/>
        </w:rPr>
        <w:t>Краткое содержание (дидактические единицы) учебной дисциплины</w:t>
      </w:r>
      <w:r w:rsidRPr="00F80BBD">
        <w:t>: Вычисление страховок и аннуитетов. Расчет премий и резервов в страховании жизни. Анализ денежных потоков и тестирование прибыли. Актуарные методы для пенсионных схем.</w:t>
      </w:r>
    </w:p>
    <w:p w:rsidR="005C0A10" w:rsidRPr="00F80BBD" w:rsidRDefault="005C0A10" w:rsidP="005C0A10">
      <w:pPr>
        <w:ind w:firstLine="567"/>
        <w:jc w:val="both"/>
      </w:pPr>
      <w:r w:rsidRPr="00F80BBD">
        <w:rPr>
          <w:b/>
        </w:rPr>
        <w:t>Коды формируемых (сформированных) компетенций</w:t>
      </w:r>
      <w:r w:rsidRPr="00F80BBD">
        <w:t>: ПК-1, ПК-5, ПК-6</w:t>
      </w:r>
      <w:r>
        <w:t>.</w:t>
      </w:r>
    </w:p>
    <w:p w:rsidR="005C0A10" w:rsidRPr="00F80BBD" w:rsidRDefault="005C0A10" w:rsidP="005C0A10">
      <w:pPr>
        <w:ind w:firstLine="567"/>
        <w:jc w:val="both"/>
      </w:pPr>
      <w:r w:rsidRPr="00F80BBD">
        <w:rPr>
          <w:b/>
        </w:rPr>
        <w:t>Формы текущей аттестации</w:t>
      </w:r>
      <w:r w:rsidRPr="00F80BBD">
        <w:t>: контрольная работа.</w:t>
      </w:r>
    </w:p>
    <w:p w:rsidR="005C0A10" w:rsidRPr="00F80BBD" w:rsidRDefault="005C0A10" w:rsidP="005C0A10">
      <w:pPr>
        <w:ind w:firstLine="567"/>
        <w:jc w:val="both"/>
      </w:pPr>
      <w:r w:rsidRPr="00F80BBD">
        <w:rPr>
          <w:b/>
        </w:rPr>
        <w:t>Форма промежуточной аттестации</w:t>
      </w:r>
      <w:r w:rsidRPr="00F80BBD">
        <w:t>: зачет.</w:t>
      </w:r>
    </w:p>
    <w:p w:rsidR="005C0A10" w:rsidRPr="00F80BBD" w:rsidRDefault="005C0A10" w:rsidP="005C0A10">
      <w:pPr>
        <w:ind w:firstLine="567"/>
        <w:jc w:val="center"/>
        <w:rPr>
          <w:b/>
          <w:u w:val="single"/>
        </w:rPr>
      </w:pPr>
    </w:p>
    <w:p w:rsidR="005C0A10" w:rsidRPr="00F80BBD" w:rsidRDefault="005C0A10" w:rsidP="005C0A10">
      <w:pPr>
        <w:ind w:firstLine="567"/>
        <w:jc w:val="center"/>
        <w:rPr>
          <w:b/>
          <w:u w:val="single"/>
        </w:rPr>
      </w:pPr>
      <w:r w:rsidRPr="00F80BBD">
        <w:rPr>
          <w:b/>
          <w:u w:val="single"/>
        </w:rPr>
        <w:t>Б2.В.ДВ.1.4 Методы многомерной статистики</w:t>
      </w:r>
    </w:p>
    <w:p w:rsidR="005C0A10" w:rsidRDefault="005C0A10" w:rsidP="005C0A10">
      <w:pPr>
        <w:pStyle w:val="210"/>
        <w:ind w:firstLine="567"/>
        <w:rPr>
          <w:b/>
        </w:rPr>
      </w:pPr>
      <w:r w:rsidRPr="00B06DEC">
        <w:rPr>
          <w:b/>
        </w:rPr>
        <w:t xml:space="preserve">Цели и задачи дисциплины: </w:t>
      </w:r>
    </w:p>
    <w:p w:rsidR="005C0A10" w:rsidRPr="00F80BBD" w:rsidRDefault="005C0A10" w:rsidP="005C0A10">
      <w:pPr>
        <w:pStyle w:val="210"/>
        <w:ind w:firstLine="567"/>
      </w:pPr>
      <w:r w:rsidRPr="00F80BBD">
        <w:rPr>
          <w:b/>
        </w:rPr>
        <w:t xml:space="preserve">Целью </w:t>
      </w:r>
      <w:r w:rsidRPr="00B06DEC">
        <w:t>изучения дисциплины</w:t>
      </w:r>
      <w:r w:rsidRPr="00B06DEC">
        <w:rPr>
          <w:i/>
        </w:rPr>
        <w:t xml:space="preserve"> </w:t>
      </w:r>
      <w:r w:rsidRPr="00B06DEC">
        <w:t xml:space="preserve"> является</w:t>
      </w:r>
      <w:r w:rsidRPr="00F80BBD">
        <w:t xml:space="preserve"> формирование у студентов устойчивых знаний теоретико-методологических основ статистической обработки и анализа многомерных выб</w:t>
      </w:r>
      <w:r w:rsidRPr="00F80BBD">
        <w:t>о</w:t>
      </w:r>
      <w:r w:rsidRPr="00F80BBD">
        <w:t>рочных совокупностей, овладение современными методами компактного представления р</w:t>
      </w:r>
      <w:r w:rsidRPr="00F80BBD">
        <w:t>е</w:t>
      </w:r>
      <w:r w:rsidRPr="00F80BBD">
        <w:t>зультатов такого анализа, формирование навыков практического использования методов многомерного статистического анализа для исследования сложных экономических проце</w:t>
      </w:r>
      <w:r w:rsidRPr="00F80BBD">
        <w:t>с</w:t>
      </w:r>
      <w:r w:rsidRPr="00F80BBD">
        <w:t>сов.</w:t>
      </w:r>
    </w:p>
    <w:p w:rsidR="005C0A10" w:rsidRPr="00F80BBD" w:rsidRDefault="005C0A10" w:rsidP="005C0A10">
      <w:pPr>
        <w:pStyle w:val="210"/>
        <w:ind w:firstLine="567"/>
      </w:pPr>
      <w:r w:rsidRPr="00F80BBD">
        <w:rPr>
          <w:b/>
        </w:rPr>
        <w:t xml:space="preserve">Задачами </w:t>
      </w:r>
      <w:r w:rsidRPr="00B06DEC">
        <w:t>изучения дисциплины являются</w:t>
      </w:r>
      <w:r w:rsidRPr="00F80BBD">
        <w:t xml:space="preserve"> овладение студентами основами статистич</w:t>
      </w:r>
      <w:r w:rsidRPr="00F80BBD">
        <w:t>е</w:t>
      </w:r>
      <w:r w:rsidRPr="00F80BBD">
        <w:t>ской обработки многомерных совокупностей первичных данных, углубление знаний по те</w:t>
      </w:r>
      <w:r w:rsidRPr="00F80BBD">
        <w:t>о</w:t>
      </w:r>
      <w:r w:rsidRPr="00F80BBD">
        <w:t>рии количественного анализа сложных экономических процессов, изучение методов мног</w:t>
      </w:r>
      <w:r w:rsidRPr="00F80BBD">
        <w:t>о</w:t>
      </w:r>
      <w:r w:rsidRPr="00F80BBD">
        <w:t>мерного статистического анализа, освоение современного программного обеспечения стат</w:t>
      </w:r>
      <w:r w:rsidRPr="00F80BBD">
        <w:t>и</w:t>
      </w:r>
      <w:r w:rsidRPr="00F80BBD">
        <w:t>стической обработки и анализа многомерных данных, формирование навыков проведения расчетов по статистическому обоснованию принимаемых решений.</w:t>
      </w:r>
    </w:p>
    <w:p w:rsidR="005C0A10" w:rsidRPr="00F80BBD" w:rsidRDefault="005C0A10" w:rsidP="005C0A10">
      <w:pPr>
        <w:ind w:firstLine="567"/>
        <w:jc w:val="both"/>
        <w:outlineLvl w:val="1"/>
      </w:pPr>
      <w:r w:rsidRPr="00F80BBD">
        <w:rPr>
          <w:b/>
        </w:rPr>
        <w:t xml:space="preserve">Место учебной дисциплины в структуре ООП:  </w:t>
      </w:r>
      <w:r>
        <w:t>математический и естественно</w:t>
      </w:r>
      <w:r w:rsidRPr="000E610E">
        <w:t>нау</w:t>
      </w:r>
      <w:r w:rsidRPr="000E610E">
        <w:t>ч</w:t>
      </w:r>
      <w:r w:rsidRPr="000E610E">
        <w:t>ный цикл, вариативная часть, дисциплина по выбору.</w:t>
      </w:r>
    </w:p>
    <w:p w:rsidR="005C0A10" w:rsidRPr="00F80BBD" w:rsidRDefault="005C0A10" w:rsidP="005C0A10">
      <w:pPr>
        <w:ind w:firstLine="567"/>
        <w:jc w:val="both"/>
        <w:outlineLvl w:val="1"/>
        <w:rPr>
          <w:b/>
        </w:rPr>
      </w:pPr>
      <w:r w:rsidRPr="00F80BBD">
        <w:rPr>
          <w:b/>
        </w:rPr>
        <w:t>Краткое содержание (дидактические единицы) учебной дисциплины:</w:t>
      </w:r>
    </w:p>
    <w:p w:rsidR="005C0A10" w:rsidRPr="00F80BBD" w:rsidRDefault="005C0A10" w:rsidP="005C0A10">
      <w:pPr>
        <w:pStyle w:val="210"/>
        <w:ind w:firstLine="567"/>
      </w:pPr>
      <w:r w:rsidRPr="00F80BBD">
        <w:t>Введение в многомерный статистический анализ. Описательные статистики. Коррел</w:t>
      </w:r>
      <w:r w:rsidRPr="00F80BBD">
        <w:t>я</w:t>
      </w:r>
      <w:r w:rsidRPr="00F80BBD">
        <w:t>ционный анализ многомерной совокупности. Многомерный дисперсионный и ковариацио</w:t>
      </w:r>
      <w:r w:rsidRPr="00F80BBD">
        <w:t>н</w:t>
      </w:r>
      <w:r w:rsidRPr="00F80BBD">
        <w:t>ный анализ. Дискриминантный анализ. Кластерный анализ. Компонентный анализ. Факто</w:t>
      </w:r>
      <w:r w:rsidRPr="00F80BBD">
        <w:t>р</w:t>
      </w:r>
      <w:r w:rsidRPr="00F80BBD">
        <w:t>ный анализ. Анализ канонических корреляций многомерных выборочных совокупностей. Робастные методы оценивания.</w:t>
      </w:r>
    </w:p>
    <w:p w:rsidR="005C0A10" w:rsidRDefault="005C0A10" w:rsidP="005C0A10">
      <w:pPr>
        <w:ind w:firstLine="567"/>
        <w:jc w:val="both"/>
        <w:rPr>
          <w:b/>
        </w:rPr>
      </w:pPr>
      <w:r w:rsidRPr="00F80BBD">
        <w:rPr>
          <w:b/>
        </w:rPr>
        <w:t>Коды формируемых (сформированных) компетенций:</w:t>
      </w:r>
      <w:r w:rsidRPr="00F80BBD">
        <w:t xml:space="preserve">  ПК-4, ПК-5, ПК-10.</w:t>
      </w:r>
      <w:r w:rsidRPr="00B06DEC">
        <w:rPr>
          <w:b/>
        </w:rPr>
        <w:t xml:space="preserve"> </w:t>
      </w:r>
    </w:p>
    <w:p w:rsidR="005C0A10" w:rsidRPr="00F80BBD" w:rsidRDefault="005C0A10" w:rsidP="005C0A10">
      <w:pPr>
        <w:ind w:firstLine="567"/>
        <w:jc w:val="both"/>
      </w:pPr>
      <w:r w:rsidRPr="00F80BBD">
        <w:rPr>
          <w:b/>
        </w:rPr>
        <w:t>Форма текущего контроля успеваемости:</w:t>
      </w:r>
      <w:r w:rsidRPr="00F80BBD">
        <w:t xml:space="preserve"> тест.</w:t>
      </w:r>
    </w:p>
    <w:p w:rsidR="005C0A10" w:rsidRPr="00F80BBD" w:rsidRDefault="005C0A10" w:rsidP="005C0A10">
      <w:pPr>
        <w:ind w:firstLine="567"/>
        <w:jc w:val="both"/>
        <w:rPr>
          <w:b/>
        </w:rPr>
      </w:pPr>
      <w:r w:rsidRPr="00F80BBD">
        <w:rPr>
          <w:b/>
        </w:rPr>
        <w:t xml:space="preserve">Форма промежуточной аттестации: </w:t>
      </w:r>
      <w:r>
        <w:t>з</w:t>
      </w:r>
      <w:r w:rsidRPr="00F80BBD">
        <w:t>ачет</w:t>
      </w:r>
      <w:r>
        <w:t>.</w:t>
      </w:r>
    </w:p>
    <w:p w:rsidR="005C0A10" w:rsidRPr="00F80BBD" w:rsidRDefault="005C0A10" w:rsidP="005C0A10">
      <w:pPr>
        <w:ind w:firstLine="567"/>
        <w:jc w:val="both"/>
        <w:rPr>
          <w:b/>
        </w:rPr>
      </w:pPr>
    </w:p>
    <w:p w:rsidR="005C0A10" w:rsidRPr="00F80BBD" w:rsidRDefault="005C0A10" w:rsidP="005C0A10">
      <w:pPr>
        <w:ind w:firstLine="567"/>
        <w:jc w:val="both"/>
        <w:rPr>
          <w:b/>
        </w:rPr>
      </w:pPr>
      <w:r w:rsidRPr="00F80BBD">
        <w:rPr>
          <w:b/>
        </w:rPr>
        <w:t>Б2.В.ДВ.2.</w:t>
      </w:r>
    </w:p>
    <w:p w:rsidR="005C0A10" w:rsidRPr="00F80BBD" w:rsidRDefault="005C0A10" w:rsidP="005C0A10">
      <w:pPr>
        <w:ind w:firstLine="567"/>
        <w:jc w:val="center"/>
        <w:rPr>
          <w:b/>
          <w:u w:val="single"/>
        </w:rPr>
      </w:pPr>
      <w:r w:rsidRPr="00F80BBD">
        <w:rPr>
          <w:b/>
          <w:u w:val="single"/>
        </w:rPr>
        <w:t>Б2.В.ДВ.2.1 Бизнес расчеты в Excel и VBA</w:t>
      </w:r>
    </w:p>
    <w:p w:rsidR="005C0A10" w:rsidRPr="00F80BBD" w:rsidRDefault="005C0A10" w:rsidP="005C0A10">
      <w:pPr>
        <w:ind w:firstLine="567"/>
        <w:jc w:val="both"/>
        <w:rPr>
          <w:b/>
        </w:rPr>
      </w:pPr>
      <w:r w:rsidRPr="00F80BBD">
        <w:rPr>
          <w:b/>
        </w:rPr>
        <w:lastRenderedPageBreak/>
        <w:t>Цели и задачи учебной дисциплины:</w:t>
      </w:r>
    </w:p>
    <w:p w:rsidR="005C0A10" w:rsidRPr="00F80BBD" w:rsidRDefault="005C0A10" w:rsidP="005C0A10">
      <w:pPr>
        <w:ind w:firstLine="567"/>
        <w:jc w:val="both"/>
      </w:pPr>
      <w:r w:rsidRPr="00F80BBD">
        <w:rPr>
          <w:b/>
        </w:rPr>
        <w:t xml:space="preserve">Целью </w:t>
      </w:r>
      <w:r w:rsidRPr="00B06DEC">
        <w:t>изучения дисциплины является</w:t>
      </w:r>
      <w:r w:rsidRPr="00F80BBD">
        <w:t xml:space="preserve"> теоретическая и практическая подготовка ст</w:t>
      </w:r>
      <w:r w:rsidRPr="00F80BBD">
        <w:t>у</w:t>
      </w:r>
      <w:r w:rsidRPr="00F80BBD">
        <w:t>дентов относительно решения ключевых задач связанных с проведением бизнес – расчетов на предприятии (организации) в среде табличного процессора MS Excel и Visual Basic for Applications. При этом рассмотрение материала тесно увязано с информационными технол</w:t>
      </w:r>
      <w:r w:rsidRPr="00F80BBD">
        <w:t>о</w:t>
      </w:r>
      <w:r w:rsidRPr="00F80BBD">
        <w:t>гиями и имитационным компьютерным моделированием.</w:t>
      </w:r>
    </w:p>
    <w:p w:rsidR="005C0A10" w:rsidRPr="00F80BBD" w:rsidRDefault="005C0A10" w:rsidP="005C0A10">
      <w:pPr>
        <w:ind w:firstLine="567"/>
        <w:jc w:val="both"/>
      </w:pPr>
      <w:r w:rsidRPr="00F80BBD">
        <w:rPr>
          <w:b/>
        </w:rPr>
        <w:t>Задачи дисциплины</w:t>
      </w:r>
      <w:r w:rsidRPr="00F80BBD">
        <w:t>:</w:t>
      </w:r>
    </w:p>
    <w:p w:rsidR="005C0A10" w:rsidRPr="00F80BBD" w:rsidRDefault="005C0A10" w:rsidP="004F2FD9">
      <w:pPr>
        <w:numPr>
          <w:ilvl w:val="0"/>
          <w:numId w:val="23"/>
        </w:numPr>
        <w:ind w:left="993" w:hanging="284"/>
        <w:jc w:val="both"/>
      </w:pPr>
      <w:r>
        <w:t>н</w:t>
      </w:r>
      <w:r w:rsidRPr="00F80BBD">
        <w:t>аучить использовать приобретенные теоретические знания в дисциплине «Экон</w:t>
      </w:r>
      <w:r w:rsidRPr="00F80BBD">
        <w:t>о</w:t>
      </w:r>
      <w:r w:rsidRPr="00F80BBD">
        <w:t xml:space="preserve">мическая информатика» первого курса в процессе проведения бизнес-расчетов; </w:t>
      </w:r>
    </w:p>
    <w:p w:rsidR="005C0A10" w:rsidRPr="00F80BBD" w:rsidRDefault="005C0A10" w:rsidP="004F2FD9">
      <w:pPr>
        <w:numPr>
          <w:ilvl w:val="0"/>
          <w:numId w:val="23"/>
        </w:numPr>
        <w:ind w:left="993" w:hanging="284"/>
        <w:jc w:val="both"/>
      </w:pPr>
      <w:r w:rsidRPr="00F80BBD">
        <w:t>закрепить практические навыки работы за компьютером при проведении бизнес – расчетов на предприятии (организации) в среде табличного процессора MS Excel.</w:t>
      </w:r>
    </w:p>
    <w:p w:rsidR="005C0A10" w:rsidRPr="00F80BBD" w:rsidRDefault="005C0A10" w:rsidP="004F2FD9">
      <w:pPr>
        <w:numPr>
          <w:ilvl w:val="0"/>
          <w:numId w:val="23"/>
        </w:numPr>
        <w:ind w:left="993" w:hanging="284"/>
        <w:jc w:val="both"/>
      </w:pPr>
      <w:r w:rsidRPr="00F80BBD">
        <w:t>освоить основные средства, методы и приемы программирования в среде VBA в процессе проведения бизнес-расчетов при решении экономических задач.</w:t>
      </w:r>
    </w:p>
    <w:p w:rsidR="005C0A10" w:rsidRPr="00F80BBD" w:rsidRDefault="005C0A10" w:rsidP="005C0A10">
      <w:pPr>
        <w:ind w:firstLine="567"/>
        <w:jc w:val="both"/>
      </w:pPr>
      <w:r w:rsidRPr="00F80BBD">
        <w:rPr>
          <w:b/>
        </w:rPr>
        <w:t>Место учебной дисциплины в структуре ООП:</w:t>
      </w:r>
      <w:r>
        <w:rPr>
          <w:b/>
        </w:rPr>
        <w:t xml:space="preserve"> </w:t>
      </w:r>
      <w:r w:rsidRPr="000E610E">
        <w:t>математический и естес</w:t>
      </w:r>
      <w:r>
        <w:t>твенно</w:t>
      </w:r>
      <w:r w:rsidRPr="000E610E">
        <w:t>нау</w:t>
      </w:r>
      <w:r w:rsidRPr="000E610E">
        <w:t>ч</w:t>
      </w:r>
      <w:r w:rsidRPr="000E610E">
        <w:t>ный цикл, вариативная часть, дисциплина по выбору.</w:t>
      </w:r>
    </w:p>
    <w:p w:rsidR="005C0A10" w:rsidRPr="00F80BBD" w:rsidRDefault="005C0A10" w:rsidP="005C0A10">
      <w:pPr>
        <w:ind w:firstLine="567"/>
        <w:jc w:val="both"/>
      </w:pPr>
      <w:r w:rsidRPr="00F80BBD">
        <w:rPr>
          <w:b/>
        </w:rPr>
        <w:t>Краткое содержание (дидактические единицы) учебной дисциплины</w:t>
      </w:r>
      <w:r w:rsidRPr="00F80BBD">
        <w:t>:</w:t>
      </w:r>
    </w:p>
    <w:p w:rsidR="005C0A10" w:rsidRPr="00F80BBD" w:rsidRDefault="005C0A10" w:rsidP="005C0A10">
      <w:pPr>
        <w:ind w:firstLine="567"/>
        <w:jc w:val="both"/>
      </w:pPr>
      <w:r w:rsidRPr="00F80BBD">
        <w:t xml:space="preserve">Введение в бизнес-расчеты в </w:t>
      </w:r>
      <w:r w:rsidRPr="00F80BBD">
        <w:rPr>
          <w:lang w:val="en-US"/>
        </w:rPr>
        <w:t>MS</w:t>
      </w:r>
      <w:r w:rsidRPr="00F80BBD">
        <w:t xml:space="preserve"> </w:t>
      </w:r>
      <w:r w:rsidRPr="00F80BBD">
        <w:rPr>
          <w:lang w:val="en-US"/>
        </w:rPr>
        <w:t>Excel</w:t>
      </w:r>
      <w:r w:rsidRPr="00F80BBD">
        <w:t xml:space="preserve"> и </w:t>
      </w:r>
      <w:r w:rsidRPr="00F80BBD">
        <w:rPr>
          <w:lang w:val="en-US"/>
        </w:rPr>
        <w:t>VBA</w:t>
      </w:r>
      <w:r w:rsidRPr="00F80BBD">
        <w:t>.  Понятие, сущность и виды инструме</w:t>
      </w:r>
      <w:r w:rsidRPr="00F80BBD">
        <w:t>н</w:t>
      </w:r>
      <w:r w:rsidRPr="00F80BBD">
        <w:t xml:space="preserve">тария </w:t>
      </w:r>
      <w:r w:rsidRPr="00F80BBD">
        <w:rPr>
          <w:lang w:val="en-US"/>
        </w:rPr>
        <w:t>MS</w:t>
      </w:r>
      <w:r w:rsidRPr="00F80BBD">
        <w:t xml:space="preserve"> </w:t>
      </w:r>
      <w:r w:rsidRPr="00F80BBD">
        <w:rPr>
          <w:lang w:val="en-US"/>
        </w:rPr>
        <w:t>Excel</w:t>
      </w:r>
      <w:r w:rsidRPr="00F80BBD">
        <w:t xml:space="preserve">  и </w:t>
      </w:r>
      <w:r w:rsidRPr="00F80BBD">
        <w:rPr>
          <w:lang w:val="en-US"/>
        </w:rPr>
        <w:t>VBA</w:t>
      </w:r>
      <w:r w:rsidRPr="00F80BBD">
        <w:t>,  используемого для проведения бизнес-расчетов   организации и их автоматизации.</w:t>
      </w:r>
    </w:p>
    <w:p w:rsidR="005C0A10" w:rsidRPr="00F80BBD" w:rsidRDefault="005C0A10" w:rsidP="005C0A10">
      <w:pPr>
        <w:ind w:firstLine="567"/>
        <w:jc w:val="both"/>
      </w:pPr>
      <w:r w:rsidRPr="00F80BBD">
        <w:t xml:space="preserve">Разработка и создание приложения в </w:t>
      </w:r>
      <w:r w:rsidRPr="00F80BBD">
        <w:rPr>
          <w:lang w:val="en-US"/>
        </w:rPr>
        <w:t>VBA</w:t>
      </w:r>
      <w:r w:rsidRPr="00F80BBD">
        <w:t xml:space="preserve">  для проведения бизнес-расчетов  величины амортизационных отчислений основных фондов организации.</w:t>
      </w:r>
    </w:p>
    <w:p w:rsidR="005C0A10" w:rsidRPr="00F80BBD" w:rsidRDefault="005C0A10" w:rsidP="005C0A10">
      <w:pPr>
        <w:ind w:firstLine="567"/>
        <w:jc w:val="both"/>
      </w:pPr>
      <w:r w:rsidRPr="00F80BBD">
        <w:t xml:space="preserve">Разработка и создание приложения в </w:t>
      </w:r>
      <w:r w:rsidRPr="00F80BBD">
        <w:rPr>
          <w:lang w:val="en-US"/>
        </w:rPr>
        <w:t>VBA</w:t>
      </w:r>
      <w:r w:rsidRPr="00F80BBD">
        <w:t xml:space="preserve">  по оформлению ипотечного кредита на н</w:t>
      </w:r>
      <w:r w:rsidRPr="00F80BBD">
        <w:t>е</w:t>
      </w:r>
      <w:r w:rsidRPr="00F80BBD">
        <w:t>движимость.</w:t>
      </w:r>
    </w:p>
    <w:p w:rsidR="005C0A10" w:rsidRPr="00F80BBD" w:rsidRDefault="005C0A10" w:rsidP="005C0A10">
      <w:pPr>
        <w:ind w:firstLine="567"/>
        <w:jc w:val="both"/>
      </w:pPr>
      <w:r w:rsidRPr="00F80BBD">
        <w:t xml:space="preserve">Создание приложения в </w:t>
      </w:r>
      <w:r w:rsidRPr="00F80BBD">
        <w:rPr>
          <w:lang w:val="en-US"/>
        </w:rPr>
        <w:t>VBA</w:t>
      </w:r>
      <w:r w:rsidRPr="00F80BBD">
        <w:t xml:space="preserve"> </w:t>
      </w:r>
      <w:r w:rsidRPr="00F80BBD">
        <w:rPr>
          <w:lang w:val="en-US"/>
        </w:rPr>
        <w:t>MS</w:t>
      </w:r>
      <w:r w:rsidRPr="00F80BBD">
        <w:t xml:space="preserve"> </w:t>
      </w:r>
      <w:r w:rsidRPr="00F80BBD">
        <w:rPr>
          <w:lang w:val="en-US"/>
        </w:rPr>
        <w:t>Excel</w:t>
      </w:r>
      <w:r w:rsidRPr="00F80BBD">
        <w:t xml:space="preserve">  для создания базы данных «Страхование».</w:t>
      </w:r>
    </w:p>
    <w:p w:rsidR="005C0A10" w:rsidRPr="00F80BBD" w:rsidRDefault="005C0A10" w:rsidP="005C0A10">
      <w:pPr>
        <w:ind w:firstLine="567"/>
        <w:jc w:val="both"/>
      </w:pPr>
      <w:r w:rsidRPr="00F80BBD">
        <w:t xml:space="preserve">Разработка сценариев развития предприятия с использованием инструмента </w:t>
      </w:r>
      <w:r w:rsidRPr="00F80BBD">
        <w:rPr>
          <w:lang w:val="en-US"/>
        </w:rPr>
        <w:t>MS</w:t>
      </w:r>
      <w:r w:rsidRPr="00F80BBD">
        <w:t xml:space="preserve"> </w:t>
      </w:r>
      <w:r w:rsidRPr="00F80BBD">
        <w:rPr>
          <w:lang w:val="en-US"/>
        </w:rPr>
        <w:t>Excel</w:t>
      </w:r>
      <w:r w:rsidRPr="00F80BBD">
        <w:t xml:space="preserve">  «Что-если» и «Диспетчера сценариев».</w:t>
      </w:r>
    </w:p>
    <w:p w:rsidR="005C0A10" w:rsidRPr="00F80BBD" w:rsidRDefault="005C0A10" w:rsidP="005C0A10">
      <w:pPr>
        <w:ind w:firstLine="567"/>
        <w:jc w:val="both"/>
      </w:pPr>
      <w:r w:rsidRPr="00F80BBD">
        <w:t>Бизнес-расчеты  для определения оптимального объема выпуска продукции.</w:t>
      </w:r>
    </w:p>
    <w:p w:rsidR="005C0A10" w:rsidRPr="00F80BBD" w:rsidRDefault="005C0A10" w:rsidP="005C0A10">
      <w:pPr>
        <w:ind w:firstLine="567"/>
        <w:jc w:val="both"/>
      </w:pPr>
      <w:r w:rsidRPr="00F80BBD">
        <w:t xml:space="preserve">Проведение бизнес-расчетов  в среде </w:t>
      </w:r>
      <w:r w:rsidRPr="00F80BBD">
        <w:rPr>
          <w:lang w:val="en-US"/>
        </w:rPr>
        <w:t>Excel</w:t>
      </w:r>
      <w:r w:rsidRPr="00F80BBD">
        <w:t xml:space="preserve">  для выбора поставщиков и составление плана перевозок товара.</w:t>
      </w:r>
    </w:p>
    <w:p w:rsidR="005C0A10" w:rsidRPr="00F80BBD" w:rsidRDefault="005C0A10" w:rsidP="005C0A10">
      <w:pPr>
        <w:ind w:firstLine="567"/>
        <w:jc w:val="both"/>
      </w:pPr>
      <w:r w:rsidRPr="00F80BBD">
        <w:t>Бизнес-расчеты, используемые в логистическом анализе, для определения прогнозир</w:t>
      </w:r>
      <w:r w:rsidRPr="00F80BBD">
        <w:t>у</w:t>
      </w:r>
      <w:r w:rsidRPr="00F80BBD">
        <w:t>емых объемов спроса на продукцию.</w:t>
      </w:r>
    </w:p>
    <w:p w:rsidR="005C0A10" w:rsidRPr="00F80BBD" w:rsidRDefault="005C0A10" w:rsidP="005C0A10">
      <w:pPr>
        <w:ind w:firstLine="567"/>
        <w:jc w:val="both"/>
      </w:pPr>
      <w:r w:rsidRPr="00F80BBD">
        <w:t xml:space="preserve">Разработка и создание приложений средствами </w:t>
      </w:r>
      <w:r w:rsidRPr="00F80BBD">
        <w:rPr>
          <w:lang w:val="en-US"/>
        </w:rPr>
        <w:t>VBA</w:t>
      </w:r>
      <w:r w:rsidRPr="00F80BBD">
        <w:t xml:space="preserve">  в среде </w:t>
      </w:r>
      <w:r w:rsidRPr="00F80BBD">
        <w:rPr>
          <w:lang w:val="en-US"/>
        </w:rPr>
        <w:t>MS</w:t>
      </w:r>
      <w:r w:rsidRPr="00F80BBD">
        <w:t xml:space="preserve"> </w:t>
      </w:r>
      <w:r w:rsidRPr="00F80BBD">
        <w:rPr>
          <w:lang w:val="en-US"/>
        </w:rPr>
        <w:t>Excel</w:t>
      </w:r>
      <w:r w:rsidRPr="00F80BBD">
        <w:t xml:space="preserve"> по работе со вкладами банка: прием вкладов и операции со вкладами.</w:t>
      </w:r>
    </w:p>
    <w:p w:rsidR="005C0A10" w:rsidRPr="00F80BBD" w:rsidRDefault="005C0A10" w:rsidP="005C0A10">
      <w:pPr>
        <w:ind w:firstLine="567"/>
        <w:jc w:val="both"/>
      </w:pPr>
      <w:r w:rsidRPr="00F80BBD">
        <w:rPr>
          <w:b/>
        </w:rPr>
        <w:t>Коды формируемых (сформированных) компетенций</w:t>
      </w:r>
      <w:r w:rsidRPr="00F80BBD">
        <w:t>: ОК-13; ПК-5; ПК-10; ПК-12.</w:t>
      </w:r>
    </w:p>
    <w:p w:rsidR="005C0A10" w:rsidRPr="00F80BBD" w:rsidRDefault="005C0A10" w:rsidP="005C0A10">
      <w:pPr>
        <w:ind w:firstLine="567"/>
        <w:jc w:val="both"/>
      </w:pPr>
      <w:r w:rsidRPr="00F80BBD">
        <w:rPr>
          <w:b/>
        </w:rPr>
        <w:t>Формы текущей аттестации</w:t>
      </w:r>
      <w:r w:rsidRPr="00F80BBD">
        <w:t>: рефераты.</w:t>
      </w:r>
    </w:p>
    <w:p w:rsidR="005C0A10" w:rsidRPr="00F80BBD" w:rsidRDefault="005C0A10" w:rsidP="005C0A10">
      <w:pPr>
        <w:ind w:firstLine="567"/>
        <w:jc w:val="both"/>
      </w:pPr>
      <w:r w:rsidRPr="00F80BBD">
        <w:rPr>
          <w:b/>
        </w:rPr>
        <w:t>Форма промежуточной аттестации</w:t>
      </w:r>
      <w:r w:rsidRPr="00F80BBD">
        <w:t>: зачет.</w:t>
      </w:r>
    </w:p>
    <w:p w:rsidR="005C0A10" w:rsidRPr="00F80BBD" w:rsidRDefault="005C0A10" w:rsidP="005C0A10">
      <w:pPr>
        <w:jc w:val="both"/>
      </w:pP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Б2.В.ДВ.2.2 Поиск и обработка экономической информации средствами интернета и офисных приложений</w:t>
      </w:r>
    </w:p>
    <w:p w:rsidR="005C0A10" w:rsidRPr="00F80BBD" w:rsidRDefault="005C0A10" w:rsidP="005C0A10">
      <w:pPr>
        <w:ind w:firstLine="567"/>
        <w:jc w:val="both"/>
      </w:pPr>
      <w:r w:rsidRPr="00F80BBD">
        <w:rPr>
          <w:b/>
        </w:rPr>
        <w:t>Цели и задачи учебной дисциплины</w:t>
      </w:r>
      <w:r w:rsidRPr="00F80BBD">
        <w:t>: Расширить базу теоретических и практических знаний в области поиска и обработки информации средствами Интернет, необходимых с</w:t>
      </w:r>
      <w:r w:rsidRPr="00F80BBD">
        <w:t>о</w:t>
      </w:r>
      <w:r w:rsidRPr="00F80BBD">
        <w:t>временному экономисту высокой квалификации для эффективного решения поставленных задач, а также повысить уровень общей культуры слушателей.</w:t>
      </w:r>
    </w:p>
    <w:p w:rsidR="005C0A10" w:rsidRPr="00F80BBD" w:rsidRDefault="005C0A10" w:rsidP="005C0A10">
      <w:pPr>
        <w:ind w:firstLine="567"/>
        <w:jc w:val="both"/>
      </w:pPr>
      <w:r w:rsidRPr="00F80BBD">
        <w:rPr>
          <w:b/>
        </w:rPr>
        <w:t xml:space="preserve">Место учебной дисциплины в структуре ООП: </w:t>
      </w:r>
      <w:r>
        <w:t>математический и естественно</w:t>
      </w:r>
      <w:r w:rsidRPr="000E610E">
        <w:t>нау</w:t>
      </w:r>
      <w:r w:rsidRPr="000E610E">
        <w:t>ч</w:t>
      </w:r>
      <w:r w:rsidRPr="000E610E">
        <w:t>ный цикл, вариативная часть, дисциплина по выбору.</w:t>
      </w:r>
    </w:p>
    <w:p w:rsidR="005C0A10" w:rsidRPr="00F80BBD" w:rsidRDefault="005C0A10" w:rsidP="005C0A10">
      <w:pPr>
        <w:ind w:firstLine="567"/>
        <w:jc w:val="both"/>
      </w:pPr>
      <w:r w:rsidRPr="00F80BBD">
        <w:rPr>
          <w:b/>
        </w:rPr>
        <w:t>Краткое содержание (дидактические единицы) учебной дисциплины:</w:t>
      </w:r>
      <w:r>
        <w:rPr>
          <w:b/>
        </w:rPr>
        <w:t xml:space="preserve"> </w:t>
      </w:r>
      <w:r w:rsidRPr="00F80BBD">
        <w:t>основные п</w:t>
      </w:r>
      <w:r w:rsidRPr="00F80BBD">
        <w:t>о</w:t>
      </w:r>
      <w:r w:rsidRPr="00F80BBD">
        <w:t>нятия и терминология современных информационных технологий;</w:t>
      </w:r>
      <w:r>
        <w:t xml:space="preserve"> </w:t>
      </w:r>
      <w:r w:rsidRPr="00F80BBD">
        <w:t>классификация информ</w:t>
      </w:r>
      <w:r w:rsidRPr="00F80BBD">
        <w:t>а</w:t>
      </w:r>
      <w:r w:rsidRPr="00F80BBD">
        <w:t>ционных технологий по областям применения знаний;</w:t>
      </w:r>
      <w:r>
        <w:t xml:space="preserve"> </w:t>
      </w:r>
      <w:r w:rsidRPr="00F80BBD">
        <w:t>принципы обработки текстовой и</w:t>
      </w:r>
      <w:r w:rsidRPr="00F80BBD">
        <w:t>н</w:t>
      </w:r>
      <w:r w:rsidRPr="00F80BBD">
        <w:t>формации, использования электронных таблиц, обработки графической и звуковой инфо</w:t>
      </w:r>
      <w:r w:rsidRPr="00F80BBD">
        <w:t>р</w:t>
      </w:r>
      <w:r w:rsidRPr="00F80BBD">
        <w:t>мации, мультимедийные и гипертекстовые системы;</w:t>
      </w:r>
      <w:r>
        <w:t xml:space="preserve"> </w:t>
      </w:r>
      <w:r w:rsidRPr="00F80BBD">
        <w:t xml:space="preserve">возможности использования Интернет–технологий в гуманитарных исследованиях; технологии поиска информации в глобальных </w:t>
      </w:r>
      <w:r w:rsidRPr="00F80BBD">
        <w:lastRenderedPageBreak/>
        <w:t>сетях; сетевые информационные ресурсы</w:t>
      </w:r>
      <w:r>
        <w:t xml:space="preserve">; </w:t>
      </w:r>
      <w:r w:rsidRPr="00F80BBD">
        <w:t>современные методы поиска и представления и</w:t>
      </w:r>
      <w:r w:rsidRPr="00F80BBD">
        <w:t>н</w:t>
      </w:r>
      <w:r w:rsidRPr="00F80BBD">
        <w:t>формации в сети Интернет;</w:t>
      </w:r>
      <w:r>
        <w:t xml:space="preserve"> </w:t>
      </w:r>
      <w:r w:rsidRPr="00F80BBD">
        <w:t>особенности, преимущества и уязвимые места в современных Интернет-системах.</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ОК-13, ПК-12.</w:t>
      </w:r>
    </w:p>
    <w:p w:rsidR="005C0A10" w:rsidRPr="00F80BBD" w:rsidRDefault="005C0A10" w:rsidP="005C0A10">
      <w:pPr>
        <w:ind w:firstLine="567"/>
        <w:jc w:val="both"/>
      </w:pPr>
      <w:r w:rsidRPr="00F80BBD">
        <w:rPr>
          <w:b/>
        </w:rPr>
        <w:t>Формы текущей аттестации</w:t>
      </w:r>
      <w:r w:rsidRPr="00F80BBD">
        <w:t>: опрос.</w:t>
      </w:r>
    </w:p>
    <w:p w:rsidR="005C0A10" w:rsidRPr="00F80BBD" w:rsidRDefault="005C0A10" w:rsidP="005C0A10">
      <w:pPr>
        <w:ind w:firstLine="567"/>
        <w:jc w:val="both"/>
      </w:pPr>
      <w:r w:rsidRPr="00F80BBD">
        <w:rPr>
          <w:b/>
        </w:rPr>
        <w:t>Форма промежуточной аттестации</w:t>
      </w:r>
      <w:r w:rsidRPr="00F80BBD">
        <w:t>: зачет</w:t>
      </w:r>
      <w:r>
        <w:t>.</w:t>
      </w:r>
    </w:p>
    <w:p w:rsidR="005C0A10" w:rsidRPr="00F80BBD" w:rsidRDefault="005C0A10" w:rsidP="005C0A10">
      <w:pPr>
        <w:ind w:firstLine="567"/>
        <w:jc w:val="both"/>
      </w:pPr>
    </w:p>
    <w:p w:rsidR="005C0A10" w:rsidRPr="00F80BBD" w:rsidRDefault="005C0A10" w:rsidP="005C0A10">
      <w:pPr>
        <w:ind w:firstLine="567"/>
        <w:jc w:val="both"/>
        <w:rPr>
          <w:b/>
        </w:rPr>
      </w:pPr>
      <w:r w:rsidRPr="00F80BBD">
        <w:rPr>
          <w:b/>
        </w:rPr>
        <w:t>Б2.В.ДВ.3</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Б2.В.ДВ.3.1 Пакеты прикладных программ для экономистов</w:t>
      </w:r>
    </w:p>
    <w:p w:rsidR="005C0A10" w:rsidRDefault="005C0A10" w:rsidP="005C0A10">
      <w:pPr>
        <w:ind w:firstLine="567"/>
        <w:jc w:val="both"/>
        <w:rPr>
          <w:b/>
        </w:rPr>
      </w:pPr>
      <w:r w:rsidRPr="00F80BBD">
        <w:rPr>
          <w:b/>
        </w:rPr>
        <w:t xml:space="preserve">Цели и задачи учебной дисциплины: </w:t>
      </w:r>
    </w:p>
    <w:p w:rsidR="005C0A10" w:rsidRDefault="005C0A10" w:rsidP="005C0A10">
      <w:pPr>
        <w:ind w:firstLine="567"/>
        <w:jc w:val="both"/>
      </w:pPr>
      <w:r w:rsidRPr="00B06DEC">
        <w:rPr>
          <w:b/>
        </w:rPr>
        <w:t xml:space="preserve">Целью </w:t>
      </w:r>
      <w:r w:rsidRPr="00F80BBD">
        <w:t>изучения дисциплины является практическая подготовка студентов по испол</w:t>
      </w:r>
      <w:r w:rsidRPr="00F80BBD">
        <w:t>ь</w:t>
      </w:r>
      <w:r w:rsidRPr="00F80BBD">
        <w:t>зованию пакетов прикладных программ и формирование у них основ знаний по работе с электронными документами и электронным документооборотом, со сложными экономич</w:t>
      </w:r>
      <w:r w:rsidRPr="00F80BBD">
        <w:t>е</w:t>
      </w:r>
      <w:r w:rsidRPr="00F80BBD">
        <w:t xml:space="preserve">скими расчетами. </w:t>
      </w:r>
    </w:p>
    <w:p w:rsidR="005C0A10" w:rsidRPr="00F80BBD" w:rsidRDefault="005C0A10" w:rsidP="005C0A10">
      <w:pPr>
        <w:ind w:firstLine="567"/>
        <w:jc w:val="both"/>
      </w:pPr>
      <w:r w:rsidRPr="00B06DEC">
        <w:rPr>
          <w:b/>
        </w:rPr>
        <w:t>Задачи</w:t>
      </w:r>
      <w:r w:rsidRPr="00F80BBD">
        <w:t xml:space="preserve"> изучения дисциплины определяются требованиями к подготовке по экономич</w:t>
      </w:r>
      <w:r w:rsidRPr="00F80BBD">
        <w:t>е</w:t>
      </w:r>
      <w:r w:rsidRPr="00F80BBD">
        <w:t>ским направлениям, знаниям и умениям, которыми должны обладать студенты. Основная задача состоит в умении использовать приобретенные знания в экономической деятельности через призму пакетов прикладных программ.</w:t>
      </w:r>
    </w:p>
    <w:p w:rsidR="005C0A10" w:rsidRPr="000E610E" w:rsidRDefault="005C0A10" w:rsidP="005C0A10">
      <w:pPr>
        <w:ind w:firstLine="567"/>
        <w:jc w:val="both"/>
      </w:pPr>
      <w:r w:rsidRPr="00F80BBD">
        <w:rPr>
          <w:b/>
        </w:rPr>
        <w:t xml:space="preserve">Место учебной дисциплины в структуре ООП: </w:t>
      </w:r>
      <w:r w:rsidRPr="000E610E">
        <w:t>математический и</w:t>
      </w:r>
      <w:r>
        <w:t xml:space="preserve"> естественно</w:t>
      </w:r>
      <w:r w:rsidRPr="000E610E">
        <w:t>нау</w:t>
      </w:r>
      <w:r w:rsidRPr="000E610E">
        <w:t>ч</w:t>
      </w:r>
      <w:r w:rsidRPr="000E610E">
        <w:t>ный цикл, вариативная часть, дисциплина по выбору.</w:t>
      </w:r>
    </w:p>
    <w:p w:rsidR="005C0A10" w:rsidRPr="00F80BBD" w:rsidRDefault="005C0A10" w:rsidP="005C0A10">
      <w:pPr>
        <w:ind w:firstLine="567"/>
        <w:jc w:val="both"/>
        <w:rPr>
          <w:b/>
        </w:rPr>
      </w:pPr>
      <w:r w:rsidRPr="00F80BBD">
        <w:rPr>
          <w:b/>
        </w:rPr>
        <w:t xml:space="preserve">Место учебной дисциплины в структуре ООП: </w:t>
      </w:r>
    </w:p>
    <w:p w:rsidR="005C0A10" w:rsidRPr="00F80BBD" w:rsidRDefault="005C0A10" w:rsidP="005C0A10">
      <w:pPr>
        <w:ind w:firstLine="567"/>
        <w:jc w:val="both"/>
      </w:pPr>
      <w:r w:rsidRPr="00F80BBD">
        <w:t>Информационные  ресурсы, продукты и услуги. Экономические  процессы и объекти</w:t>
      </w:r>
      <w:r w:rsidRPr="00F80BBD">
        <w:t>в</w:t>
      </w:r>
      <w:r w:rsidRPr="00F80BBD">
        <w:t>ная необходимость их автоматизации. Возможности компьютерного моделирования фра</w:t>
      </w:r>
      <w:r w:rsidRPr="00F80BBD">
        <w:t>г</w:t>
      </w:r>
      <w:r w:rsidRPr="00F80BBD">
        <w:t>ментов экономической деятельности. Пакеты прикладных программ общего назнач</w:t>
      </w:r>
      <w:r w:rsidRPr="00F80BBD">
        <w:t>е</w:t>
      </w:r>
      <w:r w:rsidRPr="00F80BBD">
        <w:t>ния,методоориентированные,проблемноориентированные,офисные.Основные особенности электронной системы управления документооборотом в информационном и программном обеспечении в разных сферах деятельности. Обработка экономической информации на осн</w:t>
      </w:r>
      <w:r w:rsidRPr="00F80BBD">
        <w:t>о</w:t>
      </w:r>
      <w:r w:rsidRPr="00F80BBD">
        <w:t xml:space="preserve">ве табличных процессоров. ППП: Альт – Прогноз; Арсеналъ, ALFA  –payment, ИНЭК –Аналитик, LS Flow,1С:Предприятие .Версия 8.3 ( модули- бухгалтерский учет, управление персоналом и заработная плата, управление производственным процессом и управление то рговлей). Электронное правительство. Эффективность применения ППП. </w:t>
      </w:r>
    </w:p>
    <w:p w:rsidR="005C0A10" w:rsidRPr="00F80BBD" w:rsidRDefault="005C0A10" w:rsidP="005C0A10">
      <w:pPr>
        <w:ind w:firstLine="567"/>
        <w:jc w:val="both"/>
        <w:rPr>
          <w:b/>
        </w:rPr>
      </w:pPr>
      <w:r w:rsidRPr="00F80BBD">
        <w:rPr>
          <w:b/>
        </w:rPr>
        <w:t xml:space="preserve">Коды формируемых компетенций: </w:t>
      </w:r>
      <w:r w:rsidRPr="00F80BBD">
        <w:t>ПК-5, ПК-10, ПК-12.</w:t>
      </w:r>
    </w:p>
    <w:p w:rsidR="005C0A10" w:rsidRPr="00F80BBD" w:rsidRDefault="005C0A10" w:rsidP="005C0A10">
      <w:pPr>
        <w:ind w:firstLine="567"/>
        <w:jc w:val="both"/>
        <w:rPr>
          <w:b/>
        </w:rPr>
      </w:pPr>
      <w:r w:rsidRPr="00F80BBD">
        <w:rPr>
          <w:b/>
        </w:rPr>
        <w:t xml:space="preserve">Форма текущей аттестации: </w:t>
      </w:r>
      <w:r w:rsidRPr="00F80BBD">
        <w:t>тесты</w:t>
      </w:r>
      <w:r>
        <w:t>.</w:t>
      </w:r>
    </w:p>
    <w:p w:rsidR="005C0A10" w:rsidRPr="00F80BBD" w:rsidRDefault="005C0A10" w:rsidP="005C0A10">
      <w:pPr>
        <w:ind w:firstLine="567"/>
        <w:jc w:val="both"/>
        <w:rPr>
          <w:b/>
        </w:rPr>
      </w:pPr>
      <w:r w:rsidRPr="00F80BBD">
        <w:rPr>
          <w:b/>
        </w:rPr>
        <w:t xml:space="preserve">Форма промежуточной аттестации: </w:t>
      </w:r>
      <w:r w:rsidRPr="00F80BBD">
        <w:t>зачет</w:t>
      </w:r>
      <w:r>
        <w:t>.</w:t>
      </w:r>
      <w:r w:rsidRPr="00F80BBD">
        <w:t xml:space="preserve"> </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Б2.В.ДВ.3.2 Компьютерное моделирование экономических процессов</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 xml:space="preserve">Целью </w:t>
      </w:r>
      <w:r w:rsidRPr="00B06DEC">
        <w:t>изучения дисциплины является</w:t>
      </w:r>
      <w:r w:rsidRPr="00F80BBD">
        <w:t xml:space="preserve"> теоретическая и практическая подготовка ст</w:t>
      </w:r>
      <w:r w:rsidRPr="00F80BBD">
        <w:t>у</w:t>
      </w:r>
      <w:r w:rsidRPr="00F80BBD">
        <w:t>дентов по получению знаний и практических навыков в области компьютерного моделир</w:t>
      </w:r>
      <w:r w:rsidRPr="00F80BBD">
        <w:t>о</w:t>
      </w:r>
      <w:r w:rsidRPr="00F80BBD">
        <w:t xml:space="preserve">вания экономических процессов. </w:t>
      </w:r>
    </w:p>
    <w:p w:rsidR="005C0A10" w:rsidRPr="00B06DEC" w:rsidRDefault="005C0A10" w:rsidP="005C0A10">
      <w:pPr>
        <w:ind w:firstLine="567"/>
        <w:jc w:val="both"/>
      </w:pPr>
      <w:r w:rsidRPr="00F80BBD">
        <w:rPr>
          <w:b/>
        </w:rPr>
        <w:t xml:space="preserve">Задачи </w:t>
      </w:r>
      <w:r w:rsidRPr="00B06DEC">
        <w:t>дисциплины:</w:t>
      </w:r>
    </w:p>
    <w:p w:rsidR="005C0A10" w:rsidRPr="00F80BBD" w:rsidRDefault="005C0A10" w:rsidP="004F2FD9">
      <w:pPr>
        <w:numPr>
          <w:ilvl w:val="0"/>
          <w:numId w:val="24"/>
        </w:numPr>
        <w:ind w:left="993" w:hanging="284"/>
        <w:jc w:val="both"/>
      </w:pPr>
      <w:r w:rsidRPr="00F80BBD">
        <w:t>научить использовать приобретенные теоретические знания в дисциплине «Экон</w:t>
      </w:r>
      <w:r w:rsidRPr="00F80BBD">
        <w:t>о</w:t>
      </w:r>
      <w:r w:rsidRPr="00F80BBD">
        <w:t>мическая информатика» первого курса в процессе построения и реализации ко</w:t>
      </w:r>
      <w:r w:rsidRPr="00F80BBD">
        <w:t>м</w:t>
      </w:r>
      <w:r w:rsidRPr="00F80BBD">
        <w:t xml:space="preserve">пьютерных моделей экономических процессов; </w:t>
      </w:r>
    </w:p>
    <w:p w:rsidR="005C0A10" w:rsidRPr="00F80BBD" w:rsidRDefault="005C0A10" w:rsidP="004F2FD9">
      <w:pPr>
        <w:numPr>
          <w:ilvl w:val="0"/>
          <w:numId w:val="24"/>
        </w:numPr>
        <w:ind w:left="993" w:hanging="284"/>
        <w:jc w:val="both"/>
      </w:pPr>
      <w:r w:rsidRPr="00F80BBD">
        <w:t>научить процессу разработки алгоритмов с применением математических методов и на их основе построению компьютерных моделей экономических процессов;</w:t>
      </w:r>
    </w:p>
    <w:p w:rsidR="005C0A10" w:rsidRPr="00F80BBD" w:rsidRDefault="005C0A10" w:rsidP="004F2FD9">
      <w:pPr>
        <w:numPr>
          <w:ilvl w:val="0"/>
          <w:numId w:val="24"/>
        </w:numPr>
        <w:ind w:left="993" w:hanging="284"/>
        <w:jc w:val="both"/>
      </w:pPr>
      <w:r w:rsidRPr="00F80BBD">
        <w:t>закрепить практические навыки работы за компьютером при разработке компь</w:t>
      </w:r>
      <w:r w:rsidRPr="00F80BBD">
        <w:t>ю</w:t>
      </w:r>
      <w:r w:rsidRPr="00F80BBD">
        <w:t>терных моделей экономических процессов в среде табличного процессора MS Excel.</w:t>
      </w:r>
    </w:p>
    <w:p w:rsidR="005C0A10" w:rsidRPr="00F80BBD" w:rsidRDefault="005C0A10" w:rsidP="005C0A10">
      <w:pPr>
        <w:ind w:firstLine="567"/>
        <w:jc w:val="both"/>
      </w:pPr>
      <w:r w:rsidRPr="00F80BBD">
        <w:rPr>
          <w:b/>
        </w:rPr>
        <w:t>Место учебной дисциплины в структуре ООП:</w:t>
      </w:r>
      <w:r>
        <w:rPr>
          <w:b/>
        </w:rPr>
        <w:t xml:space="preserve"> </w:t>
      </w:r>
      <w:r>
        <w:t>математический и естественно</w:t>
      </w:r>
      <w:r w:rsidRPr="000E610E">
        <w:t>нау</w:t>
      </w:r>
      <w:r w:rsidRPr="000E610E">
        <w:t>ч</w:t>
      </w:r>
      <w:r w:rsidRPr="000E610E">
        <w:t>ный цикл, вариативная часть, дисциплина по выбору.</w:t>
      </w:r>
    </w:p>
    <w:p w:rsidR="005C0A10" w:rsidRPr="00F80BBD" w:rsidRDefault="005C0A10" w:rsidP="005C0A10">
      <w:pPr>
        <w:ind w:firstLine="567"/>
        <w:jc w:val="both"/>
      </w:pPr>
      <w:r w:rsidRPr="00F80BBD">
        <w:rPr>
          <w:b/>
        </w:rPr>
        <w:lastRenderedPageBreak/>
        <w:t>Краткое содержание (дидактические единицы) учебной дисциплины</w:t>
      </w:r>
      <w:r w:rsidRPr="00F80BBD">
        <w:t>:</w:t>
      </w:r>
    </w:p>
    <w:p w:rsidR="005C0A10" w:rsidRPr="00F80BBD" w:rsidRDefault="005C0A10" w:rsidP="005C0A10">
      <w:pPr>
        <w:ind w:firstLine="567"/>
        <w:jc w:val="both"/>
      </w:pPr>
      <w:r w:rsidRPr="00F80BBD">
        <w:t>Место математического и компьютерного моделирования в экономических процессах.</w:t>
      </w:r>
      <w:r>
        <w:t xml:space="preserve"> </w:t>
      </w:r>
      <w:r w:rsidRPr="00F80BBD">
        <w:t>Моделирование с помощью электронных таблиц.</w:t>
      </w:r>
      <w:r>
        <w:t xml:space="preserve"> </w:t>
      </w:r>
      <w:r w:rsidRPr="00F80BBD">
        <w:t>Разработка сценариев развития предпри</w:t>
      </w:r>
      <w:r w:rsidRPr="00F80BBD">
        <w:t>я</w:t>
      </w:r>
      <w:r w:rsidRPr="00F80BBD">
        <w:t xml:space="preserve">тия с использованием инструмента </w:t>
      </w:r>
      <w:r w:rsidRPr="00F80BBD">
        <w:rPr>
          <w:lang w:val="en-US"/>
        </w:rPr>
        <w:t>MS</w:t>
      </w:r>
      <w:r w:rsidRPr="00F80BBD">
        <w:t xml:space="preserve"> </w:t>
      </w:r>
      <w:r w:rsidRPr="00F80BBD">
        <w:rPr>
          <w:lang w:val="en-US"/>
        </w:rPr>
        <w:t>Excel</w:t>
      </w:r>
      <w:r w:rsidRPr="00F80BBD">
        <w:t xml:space="preserve"> «Что-если» и «Диспетчера сценариев».</w:t>
      </w:r>
      <w:r>
        <w:t xml:space="preserve"> </w:t>
      </w:r>
      <w:r w:rsidRPr="00F80BBD">
        <w:t>Мод</w:t>
      </w:r>
      <w:r w:rsidRPr="00F80BBD">
        <w:t>е</w:t>
      </w:r>
      <w:r w:rsidRPr="00F80BBD">
        <w:t>лирование процесса выбора поставщиков и составление оптимального плана перевозок тов</w:t>
      </w:r>
      <w:r w:rsidRPr="00F80BBD">
        <w:t>а</w:t>
      </w:r>
      <w:r w:rsidRPr="00F80BBD">
        <w:t xml:space="preserve">ра при минимизации издержек, связанных с доставкой готовой продукции на склады оптовой торговли, в среде </w:t>
      </w:r>
      <w:r w:rsidRPr="00F80BBD">
        <w:rPr>
          <w:lang w:val="en-US"/>
        </w:rPr>
        <w:t>Excel</w:t>
      </w:r>
      <w:r w:rsidRPr="00F80BBD">
        <w:t>.</w:t>
      </w:r>
      <w:r>
        <w:t xml:space="preserve"> </w:t>
      </w:r>
      <w:r w:rsidRPr="00F80BBD">
        <w:t>Модель оценки действующей финансово-экономической стратегии организации.</w:t>
      </w:r>
      <w:r>
        <w:t xml:space="preserve"> </w:t>
      </w:r>
      <w:r w:rsidRPr="00F80BBD">
        <w:t>Составление оптимального плана производства продукции с учетом финанс</w:t>
      </w:r>
      <w:r w:rsidRPr="00F80BBD">
        <w:t>о</w:t>
      </w:r>
      <w:r w:rsidRPr="00F80BBD">
        <w:t>вых ограничений для закупки сырья и материалов.</w:t>
      </w:r>
      <w:r>
        <w:t xml:space="preserve"> </w:t>
      </w:r>
      <w:r w:rsidRPr="00F80BBD">
        <w:t>Компьютерное моделирование рыночной ситуации и ее среднесрочное прогнозирование.</w:t>
      </w:r>
      <w:r>
        <w:t xml:space="preserve"> </w:t>
      </w:r>
      <w:r w:rsidRPr="00F80BBD">
        <w:t>Модель определение оптимального объема выпуска продукции на основе равенства предельного дохода предельным издержкам.</w:t>
      </w:r>
    </w:p>
    <w:p w:rsidR="005C0A10" w:rsidRPr="00F80BBD" w:rsidRDefault="005C0A10" w:rsidP="005C0A10">
      <w:pPr>
        <w:ind w:firstLine="567"/>
        <w:jc w:val="both"/>
      </w:pPr>
      <w:r w:rsidRPr="00F80BBD">
        <w:rPr>
          <w:b/>
        </w:rPr>
        <w:t>Коды формируемых (сформированных) компетенций</w:t>
      </w:r>
      <w:r w:rsidRPr="00F80BBD">
        <w:t>: ПК-6; ПК-10; ПК-12.</w:t>
      </w:r>
    </w:p>
    <w:p w:rsidR="005C0A10" w:rsidRPr="00F80BBD" w:rsidRDefault="005C0A10" w:rsidP="005C0A10">
      <w:pPr>
        <w:ind w:firstLine="567"/>
        <w:jc w:val="both"/>
      </w:pPr>
      <w:r w:rsidRPr="00F80BBD">
        <w:rPr>
          <w:b/>
        </w:rPr>
        <w:t>Формы текущей аттестации</w:t>
      </w:r>
      <w:r w:rsidRPr="00F80BBD">
        <w:t>: опрос.</w:t>
      </w:r>
    </w:p>
    <w:p w:rsidR="005C0A10" w:rsidRPr="00F80BBD" w:rsidRDefault="005C0A10" w:rsidP="005C0A10">
      <w:pPr>
        <w:ind w:firstLine="567"/>
        <w:jc w:val="both"/>
      </w:pPr>
      <w:r w:rsidRPr="00F80BBD">
        <w:rPr>
          <w:b/>
        </w:rPr>
        <w:t>Форма промежуточной аттестации</w:t>
      </w:r>
      <w:r w:rsidRPr="00F80BBD">
        <w:t>: зачет.</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Б3.Б.1. Микроэкономика</w:t>
      </w:r>
    </w:p>
    <w:p w:rsidR="005C0A10" w:rsidRPr="00F80BBD" w:rsidRDefault="005C0A10" w:rsidP="005C0A10">
      <w:pPr>
        <w:autoSpaceDE w:val="0"/>
        <w:autoSpaceDN w:val="0"/>
        <w:adjustRightInd w:val="0"/>
        <w:ind w:firstLine="567"/>
        <w:jc w:val="both"/>
        <w:rPr>
          <w:b/>
        </w:rPr>
      </w:pPr>
      <w:r w:rsidRPr="00F80BBD">
        <w:rPr>
          <w:b/>
        </w:rPr>
        <w:t xml:space="preserve">Цели и задачи учебной дисциплины: </w:t>
      </w:r>
    </w:p>
    <w:p w:rsidR="005C0A10" w:rsidRPr="00F80BBD" w:rsidRDefault="005C0A10" w:rsidP="005C0A10">
      <w:pPr>
        <w:autoSpaceDE w:val="0"/>
        <w:autoSpaceDN w:val="0"/>
        <w:adjustRightInd w:val="0"/>
        <w:ind w:firstLine="567"/>
        <w:jc w:val="both"/>
      </w:pPr>
      <w:r w:rsidRPr="00F80BBD">
        <w:rPr>
          <w:b/>
        </w:rPr>
        <w:t xml:space="preserve">Цель: </w:t>
      </w:r>
      <w:r w:rsidRPr="00F80BBD">
        <w:t>формирование у студентов базовых экономических знаний, умений и навыков, необходимых для анализа экономических процессов, протекающих в современной рыночной экономике.</w:t>
      </w:r>
    </w:p>
    <w:p w:rsidR="005C0A10" w:rsidRPr="00F80BBD" w:rsidRDefault="005C0A10" w:rsidP="005C0A10">
      <w:pPr>
        <w:pStyle w:val="21"/>
        <w:ind w:left="0" w:firstLine="567"/>
        <w:rPr>
          <w:b w:val="0"/>
        </w:rPr>
      </w:pPr>
      <w:r w:rsidRPr="00B06DEC">
        <w:t xml:space="preserve">3адачи </w:t>
      </w:r>
      <w:r w:rsidRPr="00F80BBD">
        <w:rPr>
          <w:b w:val="0"/>
        </w:rPr>
        <w:t>изучения дисциплины определяются требованиями к подготовке кадров, уст</w:t>
      </w:r>
      <w:r w:rsidRPr="00F80BBD">
        <w:rPr>
          <w:b w:val="0"/>
        </w:rPr>
        <w:t>а</w:t>
      </w:r>
      <w:r w:rsidRPr="00F80BBD">
        <w:rPr>
          <w:b w:val="0"/>
        </w:rPr>
        <w:t>новленными в квалификационной характеристике специалистов по направлению «эконом</w:t>
      </w:r>
      <w:r w:rsidRPr="00F80BBD">
        <w:rPr>
          <w:b w:val="0"/>
        </w:rPr>
        <w:t>и</w:t>
      </w:r>
      <w:r w:rsidRPr="00F80BBD">
        <w:rPr>
          <w:b w:val="0"/>
        </w:rPr>
        <w:t>ка», требованиями к знаниям и умениям, которыми они должны обладать. Основная задача состоит в ознакомлении студентов с общими основами экономического развития, закон</w:t>
      </w:r>
      <w:r w:rsidRPr="00F80BBD">
        <w:rPr>
          <w:b w:val="0"/>
        </w:rPr>
        <w:t>о</w:t>
      </w:r>
      <w:r w:rsidRPr="00F80BBD">
        <w:rPr>
          <w:b w:val="0"/>
        </w:rPr>
        <w:t>мерностями функционирования рыночной экономики, выработки у них навыков микроэк</w:t>
      </w:r>
      <w:r w:rsidRPr="00F80BBD">
        <w:rPr>
          <w:b w:val="0"/>
        </w:rPr>
        <w:t>о</w:t>
      </w:r>
      <w:r w:rsidRPr="00F80BBD">
        <w:rPr>
          <w:b w:val="0"/>
        </w:rPr>
        <w:t>номического анализа, умений использовать приобретённые теоретические знания в конкре</w:t>
      </w:r>
      <w:r w:rsidRPr="00F80BBD">
        <w:rPr>
          <w:b w:val="0"/>
        </w:rPr>
        <w:t>т</w:t>
      </w:r>
      <w:r w:rsidRPr="00F80BBD">
        <w:rPr>
          <w:b w:val="0"/>
        </w:rPr>
        <w:t>ной практической деятельности.</w:t>
      </w:r>
    </w:p>
    <w:p w:rsidR="005C0A10" w:rsidRPr="000E610E" w:rsidRDefault="005C0A10" w:rsidP="005C0A10">
      <w:pPr>
        <w:ind w:firstLine="567"/>
        <w:jc w:val="both"/>
        <w:outlineLvl w:val="1"/>
        <w:rPr>
          <w:b/>
        </w:rPr>
      </w:pPr>
      <w:r w:rsidRPr="00F80BBD">
        <w:rPr>
          <w:b/>
        </w:rPr>
        <w:t xml:space="preserve">Место учебной дисциплины в структуре ООП: </w:t>
      </w:r>
      <w:r w:rsidRPr="00F80BBD">
        <w:t>Профессиональный цикл</w:t>
      </w:r>
      <w:r>
        <w:t>,</w:t>
      </w:r>
      <w:r w:rsidRPr="00F80BBD">
        <w:t xml:space="preserve"> </w:t>
      </w:r>
      <w:r>
        <w:t>б</w:t>
      </w:r>
      <w:r w:rsidRPr="00F80BBD">
        <w:t>азовая часть.</w:t>
      </w:r>
    </w:p>
    <w:p w:rsidR="005C0A10" w:rsidRPr="00F80BBD" w:rsidRDefault="005C0A10" w:rsidP="005C0A10">
      <w:pPr>
        <w:ind w:firstLine="567"/>
        <w:jc w:val="both"/>
        <w:outlineLvl w:val="1"/>
        <w:rPr>
          <w:b/>
        </w:rPr>
      </w:pPr>
      <w:r w:rsidRPr="00F80BBD">
        <w:rPr>
          <w:b/>
        </w:rPr>
        <w:t xml:space="preserve">Краткое содержание (дидактические единицы) учебной дисциплины </w:t>
      </w:r>
    </w:p>
    <w:p w:rsidR="005C0A10" w:rsidRPr="00F80BBD" w:rsidRDefault="005C0A10" w:rsidP="005C0A10">
      <w:pPr>
        <w:snapToGrid w:val="0"/>
        <w:ind w:firstLine="567"/>
        <w:jc w:val="both"/>
      </w:pPr>
      <w:r w:rsidRPr="00F80BBD">
        <w:t>Экономическая наука в ретроспективе. Базовые экономические понятия. Собственность и права собственности. Возникновение и развитие рыночного хозяйства. Типы современных экономических систем. Предпринимательство и его формы. Теория капитала. Рынок труда и безработица. Система аграрных отношений. Финансовая система и финансовая политика. Государство в рыночной  экономике. Рыночная система: спрос и предложение. Теория п</w:t>
      </w:r>
      <w:r w:rsidRPr="00F80BBD">
        <w:t>о</w:t>
      </w:r>
      <w:r w:rsidRPr="00F80BBD">
        <w:t>требления. Теория производства. Издержки производства . Рынок совершенной конкуре</w:t>
      </w:r>
      <w:r w:rsidRPr="00F80BBD">
        <w:t>н</w:t>
      </w:r>
      <w:r w:rsidRPr="00F80BBD">
        <w:t>ции. Монополия. Монополистическая конкуренция. Олигополия. Рынок труда. Рынок кап</w:t>
      </w:r>
      <w:r w:rsidRPr="00F80BBD">
        <w:t>и</w:t>
      </w:r>
      <w:r w:rsidRPr="00F80BBD">
        <w:t>тала и земли. Теория внешних эффектов. Общее равновесие и экономическая эффективность.</w:t>
      </w:r>
    </w:p>
    <w:p w:rsidR="005C0A10" w:rsidRPr="00F80BBD" w:rsidRDefault="005C0A10" w:rsidP="005C0A10">
      <w:pPr>
        <w:ind w:firstLine="567"/>
        <w:jc w:val="both"/>
        <w:rPr>
          <w:bCs/>
        </w:rPr>
      </w:pPr>
      <w:r w:rsidRPr="00F80BBD">
        <w:rPr>
          <w:b/>
        </w:rPr>
        <w:t xml:space="preserve">Коды формируемых (сформированных) компетенций: </w:t>
      </w:r>
      <w:r w:rsidRPr="00F80BBD">
        <w:t>ОК-1, ОК-4, ПК-6.</w:t>
      </w:r>
    </w:p>
    <w:p w:rsidR="005C0A10" w:rsidRPr="00F80BBD" w:rsidRDefault="005C0A10" w:rsidP="005C0A10">
      <w:pPr>
        <w:ind w:firstLine="567"/>
        <w:jc w:val="both"/>
        <w:outlineLvl w:val="1"/>
      </w:pPr>
      <w:r w:rsidRPr="00F80BBD">
        <w:rPr>
          <w:b/>
        </w:rPr>
        <w:t xml:space="preserve">Формы текущей аттестации: </w:t>
      </w:r>
      <w:r w:rsidRPr="00F80BBD">
        <w:t>тестирование.</w:t>
      </w:r>
    </w:p>
    <w:p w:rsidR="005C0A10" w:rsidRPr="00F80BBD" w:rsidRDefault="005C0A10" w:rsidP="005C0A10">
      <w:pPr>
        <w:ind w:firstLine="567"/>
        <w:jc w:val="both"/>
      </w:pPr>
      <w:r w:rsidRPr="00F80BBD">
        <w:rPr>
          <w:b/>
        </w:rPr>
        <w:t>Форма промежуточной аттестации:</w:t>
      </w:r>
      <w:r>
        <w:t xml:space="preserve"> </w:t>
      </w:r>
      <w:r w:rsidRPr="00F80BBD">
        <w:t>зачет</w:t>
      </w:r>
      <w:r>
        <w:t>, э</w:t>
      </w:r>
      <w:r w:rsidRPr="00F80BBD">
        <w:t>кзамен</w:t>
      </w:r>
      <w:r>
        <w:t>.</w:t>
      </w:r>
    </w:p>
    <w:p w:rsidR="005C0A10" w:rsidRPr="00F80BBD" w:rsidRDefault="005C0A10" w:rsidP="005C0A10">
      <w:pPr>
        <w:ind w:firstLine="567"/>
        <w:jc w:val="both"/>
      </w:pPr>
    </w:p>
    <w:p w:rsidR="005C0A10" w:rsidRPr="00F80BBD" w:rsidRDefault="005C0A10" w:rsidP="005C0A10">
      <w:pPr>
        <w:autoSpaceDE w:val="0"/>
        <w:autoSpaceDN w:val="0"/>
        <w:adjustRightInd w:val="0"/>
        <w:ind w:firstLine="567"/>
        <w:jc w:val="center"/>
        <w:rPr>
          <w:b/>
          <w:u w:val="single"/>
        </w:rPr>
      </w:pPr>
      <w:r w:rsidRPr="00F80BBD">
        <w:rPr>
          <w:b/>
          <w:u w:val="single"/>
        </w:rPr>
        <w:t>Б3.Б.2 Макроэкономика</w:t>
      </w:r>
    </w:p>
    <w:p w:rsidR="005C0A10" w:rsidRPr="00F80BBD" w:rsidRDefault="005C0A10" w:rsidP="005C0A10">
      <w:pPr>
        <w:autoSpaceDE w:val="0"/>
        <w:autoSpaceDN w:val="0"/>
        <w:adjustRightInd w:val="0"/>
        <w:ind w:firstLine="567"/>
        <w:jc w:val="both"/>
        <w:rPr>
          <w:b/>
        </w:rPr>
      </w:pPr>
      <w:r w:rsidRPr="00F80BBD">
        <w:rPr>
          <w:b/>
        </w:rPr>
        <w:t xml:space="preserve">Цели и задачи учебной дисциплины: </w:t>
      </w:r>
    </w:p>
    <w:p w:rsidR="005C0A10" w:rsidRPr="00F80BBD" w:rsidRDefault="005C0A10" w:rsidP="005C0A10">
      <w:pPr>
        <w:ind w:firstLine="567"/>
        <w:jc w:val="both"/>
      </w:pPr>
      <w:r w:rsidRPr="00F80BBD">
        <w:rPr>
          <w:b/>
        </w:rPr>
        <w:t>Цель:</w:t>
      </w:r>
      <w:r w:rsidRPr="00F80BBD">
        <w:rPr>
          <w:snapToGrid w:val="0"/>
        </w:rPr>
        <w:t xml:space="preserve"> формирование у студентов знаний</w:t>
      </w:r>
      <w:r w:rsidRPr="00F80BBD">
        <w:rPr>
          <w:snapToGrid w:val="0"/>
          <w:color w:val="000000"/>
        </w:rPr>
        <w:t>, умений</w:t>
      </w:r>
      <w:r w:rsidRPr="00F80BBD">
        <w:rPr>
          <w:snapToGrid w:val="0"/>
        </w:rPr>
        <w:t xml:space="preserve"> и навыков, необходимых для анализа сложных макроэкономических процессов, участниками которых  являются домохозяйства, фирмы, государство, заграница; принятия научно обоснованной экономической политики государством на макроуровне, обеспечивающей эффективное развитие национальной  эк</w:t>
      </w:r>
      <w:r w:rsidRPr="00F80BBD">
        <w:rPr>
          <w:snapToGrid w:val="0"/>
        </w:rPr>
        <w:t>о</w:t>
      </w:r>
      <w:r w:rsidRPr="00F80BBD">
        <w:rPr>
          <w:snapToGrid w:val="0"/>
        </w:rPr>
        <w:t>номики в целом и принятие правильных экономических решений остальными макроэкон</w:t>
      </w:r>
      <w:r w:rsidRPr="00F80BBD">
        <w:rPr>
          <w:snapToGrid w:val="0"/>
        </w:rPr>
        <w:t>о</w:t>
      </w:r>
      <w:r w:rsidRPr="00F80BBD">
        <w:rPr>
          <w:snapToGrid w:val="0"/>
        </w:rPr>
        <w:t>мическими субъектами.</w:t>
      </w:r>
    </w:p>
    <w:p w:rsidR="005C0A10" w:rsidRPr="00F80BBD" w:rsidRDefault="005C0A10" w:rsidP="005C0A10">
      <w:pPr>
        <w:autoSpaceDE w:val="0"/>
        <w:autoSpaceDN w:val="0"/>
        <w:adjustRightInd w:val="0"/>
        <w:ind w:firstLine="567"/>
        <w:jc w:val="both"/>
        <w:rPr>
          <w:b/>
        </w:rPr>
      </w:pPr>
      <w:r w:rsidRPr="00F80BBD">
        <w:rPr>
          <w:b/>
        </w:rPr>
        <w:t>Задачи:</w:t>
      </w:r>
    </w:p>
    <w:p w:rsidR="005C0A10" w:rsidRPr="00F80BBD" w:rsidRDefault="005C0A10" w:rsidP="004F2FD9">
      <w:pPr>
        <w:numPr>
          <w:ilvl w:val="0"/>
          <w:numId w:val="25"/>
        </w:numPr>
        <w:ind w:left="993" w:hanging="284"/>
        <w:jc w:val="both"/>
        <w:rPr>
          <w:snapToGrid w:val="0"/>
        </w:rPr>
      </w:pPr>
      <w:r w:rsidRPr="00F80BBD">
        <w:rPr>
          <w:snapToGrid w:val="0"/>
        </w:rPr>
        <w:lastRenderedPageBreak/>
        <w:t>формирование целостного представления о современной экономической теории и практике государственного регулирования экономики;</w:t>
      </w:r>
    </w:p>
    <w:p w:rsidR="005C0A10" w:rsidRPr="00F80BBD" w:rsidRDefault="005C0A10" w:rsidP="004F2FD9">
      <w:pPr>
        <w:numPr>
          <w:ilvl w:val="0"/>
          <w:numId w:val="25"/>
        </w:numPr>
        <w:ind w:left="993" w:hanging="284"/>
        <w:jc w:val="both"/>
        <w:rPr>
          <w:snapToGrid w:val="0"/>
        </w:rPr>
      </w:pPr>
      <w:r w:rsidRPr="00F80BBD">
        <w:rPr>
          <w:snapToGrid w:val="0"/>
        </w:rPr>
        <w:t>изучение механизма государственного регулирования экономики посредством принятия научно обоснованной экономической политики;</w:t>
      </w:r>
    </w:p>
    <w:p w:rsidR="005C0A10" w:rsidRPr="00F80BBD" w:rsidRDefault="005C0A10" w:rsidP="004F2FD9">
      <w:pPr>
        <w:numPr>
          <w:ilvl w:val="0"/>
          <w:numId w:val="25"/>
        </w:numPr>
        <w:ind w:left="993" w:hanging="284"/>
        <w:jc w:val="both"/>
        <w:rPr>
          <w:snapToGrid w:val="0"/>
        </w:rPr>
      </w:pPr>
      <w:r w:rsidRPr="00F80BBD">
        <w:rPr>
          <w:snapToGrid w:val="0"/>
        </w:rPr>
        <w:t>уяснение экономической природы основных макроэкономических субъектов, пр</w:t>
      </w:r>
      <w:r w:rsidRPr="00F80BBD">
        <w:rPr>
          <w:snapToGrid w:val="0"/>
        </w:rPr>
        <w:t>и</w:t>
      </w:r>
      <w:r w:rsidRPr="00F80BBD">
        <w:rPr>
          <w:snapToGrid w:val="0"/>
        </w:rPr>
        <w:t>сущих им видов деловой активности;</w:t>
      </w:r>
    </w:p>
    <w:p w:rsidR="005C0A10" w:rsidRPr="00F80BBD" w:rsidRDefault="005C0A10" w:rsidP="004F2FD9">
      <w:pPr>
        <w:numPr>
          <w:ilvl w:val="0"/>
          <w:numId w:val="25"/>
        </w:numPr>
        <w:ind w:left="993" w:hanging="284"/>
        <w:jc w:val="both"/>
        <w:rPr>
          <w:snapToGrid w:val="0"/>
        </w:rPr>
      </w:pPr>
      <w:r w:rsidRPr="00F80BBD">
        <w:rPr>
          <w:snapToGrid w:val="0"/>
        </w:rPr>
        <w:t>изучение принципов классической и кейнсианской экономической теории;</w:t>
      </w:r>
    </w:p>
    <w:p w:rsidR="005C0A10" w:rsidRPr="00F80BBD" w:rsidRDefault="005C0A10" w:rsidP="004F2FD9">
      <w:pPr>
        <w:numPr>
          <w:ilvl w:val="0"/>
          <w:numId w:val="25"/>
        </w:numPr>
        <w:ind w:left="993" w:hanging="284"/>
        <w:jc w:val="both"/>
        <w:rPr>
          <w:b/>
          <w:snapToGrid w:val="0"/>
        </w:rPr>
      </w:pPr>
      <w:r w:rsidRPr="00F80BBD">
        <w:rPr>
          <w:snapToGrid w:val="0"/>
        </w:rPr>
        <w:t>уяснение сущности и механизма достижения макроэкономического равновесия, а также рассмотрение моделей, разработанных в течении последних десятилетий;</w:t>
      </w:r>
    </w:p>
    <w:p w:rsidR="005C0A10" w:rsidRPr="00F80BBD" w:rsidRDefault="005C0A10" w:rsidP="004F2FD9">
      <w:pPr>
        <w:numPr>
          <w:ilvl w:val="0"/>
          <w:numId w:val="25"/>
        </w:numPr>
        <w:ind w:left="993" w:hanging="284"/>
        <w:jc w:val="both"/>
        <w:rPr>
          <w:snapToGrid w:val="0"/>
        </w:rPr>
      </w:pPr>
      <w:r w:rsidRPr="00F80BBD">
        <w:rPr>
          <w:snapToGrid w:val="0"/>
        </w:rPr>
        <w:t>формирование представлений об основных проблемах макроэкономического</w:t>
      </w:r>
      <w:r w:rsidRPr="00F80BBD">
        <w:rPr>
          <w:snapToGrid w:val="0"/>
        </w:rPr>
        <w:br/>
        <w:t>регулирования  в современной России;</w:t>
      </w:r>
    </w:p>
    <w:p w:rsidR="005C0A10" w:rsidRPr="00F80BBD" w:rsidRDefault="005C0A10" w:rsidP="004F2FD9">
      <w:pPr>
        <w:numPr>
          <w:ilvl w:val="0"/>
          <w:numId w:val="25"/>
        </w:numPr>
        <w:ind w:left="993" w:hanging="284"/>
        <w:jc w:val="both"/>
        <w:rPr>
          <w:snapToGrid w:val="0"/>
        </w:rPr>
      </w:pPr>
      <w:r w:rsidRPr="00F80BBD">
        <w:rPr>
          <w:snapToGrid w:val="0"/>
        </w:rPr>
        <w:t>формирование навыков пользования различными методами экономического анал</w:t>
      </w:r>
      <w:r w:rsidRPr="00F80BBD">
        <w:rPr>
          <w:snapToGrid w:val="0"/>
        </w:rPr>
        <w:t>и</w:t>
      </w:r>
      <w:r w:rsidRPr="00F80BBD">
        <w:rPr>
          <w:snapToGrid w:val="0"/>
        </w:rPr>
        <w:t>за при исследовании сложных социально-экономических процессов, имеющих м</w:t>
      </w:r>
      <w:r w:rsidRPr="00F80BBD">
        <w:rPr>
          <w:snapToGrid w:val="0"/>
        </w:rPr>
        <w:t>е</w:t>
      </w:r>
      <w:r w:rsidRPr="00F80BBD">
        <w:rPr>
          <w:snapToGrid w:val="0"/>
        </w:rPr>
        <w:t>сто в развитой рыночной и современной экономике России;</w:t>
      </w:r>
    </w:p>
    <w:p w:rsidR="005C0A10" w:rsidRPr="00F80BBD" w:rsidRDefault="005C0A10" w:rsidP="004F2FD9">
      <w:pPr>
        <w:numPr>
          <w:ilvl w:val="0"/>
          <w:numId w:val="25"/>
        </w:numPr>
        <w:tabs>
          <w:tab w:val="left" w:pos="0"/>
        </w:tabs>
        <w:ind w:left="993" w:hanging="284"/>
        <w:jc w:val="both"/>
        <w:outlineLvl w:val="1"/>
        <w:rPr>
          <w:snapToGrid w:val="0"/>
        </w:rPr>
      </w:pPr>
      <w:r w:rsidRPr="00F80BBD">
        <w:rPr>
          <w:snapToGrid w:val="0"/>
        </w:rPr>
        <w:t>приобретение навыков, позволяющих самостоятельно анализировать экономич</w:t>
      </w:r>
      <w:r w:rsidRPr="00F80BBD">
        <w:rPr>
          <w:snapToGrid w:val="0"/>
        </w:rPr>
        <w:t>е</w:t>
      </w:r>
      <w:r w:rsidRPr="00F80BBD">
        <w:rPr>
          <w:snapToGrid w:val="0"/>
        </w:rPr>
        <w:t>скую реальность и принимать обоснованные решения.</w:t>
      </w:r>
    </w:p>
    <w:p w:rsidR="005C0A10" w:rsidRPr="00F80BBD" w:rsidRDefault="005C0A10" w:rsidP="005C0A10">
      <w:pPr>
        <w:ind w:firstLine="567"/>
        <w:jc w:val="both"/>
        <w:outlineLvl w:val="1"/>
      </w:pPr>
      <w:r w:rsidRPr="00F80BBD">
        <w:rPr>
          <w:b/>
        </w:rPr>
        <w:t xml:space="preserve">Место учебной дисциплины в структуре ООП: </w:t>
      </w:r>
      <w:r>
        <w:rPr>
          <w:b/>
        </w:rPr>
        <w:t xml:space="preserve"> </w:t>
      </w:r>
      <w:r w:rsidRPr="00F80BBD">
        <w:t>Профессиональный цикл. Базовая часть</w:t>
      </w:r>
    </w:p>
    <w:p w:rsidR="005C0A10" w:rsidRPr="00F80BBD" w:rsidRDefault="005C0A10" w:rsidP="005C0A10">
      <w:pPr>
        <w:ind w:firstLine="567"/>
        <w:jc w:val="both"/>
        <w:outlineLvl w:val="1"/>
        <w:rPr>
          <w:b/>
        </w:rPr>
      </w:pPr>
      <w:r w:rsidRPr="00F80BBD">
        <w:rPr>
          <w:b/>
        </w:rPr>
        <w:t>Краткое содержание (дидактичес</w:t>
      </w:r>
      <w:r>
        <w:rPr>
          <w:b/>
        </w:rPr>
        <w:t>кие единицы) учебной дисциплины:</w:t>
      </w:r>
    </w:p>
    <w:p w:rsidR="005C0A10" w:rsidRPr="00F80BBD" w:rsidRDefault="005C0A10" w:rsidP="005C0A10">
      <w:pPr>
        <w:pStyle w:val="aff2"/>
        <w:spacing w:after="0"/>
        <w:ind w:firstLine="567"/>
        <w:jc w:val="both"/>
        <w:rPr>
          <w:lang w:val="ru-RU"/>
        </w:rPr>
      </w:pPr>
      <w:r w:rsidRPr="00F80BBD">
        <w:t xml:space="preserve">Цели и задачи макроэкономического анализа. Агрегирование, моделирование. Двух-, трех-, четырехсекторная модель экономики. Основные макроэкономические тождества. Модель межотраслевого баланса. ВНП (ВВП). ЧНП, ЧВП, НД, ЛД, ЛРД. Виды ВНП (ВВП). Дефлятор ВНП (ВВП). Совокупный спрос. Совокупное предложение: сущность, кривая, факторы. «Эффект храповика». Потребление. Сбережение. Инвестиции. Мультипликатор автономных расходов. Налоговый мультипликатор. Макроэкономическое равновесие в модели «Доходы – Расходы». Парадокс бережливости. Модель </w:t>
      </w:r>
      <w:r w:rsidRPr="00F80BBD">
        <w:rPr>
          <w:lang w:val="en-US"/>
        </w:rPr>
        <w:t>IS</w:t>
      </w:r>
      <w:r w:rsidRPr="00F80BBD">
        <w:t xml:space="preserve">. Спрос на деньги. Предложение денег. Денежная масса и ее структура. Равновесие на денежном рынке. Модель </w:t>
      </w:r>
      <w:r w:rsidRPr="00F80BBD">
        <w:rPr>
          <w:lang w:val="en-US"/>
        </w:rPr>
        <w:t>LM</w:t>
      </w:r>
      <w:r w:rsidRPr="00F80BBD">
        <w:t xml:space="preserve">. Общеэкономическое равновесие и модель </w:t>
      </w:r>
      <w:r w:rsidRPr="00F80BBD">
        <w:rPr>
          <w:lang w:val="en-US"/>
        </w:rPr>
        <w:t>IS</w:t>
      </w:r>
      <w:r w:rsidRPr="00F80BBD">
        <w:t xml:space="preserve"> - </w:t>
      </w:r>
      <w:r w:rsidRPr="00F80BBD">
        <w:rPr>
          <w:lang w:val="en-US"/>
        </w:rPr>
        <w:t>LM</w:t>
      </w:r>
      <w:r w:rsidRPr="00F80BBD">
        <w:t xml:space="preserve">. Эффективность экономической политики государства на основе модели </w:t>
      </w:r>
      <w:r w:rsidRPr="00F80BBD">
        <w:rPr>
          <w:lang w:val="en-US"/>
        </w:rPr>
        <w:t>IS</w:t>
      </w:r>
      <w:r w:rsidRPr="00F80BBD">
        <w:t xml:space="preserve"> – </w:t>
      </w:r>
      <w:r w:rsidRPr="00F80BBD">
        <w:rPr>
          <w:lang w:val="en-US"/>
        </w:rPr>
        <w:t>LM</w:t>
      </w:r>
      <w:r w:rsidRPr="00F80BBD">
        <w:t xml:space="preserve"> (включая особые случаи). Модель Манделла-Флеминга. Экономический цикл. Антициклическая политика. Инфляция. Антиинфляционная политика. Безработица. Фрикционная безработица. Структурная безработица.  Циклическая безработица. Закон Оукена. Кривая Филлипса. Банковская система. Монетарная политика. Банковский мультипликатор. Налоги. Кривая Лаффера. Налоговая система. Кривая Лоренца. Фискальная политика. Государственный бюджет. Дефицит государственного бюджета. Государственный долг. Модель сбалансированного экономического роста Р. Солоу.</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 xml:space="preserve">ОК-1, </w:t>
      </w:r>
      <w:r>
        <w:t xml:space="preserve">ПК-6, </w:t>
      </w:r>
      <w:r w:rsidRPr="00F80BBD">
        <w:t>ПК-8.</w:t>
      </w:r>
    </w:p>
    <w:p w:rsidR="005C0A10" w:rsidRPr="00F80BBD" w:rsidRDefault="005C0A10" w:rsidP="005C0A10">
      <w:pPr>
        <w:ind w:firstLine="567"/>
        <w:jc w:val="both"/>
      </w:pPr>
      <w:r w:rsidRPr="00F80BBD">
        <w:rPr>
          <w:b/>
        </w:rPr>
        <w:t xml:space="preserve">Формы текущей аттестации: </w:t>
      </w:r>
      <w:r w:rsidRPr="00F80BBD">
        <w:t>опрос.</w:t>
      </w:r>
    </w:p>
    <w:p w:rsidR="005C0A10" w:rsidRPr="00F80BBD" w:rsidRDefault="005C0A10" w:rsidP="005C0A10">
      <w:pPr>
        <w:ind w:firstLine="567"/>
        <w:jc w:val="both"/>
        <w:rPr>
          <w:b/>
        </w:rPr>
      </w:pPr>
      <w:r w:rsidRPr="00F80BBD">
        <w:rPr>
          <w:b/>
        </w:rPr>
        <w:t xml:space="preserve">Форма промежуточной аттестации: </w:t>
      </w:r>
      <w:r>
        <w:rPr>
          <w:b/>
        </w:rPr>
        <w:t>з</w:t>
      </w:r>
      <w:r w:rsidRPr="00F80BBD">
        <w:t>ачет</w:t>
      </w:r>
      <w:r>
        <w:t>, э</w:t>
      </w:r>
      <w:r w:rsidRPr="00F80BBD">
        <w:t>кзамен</w:t>
      </w:r>
      <w:r>
        <w:t>, к</w:t>
      </w:r>
      <w:r w:rsidRPr="00F80BBD">
        <w:t>урсовая работа.</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Б3.Б.3 Эконометрика</w:t>
      </w:r>
    </w:p>
    <w:p w:rsidR="005C0A10" w:rsidRPr="00F80BBD" w:rsidRDefault="005C0A10" w:rsidP="005C0A10">
      <w:pPr>
        <w:pStyle w:val="15"/>
        <w:ind w:firstLine="567"/>
        <w:jc w:val="both"/>
        <w:rPr>
          <w:rFonts w:ascii="Times New Roman" w:hAnsi="Times New Roman"/>
          <w:b/>
          <w:i w:val="0"/>
          <w:sz w:val="24"/>
          <w:szCs w:val="24"/>
          <w:lang w:eastAsia="ru-RU"/>
        </w:rPr>
      </w:pPr>
      <w:r w:rsidRPr="00F80BBD">
        <w:rPr>
          <w:rFonts w:ascii="Times New Roman" w:hAnsi="Times New Roman"/>
          <w:b/>
          <w:i w:val="0"/>
          <w:sz w:val="24"/>
          <w:szCs w:val="24"/>
          <w:lang w:eastAsia="ru-RU"/>
        </w:rPr>
        <w:t xml:space="preserve">Цели и задачи учебной дисциплины: </w:t>
      </w:r>
    </w:p>
    <w:p w:rsidR="005C0A10" w:rsidRDefault="005C0A10" w:rsidP="005C0A10">
      <w:pPr>
        <w:pStyle w:val="15"/>
        <w:ind w:firstLine="567"/>
        <w:jc w:val="both"/>
        <w:rPr>
          <w:rFonts w:ascii="Times New Roman" w:hAnsi="Times New Roman"/>
          <w:i w:val="0"/>
          <w:sz w:val="24"/>
          <w:szCs w:val="24"/>
          <w:lang w:eastAsia="ru-RU"/>
        </w:rPr>
      </w:pPr>
      <w:r w:rsidRPr="00B06DEC">
        <w:rPr>
          <w:rFonts w:ascii="Times New Roman" w:hAnsi="Times New Roman"/>
          <w:b/>
          <w:i w:val="0"/>
          <w:sz w:val="24"/>
          <w:szCs w:val="24"/>
          <w:lang w:eastAsia="ru-RU"/>
        </w:rPr>
        <w:t xml:space="preserve">Целью </w:t>
      </w:r>
      <w:r w:rsidRPr="00F80BBD">
        <w:rPr>
          <w:rFonts w:ascii="Times New Roman" w:hAnsi="Times New Roman"/>
          <w:i w:val="0"/>
          <w:sz w:val="24"/>
          <w:szCs w:val="24"/>
          <w:lang w:eastAsia="ru-RU"/>
        </w:rPr>
        <w:t>изучения дисциплины заключается в ознакомлении с методами количественн</w:t>
      </w:r>
      <w:r w:rsidRPr="00F80BBD">
        <w:rPr>
          <w:rFonts w:ascii="Times New Roman" w:hAnsi="Times New Roman"/>
          <w:i w:val="0"/>
          <w:sz w:val="24"/>
          <w:szCs w:val="24"/>
          <w:lang w:eastAsia="ru-RU"/>
        </w:rPr>
        <w:t>о</w:t>
      </w:r>
      <w:r w:rsidRPr="00F80BBD">
        <w:rPr>
          <w:rFonts w:ascii="Times New Roman" w:hAnsi="Times New Roman"/>
          <w:i w:val="0"/>
          <w:sz w:val="24"/>
          <w:szCs w:val="24"/>
          <w:lang w:eastAsia="ru-RU"/>
        </w:rPr>
        <w:t xml:space="preserve">го анализа взаимосвязей экономических процессов и явлений </w:t>
      </w:r>
      <w:r w:rsidRPr="00F80BBD">
        <w:rPr>
          <w:rFonts w:ascii="Times New Roman" w:hAnsi="Times New Roman"/>
          <w:i w:val="0"/>
          <w:sz w:val="24"/>
          <w:szCs w:val="24"/>
        </w:rPr>
        <w:t>в целях обоснования управле</w:t>
      </w:r>
      <w:r w:rsidRPr="00F80BBD">
        <w:rPr>
          <w:rFonts w:ascii="Times New Roman" w:hAnsi="Times New Roman"/>
          <w:i w:val="0"/>
          <w:sz w:val="24"/>
          <w:szCs w:val="24"/>
        </w:rPr>
        <w:t>н</w:t>
      </w:r>
      <w:r w:rsidRPr="00F80BBD">
        <w:rPr>
          <w:rFonts w:ascii="Times New Roman" w:hAnsi="Times New Roman"/>
          <w:i w:val="0"/>
          <w:sz w:val="24"/>
          <w:szCs w:val="24"/>
        </w:rPr>
        <w:t>ческих решений</w:t>
      </w:r>
      <w:r w:rsidRPr="00F80BBD">
        <w:rPr>
          <w:rFonts w:ascii="Times New Roman" w:hAnsi="Times New Roman"/>
          <w:i w:val="0"/>
          <w:sz w:val="24"/>
          <w:szCs w:val="24"/>
          <w:lang w:eastAsia="ru-RU"/>
        </w:rPr>
        <w:t xml:space="preserve">. </w:t>
      </w:r>
    </w:p>
    <w:p w:rsidR="005C0A10" w:rsidRPr="00F80BBD" w:rsidRDefault="005C0A10" w:rsidP="005C0A10">
      <w:pPr>
        <w:pStyle w:val="15"/>
        <w:ind w:firstLine="567"/>
        <w:jc w:val="both"/>
        <w:rPr>
          <w:rFonts w:ascii="Times New Roman" w:hAnsi="Times New Roman"/>
          <w:i w:val="0"/>
          <w:sz w:val="24"/>
          <w:szCs w:val="24"/>
        </w:rPr>
      </w:pPr>
      <w:r w:rsidRPr="00B06DEC">
        <w:rPr>
          <w:rFonts w:ascii="Times New Roman" w:hAnsi="Times New Roman"/>
          <w:b/>
          <w:i w:val="0"/>
          <w:sz w:val="24"/>
          <w:szCs w:val="24"/>
        </w:rPr>
        <w:t>Задачи</w:t>
      </w:r>
      <w:r w:rsidRPr="00F80BBD">
        <w:rPr>
          <w:rFonts w:ascii="Times New Roman" w:hAnsi="Times New Roman"/>
          <w:i w:val="0"/>
          <w:sz w:val="24"/>
          <w:szCs w:val="24"/>
        </w:rPr>
        <w:t xml:space="preserve"> изучения дисциплины состоят в углублении знаний по теории количественных экономических измерений; </w:t>
      </w:r>
      <w:r w:rsidRPr="00F80BBD">
        <w:rPr>
          <w:rFonts w:ascii="Times New Roman" w:hAnsi="Times New Roman"/>
          <w:i w:val="0"/>
          <w:sz w:val="24"/>
          <w:szCs w:val="24"/>
          <w:lang w:eastAsia="ru-RU"/>
        </w:rPr>
        <w:t>изучении пространственных и временных эконометрических м</w:t>
      </w:r>
      <w:r w:rsidRPr="00F80BBD">
        <w:rPr>
          <w:rFonts w:ascii="Times New Roman" w:hAnsi="Times New Roman"/>
          <w:i w:val="0"/>
          <w:sz w:val="24"/>
          <w:szCs w:val="24"/>
          <w:lang w:eastAsia="ru-RU"/>
        </w:rPr>
        <w:t>о</w:t>
      </w:r>
      <w:r w:rsidRPr="00F80BBD">
        <w:rPr>
          <w:rFonts w:ascii="Times New Roman" w:hAnsi="Times New Roman"/>
          <w:i w:val="0"/>
          <w:sz w:val="24"/>
          <w:szCs w:val="24"/>
          <w:lang w:eastAsia="ru-RU"/>
        </w:rPr>
        <w:t xml:space="preserve">делей, описывающих поведение экономических агентов; </w:t>
      </w:r>
      <w:r w:rsidRPr="00F80BBD">
        <w:rPr>
          <w:rFonts w:ascii="Times New Roman" w:hAnsi="Times New Roman"/>
          <w:i w:val="0"/>
          <w:sz w:val="24"/>
          <w:szCs w:val="24"/>
        </w:rPr>
        <w:t>освоении методики проверки согл</w:t>
      </w:r>
      <w:r w:rsidRPr="00F80BBD">
        <w:rPr>
          <w:rFonts w:ascii="Times New Roman" w:hAnsi="Times New Roman"/>
          <w:i w:val="0"/>
          <w:sz w:val="24"/>
          <w:szCs w:val="24"/>
        </w:rPr>
        <w:t>а</w:t>
      </w:r>
      <w:r w:rsidRPr="00F80BBD">
        <w:rPr>
          <w:rFonts w:ascii="Times New Roman" w:hAnsi="Times New Roman"/>
          <w:i w:val="0"/>
          <w:sz w:val="24"/>
          <w:szCs w:val="24"/>
        </w:rPr>
        <w:t>сованности дедуктивных моделей с результатами эмпирических исследований; формиров</w:t>
      </w:r>
      <w:r w:rsidRPr="00F80BBD">
        <w:rPr>
          <w:rFonts w:ascii="Times New Roman" w:hAnsi="Times New Roman"/>
          <w:i w:val="0"/>
          <w:sz w:val="24"/>
          <w:szCs w:val="24"/>
        </w:rPr>
        <w:t>а</w:t>
      </w:r>
      <w:r w:rsidRPr="00F80BBD">
        <w:rPr>
          <w:rFonts w:ascii="Times New Roman" w:hAnsi="Times New Roman"/>
          <w:i w:val="0"/>
          <w:sz w:val="24"/>
          <w:szCs w:val="24"/>
        </w:rPr>
        <w:t>нии навыков проведения сложных компьютерных расчетов с использованием эконометрич</w:t>
      </w:r>
      <w:r w:rsidRPr="00F80BBD">
        <w:rPr>
          <w:rFonts w:ascii="Times New Roman" w:hAnsi="Times New Roman"/>
          <w:i w:val="0"/>
          <w:sz w:val="24"/>
          <w:szCs w:val="24"/>
        </w:rPr>
        <w:t>е</w:t>
      </w:r>
      <w:r w:rsidRPr="00F80BBD">
        <w:rPr>
          <w:rFonts w:ascii="Times New Roman" w:hAnsi="Times New Roman"/>
          <w:i w:val="0"/>
          <w:sz w:val="24"/>
          <w:szCs w:val="24"/>
        </w:rPr>
        <w:t>ских моделей; подготовке специалистов, обладающих исследовательским потенциалом.</w:t>
      </w:r>
    </w:p>
    <w:p w:rsidR="005C0A10" w:rsidRPr="00F80BBD" w:rsidRDefault="005C0A10" w:rsidP="005C0A10">
      <w:pPr>
        <w:ind w:firstLine="567"/>
        <w:jc w:val="both"/>
        <w:outlineLvl w:val="1"/>
        <w:rPr>
          <w:spacing w:val="-4"/>
        </w:rPr>
      </w:pPr>
      <w:r w:rsidRPr="00F80BBD">
        <w:rPr>
          <w:b/>
        </w:rPr>
        <w:lastRenderedPageBreak/>
        <w:t>Место учебной дисциплины в структуре ООП:</w:t>
      </w:r>
      <w:r>
        <w:rPr>
          <w:b/>
        </w:rPr>
        <w:t xml:space="preserve"> </w:t>
      </w:r>
      <w:r w:rsidRPr="000E610E">
        <w:rPr>
          <w:spacing w:val="-4"/>
        </w:rPr>
        <w:t>Профессиональный цикл, базовая часть.</w:t>
      </w:r>
    </w:p>
    <w:p w:rsidR="005C0A10" w:rsidRPr="00F80BBD" w:rsidRDefault="005C0A10" w:rsidP="005C0A10">
      <w:pPr>
        <w:ind w:firstLine="567"/>
        <w:jc w:val="both"/>
        <w:outlineLvl w:val="1"/>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outlineLvl w:val="1"/>
      </w:pPr>
      <w:r w:rsidRPr="00F80BBD">
        <w:t>Классическая линейная регрессионная модель. Оценивание параметров линейной р</w:t>
      </w:r>
      <w:r w:rsidRPr="00F80BBD">
        <w:t>е</w:t>
      </w:r>
      <w:r w:rsidRPr="00F80BBD">
        <w:t>грессионной модели. Преимущества и недостатки различных методов оценивания. Метод наименьших квадратов (МНК). Матричная система обозначений. Геометрическая интерпр</w:t>
      </w:r>
      <w:r w:rsidRPr="00F80BBD">
        <w:t>е</w:t>
      </w:r>
      <w:r w:rsidRPr="00F80BBD">
        <w:t>тация МНК. Свойства оценок МНК при отсутствии предположения о случайном характере ошибок. Роль гипотезы о включении в регрессию свободного члена. Анализ вариации зав</w:t>
      </w:r>
      <w:r w:rsidRPr="00F80BBD">
        <w:t>и</w:t>
      </w:r>
      <w:r w:rsidRPr="00F80BBD">
        <w:t>симой переменной в регрессии. Классическая линейная регрессия в предположении о сл</w:t>
      </w:r>
      <w:r w:rsidRPr="00F80BBD">
        <w:t>у</w:t>
      </w:r>
      <w:r w:rsidRPr="00F80BBD">
        <w:t>чайном характере ошибок. Статистические характеристики ошибок, остатков, МНК-оценок параметров. Теорема Гаусса-Маркова. Гипотеза о нормальном распределении случайной ошибки. Законы распределения оценок регрессионных параметров. T-статистика для оценок коэффициентов регрессии, доверительные интервалы для теоретических значений коэфф</w:t>
      </w:r>
      <w:r w:rsidRPr="00F80BBD">
        <w:t>и</w:t>
      </w:r>
      <w:r w:rsidRPr="00F80BBD">
        <w:t>циентов и прогнозного значения зависимой переменной, доверительный интервал для ди</w:t>
      </w:r>
      <w:r w:rsidRPr="00F80BBD">
        <w:t>с</w:t>
      </w:r>
      <w:r w:rsidRPr="00F80BBD">
        <w:t>персии ошибки. F-статистика для линейной комбинации коэффициентов. Регрессионный анализ при нарушении предположения о нормальности. Моделирование временных рядов. Модели с дискретными  зависимыми переменными. Авторегрессионные процессы и их м</w:t>
      </w:r>
      <w:r w:rsidRPr="00F80BBD">
        <w:t>о</w:t>
      </w:r>
      <w:r w:rsidRPr="00F80BBD">
        <w:t>делирование.</w:t>
      </w:r>
      <w:r>
        <w:t xml:space="preserve"> </w:t>
      </w:r>
      <w:r w:rsidRPr="00F80BBD">
        <w:t>Модели с лаговыми переменными.</w:t>
      </w:r>
    </w:p>
    <w:p w:rsidR="005C0A10" w:rsidRPr="00F80BBD" w:rsidRDefault="005C0A10" w:rsidP="005C0A10">
      <w:pPr>
        <w:ind w:firstLine="567"/>
        <w:jc w:val="both"/>
        <w:outlineLvl w:val="1"/>
      </w:pPr>
      <w:r w:rsidRPr="00F80BBD">
        <w:rPr>
          <w:b/>
        </w:rPr>
        <w:t xml:space="preserve">Компетенции обучающегося, формируемые в результате освоения дисциплины: </w:t>
      </w:r>
      <w:r w:rsidRPr="00F80BBD">
        <w:t>ОК-13, ПК-5, ПК-6.</w:t>
      </w:r>
    </w:p>
    <w:p w:rsidR="005C0A10" w:rsidRPr="00F80BBD" w:rsidRDefault="005C0A10" w:rsidP="005C0A10">
      <w:pPr>
        <w:ind w:firstLine="567"/>
        <w:jc w:val="both"/>
        <w:outlineLvl w:val="1"/>
        <w:rPr>
          <w:b/>
        </w:rPr>
      </w:pPr>
      <w:r w:rsidRPr="00F80BBD">
        <w:rPr>
          <w:b/>
        </w:rPr>
        <w:t>Формы текущей аттестации:</w:t>
      </w:r>
      <w:r w:rsidRPr="00F80BBD">
        <w:t xml:space="preserve"> тесты, опрос</w:t>
      </w:r>
      <w:r>
        <w:t>.</w:t>
      </w:r>
    </w:p>
    <w:p w:rsidR="005C0A10" w:rsidRPr="00F80BBD" w:rsidRDefault="005C0A10" w:rsidP="005C0A10">
      <w:pPr>
        <w:ind w:firstLine="567"/>
        <w:jc w:val="both"/>
        <w:outlineLvl w:val="1"/>
        <w:rPr>
          <w:b/>
        </w:rPr>
      </w:pPr>
      <w:r w:rsidRPr="00F80BBD">
        <w:rPr>
          <w:b/>
        </w:rPr>
        <w:t>Формы промежуточной аттестации:</w:t>
      </w:r>
      <w:r w:rsidRPr="00F80BBD">
        <w:t xml:space="preserve"> экзамен</w:t>
      </w:r>
      <w:r>
        <w:t>.</w:t>
      </w:r>
    </w:p>
    <w:p w:rsidR="005C0A10" w:rsidRPr="00F80BBD" w:rsidRDefault="005C0A10" w:rsidP="005C0A10">
      <w:pPr>
        <w:ind w:firstLine="567"/>
        <w:jc w:val="both"/>
      </w:pPr>
    </w:p>
    <w:p w:rsidR="005C0A10" w:rsidRPr="00F80BBD" w:rsidRDefault="005C0A10" w:rsidP="005C0A10">
      <w:pPr>
        <w:ind w:firstLine="567"/>
        <w:jc w:val="center"/>
        <w:rPr>
          <w:b/>
        </w:rPr>
      </w:pPr>
      <w:r w:rsidRPr="00F80BBD">
        <w:rPr>
          <w:b/>
          <w:u w:val="single"/>
        </w:rPr>
        <w:t>Б3.Б.4 Статистика</w:t>
      </w:r>
    </w:p>
    <w:p w:rsidR="005C0A10" w:rsidRPr="00F80BBD" w:rsidRDefault="005C0A10" w:rsidP="005C0A10">
      <w:pPr>
        <w:ind w:firstLine="567"/>
        <w:jc w:val="both"/>
        <w:rPr>
          <w:snapToGrid w:val="0"/>
          <w:u w:val="single"/>
        </w:rPr>
      </w:pPr>
      <w:r w:rsidRPr="00F80BBD">
        <w:rPr>
          <w:b/>
        </w:rPr>
        <w:t xml:space="preserve">Цели и задачи учебной дисциплины: </w:t>
      </w:r>
      <w:r w:rsidRPr="00F80BBD">
        <w:rPr>
          <w:u w:val="single"/>
        </w:rPr>
        <w:t xml:space="preserve"> </w:t>
      </w:r>
    </w:p>
    <w:p w:rsidR="005C0A10" w:rsidRPr="00F80BBD" w:rsidRDefault="005C0A10" w:rsidP="005C0A10">
      <w:pPr>
        <w:pStyle w:val="30"/>
        <w:spacing w:after="0"/>
        <w:ind w:firstLine="567"/>
        <w:jc w:val="both"/>
        <w:rPr>
          <w:sz w:val="24"/>
          <w:szCs w:val="24"/>
        </w:rPr>
      </w:pPr>
      <w:r w:rsidRPr="00F80BBD">
        <w:rPr>
          <w:b/>
          <w:sz w:val="24"/>
          <w:szCs w:val="24"/>
        </w:rPr>
        <w:t>Цель</w:t>
      </w:r>
      <w:r w:rsidRPr="00F80BBD">
        <w:rPr>
          <w:sz w:val="24"/>
          <w:szCs w:val="24"/>
        </w:rPr>
        <w:t xml:space="preserve"> </w:t>
      </w:r>
      <w:r w:rsidRPr="00C65F92">
        <w:rPr>
          <w:sz w:val="24"/>
          <w:szCs w:val="24"/>
        </w:rPr>
        <w:t>изучения дисциплины –</w:t>
      </w:r>
      <w:r w:rsidRPr="00F80BBD">
        <w:rPr>
          <w:sz w:val="24"/>
          <w:szCs w:val="24"/>
        </w:rPr>
        <w:t xml:space="preserve">  приобретение студентами знаний, умений и навыков, необходимых для сбора и статистического анализа данных о состоянии и динамике развития социально-экономических явлений, их взаимосвязи и взаимообусловленности при разрабо</w:t>
      </w:r>
      <w:r w:rsidRPr="00F80BBD">
        <w:rPr>
          <w:sz w:val="24"/>
          <w:szCs w:val="24"/>
        </w:rPr>
        <w:t>т</w:t>
      </w:r>
      <w:r w:rsidRPr="00F80BBD">
        <w:rPr>
          <w:sz w:val="24"/>
          <w:szCs w:val="24"/>
        </w:rPr>
        <w:t>ке и принятии обоснованных решений.</w:t>
      </w:r>
    </w:p>
    <w:p w:rsidR="005C0A10" w:rsidRPr="00C65F92" w:rsidRDefault="005C0A10" w:rsidP="005C0A10">
      <w:pPr>
        <w:pStyle w:val="30"/>
        <w:spacing w:after="0"/>
        <w:ind w:firstLine="567"/>
        <w:jc w:val="both"/>
        <w:rPr>
          <w:snapToGrid w:val="0"/>
          <w:sz w:val="24"/>
          <w:szCs w:val="24"/>
        </w:rPr>
      </w:pPr>
      <w:r w:rsidRPr="00C65F92">
        <w:rPr>
          <w:sz w:val="24"/>
          <w:szCs w:val="24"/>
        </w:rPr>
        <w:t xml:space="preserve">Основными </w:t>
      </w:r>
      <w:r w:rsidRPr="00F80BBD">
        <w:rPr>
          <w:b/>
          <w:sz w:val="24"/>
          <w:szCs w:val="24"/>
        </w:rPr>
        <w:t>з</w:t>
      </w:r>
      <w:r w:rsidRPr="00F80BBD">
        <w:rPr>
          <w:b/>
          <w:snapToGrid w:val="0"/>
          <w:sz w:val="24"/>
          <w:szCs w:val="24"/>
        </w:rPr>
        <w:t xml:space="preserve">адачами </w:t>
      </w:r>
      <w:r w:rsidRPr="00C65F92">
        <w:rPr>
          <w:snapToGrid w:val="0"/>
          <w:sz w:val="24"/>
          <w:szCs w:val="24"/>
        </w:rPr>
        <w:t xml:space="preserve">учебной дисциплины являются: </w:t>
      </w:r>
    </w:p>
    <w:p w:rsidR="005C0A10" w:rsidRPr="00F80BBD" w:rsidRDefault="005C0A10" w:rsidP="004F2FD9">
      <w:pPr>
        <w:numPr>
          <w:ilvl w:val="0"/>
          <w:numId w:val="26"/>
        </w:numPr>
        <w:ind w:left="993" w:hanging="284"/>
        <w:jc w:val="both"/>
      </w:pPr>
      <w:r w:rsidRPr="00F80BBD">
        <w:t>формирование у студентов понятия об объекте, предмете и особенностях метод</w:t>
      </w:r>
      <w:r w:rsidRPr="00F80BBD">
        <w:t>о</w:t>
      </w:r>
      <w:r w:rsidRPr="00F80BBD">
        <w:t>логии статистического исследования, а также представления об организации стат</w:t>
      </w:r>
      <w:r w:rsidRPr="00F80BBD">
        <w:t>и</w:t>
      </w:r>
      <w:r w:rsidRPr="00F80BBD">
        <w:t>стического учета в Российской Федерации;</w:t>
      </w:r>
    </w:p>
    <w:p w:rsidR="005C0A10" w:rsidRPr="00F80BBD" w:rsidRDefault="005C0A10" w:rsidP="004F2FD9">
      <w:pPr>
        <w:numPr>
          <w:ilvl w:val="0"/>
          <w:numId w:val="26"/>
        </w:numPr>
        <w:ind w:left="993" w:hanging="284"/>
        <w:jc w:val="both"/>
      </w:pPr>
      <w:r w:rsidRPr="00F80BBD">
        <w:t>освоение студентами инструментов и методов проведения статистических набл</w:t>
      </w:r>
      <w:r w:rsidRPr="00F80BBD">
        <w:t>ю</w:t>
      </w:r>
      <w:r w:rsidRPr="00F80BBD">
        <w:t>дений (сбора статистических данных) полно и адекватно отражающих состояние изучаемого явления;</w:t>
      </w:r>
    </w:p>
    <w:p w:rsidR="005C0A10" w:rsidRPr="00F80BBD" w:rsidRDefault="005C0A10" w:rsidP="004F2FD9">
      <w:pPr>
        <w:numPr>
          <w:ilvl w:val="0"/>
          <w:numId w:val="26"/>
        </w:numPr>
        <w:ind w:left="993" w:hanging="284"/>
        <w:jc w:val="both"/>
      </w:pPr>
      <w:r w:rsidRPr="00F80BBD">
        <w:t>изучение студентами статистических методов обработки массовых количественных данных с целью формирования навыков их применения при исследовании социал</w:t>
      </w:r>
      <w:r w:rsidRPr="00F80BBD">
        <w:t>ь</w:t>
      </w:r>
      <w:r w:rsidRPr="00F80BBD">
        <w:t>но-экономических явлений и процессов;</w:t>
      </w:r>
    </w:p>
    <w:p w:rsidR="005C0A10" w:rsidRPr="00F80BBD" w:rsidRDefault="005C0A10" w:rsidP="004F2FD9">
      <w:pPr>
        <w:numPr>
          <w:ilvl w:val="0"/>
          <w:numId w:val="26"/>
        </w:numPr>
        <w:ind w:left="993" w:hanging="284"/>
        <w:jc w:val="both"/>
        <w:rPr>
          <w:snapToGrid w:val="0"/>
        </w:rPr>
      </w:pPr>
      <w:r w:rsidRPr="00F80BBD">
        <w:t>приобретение навыков формирования объективных выводов и рекомендаций на основе полученных статистических показателей.</w:t>
      </w:r>
    </w:p>
    <w:p w:rsidR="005C0A10" w:rsidRDefault="005C0A10" w:rsidP="005C0A10">
      <w:pPr>
        <w:ind w:firstLine="567"/>
        <w:jc w:val="both"/>
        <w:outlineLvl w:val="1"/>
      </w:pPr>
      <w:r w:rsidRPr="00F80BBD">
        <w:rPr>
          <w:b/>
        </w:rPr>
        <w:t xml:space="preserve">Место учебной дисциплины в структуре ООП: </w:t>
      </w:r>
      <w:r w:rsidRPr="000E610E">
        <w:t>Профессиональный цикл, базовая часть.</w:t>
      </w:r>
    </w:p>
    <w:p w:rsidR="005C0A10" w:rsidRPr="00F80BBD" w:rsidRDefault="005C0A10" w:rsidP="005C0A10">
      <w:pPr>
        <w:ind w:firstLine="567"/>
        <w:jc w:val="both"/>
        <w:outlineLvl w:val="1"/>
        <w:rPr>
          <w:b/>
          <w:bCs/>
        </w:rPr>
      </w:pPr>
      <w:r w:rsidRPr="00F80BBD">
        <w:rPr>
          <w:b/>
          <w:bCs/>
        </w:rPr>
        <w:t>Краткое содержание (дидактические единицы) учебной дисциплины:</w:t>
      </w:r>
    </w:p>
    <w:p w:rsidR="005C0A10" w:rsidRPr="00F80BBD" w:rsidRDefault="005C0A10" w:rsidP="005C0A10">
      <w:pPr>
        <w:autoSpaceDE w:val="0"/>
        <w:autoSpaceDN w:val="0"/>
        <w:adjustRightInd w:val="0"/>
        <w:ind w:firstLine="567"/>
        <w:jc w:val="both"/>
      </w:pPr>
      <w:r w:rsidRPr="00F80BBD">
        <w:t xml:space="preserve">Предмет и метод статистики. Понятие, объект, предмет и метод статистики. Признаки единиц статистической совокупности. </w:t>
      </w:r>
      <w:r w:rsidRPr="00F80BBD">
        <w:rPr>
          <w:snapToGrid w:val="0"/>
        </w:rPr>
        <w:t xml:space="preserve">Сущность и виды статистических показателей. </w:t>
      </w:r>
      <w:r w:rsidRPr="00F80BBD">
        <w:t>Орг</w:t>
      </w:r>
      <w:r w:rsidRPr="00F80BBD">
        <w:t>а</w:t>
      </w:r>
      <w:r w:rsidRPr="00F80BBD">
        <w:t>низация государственной статистики в РФ.</w:t>
      </w:r>
    </w:p>
    <w:p w:rsidR="005C0A10" w:rsidRPr="00F80BBD" w:rsidRDefault="005C0A10" w:rsidP="005C0A10">
      <w:pPr>
        <w:autoSpaceDE w:val="0"/>
        <w:autoSpaceDN w:val="0"/>
        <w:adjustRightInd w:val="0"/>
        <w:ind w:firstLine="567"/>
        <w:jc w:val="both"/>
      </w:pPr>
      <w:r w:rsidRPr="00F80BBD">
        <w:t>Статистическое наблюдение. Понятие и этапы статистического наблюдения. Организ</w:t>
      </w:r>
      <w:r w:rsidRPr="00F80BBD">
        <w:t>а</w:t>
      </w:r>
      <w:r w:rsidRPr="00F80BBD">
        <w:t>ционные формы, виды и способы статистического наблюдения. Ошибки статистических наблюдений.</w:t>
      </w:r>
    </w:p>
    <w:p w:rsidR="005C0A10" w:rsidRPr="00F80BBD" w:rsidRDefault="005C0A10" w:rsidP="005C0A10">
      <w:pPr>
        <w:autoSpaceDE w:val="0"/>
        <w:autoSpaceDN w:val="0"/>
        <w:adjustRightInd w:val="0"/>
        <w:ind w:firstLine="567"/>
        <w:jc w:val="both"/>
        <w:rPr>
          <w:snapToGrid w:val="0"/>
        </w:rPr>
      </w:pPr>
      <w:r w:rsidRPr="00F80BBD">
        <w:lastRenderedPageBreak/>
        <w:t xml:space="preserve">Сводка и группировка статистических данных. </w:t>
      </w:r>
      <w:r w:rsidRPr="00F80BBD">
        <w:rPr>
          <w:snapToGrid w:val="0"/>
        </w:rPr>
        <w:t>Понятие и виды статистической сводки. Статистическая группировка данных. Ряды распределения. Формы наглядного представл</w:t>
      </w:r>
      <w:r w:rsidRPr="00F80BBD">
        <w:rPr>
          <w:snapToGrid w:val="0"/>
        </w:rPr>
        <w:t>е</w:t>
      </w:r>
      <w:r w:rsidRPr="00F80BBD">
        <w:rPr>
          <w:snapToGrid w:val="0"/>
        </w:rPr>
        <w:t>ния данных.</w:t>
      </w:r>
    </w:p>
    <w:p w:rsidR="005C0A10" w:rsidRPr="00F80BBD" w:rsidRDefault="005C0A10" w:rsidP="005C0A10">
      <w:pPr>
        <w:autoSpaceDE w:val="0"/>
        <w:autoSpaceDN w:val="0"/>
        <w:adjustRightInd w:val="0"/>
        <w:ind w:firstLine="567"/>
        <w:jc w:val="both"/>
        <w:rPr>
          <w:snapToGrid w:val="0"/>
        </w:rPr>
      </w:pPr>
      <w:r w:rsidRPr="00F80BBD">
        <w:t xml:space="preserve">Абсолютные и относительные величины. </w:t>
      </w:r>
      <w:r w:rsidRPr="00F80BBD">
        <w:rPr>
          <w:snapToGrid w:val="0"/>
        </w:rPr>
        <w:t>Понятие и виды абсолютных показателей. Сущность и методика расчета относительных показателей.</w:t>
      </w:r>
    </w:p>
    <w:p w:rsidR="005C0A10" w:rsidRPr="00F80BBD" w:rsidRDefault="005C0A10" w:rsidP="005C0A10">
      <w:pPr>
        <w:autoSpaceDE w:val="0"/>
        <w:autoSpaceDN w:val="0"/>
        <w:adjustRightInd w:val="0"/>
        <w:ind w:firstLine="567"/>
        <w:jc w:val="both"/>
        <w:rPr>
          <w:snapToGrid w:val="0"/>
        </w:rPr>
      </w:pPr>
      <w:r w:rsidRPr="00F80BBD">
        <w:t xml:space="preserve">Средние величины и показатели вариации. </w:t>
      </w:r>
      <w:r w:rsidRPr="00F80BBD">
        <w:rPr>
          <w:snapToGrid w:val="0"/>
        </w:rPr>
        <w:t>Понятие, виды и условия применения сре</w:t>
      </w:r>
      <w:r w:rsidRPr="00F80BBD">
        <w:rPr>
          <w:snapToGrid w:val="0"/>
        </w:rPr>
        <w:t>д</w:t>
      </w:r>
      <w:r w:rsidRPr="00F80BBD">
        <w:rPr>
          <w:snapToGrid w:val="0"/>
        </w:rPr>
        <w:t xml:space="preserve">них величин. Показатели вариации. Виды дисперсий и правило сложения дисперсий. </w:t>
      </w:r>
    </w:p>
    <w:p w:rsidR="005C0A10" w:rsidRPr="00F80BBD" w:rsidRDefault="005C0A10" w:rsidP="005C0A10">
      <w:pPr>
        <w:autoSpaceDE w:val="0"/>
        <w:autoSpaceDN w:val="0"/>
        <w:adjustRightInd w:val="0"/>
        <w:ind w:firstLine="567"/>
        <w:jc w:val="both"/>
        <w:rPr>
          <w:snapToGrid w:val="0"/>
        </w:rPr>
      </w:pPr>
      <w:r w:rsidRPr="00F80BBD">
        <w:t xml:space="preserve">Выборочное наблюдение. </w:t>
      </w:r>
      <w:r w:rsidRPr="00F80BBD">
        <w:rPr>
          <w:snapToGrid w:val="0"/>
        </w:rPr>
        <w:t>Виды и способы отбора единиц в выборочную совокупность. Определение ошибки выборки. Определение численности выборки.</w:t>
      </w:r>
    </w:p>
    <w:p w:rsidR="005C0A10" w:rsidRPr="00F80BBD" w:rsidRDefault="005C0A10" w:rsidP="005C0A10">
      <w:pPr>
        <w:snapToGrid w:val="0"/>
        <w:ind w:firstLine="567"/>
        <w:jc w:val="both"/>
        <w:rPr>
          <w:snapToGrid w:val="0"/>
        </w:rPr>
      </w:pPr>
      <w:r w:rsidRPr="00F80BBD">
        <w:t xml:space="preserve">Статистическое исследование динамики общественных явлений. </w:t>
      </w:r>
      <w:r w:rsidRPr="00F80BBD">
        <w:rPr>
          <w:snapToGrid w:val="0"/>
        </w:rPr>
        <w:t>Понятие и виды рядов динамики. Расчет среднего уровня ряда динамики и показателей динамики. Средние показ</w:t>
      </w:r>
      <w:r w:rsidRPr="00F80BBD">
        <w:rPr>
          <w:snapToGrid w:val="0"/>
        </w:rPr>
        <w:t>а</w:t>
      </w:r>
      <w:r w:rsidRPr="00F80BBD">
        <w:rPr>
          <w:snapToGrid w:val="0"/>
        </w:rPr>
        <w:t>тели рядов динамики. Методы обработки рядов динамики.</w:t>
      </w:r>
    </w:p>
    <w:p w:rsidR="005C0A10" w:rsidRPr="00F80BBD" w:rsidRDefault="005C0A10" w:rsidP="005C0A10">
      <w:pPr>
        <w:snapToGrid w:val="0"/>
        <w:ind w:firstLine="567"/>
        <w:jc w:val="both"/>
      </w:pPr>
      <w:r w:rsidRPr="00F80BBD">
        <w:t xml:space="preserve">Экономические индексы. </w:t>
      </w:r>
      <w:r w:rsidRPr="00F80BBD">
        <w:rPr>
          <w:snapToGrid w:val="0"/>
        </w:rPr>
        <w:t>Сущность и виды индексов. Индивидуальные индексы. Агр</w:t>
      </w:r>
      <w:r w:rsidRPr="00F80BBD">
        <w:rPr>
          <w:snapToGrid w:val="0"/>
        </w:rPr>
        <w:t>е</w:t>
      </w:r>
      <w:r w:rsidRPr="00F80BBD">
        <w:rPr>
          <w:snapToGrid w:val="0"/>
        </w:rPr>
        <w:t>гатная форма индексов. Средние индексы из индивидуальных. Индексы с постоянными и п</w:t>
      </w:r>
      <w:r w:rsidRPr="00F80BBD">
        <w:rPr>
          <w:snapToGrid w:val="0"/>
        </w:rPr>
        <w:t>е</w:t>
      </w:r>
      <w:r w:rsidRPr="00F80BBD">
        <w:rPr>
          <w:snapToGrid w:val="0"/>
        </w:rPr>
        <w:t>ременными весами, цепные и базисные. Территориальные индексы.</w:t>
      </w:r>
      <w:r w:rsidRPr="00F80BBD">
        <w:t xml:space="preserve"> </w:t>
      </w:r>
    </w:p>
    <w:p w:rsidR="005C0A10" w:rsidRPr="00F80BBD" w:rsidRDefault="005C0A10" w:rsidP="005C0A10">
      <w:pPr>
        <w:snapToGrid w:val="0"/>
        <w:ind w:firstLine="567"/>
        <w:jc w:val="both"/>
        <w:rPr>
          <w:snapToGrid w:val="0"/>
        </w:rPr>
      </w:pPr>
      <w:r w:rsidRPr="00F80BBD">
        <w:t xml:space="preserve">Корреляционно-регрессионный анализ. </w:t>
      </w:r>
      <w:r w:rsidRPr="00F80BBD">
        <w:rPr>
          <w:snapToGrid w:val="0"/>
        </w:rPr>
        <w:t>Понятие о статистической и корреляционной связи. Вычисление параметров парной корреляции и статистическая оценка надежности п</w:t>
      </w:r>
      <w:r w:rsidRPr="00F80BBD">
        <w:rPr>
          <w:snapToGrid w:val="0"/>
        </w:rPr>
        <w:t>а</w:t>
      </w:r>
      <w:r w:rsidRPr="00F80BBD">
        <w:rPr>
          <w:snapToGrid w:val="0"/>
        </w:rPr>
        <w:t xml:space="preserve">раметров парной линейной корреляции. </w:t>
      </w:r>
      <w:r w:rsidRPr="00F80BBD">
        <w:t>Применение парного линейного уравнения регре</w:t>
      </w:r>
      <w:r w:rsidRPr="00F80BBD">
        <w:t>с</w:t>
      </w:r>
      <w:r w:rsidRPr="00F80BBD">
        <w:t>сии. Вычисление параметров парной линейной корреляции на основе аналитической групп</w:t>
      </w:r>
      <w:r w:rsidRPr="00F80BBD">
        <w:t>и</w:t>
      </w:r>
      <w:r w:rsidRPr="00F80BBD">
        <w:t>ровки. Параболическая и гиперболическая корреляция. Множественное уравнение регре</w:t>
      </w:r>
      <w:r w:rsidRPr="00F80BBD">
        <w:t>с</w:t>
      </w:r>
      <w:r w:rsidRPr="00F80BBD">
        <w:t xml:space="preserve">сии. Меры тесноты связей в многофакторной системе. Вероятностные оценки параметров множественной регрессии и корреляции. </w:t>
      </w:r>
    </w:p>
    <w:p w:rsidR="005C0A10" w:rsidRPr="00F80BBD" w:rsidRDefault="005C0A10" w:rsidP="005C0A10">
      <w:pPr>
        <w:ind w:firstLine="567"/>
        <w:jc w:val="both"/>
        <w:outlineLvl w:val="1"/>
      </w:pPr>
      <w:r w:rsidRPr="00F80BBD">
        <w:rPr>
          <w:b/>
          <w:spacing w:val="-1"/>
        </w:rPr>
        <w:t>Коды формируемых компетенций</w:t>
      </w:r>
      <w:r w:rsidRPr="00F80BBD">
        <w:rPr>
          <w:spacing w:val="-1"/>
        </w:rPr>
        <w:t>: ПК-5, ПК-6, ПК-8.</w:t>
      </w:r>
    </w:p>
    <w:p w:rsidR="005C0A10" w:rsidRPr="00F80BBD" w:rsidRDefault="005C0A10" w:rsidP="005C0A10">
      <w:pPr>
        <w:ind w:firstLine="567"/>
        <w:jc w:val="both"/>
        <w:outlineLvl w:val="1"/>
        <w:rPr>
          <w:b/>
          <w:bCs/>
        </w:rPr>
      </w:pPr>
      <w:r w:rsidRPr="00F80BBD">
        <w:rPr>
          <w:b/>
          <w:bCs/>
        </w:rPr>
        <w:t xml:space="preserve">Формы текущей аттестации: </w:t>
      </w:r>
      <w:r w:rsidRPr="00F80BBD">
        <w:rPr>
          <w:bCs/>
        </w:rPr>
        <w:t>опрос, контрольные работы.</w:t>
      </w:r>
    </w:p>
    <w:p w:rsidR="005C0A10" w:rsidRPr="00F80BBD" w:rsidRDefault="005C0A10" w:rsidP="005C0A10">
      <w:pPr>
        <w:ind w:firstLine="567"/>
        <w:jc w:val="both"/>
        <w:outlineLvl w:val="1"/>
        <w:rPr>
          <w:b/>
          <w:bCs/>
        </w:rPr>
      </w:pPr>
      <w:r w:rsidRPr="00F80BBD">
        <w:rPr>
          <w:b/>
          <w:bCs/>
        </w:rPr>
        <w:t xml:space="preserve">Форма промежуточной аттестации: </w:t>
      </w:r>
      <w:r w:rsidRPr="00F80BBD">
        <w:t>экзамен.</w:t>
      </w:r>
    </w:p>
    <w:p w:rsidR="005C0A10" w:rsidRPr="00F80BBD" w:rsidRDefault="005C0A10" w:rsidP="005C0A10">
      <w:pPr>
        <w:ind w:firstLine="567"/>
        <w:jc w:val="both"/>
      </w:pPr>
    </w:p>
    <w:p w:rsidR="005C0A10" w:rsidRPr="00F80BBD" w:rsidRDefault="005C0A10" w:rsidP="005C0A10">
      <w:pPr>
        <w:ind w:firstLine="567"/>
        <w:jc w:val="center"/>
        <w:rPr>
          <w:rFonts w:eastAsia="MS Mincho"/>
          <w:b/>
          <w:u w:val="single"/>
        </w:rPr>
      </w:pPr>
      <w:r w:rsidRPr="00F80BBD">
        <w:rPr>
          <w:rFonts w:eastAsia="MS Mincho"/>
          <w:b/>
          <w:u w:val="single"/>
        </w:rPr>
        <w:t>Б.3.Б.5 Финансы</w:t>
      </w:r>
    </w:p>
    <w:p w:rsidR="005C0A10" w:rsidRPr="00F80BBD" w:rsidRDefault="005C0A10" w:rsidP="005C0A10">
      <w:pPr>
        <w:ind w:firstLine="567"/>
        <w:jc w:val="both"/>
        <w:rPr>
          <w:b/>
        </w:rPr>
      </w:pPr>
      <w:r w:rsidRPr="00F80BBD">
        <w:rPr>
          <w:b/>
        </w:rPr>
        <w:t>Цель и задачи учебной дисциплины:</w:t>
      </w:r>
    </w:p>
    <w:p w:rsidR="005C0A10" w:rsidRPr="00F80BBD" w:rsidRDefault="005C0A10" w:rsidP="005C0A10">
      <w:pPr>
        <w:tabs>
          <w:tab w:val="left" w:pos="540"/>
          <w:tab w:val="left" w:pos="900"/>
        </w:tabs>
        <w:ind w:firstLine="567"/>
        <w:jc w:val="both"/>
        <w:rPr>
          <w:rFonts w:eastAsia="MS Mincho"/>
        </w:rPr>
      </w:pPr>
      <w:r w:rsidRPr="00F80BBD">
        <w:rPr>
          <w:rFonts w:eastAsia="MS Mincho"/>
          <w:b/>
        </w:rPr>
        <w:t>Целью</w:t>
      </w:r>
      <w:r w:rsidRPr="00F80BBD">
        <w:rPr>
          <w:rFonts w:eastAsia="MS Mincho"/>
        </w:rPr>
        <w:t xml:space="preserve"> изучения курса «Финансы» является: на основе теоретического и практического осмысления студентами финансовых отношений на микро- и макроуровнях, а также изуч</w:t>
      </w:r>
      <w:r w:rsidRPr="00F80BBD">
        <w:rPr>
          <w:rFonts w:eastAsia="MS Mincho"/>
        </w:rPr>
        <w:t>е</w:t>
      </w:r>
      <w:r w:rsidRPr="00F80BBD">
        <w:rPr>
          <w:rFonts w:eastAsia="MS Mincho"/>
        </w:rPr>
        <w:t>ния законодательных и нормативно-правовых актов, регламентирующих эти отношения, опыта рыночных преобразований  в различных сферах и секторах экономики – сформировать у студентов четкие знания и представления о функционировании финансовой системы стр</w:t>
      </w:r>
      <w:r w:rsidRPr="00F80BBD">
        <w:rPr>
          <w:rFonts w:eastAsia="MS Mincho"/>
        </w:rPr>
        <w:t>а</w:t>
      </w:r>
      <w:r w:rsidRPr="00F80BBD">
        <w:rPr>
          <w:rFonts w:eastAsia="MS Mincho"/>
        </w:rPr>
        <w:t>ны, ее отдельных сфер и звеньев, а также о финансовом механизме деятельности различных экономических субъектов.</w:t>
      </w:r>
    </w:p>
    <w:p w:rsidR="005C0A10" w:rsidRPr="00F80BBD" w:rsidRDefault="005C0A10" w:rsidP="005C0A10">
      <w:pPr>
        <w:tabs>
          <w:tab w:val="left" w:pos="540"/>
          <w:tab w:val="left" w:pos="900"/>
        </w:tabs>
        <w:ind w:firstLine="567"/>
        <w:jc w:val="both"/>
        <w:rPr>
          <w:rFonts w:eastAsia="MS Mincho"/>
          <w:b/>
        </w:rPr>
      </w:pPr>
      <w:r w:rsidRPr="00C65F92">
        <w:rPr>
          <w:rFonts w:eastAsia="MS Mincho"/>
        </w:rPr>
        <w:t>Основными</w:t>
      </w:r>
      <w:r w:rsidRPr="00F80BBD">
        <w:rPr>
          <w:rFonts w:eastAsia="MS Mincho"/>
          <w:b/>
        </w:rPr>
        <w:t xml:space="preserve"> задачами </w:t>
      </w:r>
      <w:r w:rsidRPr="00C65F92">
        <w:rPr>
          <w:rFonts w:eastAsia="MS Mincho"/>
        </w:rPr>
        <w:t>учебной дисциплины являются:</w:t>
      </w:r>
    </w:p>
    <w:p w:rsidR="005C0A10" w:rsidRPr="00F80BBD" w:rsidRDefault="005C0A10" w:rsidP="004F2FD9">
      <w:pPr>
        <w:numPr>
          <w:ilvl w:val="0"/>
          <w:numId w:val="27"/>
        </w:numPr>
        <w:tabs>
          <w:tab w:val="left" w:pos="540"/>
          <w:tab w:val="left" w:pos="993"/>
        </w:tabs>
        <w:ind w:left="993" w:hanging="284"/>
        <w:jc w:val="both"/>
        <w:rPr>
          <w:rFonts w:eastAsia="MS Mincho"/>
        </w:rPr>
      </w:pPr>
      <w:r w:rsidRPr="00F80BBD">
        <w:rPr>
          <w:rFonts w:eastAsia="MS Mincho"/>
        </w:rPr>
        <w:t>формирование у студентов научных представлений о сущности и функциях фина</w:t>
      </w:r>
      <w:r w:rsidRPr="00F80BBD">
        <w:rPr>
          <w:rFonts w:eastAsia="MS Mincho"/>
        </w:rPr>
        <w:t>н</w:t>
      </w:r>
      <w:r w:rsidRPr="00F80BBD">
        <w:rPr>
          <w:rFonts w:eastAsia="MS Mincho"/>
        </w:rPr>
        <w:t>сов как экономической категории;</w:t>
      </w:r>
    </w:p>
    <w:p w:rsidR="005C0A10" w:rsidRPr="00F80BBD" w:rsidRDefault="005C0A10" w:rsidP="004F2FD9">
      <w:pPr>
        <w:numPr>
          <w:ilvl w:val="0"/>
          <w:numId w:val="27"/>
        </w:numPr>
        <w:tabs>
          <w:tab w:val="left" w:pos="540"/>
          <w:tab w:val="left" w:pos="993"/>
        </w:tabs>
        <w:ind w:left="993" w:hanging="284"/>
        <w:jc w:val="both"/>
        <w:rPr>
          <w:rFonts w:eastAsia="MS Mincho"/>
        </w:rPr>
      </w:pPr>
      <w:r w:rsidRPr="00F80BBD">
        <w:rPr>
          <w:rFonts w:eastAsia="MS Mincho"/>
        </w:rPr>
        <w:t>формирование у студентов научного мировоззрения относительно природы и форм распределения финансовых ресурсов на макро- и микроуровне с использованием финансовых методов и инструментов, финансовых механизмов;</w:t>
      </w:r>
    </w:p>
    <w:p w:rsidR="005C0A10" w:rsidRPr="00F80BBD" w:rsidRDefault="005C0A10" w:rsidP="004F2FD9">
      <w:pPr>
        <w:numPr>
          <w:ilvl w:val="0"/>
          <w:numId w:val="27"/>
        </w:numPr>
        <w:tabs>
          <w:tab w:val="left" w:pos="540"/>
          <w:tab w:val="left" w:pos="993"/>
        </w:tabs>
        <w:ind w:left="993" w:hanging="284"/>
        <w:jc w:val="both"/>
        <w:rPr>
          <w:rFonts w:eastAsia="MS Mincho"/>
        </w:rPr>
      </w:pPr>
      <w:r w:rsidRPr="00F80BBD">
        <w:rPr>
          <w:rFonts w:eastAsia="MS Mincho"/>
        </w:rPr>
        <w:t>развивать логику и культуру профессионального мышления на основе формиров</w:t>
      </w:r>
      <w:r w:rsidRPr="00F80BBD">
        <w:rPr>
          <w:rFonts w:eastAsia="MS Mincho"/>
        </w:rPr>
        <w:t>а</w:t>
      </w:r>
      <w:r w:rsidRPr="00F80BBD">
        <w:rPr>
          <w:rFonts w:eastAsia="MS Mincho"/>
        </w:rPr>
        <w:t>ния навыков анализа финансовых явлений в различных сферах финансовой сист</w:t>
      </w:r>
      <w:r w:rsidRPr="00F80BBD">
        <w:rPr>
          <w:rFonts w:eastAsia="MS Mincho"/>
        </w:rPr>
        <w:t>е</w:t>
      </w:r>
      <w:r w:rsidRPr="00F80BBD">
        <w:rPr>
          <w:rFonts w:eastAsia="MS Mincho"/>
        </w:rPr>
        <w:t>мы страны:</w:t>
      </w:r>
    </w:p>
    <w:p w:rsidR="005C0A10" w:rsidRPr="00F80BBD" w:rsidRDefault="005C0A10" w:rsidP="004F2FD9">
      <w:pPr>
        <w:numPr>
          <w:ilvl w:val="0"/>
          <w:numId w:val="27"/>
        </w:numPr>
        <w:tabs>
          <w:tab w:val="left" w:pos="540"/>
          <w:tab w:val="left" w:pos="993"/>
        </w:tabs>
        <w:ind w:left="993" w:hanging="284"/>
        <w:jc w:val="both"/>
        <w:rPr>
          <w:rFonts w:eastAsia="MS Mincho"/>
        </w:rPr>
      </w:pPr>
      <w:r w:rsidRPr="00F80BBD">
        <w:rPr>
          <w:rFonts w:eastAsia="MS Mincho"/>
        </w:rPr>
        <w:t>развивать творческое мышление у студентов путем постановки индивидуальных заданий по спорным и ждущим своего решения проблемам финансовой жизни страны.</w:t>
      </w:r>
    </w:p>
    <w:p w:rsidR="005C0A10" w:rsidRPr="00F80BBD" w:rsidRDefault="005C0A10" w:rsidP="005C0A10">
      <w:pPr>
        <w:shd w:val="clear" w:color="auto" w:fill="FFFFFF"/>
        <w:tabs>
          <w:tab w:val="left" w:pos="151"/>
        </w:tabs>
        <w:ind w:firstLine="567"/>
        <w:jc w:val="both"/>
        <w:rPr>
          <w:rFonts w:eastAsia="MS Mincho"/>
        </w:rPr>
      </w:pPr>
      <w:r w:rsidRPr="00F80BBD">
        <w:rPr>
          <w:rFonts w:eastAsia="MS Mincho"/>
          <w:b/>
        </w:rPr>
        <w:t xml:space="preserve">Место учебной дисциплины в структуре ООП: </w:t>
      </w:r>
      <w:r w:rsidRPr="000E610E">
        <w:rPr>
          <w:rFonts w:eastAsia="MS Mincho"/>
        </w:rPr>
        <w:t>Профессиональный цикл, базовая часть.</w:t>
      </w:r>
    </w:p>
    <w:p w:rsidR="005C0A10" w:rsidRPr="00F80BBD" w:rsidRDefault="005C0A10" w:rsidP="005C0A10">
      <w:pPr>
        <w:ind w:firstLine="567"/>
        <w:jc w:val="both"/>
        <w:outlineLvl w:val="1"/>
        <w:rPr>
          <w:b/>
        </w:rPr>
      </w:pPr>
      <w:r w:rsidRPr="00F80BBD">
        <w:rPr>
          <w:rFonts w:eastAsia="Calibri"/>
          <w:b/>
        </w:rPr>
        <w:t>Краткое содержание (дидактичес</w:t>
      </w:r>
      <w:r w:rsidRPr="00F80BBD">
        <w:rPr>
          <w:b/>
        </w:rPr>
        <w:t>кие единицы) учебной дисциплины:</w:t>
      </w:r>
    </w:p>
    <w:p w:rsidR="005C0A10" w:rsidRPr="00F80BBD" w:rsidRDefault="005C0A10" w:rsidP="005C0A10">
      <w:pPr>
        <w:ind w:firstLine="567"/>
        <w:jc w:val="both"/>
        <w:rPr>
          <w:rFonts w:eastAsia="MS Mincho"/>
        </w:rPr>
      </w:pPr>
      <w:r w:rsidRPr="00F80BBD">
        <w:rPr>
          <w:rFonts w:eastAsia="MS Mincho"/>
        </w:rPr>
        <w:t>Финансы в системе денежных отношений рыночного хозяйства: сущность и функции финансов. Специфические признаки финансов. Взаимосвязь финансов с другими экономич</w:t>
      </w:r>
      <w:r w:rsidRPr="00F80BBD">
        <w:rPr>
          <w:rFonts w:eastAsia="MS Mincho"/>
        </w:rPr>
        <w:t>е</w:t>
      </w:r>
      <w:r w:rsidRPr="00F80BBD">
        <w:rPr>
          <w:rFonts w:eastAsia="MS Mincho"/>
        </w:rPr>
        <w:lastRenderedPageBreak/>
        <w:t>скими категориями. Принципы и классификационные признаки структурирования финанс</w:t>
      </w:r>
      <w:r w:rsidRPr="00F80BBD">
        <w:rPr>
          <w:rFonts w:eastAsia="MS Mincho"/>
        </w:rPr>
        <w:t>о</w:t>
      </w:r>
      <w:r w:rsidRPr="00F80BBD">
        <w:rPr>
          <w:rFonts w:eastAsia="MS Mincho"/>
        </w:rPr>
        <w:t>вой системы государства. Сферы и звенья финансовой системы государства и их характер</w:t>
      </w:r>
      <w:r w:rsidRPr="00F80BBD">
        <w:rPr>
          <w:rFonts w:eastAsia="MS Mincho"/>
        </w:rPr>
        <w:t>и</w:t>
      </w:r>
      <w:r w:rsidRPr="00F80BBD">
        <w:rPr>
          <w:rFonts w:eastAsia="MS Mincho"/>
        </w:rPr>
        <w:t>стика. Особенности функционирования финансовой системы государства в условиях рыно</w:t>
      </w:r>
      <w:r w:rsidRPr="00F80BBD">
        <w:rPr>
          <w:rFonts w:eastAsia="MS Mincho"/>
        </w:rPr>
        <w:t>ч</w:t>
      </w:r>
      <w:r w:rsidRPr="00F80BBD">
        <w:rPr>
          <w:rFonts w:eastAsia="MS Mincho"/>
        </w:rPr>
        <w:t>ного хозяйства.</w:t>
      </w:r>
    </w:p>
    <w:p w:rsidR="005C0A10" w:rsidRPr="00F80BBD" w:rsidRDefault="005C0A10" w:rsidP="005C0A10">
      <w:pPr>
        <w:ind w:firstLine="567"/>
        <w:jc w:val="both"/>
        <w:rPr>
          <w:rFonts w:eastAsia="MS Mincho"/>
        </w:rPr>
      </w:pPr>
      <w:r w:rsidRPr="00F80BBD">
        <w:rPr>
          <w:rFonts w:eastAsia="MS Mincho"/>
        </w:rPr>
        <w:t>Финансовая политика государства: содержание, цели и задачи финансовой политики. взаимосвязь финансовой политики и экономики. Оценка эффективности финансовой пол</w:t>
      </w:r>
      <w:r w:rsidRPr="00F80BBD">
        <w:rPr>
          <w:rFonts w:eastAsia="MS Mincho"/>
        </w:rPr>
        <w:t>и</w:t>
      </w:r>
      <w:r w:rsidRPr="00F80BBD">
        <w:rPr>
          <w:rFonts w:eastAsia="MS Mincho"/>
        </w:rPr>
        <w:t>тики. Условия и нормативно-правовая база реализации финансовой политики. Финансовый механизм реализации финансовой политики.</w:t>
      </w:r>
    </w:p>
    <w:p w:rsidR="005C0A10" w:rsidRPr="00F80BBD" w:rsidRDefault="005C0A10" w:rsidP="005C0A10">
      <w:pPr>
        <w:ind w:firstLine="567"/>
        <w:jc w:val="both"/>
        <w:rPr>
          <w:rFonts w:eastAsia="MS Mincho"/>
        </w:rPr>
      </w:pPr>
      <w:r w:rsidRPr="00F80BBD">
        <w:rPr>
          <w:rFonts w:eastAsia="MS Mincho"/>
        </w:rPr>
        <w:t>Управление финансами и финансовый контроль: сущность управления финансами, о</w:t>
      </w:r>
      <w:r w:rsidRPr="00F80BBD">
        <w:rPr>
          <w:rFonts w:eastAsia="MS Mincho"/>
        </w:rPr>
        <w:t>р</w:t>
      </w:r>
      <w:r w:rsidRPr="00F80BBD">
        <w:rPr>
          <w:rFonts w:eastAsia="MS Mincho"/>
        </w:rPr>
        <w:t>ганы управления финансами, их функции и полномочия. Министерство финансов РФ, его структура, функции и задачи. Особенности управлении финансами на региональном и мес</w:t>
      </w:r>
      <w:r w:rsidRPr="00F80BBD">
        <w:rPr>
          <w:rFonts w:eastAsia="MS Mincho"/>
        </w:rPr>
        <w:t>т</w:t>
      </w:r>
      <w:r w:rsidRPr="00F80BBD">
        <w:rPr>
          <w:rFonts w:eastAsia="MS Mincho"/>
        </w:rPr>
        <w:t>ном уровне. Проблемы и перспективы развития системы управления финансами в РФ. С</w:t>
      </w:r>
      <w:r w:rsidRPr="00F80BBD">
        <w:rPr>
          <w:rFonts w:eastAsia="MS Mincho"/>
        </w:rPr>
        <w:t>о</w:t>
      </w:r>
      <w:r w:rsidRPr="00F80BBD">
        <w:rPr>
          <w:rFonts w:eastAsia="MS Mincho"/>
        </w:rPr>
        <w:t>держание, значение и виды финансового контроля. Формы и методы организации финанс</w:t>
      </w:r>
      <w:r w:rsidRPr="00F80BBD">
        <w:rPr>
          <w:rFonts w:eastAsia="MS Mincho"/>
        </w:rPr>
        <w:t>о</w:t>
      </w:r>
      <w:r w:rsidRPr="00F80BBD">
        <w:rPr>
          <w:rFonts w:eastAsia="MS Mincho"/>
        </w:rPr>
        <w:t>вого контроля. Аудиторский финансовый контроль. Система государственного финансового контроля.</w:t>
      </w:r>
    </w:p>
    <w:p w:rsidR="005C0A10" w:rsidRPr="00F80BBD" w:rsidRDefault="005C0A10" w:rsidP="005C0A10">
      <w:pPr>
        <w:ind w:firstLine="567"/>
        <w:jc w:val="both"/>
        <w:rPr>
          <w:rFonts w:eastAsia="MS Mincho"/>
        </w:rPr>
      </w:pPr>
      <w:r w:rsidRPr="00F80BBD">
        <w:rPr>
          <w:rFonts w:eastAsia="MS Mincho"/>
        </w:rPr>
        <w:t>Бюджет и бюджетные отношения: сущность и специфические признаки государстве</w:t>
      </w:r>
      <w:r w:rsidRPr="00F80BBD">
        <w:rPr>
          <w:rFonts w:eastAsia="MS Mincho"/>
        </w:rPr>
        <w:t>н</w:t>
      </w:r>
      <w:r w:rsidRPr="00F80BBD">
        <w:rPr>
          <w:rFonts w:eastAsia="MS Mincho"/>
        </w:rPr>
        <w:t>ного бюджета. Функции, принцип построения и форма проявления государственного бюдж</w:t>
      </w:r>
      <w:r w:rsidRPr="00F80BBD">
        <w:rPr>
          <w:rFonts w:eastAsia="MS Mincho"/>
        </w:rPr>
        <w:t>е</w:t>
      </w:r>
      <w:r w:rsidRPr="00F80BBD">
        <w:rPr>
          <w:rFonts w:eastAsia="MS Mincho"/>
        </w:rPr>
        <w:t>та. Бюджетное планирование и бюджетная классификация. Экономическая сущность, формы проявления и методы мобилизации доходов. Налоговые доходы бюджетов, их специфич</w:t>
      </w:r>
      <w:r w:rsidRPr="00F80BBD">
        <w:rPr>
          <w:rFonts w:eastAsia="MS Mincho"/>
        </w:rPr>
        <w:t>е</w:t>
      </w:r>
      <w:r w:rsidRPr="00F80BBD">
        <w:rPr>
          <w:rFonts w:eastAsia="MS Mincho"/>
        </w:rPr>
        <w:t>ские признаки и методы формирования. Неналоговые доходы, их специфические признаки и источники формирования. Экономическая сущность, формы проявления и значение расх</w:t>
      </w:r>
      <w:r w:rsidRPr="00F80BBD">
        <w:rPr>
          <w:rFonts w:eastAsia="MS Mincho"/>
        </w:rPr>
        <w:t>о</w:t>
      </w:r>
      <w:r w:rsidRPr="00F80BBD">
        <w:rPr>
          <w:rFonts w:eastAsia="MS Mincho"/>
        </w:rPr>
        <w:t xml:space="preserve">дов. Бюджетное финансирование, его принципы и формы проявления. Бюджетная политика РФ в сфере расходов. </w:t>
      </w:r>
      <w:r w:rsidRPr="00F80BBD">
        <w:t xml:space="preserve"> </w:t>
      </w:r>
      <w:r w:rsidRPr="00F80BBD">
        <w:rPr>
          <w:rFonts w:eastAsia="MS Mincho"/>
        </w:rPr>
        <w:t>Роль бюджета в социально-экономическом развитии общества.</w:t>
      </w:r>
    </w:p>
    <w:p w:rsidR="005C0A10" w:rsidRPr="00F80BBD" w:rsidRDefault="005C0A10" w:rsidP="005C0A10">
      <w:pPr>
        <w:ind w:firstLine="567"/>
        <w:jc w:val="both"/>
        <w:rPr>
          <w:rFonts w:eastAsia="MS Mincho"/>
        </w:rPr>
      </w:pPr>
      <w:r w:rsidRPr="00F80BBD">
        <w:rPr>
          <w:rFonts w:eastAsia="MS Mincho"/>
        </w:rPr>
        <w:t>Основы бюджетного устройства и бюджетный процесс: бюджетная система унитарного и федеративного государства и их сравнительные характеристики. Бюджетная система  РФ, ее звенья и их характеристика. Правовые основы функционирования бюджетной системы РФ. Бюджетный федерализм. Основы бюджетного процесса.</w:t>
      </w:r>
    </w:p>
    <w:p w:rsidR="005C0A10" w:rsidRPr="00F80BBD" w:rsidRDefault="005C0A10" w:rsidP="005C0A10">
      <w:pPr>
        <w:ind w:firstLine="567"/>
        <w:jc w:val="both"/>
        <w:rPr>
          <w:rFonts w:eastAsia="MS Mincho"/>
        </w:rPr>
      </w:pPr>
      <w:r w:rsidRPr="00F80BBD">
        <w:rPr>
          <w:rFonts w:eastAsia="MS Mincho"/>
        </w:rPr>
        <w:t>Государственный и муниципальный кредит: сущность, функции и отличительные пр</w:t>
      </w:r>
      <w:r w:rsidRPr="00F80BBD">
        <w:rPr>
          <w:rFonts w:eastAsia="MS Mincho"/>
        </w:rPr>
        <w:t>и</w:t>
      </w:r>
      <w:r w:rsidRPr="00F80BBD">
        <w:rPr>
          <w:rFonts w:eastAsia="MS Mincho"/>
        </w:rPr>
        <w:t>знаки государственного и муниципального кредита. Объективная необходимость, возмо</w:t>
      </w:r>
      <w:r w:rsidRPr="00F80BBD">
        <w:rPr>
          <w:rFonts w:eastAsia="MS Mincho"/>
        </w:rPr>
        <w:t>ж</w:t>
      </w:r>
      <w:r w:rsidRPr="00F80BBD">
        <w:rPr>
          <w:rFonts w:eastAsia="MS Mincho"/>
        </w:rPr>
        <w:t>ность и направления использования государственного и муниципального кредита в рыно</w:t>
      </w:r>
      <w:r w:rsidRPr="00F80BBD">
        <w:rPr>
          <w:rFonts w:eastAsia="MS Mincho"/>
        </w:rPr>
        <w:t>ч</w:t>
      </w:r>
      <w:r w:rsidRPr="00F80BBD">
        <w:rPr>
          <w:rFonts w:eastAsia="MS Mincho"/>
        </w:rPr>
        <w:t>ных экономических условиях. Законодательное, нормативно-правовое регулирование сист</w:t>
      </w:r>
      <w:r w:rsidRPr="00F80BBD">
        <w:rPr>
          <w:rFonts w:eastAsia="MS Mincho"/>
        </w:rPr>
        <w:t>е</w:t>
      </w:r>
      <w:r w:rsidRPr="00F80BBD">
        <w:rPr>
          <w:rFonts w:eastAsia="MS Mincho"/>
        </w:rPr>
        <w:t>мы государственного и муниципального кредита. Формы экономических отношений в с</w:t>
      </w:r>
      <w:r w:rsidRPr="00F80BBD">
        <w:rPr>
          <w:rFonts w:eastAsia="MS Mincho"/>
        </w:rPr>
        <w:t>и</w:t>
      </w:r>
      <w:r w:rsidRPr="00F80BBD">
        <w:rPr>
          <w:rFonts w:eastAsia="MS Mincho"/>
        </w:rPr>
        <w:t>стеме государственного и муниципального кредита. Государственный и муниципальный долг.  Управление государственным   и муниципальным долгом.</w:t>
      </w:r>
    </w:p>
    <w:p w:rsidR="005C0A10" w:rsidRPr="00F80BBD" w:rsidRDefault="005C0A10" w:rsidP="005C0A10">
      <w:pPr>
        <w:ind w:firstLine="567"/>
        <w:jc w:val="both"/>
        <w:rPr>
          <w:rFonts w:eastAsia="MS Mincho"/>
        </w:rPr>
      </w:pPr>
      <w:r w:rsidRPr="00F80BBD">
        <w:rPr>
          <w:rFonts w:eastAsia="MS Mincho"/>
        </w:rPr>
        <w:t>Внебюджетные фонды: сущность и назначение внебюджетных фондов. Законодател</w:t>
      </w:r>
      <w:r w:rsidRPr="00F80BBD">
        <w:rPr>
          <w:rFonts w:eastAsia="MS Mincho"/>
        </w:rPr>
        <w:t>ь</w:t>
      </w:r>
      <w:r w:rsidRPr="00F80BBD">
        <w:rPr>
          <w:rFonts w:eastAsia="MS Mincho"/>
        </w:rPr>
        <w:t>ные, нормативно-правовые и социально-экономические условия функционирования госуда</w:t>
      </w:r>
      <w:r w:rsidRPr="00F80BBD">
        <w:rPr>
          <w:rFonts w:eastAsia="MS Mincho"/>
        </w:rPr>
        <w:t>р</w:t>
      </w:r>
      <w:r w:rsidRPr="00F80BBD">
        <w:rPr>
          <w:rFonts w:eastAsia="MS Mincho"/>
        </w:rPr>
        <w:t>ственных внебюджетных фондов. Территориальные внебюджетные фонды, особенности их формирования и использования. Пенсионный фонд. Финансовая система обязательного пе</w:t>
      </w:r>
      <w:r w:rsidRPr="00F80BBD">
        <w:rPr>
          <w:rFonts w:eastAsia="MS Mincho"/>
        </w:rPr>
        <w:t>н</w:t>
      </w:r>
      <w:r w:rsidRPr="00F80BBD">
        <w:rPr>
          <w:rFonts w:eastAsia="MS Mincho"/>
        </w:rPr>
        <w:t>сионного страхования. Фонд социального страхования РФ. Фонды обязательного медици</w:t>
      </w:r>
      <w:r w:rsidRPr="00F80BBD">
        <w:rPr>
          <w:rFonts w:eastAsia="MS Mincho"/>
        </w:rPr>
        <w:t>н</w:t>
      </w:r>
      <w:r w:rsidRPr="00F80BBD">
        <w:rPr>
          <w:rFonts w:eastAsia="MS Mincho"/>
        </w:rPr>
        <w:t>ского страхования.</w:t>
      </w:r>
    </w:p>
    <w:p w:rsidR="005C0A10" w:rsidRPr="00F80BBD" w:rsidRDefault="005C0A10" w:rsidP="005C0A10">
      <w:pPr>
        <w:ind w:firstLine="567"/>
        <w:jc w:val="both"/>
        <w:rPr>
          <w:rFonts w:eastAsia="MS Mincho"/>
        </w:rPr>
      </w:pPr>
      <w:r w:rsidRPr="00F80BBD">
        <w:rPr>
          <w:rFonts w:eastAsia="MS Mincho"/>
        </w:rPr>
        <w:t>Страхование как финансовая категория: социально-экономическая природа и функции страхования. Страховой фонд, методы его формирования и использования. Система страх</w:t>
      </w:r>
      <w:r w:rsidRPr="00F80BBD">
        <w:rPr>
          <w:rFonts w:eastAsia="MS Mincho"/>
        </w:rPr>
        <w:t>о</w:t>
      </w:r>
      <w:r w:rsidRPr="00F80BBD">
        <w:rPr>
          <w:rFonts w:eastAsia="MS Mincho"/>
        </w:rPr>
        <w:t>вых отношений в стране и ее характеристика. Основы страховой деятельности.</w:t>
      </w:r>
    </w:p>
    <w:p w:rsidR="005C0A10" w:rsidRPr="00F80BBD" w:rsidRDefault="005C0A10" w:rsidP="005C0A10">
      <w:pPr>
        <w:ind w:firstLine="567"/>
        <w:jc w:val="both"/>
        <w:rPr>
          <w:rFonts w:eastAsia="MS Mincho"/>
        </w:rPr>
      </w:pPr>
      <w:r w:rsidRPr="00F80BBD">
        <w:rPr>
          <w:rFonts w:eastAsia="MS Mincho"/>
        </w:rPr>
        <w:t>Финансы организаций, функционирующих на коммерческих началах: сущность и функции финансов организации. Государственное регулирование финансово-хозяйственной деятельности организаций. Финансовые ресурсы и источники финансирования. Формиров</w:t>
      </w:r>
      <w:r w:rsidRPr="00F80BBD">
        <w:rPr>
          <w:rFonts w:eastAsia="MS Mincho"/>
        </w:rPr>
        <w:t>а</w:t>
      </w:r>
      <w:r w:rsidRPr="00F80BBD">
        <w:rPr>
          <w:rFonts w:eastAsia="MS Mincho"/>
        </w:rPr>
        <w:t>ние финансовых результатов.</w:t>
      </w:r>
    </w:p>
    <w:p w:rsidR="005C0A10" w:rsidRPr="00F80BBD" w:rsidRDefault="005C0A10" w:rsidP="005C0A10">
      <w:pPr>
        <w:ind w:firstLine="567"/>
        <w:jc w:val="both"/>
        <w:rPr>
          <w:rFonts w:eastAsia="MS Mincho"/>
        </w:rPr>
      </w:pPr>
      <w:r w:rsidRPr="00F80BBD">
        <w:rPr>
          <w:rFonts w:eastAsia="MS Mincho"/>
        </w:rPr>
        <w:t>Финансы организаций, осуществляющих некоммерческую деятельность: источники формирования финансовых ресурсов учреждений и организаций. Особенности и направл</w:t>
      </w:r>
      <w:r w:rsidRPr="00F80BBD">
        <w:rPr>
          <w:rFonts w:eastAsia="MS Mincho"/>
        </w:rPr>
        <w:t>е</w:t>
      </w:r>
      <w:r w:rsidRPr="00F80BBD">
        <w:rPr>
          <w:rFonts w:eastAsia="MS Mincho"/>
        </w:rPr>
        <w:t>ние использования финансовых ресурсов. Финансовые механизмы учреждений и организ</w:t>
      </w:r>
      <w:r w:rsidRPr="00F80BBD">
        <w:rPr>
          <w:rFonts w:eastAsia="MS Mincho"/>
        </w:rPr>
        <w:t>а</w:t>
      </w:r>
      <w:r w:rsidRPr="00F80BBD">
        <w:rPr>
          <w:rFonts w:eastAsia="MS Mincho"/>
        </w:rPr>
        <w:t>ций. Особенности финансового планирования в организациях и учреждениях.</w:t>
      </w:r>
    </w:p>
    <w:p w:rsidR="005C0A10" w:rsidRPr="00F80BBD" w:rsidRDefault="005C0A10" w:rsidP="005C0A10">
      <w:pPr>
        <w:ind w:firstLine="567"/>
        <w:jc w:val="both"/>
        <w:rPr>
          <w:b/>
        </w:rPr>
      </w:pPr>
      <w:r w:rsidRPr="00F80BBD">
        <w:rPr>
          <w:rFonts w:eastAsia="MS Mincho"/>
        </w:rPr>
        <w:lastRenderedPageBreak/>
        <w:t>Роль финансов в развитии международного сотрудничества: причины возникновения и последствия финансовой глобализации. Международные финансовые рынки. Междунаро</w:t>
      </w:r>
      <w:r w:rsidRPr="00F80BBD">
        <w:rPr>
          <w:rFonts w:eastAsia="MS Mincho"/>
        </w:rPr>
        <w:t>д</w:t>
      </w:r>
      <w:r w:rsidRPr="00F80BBD">
        <w:rPr>
          <w:rFonts w:eastAsia="MS Mincho"/>
        </w:rPr>
        <w:t>ные финансовые организации. Международное финансирование развития.</w:t>
      </w:r>
    </w:p>
    <w:p w:rsidR="005C0A10" w:rsidRPr="00C65F92" w:rsidRDefault="005C0A10" w:rsidP="005C0A10">
      <w:pPr>
        <w:pStyle w:val="aff"/>
        <w:ind w:firstLine="567"/>
        <w:jc w:val="both"/>
        <w:rPr>
          <w:rFonts w:ascii="Times New Roman" w:eastAsia="MS Mincho" w:hAnsi="Times New Roman"/>
          <w:sz w:val="24"/>
          <w:szCs w:val="24"/>
        </w:rPr>
      </w:pPr>
      <w:r w:rsidRPr="00C65F92">
        <w:rPr>
          <w:rFonts w:ascii="Times New Roman" w:eastAsia="MS Mincho" w:hAnsi="Times New Roman"/>
          <w:b/>
          <w:sz w:val="24"/>
          <w:szCs w:val="24"/>
        </w:rPr>
        <w:t>Компетенции обучающегося, формируемые в результате освоения дисциплины:</w:t>
      </w:r>
      <w:r w:rsidRPr="00C65F92">
        <w:rPr>
          <w:rFonts w:ascii="Times New Roman" w:eastAsia="MS Mincho" w:hAnsi="Times New Roman"/>
          <w:b/>
          <w:sz w:val="24"/>
          <w:szCs w:val="24"/>
          <w:lang w:val="ru-RU"/>
        </w:rPr>
        <w:t xml:space="preserve"> </w:t>
      </w:r>
      <w:r w:rsidRPr="00C65F92">
        <w:rPr>
          <w:rFonts w:ascii="Times New Roman" w:eastAsia="MS Mincho" w:hAnsi="Times New Roman"/>
          <w:sz w:val="24"/>
          <w:szCs w:val="24"/>
        </w:rPr>
        <w:t>ОК-1, ОК-4; ПК-8, ПК-9.</w:t>
      </w:r>
    </w:p>
    <w:p w:rsidR="005C0A10" w:rsidRPr="00F80BBD" w:rsidRDefault="005C0A10" w:rsidP="005C0A10">
      <w:pPr>
        <w:ind w:firstLine="567"/>
        <w:jc w:val="both"/>
      </w:pPr>
      <w:r w:rsidRPr="00F80BBD">
        <w:rPr>
          <w:b/>
        </w:rPr>
        <w:t>Форма текущего контроля успеваемости</w:t>
      </w:r>
      <w:r w:rsidRPr="00F80BBD">
        <w:t>: доклады, рефераты, тесты.</w:t>
      </w:r>
    </w:p>
    <w:p w:rsidR="005C0A10" w:rsidRPr="00F80BBD" w:rsidRDefault="005C0A10" w:rsidP="005C0A10">
      <w:pPr>
        <w:ind w:firstLine="567"/>
        <w:jc w:val="both"/>
      </w:pPr>
      <w:r w:rsidRPr="00F80BBD">
        <w:rPr>
          <w:b/>
        </w:rPr>
        <w:t>Форма промежуточной аттестации</w:t>
      </w:r>
      <w:r w:rsidRPr="00F80BBD">
        <w:t>:  экзамен.</w:t>
      </w:r>
    </w:p>
    <w:p w:rsidR="005C0A10" w:rsidRPr="00F80BBD" w:rsidRDefault="005C0A10" w:rsidP="005C0A10">
      <w:pPr>
        <w:ind w:firstLine="567"/>
        <w:jc w:val="center"/>
        <w:rPr>
          <w:b/>
          <w:u w:val="single"/>
        </w:rPr>
      </w:pPr>
    </w:p>
    <w:p w:rsidR="005C0A10" w:rsidRPr="00F80BBD" w:rsidRDefault="005C0A10" w:rsidP="005C0A10">
      <w:pPr>
        <w:ind w:firstLine="567"/>
        <w:jc w:val="center"/>
        <w:rPr>
          <w:b/>
          <w:u w:val="single"/>
        </w:rPr>
      </w:pPr>
      <w:r w:rsidRPr="00F80BBD">
        <w:rPr>
          <w:b/>
          <w:u w:val="single"/>
        </w:rPr>
        <w:t>Б3.Б.6 Менеджмент</w:t>
      </w:r>
    </w:p>
    <w:p w:rsidR="005C0A10" w:rsidRPr="00F80BBD" w:rsidRDefault="005C0A10" w:rsidP="005C0A10">
      <w:pPr>
        <w:ind w:firstLine="567"/>
        <w:jc w:val="both"/>
      </w:pPr>
      <w:r w:rsidRPr="00F80BBD">
        <w:rPr>
          <w:b/>
        </w:rPr>
        <w:t>Цели и задачи учебной дисциплины</w:t>
      </w:r>
      <w:r w:rsidRPr="00F80BBD">
        <w:t>: изучение курса направлено на формирование у студентов актуализированного взгляда на управление, опирающегося на представление о с</w:t>
      </w:r>
      <w:r w:rsidRPr="00F80BBD">
        <w:t>о</w:t>
      </w:r>
      <w:r w:rsidRPr="00F80BBD">
        <w:t>временных методологических подходах к проблемному полю менеджмент а  и ориентир</w:t>
      </w:r>
      <w:r w:rsidRPr="00F80BBD">
        <w:t>о</w:t>
      </w:r>
      <w:r w:rsidRPr="00F80BBD">
        <w:t>ванного на новую управленческую парадигму, понимание всего спектра теоретических и практических проблем, связанных с курсом, освоение методов их решения. Данный курс позволяет ознакомиться с основными этапами эволюции науки и практики менеджмента, представлениями  о современной управленческой парадигме, усвоить структурно-функциональные особенности управления организацией, изучить особенности и методы принятия управленческих решений, сформировать представление о сущности и уяснить сп</w:t>
      </w:r>
      <w:r w:rsidRPr="00F80BBD">
        <w:t>е</w:t>
      </w:r>
      <w:r w:rsidRPr="00F80BBD">
        <w:t xml:space="preserve">цифику основных разделов современного менеджмента. </w:t>
      </w:r>
    </w:p>
    <w:p w:rsidR="005C0A10" w:rsidRPr="00F80BBD" w:rsidRDefault="005C0A10" w:rsidP="005C0A10">
      <w:pPr>
        <w:ind w:firstLine="567"/>
        <w:jc w:val="both"/>
      </w:pPr>
      <w:r w:rsidRPr="00F80BBD">
        <w:rPr>
          <w:b/>
        </w:rPr>
        <w:t>Задачи изучения дисциплины</w:t>
      </w:r>
      <w:r w:rsidRPr="00F80BBD">
        <w:t>:</w:t>
      </w:r>
    </w:p>
    <w:p w:rsidR="005C0A10" w:rsidRPr="00F80BBD" w:rsidRDefault="005C0A10" w:rsidP="004F2FD9">
      <w:pPr>
        <w:numPr>
          <w:ilvl w:val="0"/>
          <w:numId w:val="28"/>
        </w:numPr>
        <w:ind w:left="993" w:hanging="284"/>
        <w:jc w:val="both"/>
      </w:pPr>
      <w:r w:rsidRPr="00F80BBD">
        <w:t xml:space="preserve">ознакомление с основами этапами эволюции науки и практики менеджмента; </w:t>
      </w:r>
    </w:p>
    <w:p w:rsidR="005C0A10" w:rsidRPr="00F80BBD" w:rsidRDefault="005C0A10" w:rsidP="004F2FD9">
      <w:pPr>
        <w:numPr>
          <w:ilvl w:val="0"/>
          <w:numId w:val="28"/>
        </w:numPr>
        <w:ind w:left="993" w:hanging="284"/>
        <w:jc w:val="both"/>
      </w:pPr>
      <w:r w:rsidRPr="00F80BBD">
        <w:t>усвоение структурно-функциональных особенностей управления организацией;</w:t>
      </w:r>
    </w:p>
    <w:p w:rsidR="005C0A10" w:rsidRPr="00F80BBD" w:rsidRDefault="005C0A10" w:rsidP="004F2FD9">
      <w:pPr>
        <w:numPr>
          <w:ilvl w:val="0"/>
          <w:numId w:val="28"/>
        </w:numPr>
        <w:ind w:left="993" w:hanging="284"/>
        <w:jc w:val="both"/>
      </w:pPr>
      <w:r w:rsidRPr="00F80BBD">
        <w:t>формирование представлений о современной управленческой парадигме;</w:t>
      </w:r>
    </w:p>
    <w:p w:rsidR="005C0A10" w:rsidRPr="00F80BBD" w:rsidRDefault="005C0A10" w:rsidP="004F2FD9">
      <w:pPr>
        <w:numPr>
          <w:ilvl w:val="0"/>
          <w:numId w:val="28"/>
        </w:numPr>
        <w:ind w:left="993" w:hanging="284"/>
        <w:jc w:val="both"/>
      </w:pPr>
      <w:r w:rsidRPr="00F80BBD">
        <w:t>изучение особенностей и методов принятия управленческих решений;</w:t>
      </w:r>
    </w:p>
    <w:p w:rsidR="005C0A10" w:rsidRPr="00F80BBD" w:rsidRDefault="005C0A10" w:rsidP="004F2FD9">
      <w:pPr>
        <w:numPr>
          <w:ilvl w:val="0"/>
          <w:numId w:val="28"/>
        </w:numPr>
        <w:ind w:left="993" w:hanging="284"/>
        <w:jc w:val="both"/>
      </w:pPr>
      <w:r w:rsidRPr="00F80BBD">
        <w:t>формирование представлений о сущности и уяснение специфики основных разд</w:t>
      </w:r>
      <w:r w:rsidRPr="00F80BBD">
        <w:t>е</w:t>
      </w:r>
      <w:r w:rsidRPr="00F80BBD">
        <w:t>лов современного менеджмента.</w:t>
      </w:r>
    </w:p>
    <w:p w:rsidR="005C0A10" w:rsidRPr="000E610E" w:rsidRDefault="005C0A10" w:rsidP="005C0A10">
      <w:pPr>
        <w:ind w:firstLine="567"/>
        <w:jc w:val="both"/>
      </w:pPr>
      <w:r w:rsidRPr="00F80BBD">
        <w:rPr>
          <w:b/>
        </w:rPr>
        <w:t>Место учебной дисциплины в структуре ОО</w:t>
      </w:r>
      <w:r w:rsidRPr="00F80BBD">
        <w:t xml:space="preserve">П: </w:t>
      </w:r>
      <w:r w:rsidRPr="000E610E">
        <w:t>Профессиональный цикл, базовая часть.</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Введение в курс «Менеджмент» как вид деятельности и система управления. Категор</w:t>
      </w:r>
      <w:r w:rsidRPr="00F80BBD">
        <w:t>и</w:t>
      </w:r>
      <w:r w:rsidRPr="00F80BBD">
        <w:t>альный аппарат</w:t>
      </w:r>
      <w:r>
        <w:t xml:space="preserve">. </w:t>
      </w:r>
      <w:r w:rsidRPr="00F80BBD">
        <w:t>Развитие менеджмента в прошлом и н</w:t>
      </w:r>
      <w:r>
        <w:t xml:space="preserve">астоящем. Горизонты управления. </w:t>
      </w:r>
      <w:r w:rsidRPr="00F80BBD">
        <w:t>С</w:t>
      </w:r>
      <w:r w:rsidRPr="00F80BBD">
        <w:t>и</w:t>
      </w:r>
      <w:r w:rsidRPr="00F80BBD">
        <w:t>стемно-сит</w:t>
      </w:r>
      <w:r>
        <w:t xml:space="preserve">уационный подход в менеджменте. </w:t>
      </w:r>
      <w:r w:rsidRPr="00F80BBD">
        <w:t>Современные требования к менеджменту.  Новая парадигма управления</w:t>
      </w:r>
      <w:r>
        <w:t xml:space="preserve">. </w:t>
      </w:r>
      <w:r w:rsidRPr="00F80BBD">
        <w:t>Цели и стратегия в системе менеджмента (стратегический м</w:t>
      </w:r>
      <w:r w:rsidRPr="00F80BBD">
        <w:t>е</w:t>
      </w:r>
      <w:r>
        <w:t xml:space="preserve">неджмент). </w:t>
      </w:r>
      <w:r w:rsidRPr="00F80BBD">
        <w:t>Информационные технологии управления.  Документационное обеспечение управле</w:t>
      </w:r>
      <w:r>
        <w:t xml:space="preserve">ния. </w:t>
      </w:r>
      <w:r w:rsidRPr="00F80BBD">
        <w:t xml:space="preserve">Разработка и принятие управленческих решений (УР) </w:t>
      </w:r>
      <w:r>
        <w:t xml:space="preserve">в менеджменте. </w:t>
      </w:r>
      <w:r w:rsidRPr="00F80BBD">
        <w:t>Регулир</w:t>
      </w:r>
      <w:r w:rsidRPr="00F80BBD">
        <w:t>о</w:t>
      </w:r>
      <w:r w:rsidRPr="00F80BBD">
        <w:t>вание и контроль в системе менеджмента</w:t>
      </w:r>
      <w:r>
        <w:t xml:space="preserve">. </w:t>
      </w:r>
      <w:r w:rsidRPr="00F80BBD">
        <w:t>Организационные аспекты менеджмента.  Орган</w:t>
      </w:r>
      <w:r w:rsidRPr="00F80BBD">
        <w:t>и</w:t>
      </w:r>
      <w:r>
        <w:t xml:space="preserve">зация и управление. </w:t>
      </w:r>
      <w:r w:rsidRPr="00F80BBD">
        <w:t>Организационные</w:t>
      </w:r>
      <w:r>
        <w:t xml:space="preserve"> структуры управления (ОСУ). </w:t>
      </w:r>
      <w:r w:rsidRPr="00F80BBD">
        <w:t>Анализ и проектиров</w:t>
      </w:r>
      <w:r w:rsidRPr="00F80BBD">
        <w:t>а</w:t>
      </w:r>
      <w:r>
        <w:t xml:space="preserve">ние ОСУ. </w:t>
      </w:r>
      <w:r w:rsidRPr="00F80BBD">
        <w:t>Проблемы лидерства и власти.  Компетенции современного менеджера</w:t>
      </w:r>
      <w:r>
        <w:t xml:space="preserve">. </w:t>
      </w:r>
      <w:r w:rsidRPr="00F80BBD">
        <w:t>Особенн</w:t>
      </w:r>
      <w:r w:rsidRPr="00F80BBD">
        <w:t>о</w:t>
      </w:r>
      <w:r w:rsidRPr="00F80BBD">
        <w:t>сти ор</w:t>
      </w:r>
      <w:r>
        <w:t xml:space="preserve">ганизации управленческого труда. </w:t>
      </w:r>
      <w:r w:rsidRPr="00F80BBD">
        <w:t>Методы и механизмы управления. Мотивация</w:t>
      </w:r>
      <w:r>
        <w:t xml:space="preserve">. </w:t>
      </w:r>
      <w:r w:rsidRPr="00F80BBD">
        <w:t>Коммуникации в менеджменте</w:t>
      </w:r>
      <w:r>
        <w:t xml:space="preserve">. </w:t>
      </w:r>
      <w:r w:rsidRPr="00F80BBD">
        <w:t>Социальные группы (динамика, управление)</w:t>
      </w:r>
      <w:r>
        <w:t xml:space="preserve">. Конфликты в организации. </w:t>
      </w:r>
      <w:r w:rsidRPr="00F80BBD">
        <w:t>Организационная культура</w:t>
      </w:r>
      <w:r>
        <w:t xml:space="preserve">. </w:t>
      </w:r>
      <w:r w:rsidRPr="00F80BBD">
        <w:t>Управление организационными изменениями</w:t>
      </w:r>
      <w:r>
        <w:t xml:space="preserve">. </w:t>
      </w:r>
      <w:r w:rsidRPr="00F80BBD">
        <w:t>Д</w:t>
      </w:r>
      <w:r w:rsidRPr="00F80BBD">
        <w:t>е</w:t>
      </w:r>
      <w:r w:rsidRPr="00F80BBD">
        <w:t>ловая этика и корпоративная с</w:t>
      </w:r>
      <w:r>
        <w:t xml:space="preserve">оциальная ответственность (КСО). </w:t>
      </w:r>
      <w:r w:rsidRPr="00F80BBD">
        <w:t>Участие работников в управлении.  Достойный</w:t>
      </w:r>
      <w:r>
        <w:t xml:space="preserve"> труд.  Социальное партнерство. </w:t>
      </w:r>
      <w:r w:rsidRPr="00F80BBD">
        <w:t>Эффективность менеджмента. Фа</w:t>
      </w:r>
      <w:r w:rsidRPr="00F80BBD">
        <w:t>к</w:t>
      </w:r>
      <w:r w:rsidRPr="00F80BBD">
        <w:t>торы и тенденции эффективности менеджмента.</w:t>
      </w:r>
      <w:r>
        <w:t xml:space="preserve"> </w:t>
      </w:r>
    </w:p>
    <w:p w:rsidR="005C0A10" w:rsidRPr="00F80BBD" w:rsidRDefault="005C0A10" w:rsidP="005C0A10">
      <w:pPr>
        <w:ind w:firstLine="567"/>
        <w:jc w:val="both"/>
      </w:pPr>
      <w:r w:rsidRPr="00F80BBD">
        <w:rPr>
          <w:b/>
        </w:rPr>
        <w:t>Коды формируемых компетенций:</w:t>
      </w:r>
      <w:r w:rsidRPr="00F80BBD">
        <w:t xml:space="preserve"> ОК-8; ПК-1;ПК-11; ПК-13.</w:t>
      </w:r>
    </w:p>
    <w:p w:rsidR="005C0A10" w:rsidRPr="00F80BBD" w:rsidRDefault="005C0A10" w:rsidP="005C0A10">
      <w:pPr>
        <w:ind w:firstLine="567"/>
        <w:jc w:val="both"/>
      </w:pPr>
      <w:r w:rsidRPr="00F80BBD">
        <w:rPr>
          <w:b/>
        </w:rPr>
        <w:t>Форма текущего контроля успеваемости:</w:t>
      </w:r>
      <w:r w:rsidRPr="00F80BBD">
        <w:t xml:space="preserve"> доклады, рефераты, деловые игры.</w:t>
      </w:r>
    </w:p>
    <w:p w:rsidR="005C0A10" w:rsidRPr="00F80BBD" w:rsidRDefault="005C0A10" w:rsidP="005C0A10">
      <w:pPr>
        <w:ind w:firstLine="567"/>
        <w:jc w:val="both"/>
      </w:pPr>
      <w:r w:rsidRPr="00F80BBD">
        <w:rPr>
          <w:b/>
        </w:rPr>
        <w:t xml:space="preserve">Форма промежуточной аттестации: </w:t>
      </w:r>
      <w:r w:rsidRPr="00C65F92">
        <w:t>зачет</w:t>
      </w:r>
      <w:r>
        <w:rPr>
          <w:b/>
        </w:rPr>
        <w:t xml:space="preserve">, </w:t>
      </w:r>
      <w:r w:rsidRPr="00F80BBD">
        <w:t>экзамен.</w:t>
      </w:r>
    </w:p>
    <w:p w:rsidR="005C0A10" w:rsidRPr="00F80BBD" w:rsidRDefault="005C0A10" w:rsidP="005C0A10">
      <w:pPr>
        <w:autoSpaceDE w:val="0"/>
        <w:autoSpaceDN w:val="0"/>
        <w:adjustRightInd w:val="0"/>
        <w:ind w:firstLine="567"/>
        <w:jc w:val="center"/>
        <w:rPr>
          <w:b/>
          <w:u w:val="single"/>
        </w:rPr>
      </w:pPr>
    </w:p>
    <w:p w:rsidR="005C0A10" w:rsidRPr="00F80BBD" w:rsidRDefault="005C0A10" w:rsidP="005C0A10">
      <w:pPr>
        <w:autoSpaceDE w:val="0"/>
        <w:autoSpaceDN w:val="0"/>
        <w:adjustRightInd w:val="0"/>
        <w:ind w:firstLine="567"/>
        <w:jc w:val="center"/>
        <w:rPr>
          <w:b/>
          <w:u w:val="single"/>
        </w:rPr>
      </w:pPr>
      <w:r w:rsidRPr="00F80BBD">
        <w:rPr>
          <w:b/>
          <w:u w:val="single"/>
        </w:rPr>
        <w:t>Б3.Б.7 Экономика труда</w:t>
      </w:r>
    </w:p>
    <w:p w:rsidR="005C0A10" w:rsidRPr="00F80BBD" w:rsidRDefault="005C0A10" w:rsidP="005C0A10">
      <w:pPr>
        <w:autoSpaceDE w:val="0"/>
        <w:autoSpaceDN w:val="0"/>
        <w:adjustRightInd w:val="0"/>
        <w:ind w:firstLine="567"/>
        <w:jc w:val="both"/>
        <w:rPr>
          <w:b/>
        </w:rPr>
      </w:pPr>
      <w:r w:rsidRPr="00F80BBD">
        <w:rPr>
          <w:b/>
        </w:rPr>
        <w:t xml:space="preserve">Цели и задачи учебной дисциплины: </w:t>
      </w:r>
    </w:p>
    <w:p w:rsidR="005C0A10" w:rsidRPr="00F80BBD" w:rsidRDefault="005C0A10" w:rsidP="005C0A10">
      <w:pPr>
        <w:ind w:firstLine="567"/>
        <w:jc w:val="both"/>
        <w:rPr>
          <w:rFonts w:eastAsia="Calibri"/>
        </w:rPr>
      </w:pPr>
      <w:r w:rsidRPr="00F80BBD">
        <w:rPr>
          <w:b/>
        </w:rPr>
        <w:t>Цель</w:t>
      </w:r>
      <w:r w:rsidRPr="00F80BBD">
        <w:t xml:space="preserve">: </w:t>
      </w:r>
      <w:r>
        <w:t>с</w:t>
      </w:r>
      <w:r w:rsidRPr="00F80BBD">
        <w:rPr>
          <w:rFonts w:eastAsia="Calibri"/>
        </w:rPr>
        <w:t xml:space="preserve">формировать у студентов базовые представления о современной экономике труда и используемых в ней методах экономического анализа. </w:t>
      </w:r>
    </w:p>
    <w:p w:rsidR="005C0A10" w:rsidRPr="00F80BBD" w:rsidRDefault="005C0A10" w:rsidP="005C0A10">
      <w:pPr>
        <w:overflowPunct w:val="0"/>
        <w:autoSpaceDE w:val="0"/>
        <w:autoSpaceDN w:val="0"/>
        <w:adjustRightInd w:val="0"/>
        <w:ind w:firstLine="567"/>
        <w:jc w:val="both"/>
        <w:textAlignment w:val="baseline"/>
      </w:pPr>
      <w:r w:rsidRPr="00F80BBD">
        <w:lastRenderedPageBreak/>
        <w:t xml:space="preserve">Данная цель достигается решением следующих </w:t>
      </w:r>
      <w:r w:rsidRPr="00F80BBD">
        <w:rPr>
          <w:b/>
        </w:rPr>
        <w:t>задач</w:t>
      </w:r>
      <w:r w:rsidRPr="00F80BBD">
        <w:t>:</w:t>
      </w:r>
    </w:p>
    <w:p w:rsidR="005C0A10" w:rsidRPr="00F80BBD" w:rsidRDefault="005C0A10" w:rsidP="004F2FD9">
      <w:pPr>
        <w:numPr>
          <w:ilvl w:val="0"/>
          <w:numId w:val="29"/>
        </w:numPr>
        <w:overflowPunct w:val="0"/>
        <w:autoSpaceDE w:val="0"/>
        <w:autoSpaceDN w:val="0"/>
        <w:adjustRightInd w:val="0"/>
        <w:ind w:left="993" w:hanging="284"/>
        <w:jc w:val="both"/>
        <w:textAlignment w:val="baseline"/>
        <w:rPr>
          <w:rFonts w:eastAsia="Calibri"/>
        </w:rPr>
      </w:pPr>
      <w:r w:rsidRPr="00F80BBD">
        <w:rPr>
          <w:rFonts w:eastAsia="Calibri"/>
        </w:rPr>
        <w:t xml:space="preserve">дать представления о базовых понятиях и категориях экономики труда; </w:t>
      </w:r>
    </w:p>
    <w:p w:rsidR="005C0A10" w:rsidRPr="00F80BBD" w:rsidRDefault="005C0A10" w:rsidP="004F2FD9">
      <w:pPr>
        <w:numPr>
          <w:ilvl w:val="0"/>
          <w:numId w:val="29"/>
        </w:numPr>
        <w:overflowPunct w:val="0"/>
        <w:autoSpaceDE w:val="0"/>
        <w:autoSpaceDN w:val="0"/>
        <w:adjustRightInd w:val="0"/>
        <w:ind w:left="993" w:hanging="284"/>
        <w:jc w:val="both"/>
        <w:textAlignment w:val="baseline"/>
        <w:rPr>
          <w:rFonts w:eastAsia="Calibri"/>
        </w:rPr>
      </w:pPr>
      <w:r w:rsidRPr="00F80BBD">
        <w:rPr>
          <w:rFonts w:eastAsia="Calibri"/>
        </w:rPr>
        <w:t>ознакомить с международным опытом развития трудовых отношений;</w:t>
      </w:r>
    </w:p>
    <w:p w:rsidR="005C0A10" w:rsidRPr="00F80BBD" w:rsidRDefault="005C0A10" w:rsidP="004F2FD9">
      <w:pPr>
        <w:numPr>
          <w:ilvl w:val="0"/>
          <w:numId w:val="29"/>
        </w:numPr>
        <w:overflowPunct w:val="0"/>
        <w:autoSpaceDE w:val="0"/>
        <w:autoSpaceDN w:val="0"/>
        <w:adjustRightInd w:val="0"/>
        <w:ind w:left="993" w:hanging="284"/>
        <w:jc w:val="both"/>
        <w:textAlignment w:val="baseline"/>
        <w:rPr>
          <w:rFonts w:eastAsia="Calibri"/>
        </w:rPr>
      </w:pPr>
      <w:r w:rsidRPr="00F80BBD">
        <w:rPr>
          <w:rFonts w:eastAsia="Calibri"/>
        </w:rPr>
        <w:t>показать использование исследовательского аппарата (методы математической ст</w:t>
      </w:r>
      <w:r w:rsidRPr="00F80BBD">
        <w:rPr>
          <w:rFonts w:eastAsia="Calibri"/>
        </w:rPr>
        <w:t>а</w:t>
      </w:r>
      <w:r w:rsidRPr="00F80BBD">
        <w:rPr>
          <w:rFonts w:eastAsia="Calibri"/>
        </w:rPr>
        <w:t>тистики и эконометрики) при изучении проблем экономики труда;</w:t>
      </w:r>
    </w:p>
    <w:p w:rsidR="005C0A10" w:rsidRPr="00F80BBD" w:rsidRDefault="005C0A10" w:rsidP="004F2FD9">
      <w:pPr>
        <w:numPr>
          <w:ilvl w:val="0"/>
          <w:numId w:val="29"/>
        </w:numPr>
        <w:overflowPunct w:val="0"/>
        <w:autoSpaceDE w:val="0"/>
        <w:autoSpaceDN w:val="0"/>
        <w:adjustRightInd w:val="0"/>
        <w:ind w:left="993" w:hanging="284"/>
        <w:jc w:val="both"/>
        <w:textAlignment w:val="baseline"/>
        <w:outlineLvl w:val="1"/>
        <w:rPr>
          <w:rFonts w:eastAsia="Calibri"/>
        </w:rPr>
      </w:pPr>
      <w:r w:rsidRPr="00F80BBD">
        <w:rPr>
          <w:rFonts w:eastAsia="Calibri"/>
        </w:rPr>
        <w:t>выработать навыки анализа и обоснования практических решений в трудовой сф</w:t>
      </w:r>
      <w:r w:rsidRPr="00F80BBD">
        <w:rPr>
          <w:rFonts w:eastAsia="Calibri"/>
        </w:rPr>
        <w:t>е</w:t>
      </w:r>
      <w:r w:rsidRPr="00F80BBD">
        <w:rPr>
          <w:rFonts w:eastAsia="Calibri"/>
        </w:rPr>
        <w:t>ре.</w:t>
      </w:r>
    </w:p>
    <w:p w:rsidR="005C0A10" w:rsidRDefault="005C0A10" w:rsidP="005C0A10">
      <w:pPr>
        <w:ind w:firstLine="567"/>
        <w:jc w:val="both"/>
        <w:outlineLvl w:val="1"/>
        <w:rPr>
          <w:rFonts w:eastAsia="Calibri"/>
        </w:rPr>
      </w:pPr>
      <w:r w:rsidRPr="00F80BBD">
        <w:rPr>
          <w:b/>
        </w:rPr>
        <w:t xml:space="preserve">Место учебной дисциплины в структуре ООП: </w:t>
      </w:r>
      <w:r w:rsidRPr="000E610E">
        <w:rPr>
          <w:rFonts w:eastAsia="Calibri"/>
        </w:rPr>
        <w:t>Профессиональный цикл, базовая часть.</w:t>
      </w:r>
    </w:p>
    <w:p w:rsidR="005C0A10" w:rsidRPr="00F80BBD" w:rsidRDefault="005C0A10" w:rsidP="005C0A10">
      <w:pPr>
        <w:ind w:firstLine="567"/>
        <w:jc w:val="both"/>
        <w:outlineLvl w:val="1"/>
        <w:rPr>
          <w:rFonts w:eastAsia="Calibri"/>
        </w:rPr>
      </w:pPr>
      <w:r w:rsidRPr="00F80BBD">
        <w:rPr>
          <w:b/>
        </w:rPr>
        <w:t>Компетенции обучающегося, формируемые в результате освоения дисциплины:</w:t>
      </w:r>
      <w:r>
        <w:rPr>
          <w:b/>
        </w:rPr>
        <w:t xml:space="preserve"> </w:t>
      </w:r>
      <w:r w:rsidRPr="00F80BBD">
        <w:rPr>
          <w:rFonts w:eastAsia="Calibri"/>
        </w:rPr>
        <w:t>ОК 11, ОК 12; ПК 10.</w:t>
      </w:r>
    </w:p>
    <w:p w:rsidR="005C0A10" w:rsidRPr="00F80BBD" w:rsidRDefault="005C0A10" w:rsidP="005C0A10">
      <w:pPr>
        <w:ind w:firstLine="567"/>
        <w:jc w:val="both"/>
        <w:rPr>
          <w:b/>
        </w:rPr>
      </w:pPr>
      <w:r w:rsidRPr="00F80BBD">
        <w:rPr>
          <w:b/>
        </w:rPr>
        <w:t xml:space="preserve">Форма текущего контроля успеваемости: </w:t>
      </w:r>
      <w:r w:rsidRPr="00F80BBD">
        <w:t>доклады, тесты, опрос.</w:t>
      </w:r>
      <w:r w:rsidRPr="00F80BBD">
        <w:rPr>
          <w:b/>
        </w:rPr>
        <w:t xml:space="preserve"> </w:t>
      </w:r>
    </w:p>
    <w:p w:rsidR="005C0A10" w:rsidRPr="00F80BBD" w:rsidRDefault="005C0A10" w:rsidP="005C0A10">
      <w:pPr>
        <w:ind w:firstLine="567"/>
        <w:jc w:val="both"/>
        <w:rPr>
          <w:bCs/>
        </w:rPr>
      </w:pPr>
      <w:r w:rsidRPr="00F80BBD">
        <w:rPr>
          <w:b/>
        </w:rPr>
        <w:t>Форма промежуточной аттестации:</w:t>
      </w:r>
      <w:r>
        <w:t xml:space="preserve">  зачет.</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Б3.Б.8. Мировая экономика и международные экономические отношения</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rPr>
          <w:b/>
        </w:rPr>
      </w:pPr>
      <w:r w:rsidRPr="00F80BBD">
        <w:rPr>
          <w:b/>
        </w:rPr>
        <w:t>Цель</w:t>
      </w:r>
      <w:r w:rsidRPr="00F80BBD">
        <w:t xml:space="preserve">  учебного курса мировая экономика и международные экономические отношения – получение студентами базовых знаний в области мирохозяйственных связей,  теоретич</w:t>
      </w:r>
      <w:r w:rsidRPr="00F80BBD">
        <w:t>е</w:t>
      </w:r>
      <w:r w:rsidRPr="00F80BBD">
        <w:t>ских основ анализа различных форм международных экономических отношений, овладение инструментарием оценки эффективности внешнеторгового регулирования и влияния гос</w:t>
      </w:r>
      <w:r w:rsidRPr="00F80BBD">
        <w:t>у</w:t>
      </w:r>
      <w:r w:rsidRPr="00F80BBD">
        <w:t>дарства на другие формы внешнеэкономической деятельности субъектов мирохозяйстве</w:t>
      </w:r>
      <w:r w:rsidRPr="00F80BBD">
        <w:t>н</w:t>
      </w:r>
      <w:r w:rsidRPr="00F80BBD">
        <w:t xml:space="preserve">ных связей. </w:t>
      </w:r>
    </w:p>
    <w:p w:rsidR="005C0A10" w:rsidRPr="00F80BBD" w:rsidRDefault="005C0A10" w:rsidP="005C0A10">
      <w:pPr>
        <w:ind w:firstLine="567"/>
        <w:jc w:val="both"/>
        <w:rPr>
          <w:color w:val="000000"/>
        </w:rPr>
      </w:pPr>
      <w:r w:rsidRPr="00F80BBD">
        <w:rPr>
          <w:b/>
        </w:rPr>
        <w:t>Задачи:</w:t>
      </w:r>
      <w:r w:rsidRPr="00F80BBD">
        <w:rPr>
          <w:color w:val="000000"/>
        </w:rPr>
        <w:t xml:space="preserve"> познакомить с основными этапами и направлениями развития мирохозя</w:t>
      </w:r>
      <w:r w:rsidRPr="00F80BBD">
        <w:rPr>
          <w:color w:val="000000"/>
        </w:rPr>
        <w:t>й</w:t>
      </w:r>
      <w:r w:rsidRPr="00F80BBD">
        <w:rPr>
          <w:color w:val="000000"/>
        </w:rPr>
        <w:t>ственных связей, показать богатство и разнообразие экономических инструментов для кол</w:t>
      </w:r>
      <w:r w:rsidRPr="00F80BBD">
        <w:rPr>
          <w:color w:val="000000"/>
        </w:rPr>
        <w:t>и</w:t>
      </w:r>
      <w:r w:rsidRPr="00F80BBD">
        <w:rPr>
          <w:color w:val="000000"/>
        </w:rPr>
        <w:t>чественной оценки результатов внешнеэкономической деятельности, содействовать осмы</w:t>
      </w:r>
      <w:r w:rsidRPr="00F80BBD">
        <w:rPr>
          <w:color w:val="000000"/>
        </w:rPr>
        <w:t>с</w:t>
      </w:r>
      <w:r w:rsidRPr="00F80BBD">
        <w:rPr>
          <w:color w:val="000000"/>
        </w:rPr>
        <w:t xml:space="preserve">лению последствий государственного регулирования мирохозяйственных связей в познание экономической реальности. </w:t>
      </w:r>
    </w:p>
    <w:p w:rsidR="005C0A10" w:rsidRDefault="005C0A10" w:rsidP="005C0A10">
      <w:pPr>
        <w:ind w:firstLine="567"/>
        <w:jc w:val="both"/>
      </w:pPr>
      <w:r w:rsidRPr="00F80BBD">
        <w:rPr>
          <w:b/>
        </w:rPr>
        <w:t>Место учебной дисциплины в структуре ООП</w:t>
      </w:r>
      <w:r w:rsidRPr="00F80BBD">
        <w:t xml:space="preserve">: </w:t>
      </w:r>
      <w:r w:rsidRPr="000E610E">
        <w:t>Профессиональный цикл, базовая часть.</w:t>
      </w:r>
    </w:p>
    <w:p w:rsidR="005C0A10" w:rsidRPr="00F80BBD" w:rsidRDefault="005C0A10" w:rsidP="005C0A10">
      <w:pPr>
        <w:ind w:firstLine="567"/>
        <w:jc w:val="both"/>
        <w:rPr>
          <w:b/>
        </w:rPr>
      </w:pPr>
      <w:r w:rsidRPr="00F80BBD">
        <w:rPr>
          <w:b/>
        </w:rPr>
        <w:t>Краткое содержание (дидактичес</w:t>
      </w:r>
      <w:r>
        <w:rPr>
          <w:b/>
        </w:rPr>
        <w:t>кие единицы) учебной дисциплины:</w:t>
      </w:r>
    </w:p>
    <w:p w:rsidR="005C0A10" w:rsidRPr="00F80BBD" w:rsidRDefault="005C0A10" w:rsidP="005C0A10">
      <w:pPr>
        <w:ind w:firstLine="567"/>
        <w:jc w:val="both"/>
      </w:pPr>
      <w:r w:rsidRPr="00F80BBD">
        <w:t>Теории международной торговли; сущность, содержание и основные формы внешн</w:t>
      </w:r>
      <w:r w:rsidRPr="00F80BBD">
        <w:t>е</w:t>
      </w:r>
      <w:r w:rsidRPr="00F80BBD">
        <w:t>экономических связей; теоретические основы анализа причин и результатов внешнеторгов</w:t>
      </w:r>
      <w:r w:rsidRPr="00F80BBD">
        <w:t>о</w:t>
      </w:r>
      <w:r w:rsidRPr="00F80BBD">
        <w:t>го обмена; влияние внешней торговли на потребителей, производителей и интересы страны в целом, теория таможенного тарифа, оптимальный тариф, методы нового протекционизма, свободная торговля и протекционизм, валютный рынок, валютный курс и факторы на него влияющие, валютная политика платежный баланс, международное перемещение факторов производства и его последствия, рынок технологий, макроэкономическая политика в откр</w:t>
      </w:r>
      <w:r w:rsidRPr="00F80BBD">
        <w:t>ы</w:t>
      </w:r>
      <w:r w:rsidRPr="00F80BBD">
        <w:t>той экономике.</w:t>
      </w:r>
    </w:p>
    <w:p w:rsidR="005C0A10" w:rsidRPr="00F80BBD" w:rsidRDefault="005C0A10" w:rsidP="005C0A10">
      <w:pPr>
        <w:ind w:firstLine="567"/>
        <w:jc w:val="both"/>
        <w:rPr>
          <w:b/>
        </w:rPr>
      </w:pPr>
      <w:r w:rsidRPr="00F80BBD">
        <w:rPr>
          <w:b/>
        </w:rPr>
        <w:t xml:space="preserve">Коды формируемых (сформированных) компетенций: </w:t>
      </w:r>
      <w:r w:rsidRPr="00F80BBD">
        <w:t>ОК-4,ОК-14, ПК-8, ПК-9</w:t>
      </w:r>
      <w:r w:rsidRPr="00F80BBD">
        <w:rPr>
          <w:b/>
        </w:rPr>
        <w:t xml:space="preserve">. </w:t>
      </w:r>
    </w:p>
    <w:p w:rsidR="005C0A10" w:rsidRPr="00F80BBD" w:rsidRDefault="005C0A10" w:rsidP="005C0A10">
      <w:pPr>
        <w:ind w:firstLine="567"/>
        <w:jc w:val="both"/>
      </w:pPr>
      <w:r w:rsidRPr="00F80BBD">
        <w:rPr>
          <w:b/>
        </w:rPr>
        <w:t xml:space="preserve">Формы текущей аттестации: </w:t>
      </w:r>
      <w:r>
        <w:t>контрольная работа.</w:t>
      </w:r>
    </w:p>
    <w:p w:rsidR="005C0A10" w:rsidRPr="00F80BBD" w:rsidRDefault="005C0A10" w:rsidP="005C0A10">
      <w:pPr>
        <w:ind w:firstLine="567"/>
        <w:jc w:val="both"/>
        <w:rPr>
          <w:b/>
        </w:rPr>
      </w:pPr>
      <w:r w:rsidRPr="00F80BBD">
        <w:rPr>
          <w:b/>
        </w:rPr>
        <w:t>Форма промежуточной аттестации:</w:t>
      </w:r>
      <w:r w:rsidRPr="00F80BBD">
        <w:t xml:space="preserve"> экзамен</w:t>
      </w:r>
      <w:r>
        <w:t>.</w:t>
      </w:r>
    </w:p>
    <w:p w:rsidR="005C0A10" w:rsidRPr="00F80BBD" w:rsidRDefault="005C0A10" w:rsidP="005C0A10">
      <w:pPr>
        <w:ind w:firstLine="567"/>
        <w:jc w:val="both"/>
        <w:rPr>
          <w:b/>
        </w:rPr>
      </w:pPr>
    </w:p>
    <w:p w:rsidR="005C0A10" w:rsidRPr="00F80BBD" w:rsidRDefault="005C0A10" w:rsidP="005C0A10">
      <w:pPr>
        <w:ind w:firstLine="567"/>
        <w:jc w:val="center"/>
        <w:rPr>
          <w:b/>
          <w:u w:val="single"/>
        </w:rPr>
      </w:pPr>
      <w:r w:rsidRPr="00F80BBD">
        <w:rPr>
          <w:b/>
          <w:u w:val="single"/>
        </w:rPr>
        <w:t>Б3.Б.9 Маркетинг</w:t>
      </w:r>
    </w:p>
    <w:p w:rsidR="005C0A10" w:rsidRDefault="005C0A10" w:rsidP="005C0A10">
      <w:pPr>
        <w:ind w:firstLine="567"/>
        <w:jc w:val="both"/>
        <w:outlineLvl w:val="0"/>
        <w:rPr>
          <w:b/>
        </w:rPr>
      </w:pPr>
      <w:r w:rsidRPr="00C65F92">
        <w:rPr>
          <w:b/>
        </w:rPr>
        <w:t>Цели и задачи учебной дисциплины:</w:t>
      </w:r>
    </w:p>
    <w:p w:rsidR="005C0A10" w:rsidRPr="00F80BBD" w:rsidRDefault="005C0A10" w:rsidP="005C0A10">
      <w:pPr>
        <w:ind w:firstLine="567"/>
        <w:jc w:val="both"/>
        <w:outlineLvl w:val="0"/>
      </w:pPr>
      <w:r w:rsidRPr="00F80BBD">
        <w:rPr>
          <w:b/>
        </w:rPr>
        <w:t xml:space="preserve">Цель </w:t>
      </w:r>
      <w:r w:rsidRPr="00C65F92">
        <w:t>изучения дисциплины</w:t>
      </w:r>
      <w:r w:rsidRPr="00F80BBD">
        <w:t xml:space="preserve"> – освоение теоретических понятий и концепций маркети</w:t>
      </w:r>
      <w:r w:rsidRPr="00F80BBD">
        <w:t>н</w:t>
      </w:r>
      <w:r w:rsidRPr="00F80BBD">
        <w:t xml:space="preserve">га, овладение практическими навыками деятельности в сфере маркетинга. </w:t>
      </w:r>
    </w:p>
    <w:p w:rsidR="005C0A10" w:rsidRPr="00F80BBD" w:rsidRDefault="005C0A10" w:rsidP="005C0A10">
      <w:pPr>
        <w:ind w:firstLine="567"/>
        <w:jc w:val="both"/>
        <w:outlineLvl w:val="0"/>
      </w:pPr>
      <w:r w:rsidRPr="00F80BBD">
        <w:rPr>
          <w:b/>
        </w:rPr>
        <w:t>Задачи:</w:t>
      </w:r>
      <w:r w:rsidRPr="00F80BBD">
        <w:t xml:space="preserve"> изучить основы общей теории маркетинга; рассмотреть  основные процедуры организации маркетинговой деятельности и способы участия в ней экономических служб; освоить методы разработки программы маркетинга.</w:t>
      </w:r>
    </w:p>
    <w:p w:rsidR="005C0A10" w:rsidRDefault="005C0A10" w:rsidP="005C0A10">
      <w:pPr>
        <w:ind w:firstLine="567"/>
        <w:jc w:val="both"/>
        <w:outlineLvl w:val="0"/>
        <w:rPr>
          <w:b/>
        </w:rPr>
      </w:pPr>
      <w:r w:rsidRPr="00C65F92">
        <w:rPr>
          <w:b/>
        </w:rPr>
        <w:t>Краткое содержание (дидактические единицы) учебной дисциплины</w:t>
      </w:r>
      <w:r>
        <w:rPr>
          <w:b/>
        </w:rPr>
        <w:t>:</w:t>
      </w:r>
    </w:p>
    <w:p w:rsidR="005C0A10" w:rsidRPr="00F80BBD" w:rsidRDefault="005C0A10" w:rsidP="005C0A10">
      <w:pPr>
        <w:ind w:firstLine="567"/>
        <w:jc w:val="both"/>
        <w:outlineLvl w:val="0"/>
      </w:pPr>
      <w:r w:rsidRPr="00F80BBD">
        <w:t>Социально-экономическая сущность маркетинга. Развитие маркетинга. Технология и организация маркетинговой деятельности. Информация в маркетинге и ее источники. Марк</w:t>
      </w:r>
      <w:r w:rsidRPr="00F80BBD">
        <w:t>е</w:t>
      </w:r>
      <w:r w:rsidRPr="00F80BBD">
        <w:lastRenderedPageBreak/>
        <w:t>тинговые исследования. Анализ маркетинговой среды предприятия. Покупательское повед</w:t>
      </w:r>
      <w:r w:rsidRPr="00F80BBD">
        <w:t>е</w:t>
      </w:r>
      <w:r w:rsidRPr="00F80BBD">
        <w:t>ние потребителей. Сегментирование рынка. Товарная политика. Ценообразование. Сбыт и распределение товаров. Маркетинговые коммуникации.</w:t>
      </w:r>
    </w:p>
    <w:p w:rsidR="005C0A10" w:rsidRPr="00F80BBD" w:rsidRDefault="005C0A10" w:rsidP="005C0A10">
      <w:pPr>
        <w:ind w:firstLine="567"/>
        <w:jc w:val="both"/>
        <w:outlineLvl w:val="0"/>
      </w:pPr>
      <w:r w:rsidRPr="00F80BBD">
        <w:rPr>
          <w:b/>
        </w:rPr>
        <w:t xml:space="preserve">Коды компетенций. </w:t>
      </w:r>
      <w:r w:rsidRPr="00F80BBD">
        <w:t>ОК-6, ОК-7, ПК-4, ПК-8, ПК-9, ПК-11.</w:t>
      </w:r>
    </w:p>
    <w:p w:rsidR="005C0A10" w:rsidRPr="00F80BBD" w:rsidRDefault="005C0A10" w:rsidP="005C0A10">
      <w:pPr>
        <w:ind w:firstLine="567"/>
        <w:jc w:val="both"/>
        <w:outlineLvl w:val="0"/>
      </w:pPr>
      <w:r w:rsidRPr="00F80BBD">
        <w:rPr>
          <w:b/>
        </w:rPr>
        <w:t xml:space="preserve">Формы текущей аттестации. </w:t>
      </w:r>
      <w:r>
        <w:t>т</w:t>
      </w:r>
      <w:r w:rsidRPr="00F80BBD">
        <w:t>естирование.</w:t>
      </w:r>
    </w:p>
    <w:p w:rsidR="005C0A10" w:rsidRPr="00F80BBD" w:rsidRDefault="005C0A10" w:rsidP="005C0A10">
      <w:pPr>
        <w:ind w:firstLine="567"/>
        <w:jc w:val="both"/>
        <w:outlineLvl w:val="0"/>
      </w:pPr>
      <w:r w:rsidRPr="00F80BBD">
        <w:rPr>
          <w:b/>
        </w:rPr>
        <w:t xml:space="preserve">Формы промежуточной аттестации. </w:t>
      </w:r>
      <w:r>
        <w:t>з</w:t>
      </w:r>
      <w:r w:rsidRPr="00F80BBD">
        <w:t>ачет.</w:t>
      </w:r>
    </w:p>
    <w:p w:rsidR="005C0A10" w:rsidRPr="00F80BBD" w:rsidRDefault="005C0A10" w:rsidP="005C0A10">
      <w:pPr>
        <w:ind w:firstLine="567"/>
        <w:jc w:val="both"/>
      </w:pPr>
    </w:p>
    <w:p w:rsidR="005C0A10" w:rsidRPr="00F80BBD" w:rsidRDefault="005C0A10" w:rsidP="005C0A10">
      <w:pPr>
        <w:ind w:firstLine="567"/>
        <w:jc w:val="center"/>
        <w:outlineLvl w:val="1"/>
        <w:rPr>
          <w:b/>
          <w:u w:val="single"/>
        </w:rPr>
      </w:pPr>
      <w:r w:rsidRPr="00F80BBD">
        <w:rPr>
          <w:b/>
          <w:u w:val="single"/>
        </w:rPr>
        <w:t>Б3.Б.10 Деньги, кредит, банки</w:t>
      </w:r>
    </w:p>
    <w:p w:rsidR="005C0A10" w:rsidRPr="00F80BBD" w:rsidRDefault="005C0A10" w:rsidP="005C0A10">
      <w:pPr>
        <w:ind w:firstLine="567"/>
        <w:jc w:val="both"/>
        <w:outlineLvl w:val="1"/>
        <w:rPr>
          <w:rFonts w:eastAsia="Calibri"/>
          <w:b/>
        </w:rPr>
      </w:pPr>
      <w:r w:rsidRPr="00F80BBD">
        <w:rPr>
          <w:rFonts w:eastAsia="Calibri"/>
          <w:b/>
        </w:rPr>
        <w:t xml:space="preserve">Цели и задачи учебной дисциплины: </w:t>
      </w:r>
    </w:p>
    <w:p w:rsidR="005C0A10" w:rsidRPr="00F80BBD" w:rsidRDefault="005C0A10" w:rsidP="005C0A10">
      <w:pPr>
        <w:ind w:firstLine="567"/>
        <w:jc w:val="both"/>
        <w:outlineLvl w:val="1"/>
        <w:rPr>
          <w:rFonts w:eastAsia="Calibri"/>
        </w:rPr>
      </w:pPr>
      <w:r w:rsidRPr="00C65F92">
        <w:rPr>
          <w:rFonts w:eastAsia="Calibri"/>
          <w:b/>
        </w:rPr>
        <w:t>Цель</w:t>
      </w:r>
      <w:r w:rsidRPr="00F80BBD">
        <w:rPr>
          <w:rFonts w:eastAsia="Calibri"/>
        </w:rPr>
        <w:t>: формирование у будущих специалистов финансово-кредитного профиля совр</w:t>
      </w:r>
      <w:r w:rsidRPr="00F80BBD">
        <w:rPr>
          <w:rFonts w:eastAsia="Calibri"/>
        </w:rPr>
        <w:t>е</w:t>
      </w:r>
      <w:r w:rsidRPr="00F80BBD">
        <w:rPr>
          <w:rFonts w:eastAsia="Calibri"/>
        </w:rPr>
        <w:t>менных фундаментальных знаний в области теории денег, кредита, банков, раскрытие ист</w:t>
      </w:r>
      <w:r w:rsidRPr="00F80BBD">
        <w:rPr>
          <w:rFonts w:eastAsia="Calibri"/>
        </w:rPr>
        <w:t>о</w:t>
      </w:r>
      <w:r w:rsidRPr="00F80BBD">
        <w:rPr>
          <w:rFonts w:eastAsia="Calibri"/>
        </w:rPr>
        <w:t>рических и дискуссионных теоретических аспектов их сущности, функций , законов, роли в современной рыночной экономике.</w:t>
      </w:r>
    </w:p>
    <w:p w:rsidR="005C0A10" w:rsidRPr="00C65F92" w:rsidRDefault="005C0A10" w:rsidP="005C0A10">
      <w:pPr>
        <w:ind w:firstLine="567"/>
        <w:jc w:val="both"/>
        <w:outlineLvl w:val="1"/>
        <w:rPr>
          <w:rFonts w:eastAsia="Calibri"/>
          <w:b/>
        </w:rPr>
      </w:pPr>
      <w:r w:rsidRPr="00C65F92">
        <w:rPr>
          <w:rFonts w:eastAsia="Calibri"/>
          <w:b/>
        </w:rPr>
        <w:t>Задачи:</w:t>
      </w:r>
    </w:p>
    <w:p w:rsidR="005C0A10" w:rsidRPr="00F80BBD" w:rsidRDefault="005C0A10" w:rsidP="004F2FD9">
      <w:pPr>
        <w:numPr>
          <w:ilvl w:val="0"/>
          <w:numId w:val="30"/>
        </w:numPr>
        <w:ind w:left="993" w:hanging="284"/>
        <w:jc w:val="both"/>
        <w:outlineLvl w:val="1"/>
        <w:rPr>
          <w:rFonts w:eastAsia="Calibri"/>
        </w:rPr>
      </w:pPr>
      <w:r w:rsidRPr="00F80BBD">
        <w:rPr>
          <w:rFonts w:eastAsia="Calibri"/>
        </w:rPr>
        <w:t>изучение закономерностей денежного оборота и кредита;</w:t>
      </w:r>
    </w:p>
    <w:p w:rsidR="005C0A10" w:rsidRPr="00F80BBD" w:rsidRDefault="005C0A10" w:rsidP="004F2FD9">
      <w:pPr>
        <w:numPr>
          <w:ilvl w:val="0"/>
          <w:numId w:val="30"/>
        </w:numPr>
        <w:ind w:left="993" w:hanging="284"/>
        <w:jc w:val="both"/>
        <w:outlineLvl w:val="1"/>
        <w:rPr>
          <w:rFonts w:eastAsia="Calibri"/>
        </w:rPr>
      </w:pPr>
      <w:r w:rsidRPr="00F80BBD">
        <w:rPr>
          <w:rFonts w:eastAsia="Calibri"/>
        </w:rPr>
        <w:t>анализ процессов создания, тенденций построения и организации современных д</w:t>
      </w:r>
      <w:r w:rsidRPr="00F80BBD">
        <w:rPr>
          <w:rFonts w:eastAsia="Calibri"/>
        </w:rPr>
        <w:t>е</w:t>
      </w:r>
      <w:r w:rsidRPr="00F80BBD">
        <w:rPr>
          <w:rFonts w:eastAsia="Calibri"/>
        </w:rPr>
        <w:t>нежных, кредитных, банковских систем и их элементов;</w:t>
      </w:r>
    </w:p>
    <w:p w:rsidR="005C0A10" w:rsidRPr="00F80BBD" w:rsidRDefault="005C0A10" w:rsidP="004F2FD9">
      <w:pPr>
        <w:numPr>
          <w:ilvl w:val="0"/>
          <w:numId w:val="30"/>
        </w:numPr>
        <w:ind w:left="993" w:hanging="284"/>
        <w:jc w:val="both"/>
        <w:outlineLvl w:val="1"/>
        <w:rPr>
          <w:rFonts w:eastAsia="Calibri"/>
        </w:rPr>
      </w:pPr>
      <w:r w:rsidRPr="00F80BBD">
        <w:rPr>
          <w:rFonts w:eastAsia="Calibri"/>
        </w:rPr>
        <w:t>изучение роли денег, кредита и банков в регулировании макроэкономических пр</w:t>
      </w:r>
      <w:r w:rsidRPr="00F80BBD">
        <w:rPr>
          <w:rFonts w:eastAsia="Calibri"/>
        </w:rPr>
        <w:t>о</w:t>
      </w:r>
      <w:r w:rsidRPr="00F80BBD">
        <w:rPr>
          <w:rFonts w:eastAsia="Calibri"/>
        </w:rPr>
        <w:t>цессов;</w:t>
      </w:r>
    </w:p>
    <w:p w:rsidR="005C0A10" w:rsidRPr="00F80BBD" w:rsidRDefault="005C0A10" w:rsidP="004F2FD9">
      <w:pPr>
        <w:numPr>
          <w:ilvl w:val="0"/>
          <w:numId w:val="30"/>
        </w:numPr>
        <w:ind w:left="993" w:hanging="284"/>
        <w:jc w:val="both"/>
        <w:outlineLvl w:val="1"/>
        <w:rPr>
          <w:rFonts w:eastAsia="Calibri"/>
        </w:rPr>
      </w:pPr>
      <w:r w:rsidRPr="00F80BBD">
        <w:rPr>
          <w:rFonts w:eastAsia="Calibri"/>
        </w:rPr>
        <w:t>формирование современного представления о месте и роли центральных и комме</w:t>
      </w:r>
      <w:r w:rsidRPr="00F80BBD">
        <w:rPr>
          <w:rFonts w:eastAsia="Calibri"/>
        </w:rPr>
        <w:t>р</w:t>
      </w:r>
      <w:r w:rsidRPr="00F80BBD">
        <w:rPr>
          <w:rFonts w:eastAsia="Calibri"/>
        </w:rPr>
        <w:t>ческих банков в современной рыночной экономике;</w:t>
      </w:r>
    </w:p>
    <w:p w:rsidR="005C0A10" w:rsidRPr="00F80BBD" w:rsidRDefault="005C0A10" w:rsidP="004F2FD9">
      <w:pPr>
        <w:numPr>
          <w:ilvl w:val="0"/>
          <w:numId w:val="30"/>
        </w:numPr>
        <w:ind w:left="993" w:hanging="284"/>
        <w:jc w:val="both"/>
        <w:outlineLvl w:val="1"/>
        <w:rPr>
          <w:rFonts w:eastAsia="Calibri"/>
        </w:rPr>
      </w:pPr>
      <w:r w:rsidRPr="00F80BBD">
        <w:rPr>
          <w:rFonts w:eastAsia="Calibri"/>
        </w:rPr>
        <w:t>изучение специфики России и стран с развитой рыночной экономикой в этих в</w:t>
      </w:r>
      <w:r w:rsidRPr="00F80BBD">
        <w:rPr>
          <w:rFonts w:eastAsia="Calibri"/>
        </w:rPr>
        <w:t>о</w:t>
      </w:r>
      <w:r w:rsidRPr="00F80BBD">
        <w:rPr>
          <w:rFonts w:eastAsia="Calibri"/>
        </w:rPr>
        <w:t>просах;</w:t>
      </w:r>
    </w:p>
    <w:p w:rsidR="005C0A10" w:rsidRPr="00F80BBD" w:rsidRDefault="005C0A10" w:rsidP="004F2FD9">
      <w:pPr>
        <w:numPr>
          <w:ilvl w:val="0"/>
          <w:numId w:val="30"/>
        </w:numPr>
        <w:ind w:left="993" w:hanging="284"/>
        <w:jc w:val="both"/>
        <w:outlineLvl w:val="1"/>
        <w:rPr>
          <w:rFonts w:eastAsia="Calibri"/>
        </w:rPr>
      </w:pPr>
      <w:r w:rsidRPr="00F80BBD">
        <w:rPr>
          <w:rFonts w:eastAsia="Calibri"/>
        </w:rPr>
        <w:t>формирование у студентов навыков систематизации и оценки различных явлений и закономерностей в денежно-кредитной сфере экономики;</w:t>
      </w:r>
    </w:p>
    <w:p w:rsidR="005C0A10" w:rsidRPr="00F80BBD" w:rsidRDefault="005C0A10" w:rsidP="004F2FD9">
      <w:pPr>
        <w:numPr>
          <w:ilvl w:val="0"/>
          <w:numId w:val="30"/>
        </w:numPr>
        <w:ind w:left="993" w:hanging="284"/>
        <w:jc w:val="both"/>
        <w:outlineLvl w:val="1"/>
        <w:rPr>
          <w:rFonts w:eastAsia="Calibri"/>
        </w:rPr>
      </w:pPr>
      <w:r w:rsidRPr="00F80BBD">
        <w:rPr>
          <w:rFonts w:eastAsia="Calibri"/>
        </w:rPr>
        <w:t>овладение навыками анализа и прогнозирования процессов в сфере денежно-кредитных отношений.</w:t>
      </w:r>
    </w:p>
    <w:p w:rsidR="005C0A10" w:rsidRPr="00F80BBD" w:rsidRDefault="005C0A10" w:rsidP="005C0A10">
      <w:pPr>
        <w:ind w:firstLine="567"/>
        <w:jc w:val="both"/>
        <w:outlineLvl w:val="1"/>
      </w:pPr>
      <w:r w:rsidRPr="00F80BBD">
        <w:rPr>
          <w:rFonts w:eastAsia="Calibri"/>
          <w:b/>
        </w:rPr>
        <w:t xml:space="preserve">Место дисциплины в структуре ООП: </w:t>
      </w:r>
      <w:r w:rsidRPr="000E610E">
        <w:t>Профессиональный цикл, базовая часть.</w:t>
      </w:r>
    </w:p>
    <w:p w:rsidR="005C0A10" w:rsidRPr="00F80BBD" w:rsidRDefault="005C0A10" w:rsidP="005C0A10">
      <w:pPr>
        <w:ind w:firstLine="567"/>
        <w:jc w:val="both"/>
        <w:outlineLvl w:val="1"/>
        <w:rPr>
          <w:b/>
        </w:rPr>
      </w:pPr>
      <w:r w:rsidRPr="00F80BBD">
        <w:rPr>
          <w:rFonts w:eastAsia="Calibri"/>
          <w:b/>
        </w:rPr>
        <w:t>Краткое содержание (дидактичес</w:t>
      </w:r>
      <w:r w:rsidRPr="00F80BBD">
        <w:rPr>
          <w:b/>
        </w:rPr>
        <w:t>кие единицы) учебной дисциплины:</w:t>
      </w:r>
    </w:p>
    <w:p w:rsidR="005C0A10" w:rsidRPr="00F80BBD" w:rsidRDefault="005C0A10" w:rsidP="005C0A10">
      <w:pPr>
        <w:ind w:firstLine="567"/>
        <w:jc w:val="both"/>
        <w:outlineLvl w:val="1"/>
        <w:rPr>
          <w:spacing w:val="-2"/>
        </w:rPr>
      </w:pPr>
      <w:r w:rsidRPr="00F80BBD">
        <w:t>Необходимость, сущность, функции денег: п</w:t>
      </w:r>
      <w:r w:rsidRPr="00F80BBD">
        <w:rPr>
          <w:spacing w:val="-5"/>
        </w:rPr>
        <w:t xml:space="preserve">редпосылки возникновения </w:t>
      </w:r>
      <w:r w:rsidRPr="00F80BBD">
        <w:rPr>
          <w:spacing w:val="-4"/>
        </w:rPr>
        <w:t>денег; совр</w:t>
      </w:r>
      <w:r w:rsidRPr="00F80BBD">
        <w:rPr>
          <w:spacing w:val="-4"/>
        </w:rPr>
        <w:t>е</w:t>
      </w:r>
      <w:r w:rsidRPr="00F80BBD">
        <w:rPr>
          <w:spacing w:val="-4"/>
        </w:rPr>
        <w:t xml:space="preserve">менные концепции возникновения денег. </w:t>
      </w:r>
      <w:r w:rsidRPr="00F80BBD">
        <w:rPr>
          <w:spacing w:val="-2"/>
        </w:rPr>
        <w:t xml:space="preserve">Характеристика денег как экономической </w:t>
      </w:r>
      <w:r w:rsidRPr="00F80BBD">
        <w:t>категории.</w:t>
      </w:r>
      <w:r w:rsidRPr="00F80BBD">
        <w:rPr>
          <w:spacing w:val="-3"/>
        </w:rPr>
        <w:t xml:space="preserve"> Виды денег.</w:t>
      </w:r>
      <w:r w:rsidRPr="00F80BBD">
        <w:rPr>
          <w:spacing w:val="-2"/>
        </w:rPr>
        <w:t xml:space="preserve"> Функции денег. Роль денег в воспроизводственном процессе.</w:t>
      </w:r>
    </w:p>
    <w:p w:rsidR="005C0A10" w:rsidRPr="00F80BBD" w:rsidRDefault="005C0A10" w:rsidP="005C0A10">
      <w:pPr>
        <w:ind w:firstLine="567"/>
        <w:jc w:val="both"/>
        <w:outlineLvl w:val="1"/>
      </w:pPr>
      <w:r w:rsidRPr="00F80BBD">
        <w:t>Денежный оборот: его содержание и структура: с</w:t>
      </w:r>
      <w:r w:rsidRPr="00F80BBD">
        <w:rPr>
          <w:spacing w:val="-3"/>
        </w:rPr>
        <w:t>одержание денежного оборота.</w:t>
      </w:r>
      <w:r w:rsidRPr="00F80BBD">
        <w:rPr>
          <w:spacing w:val="-2"/>
        </w:rPr>
        <w:t xml:space="preserve"> Дене</w:t>
      </w:r>
      <w:r w:rsidRPr="00F80BBD">
        <w:rPr>
          <w:spacing w:val="-2"/>
        </w:rPr>
        <w:t>ж</w:t>
      </w:r>
      <w:r w:rsidRPr="00F80BBD">
        <w:rPr>
          <w:spacing w:val="-2"/>
        </w:rPr>
        <w:t xml:space="preserve">ная масса и денежные агрегаты. </w:t>
      </w:r>
      <w:r w:rsidRPr="00F80BBD">
        <w:rPr>
          <w:spacing w:val="-3"/>
        </w:rPr>
        <w:t xml:space="preserve">Особенности денежного оборота при разных </w:t>
      </w:r>
      <w:r w:rsidRPr="00F80BBD">
        <w:t>моделях экон</w:t>
      </w:r>
      <w:r w:rsidRPr="00F80BBD">
        <w:t>о</w:t>
      </w:r>
      <w:r w:rsidRPr="00F80BBD">
        <w:t xml:space="preserve">мики. </w:t>
      </w:r>
      <w:r w:rsidRPr="00F80BBD">
        <w:rPr>
          <w:spacing w:val="-3"/>
        </w:rPr>
        <w:t xml:space="preserve">Структура денежного оборота. </w:t>
      </w:r>
      <w:r w:rsidRPr="00F80BBD">
        <w:rPr>
          <w:spacing w:val="-2"/>
        </w:rPr>
        <w:t>Выпуск денег в хозяйственный оборот.</w:t>
      </w:r>
      <w:r w:rsidRPr="00F80BBD">
        <w:rPr>
          <w:spacing w:val="-3"/>
        </w:rPr>
        <w:t xml:space="preserve"> Сущность и м</w:t>
      </w:r>
      <w:r w:rsidRPr="00F80BBD">
        <w:rPr>
          <w:spacing w:val="-3"/>
        </w:rPr>
        <w:t>е</w:t>
      </w:r>
      <w:r w:rsidRPr="00F80BBD">
        <w:rPr>
          <w:spacing w:val="-3"/>
        </w:rPr>
        <w:t xml:space="preserve">ханизм банковского (депозитного) </w:t>
      </w:r>
      <w:r w:rsidRPr="00F80BBD">
        <w:t>мультипликатора.</w:t>
      </w:r>
    </w:p>
    <w:p w:rsidR="005C0A10" w:rsidRPr="00F80BBD" w:rsidRDefault="005C0A10" w:rsidP="005C0A10">
      <w:pPr>
        <w:ind w:firstLine="567"/>
        <w:jc w:val="both"/>
        <w:outlineLvl w:val="1"/>
      </w:pPr>
      <w:r w:rsidRPr="00F80BBD">
        <w:t>Безналичный денежный оборот и его организация: с</w:t>
      </w:r>
      <w:r w:rsidRPr="00F80BBD">
        <w:rPr>
          <w:spacing w:val="-2"/>
        </w:rPr>
        <w:t xml:space="preserve">одержание безналичного денежного оборота. </w:t>
      </w:r>
      <w:r w:rsidRPr="00F80BBD">
        <w:rPr>
          <w:spacing w:val="-1"/>
        </w:rPr>
        <w:t xml:space="preserve">Принципы организации безналичных расчетов. Виды счетов, открываемых в банках. </w:t>
      </w:r>
      <w:r w:rsidRPr="00F80BBD">
        <w:rPr>
          <w:spacing w:val="-2"/>
        </w:rPr>
        <w:t xml:space="preserve">Формы безналичных расчетов. Межбанковские расчеты. Перспективы развития безналичных расчетов. Содержание наличного денежного оборота. </w:t>
      </w:r>
      <w:r w:rsidRPr="00F80BBD">
        <w:rPr>
          <w:spacing w:val="-4"/>
        </w:rPr>
        <w:t xml:space="preserve">Принципы организации налично-денежного </w:t>
      </w:r>
      <w:r w:rsidRPr="00F80BBD">
        <w:t>оборота.</w:t>
      </w:r>
    </w:p>
    <w:p w:rsidR="005C0A10" w:rsidRPr="00F80BBD" w:rsidRDefault="005C0A10" w:rsidP="005C0A10">
      <w:pPr>
        <w:ind w:firstLine="567"/>
        <w:jc w:val="both"/>
        <w:outlineLvl w:val="1"/>
      </w:pPr>
      <w:r w:rsidRPr="00F80BBD">
        <w:t>Налично-денежный оборот и его организация. Денежная система и ее типы: п</w:t>
      </w:r>
      <w:r w:rsidRPr="00F80BBD">
        <w:rPr>
          <w:spacing w:val="-2"/>
        </w:rPr>
        <w:t xml:space="preserve">онятие денежной системы страны. Генезис развития денежных систем. </w:t>
      </w:r>
      <w:r w:rsidRPr="00F80BBD">
        <w:rPr>
          <w:spacing w:val="-3"/>
        </w:rPr>
        <w:t>Состояние и перспективы ра</w:t>
      </w:r>
      <w:r w:rsidRPr="00F80BBD">
        <w:rPr>
          <w:spacing w:val="-3"/>
        </w:rPr>
        <w:t>з</w:t>
      </w:r>
      <w:r w:rsidRPr="00F80BBD">
        <w:rPr>
          <w:spacing w:val="-3"/>
        </w:rPr>
        <w:t xml:space="preserve">вития денежной </w:t>
      </w:r>
      <w:r w:rsidRPr="00F80BBD">
        <w:t>системы в РФ.</w:t>
      </w:r>
    </w:p>
    <w:p w:rsidR="005C0A10" w:rsidRPr="00F80BBD" w:rsidRDefault="005C0A10" w:rsidP="005C0A10">
      <w:pPr>
        <w:shd w:val="clear" w:color="auto" w:fill="FFFFFF"/>
        <w:tabs>
          <w:tab w:val="left" w:pos="264"/>
        </w:tabs>
        <w:ind w:firstLine="567"/>
        <w:jc w:val="both"/>
      </w:pPr>
      <w:r w:rsidRPr="00F80BBD">
        <w:t xml:space="preserve">Инфляция: </w:t>
      </w:r>
      <w:r w:rsidRPr="00F80BBD">
        <w:rPr>
          <w:spacing w:val="-2"/>
        </w:rPr>
        <w:t>принципы инфляции.</w:t>
      </w:r>
      <w:r w:rsidRPr="00F80BBD">
        <w:rPr>
          <w:spacing w:val="-3"/>
        </w:rPr>
        <w:t xml:space="preserve"> Финансовые и денежно-кредитные факторы </w:t>
      </w:r>
      <w:r w:rsidRPr="00F80BBD">
        <w:t>инфляции.</w:t>
      </w:r>
      <w:r w:rsidRPr="00F80BBD">
        <w:rPr>
          <w:spacing w:val="-3"/>
        </w:rPr>
        <w:t xml:space="preserve"> Влияние инфляции на экономику. </w:t>
      </w:r>
      <w:r w:rsidRPr="00F80BBD">
        <w:rPr>
          <w:spacing w:val="-2"/>
        </w:rPr>
        <w:t xml:space="preserve">Регулирование инфляции: методы, границы, </w:t>
      </w:r>
      <w:r w:rsidRPr="00F80BBD">
        <w:t xml:space="preserve">противоречия. </w:t>
      </w:r>
      <w:r w:rsidRPr="00F80BBD">
        <w:rPr>
          <w:spacing w:val="-1"/>
        </w:rPr>
        <w:t xml:space="preserve">Типы антиинфляционной политики. </w:t>
      </w:r>
      <w:r w:rsidRPr="00F80BBD">
        <w:rPr>
          <w:spacing w:val="-2"/>
        </w:rPr>
        <w:t xml:space="preserve">Причины и особенности проявления инфляции в </w:t>
      </w:r>
      <w:r w:rsidRPr="00F80BBD">
        <w:t xml:space="preserve">России. </w:t>
      </w:r>
      <w:r w:rsidRPr="00F80BBD">
        <w:rPr>
          <w:spacing w:val="-3"/>
        </w:rPr>
        <w:t>Сущность и формы проявления инфляции. Виды инфляции.</w:t>
      </w:r>
    </w:p>
    <w:p w:rsidR="005C0A10" w:rsidRPr="00F80BBD" w:rsidRDefault="005C0A10" w:rsidP="005C0A10">
      <w:pPr>
        <w:widowControl w:val="0"/>
        <w:shd w:val="clear" w:color="auto" w:fill="FFFFFF"/>
        <w:tabs>
          <w:tab w:val="left" w:pos="264"/>
        </w:tabs>
        <w:autoSpaceDE w:val="0"/>
        <w:autoSpaceDN w:val="0"/>
        <w:adjustRightInd w:val="0"/>
        <w:ind w:firstLine="567"/>
        <w:jc w:val="both"/>
      </w:pPr>
      <w:r w:rsidRPr="00F80BBD">
        <w:t xml:space="preserve">Основы международных валютных и расчетных отношений: </w:t>
      </w:r>
      <w:r w:rsidRPr="00F80BBD">
        <w:rPr>
          <w:spacing w:val="-2"/>
        </w:rPr>
        <w:t>валютные отношения и в</w:t>
      </w:r>
      <w:r w:rsidRPr="00F80BBD">
        <w:rPr>
          <w:spacing w:val="-2"/>
        </w:rPr>
        <w:t>а</w:t>
      </w:r>
      <w:r w:rsidRPr="00F80BBD">
        <w:rPr>
          <w:spacing w:val="-2"/>
        </w:rPr>
        <w:t>лютная система. Валютная система России. Европейская валютная система.</w:t>
      </w:r>
    </w:p>
    <w:p w:rsidR="005C0A10" w:rsidRPr="00F80BBD" w:rsidRDefault="005C0A10" w:rsidP="005C0A10">
      <w:pPr>
        <w:ind w:firstLine="567"/>
        <w:jc w:val="both"/>
        <w:outlineLvl w:val="1"/>
        <w:rPr>
          <w:spacing w:val="-2"/>
        </w:rPr>
      </w:pPr>
      <w:r w:rsidRPr="00F80BBD">
        <w:lastRenderedPageBreak/>
        <w:t>Необходимость, сущность и функции кредита: н</w:t>
      </w:r>
      <w:r w:rsidRPr="00F80BBD">
        <w:rPr>
          <w:spacing w:val="-2"/>
        </w:rPr>
        <w:t>еобходимость и возможность кредита.</w:t>
      </w:r>
      <w:r w:rsidRPr="00F80BBD">
        <w:rPr>
          <w:spacing w:val="-3"/>
        </w:rPr>
        <w:t xml:space="preserve"> Сущность кредита.</w:t>
      </w:r>
      <w:r w:rsidRPr="00F80BBD">
        <w:rPr>
          <w:spacing w:val="-2"/>
        </w:rPr>
        <w:t xml:space="preserve"> Структура кредита, ее элементы.</w:t>
      </w:r>
      <w:r w:rsidRPr="00F80BBD">
        <w:rPr>
          <w:spacing w:val="-3"/>
        </w:rPr>
        <w:t xml:space="preserve"> Функции кредита. </w:t>
      </w:r>
      <w:r w:rsidRPr="00F80BBD">
        <w:rPr>
          <w:spacing w:val="-2"/>
        </w:rPr>
        <w:t>Законы кредита. Те</w:t>
      </w:r>
      <w:r w:rsidRPr="00F80BBD">
        <w:rPr>
          <w:spacing w:val="-2"/>
        </w:rPr>
        <w:t>о</w:t>
      </w:r>
      <w:r w:rsidRPr="00F80BBD">
        <w:rPr>
          <w:spacing w:val="-2"/>
        </w:rPr>
        <w:t>рии кредита и их эволюция.</w:t>
      </w:r>
    </w:p>
    <w:p w:rsidR="005C0A10" w:rsidRPr="00F80BBD" w:rsidRDefault="005C0A10" w:rsidP="005C0A10">
      <w:pPr>
        <w:ind w:firstLine="567"/>
        <w:jc w:val="both"/>
        <w:outlineLvl w:val="1"/>
        <w:rPr>
          <w:spacing w:val="-3"/>
        </w:rPr>
      </w:pPr>
      <w:r w:rsidRPr="00F80BBD">
        <w:t>Формы и виды кредита: к</w:t>
      </w:r>
      <w:r w:rsidRPr="00F80BBD">
        <w:rPr>
          <w:spacing w:val="-2"/>
        </w:rPr>
        <w:t xml:space="preserve">лассификация форм кредита. Банковская форма кредита. </w:t>
      </w:r>
      <w:r w:rsidRPr="00F80BBD">
        <w:rPr>
          <w:spacing w:val="-3"/>
        </w:rPr>
        <w:t>Ко</w:t>
      </w:r>
      <w:r w:rsidRPr="00F80BBD">
        <w:rPr>
          <w:spacing w:val="-3"/>
        </w:rPr>
        <w:t>м</w:t>
      </w:r>
      <w:r w:rsidRPr="00F80BBD">
        <w:rPr>
          <w:spacing w:val="-3"/>
        </w:rPr>
        <w:t>мерческий кредит. Государственный кредит.</w:t>
      </w:r>
      <w:r w:rsidRPr="00F80BBD">
        <w:rPr>
          <w:spacing w:val="-2"/>
        </w:rPr>
        <w:t xml:space="preserve"> Потребительский кредит.</w:t>
      </w:r>
      <w:r w:rsidRPr="00F80BBD">
        <w:rPr>
          <w:spacing w:val="-3"/>
        </w:rPr>
        <w:t xml:space="preserve"> Международный кр</w:t>
      </w:r>
      <w:r w:rsidRPr="00F80BBD">
        <w:rPr>
          <w:spacing w:val="-3"/>
        </w:rPr>
        <w:t>е</w:t>
      </w:r>
      <w:r w:rsidRPr="00F80BBD">
        <w:rPr>
          <w:spacing w:val="-3"/>
        </w:rPr>
        <w:t>дит.</w:t>
      </w:r>
    </w:p>
    <w:p w:rsidR="005C0A10" w:rsidRPr="00F80BBD" w:rsidRDefault="005C0A10" w:rsidP="005C0A10">
      <w:pPr>
        <w:ind w:firstLine="567"/>
        <w:jc w:val="both"/>
        <w:outlineLvl w:val="1"/>
        <w:rPr>
          <w:spacing w:val="-2"/>
        </w:rPr>
      </w:pPr>
      <w:r w:rsidRPr="00F80BBD">
        <w:t>Банк и банковская система: р</w:t>
      </w:r>
      <w:r w:rsidRPr="00F80BBD">
        <w:rPr>
          <w:spacing w:val="-1"/>
        </w:rPr>
        <w:t xml:space="preserve">оль кредита в развитии процессов </w:t>
      </w:r>
      <w:r w:rsidRPr="00F80BBD">
        <w:rPr>
          <w:spacing w:val="-3"/>
        </w:rPr>
        <w:t>воспроизводства на ма</w:t>
      </w:r>
      <w:r w:rsidRPr="00F80BBD">
        <w:rPr>
          <w:spacing w:val="-3"/>
        </w:rPr>
        <w:t>к</w:t>
      </w:r>
      <w:r w:rsidRPr="00F80BBD">
        <w:rPr>
          <w:spacing w:val="-3"/>
        </w:rPr>
        <w:t xml:space="preserve">ро- и микроуровне. </w:t>
      </w:r>
      <w:r w:rsidRPr="00F80BBD">
        <w:rPr>
          <w:spacing w:val="-2"/>
        </w:rPr>
        <w:t>Границы применения различных видов кредита. Понятие банковской с</w:t>
      </w:r>
      <w:r w:rsidRPr="00F80BBD">
        <w:rPr>
          <w:spacing w:val="-2"/>
        </w:rPr>
        <w:t>и</w:t>
      </w:r>
      <w:r w:rsidRPr="00F80BBD">
        <w:rPr>
          <w:spacing w:val="-2"/>
        </w:rPr>
        <w:t xml:space="preserve">стемы и ее свойства. Типы банковских систем. Факторы, определяющие развитие банковской </w:t>
      </w:r>
      <w:r w:rsidRPr="00F80BBD">
        <w:t xml:space="preserve">системы. </w:t>
      </w:r>
      <w:r w:rsidRPr="00F80BBD">
        <w:rPr>
          <w:spacing w:val="-1"/>
        </w:rPr>
        <w:t xml:space="preserve">Сущность банка. </w:t>
      </w:r>
      <w:r w:rsidRPr="00F80BBD">
        <w:rPr>
          <w:spacing w:val="-2"/>
        </w:rPr>
        <w:t>Два вида кредитных организаций: банки и небанковские кредитные организации. Функции и роль банка в рыночной экономике.</w:t>
      </w:r>
    </w:p>
    <w:p w:rsidR="005C0A10" w:rsidRPr="00F80BBD" w:rsidRDefault="005C0A10" w:rsidP="005C0A10">
      <w:pPr>
        <w:ind w:firstLine="567"/>
        <w:jc w:val="both"/>
        <w:outlineLvl w:val="1"/>
        <w:rPr>
          <w:spacing w:val="-2"/>
        </w:rPr>
      </w:pPr>
      <w:r w:rsidRPr="00F80BBD">
        <w:t xml:space="preserve">Ссудный процент и его экономическая роль: </w:t>
      </w:r>
      <w:r w:rsidRPr="00F80BBD">
        <w:rPr>
          <w:spacing w:val="-2"/>
        </w:rPr>
        <w:t xml:space="preserve">сущность и функции ссудного процента. </w:t>
      </w:r>
      <w:r w:rsidRPr="00F80BBD">
        <w:rPr>
          <w:spacing w:val="-3"/>
        </w:rPr>
        <w:t xml:space="preserve">Принципы ссудного процента и источники его </w:t>
      </w:r>
      <w:r w:rsidRPr="00F80BBD">
        <w:t>уплаты.</w:t>
      </w:r>
      <w:r w:rsidRPr="00F80BBD">
        <w:rPr>
          <w:spacing w:val="-2"/>
        </w:rPr>
        <w:t xml:space="preserve"> Роль ссудного процента в рыночной экономике.</w:t>
      </w:r>
    </w:p>
    <w:p w:rsidR="005C0A10" w:rsidRPr="00F80BBD" w:rsidRDefault="005C0A10" w:rsidP="005C0A10">
      <w:pPr>
        <w:ind w:firstLine="567"/>
        <w:jc w:val="both"/>
        <w:outlineLvl w:val="1"/>
      </w:pPr>
      <w:r w:rsidRPr="00F80BBD">
        <w:t>Понятие и элементы банковской системы: в</w:t>
      </w:r>
      <w:r w:rsidRPr="00F80BBD">
        <w:rPr>
          <w:spacing w:val="-1"/>
        </w:rPr>
        <w:t>иды банков.</w:t>
      </w:r>
      <w:r w:rsidRPr="00F80BBD">
        <w:rPr>
          <w:spacing w:val="-3"/>
        </w:rPr>
        <w:t xml:space="preserve"> Банковская инфраструктура и се особенность в </w:t>
      </w:r>
      <w:r w:rsidRPr="00F80BBD">
        <w:t>современном хозяйстве.</w:t>
      </w:r>
    </w:p>
    <w:p w:rsidR="005C0A10" w:rsidRPr="00F80BBD" w:rsidRDefault="005C0A10" w:rsidP="005C0A10">
      <w:pPr>
        <w:ind w:firstLine="567"/>
        <w:jc w:val="both"/>
        <w:outlineLvl w:val="1"/>
        <w:rPr>
          <w:spacing w:val="-2"/>
        </w:rPr>
      </w:pPr>
      <w:r w:rsidRPr="00F80BBD">
        <w:t xml:space="preserve">Особенности современных банковских систем: </w:t>
      </w:r>
      <w:r w:rsidRPr="00F80BBD">
        <w:rPr>
          <w:spacing w:val="-1"/>
        </w:rPr>
        <w:t xml:space="preserve">одноуровневая банковская система. </w:t>
      </w:r>
      <w:r w:rsidRPr="00F80BBD">
        <w:rPr>
          <w:spacing w:val="-2"/>
        </w:rPr>
        <w:t xml:space="preserve">Двухуровневая банковская система. Особенности построения современных банковских систем в странах с развитой рыночной </w:t>
      </w:r>
      <w:r w:rsidRPr="00F80BBD">
        <w:t xml:space="preserve">экономикой. </w:t>
      </w:r>
      <w:r w:rsidRPr="00F80BBD">
        <w:rPr>
          <w:spacing w:val="-1"/>
        </w:rPr>
        <w:t xml:space="preserve">Проблема формирования банковской системы. </w:t>
      </w:r>
      <w:r w:rsidRPr="00F80BBD">
        <w:rPr>
          <w:spacing w:val="-5"/>
        </w:rPr>
        <w:t xml:space="preserve">России. </w:t>
      </w:r>
      <w:r w:rsidRPr="00F80BBD">
        <w:rPr>
          <w:spacing w:val="-3"/>
        </w:rPr>
        <w:t xml:space="preserve">Современное состояние банковской системы </w:t>
      </w:r>
      <w:r w:rsidRPr="00F80BBD">
        <w:t xml:space="preserve">России. </w:t>
      </w:r>
      <w:r w:rsidRPr="00F80BBD">
        <w:rPr>
          <w:spacing w:val="-2"/>
        </w:rPr>
        <w:t>Банковские реформы.</w:t>
      </w:r>
    </w:p>
    <w:p w:rsidR="005C0A10" w:rsidRPr="00F80BBD" w:rsidRDefault="005C0A10" w:rsidP="005C0A10">
      <w:pPr>
        <w:ind w:firstLine="567"/>
        <w:jc w:val="both"/>
        <w:outlineLvl w:val="1"/>
        <w:rPr>
          <w:spacing w:val="-1"/>
        </w:rPr>
      </w:pPr>
      <w:r w:rsidRPr="00F80BBD">
        <w:t>Центральные банки и основы их деятельности: ц</w:t>
      </w:r>
      <w:r w:rsidRPr="00F80BBD">
        <w:rPr>
          <w:spacing w:val="-2"/>
        </w:rPr>
        <w:t xml:space="preserve">ели и задачи организации центральных банков. Функции центральных банков. Организационная структура Центрального банка </w:t>
      </w:r>
      <w:r w:rsidRPr="00F80BBD">
        <w:t>РФ (Банка России).</w:t>
      </w:r>
      <w:r w:rsidRPr="00F80BBD">
        <w:rPr>
          <w:spacing w:val="-3"/>
        </w:rPr>
        <w:t xml:space="preserve"> Особенности деятельности Центрального банка </w:t>
      </w:r>
      <w:r w:rsidRPr="00F80BBD">
        <w:t xml:space="preserve">РФ (Банка России). </w:t>
      </w:r>
      <w:r w:rsidRPr="00F80BBD">
        <w:rPr>
          <w:spacing w:val="-2"/>
        </w:rPr>
        <w:t>Организ</w:t>
      </w:r>
      <w:r w:rsidRPr="00F80BBD">
        <w:rPr>
          <w:spacing w:val="-2"/>
        </w:rPr>
        <w:t>а</w:t>
      </w:r>
      <w:r w:rsidRPr="00F80BBD">
        <w:rPr>
          <w:spacing w:val="-2"/>
        </w:rPr>
        <w:t xml:space="preserve">ционная структура центральных банков </w:t>
      </w:r>
      <w:r w:rsidRPr="00F80BBD">
        <w:rPr>
          <w:spacing w:val="-1"/>
        </w:rPr>
        <w:t>Англии. Франции, Японии, Германии, США. Особе</w:t>
      </w:r>
      <w:r w:rsidRPr="00F80BBD">
        <w:rPr>
          <w:spacing w:val="-1"/>
        </w:rPr>
        <w:t>н</w:t>
      </w:r>
      <w:r w:rsidRPr="00F80BBD">
        <w:rPr>
          <w:spacing w:val="-1"/>
        </w:rPr>
        <w:t>ности реализации функций центральных банков экономически развитых стран.</w:t>
      </w:r>
    </w:p>
    <w:p w:rsidR="005C0A10" w:rsidRPr="00F80BBD" w:rsidRDefault="005C0A10" w:rsidP="005C0A10">
      <w:pPr>
        <w:ind w:firstLine="567"/>
        <w:jc w:val="both"/>
        <w:outlineLvl w:val="1"/>
      </w:pPr>
      <w:r w:rsidRPr="00F80BBD">
        <w:t>Коммерческие банки и их деятельность: х</w:t>
      </w:r>
      <w:r w:rsidRPr="00F80BBD">
        <w:rPr>
          <w:spacing w:val="-1"/>
        </w:rPr>
        <w:t xml:space="preserve">арактеристика коммерческого банка как </w:t>
      </w:r>
      <w:r w:rsidRPr="00F80BBD">
        <w:rPr>
          <w:spacing w:val="-3"/>
        </w:rPr>
        <w:t>суб</w:t>
      </w:r>
      <w:r w:rsidRPr="00F80BBD">
        <w:rPr>
          <w:spacing w:val="-3"/>
        </w:rPr>
        <w:t>ъ</w:t>
      </w:r>
      <w:r w:rsidRPr="00F80BBD">
        <w:rPr>
          <w:spacing w:val="-3"/>
        </w:rPr>
        <w:t xml:space="preserve">екта экономики. Законодательные основы банковской </w:t>
      </w:r>
      <w:r w:rsidRPr="00F80BBD">
        <w:t>деятельности.</w:t>
      </w:r>
      <w:r w:rsidRPr="00F80BBD">
        <w:rPr>
          <w:spacing w:val="-2"/>
        </w:rPr>
        <w:t xml:space="preserve"> Функции коммерческого банка. </w:t>
      </w:r>
      <w:r w:rsidRPr="00F80BBD">
        <w:rPr>
          <w:spacing w:val="-1"/>
        </w:rPr>
        <w:t>Понятие банковской услуги и ее основные</w:t>
      </w:r>
      <w:r w:rsidRPr="00F80BBD">
        <w:rPr>
          <w:spacing w:val="-2"/>
        </w:rPr>
        <w:t xml:space="preserve"> характеристики. </w:t>
      </w:r>
      <w:r w:rsidRPr="00F80BBD">
        <w:t xml:space="preserve">Классификация банковских операций. Пассивные операции коммерческого банка </w:t>
      </w:r>
      <w:r w:rsidRPr="00F80BBD">
        <w:rPr>
          <w:spacing w:val="-3"/>
        </w:rPr>
        <w:t>Активные операции коммерческого банка.</w:t>
      </w:r>
      <w:r w:rsidRPr="00F80BBD">
        <w:rPr>
          <w:spacing w:val="-2"/>
        </w:rPr>
        <w:t xml:space="preserve"> Характеристика ссудных операций, их виды. Финансовые риски в деятельности ко</w:t>
      </w:r>
      <w:r w:rsidRPr="00F80BBD">
        <w:rPr>
          <w:spacing w:val="-2"/>
        </w:rPr>
        <w:t>м</w:t>
      </w:r>
      <w:r w:rsidRPr="00F80BBD">
        <w:rPr>
          <w:spacing w:val="-2"/>
        </w:rPr>
        <w:t xml:space="preserve">мерческого банка Балансовые и забалансовые операции </w:t>
      </w:r>
      <w:r w:rsidRPr="00F80BBD">
        <w:t xml:space="preserve">коммерческого банка. </w:t>
      </w:r>
      <w:r w:rsidRPr="00F80BBD">
        <w:rPr>
          <w:spacing w:val="-2"/>
        </w:rPr>
        <w:t>Понятие ба</w:t>
      </w:r>
      <w:r w:rsidRPr="00F80BBD">
        <w:rPr>
          <w:spacing w:val="-2"/>
        </w:rPr>
        <w:t>н</w:t>
      </w:r>
      <w:r w:rsidRPr="00F80BBD">
        <w:rPr>
          <w:spacing w:val="-2"/>
        </w:rPr>
        <w:t xml:space="preserve">ковской ликвидности. </w:t>
      </w:r>
      <w:r w:rsidRPr="00F80BBD">
        <w:rPr>
          <w:spacing w:val="-3"/>
        </w:rPr>
        <w:t xml:space="preserve">Финансовые риски в деятельности коммерческого </w:t>
      </w:r>
      <w:r w:rsidRPr="00F80BBD">
        <w:t>банка.</w:t>
      </w:r>
    </w:p>
    <w:p w:rsidR="005C0A10" w:rsidRPr="00F80BBD" w:rsidRDefault="005C0A10" w:rsidP="005C0A10">
      <w:pPr>
        <w:ind w:firstLine="567"/>
        <w:jc w:val="both"/>
        <w:outlineLvl w:val="1"/>
        <w:rPr>
          <w:b/>
        </w:rPr>
      </w:pPr>
      <w:r w:rsidRPr="00F80BBD">
        <w:t xml:space="preserve">Международные финансовые и кредитные институты: </w:t>
      </w:r>
      <w:r w:rsidRPr="00F80BBD">
        <w:rPr>
          <w:spacing w:val="-3"/>
        </w:rPr>
        <w:t xml:space="preserve">цели создания и особенности функционирования </w:t>
      </w:r>
      <w:r w:rsidRPr="00F80BBD">
        <w:rPr>
          <w:spacing w:val="-2"/>
        </w:rPr>
        <w:t xml:space="preserve">Международного валютного фонда, Мирового </w:t>
      </w:r>
      <w:r w:rsidRPr="00F80BBD">
        <w:t>банка реконструкции и ра</w:t>
      </w:r>
      <w:r w:rsidRPr="00F80BBD">
        <w:t>з</w:t>
      </w:r>
      <w:r w:rsidRPr="00F80BBD">
        <w:t>вития.</w:t>
      </w:r>
      <w:r w:rsidRPr="00F80BBD">
        <w:rPr>
          <w:spacing w:val="-2"/>
        </w:rPr>
        <w:t xml:space="preserve"> Европейский банк реконструкции и развития. Европейский инвестиционный банк. Банк международных расчетов. Международная финансовая корпорация.</w:t>
      </w:r>
    </w:p>
    <w:p w:rsidR="005C0A10" w:rsidRPr="00F80BBD" w:rsidRDefault="005C0A10" w:rsidP="005C0A10">
      <w:pPr>
        <w:ind w:firstLine="567"/>
        <w:jc w:val="both"/>
        <w:outlineLvl w:val="1"/>
        <w:rPr>
          <w:spacing w:val="-2"/>
        </w:rPr>
      </w:pPr>
      <w:r w:rsidRPr="00F80BBD">
        <w:rPr>
          <w:b/>
        </w:rPr>
        <w:t xml:space="preserve">Компетенции обучающегося, формируемые в результате освоения дисциплины: </w:t>
      </w:r>
      <w:r w:rsidRPr="00F80BBD">
        <w:rPr>
          <w:spacing w:val="-2"/>
        </w:rPr>
        <w:t>ОК-4, ОК-9; ПК-8.</w:t>
      </w:r>
    </w:p>
    <w:p w:rsidR="005C0A10" w:rsidRPr="00F80BBD" w:rsidRDefault="005C0A10" w:rsidP="005C0A10">
      <w:pPr>
        <w:ind w:firstLine="567"/>
        <w:jc w:val="both"/>
        <w:outlineLvl w:val="1"/>
      </w:pPr>
      <w:r w:rsidRPr="00F80BBD">
        <w:rPr>
          <w:b/>
        </w:rPr>
        <w:t xml:space="preserve">Форма текущего контроля успеваемости: </w:t>
      </w:r>
      <w:r w:rsidRPr="00F80BBD">
        <w:t>опрос, тесты.</w:t>
      </w:r>
    </w:p>
    <w:p w:rsidR="005C0A10" w:rsidRPr="00F80BBD" w:rsidRDefault="005C0A10" w:rsidP="005C0A10">
      <w:pPr>
        <w:ind w:firstLine="567"/>
        <w:jc w:val="both"/>
        <w:outlineLvl w:val="1"/>
      </w:pPr>
      <w:r w:rsidRPr="00F80BBD">
        <w:rPr>
          <w:b/>
        </w:rPr>
        <w:t xml:space="preserve">Форма промежуточной аттестации: </w:t>
      </w:r>
      <w:r w:rsidRPr="00F80BBD">
        <w:t>экзамен.</w:t>
      </w:r>
    </w:p>
    <w:p w:rsidR="005C0A10" w:rsidRPr="00F80BBD" w:rsidRDefault="005C0A10" w:rsidP="005C0A10">
      <w:pPr>
        <w:ind w:firstLine="567"/>
        <w:jc w:val="both"/>
        <w:outlineLvl w:val="1"/>
        <w:rPr>
          <w:spacing w:val="-2"/>
        </w:rPr>
      </w:pPr>
    </w:p>
    <w:p w:rsidR="005C0A10" w:rsidRPr="00F80BBD" w:rsidRDefault="005C0A10" w:rsidP="005C0A10">
      <w:pPr>
        <w:ind w:firstLine="567"/>
        <w:jc w:val="center"/>
        <w:outlineLvl w:val="1"/>
        <w:rPr>
          <w:b/>
          <w:spacing w:val="-2"/>
          <w:u w:val="single"/>
        </w:rPr>
      </w:pPr>
      <w:r w:rsidRPr="00F80BBD">
        <w:rPr>
          <w:b/>
          <w:spacing w:val="-2"/>
          <w:u w:val="single"/>
        </w:rPr>
        <w:t>Б3.Б.11 Безопасность жизнедеятельности</w:t>
      </w:r>
    </w:p>
    <w:p w:rsidR="005C0A10" w:rsidRPr="00F80BBD" w:rsidRDefault="005C0A10" w:rsidP="005C0A10">
      <w:pPr>
        <w:ind w:firstLine="567"/>
        <w:jc w:val="both"/>
        <w:outlineLvl w:val="1"/>
        <w:rPr>
          <w:b/>
        </w:rPr>
      </w:pPr>
      <w:r w:rsidRPr="00F80BBD">
        <w:rPr>
          <w:b/>
        </w:rPr>
        <w:t xml:space="preserve">Цели и задачи учебной дисциплины: </w:t>
      </w:r>
    </w:p>
    <w:p w:rsidR="005C0A10" w:rsidRPr="00F80BBD" w:rsidRDefault="005C0A10" w:rsidP="005C0A10">
      <w:pPr>
        <w:ind w:firstLine="567"/>
        <w:jc w:val="both"/>
        <w:outlineLvl w:val="1"/>
      </w:pPr>
      <w:r w:rsidRPr="00F80BBD">
        <w:t xml:space="preserve">Ведущая </w:t>
      </w:r>
      <w:r w:rsidRPr="00C65F92">
        <w:rPr>
          <w:b/>
        </w:rPr>
        <w:t>цель</w:t>
      </w:r>
      <w:r w:rsidRPr="00F80BBD">
        <w:t xml:space="preserve"> курса «Безопасность жизнедеятельности» состоит в ознакомлении ст</w:t>
      </w:r>
      <w:r w:rsidRPr="00F80BBD">
        <w:t>у</w:t>
      </w:r>
      <w:r w:rsidRPr="00F80BBD">
        <w:t>дентов с основными положениями теории и практики проблем сохранения здоровья и жизни человека в техносфере, защитой его от опасностей техногенного, антропогенного, естестве</w:t>
      </w:r>
      <w:r w:rsidRPr="00F80BBD">
        <w:t>н</w:t>
      </w:r>
      <w:r w:rsidRPr="00F80BBD">
        <w:t>ного происхождения и созданием комфортных условий жизнедеятельности</w:t>
      </w:r>
    </w:p>
    <w:p w:rsidR="005C0A10" w:rsidRPr="00F80BBD" w:rsidRDefault="005C0A10" w:rsidP="005C0A10">
      <w:pPr>
        <w:ind w:firstLine="567"/>
        <w:jc w:val="both"/>
        <w:outlineLvl w:val="1"/>
      </w:pPr>
      <w:r w:rsidRPr="00F80BBD">
        <w:t xml:space="preserve">Основные </w:t>
      </w:r>
      <w:r w:rsidRPr="00C65F92">
        <w:rPr>
          <w:b/>
        </w:rPr>
        <w:t>задачи</w:t>
      </w:r>
      <w:r w:rsidRPr="00F80BBD">
        <w:t xml:space="preserve"> курса:</w:t>
      </w:r>
    </w:p>
    <w:p w:rsidR="005C0A10" w:rsidRPr="00F80BBD" w:rsidRDefault="005C0A10" w:rsidP="004F2FD9">
      <w:pPr>
        <w:numPr>
          <w:ilvl w:val="0"/>
          <w:numId w:val="31"/>
        </w:numPr>
        <w:ind w:left="993" w:hanging="284"/>
        <w:jc w:val="both"/>
        <w:outlineLvl w:val="1"/>
      </w:pPr>
      <w:r w:rsidRPr="00F80BBD">
        <w:t>сформировать представление об основных нормах профилактики опасностей на о</w:t>
      </w:r>
      <w:r w:rsidRPr="00F80BBD">
        <w:t>с</w:t>
      </w:r>
      <w:r w:rsidRPr="00F80BBD">
        <w:t xml:space="preserve">нове сопоставления затрат и выгод; </w:t>
      </w:r>
    </w:p>
    <w:p w:rsidR="005C0A10" w:rsidRPr="00F80BBD" w:rsidRDefault="005C0A10" w:rsidP="004F2FD9">
      <w:pPr>
        <w:numPr>
          <w:ilvl w:val="0"/>
          <w:numId w:val="31"/>
        </w:numPr>
        <w:ind w:left="993" w:hanging="284"/>
        <w:jc w:val="both"/>
        <w:outlineLvl w:val="1"/>
      </w:pPr>
      <w:r w:rsidRPr="00F80BBD">
        <w:t>сформировать и развить навыки действия в условиях чрезвычайных ситуаций или опасностей;</w:t>
      </w:r>
    </w:p>
    <w:p w:rsidR="005C0A10" w:rsidRPr="00F80BBD" w:rsidRDefault="005C0A10" w:rsidP="004F2FD9">
      <w:pPr>
        <w:numPr>
          <w:ilvl w:val="0"/>
          <w:numId w:val="31"/>
        </w:numPr>
        <w:ind w:left="993" w:hanging="284"/>
        <w:jc w:val="both"/>
        <w:outlineLvl w:val="1"/>
      </w:pPr>
      <w:r w:rsidRPr="00F80BBD">
        <w:lastRenderedPageBreak/>
        <w:t>идентификация (распознавание) опасностей: вид опасностей, величина, возможный ущерб и др.;</w:t>
      </w:r>
    </w:p>
    <w:p w:rsidR="005C0A10" w:rsidRPr="00F80BBD" w:rsidRDefault="005C0A10" w:rsidP="004F2FD9">
      <w:pPr>
        <w:numPr>
          <w:ilvl w:val="0"/>
          <w:numId w:val="31"/>
        </w:numPr>
        <w:ind w:left="993" w:hanging="284"/>
        <w:jc w:val="both"/>
        <w:outlineLvl w:val="1"/>
      </w:pPr>
      <w:r w:rsidRPr="00F80BBD">
        <w:t>сформировать психологическую готовность эффективного взаимодействия в усл</w:t>
      </w:r>
      <w:r w:rsidRPr="00F80BBD">
        <w:t>о</w:t>
      </w:r>
      <w:r w:rsidRPr="00F80BBD">
        <w:t xml:space="preserve">виях чрезвычайной ситуации различного характера </w:t>
      </w:r>
    </w:p>
    <w:p w:rsidR="005C0A10" w:rsidRPr="00F80BBD" w:rsidRDefault="005C0A10" w:rsidP="005C0A10">
      <w:pPr>
        <w:ind w:firstLine="567"/>
        <w:jc w:val="both"/>
        <w:outlineLvl w:val="1"/>
      </w:pPr>
      <w:r w:rsidRPr="00F80BBD">
        <w:rPr>
          <w:b/>
        </w:rPr>
        <w:t xml:space="preserve">Место учебной дисциплины в структуре ООП: </w:t>
      </w:r>
      <w:r w:rsidRPr="000E610E">
        <w:t>Профессиональный цикл, базовая часть.</w:t>
      </w:r>
    </w:p>
    <w:p w:rsidR="005C0A10" w:rsidRPr="00F80BBD" w:rsidRDefault="005C0A10" w:rsidP="005C0A10">
      <w:pPr>
        <w:ind w:firstLine="567"/>
        <w:jc w:val="both"/>
        <w:outlineLvl w:val="1"/>
      </w:pPr>
      <w:r w:rsidRPr="00F80BBD">
        <w:rPr>
          <w:b/>
        </w:rPr>
        <w:t xml:space="preserve">Компетенции обучающегося, формируемые в результате освоения дисциплины: </w:t>
      </w:r>
      <w:r w:rsidRPr="00F80BBD">
        <w:t>ОК-15.</w:t>
      </w:r>
    </w:p>
    <w:p w:rsidR="005C0A10" w:rsidRPr="00F80BBD" w:rsidRDefault="005C0A10" w:rsidP="005C0A10">
      <w:pPr>
        <w:ind w:firstLine="567"/>
        <w:jc w:val="both"/>
        <w:outlineLvl w:val="1"/>
      </w:pPr>
      <w:r w:rsidRPr="00F80BBD">
        <w:rPr>
          <w:b/>
        </w:rPr>
        <w:t>Форма текущего контроля успеваемости</w:t>
      </w:r>
      <w:r w:rsidRPr="00F80BBD">
        <w:t>: опрос.</w:t>
      </w:r>
    </w:p>
    <w:p w:rsidR="005C0A10" w:rsidRPr="00F80BBD" w:rsidRDefault="005C0A10" w:rsidP="005C0A10">
      <w:pPr>
        <w:ind w:firstLine="567"/>
        <w:jc w:val="both"/>
        <w:outlineLvl w:val="1"/>
      </w:pPr>
      <w:r w:rsidRPr="00F80BBD">
        <w:rPr>
          <w:b/>
        </w:rPr>
        <w:t>Форма промежуточной аттестации</w:t>
      </w:r>
      <w:r w:rsidRPr="00F80BBD">
        <w:t>: зачет.</w:t>
      </w:r>
    </w:p>
    <w:p w:rsidR="005C0A10" w:rsidRPr="00F80BBD" w:rsidRDefault="005C0A10" w:rsidP="005C0A10">
      <w:pPr>
        <w:ind w:firstLine="567"/>
        <w:jc w:val="both"/>
        <w:outlineLvl w:val="1"/>
        <w:rPr>
          <w:b/>
        </w:rPr>
      </w:pPr>
    </w:p>
    <w:p w:rsidR="005C0A10" w:rsidRPr="00F80BBD" w:rsidRDefault="005C0A10" w:rsidP="005C0A10">
      <w:pPr>
        <w:ind w:firstLine="567"/>
        <w:jc w:val="center"/>
        <w:outlineLvl w:val="1"/>
        <w:rPr>
          <w:b/>
          <w:u w:val="single"/>
        </w:rPr>
      </w:pPr>
      <w:r w:rsidRPr="00F80BBD">
        <w:rPr>
          <w:b/>
          <w:u w:val="single"/>
        </w:rPr>
        <w:t>Б3.Б.12 Корпоративные финансы</w:t>
      </w:r>
    </w:p>
    <w:p w:rsidR="005C0A10" w:rsidRPr="00F80BBD" w:rsidRDefault="005C0A10" w:rsidP="005C0A10">
      <w:pPr>
        <w:ind w:firstLine="567"/>
        <w:jc w:val="both"/>
        <w:rPr>
          <w:b/>
        </w:rPr>
      </w:pPr>
      <w:r w:rsidRPr="00F80BBD">
        <w:rPr>
          <w:b/>
        </w:rPr>
        <w:t>Цель и задачи учебной дисциплины:</w:t>
      </w:r>
    </w:p>
    <w:p w:rsidR="005C0A10" w:rsidRPr="00F80BBD" w:rsidRDefault="005C0A10" w:rsidP="005C0A10">
      <w:pPr>
        <w:ind w:firstLine="567"/>
        <w:jc w:val="both"/>
        <w:outlineLvl w:val="1"/>
        <w:rPr>
          <w:rFonts w:eastAsia="MS Mincho"/>
        </w:rPr>
      </w:pPr>
      <w:r w:rsidRPr="00C65F92">
        <w:rPr>
          <w:rFonts w:eastAsia="MS Mincho"/>
          <w:b/>
        </w:rPr>
        <w:t>Целью</w:t>
      </w:r>
      <w:r w:rsidRPr="00F80BBD">
        <w:rPr>
          <w:rFonts w:eastAsia="MS Mincho"/>
        </w:rPr>
        <w:t xml:space="preserve"> изучения дисциплины является выяснение теоретических основ корпоративных финансов, механизма их функционирования, финансового управления в соответствии с с</w:t>
      </w:r>
      <w:r w:rsidRPr="00F80BBD">
        <w:rPr>
          <w:rFonts w:eastAsia="MS Mincho"/>
        </w:rPr>
        <w:t>о</w:t>
      </w:r>
      <w:r w:rsidRPr="00F80BBD">
        <w:rPr>
          <w:rFonts w:eastAsia="MS Mincho"/>
        </w:rPr>
        <w:t>временным уровнем их развития и требованиями экономической реальности.</w:t>
      </w:r>
    </w:p>
    <w:p w:rsidR="005C0A10" w:rsidRPr="00F80BBD" w:rsidRDefault="005C0A10" w:rsidP="005C0A10">
      <w:pPr>
        <w:ind w:firstLine="567"/>
        <w:jc w:val="both"/>
        <w:outlineLvl w:val="1"/>
        <w:rPr>
          <w:rFonts w:eastAsia="MS Mincho"/>
        </w:rPr>
      </w:pPr>
      <w:r w:rsidRPr="00F80BBD">
        <w:rPr>
          <w:rFonts w:eastAsia="MS Mincho"/>
          <w:b/>
        </w:rPr>
        <w:t>Задачи</w:t>
      </w:r>
      <w:r w:rsidRPr="00F80BBD">
        <w:rPr>
          <w:rFonts w:eastAsia="MS Mincho"/>
        </w:rPr>
        <w:t>:</w:t>
      </w:r>
    </w:p>
    <w:p w:rsidR="005C0A10" w:rsidRPr="00F80BBD" w:rsidRDefault="005C0A10" w:rsidP="004F2FD9">
      <w:pPr>
        <w:numPr>
          <w:ilvl w:val="0"/>
          <w:numId w:val="32"/>
        </w:numPr>
        <w:ind w:left="993" w:hanging="284"/>
        <w:jc w:val="both"/>
        <w:outlineLvl w:val="1"/>
        <w:rPr>
          <w:rFonts w:eastAsia="MS Mincho"/>
        </w:rPr>
      </w:pPr>
      <w:r w:rsidRPr="00F80BBD">
        <w:rPr>
          <w:rFonts w:eastAsia="MS Mincho"/>
        </w:rPr>
        <w:t>изучение теоретических понятий, отражающих экономическую сущность корпор</w:t>
      </w:r>
      <w:r w:rsidRPr="00F80BBD">
        <w:rPr>
          <w:rFonts w:eastAsia="MS Mincho"/>
        </w:rPr>
        <w:t>а</w:t>
      </w:r>
      <w:r w:rsidRPr="00F80BBD">
        <w:rPr>
          <w:rFonts w:eastAsia="MS Mincho"/>
        </w:rPr>
        <w:t>тивных финансов, их места в общей системе финансов и роль в экономике страны;</w:t>
      </w:r>
    </w:p>
    <w:p w:rsidR="005C0A10" w:rsidRPr="00F80BBD" w:rsidRDefault="005C0A10" w:rsidP="004F2FD9">
      <w:pPr>
        <w:numPr>
          <w:ilvl w:val="0"/>
          <w:numId w:val="32"/>
        </w:numPr>
        <w:ind w:left="993" w:hanging="284"/>
        <w:jc w:val="both"/>
        <w:outlineLvl w:val="1"/>
        <w:rPr>
          <w:rFonts w:eastAsia="MS Mincho"/>
        </w:rPr>
      </w:pPr>
      <w:r w:rsidRPr="00F80BBD">
        <w:rPr>
          <w:rFonts w:eastAsia="MS Mincho"/>
        </w:rPr>
        <w:t>рассмотрение различных концепций корпоративных финансов, теорий и методов управления активами корпорации, источников их финансирования;</w:t>
      </w:r>
    </w:p>
    <w:p w:rsidR="005C0A10" w:rsidRPr="00F80BBD" w:rsidRDefault="005C0A10" w:rsidP="004F2FD9">
      <w:pPr>
        <w:numPr>
          <w:ilvl w:val="0"/>
          <w:numId w:val="32"/>
        </w:numPr>
        <w:ind w:left="993" w:hanging="284"/>
        <w:jc w:val="both"/>
        <w:outlineLvl w:val="1"/>
        <w:rPr>
          <w:rFonts w:eastAsia="MS Mincho"/>
        </w:rPr>
      </w:pPr>
      <w:r w:rsidRPr="00F80BBD">
        <w:rPr>
          <w:rFonts w:eastAsia="MS Mincho"/>
        </w:rPr>
        <w:t>овладение навыками финансового анализа и планирования в корпорации.</w:t>
      </w:r>
    </w:p>
    <w:p w:rsidR="005C0A10" w:rsidRPr="00F80BBD" w:rsidRDefault="005C0A10" w:rsidP="005C0A10">
      <w:pPr>
        <w:shd w:val="clear" w:color="auto" w:fill="FFFFFF"/>
        <w:tabs>
          <w:tab w:val="left" w:pos="151"/>
        </w:tabs>
        <w:ind w:firstLine="567"/>
        <w:jc w:val="both"/>
        <w:rPr>
          <w:rFonts w:eastAsia="MS Mincho"/>
        </w:rPr>
      </w:pPr>
      <w:r w:rsidRPr="00F80BBD">
        <w:rPr>
          <w:rFonts w:eastAsia="MS Mincho"/>
          <w:b/>
        </w:rPr>
        <w:t xml:space="preserve">Место учебной дисциплины в структуре ООП: </w:t>
      </w:r>
      <w:r w:rsidRPr="000E610E">
        <w:rPr>
          <w:rFonts w:eastAsia="MS Mincho"/>
        </w:rPr>
        <w:t>Профессиональный цикл, базовая часть.</w:t>
      </w:r>
    </w:p>
    <w:p w:rsidR="005C0A10" w:rsidRPr="00F80BBD" w:rsidRDefault="005C0A10" w:rsidP="005C0A10">
      <w:pPr>
        <w:ind w:firstLine="567"/>
        <w:jc w:val="both"/>
        <w:outlineLvl w:val="1"/>
        <w:rPr>
          <w:b/>
        </w:rPr>
      </w:pPr>
      <w:r w:rsidRPr="00F80BBD">
        <w:rPr>
          <w:rFonts w:eastAsia="Calibri"/>
          <w:b/>
        </w:rPr>
        <w:t>Краткое содержание (дидактичес</w:t>
      </w:r>
      <w:r w:rsidRPr="00F80BBD">
        <w:rPr>
          <w:b/>
        </w:rPr>
        <w:t>кие единицы) учебной дисциплины:</w:t>
      </w:r>
    </w:p>
    <w:p w:rsidR="005C0A10" w:rsidRPr="00F80BBD" w:rsidRDefault="005C0A10" w:rsidP="005C0A10">
      <w:pPr>
        <w:ind w:firstLine="567"/>
        <w:jc w:val="both"/>
        <w:outlineLvl w:val="1"/>
      </w:pPr>
      <w:r w:rsidRPr="00F80BBD">
        <w:t>Сущность финансов корпораций, их функции и принципы организации. Финансовые ресурсы. Финансовый механизм и его структура.</w:t>
      </w:r>
    </w:p>
    <w:p w:rsidR="005C0A10" w:rsidRPr="00F80BBD" w:rsidRDefault="005C0A10" w:rsidP="005C0A10">
      <w:pPr>
        <w:ind w:firstLine="567"/>
        <w:jc w:val="both"/>
        <w:outlineLvl w:val="1"/>
      </w:pPr>
      <w:r w:rsidRPr="00F80BBD">
        <w:t>Затраты на производство и реализацию продукции: состав денежных затрат корпор</w:t>
      </w:r>
      <w:r w:rsidRPr="00F80BBD">
        <w:t>а</w:t>
      </w:r>
      <w:r w:rsidRPr="00F80BBD">
        <w:t>ций, источники их финансирования. Классификация затрат на производство и реализацию продукции. Показатели себестоимости продукции. Планирование затрат на производство и реализацию продукции.</w:t>
      </w:r>
    </w:p>
    <w:p w:rsidR="005C0A10" w:rsidRPr="00F80BBD" w:rsidRDefault="005C0A10" w:rsidP="005C0A10">
      <w:pPr>
        <w:ind w:firstLine="567"/>
        <w:jc w:val="both"/>
        <w:outlineLvl w:val="1"/>
      </w:pPr>
      <w:r w:rsidRPr="00F80BBD">
        <w:t>Выручка от реализации продукции: понятие выручки от реализации продукции. Состав розничной цены. Факторы роста выручки и доходов корпорации. Планирование выручки. Использование выручки от реализации продукции. Понятие и механизм дей ствия операц</w:t>
      </w:r>
      <w:r w:rsidRPr="00F80BBD">
        <w:t>и</w:t>
      </w:r>
      <w:r w:rsidRPr="00F80BBD">
        <w:t>онного (производственного) рычага.</w:t>
      </w:r>
    </w:p>
    <w:p w:rsidR="005C0A10" w:rsidRPr="00F80BBD" w:rsidRDefault="005C0A10" w:rsidP="005C0A10">
      <w:pPr>
        <w:ind w:firstLine="567"/>
        <w:jc w:val="both"/>
        <w:outlineLvl w:val="1"/>
      </w:pPr>
      <w:r w:rsidRPr="00F80BBD">
        <w:t>Прибыль корпорации, её формирование, планирование и распределение: экономич</w:t>
      </w:r>
      <w:r w:rsidRPr="00F80BBD">
        <w:t>е</w:t>
      </w:r>
      <w:r w:rsidRPr="00F80BBD">
        <w:t>ское содержание, функции и значение прибыли. Формирование финансовых результатов корпорации. Виды прибыли и взаимосвязь между ними. Анализ уровня и динамики фина</w:t>
      </w:r>
      <w:r w:rsidRPr="00F80BBD">
        <w:t>н</w:t>
      </w:r>
      <w:r w:rsidRPr="00F80BBD">
        <w:t>совых результатов по данным бухгалтерской отчетности. Влияние учетной политики на ф</w:t>
      </w:r>
      <w:r w:rsidRPr="00F80BBD">
        <w:t>и</w:t>
      </w:r>
      <w:r w:rsidRPr="00F80BBD">
        <w:t>нансовые результаты деятельности корпорации. Планирование прибыли. Распределение и использование прибыли. Налогообложение прибыли. Показатели рентабельности, методы их определения. Формулы Дюпона. Понятие и характер действия финансового рычага.</w:t>
      </w:r>
    </w:p>
    <w:p w:rsidR="005C0A10" w:rsidRPr="00F80BBD" w:rsidRDefault="005C0A10" w:rsidP="005C0A10">
      <w:pPr>
        <w:ind w:firstLine="567"/>
        <w:jc w:val="both"/>
        <w:outlineLvl w:val="1"/>
      </w:pPr>
      <w:r w:rsidRPr="00F80BBD">
        <w:t>Финансовый механизм управления оборотными средствами корпораций: экономич</w:t>
      </w:r>
      <w:r w:rsidRPr="00F80BBD">
        <w:t>е</w:t>
      </w:r>
      <w:r w:rsidRPr="00F80BBD">
        <w:t>ская сущность оборотных средств корпораций. Организация оборотных средств, их состав и  структура. Оборотные производственные фонды и фонды обращения. Определение плановой потребности корпорации в оборотных средствах. Нормативный метод. Источники формир</w:t>
      </w:r>
      <w:r w:rsidRPr="00F80BBD">
        <w:t>о</w:t>
      </w:r>
      <w:r w:rsidRPr="00F80BBD">
        <w:t>вания и пополнения оборотных средств. Эффективность использования оборотных средств. Абсолютное и относительное высвобождение оборотных средств. Финансовые и произво</w:t>
      </w:r>
      <w:r w:rsidRPr="00F80BBD">
        <w:t>д</w:t>
      </w:r>
      <w:r w:rsidRPr="00F80BBD">
        <w:t>ственные циклы корпорации, их взаимосвязь.</w:t>
      </w:r>
    </w:p>
    <w:p w:rsidR="005C0A10" w:rsidRPr="00F80BBD" w:rsidRDefault="005C0A10" w:rsidP="005C0A10">
      <w:pPr>
        <w:ind w:firstLine="567"/>
        <w:jc w:val="both"/>
        <w:outlineLvl w:val="1"/>
      </w:pPr>
      <w:r w:rsidRPr="00F80BBD">
        <w:t>Управление капиталом, вложенным в основные средства и другие долгосрочные акт</w:t>
      </w:r>
      <w:r w:rsidRPr="00F80BBD">
        <w:t>и</w:t>
      </w:r>
      <w:r w:rsidRPr="00F80BBD">
        <w:t>вы. Инвестиции в основной капитал корпораций. Содержание инвестиционной деятельности. Экономическая природа, состав и методы оценки основного капитал а корпорации. Аморт</w:t>
      </w:r>
      <w:r w:rsidRPr="00F80BBD">
        <w:t>и</w:t>
      </w:r>
      <w:r w:rsidRPr="00F80BBD">
        <w:lastRenderedPageBreak/>
        <w:t>зация и её роль в воспроизводственном процессе, обновлении основных фондов. Показатели использования основных средств корпорации. Сущность и основы оценки эффективности инвестиционных проектов. Источники финансирования воспроизводства основных фондов.</w:t>
      </w:r>
    </w:p>
    <w:p w:rsidR="005C0A10" w:rsidRPr="00F80BBD" w:rsidRDefault="005C0A10" w:rsidP="005C0A10">
      <w:pPr>
        <w:ind w:firstLine="567"/>
        <w:jc w:val="both"/>
        <w:outlineLvl w:val="1"/>
      </w:pPr>
      <w:r w:rsidRPr="00F80BBD">
        <w:t>Финансовое планирование и бюджетирование: сущность и принципы финансового планирования. Методы финансового планирования и система финансовых планов корпор</w:t>
      </w:r>
      <w:r w:rsidRPr="00F80BBD">
        <w:t>а</w:t>
      </w:r>
      <w:r w:rsidRPr="00F80BBD">
        <w:t>ции. Перспективное финансовое планирование и прогнозирование. Текущее финансовое планирование (бюджетирование). Оперативное финансовое планирование. Финансовый ра</w:t>
      </w:r>
      <w:r w:rsidRPr="00F80BBD">
        <w:t>з</w:t>
      </w:r>
      <w:r w:rsidRPr="00F80BBD">
        <w:t>дел бизнес-плана корпорации. Взаимоотношения корпорации с бюджетом и внебюджетными фондами.</w:t>
      </w:r>
    </w:p>
    <w:p w:rsidR="005C0A10" w:rsidRPr="00F80BBD" w:rsidRDefault="005C0A10" w:rsidP="005C0A10">
      <w:pPr>
        <w:ind w:firstLine="567"/>
        <w:jc w:val="both"/>
        <w:outlineLvl w:val="1"/>
        <w:rPr>
          <w:b/>
        </w:rPr>
      </w:pPr>
      <w:r w:rsidRPr="00F80BBD">
        <w:t>Финансовое состояние корпорации. Содержание анализа финансового состояния ко</w:t>
      </w:r>
      <w:r w:rsidRPr="00F80BBD">
        <w:t>р</w:t>
      </w:r>
      <w:r w:rsidRPr="00F80BBD">
        <w:t>порации, информационная база. Методы и инструменты анализа финансового состояния. Общий анализ финансового состояния. Анализ финансовой устойчивости. Анализ ликвидн</w:t>
      </w:r>
      <w:r w:rsidRPr="00F80BBD">
        <w:t>о</w:t>
      </w:r>
      <w:r w:rsidRPr="00F80BBD">
        <w:t>сти баланса. Анализ финансовых коэффициентов. Анализ финансовых результатов. Оценка потенциального банкротства.  Отраслевые особенности организации финансов корпорации</w:t>
      </w:r>
    </w:p>
    <w:p w:rsidR="005C0A10" w:rsidRPr="00C65F92" w:rsidRDefault="005C0A10" w:rsidP="005C0A10">
      <w:pPr>
        <w:pStyle w:val="aff"/>
        <w:ind w:firstLine="567"/>
        <w:jc w:val="both"/>
        <w:rPr>
          <w:rFonts w:ascii="Times New Roman" w:eastAsia="MS Mincho" w:hAnsi="Times New Roman"/>
          <w:sz w:val="24"/>
          <w:szCs w:val="24"/>
        </w:rPr>
      </w:pPr>
      <w:r w:rsidRPr="00F80BBD">
        <w:rPr>
          <w:rFonts w:ascii="Times New Roman" w:eastAsia="MS Mincho" w:hAnsi="Times New Roman"/>
          <w:b/>
          <w:sz w:val="24"/>
          <w:szCs w:val="24"/>
        </w:rPr>
        <w:t>Компетенции обучающегося, формируемые в результате освоения дисциплины:</w:t>
      </w:r>
      <w:r>
        <w:rPr>
          <w:rFonts w:ascii="Times New Roman" w:eastAsia="MS Mincho" w:hAnsi="Times New Roman"/>
          <w:b/>
          <w:sz w:val="24"/>
          <w:szCs w:val="24"/>
          <w:lang w:val="ru-RU"/>
        </w:rPr>
        <w:t xml:space="preserve"> </w:t>
      </w:r>
      <w:r w:rsidRPr="00C65F92">
        <w:rPr>
          <w:rFonts w:ascii="Times New Roman" w:eastAsia="MS Mincho" w:hAnsi="Times New Roman"/>
          <w:sz w:val="24"/>
          <w:szCs w:val="24"/>
        </w:rPr>
        <w:t>ОК-1, ОК-5; ПК-2, ПК-3, ПК-7.</w:t>
      </w:r>
    </w:p>
    <w:p w:rsidR="005C0A10" w:rsidRPr="00F80BBD" w:rsidRDefault="005C0A10" w:rsidP="005C0A10">
      <w:pPr>
        <w:ind w:firstLine="567"/>
        <w:jc w:val="both"/>
        <w:outlineLvl w:val="1"/>
      </w:pPr>
      <w:r w:rsidRPr="00F80BBD">
        <w:rPr>
          <w:b/>
        </w:rPr>
        <w:t>Форма текущего контроля успеваемости</w:t>
      </w:r>
      <w:r w:rsidRPr="00F80BBD">
        <w:t>: опрос, тесты, контрольные работы.</w:t>
      </w:r>
    </w:p>
    <w:p w:rsidR="005C0A10" w:rsidRPr="00F80BBD" w:rsidRDefault="005C0A10" w:rsidP="005C0A10">
      <w:pPr>
        <w:ind w:firstLine="567"/>
        <w:jc w:val="both"/>
        <w:outlineLvl w:val="1"/>
      </w:pPr>
      <w:r w:rsidRPr="00F80BBD">
        <w:rPr>
          <w:b/>
        </w:rPr>
        <w:t>Форма промежуточной аттестации</w:t>
      </w:r>
      <w:r w:rsidRPr="00F80BBD">
        <w:t>: зачет.</w:t>
      </w:r>
    </w:p>
    <w:p w:rsidR="005C0A10" w:rsidRPr="00F80BBD" w:rsidRDefault="005C0A10" w:rsidP="005C0A10">
      <w:pPr>
        <w:ind w:firstLine="567"/>
        <w:jc w:val="both"/>
        <w:rPr>
          <w:rFonts w:eastAsia="MS Mincho"/>
        </w:rPr>
      </w:pPr>
    </w:p>
    <w:p w:rsidR="005C0A10" w:rsidRPr="00F80BBD" w:rsidRDefault="005C0A10" w:rsidP="005C0A10">
      <w:pPr>
        <w:ind w:firstLine="567"/>
        <w:jc w:val="center"/>
        <w:outlineLvl w:val="1"/>
        <w:rPr>
          <w:b/>
          <w:u w:val="single"/>
        </w:rPr>
      </w:pPr>
      <w:r>
        <w:rPr>
          <w:b/>
          <w:u w:val="single"/>
        </w:rPr>
        <w:t>Б3.Б.13</w:t>
      </w:r>
      <w:r w:rsidRPr="00F80BBD">
        <w:rPr>
          <w:b/>
          <w:u w:val="single"/>
        </w:rPr>
        <w:t xml:space="preserve"> Бухгалтерский учет и анализ</w:t>
      </w:r>
    </w:p>
    <w:p w:rsidR="005C0A10" w:rsidRPr="00F80BBD" w:rsidRDefault="005C0A10" w:rsidP="005C0A10">
      <w:pPr>
        <w:ind w:firstLine="567"/>
        <w:jc w:val="both"/>
        <w:outlineLvl w:val="1"/>
        <w:rPr>
          <w:b/>
        </w:rPr>
      </w:pPr>
      <w:r w:rsidRPr="00F80BBD">
        <w:rPr>
          <w:b/>
        </w:rPr>
        <w:t>Цель и задачи учебной дисциплины:</w:t>
      </w:r>
    </w:p>
    <w:p w:rsidR="005C0A10" w:rsidRPr="00F80BBD" w:rsidRDefault="005C0A10" w:rsidP="005C0A10">
      <w:pPr>
        <w:ind w:firstLine="567"/>
        <w:jc w:val="both"/>
      </w:pPr>
      <w:r w:rsidRPr="00C65F92">
        <w:rPr>
          <w:b/>
        </w:rPr>
        <w:t>Цель</w:t>
      </w:r>
      <w:r w:rsidRPr="00F80BBD">
        <w:t xml:space="preserve"> учебной дисциплины – обеспечить формирование знаний и практических нав</w:t>
      </w:r>
      <w:r w:rsidRPr="00F80BBD">
        <w:t>ы</w:t>
      </w:r>
      <w:r w:rsidRPr="00F80BBD">
        <w:t xml:space="preserve">ков по организации и ведению бухгалтерского учета и осуществлению анализа деятельности экономических субъектов. </w:t>
      </w:r>
    </w:p>
    <w:p w:rsidR="005C0A10" w:rsidRPr="00F80BBD" w:rsidRDefault="005C0A10" w:rsidP="005C0A10">
      <w:pPr>
        <w:ind w:firstLine="567"/>
        <w:jc w:val="both"/>
        <w:outlineLvl w:val="1"/>
      </w:pPr>
      <w:r w:rsidRPr="00C65F92">
        <w:rPr>
          <w:b/>
        </w:rPr>
        <w:t>Задачи</w:t>
      </w:r>
      <w:r w:rsidRPr="00F80BBD">
        <w:t xml:space="preserve"> учебной дисциплины:</w:t>
      </w:r>
    </w:p>
    <w:p w:rsidR="005C0A10" w:rsidRPr="00F80BBD" w:rsidRDefault="005C0A10" w:rsidP="004F2FD9">
      <w:pPr>
        <w:numPr>
          <w:ilvl w:val="0"/>
          <w:numId w:val="33"/>
        </w:numPr>
        <w:ind w:left="993" w:hanging="284"/>
        <w:jc w:val="both"/>
        <w:outlineLvl w:val="1"/>
      </w:pPr>
      <w:r w:rsidRPr="00F80BBD">
        <w:t>формирование теоретических знаний о понятии, объектах, методах и принципах бухгалтерского учета;</w:t>
      </w:r>
    </w:p>
    <w:p w:rsidR="005C0A10" w:rsidRPr="00F80BBD" w:rsidRDefault="005C0A10" w:rsidP="004F2FD9">
      <w:pPr>
        <w:numPr>
          <w:ilvl w:val="0"/>
          <w:numId w:val="33"/>
        </w:numPr>
        <w:ind w:left="993" w:hanging="284"/>
        <w:jc w:val="both"/>
        <w:outlineLvl w:val="1"/>
      </w:pPr>
      <w:r w:rsidRPr="00F80BBD">
        <w:t>формирование навыков построения бухгалтерского баланса и конструирования двойной записи на счетах бухгалтерского учета;</w:t>
      </w:r>
    </w:p>
    <w:p w:rsidR="005C0A10" w:rsidRPr="00F80BBD" w:rsidRDefault="005C0A10" w:rsidP="004F2FD9">
      <w:pPr>
        <w:numPr>
          <w:ilvl w:val="0"/>
          <w:numId w:val="33"/>
        </w:numPr>
        <w:ind w:left="993" w:hanging="284"/>
        <w:jc w:val="both"/>
        <w:outlineLvl w:val="1"/>
      </w:pPr>
      <w:r w:rsidRPr="00F80BBD">
        <w:t>формирование навыков в организации и ведении учета оборотных и внеоборотных активов, капитала, обязательств и финансовых результатов.</w:t>
      </w:r>
    </w:p>
    <w:p w:rsidR="005C0A10" w:rsidRPr="00F80BBD" w:rsidRDefault="005C0A10" w:rsidP="004F2FD9">
      <w:pPr>
        <w:pStyle w:val="a"/>
        <w:numPr>
          <w:ilvl w:val="0"/>
          <w:numId w:val="33"/>
        </w:numPr>
        <w:spacing w:line="240" w:lineRule="auto"/>
        <w:ind w:left="993" w:hanging="284"/>
      </w:pPr>
      <w:r w:rsidRPr="00F80BBD">
        <w:t>осмысливание и понимание сущности и содержания анализа;</w:t>
      </w:r>
    </w:p>
    <w:p w:rsidR="005C0A10" w:rsidRPr="00F80BBD" w:rsidRDefault="005C0A10" w:rsidP="004F2FD9">
      <w:pPr>
        <w:pStyle w:val="a"/>
        <w:numPr>
          <w:ilvl w:val="0"/>
          <w:numId w:val="33"/>
        </w:numPr>
        <w:spacing w:line="240" w:lineRule="auto"/>
        <w:ind w:left="993" w:hanging="284"/>
      </w:pPr>
      <w:r w:rsidRPr="00F80BBD">
        <w:t>знание методических приемов анализа;</w:t>
      </w:r>
    </w:p>
    <w:p w:rsidR="005C0A10" w:rsidRPr="00F80BBD" w:rsidRDefault="005C0A10" w:rsidP="004F2FD9">
      <w:pPr>
        <w:numPr>
          <w:ilvl w:val="0"/>
          <w:numId w:val="33"/>
        </w:numPr>
        <w:autoSpaceDE w:val="0"/>
        <w:autoSpaceDN w:val="0"/>
        <w:adjustRightInd w:val="0"/>
        <w:ind w:left="993" w:hanging="284"/>
        <w:jc w:val="both"/>
      </w:pPr>
      <w:r w:rsidRPr="00F80BBD">
        <w:t>поиск информации, сбор и обработка экономических данных, необходимых для проведения конкретных экономических расчетов;</w:t>
      </w:r>
    </w:p>
    <w:p w:rsidR="005C0A10" w:rsidRPr="00F80BBD" w:rsidRDefault="005C0A10" w:rsidP="004F2FD9">
      <w:pPr>
        <w:numPr>
          <w:ilvl w:val="0"/>
          <w:numId w:val="33"/>
        </w:numPr>
        <w:autoSpaceDE w:val="0"/>
        <w:autoSpaceDN w:val="0"/>
        <w:adjustRightInd w:val="0"/>
        <w:ind w:left="993" w:hanging="284"/>
        <w:jc w:val="both"/>
      </w:pPr>
      <w:r w:rsidRPr="00F80BBD">
        <w:t>анализ, оценка, интерпретация полученных результатов аналитических расчетов для обоснования выводов и управленческих решений;</w:t>
      </w:r>
    </w:p>
    <w:p w:rsidR="005C0A10" w:rsidRPr="00F80BBD" w:rsidRDefault="005C0A10" w:rsidP="005C0A10">
      <w:pPr>
        <w:ind w:firstLine="567"/>
        <w:jc w:val="both"/>
        <w:outlineLvl w:val="1"/>
      </w:pPr>
      <w:r w:rsidRPr="00F80BBD">
        <w:rPr>
          <w:b/>
        </w:rPr>
        <w:t>Место учебной дисциплины в структуре ООП:</w:t>
      </w:r>
      <w:r w:rsidRPr="00F80BBD">
        <w:t xml:space="preserve"> Профессиональный цикл. Базовая часть.</w:t>
      </w:r>
    </w:p>
    <w:p w:rsidR="005C0A10" w:rsidRPr="00F80BBD" w:rsidRDefault="005C0A10" w:rsidP="005C0A10">
      <w:pPr>
        <w:ind w:firstLine="567"/>
        <w:jc w:val="both"/>
        <w:outlineLvl w:val="1"/>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outlineLvl w:val="1"/>
      </w:pPr>
      <w:r w:rsidRPr="00F80BBD">
        <w:t>Объекты бухгалтерского учета. Методы бухгалтерского учета. Нормативное регулир</w:t>
      </w:r>
      <w:r w:rsidRPr="00F80BBD">
        <w:t>о</w:t>
      </w:r>
      <w:r w:rsidRPr="00F80BBD">
        <w:t>вание бухгалтерского учета. Принципы бухгалтерского учета. Бухгалтерский баланс. Счета и двойная запись. Синтетический и аналитический учет. Документация и инвентаризация. Учет оборотных активов. Учет внеоборотных активов. Учет капитала и обязательств. Учет финансовых результатов. Теоретические основы и прикладные вопросы экономического анализа. Рассмотрены теоретические аспекты анализа хозяйственной деятельности организ</w:t>
      </w:r>
      <w:r w:rsidRPr="00F80BBD">
        <w:t>а</w:t>
      </w:r>
      <w:r w:rsidRPr="00F80BBD">
        <w:t>ций, система и методология, а также методика экономического анализа. Изложены следу</w:t>
      </w:r>
      <w:r w:rsidRPr="00F80BBD">
        <w:t>ю</w:t>
      </w:r>
      <w:r w:rsidRPr="00F80BBD">
        <w:t>щие направления анализа: анализ объемов производства и продаж; анализ эффективности использования ресурсов (трудовых, материальных, основных фондов); анализ себестоим</w:t>
      </w:r>
      <w:r w:rsidRPr="00F80BBD">
        <w:t>о</w:t>
      </w:r>
      <w:r w:rsidRPr="00F80BBD">
        <w:t>сти, финансовых результатов и рентабельности.</w:t>
      </w:r>
    </w:p>
    <w:p w:rsidR="005C0A10" w:rsidRPr="00F80BBD" w:rsidRDefault="005C0A10" w:rsidP="005C0A10">
      <w:pPr>
        <w:ind w:firstLine="567"/>
        <w:jc w:val="both"/>
        <w:outlineLvl w:val="1"/>
        <w:rPr>
          <w:bCs/>
        </w:rPr>
      </w:pPr>
      <w:r w:rsidRPr="00F80BBD">
        <w:rPr>
          <w:b/>
        </w:rPr>
        <w:t xml:space="preserve">Коды формируемых (сформированных) компетенций: </w:t>
      </w:r>
      <w:r w:rsidRPr="00C65F92">
        <w:t>ОК-</w:t>
      </w:r>
      <w:r w:rsidRPr="00F80BBD">
        <w:t xml:space="preserve">5, ПК-4, ПК-7, ПК-10. </w:t>
      </w:r>
    </w:p>
    <w:p w:rsidR="005C0A10" w:rsidRPr="00F80BBD" w:rsidRDefault="005C0A10" w:rsidP="005C0A10">
      <w:pPr>
        <w:ind w:firstLine="567"/>
        <w:jc w:val="both"/>
        <w:outlineLvl w:val="1"/>
      </w:pPr>
      <w:r w:rsidRPr="00F80BBD">
        <w:rPr>
          <w:b/>
        </w:rPr>
        <w:t>Формы текущей аттестации:</w:t>
      </w:r>
      <w:r w:rsidRPr="00F80BBD">
        <w:t xml:space="preserve"> опрос, тесты.</w:t>
      </w:r>
    </w:p>
    <w:p w:rsidR="005C0A10" w:rsidRPr="00F80BBD" w:rsidRDefault="005C0A10" w:rsidP="005C0A10">
      <w:pPr>
        <w:ind w:firstLine="567"/>
        <w:jc w:val="both"/>
        <w:outlineLvl w:val="1"/>
      </w:pPr>
      <w:r w:rsidRPr="00F80BBD">
        <w:rPr>
          <w:b/>
        </w:rPr>
        <w:lastRenderedPageBreak/>
        <w:t>Форма промежуточной аттестации:</w:t>
      </w:r>
      <w:r w:rsidRPr="00F80BBD">
        <w:t xml:space="preserve"> экзамен.</w:t>
      </w:r>
    </w:p>
    <w:p w:rsidR="005C0A10" w:rsidRPr="00F80BBD" w:rsidRDefault="005C0A10" w:rsidP="005C0A10">
      <w:pPr>
        <w:ind w:firstLine="567"/>
        <w:jc w:val="both"/>
        <w:outlineLvl w:val="1"/>
      </w:pPr>
    </w:p>
    <w:p w:rsidR="005C0A10" w:rsidRPr="00F80BBD" w:rsidRDefault="005C0A10" w:rsidP="005C0A10">
      <w:pPr>
        <w:ind w:firstLine="567"/>
        <w:jc w:val="center"/>
        <w:outlineLvl w:val="1"/>
        <w:rPr>
          <w:b/>
          <w:u w:val="single"/>
        </w:rPr>
      </w:pPr>
      <w:r w:rsidRPr="00F80BBD">
        <w:rPr>
          <w:b/>
          <w:u w:val="single"/>
        </w:rPr>
        <w:t>Б3.В.ОД.1 Основы аудита</w:t>
      </w:r>
    </w:p>
    <w:p w:rsidR="005C0A10" w:rsidRPr="00F80BBD" w:rsidRDefault="005C0A10" w:rsidP="005C0A10">
      <w:pPr>
        <w:autoSpaceDE w:val="0"/>
        <w:autoSpaceDN w:val="0"/>
        <w:adjustRightInd w:val="0"/>
        <w:ind w:firstLine="567"/>
        <w:jc w:val="both"/>
        <w:rPr>
          <w:b/>
        </w:rPr>
      </w:pPr>
      <w:r w:rsidRPr="00F80BBD">
        <w:rPr>
          <w:b/>
        </w:rPr>
        <w:t xml:space="preserve">Цели и задачи учебной дисциплины: </w:t>
      </w:r>
    </w:p>
    <w:p w:rsidR="005C0A10" w:rsidRPr="00F80BBD" w:rsidRDefault="005C0A10" w:rsidP="005C0A10">
      <w:pPr>
        <w:ind w:firstLine="567"/>
        <w:jc w:val="both"/>
        <w:outlineLvl w:val="1"/>
      </w:pPr>
      <w:r w:rsidRPr="00F80BBD">
        <w:rPr>
          <w:b/>
        </w:rPr>
        <w:t xml:space="preserve">Целью </w:t>
      </w:r>
      <w:r w:rsidRPr="00F80BBD">
        <w:t>изучения дисциплины является приобретение знаний в области теоретических, правовых и организационно-методических основ аудита, внутреннего и внешнего контроля качества работы аудиторов, базовых навыков применения этих знаний в практической де</w:t>
      </w:r>
      <w:r w:rsidRPr="00F80BBD">
        <w:t>я</w:t>
      </w:r>
      <w:r w:rsidRPr="00F80BBD">
        <w:t xml:space="preserve">тельности. </w:t>
      </w:r>
    </w:p>
    <w:p w:rsidR="005C0A10" w:rsidRPr="00F80BBD" w:rsidRDefault="005C0A10" w:rsidP="005C0A10">
      <w:pPr>
        <w:ind w:firstLine="567"/>
        <w:jc w:val="both"/>
        <w:outlineLvl w:val="1"/>
      </w:pPr>
      <w:r w:rsidRPr="00F80BBD">
        <w:rPr>
          <w:b/>
        </w:rPr>
        <w:t>Задачи</w:t>
      </w:r>
      <w:r w:rsidRPr="00F80BBD">
        <w:t xml:space="preserve"> изучения дисциплины определяются необходимостью формирования у слуш</w:t>
      </w:r>
      <w:r w:rsidRPr="00F80BBD">
        <w:t>а</w:t>
      </w:r>
      <w:r w:rsidRPr="00F80BBD">
        <w:t>телей следующих знаний и навыков:</w:t>
      </w:r>
    </w:p>
    <w:p w:rsidR="005C0A10" w:rsidRPr="00F80BBD" w:rsidRDefault="005C0A10" w:rsidP="004F2FD9">
      <w:pPr>
        <w:numPr>
          <w:ilvl w:val="0"/>
          <w:numId w:val="34"/>
        </w:numPr>
        <w:tabs>
          <w:tab w:val="left" w:pos="993"/>
        </w:tabs>
        <w:ind w:left="993" w:hanging="284"/>
        <w:jc w:val="both"/>
        <w:outlineLvl w:val="1"/>
      </w:pPr>
      <w:r w:rsidRPr="00F80BBD">
        <w:t>студент должен знать:</w:t>
      </w:r>
      <w:r>
        <w:t xml:space="preserve"> </w:t>
      </w:r>
      <w:r w:rsidRPr="00F80BBD">
        <w:t>теоретические основы аудита, в том числе иметь предста</w:t>
      </w:r>
      <w:r w:rsidRPr="00F80BBD">
        <w:t>в</w:t>
      </w:r>
      <w:r w:rsidRPr="00F80BBD">
        <w:t>ление об истории возникновения аудита, понятии аудита, цели, задачах, объектах и субъектах аудита, факторах, ограничивающих надежность аудиторской проверки, сущности сопутствующих аудиту услуг и прочих услуг, связанных с аудиторской деятельностью, профессиональной этике аудиторов;</w:t>
      </w:r>
      <w:r>
        <w:t xml:space="preserve"> </w:t>
      </w:r>
      <w:r w:rsidRPr="00F80BBD">
        <w:t>правовые основы аудиторской деятельности в следующих аспектах: современное состояние и перспективы разв</w:t>
      </w:r>
      <w:r w:rsidRPr="00F80BBD">
        <w:t>и</w:t>
      </w:r>
      <w:r w:rsidRPr="00F80BBD">
        <w:t>тия системы правового регулирования аудита в Российской Федерации, госуда</w:t>
      </w:r>
      <w:r w:rsidRPr="00F80BBD">
        <w:t>р</w:t>
      </w:r>
      <w:r w:rsidRPr="00F80BBD">
        <w:t>ственное регулирование и профессиональное саморегулирование аудиторской де</w:t>
      </w:r>
      <w:r w:rsidRPr="00F80BBD">
        <w:t>я</w:t>
      </w:r>
      <w:r w:rsidRPr="00F80BBD">
        <w:t>тельности в Российской Федерации, стандартизация аудита на международном, национальном и корпоративном уровнях;</w:t>
      </w:r>
      <w:r>
        <w:t xml:space="preserve"> </w:t>
      </w:r>
      <w:r w:rsidRPr="00F80BBD">
        <w:t>организационные основы осуществления аудиторской деятельности, включая обязательные условия получения  и сохран</w:t>
      </w:r>
      <w:r w:rsidRPr="00F80BBD">
        <w:t>е</w:t>
      </w:r>
      <w:r w:rsidRPr="00F80BBD">
        <w:t>ния статуса аудиторской организации,  аудитора, индивидуального аудитора, пор</w:t>
      </w:r>
      <w:r w:rsidRPr="00F80BBD">
        <w:t>я</w:t>
      </w:r>
      <w:r w:rsidRPr="00F80BBD">
        <w:t>док согласования условий выполнения аудиторского задания с клиентом, компле</w:t>
      </w:r>
      <w:r w:rsidRPr="00F80BBD">
        <w:t>к</w:t>
      </w:r>
      <w:r w:rsidRPr="00F80BBD">
        <w:t>тования группы исполнителей задания, распределения между ними обязанностей и полномочий, осуществления контроля качества выполнения работы, документир</w:t>
      </w:r>
      <w:r w:rsidRPr="00F80BBD">
        <w:t>о</w:t>
      </w:r>
      <w:r w:rsidRPr="00F80BBD">
        <w:t>вания проверки;</w:t>
      </w:r>
      <w:r>
        <w:t xml:space="preserve"> </w:t>
      </w:r>
      <w:r w:rsidRPr="00F80BBD">
        <w:t>требования нормативных правовых актов в отношении внутренн</w:t>
      </w:r>
      <w:r w:rsidRPr="00F80BBD">
        <w:t>е</w:t>
      </w:r>
      <w:r w:rsidRPr="00F80BBD">
        <w:t>го и внешнего контроля качества работы аудиторов, контроля соблюдения ими з</w:t>
      </w:r>
      <w:r w:rsidRPr="00F80BBD">
        <w:t>а</w:t>
      </w:r>
      <w:r w:rsidRPr="00F80BBD">
        <w:t>конодательства в области противодействия коррупции, легализации (отмыванию) доходов, полученных преступным путем, и финансированию терроризма;</w:t>
      </w:r>
      <w:r>
        <w:t xml:space="preserve"> </w:t>
      </w:r>
      <w:r w:rsidRPr="00F80BBD">
        <w:t>подходы к формированию и реализации общих планов и программ проведения аудиторских проверок коммерческих организаций;</w:t>
      </w:r>
    </w:p>
    <w:p w:rsidR="005C0A10" w:rsidRPr="00F80BBD" w:rsidRDefault="005C0A10" w:rsidP="004F2FD9">
      <w:pPr>
        <w:numPr>
          <w:ilvl w:val="0"/>
          <w:numId w:val="34"/>
        </w:numPr>
        <w:tabs>
          <w:tab w:val="left" w:pos="993"/>
        </w:tabs>
        <w:ind w:left="993" w:hanging="284"/>
        <w:jc w:val="both"/>
        <w:outlineLvl w:val="1"/>
        <w:rPr>
          <w:b/>
        </w:rPr>
      </w:pPr>
      <w:r w:rsidRPr="00F80BBD">
        <w:t>студент должен уметь:</w:t>
      </w:r>
      <w:r>
        <w:t xml:space="preserve"> </w:t>
      </w:r>
      <w:r w:rsidRPr="00F80BBD">
        <w:t>дать оценку соблюдению аудиторской организацией, ауд</w:t>
      </w:r>
      <w:r w:rsidRPr="00F80BBD">
        <w:t>и</w:t>
      </w:r>
      <w:r w:rsidRPr="00F80BBD">
        <w:t>тором, индивидуальным аудитором требований нормативных правовых актов, р</w:t>
      </w:r>
      <w:r w:rsidRPr="00F80BBD">
        <w:t>е</w:t>
      </w:r>
      <w:r w:rsidRPr="00F80BBD">
        <w:t>гулирующих осуществление аудиторской деятельности в Российской Федерации;</w:t>
      </w:r>
      <w:r>
        <w:t xml:space="preserve"> </w:t>
      </w:r>
      <w:r w:rsidRPr="00F80BBD">
        <w:t>подготовить рекомендации по организации проведения аудита бухгалтерской (ф</w:t>
      </w:r>
      <w:r w:rsidRPr="00F80BBD">
        <w:t>и</w:t>
      </w:r>
      <w:r w:rsidRPr="00F80BBD">
        <w:t>нансовой) отчетности коммерческой организации;</w:t>
      </w:r>
      <w:r>
        <w:t xml:space="preserve"> </w:t>
      </w:r>
      <w:r w:rsidRPr="00F80BBD">
        <w:t>подготовить рекомендации по организации оказания сопутствующих аудиту услуг, включая проведение обзорных проверок бухгалтерской (финансовой) отчетности, выполнение согласованных процедур и компиляцию финансовой информации.</w:t>
      </w:r>
    </w:p>
    <w:p w:rsidR="005C0A10" w:rsidRPr="00F80BBD" w:rsidRDefault="005C0A10" w:rsidP="004F2FD9">
      <w:pPr>
        <w:numPr>
          <w:ilvl w:val="0"/>
          <w:numId w:val="34"/>
        </w:numPr>
        <w:tabs>
          <w:tab w:val="left" w:pos="993"/>
        </w:tabs>
        <w:ind w:left="993" w:hanging="284"/>
        <w:jc w:val="both"/>
        <w:outlineLvl w:val="1"/>
        <w:rPr>
          <w:b/>
        </w:rPr>
      </w:pPr>
      <w:r w:rsidRPr="00F80BBD">
        <w:t>студент должен владеть актуальными знаниями в области теоретических, правовых и организационно-методических основ аудита, внутреннего и внешнего контроля качества работы аудиторов, базовыми навыками применения этих знаний в практ</w:t>
      </w:r>
      <w:r w:rsidRPr="00F80BBD">
        <w:t>и</w:t>
      </w:r>
      <w:r w:rsidRPr="00F80BBD">
        <w:t>ческой деятельности.</w:t>
      </w:r>
    </w:p>
    <w:p w:rsidR="005C0A10" w:rsidRPr="00F80BBD" w:rsidRDefault="005C0A10" w:rsidP="005C0A10">
      <w:pPr>
        <w:autoSpaceDE w:val="0"/>
        <w:autoSpaceDN w:val="0"/>
        <w:adjustRightInd w:val="0"/>
        <w:ind w:firstLine="567"/>
        <w:jc w:val="both"/>
      </w:pPr>
      <w:r w:rsidRPr="00F80BBD">
        <w:rPr>
          <w:b/>
        </w:rPr>
        <w:t>Место учебной дисциплины в структуре ООП:</w:t>
      </w:r>
      <w:r>
        <w:rPr>
          <w:b/>
        </w:rPr>
        <w:t xml:space="preserve"> </w:t>
      </w:r>
      <w:r w:rsidRPr="000E610E">
        <w:t>Профессиональный цикл</w:t>
      </w:r>
      <w:r>
        <w:t>, вариати</w:t>
      </w:r>
      <w:r>
        <w:t>в</w:t>
      </w:r>
      <w:r>
        <w:t>ная</w:t>
      </w:r>
      <w:r w:rsidRPr="000E610E">
        <w:t xml:space="preserve"> час</w:t>
      </w:r>
      <w:r>
        <w:t>ть, обязательная дисциплина.</w:t>
      </w:r>
    </w:p>
    <w:p w:rsidR="005C0A10" w:rsidRPr="00F80BBD" w:rsidRDefault="005C0A10" w:rsidP="005C0A10">
      <w:pPr>
        <w:autoSpaceDE w:val="0"/>
        <w:autoSpaceDN w:val="0"/>
        <w:adjustRightInd w:val="0"/>
        <w:ind w:firstLine="567"/>
        <w:jc w:val="both"/>
        <w:rPr>
          <w:b/>
        </w:rPr>
      </w:pPr>
      <w:r w:rsidRPr="00F80BBD">
        <w:rPr>
          <w:b/>
        </w:rPr>
        <w:t xml:space="preserve">Краткое содержание (дидактические единицы) учебной дисциплины: </w:t>
      </w:r>
    </w:p>
    <w:p w:rsidR="005C0A10" w:rsidRPr="00F80BBD" w:rsidRDefault="005C0A10" w:rsidP="005C0A10">
      <w:pPr>
        <w:ind w:firstLine="567"/>
        <w:jc w:val="both"/>
        <w:outlineLvl w:val="1"/>
      </w:pPr>
      <w:r w:rsidRPr="00F80BBD">
        <w:t>Сущность аудиторской деятельности</w:t>
      </w:r>
      <w:r>
        <w:t xml:space="preserve">. </w:t>
      </w:r>
      <w:r w:rsidRPr="00F80BBD">
        <w:t>Понятие и цель аудита. Виды профессиональных услуг аудиторов. Аудит в системе финансового контроля. Классификации аудита. Професс</w:t>
      </w:r>
      <w:r w:rsidRPr="00F80BBD">
        <w:t>и</w:t>
      </w:r>
      <w:r w:rsidRPr="00F80BBD">
        <w:t>ональная этика аудиторов. Права и обязанности аудиторов, аудируемых лиц.</w:t>
      </w:r>
      <w:r>
        <w:t xml:space="preserve"> </w:t>
      </w:r>
      <w:r w:rsidRPr="00F80BBD">
        <w:t>Правовые осн</w:t>
      </w:r>
      <w:r w:rsidRPr="00F80BBD">
        <w:t>о</w:t>
      </w:r>
      <w:r w:rsidRPr="00F80BBD">
        <w:t>вы аудиторской деятельности</w:t>
      </w:r>
      <w:r>
        <w:t xml:space="preserve">. </w:t>
      </w:r>
      <w:r w:rsidRPr="00F80BBD">
        <w:t>Система нормативно-правового регулирования аудиторской деятельности в Российской Федерации. Государственное регулирование аудиторской де</w:t>
      </w:r>
      <w:r w:rsidRPr="00F80BBD">
        <w:t>я</w:t>
      </w:r>
      <w:r w:rsidRPr="00F80BBD">
        <w:t xml:space="preserve">тельности в Российской Федерации. Аудиторы. Индивидуальные аудиторы. Аудиторские </w:t>
      </w:r>
      <w:r w:rsidRPr="00F80BBD">
        <w:lastRenderedPageBreak/>
        <w:t>организации. Аттестация и повышение квалификации аудиторов. Саморегулируемые орган</w:t>
      </w:r>
      <w:r w:rsidRPr="00F80BBD">
        <w:t>и</w:t>
      </w:r>
      <w:r w:rsidRPr="00F80BBD">
        <w:t>зации аудиторов. Стандарты аудиторской деятельности.</w:t>
      </w:r>
      <w:r>
        <w:t xml:space="preserve"> </w:t>
      </w:r>
      <w:r w:rsidRPr="00F80BBD">
        <w:t>Сущность аудиторских доказ</w:t>
      </w:r>
      <w:r w:rsidRPr="00F80BBD">
        <w:t>а</w:t>
      </w:r>
      <w:r w:rsidRPr="00F80BBD">
        <w:t>тельств</w:t>
      </w:r>
      <w:r>
        <w:t xml:space="preserve">. </w:t>
      </w:r>
      <w:r w:rsidRPr="00F80BBD">
        <w:t>Понятие, достаточность и надлежащий характер аудиторских доказательств. Пре</w:t>
      </w:r>
      <w:r w:rsidRPr="00F80BBD">
        <w:t>д</w:t>
      </w:r>
      <w:r w:rsidRPr="00F80BBD">
        <w:t>посылки подготовки бухгалтерской (финансовой) отчетности. Аудиторские процедуры. И</w:t>
      </w:r>
      <w:r w:rsidRPr="00F80BBD">
        <w:t>с</w:t>
      </w:r>
      <w:r w:rsidRPr="00F80BBD">
        <w:t>точники получения аудиторских доказательств.</w:t>
      </w:r>
      <w:r>
        <w:t xml:space="preserve"> </w:t>
      </w:r>
      <w:r w:rsidRPr="00F80BBD">
        <w:t>Планирование аудита</w:t>
      </w:r>
      <w:r>
        <w:t xml:space="preserve">. </w:t>
      </w:r>
      <w:r w:rsidRPr="00F80BBD">
        <w:t>Аудиторский риск. Существенность в аудите. Согласование условий проведения аудита. Этапы и документал</w:t>
      </w:r>
      <w:r w:rsidRPr="00F80BBD">
        <w:t>ь</w:t>
      </w:r>
      <w:r w:rsidRPr="00F80BBD">
        <w:t>ное оформление планирования аудита. Понимание деятельности аудируемого лица и оценка рисков существенного искажения бухгалтерской (финансовой) отчетности. Основные этапы риск-ориентированной аудиторской проверки</w:t>
      </w:r>
      <w:r>
        <w:t xml:space="preserve">. </w:t>
      </w:r>
      <w:r w:rsidRPr="00F80BBD">
        <w:t>Оценка и оформление итогов аудита</w:t>
      </w:r>
      <w:r>
        <w:t xml:space="preserve">. </w:t>
      </w:r>
      <w:r w:rsidRPr="00F80BBD">
        <w:t>Де</w:t>
      </w:r>
      <w:r w:rsidRPr="00F80BBD">
        <w:t>й</w:t>
      </w:r>
      <w:r w:rsidRPr="00F80BBD">
        <w:t>ствия аудитора при выявлении искажений аудируемой отчетности. Содержание и оформл</w:t>
      </w:r>
      <w:r w:rsidRPr="00F80BBD">
        <w:t>е</w:t>
      </w:r>
      <w:r w:rsidRPr="00F80BBD">
        <w:t>ние аудиторского заключения. Аудиторская оценка событий после отчетной даты. Сопост</w:t>
      </w:r>
      <w:r w:rsidRPr="00F80BBD">
        <w:t>а</w:t>
      </w:r>
      <w:r w:rsidRPr="00F80BBD">
        <w:t>вимые данные в аудируемой отчетности. Прочая информация в документах, содержащих проаудированную отчетность</w:t>
      </w:r>
      <w:r>
        <w:t xml:space="preserve">. </w:t>
      </w:r>
      <w:r w:rsidRPr="00F80BBD">
        <w:t>Отдельные аспекты проведения аудита</w:t>
      </w:r>
      <w:r>
        <w:t xml:space="preserve">. </w:t>
      </w:r>
      <w:r w:rsidRPr="00F80BBD">
        <w:t>Аудиторская выборка. Аналитические процедуры в аудите. Внешние подтверждения в аудите. Разъяснения рук</w:t>
      </w:r>
      <w:r w:rsidRPr="00F80BBD">
        <w:t>о</w:t>
      </w:r>
      <w:r w:rsidRPr="00F80BBD">
        <w:t>водства аудируемого лица. Применимость допущения непрерывности деятельности аудир</w:t>
      </w:r>
      <w:r w:rsidRPr="00F80BBD">
        <w:t>у</w:t>
      </w:r>
      <w:r w:rsidRPr="00F80BBD">
        <w:t>емого лица. Аудит оценочных значений. Особенности проведения первичного аудита. Аудит операций со связанными сторонами. Особенности аудита отчетности, которую готовит сп</w:t>
      </w:r>
      <w:r w:rsidRPr="00F80BBD">
        <w:t>е</w:t>
      </w:r>
      <w:r w:rsidRPr="00F80BBD">
        <w:t>циализированная организация для аудируемого лица. Документирование аудита. Рассмотр</w:t>
      </w:r>
      <w:r w:rsidRPr="00F80BBD">
        <w:t>е</w:t>
      </w:r>
      <w:r w:rsidRPr="00F80BBD">
        <w:t>ние аудитором недобросовестных действий. Рассмотрение аудитором соблюдения требов</w:t>
      </w:r>
      <w:r w:rsidRPr="00F80BBD">
        <w:t>а</w:t>
      </w:r>
      <w:r w:rsidRPr="00F80BBD">
        <w:t xml:space="preserve">ний нормативных правовых актов. Сообщение информации руководству аудируемого лица и представителям его собственника. Использование работы другого аудитора. Использование работы внутреннего аудита. Использование работы аудиторского эксперта. </w:t>
      </w:r>
      <w:r>
        <w:t xml:space="preserve">Специальные аудиторские задания. </w:t>
      </w:r>
      <w:r w:rsidRPr="00F80BBD">
        <w:t>Аудит отчетности, составленной по специальным правилам. Аудит о</w:t>
      </w:r>
      <w:r w:rsidRPr="00F80BBD">
        <w:t>т</w:t>
      </w:r>
      <w:r w:rsidRPr="00F80BBD">
        <w:t>дельной части отчетности. Проверка прогнозной финансовой информации. Сопутствующие аудиту услуги</w:t>
      </w:r>
      <w:r>
        <w:t xml:space="preserve">. </w:t>
      </w:r>
      <w:r w:rsidRPr="00F80BBD">
        <w:t>Обзорная проверка. Согласованные процедуры. Компиляция финансовой и</w:t>
      </w:r>
      <w:r w:rsidRPr="00F80BBD">
        <w:t>н</w:t>
      </w:r>
      <w:r w:rsidRPr="00F80BBD">
        <w:t>формации</w:t>
      </w:r>
      <w:r>
        <w:t xml:space="preserve">. </w:t>
      </w:r>
      <w:r w:rsidRPr="00F80BBD">
        <w:t>Внутренний и внешний контроль деятельности аудиторов</w:t>
      </w:r>
      <w:r>
        <w:t xml:space="preserve">. </w:t>
      </w:r>
      <w:r w:rsidRPr="00F80BBD">
        <w:t>Внешний контроль к</w:t>
      </w:r>
      <w:r w:rsidRPr="00F80BBD">
        <w:t>а</w:t>
      </w:r>
      <w:r w:rsidRPr="00F80BBD">
        <w:t>чества работы аудиторов в Российской Федерации. Контроль качества услуг в аудиторской организации. Контроль качества выполнения задания по аудиту. Внутренний контроль в ц</w:t>
      </w:r>
      <w:r w:rsidRPr="00F80BBD">
        <w:t>е</w:t>
      </w:r>
      <w:r w:rsidRPr="00F80BBD">
        <w:t>лях противодействия легализации (отмыванию) доходов, полученных преступным путем, и финансированию терроризма. Принципы и процедуры внутреннего контроля в целях прот</w:t>
      </w:r>
      <w:r w:rsidRPr="00F80BBD">
        <w:t>и</w:t>
      </w:r>
      <w:r w:rsidRPr="00F80BBD">
        <w:t>водействия коррупции</w:t>
      </w:r>
      <w:r>
        <w:t>.</w:t>
      </w:r>
    </w:p>
    <w:p w:rsidR="005C0A10" w:rsidRPr="00F80BBD" w:rsidRDefault="005C0A10" w:rsidP="005C0A10">
      <w:pPr>
        <w:autoSpaceDE w:val="0"/>
        <w:autoSpaceDN w:val="0"/>
        <w:adjustRightInd w:val="0"/>
        <w:ind w:firstLine="567"/>
        <w:jc w:val="both"/>
      </w:pPr>
      <w:r w:rsidRPr="00F80BBD">
        <w:rPr>
          <w:b/>
        </w:rPr>
        <w:t>Коды формируемых (сформированных) компетенций</w:t>
      </w:r>
      <w:r w:rsidRPr="00F80BBD">
        <w:t xml:space="preserve"> ОК-5, ОК-8, ОК-11; ПК-7.</w:t>
      </w:r>
    </w:p>
    <w:p w:rsidR="005C0A10" w:rsidRPr="00F80BBD" w:rsidRDefault="005C0A10" w:rsidP="005C0A10">
      <w:pPr>
        <w:ind w:firstLine="567"/>
        <w:jc w:val="both"/>
        <w:outlineLvl w:val="1"/>
      </w:pPr>
      <w:r w:rsidRPr="00F80BBD">
        <w:rPr>
          <w:b/>
        </w:rPr>
        <w:t>Формы текущей аттестации:</w:t>
      </w:r>
      <w:r w:rsidRPr="00F80BBD">
        <w:t xml:space="preserve"> тесты, контрольная работа</w:t>
      </w:r>
    </w:p>
    <w:p w:rsidR="005C0A10" w:rsidRPr="00F80BBD" w:rsidRDefault="005C0A10" w:rsidP="005C0A10">
      <w:pPr>
        <w:autoSpaceDE w:val="0"/>
        <w:autoSpaceDN w:val="0"/>
        <w:adjustRightInd w:val="0"/>
        <w:ind w:firstLine="567"/>
        <w:jc w:val="both"/>
        <w:rPr>
          <w:b/>
        </w:rPr>
      </w:pPr>
      <w:r w:rsidRPr="00F80BBD">
        <w:rPr>
          <w:b/>
        </w:rPr>
        <w:t xml:space="preserve">Форма промежуточной аттестации: </w:t>
      </w:r>
      <w:r w:rsidRPr="00F80BBD">
        <w:t>экзамен.</w:t>
      </w:r>
    </w:p>
    <w:p w:rsidR="005C0A10" w:rsidRPr="00F80BBD" w:rsidRDefault="005C0A10" w:rsidP="005C0A10">
      <w:pPr>
        <w:ind w:firstLine="567"/>
        <w:jc w:val="both"/>
        <w:outlineLvl w:val="1"/>
      </w:pPr>
    </w:p>
    <w:p w:rsidR="005C0A10" w:rsidRPr="00F80BBD" w:rsidRDefault="005C0A10" w:rsidP="005C0A10">
      <w:pPr>
        <w:ind w:firstLine="567"/>
        <w:jc w:val="center"/>
        <w:rPr>
          <w:b/>
          <w:u w:val="single"/>
        </w:rPr>
      </w:pPr>
      <w:r w:rsidRPr="00F80BBD">
        <w:rPr>
          <w:b/>
          <w:u w:val="single"/>
        </w:rPr>
        <w:t>Б3.В.ОД.2 Система менеджмента качества</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pStyle w:val="15"/>
        <w:ind w:firstLine="567"/>
        <w:jc w:val="both"/>
        <w:rPr>
          <w:rFonts w:ascii="Times New Roman" w:hAnsi="Times New Roman"/>
          <w:i w:val="0"/>
          <w:sz w:val="24"/>
          <w:szCs w:val="24"/>
          <w:lang w:eastAsia="ru-RU"/>
        </w:rPr>
      </w:pPr>
      <w:r w:rsidRPr="00C65F92">
        <w:rPr>
          <w:rFonts w:ascii="Times New Roman" w:hAnsi="Times New Roman"/>
          <w:b/>
          <w:i w:val="0"/>
          <w:sz w:val="24"/>
          <w:szCs w:val="24"/>
          <w:lang w:eastAsia="ru-RU"/>
        </w:rPr>
        <w:t>Целью</w:t>
      </w:r>
      <w:r w:rsidRPr="00F80BBD">
        <w:rPr>
          <w:rFonts w:ascii="Times New Roman" w:hAnsi="Times New Roman"/>
          <w:i w:val="0"/>
          <w:sz w:val="24"/>
          <w:szCs w:val="24"/>
          <w:lang w:eastAsia="ru-RU"/>
        </w:rPr>
        <w:t xml:space="preserve"> изучения дисциплины является формирование у студентов знаний адекватных современным требованиям системы управления качеством, умений и навыков эффективно го решения возникающих при этом задач.</w:t>
      </w:r>
    </w:p>
    <w:p w:rsidR="005C0A10" w:rsidRPr="00F80BBD" w:rsidRDefault="005C0A10" w:rsidP="005C0A10">
      <w:pPr>
        <w:pStyle w:val="15"/>
        <w:ind w:firstLine="567"/>
        <w:jc w:val="both"/>
        <w:rPr>
          <w:rFonts w:ascii="Times New Roman" w:hAnsi="Times New Roman"/>
          <w:i w:val="0"/>
          <w:sz w:val="24"/>
          <w:szCs w:val="24"/>
          <w:lang w:eastAsia="ru-RU"/>
        </w:rPr>
      </w:pPr>
      <w:r w:rsidRPr="00F80BBD">
        <w:rPr>
          <w:rFonts w:ascii="Times New Roman" w:hAnsi="Times New Roman"/>
          <w:i w:val="0"/>
          <w:sz w:val="24"/>
          <w:szCs w:val="24"/>
          <w:lang w:eastAsia="ru-RU"/>
        </w:rPr>
        <w:t xml:space="preserve">Основные </w:t>
      </w:r>
      <w:r w:rsidRPr="00C65F92">
        <w:rPr>
          <w:rFonts w:ascii="Times New Roman" w:hAnsi="Times New Roman"/>
          <w:b/>
          <w:i w:val="0"/>
          <w:sz w:val="24"/>
          <w:szCs w:val="24"/>
          <w:lang w:eastAsia="ru-RU"/>
        </w:rPr>
        <w:t xml:space="preserve">задачи </w:t>
      </w:r>
      <w:r w:rsidRPr="00F80BBD">
        <w:rPr>
          <w:rFonts w:ascii="Times New Roman" w:hAnsi="Times New Roman"/>
          <w:i w:val="0"/>
          <w:sz w:val="24"/>
          <w:szCs w:val="24"/>
          <w:lang w:eastAsia="ru-RU"/>
        </w:rPr>
        <w:t>учебной дисциплины;</w:t>
      </w:r>
    </w:p>
    <w:p w:rsidR="005C0A10" w:rsidRPr="00F80BBD" w:rsidRDefault="005C0A10" w:rsidP="004F2FD9">
      <w:pPr>
        <w:pStyle w:val="15"/>
        <w:numPr>
          <w:ilvl w:val="0"/>
          <w:numId w:val="35"/>
        </w:numPr>
        <w:ind w:left="993" w:hanging="284"/>
        <w:jc w:val="both"/>
        <w:rPr>
          <w:rFonts w:ascii="Times New Roman" w:hAnsi="Times New Roman"/>
          <w:i w:val="0"/>
          <w:sz w:val="24"/>
          <w:szCs w:val="24"/>
          <w:lang w:eastAsia="ru-RU"/>
        </w:rPr>
      </w:pPr>
      <w:r w:rsidRPr="00F80BBD">
        <w:rPr>
          <w:rFonts w:ascii="Times New Roman" w:hAnsi="Times New Roman"/>
          <w:i w:val="0"/>
          <w:sz w:val="24"/>
          <w:szCs w:val="24"/>
          <w:lang w:eastAsia="ru-RU"/>
        </w:rPr>
        <w:t>формирование у студентов системного подхода к постановке и решению задач п</w:t>
      </w:r>
      <w:r w:rsidRPr="00F80BBD">
        <w:rPr>
          <w:rFonts w:ascii="Times New Roman" w:hAnsi="Times New Roman"/>
          <w:i w:val="0"/>
          <w:sz w:val="24"/>
          <w:szCs w:val="24"/>
          <w:lang w:eastAsia="ru-RU"/>
        </w:rPr>
        <w:t>о</w:t>
      </w:r>
      <w:r w:rsidRPr="00F80BBD">
        <w:rPr>
          <w:rFonts w:ascii="Times New Roman" w:hAnsi="Times New Roman"/>
          <w:i w:val="0"/>
          <w:sz w:val="24"/>
          <w:szCs w:val="24"/>
          <w:lang w:eastAsia="ru-RU"/>
        </w:rPr>
        <w:t>строения эффективных систем управления качеством;</w:t>
      </w:r>
    </w:p>
    <w:p w:rsidR="005C0A10" w:rsidRPr="00F80BBD" w:rsidRDefault="005C0A10" w:rsidP="004F2FD9">
      <w:pPr>
        <w:pStyle w:val="15"/>
        <w:numPr>
          <w:ilvl w:val="0"/>
          <w:numId w:val="35"/>
        </w:numPr>
        <w:ind w:left="993" w:hanging="284"/>
        <w:jc w:val="both"/>
        <w:rPr>
          <w:rFonts w:ascii="Times New Roman" w:hAnsi="Times New Roman"/>
          <w:i w:val="0"/>
          <w:sz w:val="24"/>
          <w:szCs w:val="24"/>
          <w:lang w:eastAsia="ru-RU"/>
        </w:rPr>
      </w:pPr>
      <w:r w:rsidRPr="00F80BBD">
        <w:rPr>
          <w:rFonts w:ascii="Times New Roman" w:hAnsi="Times New Roman"/>
          <w:i w:val="0"/>
          <w:sz w:val="24"/>
          <w:szCs w:val="24"/>
          <w:lang w:eastAsia="ru-RU"/>
        </w:rPr>
        <w:t>формирование знаний и навыков владения методами управления качеством на о</w:t>
      </w:r>
      <w:r w:rsidRPr="00F80BBD">
        <w:rPr>
          <w:rFonts w:ascii="Times New Roman" w:hAnsi="Times New Roman"/>
          <w:i w:val="0"/>
          <w:sz w:val="24"/>
          <w:szCs w:val="24"/>
          <w:lang w:eastAsia="ru-RU"/>
        </w:rPr>
        <w:t>с</w:t>
      </w:r>
      <w:r w:rsidRPr="00F80BBD">
        <w:rPr>
          <w:rFonts w:ascii="Times New Roman" w:hAnsi="Times New Roman"/>
          <w:i w:val="0"/>
          <w:sz w:val="24"/>
          <w:szCs w:val="24"/>
          <w:lang w:eastAsia="ru-RU"/>
        </w:rPr>
        <w:t>нове современных информационных технологий;</w:t>
      </w:r>
    </w:p>
    <w:p w:rsidR="005C0A10" w:rsidRPr="00F80BBD" w:rsidRDefault="005C0A10" w:rsidP="004F2FD9">
      <w:pPr>
        <w:pStyle w:val="15"/>
        <w:numPr>
          <w:ilvl w:val="0"/>
          <w:numId w:val="35"/>
        </w:numPr>
        <w:ind w:left="993" w:hanging="284"/>
        <w:jc w:val="both"/>
        <w:rPr>
          <w:rFonts w:ascii="Times New Roman" w:hAnsi="Times New Roman"/>
          <w:i w:val="0"/>
          <w:sz w:val="24"/>
          <w:szCs w:val="24"/>
          <w:lang w:eastAsia="ru-RU"/>
        </w:rPr>
      </w:pPr>
      <w:r w:rsidRPr="00F80BBD">
        <w:rPr>
          <w:rFonts w:ascii="Times New Roman" w:hAnsi="Times New Roman"/>
          <w:i w:val="0"/>
          <w:sz w:val="24"/>
          <w:szCs w:val="24"/>
          <w:lang w:eastAsia="ru-RU"/>
        </w:rPr>
        <w:t>овладение знаниями, умениями и навыками оценивания и повышения эффективн</w:t>
      </w:r>
      <w:r w:rsidRPr="00F80BBD">
        <w:rPr>
          <w:rFonts w:ascii="Times New Roman" w:hAnsi="Times New Roman"/>
          <w:i w:val="0"/>
          <w:sz w:val="24"/>
          <w:szCs w:val="24"/>
          <w:lang w:eastAsia="ru-RU"/>
        </w:rPr>
        <w:t>о</w:t>
      </w:r>
      <w:r w:rsidRPr="00F80BBD">
        <w:rPr>
          <w:rFonts w:ascii="Times New Roman" w:hAnsi="Times New Roman"/>
          <w:i w:val="0"/>
          <w:sz w:val="24"/>
          <w:szCs w:val="24"/>
          <w:lang w:eastAsia="ru-RU"/>
        </w:rPr>
        <w:t>сти менеджмента качества.</w:t>
      </w:r>
    </w:p>
    <w:p w:rsidR="005C0A10" w:rsidRPr="00F80BBD" w:rsidRDefault="005C0A10" w:rsidP="005C0A10">
      <w:pPr>
        <w:ind w:firstLine="567"/>
        <w:jc w:val="both"/>
      </w:pPr>
      <w:r w:rsidRPr="00F80BBD">
        <w:rPr>
          <w:b/>
        </w:rPr>
        <w:t>Место учебной дисциплины в структуре ООП:</w:t>
      </w:r>
      <w:r w:rsidRPr="00F80BBD">
        <w:t xml:space="preserve"> </w:t>
      </w:r>
      <w:r w:rsidRPr="000E610E">
        <w:t>Профессиональный цикл, вариати</w:t>
      </w:r>
      <w:r w:rsidRPr="000E610E">
        <w:t>в</w:t>
      </w:r>
      <w:r w:rsidRPr="000E610E">
        <w:t>ная часть, обязательная дисциплина.</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r w:rsidRPr="00F80BBD">
        <w:t xml:space="preserve"> Эволюция подходов к менеджменту качества. Экономические проблемы качества. Стандартизация в менеджменте качества. Международные стандарты ИСО серии 9000. Разработка и внедрение </w:t>
      </w:r>
      <w:r w:rsidRPr="00F80BBD">
        <w:lastRenderedPageBreak/>
        <w:t>систем менеджмента качества (СМК). Сертификация продукции и систем качества. Инстр</w:t>
      </w:r>
      <w:r w:rsidRPr="00F80BBD">
        <w:t>у</w:t>
      </w:r>
      <w:r w:rsidRPr="00F80BBD">
        <w:t>менты контроля и управление качеством. Постоянное улучшение СМК. Процессный подход в менеджменте качества. Самооценка организации. Всеобщее управление качеством (TQM) и конкурентоспособность организации.</w:t>
      </w:r>
    </w:p>
    <w:p w:rsidR="005C0A10" w:rsidRPr="00F80BBD" w:rsidRDefault="005C0A10" w:rsidP="005C0A10">
      <w:pPr>
        <w:ind w:firstLine="567"/>
        <w:jc w:val="both"/>
        <w:rPr>
          <w:b/>
        </w:rPr>
      </w:pPr>
      <w:r w:rsidRPr="00F80BBD">
        <w:rPr>
          <w:b/>
        </w:rPr>
        <w:t xml:space="preserve">Коды формируемых (сформированных) компетенций </w:t>
      </w:r>
      <w:r w:rsidRPr="00F80BBD">
        <w:t>ОК-1, ОК-5, ПК-1, ПК-2, ПК-10</w:t>
      </w:r>
      <w:r>
        <w:t>.</w:t>
      </w:r>
    </w:p>
    <w:p w:rsidR="005C0A10" w:rsidRPr="00F80BBD" w:rsidRDefault="005C0A10" w:rsidP="005C0A10">
      <w:pPr>
        <w:ind w:firstLine="567"/>
        <w:jc w:val="both"/>
        <w:outlineLvl w:val="1"/>
      </w:pPr>
      <w:r w:rsidRPr="00F80BBD">
        <w:rPr>
          <w:b/>
        </w:rPr>
        <w:t>Формы текущей аттестации:</w:t>
      </w:r>
      <w:r w:rsidRPr="00F80BBD">
        <w:t xml:space="preserve"> опрос.</w:t>
      </w:r>
    </w:p>
    <w:p w:rsidR="005C0A10" w:rsidRPr="00F80BBD" w:rsidRDefault="005C0A10" w:rsidP="005C0A10">
      <w:pPr>
        <w:ind w:firstLine="567"/>
        <w:jc w:val="both"/>
      </w:pPr>
      <w:r w:rsidRPr="00F80BBD">
        <w:rPr>
          <w:b/>
        </w:rPr>
        <w:t>Форма промежуточной аттестации</w:t>
      </w:r>
      <w:r w:rsidRPr="00F80BBD">
        <w:t xml:space="preserve"> зачет.</w:t>
      </w:r>
    </w:p>
    <w:p w:rsidR="005C0A10" w:rsidRDefault="005C0A10" w:rsidP="005C0A10">
      <w:pPr>
        <w:ind w:firstLine="567"/>
        <w:jc w:val="center"/>
        <w:rPr>
          <w:b/>
          <w:u w:val="single"/>
        </w:rPr>
      </w:pPr>
    </w:p>
    <w:p w:rsidR="001C4749" w:rsidRPr="004B1D14" w:rsidRDefault="001C4749" w:rsidP="001C4749">
      <w:pPr>
        <w:ind w:firstLine="567"/>
        <w:jc w:val="center"/>
        <w:rPr>
          <w:b/>
          <w:u w:val="single"/>
        </w:rPr>
      </w:pPr>
      <w:r w:rsidRPr="004B1D14">
        <w:rPr>
          <w:b/>
          <w:u w:val="single"/>
        </w:rPr>
        <w:t>Б3.В.ОД.3 Лабораторный практикум по бухгалтерскому учету</w:t>
      </w:r>
    </w:p>
    <w:p w:rsidR="001C4749" w:rsidRPr="002C4876" w:rsidRDefault="001C4749" w:rsidP="001C4749">
      <w:pPr>
        <w:ind w:firstLine="567"/>
        <w:jc w:val="both"/>
      </w:pPr>
      <w:r w:rsidRPr="002C4876">
        <w:rPr>
          <w:b/>
        </w:rPr>
        <w:t>Цель дисциплины</w:t>
      </w:r>
      <w:r w:rsidRPr="002C4876">
        <w:t>:</w:t>
      </w:r>
    </w:p>
    <w:p w:rsidR="001C4749" w:rsidRPr="002C4876" w:rsidRDefault="001C4749" w:rsidP="001C4749">
      <w:pPr>
        <w:ind w:firstLine="567"/>
        <w:jc w:val="both"/>
      </w:pPr>
      <w:r w:rsidRPr="002C4876">
        <w:t>Целью лабораторного практикума является овладение студентами профессиональными практическими навыками в области бухгалтерского учета посредством решения сквозной задачи, отражающей факты хозяйственной жизни корпорации и составление корпоративной (финансовой) отчетности. Систематизацию учетной информации предполагается осущест</w:t>
      </w:r>
      <w:r w:rsidRPr="002C4876">
        <w:t>в</w:t>
      </w:r>
      <w:r w:rsidRPr="002C4876">
        <w:t xml:space="preserve">лять в 1С Бухгалтерия 8 (ред. 3.0). </w:t>
      </w:r>
    </w:p>
    <w:p w:rsidR="001C4749" w:rsidRPr="002C4876" w:rsidRDefault="001C4749" w:rsidP="001C4749">
      <w:pPr>
        <w:ind w:firstLine="567"/>
        <w:jc w:val="both"/>
      </w:pPr>
      <w:r w:rsidRPr="002C4876">
        <w:rPr>
          <w:b/>
        </w:rPr>
        <w:t>Задачи учебной дисциплины</w:t>
      </w:r>
      <w:r w:rsidRPr="002C4876">
        <w:t>:</w:t>
      </w:r>
    </w:p>
    <w:p w:rsidR="001C4749" w:rsidRPr="002C4876" w:rsidRDefault="001C4749" w:rsidP="001C4749">
      <w:pPr>
        <w:ind w:firstLine="567"/>
        <w:jc w:val="both"/>
      </w:pPr>
      <w:r w:rsidRPr="002C4876">
        <w:t>Задачами лабораторного практикума являются:</w:t>
      </w:r>
    </w:p>
    <w:p w:rsidR="001C4749" w:rsidRPr="002C4876" w:rsidRDefault="001C4749" w:rsidP="001C4749">
      <w:pPr>
        <w:ind w:firstLine="567"/>
        <w:jc w:val="both"/>
      </w:pPr>
      <w:r w:rsidRPr="002C4876">
        <w:t>формирование знаний и навыков студентов по разработке учетной политики корпор</w:t>
      </w:r>
      <w:r w:rsidRPr="002C4876">
        <w:t>а</w:t>
      </w:r>
      <w:r w:rsidRPr="002C4876">
        <w:t>ции;</w:t>
      </w:r>
    </w:p>
    <w:p w:rsidR="001C4749" w:rsidRPr="002C4876" w:rsidRDefault="001C4749" w:rsidP="001C4749">
      <w:pPr>
        <w:ind w:firstLine="567"/>
        <w:jc w:val="both"/>
      </w:pPr>
      <w:r w:rsidRPr="002C4876">
        <w:t>составление первичных документов и систематизация информации в учетных рег</w:t>
      </w:r>
      <w:r w:rsidRPr="002C4876">
        <w:t>и</w:t>
      </w:r>
      <w:r w:rsidRPr="002C4876">
        <w:t>страх;</w:t>
      </w:r>
    </w:p>
    <w:p w:rsidR="001C4749" w:rsidRPr="002C4876" w:rsidRDefault="001C4749" w:rsidP="001C4749">
      <w:pPr>
        <w:ind w:firstLine="567"/>
        <w:jc w:val="both"/>
      </w:pPr>
      <w:r w:rsidRPr="002C4876">
        <w:t xml:space="preserve">составление корпоративной (финансовой) отчетности. </w:t>
      </w:r>
    </w:p>
    <w:p w:rsidR="001C4749" w:rsidRPr="002C4876" w:rsidRDefault="001C4749" w:rsidP="001C4749">
      <w:pPr>
        <w:ind w:firstLine="567"/>
        <w:jc w:val="both"/>
      </w:pPr>
      <w:r w:rsidRPr="002C4876">
        <w:rPr>
          <w:b/>
        </w:rPr>
        <w:t>Место учебной дисциплины в структуре ООП</w:t>
      </w:r>
      <w:r w:rsidRPr="002C4876">
        <w:t>: профессиональный цикл, вариативная часть, дисциплина по выбору.</w:t>
      </w:r>
    </w:p>
    <w:p w:rsidR="001C4749" w:rsidRPr="002C4876" w:rsidRDefault="001C4749" w:rsidP="001C4749">
      <w:pPr>
        <w:ind w:firstLine="567"/>
        <w:jc w:val="both"/>
        <w:rPr>
          <w:b/>
        </w:rPr>
      </w:pPr>
      <w:r w:rsidRPr="002C4876">
        <w:rPr>
          <w:b/>
        </w:rPr>
        <w:t>Краткое содержание (дидактические единицы) учебной дисциплины:</w:t>
      </w:r>
    </w:p>
    <w:p w:rsidR="001C4749" w:rsidRPr="002C4876" w:rsidRDefault="001C4749" w:rsidP="001C4749">
      <w:pPr>
        <w:ind w:firstLine="567"/>
        <w:jc w:val="both"/>
      </w:pPr>
      <w:r w:rsidRPr="002C4876">
        <w:t>Решение сквозной задачи предполагает систематизацию учетной информации об об</w:t>
      </w:r>
      <w:r w:rsidRPr="002C4876">
        <w:t>ъ</w:t>
      </w:r>
      <w:r w:rsidRPr="002C4876">
        <w:t>ектах корпоративного учета и элементах корпоративной финансовой отчетности (внеоборо</w:t>
      </w:r>
      <w:r w:rsidRPr="002C4876">
        <w:t>т</w:t>
      </w:r>
      <w:r w:rsidRPr="002C4876">
        <w:t xml:space="preserve">ных и оборотных активах, капитале, обязательствах) на основании 1С Бухгалтерия 8 (ред. 3.0). </w:t>
      </w:r>
    </w:p>
    <w:p w:rsidR="001C4749" w:rsidRPr="002C4876" w:rsidRDefault="001C4749" w:rsidP="001C4749">
      <w:pPr>
        <w:ind w:firstLine="567"/>
        <w:jc w:val="both"/>
      </w:pPr>
      <w:r w:rsidRPr="002C4876">
        <w:rPr>
          <w:b/>
        </w:rPr>
        <w:t>Формы текущей аттестации</w:t>
      </w:r>
      <w:r w:rsidRPr="002C4876">
        <w:t xml:space="preserve">: </w:t>
      </w:r>
      <w:r w:rsidRPr="001112ED">
        <w:t>задачи и задания</w:t>
      </w:r>
    </w:p>
    <w:p w:rsidR="001C4749" w:rsidRPr="002C4876" w:rsidRDefault="001C4749" w:rsidP="001C4749">
      <w:pPr>
        <w:ind w:firstLine="567"/>
        <w:jc w:val="both"/>
      </w:pPr>
      <w:r w:rsidRPr="002C4876">
        <w:rPr>
          <w:b/>
        </w:rPr>
        <w:t>Форма промежуточной аттестации</w:t>
      </w:r>
      <w:r w:rsidRPr="002C4876">
        <w:t>: зачет.</w:t>
      </w:r>
    </w:p>
    <w:p w:rsidR="001C4749" w:rsidRDefault="001C4749" w:rsidP="001C4749">
      <w:pPr>
        <w:ind w:firstLine="567"/>
        <w:jc w:val="both"/>
      </w:pPr>
      <w:r w:rsidRPr="002C4876">
        <w:rPr>
          <w:b/>
        </w:rPr>
        <w:t>Коды формируемых (сформированных) компетенций</w:t>
      </w:r>
      <w:r>
        <w:t>: ОК-5; ПК-12</w:t>
      </w:r>
    </w:p>
    <w:p w:rsidR="001C4749" w:rsidRPr="002C4876" w:rsidRDefault="001C4749" w:rsidP="001C4749">
      <w:pPr>
        <w:ind w:firstLine="567"/>
        <w:jc w:val="both"/>
      </w:pPr>
    </w:p>
    <w:p w:rsidR="001C4749" w:rsidRDefault="001C4749" w:rsidP="001C4749">
      <w:pPr>
        <w:ind w:firstLine="567"/>
        <w:jc w:val="center"/>
        <w:rPr>
          <w:b/>
          <w:u w:val="single"/>
        </w:rPr>
      </w:pPr>
      <w:r w:rsidRPr="00AD61E5">
        <w:rPr>
          <w:b/>
          <w:u w:val="single"/>
        </w:rPr>
        <w:t>Б3.В.ОД.4 Инновационный анализ</w:t>
      </w:r>
    </w:p>
    <w:p w:rsidR="001C4749" w:rsidRDefault="001C4749" w:rsidP="001C4749">
      <w:pPr>
        <w:autoSpaceDE w:val="0"/>
        <w:autoSpaceDN w:val="0"/>
        <w:adjustRightInd w:val="0"/>
        <w:ind w:firstLine="567"/>
        <w:jc w:val="both"/>
        <w:rPr>
          <w:b/>
        </w:rPr>
      </w:pPr>
      <w:r w:rsidRPr="008C61FD">
        <w:rPr>
          <w:b/>
        </w:rPr>
        <w:t>Цели и задачи учебной дисциплины</w:t>
      </w:r>
      <w:r>
        <w:rPr>
          <w:b/>
        </w:rPr>
        <w:t>:</w:t>
      </w:r>
    </w:p>
    <w:p w:rsidR="001C4749" w:rsidRPr="00A57FB5" w:rsidRDefault="001C4749" w:rsidP="001C4749">
      <w:pPr>
        <w:autoSpaceDE w:val="0"/>
        <w:autoSpaceDN w:val="0"/>
        <w:adjustRightInd w:val="0"/>
        <w:ind w:firstLine="567"/>
        <w:jc w:val="both"/>
      </w:pPr>
      <w:r w:rsidRPr="00A57FB5">
        <w:t>Целью изучения дисциплины «Инновационный анализ» является приобретение спец</w:t>
      </w:r>
      <w:r w:rsidRPr="00A57FB5">
        <w:t>и</w:t>
      </w:r>
      <w:r w:rsidRPr="00A57FB5">
        <w:t>альных знаний в области теории и методики экономического анализа инновационной де</w:t>
      </w:r>
      <w:r w:rsidRPr="00A57FB5">
        <w:t>я</w:t>
      </w:r>
      <w:r w:rsidRPr="00A57FB5">
        <w:t>тельности хозяйствующих субъектов.</w:t>
      </w:r>
    </w:p>
    <w:p w:rsidR="001C4749" w:rsidRPr="007A435F" w:rsidRDefault="001C4749" w:rsidP="001C4749">
      <w:pPr>
        <w:autoSpaceDE w:val="0"/>
        <w:autoSpaceDN w:val="0"/>
        <w:adjustRightInd w:val="0"/>
        <w:ind w:firstLine="567"/>
        <w:jc w:val="both"/>
        <w:rPr>
          <w:b/>
        </w:rPr>
      </w:pPr>
      <w:r w:rsidRPr="007A435F">
        <w:rPr>
          <w:b/>
        </w:rPr>
        <w:t>Задачи изучения дисциплины:</w:t>
      </w:r>
    </w:p>
    <w:p w:rsidR="001C4749" w:rsidRPr="00A57FB5" w:rsidRDefault="001C4749" w:rsidP="001C4749">
      <w:pPr>
        <w:autoSpaceDE w:val="0"/>
        <w:autoSpaceDN w:val="0"/>
        <w:adjustRightInd w:val="0"/>
        <w:ind w:firstLine="567"/>
        <w:jc w:val="both"/>
      </w:pPr>
      <w:r w:rsidRPr="00A57FB5">
        <w:t>ознакомление с нормативно-правовым регулированием и организацией инновационной деятельности в Российской Федерации;</w:t>
      </w:r>
    </w:p>
    <w:p w:rsidR="001C4749" w:rsidRPr="00A57FB5" w:rsidRDefault="001C4749" w:rsidP="001C4749">
      <w:pPr>
        <w:autoSpaceDE w:val="0"/>
        <w:autoSpaceDN w:val="0"/>
        <w:adjustRightInd w:val="0"/>
        <w:ind w:firstLine="567"/>
        <w:jc w:val="both"/>
      </w:pPr>
      <w:r w:rsidRPr="00A57FB5">
        <w:t>систематизация источников информации инновационного анализа;</w:t>
      </w:r>
    </w:p>
    <w:p w:rsidR="001C4749" w:rsidRPr="00A57FB5" w:rsidRDefault="001C4749" w:rsidP="001C4749">
      <w:pPr>
        <w:autoSpaceDE w:val="0"/>
        <w:autoSpaceDN w:val="0"/>
        <w:adjustRightInd w:val="0"/>
        <w:ind w:firstLine="567"/>
        <w:jc w:val="both"/>
      </w:pPr>
      <w:r w:rsidRPr="00A57FB5">
        <w:t>приобретение специальных знаний в области методики анализа и оценки затрат на и</w:t>
      </w:r>
      <w:r w:rsidRPr="00A57FB5">
        <w:t>с</w:t>
      </w:r>
      <w:r w:rsidRPr="00A57FB5">
        <w:t>следования и разработки, результатов интеллектуальной деятельности, инновационных м</w:t>
      </w:r>
      <w:r w:rsidRPr="00A57FB5">
        <w:t>е</w:t>
      </w:r>
      <w:r w:rsidRPr="00A57FB5">
        <w:t>роприятий, проектов и программ в условиях неопределенности и риска;</w:t>
      </w:r>
    </w:p>
    <w:p w:rsidR="001C4749" w:rsidRPr="00A57FB5" w:rsidRDefault="001C4749" w:rsidP="001C4749">
      <w:pPr>
        <w:autoSpaceDE w:val="0"/>
        <w:autoSpaceDN w:val="0"/>
        <w:adjustRightInd w:val="0"/>
        <w:ind w:firstLine="567"/>
        <w:jc w:val="both"/>
      </w:pPr>
      <w:r w:rsidRPr="00A57FB5">
        <w:t>формирование навыков проведения соответствующих аналитических расчетов и пре</w:t>
      </w:r>
      <w:r w:rsidRPr="00A57FB5">
        <w:t>д</w:t>
      </w:r>
      <w:r w:rsidRPr="00A57FB5">
        <w:t>ставления их результатов, поиска и обоснования мероприятий по повышению эффективн</w:t>
      </w:r>
      <w:r w:rsidRPr="00A57FB5">
        <w:t>о</w:t>
      </w:r>
      <w:r w:rsidRPr="00A57FB5">
        <w:t>сти инновационной деятельности.</w:t>
      </w:r>
    </w:p>
    <w:p w:rsidR="001C4749" w:rsidRPr="008C61FD" w:rsidRDefault="001C4749" w:rsidP="001C4749">
      <w:pPr>
        <w:ind w:firstLine="567"/>
        <w:jc w:val="both"/>
        <w:outlineLvl w:val="1"/>
      </w:pPr>
      <w:r w:rsidRPr="008C61FD">
        <w:rPr>
          <w:b/>
        </w:rPr>
        <w:t>Место учебной дисциплины в структуре ООП</w:t>
      </w:r>
    </w:p>
    <w:p w:rsidR="001C4749" w:rsidRDefault="001C4749" w:rsidP="001C4749">
      <w:pPr>
        <w:ind w:firstLine="567"/>
        <w:jc w:val="both"/>
        <w:outlineLvl w:val="1"/>
      </w:pPr>
      <w:r w:rsidRPr="00A57FB5">
        <w:t xml:space="preserve">Профессиональный цикл, вариативная часть, </w:t>
      </w:r>
      <w:r>
        <w:t>дисциплины</w:t>
      </w:r>
      <w:r w:rsidRPr="00A57FB5">
        <w:t xml:space="preserve"> по выбору</w:t>
      </w:r>
    </w:p>
    <w:p w:rsidR="001C4749" w:rsidRPr="008C61FD" w:rsidRDefault="001C4749" w:rsidP="001C4749">
      <w:pPr>
        <w:ind w:firstLine="567"/>
        <w:jc w:val="both"/>
        <w:outlineLvl w:val="1"/>
        <w:rPr>
          <w:b/>
        </w:rPr>
      </w:pPr>
      <w:r w:rsidRPr="008C61FD">
        <w:rPr>
          <w:b/>
        </w:rPr>
        <w:lastRenderedPageBreak/>
        <w:t>Краткое содержание учебной дисциплины</w:t>
      </w:r>
      <w:r>
        <w:rPr>
          <w:b/>
        </w:rPr>
        <w:t xml:space="preserve">: </w:t>
      </w:r>
      <w:r w:rsidRPr="00873A9D">
        <w:t>Сущность и виды инноваций. Нормати</w:t>
      </w:r>
      <w:r w:rsidRPr="00873A9D">
        <w:t>в</w:t>
      </w:r>
      <w:r w:rsidRPr="00873A9D">
        <w:t>ная база инновационного анализа. Информационная база инновационного анализа. Ко</w:t>
      </w:r>
      <w:r w:rsidRPr="00873A9D">
        <w:t>м</w:t>
      </w:r>
      <w:r w:rsidRPr="00873A9D">
        <w:t>плексный анализ инновационной деятельности. Анализ эффективности исследований и ра</w:t>
      </w:r>
      <w:r w:rsidRPr="00873A9D">
        <w:t>з</w:t>
      </w:r>
      <w:r w:rsidRPr="00873A9D">
        <w:t>работок. Подготовка и анализ инновационных проектов.</w:t>
      </w:r>
    </w:p>
    <w:p w:rsidR="001C4749" w:rsidRPr="008C61FD" w:rsidRDefault="001C4749" w:rsidP="001C4749">
      <w:pPr>
        <w:ind w:firstLine="567"/>
        <w:jc w:val="both"/>
      </w:pPr>
      <w:r w:rsidRPr="008C61FD">
        <w:rPr>
          <w:b/>
        </w:rPr>
        <w:t>Формы текущей аттестации</w:t>
      </w:r>
      <w:r>
        <w:rPr>
          <w:b/>
        </w:rPr>
        <w:t xml:space="preserve">: </w:t>
      </w:r>
      <w:r>
        <w:t>контрольная работа.</w:t>
      </w:r>
    </w:p>
    <w:p w:rsidR="001C4749" w:rsidRPr="008C61FD" w:rsidRDefault="001C4749" w:rsidP="001C4749">
      <w:pPr>
        <w:ind w:firstLine="567"/>
        <w:jc w:val="both"/>
      </w:pPr>
      <w:r w:rsidRPr="008C61FD">
        <w:rPr>
          <w:b/>
        </w:rPr>
        <w:t>Форма промежуточной аттестации</w:t>
      </w:r>
      <w:r>
        <w:rPr>
          <w:b/>
        </w:rPr>
        <w:t xml:space="preserve">: </w:t>
      </w:r>
      <w:r>
        <w:t>экзамен</w:t>
      </w:r>
    </w:p>
    <w:p w:rsidR="001C4749" w:rsidRPr="008C61FD" w:rsidRDefault="001C4749" w:rsidP="001C4749">
      <w:pPr>
        <w:ind w:firstLine="567"/>
        <w:jc w:val="both"/>
        <w:rPr>
          <w:bCs/>
        </w:rPr>
      </w:pPr>
      <w:r w:rsidRPr="008C61FD">
        <w:rPr>
          <w:b/>
        </w:rPr>
        <w:t>Коды формируемых компетенций</w:t>
      </w:r>
      <w:r>
        <w:rPr>
          <w:b/>
        </w:rPr>
        <w:t xml:space="preserve">: </w:t>
      </w:r>
      <w:r w:rsidRPr="008C61FD">
        <w:t>ПК-3</w:t>
      </w:r>
      <w:r>
        <w:t xml:space="preserve">, </w:t>
      </w:r>
      <w:r w:rsidRPr="008C61FD">
        <w:t>ПК-</w:t>
      </w:r>
      <w:r>
        <w:t xml:space="preserve">11, </w:t>
      </w:r>
      <w:r w:rsidRPr="008C61FD">
        <w:t>ПК-13</w:t>
      </w:r>
      <w:r>
        <w:t>.</w:t>
      </w:r>
      <w:r w:rsidRPr="008C61FD">
        <w:t xml:space="preserve"> </w:t>
      </w:r>
    </w:p>
    <w:p w:rsidR="001C4749" w:rsidRPr="00EB2FE4" w:rsidRDefault="001C4749" w:rsidP="001C4749">
      <w:pPr>
        <w:ind w:firstLine="567"/>
        <w:jc w:val="both"/>
        <w:rPr>
          <w:b/>
          <w:highlight w:val="red"/>
        </w:rPr>
      </w:pPr>
    </w:p>
    <w:p w:rsidR="001C4749" w:rsidRPr="008C61FD" w:rsidRDefault="001C4749" w:rsidP="001C4749">
      <w:pPr>
        <w:ind w:firstLine="567"/>
        <w:jc w:val="center"/>
        <w:rPr>
          <w:b/>
          <w:u w:val="single"/>
        </w:rPr>
      </w:pPr>
      <w:r w:rsidRPr="008C61FD">
        <w:rPr>
          <w:b/>
          <w:u w:val="single"/>
        </w:rPr>
        <w:t>Б3.В.ОД.5 Инвестиционный анализ</w:t>
      </w:r>
    </w:p>
    <w:p w:rsidR="001C4749" w:rsidRPr="008C61FD" w:rsidRDefault="001C4749" w:rsidP="001C4749">
      <w:pPr>
        <w:autoSpaceDE w:val="0"/>
        <w:autoSpaceDN w:val="0"/>
        <w:adjustRightInd w:val="0"/>
        <w:ind w:firstLine="567"/>
        <w:jc w:val="both"/>
        <w:rPr>
          <w:b/>
        </w:rPr>
      </w:pPr>
      <w:r w:rsidRPr="008C61FD">
        <w:rPr>
          <w:b/>
        </w:rPr>
        <w:t>Цели и задачи учебной дисциплины</w:t>
      </w:r>
    </w:p>
    <w:p w:rsidR="001C4749" w:rsidRPr="008C61FD" w:rsidRDefault="001C4749" w:rsidP="001C4749">
      <w:pPr>
        <w:ind w:firstLine="567"/>
        <w:jc w:val="both"/>
        <w:rPr>
          <w:bCs/>
        </w:rPr>
      </w:pPr>
      <w:r w:rsidRPr="008C61FD">
        <w:rPr>
          <w:bCs/>
        </w:rPr>
        <w:t xml:space="preserve">Целью преподавания дисциплины «Инвестиционный анализ» является </w:t>
      </w:r>
      <w:r w:rsidRPr="008C61FD">
        <w:t>овладение мет</w:t>
      </w:r>
      <w:r w:rsidRPr="008C61FD">
        <w:t>о</w:t>
      </w:r>
      <w:r w:rsidRPr="008C61FD">
        <w:t>дологией и методикой финансово-инвестиционного анализа, применение его результатов в выработке стратегии хозяйствующего субъекта, методах обоснования оптимальных инвест</w:t>
      </w:r>
      <w:r w:rsidRPr="008C61FD">
        <w:t>и</w:t>
      </w:r>
      <w:r w:rsidRPr="008C61FD">
        <w:t>ционных и финансовых решений</w:t>
      </w:r>
      <w:r w:rsidRPr="008C61FD">
        <w:rPr>
          <w:bCs/>
        </w:rPr>
        <w:t xml:space="preserve">. </w:t>
      </w:r>
      <w:r w:rsidRPr="008C61FD">
        <w:t>В результате выполнения задач, поставленных перед ди</w:t>
      </w:r>
      <w:r w:rsidRPr="008C61FD">
        <w:t>с</w:t>
      </w:r>
      <w:r w:rsidRPr="008C61FD">
        <w:t>циплиной, студенты приобретают теоретические знания и практические навыки в области финансово-инвестиционной деятельности хозяйствующих субъектов различных организац</w:t>
      </w:r>
      <w:r w:rsidRPr="008C61FD">
        <w:t>и</w:t>
      </w:r>
      <w:r w:rsidRPr="008C61FD">
        <w:t>онно-правовых форм и видов экономической деятельности.</w:t>
      </w:r>
    </w:p>
    <w:p w:rsidR="001C4749" w:rsidRPr="008C61FD" w:rsidRDefault="001C4749" w:rsidP="001C4749">
      <w:pPr>
        <w:ind w:firstLine="567"/>
        <w:jc w:val="both"/>
        <w:rPr>
          <w:b/>
        </w:rPr>
      </w:pPr>
      <w:r w:rsidRPr="008C61FD">
        <w:rPr>
          <w:b/>
        </w:rPr>
        <w:t>Задачи изучения дисциплины:</w:t>
      </w:r>
    </w:p>
    <w:p w:rsidR="001C4749" w:rsidRPr="008C61FD" w:rsidRDefault="001C4749" w:rsidP="001C4749">
      <w:pPr>
        <w:pStyle w:val="a"/>
        <w:numPr>
          <w:ilvl w:val="0"/>
          <w:numId w:val="0"/>
        </w:numPr>
        <w:spacing w:line="240" w:lineRule="auto"/>
        <w:ind w:firstLine="567"/>
      </w:pPr>
      <w:r w:rsidRPr="008C61FD">
        <w:t>осмысливание и понимание сущности и содержания инвестиционного анализа;</w:t>
      </w:r>
    </w:p>
    <w:p w:rsidR="001C4749" w:rsidRPr="008C61FD" w:rsidRDefault="001C4749" w:rsidP="001C4749">
      <w:pPr>
        <w:pStyle w:val="a"/>
        <w:numPr>
          <w:ilvl w:val="0"/>
          <w:numId w:val="0"/>
        </w:numPr>
        <w:spacing w:line="240" w:lineRule="auto"/>
        <w:ind w:firstLine="567"/>
      </w:pPr>
      <w:r w:rsidRPr="008C61FD">
        <w:t>знание методических приемов обоснования оптимальных инвестиционных решений;</w:t>
      </w:r>
    </w:p>
    <w:p w:rsidR="001C4749" w:rsidRPr="008C61FD" w:rsidRDefault="001C4749" w:rsidP="001C4749">
      <w:pPr>
        <w:autoSpaceDE w:val="0"/>
        <w:autoSpaceDN w:val="0"/>
        <w:adjustRightInd w:val="0"/>
        <w:ind w:firstLine="567"/>
        <w:jc w:val="both"/>
      </w:pPr>
      <w:r w:rsidRPr="008C61FD">
        <w:t>поиск информации, сбор и обработка экономических данных, необходимых для пров</w:t>
      </w:r>
      <w:r w:rsidRPr="008C61FD">
        <w:t>е</w:t>
      </w:r>
      <w:r w:rsidRPr="008C61FD">
        <w:t>дения оценки эффективности инвестиционных проектов и их комбинации;</w:t>
      </w:r>
    </w:p>
    <w:p w:rsidR="001C4749" w:rsidRPr="008C61FD" w:rsidRDefault="001C4749" w:rsidP="001C4749">
      <w:pPr>
        <w:autoSpaceDE w:val="0"/>
        <w:autoSpaceDN w:val="0"/>
        <w:adjustRightInd w:val="0"/>
        <w:ind w:firstLine="567"/>
        <w:jc w:val="both"/>
      </w:pPr>
      <w:r w:rsidRPr="008C61FD">
        <w:t>анализ, оценка, интерпретация полученных результатов аналитических расчетов для обоснования выводов и управленческих решений в области формирования инвестиционной политики хозяйствующего субъекта;</w:t>
      </w:r>
    </w:p>
    <w:p w:rsidR="001C4749" w:rsidRPr="008C61FD" w:rsidRDefault="001C4749" w:rsidP="001C4749">
      <w:pPr>
        <w:pStyle w:val="a"/>
        <w:numPr>
          <w:ilvl w:val="0"/>
          <w:numId w:val="0"/>
        </w:numPr>
        <w:spacing w:line="240" w:lineRule="auto"/>
        <w:ind w:firstLine="567"/>
      </w:pPr>
      <w:r w:rsidRPr="008C61FD">
        <w:t>обоснование основных направлений повышения эффективности инвестиционной де</w:t>
      </w:r>
      <w:r w:rsidRPr="008C61FD">
        <w:t>я</w:t>
      </w:r>
      <w:r w:rsidRPr="008C61FD">
        <w:t>тельности организации.</w:t>
      </w:r>
    </w:p>
    <w:p w:rsidR="001C4749" w:rsidRPr="008C61FD" w:rsidRDefault="001C4749" w:rsidP="001C4749">
      <w:pPr>
        <w:ind w:firstLine="567"/>
        <w:jc w:val="both"/>
        <w:outlineLvl w:val="1"/>
      </w:pPr>
      <w:r w:rsidRPr="008C61FD">
        <w:t>В результате освоения дисциплины обучающийся должен:</w:t>
      </w:r>
    </w:p>
    <w:p w:rsidR="001C4749" w:rsidRPr="008C61FD" w:rsidRDefault="001C4749" w:rsidP="001C4749">
      <w:pPr>
        <w:ind w:firstLine="567"/>
        <w:jc w:val="both"/>
      </w:pPr>
      <w:r w:rsidRPr="008C61FD">
        <w:t>Знать</w:t>
      </w:r>
      <w:r w:rsidRPr="008C61FD">
        <w:rPr>
          <w:i/>
        </w:rPr>
        <w:t>:</w:t>
      </w:r>
    </w:p>
    <w:p w:rsidR="001C4749" w:rsidRPr="008C61FD" w:rsidRDefault="001C4749" w:rsidP="001C4749">
      <w:pPr>
        <w:ind w:firstLine="567"/>
        <w:jc w:val="both"/>
      </w:pPr>
      <w:r w:rsidRPr="008C61FD">
        <w:rPr>
          <w:bCs/>
        </w:rPr>
        <w:t>сущность экономических явлений и процессов в их взаимосвязи;</w:t>
      </w:r>
    </w:p>
    <w:p w:rsidR="001C4749" w:rsidRPr="008C61FD" w:rsidRDefault="001C4749" w:rsidP="001C4749">
      <w:pPr>
        <w:ind w:firstLine="567"/>
        <w:jc w:val="both"/>
        <w:rPr>
          <w:bCs/>
        </w:rPr>
      </w:pPr>
      <w:r w:rsidRPr="008C61FD">
        <w:t>законодательные акты и нормативно-справочную документацию, регулирующие ф</w:t>
      </w:r>
      <w:r w:rsidRPr="008C61FD">
        <w:t>и</w:t>
      </w:r>
      <w:r w:rsidRPr="008C61FD">
        <w:t>нансово-инвестиционную деятельность хозяйствующих субъектов</w:t>
      </w:r>
      <w:r w:rsidRPr="008C61FD">
        <w:rPr>
          <w:bCs/>
        </w:rPr>
        <w:t>;</w:t>
      </w:r>
    </w:p>
    <w:p w:rsidR="001C4749" w:rsidRPr="008C61FD" w:rsidRDefault="001C4749" w:rsidP="001C4749">
      <w:pPr>
        <w:ind w:firstLine="567"/>
        <w:jc w:val="both"/>
        <w:rPr>
          <w:bCs/>
        </w:rPr>
      </w:pPr>
      <w:r w:rsidRPr="008C61FD">
        <w:t>методологические принципы и организационно-методические основы формирования инвестиционной политики;</w:t>
      </w:r>
    </w:p>
    <w:p w:rsidR="001C4749" w:rsidRPr="008C61FD" w:rsidRDefault="001C4749" w:rsidP="001C4749">
      <w:pPr>
        <w:ind w:firstLine="567"/>
        <w:jc w:val="both"/>
        <w:rPr>
          <w:bCs/>
        </w:rPr>
      </w:pPr>
      <w:r w:rsidRPr="008C61FD">
        <w:rPr>
          <w:bCs/>
        </w:rPr>
        <w:t>способы и приемы анализа инвестиционной деятельности;</w:t>
      </w:r>
    </w:p>
    <w:p w:rsidR="001C4749" w:rsidRPr="008C61FD" w:rsidRDefault="001C4749" w:rsidP="001C4749">
      <w:pPr>
        <w:ind w:firstLine="567"/>
        <w:jc w:val="both"/>
        <w:rPr>
          <w:bCs/>
        </w:rPr>
      </w:pPr>
      <w:r w:rsidRPr="008C61FD">
        <w:rPr>
          <w:bCs/>
        </w:rPr>
        <w:t>основные направления анализа инвестиционной деятельности;</w:t>
      </w:r>
    </w:p>
    <w:p w:rsidR="001C4749" w:rsidRPr="008C61FD" w:rsidRDefault="001C4749" w:rsidP="001C4749">
      <w:pPr>
        <w:ind w:firstLine="567"/>
        <w:jc w:val="both"/>
        <w:rPr>
          <w:bCs/>
        </w:rPr>
      </w:pPr>
      <w:r w:rsidRPr="008C61FD">
        <w:t>систему критериев оптимизации инвестиционных решений, выявлять характерные ос</w:t>
      </w:r>
      <w:r w:rsidRPr="008C61FD">
        <w:t>о</w:t>
      </w:r>
      <w:r w:rsidRPr="008C61FD">
        <w:t>бенности использования каждого показателя в различных экономических ситуациях</w:t>
      </w:r>
      <w:r w:rsidRPr="008C61FD">
        <w:rPr>
          <w:bCs/>
        </w:rPr>
        <w:t>.</w:t>
      </w:r>
    </w:p>
    <w:p w:rsidR="001C4749" w:rsidRPr="008C61FD" w:rsidRDefault="001C4749" w:rsidP="001C4749">
      <w:pPr>
        <w:ind w:firstLine="567"/>
        <w:jc w:val="both"/>
        <w:rPr>
          <w:i/>
        </w:rPr>
      </w:pPr>
      <w:r w:rsidRPr="008C61FD">
        <w:t>Уметь</w:t>
      </w:r>
      <w:r w:rsidRPr="008C61FD">
        <w:rPr>
          <w:i/>
        </w:rPr>
        <w:t>:</w:t>
      </w:r>
    </w:p>
    <w:p w:rsidR="001C4749" w:rsidRPr="008C61FD" w:rsidRDefault="001C4749" w:rsidP="001C4749">
      <w:pPr>
        <w:ind w:firstLine="567"/>
        <w:jc w:val="both"/>
        <w:rPr>
          <w:bCs/>
        </w:rPr>
      </w:pPr>
      <w:r w:rsidRPr="008C61FD">
        <w:rPr>
          <w:bCs/>
        </w:rPr>
        <w:t>работать с экономической информацией, в частности, уметь её классифицировать, с</w:t>
      </w:r>
      <w:r w:rsidRPr="008C61FD">
        <w:rPr>
          <w:bCs/>
        </w:rPr>
        <w:t>и</w:t>
      </w:r>
      <w:r w:rsidRPr="008C61FD">
        <w:rPr>
          <w:bCs/>
        </w:rPr>
        <w:t>стематизировать, подготовить к аналитической работе;</w:t>
      </w:r>
    </w:p>
    <w:p w:rsidR="001C4749" w:rsidRPr="008C61FD" w:rsidRDefault="001C4749" w:rsidP="001C4749">
      <w:pPr>
        <w:widowControl w:val="0"/>
        <w:ind w:firstLine="567"/>
        <w:jc w:val="both"/>
      </w:pPr>
      <w:r w:rsidRPr="008C61FD">
        <w:t>оперативно формировать информационную базу на основе достоверных данных с и</w:t>
      </w:r>
      <w:r w:rsidRPr="008C61FD">
        <w:t>с</w:t>
      </w:r>
      <w:r w:rsidRPr="008C61FD">
        <w:t>пользованием различных внутренних и внешних источников;</w:t>
      </w:r>
    </w:p>
    <w:p w:rsidR="001C4749" w:rsidRPr="008C61FD" w:rsidRDefault="001C4749" w:rsidP="001C4749">
      <w:pPr>
        <w:ind w:firstLine="567"/>
        <w:jc w:val="both"/>
        <w:rPr>
          <w:bCs/>
        </w:rPr>
      </w:pPr>
      <w:r w:rsidRPr="008C61FD">
        <w:rPr>
          <w:bCs/>
        </w:rPr>
        <w:t>правильно выбирать направление изучения предмета инвестиционного анализа, сист</w:t>
      </w:r>
      <w:r w:rsidRPr="008C61FD">
        <w:rPr>
          <w:bCs/>
        </w:rPr>
        <w:t>е</w:t>
      </w:r>
      <w:r w:rsidRPr="008C61FD">
        <w:rPr>
          <w:bCs/>
        </w:rPr>
        <w:t>му показателей и методы проведения анализа инвестиционной деятельности;</w:t>
      </w:r>
    </w:p>
    <w:p w:rsidR="001C4749" w:rsidRPr="008C61FD" w:rsidRDefault="001C4749" w:rsidP="001C4749">
      <w:pPr>
        <w:ind w:firstLine="567"/>
        <w:jc w:val="both"/>
      </w:pPr>
      <w:r w:rsidRPr="008C61FD">
        <w:t>преобразовать посредством разнообразных счетных алгоритмов исходной учетно-отчетной и нормативно-плановой информации в систему формализованных индикаторов, понятных широкому кругу пользователей;</w:t>
      </w:r>
    </w:p>
    <w:p w:rsidR="001C4749" w:rsidRPr="008C61FD" w:rsidRDefault="001C4749" w:rsidP="001C4749">
      <w:pPr>
        <w:ind w:firstLine="567"/>
        <w:jc w:val="both"/>
        <w:rPr>
          <w:bCs/>
        </w:rPr>
      </w:pPr>
      <w:r w:rsidRPr="008C61FD">
        <w:t>использовать новые информационные технологии и современное компьютерное обе</w:t>
      </w:r>
      <w:r w:rsidRPr="008C61FD">
        <w:t>с</w:t>
      </w:r>
      <w:r w:rsidRPr="008C61FD">
        <w:t>печение;</w:t>
      </w:r>
    </w:p>
    <w:p w:rsidR="001C4749" w:rsidRPr="008C61FD" w:rsidRDefault="001C4749" w:rsidP="001C4749">
      <w:pPr>
        <w:ind w:firstLine="567"/>
        <w:jc w:val="both"/>
        <w:rPr>
          <w:bCs/>
        </w:rPr>
      </w:pPr>
      <w:r w:rsidRPr="008C61FD">
        <w:rPr>
          <w:bCs/>
        </w:rPr>
        <w:t>провести анализ в организации и основных ее структурных подразделениях;</w:t>
      </w:r>
    </w:p>
    <w:p w:rsidR="001C4749" w:rsidRPr="008C61FD" w:rsidRDefault="001C4749" w:rsidP="001C4749">
      <w:pPr>
        <w:pStyle w:val="af1"/>
        <w:spacing w:after="0"/>
        <w:ind w:left="0" w:firstLine="567"/>
        <w:jc w:val="both"/>
      </w:pPr>
      <w:r w:rsidRPr="008C61FD">
        <w:lastRenderedPageBreak/>
        <w:t>применять на практике методики бухгалтерского учета, экономического анализа, бюджетирования и внутрихозяйственного контроля;</w:t>
      </w:r>
    </w:p>
    <w:p w:rsidR="001C4749" w:rsidRPr="008C61FD" w:rsidRDefault="001C4749" w:rsidP="001C4749">
      <w:pPr>
        <w:pStyle w:val="af1"/>
        <w:spacing w:after="0"/>
        <w:ind w:left="0" w:firstLine="567"/>
        <w:jc w:val="both"/>
      </w:pPr>
      <w:r w:rsidRPr="008C61FD">
        <w:t>охарактеризовать тенденцию и возможности повышения эффективности деятельности;</w:t>
      </w:r>
    </w:p>
    <w:p w:rsidR="001C4749" w:rsidRPr="008C61FD" w:rsidRDefault="001C4749" w:rsidP="001C4749">
      <w:pPr>
        <w:pStyle w:val="af1"/>
        <w:spacing w:after="0"/>
        <w:ind w:left="0" w:firstLine="567"/>
        <w:jc w:val="both"/>
      </w:pPr>
      <w:r w:rsidRPr="008C61FD">
        <w:t>широко использовать аналитический инструментарий в обосновании управленческих решений.</w:t>
      </w:r>
    </w:p>
    <w:p w:rsidR="001C4749" w:rsidRPr="008C61FD" w:rsidRDefault="001C4749" w:rsidP="001C4749">
      <w:pPr>
        <w:ind w:firstLine="567"/>
        <w:jc w:val="both"/>
        <w:rPr>
          <w:i/>
        </w:rPr>
      </w:pPr>
      <w:r w:rsidRPr="008C61FD">
        <w:t>Владеть</w:t>
      </w:r>
      <w:r w:rsidRPr="008C61FD">
        <w:rPr>
          <w:i/>
        </w:rPr>
        <w:t>:</w:t>
      </w:r>
    </w:p>
    <w:p w:rsidR="001C4749" w:rsidRPr="008C61FD" w:rsidRDefault="001C4749" w:rsidP="001C4749">
      <w:pPr>
        <w:ind w:firstLine="567"/>
        <w:jc w:val="both"/>
      </w:pPr>
      <w:r w:rsidRPr="008C61FD">
        <w:t>понятийным аппаратом в области экономического анализа;</w:t>
      </w:r>
    </w:p>
    <w:p w:rsidR="001C4749" w:rsidRPr="008C61FD" w:rsidRDefault="001C4749" w:rsidP="001C4749">
      <w:pPr>
        <w:ind w:firstLine="567"/>
        <w:jc w:val="both"/>
        <w:rPr>
          <w:lang w:val="be-BY"/>
        </w:rPr>
      </w:pPr>
      <w:r w:rsidRPr="008C61FD">
        <w:t>историко-логические этапами становления дисциплины «Инвестиционный анализ» в качестве самостоятельной отрасли экономических знаний;</w:t>
      </w:r>
    </w:p>
    <w:p w:rsidR="001C4749" w:rsidRPr="008C61FD" w:rsidRDefault="001C4749" w:rsidP="001C4749">
      <w:pPr>
        <w:ind w:firstLine="567"/>
        <w:jc w:val="both"/>
        <w:rPr>
          <w:bCs/>
        </w:rPr>
      </w:pPr>
      <w:r w:rsidRPr="008C61FD">
        <w:rPr>
          <w:lang w:val="be-BY"/>
        </w:rPr>
        <w:t>навыками сбора и поготовки</w:t>
      </w:r>
      <w:r w:rsidRPr="008C61FD">
        <w:rPr>
          <w:snapToGrid w:val="0"/>
        </w:rPr>
        <w:t xml:space="preserve"> экономической информации для инвестиционного анал</w:t>
      </w:r>
      <w:r w:rsidRPr="008C61FD">
        <w:rPr>
          <w:snapToGrid w:val="0"/>
        </w:rPr>
        <w:t>и</w:t>
      </w:r>
      <w:r w:rsidRPr="008C61FD">
        <w:rPr>
          <w:snapToGrid w:val="0"/>
        </w:rPr>
        <w:t>за;</w:t>
      </w:r>
    </w:p>
    <w:p w:rsidR="001C4749" w:rsidRPr="008C61FD" w:rsidRDefault="001C4749" w:rsidP="001C4749">
      <w:pPr>
        <w:ind w:firstLine="567"/>
        <w:jc w:val="both"/>
        <w:rPr>
          <w:bCs/>
        </w:rPr>
      </w:pPr>
      <w:r w:rsidRPr="008C61FD">
        <w:rPr>
          <w:bCs/>
        </w:rPr>
        <w:t xml:space="preserve">основными методами, способами и методиками инвестиционного анализа </w:t>
      </w:r>
      <w:r w:rsidRPr="008C61FD">
        <w:t>в экономич</w:t>
      </w:r>
      <w:r w:rsidRPr="008C61FD">
        <w:t>е</w:t>
      </w:r>
      <w:r w:rsidRPr="008C61FD">
        <w:t>ских расчетах</w:t>
      </w:r>
      <w:r w:rsidRPr="008C61FD">
        <w:rPr>
          <w:bCs/>
        </w:rPr>
        <w:t>;</w:t>
      </w:r>
    </w:p>
    <w:p w:rsidR="001C4749" w:rsidRPr="008C61FD" w:rsidRDefault="001C4749" w:rsidP="001C4749">
      <w:pPr>
        <w:ind w:firstLine="567"/>
        <w:jc w:val="both"/>
      </w:pPr>
      <w:r w:rsidRPr="008C61FD">
        <w:t>аналитическим инструментарием системы формализованных индикаторов (коэффиц</w:t>
      </w:r>
      <w:r w:rsidRPr="008C61FD">
        <w:t>и</w:t>
      </w:r>
      <w:r w:rsidRPr="008C61FD">
        <w:t>енты, уравнения, неравенства, модели зависимости, матрицы и др.).</w:t>
      </w:r>
    </w:p>
    <w:p w:rsidR="001C4749" w:rsidRPr="008C61FD" w:rsidRDefault="001C4749" w:rsidP="001C4749">
      <w:pPr>
        <w:ind w:firstLine="567"/>
        <w:jc w:val="both"/>
      </w:pPr>
      <w:r w:rsidRPr="008C61FD">
        <w:t>навыками интерпретации основных аналитических показателей;</w:t>
      </w:r>
    </w:p>
    <w:p w:rsidR="001C4749" w:rsidRPr="008C61FD" w:rsidRDefault="001C4749" w:rsidP="001C4749">
      <w:pPr>
        <w:ind w:firstLine="567"/>
        <w:jc w:val="both"/>
      </w:pPr>
      <w:r w:rsidRPr="008C61FD">
        <w:t>навыками обобщения результатов расчетов при написании выводов и разработке пре</w:t>
      </w:r>
      <w:r w:rsidRPr="008C61FD">
        <w:t>д</w:t>
      </w:r>
      <w:r w:rsidRPr="008C61FD">
        <w:t>ложений по итогам анализа.</w:t>
      </w:r>
    </w:p>
    <w:p w:rsidR="001C4749" w:rsidRPr="008C61FD" w:rsidRDefault="001C4749" w:rsidP="001C4749">
      <w:pPr>
        <w:ind w:firstLine="567"/>
        <w:jc w:val="both"/>
        <w:outlineLvl w:val="1"/>
      </w:pPr>
      <w:r w:rsidRPr="008C61FD">
        <w:rPr>
          <w:b/>
        </w:rPr>
        <w:t>Место учебной дисциплины в структуре ООП</w:t>
      </w:r>
    </w:p>
    <w:p w:rsidR="001C4749" w:rsidRPr="008C61FD" w:rsidRDefault="001C4749" w:rsidP="001C4749">
      <w:pPr>
        <w:ind w:firstLine="567"/>
        <w:jc w:val="both"/>
        <w:outlineLvl w:val="1"/>
      </w:pPr>
      <w:r w:rsidRPr="008C61FD">
        <w:t>Дисциплина «Инвестиционный анализ» относится к дисциплинам базовой части пр</w:t>
      </w:r>
      <w:r w:rsidRPr="008C61FD">
        <w:t>о</w:t>
      </w:r>
      <w:r w:rsidRPr="008C61FD">
        <w:t>фессионального цикла.</w:t>
      </w:r>
    </w:p>
    <w:p w:rsidR="001C4749" w:rsidRPr="008C61FD" w:rsidRDefault="001C4749" w:rsidP="001C4749">
      <w:pPr>
        <w:ind w:firstLine="567"/>
        <w:jc w:val="both"/>
        <w:outlineLvl w:val="1"/>
        <w:rPr>
          <w:b/>
        </w:rPr>
      </w:pPr>
      <w:r w:rsidRPr="008C61FD">
        <w:rPr>
          <w:b/>
        </w:rPr>
        <w:t>Краткое содержание учебной дисциплины</w:t>
      </w:r>
    </w:p>
    <w:p w:rsidR="001C4749" w:rsidRPr="008C61FD" w:rsidRDefault="001C4749" w:rsidP="001C4749">
      <w:pPr>
        <w:ind w:firstLine="567"/>
        <w:jc w:val="both"/>
        <w:outlineLvl w:val="1"/>
      </w:pPr>
      <w:r w:rsidRPr="008C61FD">
        <w:t>В рамках изучения учебной дисциплины излагаются теоретические основы и прикла</w:t>
      </w:r>
      <w:r w:rsidRPr="008C61FD">
        <w:t>д</w:t>
      </w:r>
      <w:r w:rsidRPr="008C61FD">
        <w:t xml:space="preserve">ные вопросы инвестиционного анализа. </w:t>
      </w:r>
    </w:p>
    <w:p w:rsidR="001C4749" w:rsidRPr="008C61FD" w:rsidRDefault="001C4749" w:rsidP="001C4749">
      <w:pPr>
        <w:pStyle w:val="af1"/>
        <w:tabs>
          <w:tab w:val="left" w:pos="-108"/>
          <w:tab w:val="num" w:pos="0"/>
          <w:tab w:val="left" w:pos="267"/>
          <w:tab w:val="left" w:pos="432"/>
        </w:tabs>
        <w:spacing w:after="0"/>
        <w:ind w:left="0" w:firstLine="567"/>
        <w:jc w:val="both"/>
      </w:pPr>
      <w:r w:rsidRPr="008C61FD">
        <w:rPr>
          <w:bCs/>
        </w:rPr>
        <w:t>Содержание, цель и задачи анализа и оценки инвестиционных проектов. Понятийный аппарат. Классификация инвестиций в реальном и финансовом секторах экономики. Модель принятия и реализации инвестиционных решений. Историко-логические этапы становления инвестиционного анализа в качестве самостоятельного направления экономического анализа. Система комплексного анализа долгосрочных инвестиций. Содержание методики ИА и ее особенности в исследовании различных направлений инвестиционной деятельности коммерческих организаций.</w:t>
      </w:r>
    </w:p>
    <w:p w:rsidR="001C4749" w:rsidRPr="008C61FD" w:rsidRDefault="001C4749" w:rsidP="001C4749">
      <w:pPr>
        <w:pStyle w:val="af1"/>
        <w:tabs>
          <w:tab w:val="num" w:pos="0"/>
          <w:tab w:val="left" w:pos="267"/>
          <w:tab w:val="left" w:pos="612"/>
        </w:tabs>
        <w:spacing w:after="0"/>
        <w:ind w:left="0" w:firstLine="567"/>
        <w:jc w:val="both"/>
        <w:rPr>
          <w:bCs/>
        </w:rPr>
      </w:pPr>
      <w:r w:rsidRPr="008C61FD">
        <w:rPr>
          <w:bCs/>
        </w:rPr>
        <w:t>Процесс стратегического планирования финансово-инвестиционной деятельности коммерческой организации. Инвестиционная стратегия фирмы и основные принципы ее формирования. Основные этапы формирования инвестиционного бюджета коммерческой организации. Инвестиционная стратегия фирмы и основные принципы ее формирования. Основные этапы формирования инвестиционного бюджета коммерческой организации.</w:t>
      </w:r>
    </w:p>
    <w:p w:rsidR="001C4749" w:rsidRPr="008C61FD" w:rsidRDefault="001C4749" w:rsidP="001C4749">
      <w:pPr>
        <w:pStyle w:val="af1"/>
        <w:tabs>
          <w:tab w:val="num" w:pos="0"/>
          <w:tab w:val="left" w:pos="267"/>
        </w:tabs>
        <w:spacing w:after="0"/>
        <w:ind w:left="0" w:firstLine="567"/>
        <w:jc w:val="both"/>
        <w:rPr>
          <w:bCs/>
        </w:rPr>
      </w:pPr>
      <w:r w:rsidRPr="008C61FD">
        <w:rPr>
          <w:bCs/>
        </w:rPr>
        <w:t>Концепция временной ценности денежных вложений в экономическом анализе и финансовом менеджменте. Операции дисконтирования и наращивания капитала. Понятие «цена капитала» и «проектная дисконтная ставка». Аналитические подходы и основные показатели, используемые в расчете проектной дисконтной ставки. Показатель средневзвешенной цены капитала и его использование в финансово-инвестиционном анализе.</w:t>
      </w:r>
    </w:p>
    <w:p w:rsidR="001C4749" w:rsidRPr="008C61FD" w:rsidRDefault="001C4749" w:rsidP="001C4749">
      <w:pPr>
        <w:tabs>
          <w:tab w:val="left" w:pos="267"/>
        </w:tabs>
        <w:ind w:firstLine="567"/>
        <w:jc w:val="both"/>
        <w:rPr>
          <w:bCs/>
        </w:rPr>
      </w:pPr>
      <w:r w:rsidRPr="008C61FD">
        <w:rPr>
          <w:bCs/>
        </w:rPr>
        <w:t>Концепция денежных потоков в финансово-инвестиционном анализе. Информационная база и место анализа денежных потоков в системе комплексного анализа долгосрочных и</w:t>
      </w:r>
      <w:r w:rsidRPr="008C61FD">
        <w:rPr>
          <w:bCs/>
        </w:rPr>
        <w:t>н</w:t>
      </w:r>
      <w:r w:rsidRPr="008C61FD">
        <w:rPr>
          <w:bCs/>
        </w:rPr>
        <w:t>вестиций. Этапы оценки будущих денежных потоков инвестиционного проекта. Оценка д</w:t>
      </w:r>
      <w:r w:rsidRPr="008C61FD">
        <w:rPr>
          <w:bCs/>
        </w:rPr>
        <w:t>е</w:t>
      </w:r>
      <w:r w:rsidRPr="008C61FD">
        <w:rPr>
          <w:bCs/>
        </w:rPr>
        <w:t>нежного потока по периодам жизненного цикла инвестиционного проекта. Последовател</w:t>
      </w:r>
      <w:r w:rsidRPr="008C61FD">
        <w:rPr>
          <w:bCs/>
        </w:rPr>
        <w:t>ь</w:t>
      </w:r>
      <w:r w:rsidRPr="008C61FD">
        <w:rPr>
          <w:bCs/>
        </w:rPr>
        <w:t>ность расчета денежного потока на этапе ликвидации (завершения) проекта.</w:t>
      </w:r>
    </w:p>
    <w:p w:rsidR="001C4749" w:rsidRPr="008C61FD" w:rsidRDefault="001C4749" w:rsidP="001C4749">
      <w:pPr>
        <w:tabs>
          <w:tab w:val="left" w:pos="267"/>
        </w:tabs>
        <w:ind w:firstLine="567"/>
        <w:jc w:val="both"/>
      </w:pPr>
      <w:r w:rsidRPr="008C61FD">
        <w:t>Классификация показателей оценки экономической эффективности долгосрочных и</w:t>
      </w:r>
      <w:r w:rsidRPr="008C61FD">
        <w:t>н</w:t>
      </w:r>
      <w:r w:rsidRPr="008C61FD">
        <w:t>вестиций. Основополагающие принципы оценки эффективности долгосрочных инвестиций. Сравнительная оценка альтернативных проектов с неравными сроками реализации по наименьшему общему кратному сроку эксплуатации, с использованием годовых эквивален</w:t>
      </w:r>
      <w:r w:rsidRPr="008C61FD">
        <w:t>т</w:t>
      </w:r>
      <w:r w:rsidRPr="008C61FD">
        <w:t>ных затрат.</w:t>
      </w:r>
    </w:p>
    <w:p w:rsidR="001C4749" w:rsidRPr="008C61FD" w:rsidRDefault="001C4749" w:rsidP="001C4749">
      <w:pPr>
        <w:tabs>
          <w:tab w:val="left" w:pos="267"/>
        </w:tabs>
        <w:ind w:firstLine="567"/>
        <w:jc w:val="both"/>
      </w:pPr>
      <w:r w:rsidRPr="008C61FD">
        <w:lastRenderedPageBreak/>
        <w:t>Экономическая природа и сущность инфляции в условиях рыночной экономики. И</w:t>
      </w:r>
      <w:r w:rsidRPr="008C61FD">
        <w:t>н</w:t>
      </w:r>
      <w:r w:rsidRPr="008C61FD">
        <w:t>формационная база анализа инфляции. Номинальный и реальный подходы в оценке коне</w:t>
      </w:r>
      <w:r w:rsidRPr="008C61FD">
        <w:t>ч</w:t>
      </w:r>
      <w:r w:rsidRPr="008C61FD">
        <w:t>ных результатов инвестиционной деятельности хозяйствующих субъектов. Оценка взаим</w:t>
      </w:r>
      <w:r w:rsidRPr="008C61FD">
        <w:t>о</w:t>
      </w:r>
      <w:r w:rsidRPr="008C61FD">
        <w:t>связи между номинальными процентными ставками и уровнем инфляции. Характеристика денежного потока по степени его зависимости от влияния инфляции.</w:t>
      </w:r>
    </w:p>
    <w:p w:rsidR="001C4749" w:rsidRPr="008C61FD" w:rsidRDefault="001C4749" w:rsidP="001C4749">
      <w:pPr>
        <w:pStyle w:val="af1"/>
        <w:tabs>
          <w:tab w:val="left" w:pos="282"/>
          <w:tab w:val="left" w:pos="432"/>
        </w:tabs>
        <w:spacing w:after="0"/>
        <w:ind w:left="0" w:firstLine="567"/>
        <w:jc w:val="both"/>
      </w:pPr>
      <w:r w:rsidRPr="008C61FD">
        <w:t>Сущность и экономическая природа инвестиционного риска. Классификация различных типов риска в долгосрочном инвестировании. Основные подходы и способы управленческого воздействия на уровень инвестиционного риска. Методы, приемы и система показателей анализа различных типов риска в зависимости от условий финансирования и комбинации проектов в портфеле инвестиций. Способы расчета чувствительности показателей эффективности производственно-финансовой деятельности компании к воздействию макроэкономических факторов риска.</w:t>
      </w:r>
    </w:p>
    <w:p w:rsidR="001C4749" w:rsidRPr="008C61FD" w:rsidRDefault="001C4749" w:rsidP="001C4749">
      <w:pPr>
        <w:pStyle w:val="af1"/>
        <w:tabs>
          <w:tab w:val="left" w:pos="282"/>
          <w:tab w:val="left" w:pos="432"/>
        </w:tabs>
        <w:spacing w:after="0"/>
        <w:ind w:left="0" w:firstLine="567"/>
        <w:jc w:val="both"/>
      </w:pPr>
      <w:r w:rsidRPr="008C61FD">
        <w:t>Экономическая природа распределения инвестиционного капитала среди множества альтернативных вариантов капиталовложений (РИК). Сущность задачи по оптимизации инвестиционных решений в условиях дефицита средств финансирования.</w:t>
      </w:r>
    </w:p>
    <w:p w:rsidR="001C4749" w:rsidRPr="008C61FD" w:rsidRDefault="001C4749" w:rsidP="001C4749">
      <w:pPr>
        <w:ind w:firstLine="567"/>
        <w:jc w:val="both"/>
      </w:pPr>
      <w:r w:rsidRPr="008C61FD">
        <w:rPr>
          <w:b/>
        </w:rPr>
        <w:t>Формы текущей аттестации</w:t>
      </w:r>
      <w:r>
        <w:rPr>
          <w:b/>
        </w:rPr>
        <w:t xml:space="preserve">: </w:t>
      </w:r>
      <w:r w:rsidRPr="008C61FD">
        <w:t>Изучение дисциплины предполагает проведение одной текущей аттестации в форме контрольной работы, включающей тестирование и решение з</w:t>
      </w:r>
      <w:r w:rsidRPr="008C61FD">
        <w:t>а</w:t>
      </w:r>
      <w:r w:rsidRPr="008C61FD">
        <w:t>дачи</w:t>
      </w:r>
    </w:p>
    <w:p w:rsidR="001C4749" w:rsidRPr="008C61FD" w:rsidRDefault="001C4749" w:rsidP="001C4749">
      <w:pPr>
        <w:ind w:firstLine="567"/>
        <w:jc w:val="both"/>
      </w:pPr>
      <w:r w:rsidRPr="008C61FD">
        <w:rPr>
          <w:b/>
        </w:rPr>
        <w:t>Форма промежуточной аттестации</w:t>
      </w:r>
      <w:r>
        <w:rPr>
          <w:b/>
        </w:rPr>
        <w:t xml:space="preserve">: </w:t>
      </w:r>
      <w:r w:rsidRPr="008C61FD">
        <w:t>Экзамен</w:t>
      </w:r>
    </w:p>
    <w:p w:rsidR="001C4749" w:rsidRPr="008C61FD" w:rsidRDefault="001C4749" w:rsidP="001C4749">
      <w:pPr>
        <w:ind w:firstLine="567"/>
        <w:jc w:val="both"/>
        <w:rPr>
          <w:bCs/>
        </w:rPr>
      </w:pPr>
      <w:r w:rsidRPr="008C61FD">
        <w:rPr>
          <w:b/>
        </w:rPr>
        <w:t>Коды формируемых компетенций</w:t>
      </w:r>
      <w:r>
        <w:rPr>
          <w:b/>
        </w:rPr>
        <w:t xml:space="preserve">: </w:t>
      </w:r>
      <w:r w:rsidRPr="008C61FD">
        <w:t>ПК-3</w:t>
      </w:r>
      <w:r>
        <w:t xml:space="preserve">, </w:t>
      </w:r>
      <w:r w:rsidRPr="008C61FD">
        <w:t>ПК-5</w:t>
      </w:r>
      <w:r>
        <w:t xml:space="preserve">, </w:t>
      </w:r>
      <w:r w:rsidRPr="008C61FD">
        <w:t>ПК-13</w:t>
      </w:r>
      <w:r>
        <w:t>.</w:t>
      </w:r>
      <w:r w:rsidRPr="008C61FD">
        <w:t xml:space="preserve"> </w:t>
      </w:r>
    </w:p>
    <w:p w:rsidR="001C4749" w:rsidRDefault="001C4749" w:rsidP="001C4749">
      <w:pPr>
        <w:ind w:firstLine="567"/>
        <w:jc w:val="center"/>
        <w:rPr>
          <w:b/>
          <w:u w:val="single"/>
        </w:rPr>
      </w:pPr>
    </w:p>
    <w:p w:rsidR="001C4749" w:rsidRPr="0061666F" w:rsidRDefault="001C4749" w:rsidP="001C4749">
      <w:pPr>
        <w:ind w:firstLine="567"/>
        <w:jc w:val="center"/>
        <w:rPr>
          <w:b/>
          <w:u w:val="single"/>
        </w:rPr>
      </w:pPr>
      <w:r w:rsidRPr="0061666F">
        <w:rPr>
          <w:b/>
          <w:u w:val="single"/>
        </w:rPr>
        <w:t>Б3.В.ОД.6 Деловое общение</w:t>
      </w:r>
    </w:p>
    <w:p w:rsidR="001C4749" w:rsidRPr="00D10422" w:rsidRDefault="001C4749" w:rsidP="001C4749">
      <w:pPr>
        <w:ind w:firstLine="567"/>
        <w:jc w:val="both"/>
        <w:rPr>
          <w:b/>
        </w:rPr>
      </w:pPr>
      <w:r w:rsidRPr="00D10422">
        <w:rPr>
          <w:b/>
        </w:rPr>
        <w:t>Цели и задачи учебной дисциплины</w:t>
      </w:r>
      <w:r>
        <w:rPr>
          <w:b/>
        </w:rPr>
        <w:t>:</w:t>
      </w:r>
    </w:p>
    <w:p w:rsidR="001C4749" w:rsidRPr="00D10422" w:rsidRDefault="001C4749" w:rsidP="001C4749">
      <w:pPr>
        <w:ind w:firstLine="567"/>
        <w:jc w:val="both"/>
      </w:pPr>
      <w:r w:rsidRPr="00D10422">
        <w:t>Целью преподавания дисциплины «Деловое общение» является формирование системы знаний будущих специалистов об особенностях делового общения, развитие у них коммун</w:t>
      </w:r>
      <w:r w:rsidRPr="00D10422">
        <w:t>и</w:t>
      </w:r>
      <w:r w:rsidRPr="00D10422">
        <w:t>кативных способностей, приобретение навыков эффективного делового общения, умения и</w:t>
      </w:r>
      <w:r w:rsidRPr="00D10422">
        <w:t>с</w:t>
      </w:r>
      <w:r w:rsidRPr="00D10422">
        <w:t>пользовать психологические знания в деловом взаимодействии.</w:t>
      </w:r>
    </w:p>
    <w:p w:rsidR="001C4749" w:rsidRPr="00D10422" w:rsidRDefault="001C4749" w:rsidP="001C4749">
      <w:pPr>
        <w:ind w:firstLine="567"/>
        <w:jc w:val="both"/>
        <w:rPr>
          <w:b/>
        </w:rPr>
      </w:pPr>
      <w:r w:rsidRPr="00D10422">
        <w:rPr>
          <w:b/>
        </w:rPr>
        <w:t>Задачи изучения дисциплины:</w:t>
      </w:r>
    </w:p>
    <w:p w:rsidR="001C4749" w:rsidRPr="00D10422" w:rsidRDefault="001C4749" w:rsidP="001C4749">
      <w:pPr>
        <w:ind w:firstLine="567"/>
        <w:jc w:val="both"/>
      </w:pPr>
      <w:r w:rsidRPr="00D10422">
        <w:t>освоение студентами психологических знаний и умений в области делового общения;</w:t>
      </w:r>
    </w:p>
    <w:p w:rsidR="001C4749" w:rsidRPr="00D10422" w:rsidRDefault="001C4749" w:rsidP="001C4749">
      <w:pPr>
        <w:ind w:firstLine="567"/>
        <w:jc w:val="both"/>
      </w:pPr>
      <w:r w:rsidRPr="00D10422">
        <w:t>овладение студентами навыками конструирования эффективных деловых отношений с различными категориями людей (в том числе с трудными партнерами), знакомство с типол</w:t>
      </w:r>
      <w:r w:rsidRPr="00D10422">
        <w:t>о</w:t>
      </w:r>
      <w:r w:rsidRPr="00D10422">
        <w:t>гиями деловых партнеров;</w:t>
      </w:r>
    </w:p>
    <w:p w:rsidR="001C4749" w:rsidRPr="00D10422" w:rsidRDefault="001C4749" w:rsidP="001C4749">
      <w:pPr>
        <w:ind w:firstLine="567"/>
        <w:jc w:val="both"/>
      </w:pPr>
      <w:r w:rsidRPr="00D10422">
        <w:t>изучение механизмов убеждения и влияния на людей в процессе делового общения;</w:t>
      </w:r>
    </w:p>
    <w:p w:rsidR="001C4749" w:rsidRPr="00D10422" w:rsidRDefault="001C4749" w:rsidP="001C4749">
      <w:pPr>
        <w:ind w:firstLine="567"/>
        <w:jc w:val="both"/>
      </w:pPr>
      <w:r w:rsidRPr="00D10422">
        <w:t>обучение гибкому и конструктивному разрешению конфликтных ситуаций;</w:t>
      </w:r>
    </w:p>
    <w:p w:rsidR="001C4749" w:rsidRPr="00D10422" w:rsidRDefault="001C4749" w:rsidP="001C4749">
      <w:pPr>
        <w:ind w:firstLine="567"/>
        <w:jc w:val="both"/>
      </w:pPr>
      <w:r w:rsidRPr="00D10422">
        <w:t>повышение уровня осознанности собственных психологических особенностей, спосо</w:t>
      </w:r>
      <w:r w:rsidRPr="00D10422">
        <w:t>б</w:t>
      </w:r>
      <w:r w:rsidRPr="00D10422">
        <w:t>ствующих и препятствующих эффективному взаимодействию с людьми путем актуализации рефлексивного ресурса студента;</w:t>
      </w:r>
    </w:p>
    <w:p w:rsidR="001C4749" w:rsidRPr="00D10422" w:rsidRDefault="001C4749" w:rsidP="001C4749">
      <w:pPr>
        <w:ind w:firstLine="567"/>
        <w:jc w:val="both"/>
      </w:pPr>
      <w:r w:rsidRPr="00D10422">
        <w:t>обучение студентов навыкам эффективной коммуникации в группе, развитие способн</w:t>
      </w:r>
      <w:r w:rsidRPr="00D10422">
        <w:t>о</w:t>
      </w:r>
      <w:r w:rsidRPr="00D10422">
        <w:t>сти к эффективному взаимодействию при принятии групповых решений.</w:t>
      </w:r>
    </w:p>
    <w:p w:rsidR="001C4749" w:rsidRPr="00D10422" w:rsidRDefault="001C4749" w:rsidP="001C4749">
      <w:pPr>
        <w:ind w:firstLine="567"/>
        <w:jc w:val="both"/>
      </w:pPr>
      <w:r w:rsidRPr="00D10422">
        <w:t>В результате освоения дисциплины обучающийся должен:</w:t>
      </w:r>
    </w:p>
    <w:p w:rsidR="001C4749" w:rsidRPr="00D10422" w:rsidRDefault="001C4749" w:rsidP="001C4749">
      <w:pPr>
        <w:ind w:firstLine="567"/>
        <w:jc w:val="both"/>
      </w:pPr>
      <w:r w:rsidRPr="00D10422">
        <w:t>Знать:</w:t>
      </w:r>
    </w:p>
    <w:p w:rsidR="001C4749" w:rsidRPr="00D10422" w:rsidRDefault="001C4749" w:rsidP="001C4749">
      <w:pPr>
        <w:ind w:firstLine="567"/>
        <w:jc w:val="both"/>
      </w:pPr>
      <w:r w:rsidRPr="00D10422">
        <w:t>сущность и содержание процесса общения, его особенности в организационной среде;</w:t>
      </w:r>
    </w:p>
    <w:p w:rsidR="001C4749" w:rsidRPr="00D10422" w:rsidRDefault="001C4749" w:rsidP="001C4749">
      <w:pPr>
        <w:ind w:firstLine="567"/>
        <w:jc w:val="both"/>
      </w:pPr>
      <w:r w:rsidRPr="00D10422">
        <w:t>социально-психологические и этические проблемы делового общения;</w:t>
      </w:r>
    </w:p>
    <w:p w:rsidR="001C4749" w:rsidRPr="00D10422" w:rsidRDefault="001C4749" w:rsidP="001C4749">
      <w:pPr>
        <w:ind w:firstLine="567"/>
        <w:jc w:val="both"/>
      </w:pPr>
      <w:r w:rsidRPr="00D10422">
        <w:t>основные функции делового общения, условия и факторы, определяющие эффекти</w:t>
      </w:r>
      <w:r w:rsidRPr="00D10422">
        <w:t>в</w:t>
      </w:r>
      <w:r w:rsidRPr="00D10422">
        <w:t>ность делового общения;</w:t>
      </w:r>
    </w:p>
    <w:p w:rsidR="001C4749" w:rsidRPr="00D10422" w:rsidRDefault="001C4749" w:rsidP="001C4749">
      <w:pPr>
        <w:ind w:firstLine="567"/>
        <w:jc w:val="both"/>
      </w:pPr>
      <w:r w:rsidRPr="00D10422">
        <w:t>закономерности межличностного восприятия, виды и формы деловой коммуникации;</w:t>
      </w:r>
    </w:p>
    <w:p w:rsidR="001C4749" w:rsidRPr="00D10422" w:rsidRDefault="001C4749" w:rsidP="001C4749">
      <w:pPr>
        <w:ind w:firstLine="567"/>
        <w:jc w:val="both"/>
      </w:pPr>
      <w:r w:rsidRPr="00D10422">
        <w:t>пути и способы предупреждения конфликтных ситуаций, их конструктивного разреш</w:t>
      </w:r>
      <w:r w:rsidRPr="00D10422">
        <w:t>е</w:t>
      </w:r>
      <w:r w:rsidRPr="00D10422">
        <w:t>ния.</w:t>
      </w:r>
    </w:p>
    <w:p w:rsidR="001C4749" w:rsidRPr="00D10422" w:rsidRDefault="001C4749" w:rsidP="001C4749">
      <w:pPr>
        <w:ind w:firstLine="567"/>
        <w:jc w:val="both"/>
      </w:pPr>
      <w:r w:rsidRPr="00D10422">
        <w:t>Уметь:</w:t>
      </w:r>
    </w:p>
    <w:p w:rsidR="001C4749" w:rsidRPr="00D10422" w:rsidRDefault="001C4749" w:rsidP="001C4749">
      <w:pPr>
        <w:ind w:firstLine="567"/>
        <w:jc w:val="both"/>
      </w:pPr>
      <w:r w:rsidRPr="00D10422">
        <w:t>эффективно строить деловые отношения;</w:t>
      </w:r>
    </w:p>
    <w:p w:rsidR="001C4749" w:rsidRPr="00D10422" w:rsidRDefault="001C4749" w:rsidP="001C4749">
      <w:pPr>
        <w:ind w:firstLine="567"/>
        <w:jc w:val="both"/>
      </w:pPr>
      <w:r w:rsidRPr="00D10422">
        <w:t>психологически грамотно организовывать индивидуальную деятельность, межличнос</w:t>
      </w:r>
      <w:r w:rsidRPr="00D10422">
        <w:t>т</w:t>
      </w:r>
      <w:r w:rsidRPr="00D10422">
        <w:t>ное и межгрупповое взаимодействие людей;</w:t>
      </w:r>
    </w:p>
    <w:p w:rsidR="001C4749" w:rsidRPr="00D10422" w:rsidRDefault="001C4749" w:rsidP="001C4749">
      <w:pPr>
        <w:ind w:firstLine="567"/>
        <w:jc w:val="both"/>
      </w:pPr>
      <w:r w:rsidRPr="00D10422">
        <w:lastRenderedPageBreak/>
        <w:t>пользоваться современными методами социальной психологии в анализе професси</w:t>
      </w:r>
      <w:r w:rsidRPr="00D10422">
        <w:t>о</w:t>
      </w:r>
      <w:r w:rsidRPr="00D10422">
        <w:t>нального взаимодействия и делового общения;</w:t>
      </w:r>
    </w:p>
    <w:p w:rsidR="001C4749" w:rsidRPr="00D10422" w:rsidRDefault="001C4749" w:rsidP="001C4749">
      <w:pPr>
        <w:ind w:firstLine="567"/>
        <w:jc w:val="both"/>
      </w:pPr>
      <w:r w:rsidRPr="00D10422">
        <w:t>различать порядок составления, оформления и хранения основных видов документов, функционирующих в сфере управления и делового общения;</w:t>
      </w:r>
    </w:p>
    <w:p w:rsidR="001C4749" w:rsidRPr="00D10422" w:rsidRDefault="001C4749" w:rsidP="001C4749">
      <w:pPr>
        <w:ind w:firstLine="567"/>
        <w:jc w:val="both"/>
      </w:pPr>
      <w:r w:rsidRPr="00D10422">
        <w:t>умело сочетать документационное обеспечение управления с бездокуменационным;</w:t>
      </w:r>
    </w:p>
    <w:p w:rsidR="001C4749" w:rsidRPr="00D10422" w:rsidRDefault="001C4749" w:rsidP="001C4749">
      <w:pPr>
        <w:ind w:firstLine="567"/>
        <w:jc w:val="both"/>
      </w:pPr>
      <w:r w:rsidRPr="00D10422">
        <w:t>конструктивно вести себя в деловых конфликтах и в процессе принятия групповых р</w:t>
      </w:r>
      <w:r w:rsidRPr="00D10422">
        <w:t>е</w:t>
      </w:r>
      <w:r w:rsidRPr="00D10422">
        <w:t>шений;</w:t>
      </w:r>
    </w:p>
    <w:p w:rsidR="001C4749" w:rsidRPr="00D10422" w:rsidRDefault="001C4749" w:rsidP="001C4749">
      <w:pPr>
        <w:ind w:firstLine="567"/>
        <w:jc w:val="both"/>
      </w:pPr>
      <w:r w:rsidRPr="00D10422">
        <w:t>определять барьеры общения и личностного взаимодействия, а также условия их успешного преодоления;</w:t>
      </w:r>
    </w:p>
    <w:p w:rsidR="001C4749" w:rsidRPr="00D10422" w:rsidRDefault="001C4749" w:rsidP="001C4749">
      <w:pPr>
        <w:ind w:firstLine="567"/>
        <w:jc w:val="both"/>
      </w:pPr>
      <w:r w:rsidRPr="00D10422">
        <w:t>использовать новые информационные технологии и современное компьютерное обе</w:t>
      </w:r>
      <w:r w:rsidRPr="00D10422">
        <w:t>с</w:t>
      </w:r>
      <w:r w:rsidRPr="00D10422">
        <w:t>печение.</w:t>
      </w:r>
    </w:p>
    <w:p w:rsidR="001C4749" w:rsidRPr="00D10422" w:rsidRDefault="001C4749" w:rsidP="001C4749">
      <w:pPr>
        <w:ind w:firstLine="567"/>
        <w:jc w:val="both"/>
      </w:pPr>
      <w:r w:rsidRPr="00D10422">
        <w:t>Владеть:</w:t>
      </w:r>
    </w:p>
    <w:p w:rsidR="001C4749" w:rsidRPr="00D10422" w:rsidRDefault="001C4749" w:rsidP="001C4749">
      <w:pPr>
        <w:ind w:firstLine="567"/>
        <w:jc w:val="both"/>
      </w:pPr>
      <w:r w:rsidRPr="00D10422">
        <w:t>понятийным аппаратом в области делового общения;</w:t>
      </w:r>
    </w:p>
    <w:p w:rsidR="001C4749" w:rsidRPr="00D10422" w:rsidRDefault="001C4749" w:rsidP="001C4749">
      <w:pPr>
        <w:ind w:firstLine="567"/>
        <w:jc w:val="both"/>
      </w:pPr>
      <w:r w:rsidRPr="00D10422">
        <w:t>широким набором коммуникативных приемов и техник (установление контакта с соб</w:t>
      </w:r>
      <w:r w:rsidRPr="00D10422">
        <w:t>е</w:t>
      </w:r>
      <w:r w:rsidRPr="00D10422">
        <w:t>седником, создания атмосферы доверительного общения, отработки навыков эффективного слушания, овладения приемами парафраза, отзеркаливания, организации обратной связи, с</w:t>
      </w:r>
      <w:r w:rsidRPr="00D10422">
        <w:t>а</w:t>
      </w:r>
      <w:r w:rsidRPr="00D10422">
        <w:t>мопредъявления, самораскрытия) с целью их эффективного использования в профессионал</w:t>
      </w:r>
      <w:r w:rsidRPr="00D10422">
        <w:t>ь</w:t>
      </w:r>
      <w:r w:rsidRPr="00D10422">
        <w:t>ной деятельности;</w:t>
      </w:r>
    </w:p>
    <w:p w:rsidR="001C4749" w:rsidRPr="00D10422" w:rsidRDefault="001C4749" w:rsidP="001C4749">
      <w:pPr>
        <w:ind w:firstLine="567"/>
        <w:jc w:val="both"/>
      </w:pPr>
      <w:r w:rsidRPr="00D10422">
        <w:t>особенностями оформления организационно-распорядительной документации хозя</w:t>
      </w:r>
      <w:r w:rsidRPr="00D10422">
        <w:t>й</w:t>
      </w:r>
      <w:r w:rsidRPr="00D10422">
        <w:t>ствующих субъектов в условиях отечественной бизнес-среды и зарубежом;</w:t>
      </w:r>
    </w:p>
    <w:p w:rsidR="001C4749" w:rsidRPr="00D10422" w:rsidRDefault="001C4749" w:rsidP="001C4749">
      <w:pPr>
        <w:ind w:firstLine="567"/>
        <w:jc w:val="both"/>
      </w:pPr>
      <w:r w:rsidRPr="00D10422">
        <w:t>навыками профилактики и нейтрализации межличностных и межгрупповых конфли</w:t>
      </w:r>
      <w:r w:rsidRPr="00D10422">
        <w:t>к</w:t>
      </w:r>
      <w:r w:rsidRPr="00D10422">
        <w:t>тов;</w:t>
      </w:r>
    </w:p>
    <w:p w:rsidR="001C4749" w:rsidRPr="00D10422" w:rsidRDefault="001C4749" w:rsidP="001C4749">
      <w:pPr>
        <w:ind w:firstLine="567"/>
        <w:jc w:val="both"/>
      </w:pPr>
      <w:r w:rsidRPr="00D10422">
        <w:t>навыками эффективного общения в типичных ситуациях практической деятельности.</w:t>
      </w:r>
    </w:p>
    <w:p w:rsidR="001C4749" w:rsidRPr="00D10422" w:rsidRDefault="001C4749" w:rsidP="001C4749">
      <w:pPr>
        <w:ind w:firstLine="567"/>
        <w:jc w:val="both"/>
      </w:pPr>
      <w:r w:rsidRPr="00D10422">
        <w:rPr>
          <w:b/>
        </w:rPr>
        <w:t>Место учебной дисциплины в структуре ООП</w:t>
      </w:r>
      <w:r>
        <w:rPr>
          <w:b/>
        </w:rPr>
        <w:t xml:space="preserve">: </w:t>
      </w:r>
      <w:r w:rsidRPr="00D10422">
        <w:t>Дисциплина «Деловое общение» о</w:t>
      </w:r>
      <w:r w:rsidRPr="00D10422">
        <w:t>т</w:t>
      </w:r>
      <w:r w:rsidRPr="00D10422">
        <w:t>носится к дисциплинам базовой части профессионального цикла.</w:t>
      </w:r>
    </w:p>
    <w:p w:rsidR="001C4749" w:rsidRPr="00D10422" w:rsidRDefault="001C4749" w:rsidP="001C4749">
      <w:pPr>
        <w:ind w:firstLine="567"/>
        <w:jc w:val="both"/>
      </w:pPr>
      <w:r w:rsidRPr="00D10422">
        <w:rPr>
          <w:b/>
        </w:rPr>
        <w:t>Краткое содержание учебной дисциплины</w:t>
      </w:r>
      <w:r>
        <w:rPr>
          <w:b/>
        </w:rPr>
        <w:t xml:space="preserve">: </w:t>
      </w:r>
      <w:r w:rsidRPr="00D10422">
        <w:t>Понятие общения в различных науках: социологии, лингвистике, психологии. Функции и цели общения. Виды общения. Уровни общения и особенности анализа общения на каждом уровне.</w:t>
      </w:r>
    </w:p>
    <w:p w:rsidR="001C4749" w:rsidRPr="00D10422" w:rsidRDefault="001C4749" w:rsidP="001C4749">
      <w:pPr>
        <w:ind w:firstLine="567"/>
        <w:jc w:val="both"/>
      </w:pPr>
      <w:r w:rsidRPr="00D10422">
        <w:t>Соотношение понятий «социальная перцепция», «межличностная перцепция», «вза</w:t>
      </w:r>
      <w:r w:rsidRPr="00D10422">
        <w:t>и</w:t>
      </w:r>
      <w:r w:rsidRPr="00D10422">
        <w:t>мопонимание», «познание другого». Механизмы взаимопонимания. Казуальная атрибуция. Понятие фундаментальной ошибки атрибуции.</w:t>
      </w:r>
    </w:p>
    <w:p w:rsidR="001C4749" w:rsidRPr="00D10422" w:rsidRDefault="001C4749" w:rsidP="001C4749">
      <w:pPr>
        <w:ind w:firstLine="567"/>
        <w:jc w:val="both"/>
      </w:pPr>
      <w:r w:rsidRPr="00D10422">
        <w:t>Основные элементы процесса коммуникации. Типы информации. Процесс отражения и его функции. Коммуникативные барьеры. Совместимость и ее принципы. Соотношение ве</w:t>
      </w:r>
      <w:r w:rsidRPr="00D10422">
        <w:t>р</w:t>
      </w:r>
      <w:r w:rsidRPr="00D10422">
        <w:t>бальной и невербальной сторон коммуникации. Классификация невербальных средств общ</w:t>
      </w:r>
      <w:r w:rsidRPr="00D10422">
        <w:t>е</w:t>
      </w:r>
      <w:r w:rsidRPr="00D10422">
        <w:t>ния.</w:t>
      </w:r>
    </w:p>
    <w:p w:rsidR="001C4749" w:rsidRPr="00D10422" w:rsidRDefault="001C4749" w:rsidP="001C4749">
      <w:pPr>
        <w:ind w:firstLine="567"/>
        <w:jc w:val="both"/>
      </w:pPr>
      <w:r w:rsidRPr="00D10422">
        <w:t>Стратегия взаимодействия как способ объединения индивидуальных усилий людей в ходе совместной деятельности. Типы взаимодействий. Особенности группового общения. Типы взаимодействия в группе.</w:t>
      </w:r>
    </w:p>
    <w:p w:rsidR="001C4749" w:rsidRPr="00D10422" w:rsidRDefault="001C4749" w:rsidP="001C4749">
      <w:pPr>
        <w:ind w:firstLine="567"/>
        <w:jc w:val="both"/>
      </w:pPr>
      <w:r w:rsidRPr="00D10422">
        <w:t>Общая характеристика основных механизмов в общении. Структура процесса убежд</w:t>
      </w:r>
      <w:r w:rsidRPr="00D10422">
        <w:t>е</w:t>
      </w:r>
      <w:r w:rsidRPr="00D10422">
        <w:t>ния. Прямой и косвенный способы убеждения. Феномен понимания в общении. Формы д</w:t>
      </w:r>
      <w:r w:rsidRPr="00D10422">
        <w:t>е</w:t>
      </w:r>
      <w:r w:rsidRPr="00D10422">
        <w:t>лового общения. Техника и тактика аргументирования.</w:t>
      </w:r>
    </w:p>
    <w:p w:rsidR="001C4749" w:rsidRPr="00D10422" w:rsidRDefault="001C4749" w:rsidP="001C4749">
      <w:pPr>
        <w:ind w:firstLine="567"/>
        <w:jc w:val="both"/>
      </w:pPr>
      <w:r w:rsidRPr="00D10422">
        <w:t>Понятие конфликта. Структура конфликта. Конфликт как проявление стресса. Роль м</w:t>
      </w:r>
      <w:r w:rsidRPr="00D10422">
        <w:t>е</w:t>
      </w:r>
      <w:r w:rsidRPr="00D10422">
        <w:t>ханизмов восприятия в возникновении и развитии конфликта. Классификация, формы пров</w:t>
      </w:r>
      <w:r w:rsidRPr="00D10422">
        <w:t>е</w:t>
      </w:r>
      <w:r w:rsidRPr="00D10422">
        <w:t>дения споров и определение его предмета. Психологические приемы воздействия в споре.</w:t>
      </w:r>
    </w:p>
    <w:p w:rsidR="001C4749" w:rsidRPr="00D10422" w:rsidRDefault="001C4749" w:rsidP="001C4749">
      <w:pPr>
        <w:ind w:firstLine="567"/>
        <w:jc w:val="both"/>
      </w:pPr>
      <w:r w:rsidRPr="00D10422">
        <w:t>Основные принципы Единой государственной системы документационного обеспеч</w:t>
      </w:r>
      <w:r w:rsidRPr="00D10422">
        <w:t>е</w:t>
      </w:r>
      <w:r w:rsidRPr="00D10422">
        <w:t>ния управления. Виды документов, их классификация. Основные реквизиты управленческих документов, правила их оформления. Особенности подготовки и оформления отдельных в</w:t>
      </w:r>
      <w:r w:rsidRPr="00D10422">
        <w:t>и</w:t>
      </w:r>
      <w:r w:rsidRPr="00D10422">
        <w:t>дов организационно-распорядительной документации. Деловое письмо в условиях унифик</w:t>
      </w:r>
      <w:r w:rsidRPr="00D10422">
        <w:t>а</w:t>
      </w:r>
      <w:r w:rsidRPr="00D10422">
        <w:t>ции. Понятие договора, его основные виды и формы.</w:t>
      </w:r>
    </w:p>
    <w:p w:rsidR="001C4749" w:rsidRPr="00D10422" w:rsidRDefault="001C4749" w:rsidP="001C4749">
      <w:pPr>
        <w:ind w:firstLine="567"/>
        <w:jc w:val="both"/>
      </w:pPr>
      <w:r w:rsidRPr="00D10422">
        <w:rPr>
          <w:b/>
        </w:rPr>
        <w:t>Формы текущей аттестации</w:t>
      </w:r>
      <w:r>
        <w:rPr>
          <w:b/>
        </w:rPr>
        <w:t xml:space="preserve">: </w:t>
      </w:r>
      <w:r w:rsidRPr="00D10422">
        <w:t>Изучение дисциплины предполагает проведение одной текущей аттестации в форме контрольной работы, включающей тестирование и решение з</w:t>
      </w:r>
      <w:r w:rsidRPr="00D10422">
        <w:t>а</w:t>
      </w:r>
      <w:r w:rsidRPr="00D10422">
        <w:t>дач (практических ситуаций).</w:t>
      </w:r>
    </w:p>
    <w:p w:rsidR="001C4749" w:rsidRPr="00D10422" w:rsidRDefault="001C4749" w:rsidP="001C4749">
      <w:pPr>
        <w:ind w:firstLine="567"/>
        <w:jc w:val="both"/>
      </w:pPr>
      <w:r w:rsidRPr="00D10422">
        <w:rPr>
          <w:b/>
        </w:rPr>
        <w:lastRenderedPageBreak/>
        <w:t>Форма промежуточной аттестации</w:t>
      </w:r>
      <w:r>
        <w:rPr>
          <w:b/>
        </w:rPr>
        <w:t xml:space="preserve">: </w:t>
      </w:r>
      <w:r>
        <w:t>зачет</w:t>
      </w:r>
    </w:p>
    <w:p w:rsidR="001C4749" w:rsidRDefault="001C4749" w:rsidP="001C4749">
      <w:pPr>
        <w:ind w:firstLine="567"/>
        <w:jc w:val="both"/>
      </w:pPr>
      <w:r w:rsidRPr="00D10422">
        <w:rPr>
          <w:b/>
        </w:rPr>
        <w:t>Коды формируемых компетенций</w:t>
      </w:r>
      <w:r>
        <w:rPr>
          <w:b/>
        </w:rPr>
        <w:t xml:space="preserve">: </w:t>
      </w:r>
      <w:r w:rsidRPr="00D10422">
        <w:t>ОК-6</w:t>
      </w:r>
      <w:r>
        <w:t>,</w:t>
      </w:r>
      <w:r w:rsidRPr="00D10422">
        <w:t xml:space="preserve"> ОК-7</w:t>
      </w:r>
      <w:r>
        <w:t>,</w:t>
      </w:r>
      <w:r w:rsidRPr="00D10422">
        <w:t xml:space="preserve"> </w:t>
      </w:r>
      <w:r>
        <w:t>ОК-11.</w:t>
      </w:r>
    </w:p>
    <w:p w:rsidR="001C4749" w:rsidRPr="00D10422" w:rsidRDefault="001C4749" w:rsidP="001C4749">
      <w:pPr>
        <w:ind w:firstLine="567"/>
        <w:jc w:val="both"/>
        <w:rPr>
          <w:highlight w:val="red"/>
        </w:rPr>
      </w:pPr>
    </w:p>
    <w:p w:rsidR="001C4749" w:rsidRPr="00F269A5" w:rsidRDefault="001C4749" w:rsidP="001C4749">
      <w:pPr>
        <w:ind w:firstLine="567"/>
        <w:jc w:val="center"/>
        <w:rPr>
          <w:b/>
          <w:u w:val="single"/>
        </w:rPr>
      </w:pPr>
      <w:r w:rsidRPr="00F269A5">
        <w:rPr>
          <w:b/>
          <w:u w:val="single"/>
        </w:rPr>
        <w:t>Б3.В.ОД.7 Аудит корпоративной отчетности</w:t>
      </w:r>
    </w:p>
    <w:p w:rsidR="001C4749" w:rsidRPr="00F269A5" w:rsidRDefault="001C4749" w:rsidP="001C4749">
      <w:pPr>
        <w:autoSpaceDE w:val="0"/>
        <w:autoSpaceDN w:val="0"/>
        <w:adjustRightInd w:val="0"/>
        <w:ind w:firstLine="567"/>
        <w:jc w:val="both"/>
        <w:rPr>
          <w:b/>
        </w:rPr>
      </w:pPr>
      <w:r w:rsidRPr="00F269A5">
        <w:rPr>
          <w:b/>
        </w:rPr>
        <w:t xml:space="preserve">Цели и задачи учебной дисциплины: </w:t>
      </w:r>
    </w:p>
    <w:p w:rsidR="001C4749" w:rsidRPr="00F269A5" w:rsidRDefault="001C4749" w:rsidP="001C4749">
      <w:pPr>
        <w:ind w:firstLine="567"/>
        <w:jc w:val="both"/>
        <w:outlineLvl w:val="1"/>
      </w:pPr>
      <w:r w:rsidRPr="00F269A5">
        <w:t>целью изучения дисциплины является углубление и актуализация знаний в области о</w:t>
      </w:r>
      <w:r w:rsidRPr="00F269A5">
        <w:t>р</w:t>
      </w:r>
      <w:r w:rsidRPr="00F269A5">
        <w:t>ганизационных основ аудита отчетности корпораций, приобретение знаний в области мет</w:t>
      </w:r>
      <w:r w:rsidRPr="00F269A5">
        <w:t>о</w:t>
      </w:r>
      <w:r w:rsidRPr="00F269A5">
        <w:t>дики проведения аудиторской проверки отчетности корпораций, навыков применения этих знаний в практической деятельности. Задачи изучения дисциплины определяются необход</w:t>
      </w:r>
      <w:r w:rsidRPr="00F269A5">
        <w:t>и</w:t>
      </w:r>
      <w:r w:rsidRPr="00F269A5">
        <w:t>мостью формирования у слушателей следующих знан</w:t>
      </w:r>
      <w:r>
        <w:t>ий и навыков.</w:t>
      </w:r>
    </w:p>
    <w:p w:rsidR="001C4749" w:rsidRPr="00F269A5" w:rsidRDefault="001C4749" w:rsidP="001C4749">
      <w:pPr>
        <w:ind w:firstLine="567"/>
        <w:jc w:val="both"/>
        <w:outlineLvl w:val="1"/>
      </w:pPr>
      <w:r>
        <w:t>С</w:t>
      </w:r>
      <w:r w:rsidRPr="00F269A5">
        <w:t>тудент должен знать:</w:t>
      </w:r>
    </w:p>
    <w:p w:rsidR="001C4749" w:rsidRDefault="001C4749" w:rsidP="001C4749">
      <w:pPr>
        <w:ind w:firstLine="567"/>
        <w:jc w:val="both"/>
        <w:outlineLvl w:val="1"/>
      </w:pPr>
      <w:r w:rsidRPr="00F269A5">
        <w:t>теоретический и правовой аспекты аудита отчетности корпораций: понимать сущность корпораций, знать правовую базу функционирования корпоративных юридических лиц, в том числе подготовки их бухгалтерской отчетности, знать состав такой отчетности, понимать сущность аудита отчетности корпораций, иметь представление о функциях аудиторского к</w:t>
      </w:r>
      <w:r w:rsidRPr="00F269A5">
        <w:t>о</w:t>
      </w:r>
      <w:r w:rsidRPr="00F269A5">
        <w:t>митета совета директоров корпорации;</w:t>
      </w:r>
    </w:p>
    <w:p w:rsidR="001C4749" w:rsidRDefault="001C4749" w:rsidP="001C4749">
      <w:pPr>
        <w:ind w:firstLine="567"/>
        <w:jc w:val="both"/>
        <w:outlineLvl w:val="1"/>
      </w:pPr>
      <w:r w:rsidRPr="00F269A5">
        <w:t>организационные основы внутреннего аудита в корпорациях;</w:t>
      </w:r>
    </w:p>
    <w:p w:rsidR="001C4749" w:rsidRDefault="001C4749" w:rsidP="001C4749">
      <w:pPr>
        <w:ind w:firstLine="567"/>
        <w:jc w:val="both"/>
        <w:outlineLvl w:val="1"/>
      </w:pPr>
      <w:r w:rsidRPr="00F269A5">
        <w:t>организационный аспект выполнения задания по внешнему аудиту отчетности корп</w:t>
      </w:r>
      <w:r w:rsidRPr="00F269A5">
        <w:t>о</w:t>
      </w:r>
      <w:r w:rsidRPr="00F269A5">
        <w:t>рации, включая принятие такого задания к исполнению, планирование аудита, реализацию запланированных процедур и подведение его итогов;</w:t>
      </w:r>
    </w:p>
    <w:p w:rsidR="001C4749" w:rsidRPr="00F269A5" w:rsidRDefault="001C4749" w:rsidP="001C4749">
      <w:pPr>
        <w:ind w:firstLine="567"/>
        <w:jc w:val="both"/>
        <w:outlineLvl w:val="1"/>
      </w:pPr>
      <w:r w:rsidRPr="00F269A5">
        <w:t>методические подходы к планированию и проведению аудиторских проверок отчетн</w:t>
      </w:r>
      <w:r w:rsidRPr="00F269A5">
        <w:t>о</w:t>
      </w:r>
      <w:r w:rsidRPr="00F269A5">
        <w:t>сти корп</w:t>
      </w:r>
      <w:r>
        <w:t>ораций.</w:t>
      </w:r>
    </w:p>
    <w:p w:rsidR="001C4749" w:rsidRPr="00F269A5" w:rsidRDefault="001C4749" w:rsidP="001C4749">
      <w:pPr>
        <w:ind w:firstLine="567"/>
        <w:jc w:val="both"/>
        <w:outlineLvl w:val="1"/>
      </w:pPr>
      <w:r>
        <w:t>С</w:t>
      </w:r>
      <w:r w:rsidRPr="00F269A5">
        <w:t>тудент должен уметь:</w:t>
      </w:r>
    </w:p>
    <w:p w:rsidR="001C4749" w:rsidRDefault="001C4749" w:rsidP="001C4749">
      <w:pPr>
        <w:ind w:firstLine="567"/>
        <w:jc w:val="both"/>
        <w:outlineLvl w:val="1"/>
      </w:pPr>
      <w:r w:rsidRPr="00F269A5">
        <w:t>оценить правовой и организационный аспекты функционирования подразделения вну</w:t>
      </w:r>
      <w:r w:rsidRPr="00F269A5">
        <w:t>т</w:t>
      </w:r>
      <w:r w:rsidRPr="00F269A5">
        <w:t>реннего аудита в корпорации;</w:t>
      </w:r>
    </w:p>
    <w:p w:rsidR="001C4749" w:rsidRDefault="001C4749" w:rsidP="001C4749">
      <w:pPr>
        <w:ind w:firstLine="567"/>
        <w:jc w:val="both"/>
        <w:outlineLvl w:val="1"/>
      </w:pPr>
      <w:r w:rsidRPr="00F269A5">
        <w:t>оценить возможность принятия аудитором задания по внешнему аудиту отчетности корпорации к исполнению;</w:t>
      </w:r>
    </w:p>
    <w:p w:rsidR="001C4749" w:rsidRDefault="001C4749" w:rsidP="001C4749">
      <w:pPr>
        <w:ind w:firstLine="567"/>
        <w:jc w:val="both"/>
        <w:outlineLvl w:val="1"/>
      </w:pPr>
      <w:r w:rsidRPr="00F269A5">
        <w:t>подготовить рекомендации по содержанию письма о проведении аудита и договора оказания аудиторских услуг;</w:t>
      </w:r>
    </w:p>
    <w:p w:rsidR="001C4749" w:rsidRDefault="001C4749" w:rsidP="001C4749">
      <w:pPr>
        <w:ind w:firstLine="567"/>
        <w:jc w:val="both"/>
        <w:outlineLvl w:val="1"/>
      </w:pPr>
      <w:r w:rsidRPr="00F269A5">
        <w:t>подготовить рекомендации по содержанию общего плана и программ аудита отчетн</w:t>
      </w:r>
      <w:r w:rsidRPr="00F269A5">
        <w:t>о</w:t>
      </w:r>
      <w:r w:rsidRPr="00F269A5">
        <w:t>сти корпорации и их реализации;</w:t>
      </w:r>
    </w:p>
    <w:p w:rsidR="001C4749" w:rsidRPr="00F269A5" w:rsidRDefault="001C4749" w:rsidP="001C4749">
      <w:pPr>
        <w:ind w:firstLine="567"/>
        <w:jc w:val="both"/>
        <w:outlineLvl w:val="1"/>
      </w:pPr>
      <w:r w:rsidRPr="00F269A5">
        <w:t>составить письменную информацию (отчет) руководству аудируемого лица, аудито</w:t>
      </w:r>
      <w:r w:rsidRPr="00F269A5">
        <w:t>р</w:t>
      </w:r>
      <w:r w:rsidRPr="00F269A5">
        <w:t>ское заключение;</w:t>
      </w:r>
    </w:p>
    <w:p w:rsidR="001C4749" w:rsidRPr="00F269A5" w:rsidRDefault="001C4749" w:rsidP="001C4749">
      <w:pPr>
        <w:ind w:firstLine="567"/>
        <w:jc w:val="both"/>
        <w:outlineLvl w:val="1"/>
      </w:pPr>
      <w:r>
        <w:t>С</w:t>
      </w:r>
      <w:r w:rsidRPr="00F269A5">
        <w:t>тудент должен владеть актуальными знаниями в области организационно-методических основ аудита отчетности корпораций, навыками применения этих знаний в практической деятельности.</w:t>
      </w:r>
    </w:p>
    <w:p w:rsidR="001C4749" w:rsidRPr="00F269A5" w:rsidRDefault="001C4749" w:rsidP="001C4749">
      <w:pPr>
        <w:autoSpaceDE w:val="0"/>
        <w:autoSpaceDN w:val="0"/>
        <w:adjustRightInd w:val="0"/>
        <w:ind w:firstLine="567"/>
        <w:jc w:val="both"/>
        <w:rPr>
          <w:b/>
        </w:rPr>
      </w:pPr>
      <w:r w:rsidRPr="00F269A5">
        <w:rPr>
          <w:b/>
        </w:rPr>
        <w:t>Место учебной дисциплины в структуре ООП:</w:t>
      </w:r>
    </w:p>
    <w:p w:rsidR="001C4749" w:rsidRPr="00F269A5" w:rsidRDefault="001C4749" w:rsidP="001C4749">
      <w:pPr>
        <w:ind w:firstLine="567"/>
        <w:jc w:val="both"/>
        <w:outlineLvl w:val="1"/>
      </w:pPr>
      <w:r w:rsidRPr="00F269A5">
        <w:t>дисциплина является обязательной дисциплиной вариативной части профессиональн</w:t>
      </w:r>
      <w:r w:rsidRPr="00F269A5">
        <w:t>о</w:t>
      </w:r>
      <w:r w:rsidRPr="00F269A5">
        <w:t>го цикла дисциплин основной образовательной программы подготовки бакалавров по направлению 080100.62 «Экономика», профилю «Корпоративный учет и анализ» в очной форме.</w:t>
      </w:r>
    </w:p>
    <w:p w:rsidR="001C4749" w:rsidRPr="00F269A5" w:rsidRDefault="001C4749" w:rsidP="001C4749">
      <w:pPr>
        <w:ind w:firstLine="567"/>
        <w:jc w:val="both"/>
        <w:outlineLvl w:val="1"/>
      </w:pPr>
      <w:r w:rsidRPr="00F269A5">
        <w:t>Дисциплина рассчитана на слушателей, обладающих знаниями в области права, экон</w:t>
      </w:r>
      <w:r w:rsidRPr="00F269A5">
        <w:t>о</w:t>
      </w:r>
      <w:r w:rsidRPr="00F269A5">
        <w:t>мики организаций, бухгалтерского учета, анализа и основ аудита.</w:t>
      </w:r>
    </w:p>
    <w:p w:rsidR="001C4749" w:rsidRPr="00F269A5" w:rsidRDefault="001C4749" w:rsidP="001C4749">
      <w:pPr>
        <w:autoSpaceDE w:val="0"/>
        <w:autoSpaceDN w:val="0"/>
        <w:adjustRightInd w:val="0"/>
        <w:ind w:firstLine="567"/>
        <w:jc w:val="both"/>
        <w:rPr>
          <w:b/>
        </w:rPr>
      </w:pPr>
      <w:r w:rsidRPr="00F269A5">
        <w:rPr>
          <w:b/>
        </w:rPr>
        <w:t>Краткое содержание (дидактические единицы) учебной дисциплины</w:t>
      </w:r>
      <w:r>
        <w:rPr>
          <w:b/>
        </w:rPr>
        <w:t>:</w:t>
      </w:r>
      <w:r w:rsidRPr="00F269A5">
        <w:rPr>
          <w:b/>
        </w:rPr>
        <w:t xml:space="preserve"> </w:t>
      </w:r>
    </w:p>
    <w:p w:rsidR="001C4749" w:rsidRPr="00F269A5" w:rsidRDefault="001C4749" w:rsidP="001C4749">
      <w:pPr>
        <w:ind w:firstLine="567"/>
        <w:jc w:val="both"/>
        <w:outlineLvl w:val="1"/>
      </w:pPr>
      <w:r w:rsidRPr="00F269A5">
        <w:t>Теоретические и правовые основы аудита отчетности корпораций</w:t>
      </w:r>
    </w:p>
    <w:p w:rsidR="001C4749" w:rsidRPr="00F269A5" w:rsidRDefault="001C4749" w:rsidP="001C4749">
      <w:pPr>
        <w:ind w:firstLine="567"/>
        <w:jc w:val="both"/>
        <w:outlineLvl w:val="1"/>
      </w:pPr>
      <w:r w:rsidRPr="00F269A5">
        <w:t>Понятие корпоративных юридических лиц. Правовая база функционирования корпор</w:t>
      </w:r>
      <w:r w:rsidRPr="00F269A5">
        <w:t>а</w:t>
      </w:r>
      <w:r w:rsidRPr="00F269A5">
        <w:t>ций. Отчетность корпораций. Сущность аудита бухгалтерской отчетности корпораций. Др</w:t>
      </w:r>
      <w:r w:rsidRPr="00F269A5">
        <w:t>у</w:t>
      </w:r>
      <w:r w:rsidRPr="00F269A5">
        <w:t>гие значения термина «аудит», используемые в нормативных актах и деловом общении.</w:t>
      </w:r>
    </w:p>
    <w:p w:rsidR="001C4749" w:rsidRPr="00F269A5" w:rsidRDefault="001C4749" w:rsidP="001C4749">
      <w:pPr>
        <w:ind w:firstLine="567"/>
        <w:jc w:val="both"/>
        <w:outlineLvl w:val="1"/>
      </w:pPr>
      <w:r w:rsidRPr="00F269A5">
        <w:t>Аудиторский комитет совета директоров корпорации</w:t>
      </w:r>
    </w:p>
    <w:p w:rsidR="001C4749" w:rsidRPr="00F269A5" w:rsidRDefault="001C4749" w:rsidP="001C4749">
      <w:pPr>
        <w:ind w:firstLine="567"/>
        <w:jc w:val="both"/>
        <w:outlineLvl w:val="1"/>
      </w:pPr>
      <w:r w:rsidRPr="00F269A5">
        <w:t>Понятие и функции аудиторского комитета совета директоров корпорации.</w:t>
      </w:r>
    </w:p>
    <w:p w:rsidR="001C4749" w:rsidRPr="00F269A5" w:rsidRDefault="001C4749" w:rsidP="001C4749">
      <w:pPr>
        <w:ind w:firstLine="567"/>
        <w:jc w:val="both"/>
        <w:outlineLvl w:val="1"/>
      </w:pPr>
      <w:r w:rsidRPr="00F269A5">
        <w:t>Внутренний аудит в корпорациях</w:t>
      </w:r>
    </w:p>
    <w:p w:rsidR="001C4749" w:rsidRPr="00F269A5" w:rsidRDefault="001C4749" w:rsidP="001C4749">
      <w:pPr>
        <w:ind w:firstLine="567"/>
        <w:jc w:val="both"/>
        <w:outlineLvl w:val="1"/>
      </w:pPr>
      <w:r w:rsidRPr="00F269A5">
        <w:lastRenderedPageBreak/>
        <w:t>Понятие внутреннего аудита. Правовая база внутреннего аудита. Подчиненность и ка</w:t>
      </w:r>
      <w:r w:rsidRPr="00F269A5">
        <w:t>д</w:t>
      </w:r>
      <w:r w:rsidRPr="00F269A5">
        <w:t>ровый состав подразделения внутреннего аудита корпорации. Внутренний аудит как проек</w:t>
      </w:r>
      <w:r w:rsidRPr="00F269A5">
        <w:t>т</w:t>
      </w:r>
      <w:r w:rsidRPr="00F269A5">
        <w:t>ная деятельность. Контроль качества внутреннего аудита.</w:t>
      </w:r>
    </w:p>
    <w:p w:rsidR="001C4749" w:rsidRPr="00F269A5" w:rsidRDefault="001C4749" w:rsidP="001C4749">
      <w:pPr>
        <w:ind w:firstLine="567"/>
        <w:jc w:val="both"/>
        <w:outlineLvl w:val="1"/>
      </w:pPr>
      <w:r w:rsidRPr="00F269A5">
        <w:t>Преддоговорные мероприятия и заключение договора оказания аудиторских услуг</w:t>
      </w:r>
    </w:p>
    <w:p w:rsidR="001C4749" w:rsidRPr="00F269A5" w:rsidRDefault="001C4749" w:rsidP="001C4749">
      <w:pPr>
        <w:ind w:firstLine="567"/>
        <w:jc w:val="both"/>
        <w:outlineLvl w:val="1"/>
      </w:pPr>
      <w:r w:rsidRPr="00F269A5">
        <w:t>Преддоговорные организационные мероприятия и процедуры предаудитного обслед</w:t>
      </w:r>
      <w:r w:rsidRPr="00F269A5">
        <w:t>о</w:t>
      </w:r>
      <w:r w:rsidRPr="00F269A5">
        <w:t>вания. Письмо о проведении аудита отчетности корпорации. Договор оказания аудиторских услуг. Формирование рабочей группы.</w:t>
      </w:r>
    </w:p>
    <w:p w:rsidR="001C4749" w:rsidRPr="00F269A5" w:rsidRDefault="001C4749" w:rsidP="001C4749">
      <w:pPr>
        <w:ind w:firstLine="567"/>
        <w:jc w:val="both"/>
        <w:outlineLvl w:val="1"/>
      </w:pPr>
      <w:r w:rsidRPr="00F269A5">
        <w:t>Планирование внешней аудиторской проверки бухгалтерской отчетности корпорации</w:t>
      </w:r>
    </w:p>
    <w:p w:rsidR="001C4749" w:rsidRPr="00F269A5" w:rsidRDefault="001C4749" w:rsidP="001C4749">
      <w:pPr>
        <w:ind w:firstLine="567"/>
        <w:jc w:val="both"/>
        <w:outlineLvl w:val="1"/>
      </w:pPr>
      <w:r w:rsidRPr="00F269A5">
        <w:t>Оценка рисков существенного искажения бухгалтерской (финансовой) отчетности. Подходы к сегментированию аудита. Составление общего плана аудита. Составление пр</w:t>
      </w:r>
      <w:r w:rsidRPr="00F269A5">
        <w:t>о</w:t>
      </w:r>
      <w:r w:rsidRPr="00F269A5">
        <w:t>граммы аудита.</w:t>
      </w:r>
    </w:p>
    <w:p w:rsidR="001C4749" w:rsidRPr="00F269A5" w:rsidRDefault="001C4749" w:rsidP="001C4749">
      <w:pPr>
        <w:ind w:firstLine="567"/>
        <w:jc w:val="both"/>
        <w:outlineLvl w:val="1"/>
      </w:pPr>
      <w:r w:rsidRPr="00F269A5">
        <w:t>Аудит учредительных документов корпорации, формирования и изменения уставного капитала и расчетов с учредителями</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учредительных документов, формирования и изменения уставного капитала и расчетов с учредителями. Типичные ошибки в бухгалтерском учете операций формирования и измен</w:t>
      </w:r>
      <w:r w:rsidRPr="00F269A5">
        <w:t>е</w:t>
      </w:r>
      <w:r w:rsidRPr="00F269A5">
        <w:t>ния уставного капитала и расчетов с учредителями. Документирование результатов прове</w:t>
      </w:r>
      <w:r w:rsidRPr="00F269A5">
        <w:t>р</w:t>
      </w:r>
      <w:r w:rsidRPr="00F269A5">
        <w:t>ки.</w:t>
      </w:r>
    </w:p>
    <w:p w:rsidR="001C4749" w:rsidRPr="00F269A5" w:rsidRDefault="001C4749" w:rsidP="001C4749">
      <w:pPr>
        <w:ind w:firstLine="567"/>
        <w:jc w:val="both"/>
        <w:outlineLvl w:val="1"/>
      </w:pPr>
      <w:r w:rsidRPr="00F269A5">
        <w:t>Аудит организации ведения бухгалтерского учета в корпорации</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организации ведения бухгалтерского учета. Типичные нарушения организации ведения бу</w:t>
      </w:r>
      <w:r w:rsidRPr="00F269A5">
        <w:t>х</w:t>
      </w:r>
      <w:r w:rsidRPr="00F269A5">
        <w:t>галтерского учета. Документирование результатов проверки.</w:t>
      </w:r>
    </w:p>
    <w:p w:rsidR="001C4749" w:rsidRPr="00F269A5" w:rsidRDefault="001C4749" w:rsidP="001C4749">
      <w:pPr>
        <w:ind w:firstLine="567"/>
        <w:jc w:val="both"/>
        <w:outlineLvl w:val="1"/>
      </w:pPr>
      <w:r w:rsidRPr="00F269A5">
        <w:t>Аудит денежных средств</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операций аудируемого лица с денежными средствами. Типичные нарушения порядка вед</w:t>
      </w:r>
      <w:r w:rsidRPr="00F269A5">
        <w:t>е</w:t>
      </w:r>
      <w:r w:rsidRPr="00F269A5">
        <w:t>ния бухгалтерского учета операций с денежными средствами. Документирование результ</w:t>
      </w:r>
      <w:r w:rsidRPr="00F269A5">
        <w:t>а</w:t>
      </w:r>
      <w:r w:rsidRPr="00F269A5">
        <w:t>тов проверки.</w:t>
      </w:r>
    </w:p>
    <w:p w:rsidR="001C4749" w:rsidRPr="00F269A5" w:rsidRDefault="001C4749" w:rsidP="001C4749">
      <w:pPr>
        <w:ind w:firstLine="567"/>
        <w:jc w:val="both"/>
        <w:outlineLvl w:val="1"/>
      </w:pPr>
      <w:r w:rsidRPr="00F269A5">
        <w:t>Аудит основных средств</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операций аудируемого лица с основными средствами. Типичные нарушения порядка ведения бухгалтерского учета операций с основными средствами. Документирование результатов проверки.</w:t>
      </w:r>
    </w:p>
    <w:p w:rsidR="001C4749" w:rsidRPr="00F269A5" w:rsidRDefault="001C4749" w:rsidP="001C4749">
      <w:pPr>
        <w:ind w:firstLine="567"/>
        <w:jc w:val="both"/>
        <w:outlineLvl w:val="1"/>
      </w:pPr>
      <w:r w:rsidRPr="00F269A5">
        <w:t>Аудит нематериальных активов и расходов на научно-исследовательские и опытно-конструкторские работы</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операций аудируемого лица с нематериальными активами, его расходов на научно-исследовательские и опытно-конструкторские работы. Типичные нарушения порядка вед</w:t>
      </w:r>
      <w:r w:rsidRPr="00F269A5">
        <w:t>е</w:t>
      </w:r>
      <w:r w:rsidRPr="00F269A5">
        <w:t>ния бухгалтерского учета операций с нематериальными активами, расходов на научно-исследовательские и опытно-конструкторские работы. Документирование результатов пр</w:t>
      </w:r>
      <w:r w:rsidRPr="00F269A5">
        <w:t>о</w:t>
      </w:r>
      <w:r w:rsidRPr="00F269A5">
        <w:t>верки.</w:t>
      </w:r>
    </w:p>
    <w:p w:rsidR="001C4749" w:rsidRPr="00F269A5" w:rsidRDefault="001C4749" w:rsidP="001C4749">
      <w:pPr>
        <w:ind w:firstLine="567"/>
        <w:jc w:val="both"/>
        <w:outlineLvl w:val="1"/>
      </w:pPr>
      <w:r w:rsidRPr="00F269A5">
        <w:t>Аудит материально-производственных запасов</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операций аудируемого лица с материально-производственными запасами. Типичные нар</w:t>
      </w:r>
      <w:r w:rsidRPr="00F269A5">
        <w:t>у</w:t>
      </w:r>
      <w:r w:rsidRPr="00F269A5">
        <w:t>шения порядка ведения бухгалтерского учета операций с материально-производственными запасами. Документирование результатов проверки.</w:t>
      </w:r>
    </w:p>
    <w:p w:rsidR="001C4749" w:rsidRPr="00F269A5" w:rsidRDefault="001C4749" w:rsidP="001C4749">
      <w:pPr>
        <w:ind w:firstLine="567"/>
        <w:jc w:val="both"/>
        <w:outlineLvl w:val="1"/>
      </w:pPr>
      <w:r w:rsidRPr="00F269A5">
        <w:t>Аудит затрат на производство и продажу продукции (работ, услуг)</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з</w:t>
      </w:r>
      <w:r w:rsidRPr="00F269A5">
        <w:t>а</w:t>
      </w:r>
      <w:r w:rsidRPr="00F269A5">
        <w:t>трат аудируемого лица на производство и продажу продукции (работ, услуг). Типичные нарушения порядка ведения бухгалтерского учета затрат на производство и продажу пр</w:t>
      </w:r>
      <w:r w:rsidRPr="00F269A5">
        <w:t>о</w:t>
      </w:r>
      <w:r w:rsidRPr="00F269A5">
        <w:t>дукции (работ, услуг). Документирование результатов проверки.</w:t>
      </w:r>
    </w:p>
    <w:p w:rsidR="001C4749" w:rsidRPr="00F269A5" w:rsidRDefault="001C4749" w:rsidP="001C4749">
      <w:pPr>
        <w:ind w:firstLine="567"/>
        <w:jc w:val="both"/>
        <w:outlineLvl w:val="1"/>
      </w:pPr>
      <w:r w:rsidRPr="00F269A5">
        <w:t>Аудит расчетов с персоналом по оплате труда и прочим операциям</w:t>
      </w:r>
    </w:p>
    <w:p w:rsidR="001C4749" w:rsidRPr="00F269A5" w:rsidRDefault="001C4749" w:rsidP="001C4749">
      <w:pPr>
        <w:ind w:firstLine="567"/>
        <w:jc w:val="both"/>
        <w:outlineLvl w:val="1"/>
      </w:pPr>
      <w:r w:rsidRPr="00F269A5">
        <w:lastRenderedPageBreak/>
        <w:t>Цель, информационное обеспечение и основные направления аудиторской проверки расчетов аудируемого лица с персоналом по оплате труда и прочим операциям. Типичные нарушения порядка ведения бухгалтерского учета расчетов с персоналом по оплате труда и прочим операциям. Документирование результатов проверки.</w:t>
      </w:r>
    </w:p>
    <w:p w:rsidR="001C4749" w:rsidRPr="00F269A5" w:rsidRDefault="001C4749" w:rsidP="001C4749">
      <w:pPr>
        <w:ind w:firstLine="567"/>
        <w:jc w:val="both"/>
        <w:outlineLvl w:val="1"/>
      </w:pPr>
      <w:r w:rsidRPr="00F269A5">
        <w:t>Аудит расчетов с поставщиками и покупателями</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расчетов аудируемого лица с поставщиками и покупателями. Типичные нарушения порядка ведения бухгалтерского учета расчетов с поставщиками и покупателями. Документирование результатов проверки.</w:t>
      </w:r>
    </w:p>
    <w:p w:rsidR="001C4749" w:rsidRPr="00F269A5" w:rsidRDefault="001C4749" w:rsidP="001C4749">
      <w:pPr>
        <w:ind w:firstLine="567"/>
        <w:jc w:val="both"/>
        <w:outlineLvl w:val="1"/>
      </w:pPr>
      <w:r w:rsidRPr="00F269A5">
        <w:t>Аудит кредитов и займов, привлекаемых аудируемым лицом</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учета кредитов и займов, привлекаемых аудируемым лицом. Типичные нарушения порядка ведения бухгалтерского учета расчетов по привлеченным кредитам и займам. Документир</w:t>
      </w:r>
      <w:r w:rsidRPr="00F269A5">
        <w:t>о</w:t>
      </w:r>
      <w:r w:rsidRPr="00F269A5">
        <w:t>вание результатов проверки.</w:t>
      </w:r>
    </w:p>
    <w:p w:rsidR="001C4749" w:rsidRPr="00F269A5" w:rsidRDefault="001C4749" w:rsidP="001C4749">
      <w:pPr>
        <w:ind w:firstLine="567"/>
        <w:jc w:val="both"/>
        <w:outlineLvl w:val="1"/>
      </w:pPr>
      <w:r w:rsidRPr="00F269A5">
        <w:t>Аудит финансовых вложений</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финансовых вложений аудируемого лица. Типичные нарушения порядка ведения бухгалте</w:t>
      </w:r>
      <w:r w:rsidRPr="00F269A5">
        <w:t>р</w:t>
      </w:r>
      <w:r w:rsidRPr="00F269A5">
        <w:t>ского учета финансовых вложений. Документирование результатов проверки.</w:t>
      </w:r>
    </w:p>
    <w:p w:rsidR="001C4749" w:rsidRPr="00F269A5" w:rsidRDefault="001C4749" w:rsidP="001C4749">
      <w:pPr>
        <w:ind w:firstLine="567"/>
        <w:jc w:val="both"/>
        <w:outlineLvl w:val="1"/>
      </w:pPr>
      <w:r w:rsidRPr="00F269A5">
        <w:t>Аудит расчетов с бюджетом по налогам и сборам</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расчетов аудируемого лица с бюджетом по налогам и сборам. Типичные нарушения порядка ведения бухгалтерского учета расчетов с бюджетом по налогам и сборам. Документирование результатов проверки.</w:t>
      </w:r>
    </w:p>
    <w:p w:rsidR="001C4749" w:rsidRPr="00F269A5" w:rsidRDefault="001C4749" w:rsidP="001C4749">
      <w:pPr>
        <w:ind w:firstLine="567"/>
        <w:jc w:val="both"/>
        <w:outlineLvl w:val="1"/>
      </w:pPr>
      <w:r w:rsidRPr="00F269A5">
        <w:t>Аудит финансовых результатов и использования прибыли</w:t>
      </w:r>
    </w:p>
    <w:p w:rsidR="001C4749" w:rsidRPr="00F269A5" w:rsidRDefault="001C4749" w:rsidP="001C4749">
      <w:pPr>
        <w:ind w:firstLine="567"/>
        <w:jc w:val="both"/>
        <w:outlineLvl w:val="1"/>
      </w:pPr>
      <w:r w:rsidRPr="00F269A5">
        <w:t>Цель, информационное обеспечение и основные направления аудиторской проверки финансовых результатов корпорации и использования полученной прибыли. Типичные нарушения порядка ведения бухгалтерского учета финансовых результатов и использования прибыли. Документирование результатов проверки.</w:t>
      </w:r>
    </w:p>
    <w:p w:rsidR="001C4749" w:rsidRPr="00F269A5" w:rsidRDefault="001C4749" w:rsidP="001C4749">
      <w:pPr>
        <w:ind w:firstLine="567"/>
        <w:jc w:val="both"/>
        <w:outlineLvl w:val="1"/>
      </w:pPr>
      <w:r w:rsidRPr="00F269A5">
        <w:t>Документирование итогов аудиторской проверки отчетности корпорации</w:t>
      </w:r>
    </w:p>
    <w:p w:rsidR="001C4749" w:rsidRPr="00F269A5" w:rsidRDefault="001C4749" w:rsidP="001C4749">
      <w:pPr>
        <w:ind w:firstLine="567"/>
        <w:jc w:val="both"/>
        <w:outlineLvl w:val="1"/>
      </w:pPr>
      <w:r w:rsidRPr="00F269A5">
        <w:t>Процедуры завершающего этапа аудита. Письменная информация (конфиденциальный отчет) руководству аудируемого лица. Аудиторское заключение.</w:t>
      </w:r>
    </w:p>
    <w:p w:rsidR="001C4749" w:rsidRPr="00F269A5" w:rsidRDefault="001C4749" w:rsidP="001C4749">
      <w:pPr>
        <w:autoSpaceDE w:val="0"/>
        <w:autoSpaceDN w:val="0"/>
        <w:adjustRightInd w:val="0"/>
        <w:ind w:firstLine="567"/>
        <w:jc w:val="both"/>
      </w:pPr>
      <w:r w:rsidRPr="00F269A5">
        <w:rPr>
          <w:b/>
        </w:rPr>
        <w:t>Формы текущей аттестации</w:t>
      </w:r>
      <w:r>
        <w:rPr>
          <w:b/>
        </w:rPr>
        <w:t xml:space="preserve">: </w:t>
      </w:r>
      <w:r>
        <w:t>решение</w:t>
      </w:r>
      <w:r w:rsidRPr="00F269A5">
        <w:t xml:space="preserve"> задач.</w:t>
      </w:r>
    </w:p>
    <w:p w:rsidR="001C4749" w:rsidRPr="00F269A5" w:rsidRDefault="001C4749" w:rsidP="001C4749">
      <w:pPr>
        <w:autoSpaceDE w:val="0"/>
        <w:autoSpaceDN w:val="0"/>
        <w:adjustRightInd w:val="0"/>
        <w:ind w:firstLine="567"/>
        <w:jc w:val="both"/>
        <w:rPr>
          <w:b/>
        </w:rPr>
      </w:pPr>
      <w:r w:rsidRPr="00F269A5">
        <w:rPr>
          <w:b/>
        </w:rPr>
        <w:t>Форма промежуточной аттестации</w:t>
      </w:r>
      <w:r>
        <w:rPr>
          <w:b/>
        </w:rPr>
        <w:t xml:space="preserve">: </w:t>
      </w:r>
      <w:r w:rsidRPr="00F37CBD">
        <w:t>экза</w:t>
      </w:r>
      <w:r>
        <w:t>мен</w:t>
      </w:r>
    </w:p>
    <w:p w:rsidR="001C4749" w:rsidRPr="00F269A5" w:rsidRDefault="001C4749" w:rsidP="001C4749">
      <w:pPr>
        <w:autoSpaceDE w:val="0"/>
        <w:autoSpaceDN w:val="0"/>
        <w:adjustRightInd w:val="0"/>
        <w:ind w:firstLine="567"/>
        <w:jc w:val="both"/>
      </w:pPr>
      <w:r w:rsidRPr="00F269A5">
        <w:rPr>
          <w:b/>
        </w:rPr>
        <w:t>Коды формируемых (сформированных) компетенций</w:t>
      </w:r>
      <w:r>
        <w:rPr>
          <w:b/>
        </w:rPr>
        <w:t xml:space="preserve">: </w:t>
      </w:r>
      <w:r>
        <w:t xml:space="preserve">ОК-5, </w:t>
      </w:r>
      <w:r w:rsidRPr="00F269A5">
        <w:t>ПК-1</w:t>
      </w:r>
      <w:r>
        <w:t xml:space="preserve">, </w:t>
      </w:r>
      <w:r w:rsidRPr="00F269A5">
        <w:t>ПК-2</w:t>
      </w:r>
      <w:r>
        <w:t xml:space="preserve">, </w:t>
      </w:r>
      <w:r w:rsidRPr="00F269A5">
        <w:t>ПК-7.</w:t>
      </w:r>
    </w:p>
    <w:p w:rsidR="001C4749" w:rsidRPr="00EB2FE4" w:rsidRDefault="001C4749" w:rsidP="001C4749">
      <w:pPr>
        <w:ind w:firstLine="567"/>
        <w:jc w:val="both"/>
        <w:rPr>
          <w:b/>
        </w:rPr>
      </w:pPr>
    </w:p>
    <w:p w:rsidR="001C4749" w:rsidRPr="00C357CA" w:rsidRDefault="001C4749" w:rsidP="001C4749">
      <w:pPr>
        <w:ind w:firstLine="567"/>
        <w:jc w:val="center"/>
        <w:rPr>
          <w:b/>
          <w:u w:val="single"/>
        </w:rPr>
      </w:pPr>
      <w:r w:rsidRPr="00C357CA">
        <w:rPr>
          <w:b/>
          <w:u w:val="single"/>
        </w:rPr>
        <w:t>Б3.В.ОД.8 Бухгалтерское дело</w:t>
      </w:r>
    </w:p>
    <w:p w:rsidR="001C4749" w:rsidRPr="00EB2FE4" w:rsidRDefault="001C4749" w:rsidP="001C4749">
      <w:pPr>
        <w:ind w:firstLine="567"/>
        <w:jc w:val="both"/>
      </w:pPr>
      <w:r w:rsidRPr="00EB2FE4">
        <w:rPr>
          <w:b/>
        </w:rPr>
        <w:t>Цель и задачи учебной дисциплины</w:t>
      </w:r>
      <w:r w:rsidRPr="00EB2FE4">
        <w:t>:</w:t>
      </w:r>
    </w:p>
    <w:p w:rsidR="001C4749" w:rsidRPr="00EB2FE4" w:rsidRDefault="001C4749" w:rsidP="001C4749">
      <w:pPr>
        <w:ind w:firstLine="567"/>
        <w:jc w:val="both"/>
      </w:pPr>
      <w:r w:rsidRPr="00EB2FE4">
        <w:t>Цель – подготовить бакалавра к учетной, организационно-управленческой и информ</w:t>
      </w:r>
      <w:r w:rsidRPr="00EB2FE4">
        <w:t>а</w:t>
      </w:r>
      <w:r w:rsidRPr="00EB2FE4">
        <w:t>ционно-аналитической профессиональной деятельности, владеющего компетенциями, уст</w:t>
      </w:r>
      <w:r w:rsidRPr="00EB2FE4">
        <w:t>а</w:t>
      </w:r>
      <w:r w:rsidRPr="00EB2FE4">
        <w:t>новленными ФГОС по направлению подготовки «Экономика».</w:t>
      </w:r>
    </w:p>
    <w:p w:rsidR="001C4749" w:rsidRPr="00EB2FE4" w:rsidRDefault="001C4749" w:rsidP="001C4749">
      <w:pPr>
        <w:ind w:firstLine="567"/>
        <w:jc w:val="both"/>
      </w:pPr>
      <w:r w:rsidRPr="00EB2FE4">
        <w:t>Основными задачами учебной дисциплины являются:</w:t>
      </w:r>
    </w:p>
    <w:p w:rsidR="001C4749" w:rsidRPr="00EB2FE4" w:rsidRDefault="001C4749" w:rsidP="001C4749">
      <w:pPr>
        <w:ind w:firstLine="567"/>
        <w:jc w:val="both"/>
      </w:pPr>
      <w:r w:rsidRPr="00EB2FE4">
        <w:t>формирование у студентов навыков учетной, аналитической и управленческой профе</w:t>
      </w:r>
      <w:r w:rsidRPr="00EB2FE4">
        <w:t>с</w:t>
      </w:r>
      <w:r w:rsidRPr="00EB2FE4">
        <w:t>сиональной деятельности в области управленческого, бухгалтерского, налогового учета и анализа хозяйственной деятельности коммерческой организации;</w:t>
      </w:r>
    </w:p>
    <w:p w:rsidR="001C4749" w:rsidRPr="00EB2FE4" w:rsidRDefault="001C4749" w:rsidP="001C4749">
      <w:pPr>
        <w:ind w:firstLine="567"/>
        <w:jc w:val="both"/>
      </w:pPr>
      <w:r w:rsidRPr="00EB2FE4">
        <w:t>развитие у студентов творческого мышления, выработка умений и навыков бухгалте</w:t>
      </w:r>
      <w:r w:rsidRPr="00EB2FE4">
        <w:t>р</w:t>
      </w:r>
      <w:r w:rsidRPr="00EB2FE4">
        <w:t>ских и аналитических исследований;</w:t>
      </w:r>
    </w:p>
    <w:p w:rsidR="001C4749" w:rsidRPr="000B1404" w:rsidRDefault="001C4749" w:rsidP="001C4749">
      <w:pPr>
        <w:ind w:firstLine="567"/>
        <w:jc w:val="both"/>
      </w:pPr>
      <w:r w:rsidRPr="00EB2FE4">
        <w:t>выработка умений и навыков использования бухгалтерской информации при решении задач в практической профессиональной деятельности.</w:t>
      </w:r>
    </w:p>
    <w:p w:rsidR="001C4749" w:rsidRPr="00EB2FE4" w:rsidRDefault="001C4749" w:rsidP="001C4749">
      <w:pPr>
        <w:ind w:firstLine="567"/>
        <w:jc w:val="both"/>
        <w:rPr>
          <w:b/>
        </w:rPr>
      </w:pPr>
      <w:r w:rsidRPr="00EB2FE4">
        <w:rPr>
          <w:b/>
        </w:rPr>
        <w:t xml:space="preserve">Место учебной дисциплины в структуре ОПП: </w:t>
      </w:r>
    </w:p>
    <w:p w:rsidR="001C4749" w:rsidRPr="00EB2FE4" w:rsidRDefault="001C4749" w:rsidP="001C4749">
      <w:pPr>
        <w:ind w:firstLine="567"/>
        <w:jc w:val="both"/>
      </w:pPr>
      <w:r w:rsidRPr="00EB2FE4">
        <w:t xml:space="preserve">«Бухгалтерское дело» входит в вариативную часть обязательных дисциплин учебного плана, изучается в 6 семестре. Данная дисциплина непосредственно связана с дисциплинами «Отчетность организаций», «Бухгалтерский учет», «Анализ», «Лабораторный практикум по </w:t>
      </w:r>
      <w:r w:rsidRPr="00EB2FE4">
        <w:lastRenderedPageBreak/>
        <w:t>бухгалтерскому учету», «Бухгалтерский финансовый учет», «Управленческий учет в корп</w:t>
      </w:r>
      <w:r w:rsidRPr="00EB2FE4">
        <w:t>о</w:t>
      </w:r>
      <w:r w:rsidRPr="00EB2FE4">
        <w:t>рациях» и является базовой специальной дисциплиной программы подготовки бакалавра.</w:t>
      </w:r>
    </w:p>
    <w:p w:rsidR="001C4749" w:rsidRPr="00EB2FE4" w:rsidRDefault="001C4749" w:rsidP="001C4749">
      <w:pPr>
        <w:ind w:firstLine="567"/>
        <w:jc w:val="both"/>
      </w:pPr>
      <w:r w:rsidRPr="00EB2FE4">
        <w:t>Дисциплина «Бухгалтерское дело» является предшествующей для дисциплин «Ко</w:t>
      </w:r>
      <w:r w:rsidRPr="00EB2FE4">
        <w:t>н</w:t>
      </w:r>
      <w:r w:rsidRPr="00EB2FE4">
        <w:t>троллинг», «Консолидированная финансовая отчетность», «Деловое общение», «Лаборато</w:t>
      </w:r>
      <w:r w:rsidRPr="00EB2FE4">
        <w:t>р</w:t>
      </w:r>
      <w:r w:rsidRPr="00EB2FE4">
        <w:t>ный практикум по бухгалтерскому учету».</w:t>
      </w:r>
    </w:p>
    <w:p w:rsidR="001C4749" w:rsidRPr="000B1404" w:rsidRDefault="001C4749" w:rsidP="001C4749">
      <w:pPr>
        <w:ind w:firstLine="567"/>
        <w:jc w:val="both"/>
      </w:pPr>
      <w:r w:rsidRPr="00EB2FE4">
        <w:rPr>
          <w:b/>
        </w:rPr>
        <w:t>Краткое содержание (дидактические единицы) учебной дисциплины:</w:t>
      </w:r>
      <w:r w:rsidRPr="00EB2FE4">
        <w:t xml:space="preserve"> Общие бу</w:t>
      </w:r>
      <w:r w:rsidRPr="00EB2FE4">
        <w:t>х</w:t>
      </w:r>
      <w:r w:rsidRPr="00EB2FE4">
        <w:t>галтерские понятия (сущность, содержание, предмет, объект и метод бухгалтерского дела). Нормативное регулирование бухгалтерского дела (законодательный, методологический, м</w:t>
      </w:r>
      <w:r w:rsidRPr="00EB2FE4">
        <w:t>е</w:t>
      </w:r>
      <w:r w:rsidRPr="00EB2FE4">
        <w:t>тодический и организационный уровни). Организация бухгалтерского дела в коммерческих организациях. Организационная структура бухгалтерской службы. Статус бухгалтерской службы. Права и обязанности главного бухгалтера. Квалификационные требования к с</w:t>
      </w:r>
      <w:r w:rsidRPr="00EB2FE4">
        <w:t>о</w:t>
      </w:r>
      <w:r w:rsidRPr="00EB2FE4">
        <w:t>трудникам бухгалтерии. Организация бухгалтерского дела и архива. Законодательное оформление трудовых отношений с главным бухгалтером. Порядок передачи дел при приеме или увольнении главного бухгалтера</w:t>
      </w:r>
      <w:r w:rsidRPr="000B1404">
        <w:t>.</w:t>
      </w:r>
    </w:p>
    <w:p w:rsidR="001C4749" w:rsidRPr="000B1404" w:rsidRDefault="001C4749" w:rsidP="001C4749">
      <w:pPr>
        <w:ind w:firstLine="567"/>
        <w:jc w:val="both"/>
      </w:pPr>
      <w:r w:rsidRPr="00EB2FE4">
        <w:rPr>
          <w:b/>
        </w:rPr>
        <w:t>Формы текущей аттестации:</w:t>
      </w:r>
      <w:r w:rsidRPr="00EB2FE4">
        <w:t xml:space="preserve"> контрольная работа. </w:t>
      </w:r>
    </w:p>
    <w:p w:rsidR="001C4749" w:rsidRPr="000B1404" w:rsidRDefault="001C4749" w:rsidP="001C4749">
      <w:pPr>
        <w:ind w:firstLine="567"/>
        <w:jc w:val="both"/>
      </w:pPr>
      <w:r w:rsidRPr="00EB2FE4">
        <w:rPr>
          <w:b/>
        </w:rPr>
        <w:t>Форма промежуточной аттестации</w:t>
      </w:r>
      <w:r w:rsidRPr="000B1404">
        <w:t xml:space="preserve">: </w:t>
      </w:r>
      <w:r w:rsidRPr="00EB2FE4">
        <w:t>экзамен</w:t>
      </w:r>
      <w:r w:rsidRPr="000B1404">
        <w:t>.</w:t>
      </w:r>
    </w:p>
    <w:p w:rsidR="001C4749" w:rsidRPr="00EB2FE4" w:rsidRDefault="001C4749" w:rsidP="001C4749">
      <w:pPr>
        <w:ind w:firstLine="567"/>
        <w:jc w:val="both"/>
      </w:pPr>
      <w:r w:rsidRPr="00EB2FE4">
        <w:rPr>
          <w:b/>
        </w:rPr>
        <w:t>Коды формируемых (сформированных) компетенций</w:t>
      </w:r>
      <w:r w:rsidRPr="00EB2FE4">
        <w:t>: ПК-4; ПК-5.</w:t>
      </w:r>
    </w:p>
    <w:p w:rsidR="001C4749" w:rsidRDefault="001C4749" w:rsidP="001C4749">
      <w:pPr>
        <w:ind w:firstLine="567"/>
        <w:jc w:val="center"/>
        <w:rPr>
          <w:b/>
          <w:highlight w:val="red"/>
          <w:u w:val="single"/>
        </w:rPr>
      </w:pPr>
    </w:p>
    <w:p w:rsidR="001C4749" w:rsidRDefault="001C4749" w:rsidP="001C4749">
      <w:pPr>
        <w:ind w:firstLine="567"/>
        <w:jc w:val="center"/>
        <w:rPr>
          <w:b/>
          <w:u w:val="single"/>
        </w:rPr>
      </w:pPr>
      <w:r w:rsidRPr="00935247">
        <w:rPr>
          <w:b/>
          <w:u w:val="single"/>
        </w:rPr>
        <w:t>Б3.В.ОД.9 Анализ финансовой отчетности</w:t>
      </w:r>
    </w:p>
    <w:p w:rsidR="001C4749" w:rsidRPr="000A2B72" w:rsidRDefault="001C4749" w:rsidP="001C4749">
      <w:pPr>
        <w:ind w:firstLine="567"/>
        <w:jc w:val="both"/>
        <w:rPr>
          <w:b/>
        </w:rPr>
      </w:pPr>
      <w:r w:rsidRPr="000A2B72">
        <w:rPr>
          <w:b/>
        </w:rPr>
        <w:t xml:space="preserve">Цели и задачи учебной дисциплины: </w:t>
      </w:r>
    </w:p>
    <w:p w:rsidR="001C4749" w:rsidRPr="000A2B72" w:rsidRDefault="001C4749" w:rsidP="001C4749">
      <w:pPr>
        <w:ind w:firstLine="567"/>
        <w:jc w:val="both"/>
        <w:rPr>
          <w:b/>
        </w:rPr>
      </w:pPr>
      <w:r w:rsidRPr="000A2B72">
        <w:rPr>
          <w:b/>
        </w:rPr>
        <w:t xml:space="preserve">Цели учебной дисциплины: </w:t>
      </w:r>
    </w:p>
    <w:p w:rsidR="001C4749" w:rsidRPr="000A2B72" w:rsidRDefault="001C4749" w:rsidP="001C4749">
      <w:pPr>
        <w:ind w:firstLine="567"/>
        <w:jc w:val="both"/>
      </w:pPr>
      <w:r w:rsidRPr="000A2B72">
        <w:t>приобретение комплексных знаний в области теории, организации и методики анализа финансовой отчетности хозяйствующего субъекта;</w:t>
      </w:r>
    </w:p>
    <w:p w:rsidR="001C4749" w:rsidRPr="000A2B72" w:rsidRDefault="001C4749" w:rsidP="001C4749">
      <w:pPr>
        <w:ind w:firstLine="567"/>
        <w:jc w:val="both"/>
      </w:pPr>
      <w:r w:rsidRPr="000A2B72">
        <w:t>формирование практических навыков по проведению анализа финансового состояния, финансовых результатов деятельности и денежных потоков организации на основе данных бухгалтерской (финансовой) отчетности;</w:t>
      </w:r>
    </w:p>
    <w:p w:rsidR="001C4749" w:rsidRPr="000A2B72" w:rsidRDefault="001C4749" w:rsidP="001C4749">
      <w:pPr>
        <w:ind w:firstLine="567"/>
        <w:jc w:val="both"/>
      </w:pPr>
      <w:r w:rsidRPr="000A2B72">
        <w:t>развитие навыков по формированию аналитических заключений и обоснованию упра</w:t>
      </w:r>
      <w:r w:rsidRPr="000A2B72">
        <w:t>в</w:t>
      </w:r>
      <w:r w:rsidRPr="000A2B72">
        <w:t>ленческих по результатам проведенного анализа финансовой отчетности организации.</w:t>
      </w:r>
    </w:p>
    <w:p w:rsidR="001C4749" w:rsidRPr="000A2B72" w:rsidRDefault="001C4749" w:rsidP="001C4749">
      <w:pPr>
        <w:ind w:firstLine="567"/>
        <w:jc w:val="both"/>
        <w:rPr>
          <w:b/>
        </w:rPr>
      </w:pPr>
      <w:r w:rsidRPr="000A2B72">
        <w:rPr>
          <w:b/>
        </w:rPr>
        <w:t>Задачи учебной дисциплины:</w:t>
      </w:r>
    </w:p>
    <w:p w:rsidR="001C4749" w:rsidRPr="000A2B72" w:rsidRDefault="001C4749" w:rsidP="001C4749">
      <w:pPr>
        <w:ind w:firstLine="567"/>
        <w:jc w:val="both"/>
      </w:pPr>
      <w:r w:rsidRPr="000A2B72">
        <w:t>сформировать представление о современных методах и методиках анализа финансовой отчетности и его роли в диагностике финансового состояния организаций;</w:t>
      </w:r>
    </w:p>
    <w:p w:rsidR="001C4749" w:rsidRPr="000A2B72" w:rsidRDefault="001C4749" w:rsidP="001C4749">
      <w:pPr>
        <w:ind w:firstLine="567"/>
        <w:jc w:val="both"/>
      </w:pPr>
      <w:r w:rsidRPr="000A2B72">
        <w:t>овладеть умением формировать специальную аналитическую информацию и интерпр</w:t>
      </w:r>
      <w:r w:rsidRPr="000A2B72">
        <w:t>е</w:t>
      </w:r>
      <w:r w:rsidRPr="000A2B72">
        <w:t>тировать данные аналитических расчетов;</w:t>
      </w:r>
    </w:p>
    <w:p w:rsidR="001C4749" w:rsidRPr="000A2B72" w:rsidRDefault="001C4749" w:rsidP="001C4749">
      <w:pPr>
        <w:ind w:firstLine="567"/>
        <w:jc w:val="both"/>
      </w:pPr>
      <w:r w:rsidRPr="000A2B72">
        <w:t>изучить подходы к использованию результатов анализа для планирования и диагност</w:t>
      </w:r>
      <w:r w:rsidRPr="000A2B72">
        <w:t>и</w:t>
      </w:r>
      <w:r w:rsidRPr="000A2B72">
        <w:t>ки результатов финансово-хозяйственной деятельности предприятий, выявления резервов повышения ее эффективности и обоснования оптимальных управленческих решений;</w:t>
      </w:r>
    </w:p>
    <w:p w:rsidR="001C4749" w:rsidRPr="000A2B72" w:rsidRDefault="001C4749" w:rsidP="001C4749">
      <w:pPr>
        <w:ind w:firstLine="567"/>
        <w:jc w:val="both"/>
      </w:pPr>
      <w:r w:rsidRPr="000A2B72">
        <w:t>обеспечить возможность применить современные методики анализа финансовой отче</w:t>
      </w:r>
      <w:r w:rsidRPr="000A2B72">
        <w:t>т</w:t>
      </w:r>
      <w:r w:rsidRPr="000A2B72">
        <w:t>ности для оценки финансового состояния, финансовых результатов и денежных потоков конкретных хозяйствующих субъектов.</w:t>
      </w:r>
    </w:p>
    <w:p w:rsidR="001C4749" w:rsidRPr="000A2B72" w:rsidRDefault="001C4749" w:rsidP="001C4749">
      <w:pPr>
        <w:ind w:firstLine="567"/>
        <w:jc w:val="both"/>
      </w:pPr>
      <w:r w:rsidRPr="000A2B72">
        <w:t xml:space="preserve">В результате освоения дисциплины обучающийся должен: </w:t>
      </w:r>
    </w:p>
    <w:p w:rsidR="001C4749" w:rsidRPr="000A2B72" w:rsidRDefault="001C4749" w:rsidP="001C4749">
      <w:pPr>
        <w:ind w:firstLine="567"/>
        <w:jc w:val="both"/>
      </w:pPr>
      <w:r w:rsidRPr="000A2B72">
        <w:t>знать:</w:t>
      </w:r>
    </w:p>
    <w:p w:rsidR="001C4749" w:rsidRPr="000A2B72" w:rsidRDefault="001C4749" w:rsidP="001C4749">
      <w:pPr>
        <w:ind w:firstLine="567"/>
        <w:jc w:val="both"/>
      </w:pPr>
      <w:r w:rsidRPr="000A2B72">
        <w:t>значение, содержание бухгалтерской (финансовой) отчетности и требования, предъя</w:t>
      </w:r>
      <w:r w:rsidRPr="000A2B72">
        <w:t>в</w:t>
      </w:r>
      <w:r w:rsidRPr="000A2B72">
        <w:t>ляемые к ее формированию;</w:t>
      </w:r>
    </w:p>
    <w:p w:rsidR="001C4749" w:rsidRPr="000A2B72" w:rsidRDefault="001C4749" w:rsidP="001C4749">
      <w:pPr>
        <w:ind w:firstLine="567"/>
        <w:jc w:val="both"/>
      </w:pPr>
      <w:r w:rsidRPr="000A2B72">
        <w:t>аналитические возможности различных форм бухгалтерской отчетности;</w:t>
      </w:r>
    </w:p>
    <w:p w:rsidR="001C4749" w:rsidRPr="000A2B72" w:rsidRDefault="001C4749" w:rsidP="001C4749">
      <w:pPr>
        <w:ind w:firstLine="567"/>
        <w:jc w:val="both"/>
      </w:pPr>
      <w:r w:rsidRPr="000A2B72">
        <w:t>методы и процедуры анализа финансовой отчетности;</w:t>
      </w:r>
    </w:p>
    <w:p w:rsidR="001C4749" w:rsidRPr="000A2B72" w:rsidRDefault="001C4749" w:rsidP="001C4749">
      <w:pPr>
        <w:ind w:firstLine="567"/>
        <w:jc w:val="both"/>
      </w:pPr>
      <w:r w:rsidRPr="000A2B72">
        <w:t>количественные и качественные показатели оценки финансового состояния, финанс</w:t>
      </w:r>
      <w:r w:rsidRPr="000A2B72">
        <w:t>о</w:t>
      </w:r>
      <w:r w:rsidRPr="000A2B72">
        <w:t>вых результатов, денежных потоков и эффективности деятельности коммерческой организ</w:t>
      </w:r>
      <w:r w:rsidRPr="000A2B72">
        <w:t>а</w:t>
      </w:r>
      <w:r w:rsidRPr="000A2B72">
        <w:t>ции;</w:t>
      </w:r>
    </w:p>
    <w:p w:rsidR="001C4749" w:rsidRPr="000A2B72" w:rsidRDefault="001C4749" w:rsidP="001C4749">
      <w:pPr>
        <w:ind w:firstLine="567"/>
        <w:jc w:val="both"/>
      </w:pPr>
      <w:r w:rsidRPr="000A2B72">
        <w:t>методики анализа и оценки финансового состояния, финансовых результатов, дене</w:t>
      </w:r>
      <w:r w:rsidRPr="000A2B72">
        <w:t>ж</w:t>
      </w:r>
      <w:r w:rsidRPr="000A2B72">
        <w:t>ных потоков, кредитоспособности организации;</w:t>
      </w:r>
    </w:p>
    <w:p w:rsidR="001C4749" w:rsidRPr="000A2B72" w:rsidRDefault="001C4749" w:rsidP="001C4749">
      <w:pPr>
        <w:ind w:firstLine="567"/>
        <w:jc w:val="both"/>
      </w:pPr>
      <w:r w:rsidRPr="000A2B72">
        <w:t>способы обобщения результатов аналитического исследования бухгалтерской (фина</w:t>
      </w:r>
      <w:r w:rsidRPr="000A2B72">
        <w:t>н</w:t>
      </w:r>
      <w:r w:rsidRPr="000A2B72">
        <w:t>совой) отчетности организации;</w:t>
      </w:r>
    </w:p>
    <w:p w:rsidR="001C4749" w:rsidRPr="000A2B72" w:rsidRDefault="001C4749" w:rsidP="001C4749">
      <w:pPr>
        <w:ind w:firstLine="567"/>
        <w:jc w:val="both"/>
      </w:pPr>
      <w:r w:rsidRPr="000A2B72">
        <w:lastRenderedPageBreak/>
        <w:t>уметь:</w:t>
      </w:r>
    </w:p>
    <w:p w:rsidR="001C4749" w:rsidRPr="000A2B72" w:rsidRDefault="001C4749" w:rsidP="001C4749">
      <w:pPr>
        <w:ind w:firstLine="567"/>
        <w:jc w:val="both"/>
      </w:pPr>
      <w:r w:rsidRPr="000A2B72">
        <w:t>формировать специальную аналитическую информацию;</w:t>
      </w:r>
    </w:p>
    <w:p w:rsidR="001C4749" w:rsidRPr="000A2B72" w:rsidRDefault="001C4749" w:rsidP="001C4749">
      <w:pPr>
        <w:ind w:firstLine="567"/>
        <w:jc w:val="both"/>
      </w:pPr>
      <w:r w:rsidRPr="000A2B72">
        <w:t>интерпретировать данные аналитических расчетов;</w:t>
      </w:r>
    </w:p>
    <w:p w:rsidR="001C4749" w:rsidRPr="000A2B72" w:rsidRDefault="001C4749" w:rsidP="001C4749">
      <w:pPr>
        <w:ind w:firstLine="567"/>
        <w:jc w:val="both"/>
      </w:pPr>
      <w:r w:rsidRPr="000A2B72">
        <w:t>применять на практике методы и процедуры анализа финансовой отчетности;</w:t>
      </w:r>
    </w:p>
    <w:p w:rsidR="001C4749" w:rsidRPr="000A2B72" w:rsidRDefault="001C4749" w:rsidP="001C4749">
      <w:pPr>
        <w:ind w:firstLine="567"/>
        <w:jc w:val="both"/>
      </w:pPr>
      <w:r w:rsidRPr="000A2B72">
        <w:t>выявлять возможности организации по улучшению финансового состояния и повыш</w:t>
      </w:r>
      <w:r w:rsidRPr="000A2B72">
        <w:t>е</w:t>
      </w:r>
      <w:r w:rsidRPr="000A2B72">
        <w:t>нию эффективности хозяйственной деятельности;</w:t>
      </w:r>
    </w:p>
    <w:p w:rsidR="001C4749" w:rsidRPr="000A2B72" w:rsidRDefault="001C4749" w:rsidP="001C4749">
      <w:pPr>
        <w:ind w:firstLine="567"/>
        <w:jc w:val="both"/>
      </w:pPr>
      <w:r w:rsidRPr="000A2B72">
        <w:t>составлять аналитические заключения по результатам анализа финансовой отчетности организации;</w:t>
      </w:r>
    </w:p>
    <w:p w:rsidR="001C4749" w:rsidRPr="000A2B72" w:rsidRDefault="001C4749" w:rsidP="001C4749">
      <w:pPr>
        <w:ind w:firstLine="567"/>
        <w:jc w:val="both"/>
      </w:pPr>
      <w:r w:rsidRPr="000A2B72">
        <w:t>владеть:</w:t>
      </w:r>
    </w:p>
    <w:p w:rsidR="001C4749" w:rsidRPr="000A2B72" w:rsidRDefault="001C4749" w:rsidP="001C4749">
      <w:pPr>
        <w:ind w:firstLine="567"/>
        <w:jc w:val="both"/>
      </w:pPr>
      <w:r w:rsidRPr="000A2B72">
        <w:t>понятийным аппаратом в области анализа финансовой отчетности;</w:t>
      </w:r>
    </w:p>
    <w:p w:rsidR="001C4749" w:rsidRPr="000A2B72" w:rsidRDefault="001C4749" w:rsidP="001C4749">
      <w:pPr>
        <w:ind w:firstLine="567"/>
        <w:jc w:val="both"/>
      </w:pPr>
      <w:r w:rsidRPr="000A2B72">
        <w:t>приемами сбора и систематизации отчетной информации для анализа;</w:t>
      </w:r>
    </w:p>
    <w:p w:rsidR="001C4749" w:rsidRPr="000A2B72" w:rsidRDefault="001C4749" w:rsidP="001C4749">
      <w:pPr>
        <w:ind w:firstLine="567"/>
        <w:jc w:val="both"/>
      </w:pPr>
      <w:r w:rsidRPr="000A2B72">
        <w:t>основными методами и методиками анализа при оценке финансового состояния, ф</w:t>
      </w:r>
      <w:r w:rsidRPr="000A2B72">
        <w:t>и</w:t>
      </w:r>
      <w:r w:rsidRPr="000A2B72">
        <w:t>нансовых результатов деятельности организации и ее денежных потоков;</w:t>
      </w:r>
    </w:p>
    <w:p w:rsidR="001C4749" w:rsidRPr="000A2B72" w:rsidRDefault="001C4749" w:rsidP="001C4749">
      <w:pPr>
        <w:ind w:firstLine="567"/>
        <w:jc w:val="both"/>
      </w:pPr>
      <w:r w:rsidRPr="000A2B72">
        <w:t>навыками интерпретации результатов анализа финансовой отчетности;</w:t>
      </w:r>
    </w:p>
    <w:p w:rsidR="001C4749" w:rsidRPr="000A2B72" w:rsidRDefault="001C4749" w:rsidP="001C4749">
      <w:pPr>
        <w:ind w:firstLine="567"/>
        <w:jc w:val="both"/>
      </w:pPr>
      <w:r w:rsidRPr="000A2B72">
        <w:t>способностями обобщения результатов расчетов при формировании аналитических з</w:t>
      </w:r>
      <w:r w:rsidRPr="000A2B72">
        <w:t>а</w:t>
      </w:r>
      <w:r w:rsidRPr="000A2B72">
        <w:t>ключений по итогам исследования финансовой отчетности организации.</w:t>
      </w:r>
    </w:p>
    <w:p w:rsidR="001C4749" w:rsidRPr="000A2B72" w:rsidRDefault="001C4749" w:rsidP="001C4749">
      <w:pPr>
        <w:ind w:firstLine="567"/>
        <w:jc w:val="both"/>
      </w:pPr>
      <w:r w:rsidRPr="000A2B72">
        <w:rPr>
          <w:b/>
        </w:rPr>
        <w:t>Место учебной дисциплины в структуре ООП:</w:t>
      </w:r>
      <w:r w:rsidRPr="000A2B72">
        <w:t xml:space="preserve"> учебная дисциплина «Анализ фина</w:t>
      </w:r>
      <w:r w:rsidRPr="000A2B72">
        <w:t>н</w:t>
      </w:r>
      <w:r w:rsidRPr="000A2B72">
        <w:t>совой отчетности» включена в вариативную часть профессионального цикла в качестве об</w:t>
      </w:r>
      <w:r w:rsidRPr="000A2B72">
        <w:t>я</w:t>
      </w:r>
      <w:r w:rsidRPr="000A2B72">
        <w:t>зательной дисциплины.</w:t>
      </w:r>
    </w:p>
    <w:p w:rsidR="001C4749" w:rsidRPr="000A2B72" w:rsidRDefault="001C4749" w:rsidP="001C4749">
      <w:pPr>
        <w:ind w:firstLine="567"/>
        <w:jc w:val="both"/>
        <w:rPr>
          <w:b/>
        </w:rPr>
      </w:pPr>
      <w:r w:rsidRPr="000A2B72">
        <w:rPr>
          <w:b/>
        </w:rPr>
        <w:t xml:space="preserve">Краткое содержание учебной дисциплины: </w:t>
      </w:r>
    </w:p>
    <w:p w:rsidR="001C4749" w:rsidRPr="000A2B72" w:rsidRDefault="001C4749" w:rsidP="001C4749">
      <w:pPr>
        <w:ind w:firstLine="567"/>
        <w:jc w:val="both"/>
      </w:pPr>
      <w:r w:rsidRPr="000A2B72">
        <w:t>В учебной дисциплине «Анализ финансовой отчетности» раскрываются организацио</w:t>
      </w:r>
      <w:r w:rsidRPr="000A2B72">
        <w:t>н</w:t>
      </w:r>
      <w:r w:rsidRPr="000A2B72">
        <w:t xml:space="preserve">но-методические основы и прикладные вопросы анализа различных форм бухгалтерской (финансовой) отчетности хозяйствующего субъекта. Изучение дисциплины проводится по десяти разделам (темам). </w:t>
      </w:r>
    </w:p>
    <w:p w:rsidR="001C4749" w:rsidRPr="000A2B72" w:rsidRDefault="001C4749" w:rsidP="001C4749">
      <w:pPr>
        <w:ind w:firstLine="567"/>
        <w:jc w:val="both"/>
      </w:pPr>
      <w:r w:rsidRPr="000A2B72">
        <w:t>В первом разделе «Организационно-методические основы анализа финансовой отче</w:t>
      </w:r>
      <w:r w:rsidRPr="000A2B72">
        <w:t>т</w:t>
      </w:r>
      <w:r w:rsidRPr="000A2B72">
        <w:t>ности» рассматриваются значение, состав, аналитические возможности бухгалтерской (ф</w:t>
      </w:r>
      <w:r w:rsidRPr="000A2B72">
        <w:t>и</w:t>
      </w:r>
      <w:r w:rsidRPr="000A2B72">
        <w:t>нансовой) отчетности, содержание, задачи, методы и пользователи результатов анализа о</w:t>
      </w:r>
      <w:r w:rsidRPr="000A2B72">
        <w:t>т</w:t>
      </w:r>
      <w:r w:rsidRPr="000A2B72">
        <w:t>дельных отчетных форм.</w:t>
      </w:r>
    </w:p>
    <w:p w:rsidR="001C4749" w:rsidRPr="000A2B72" w:rsidRDefault="001C4749" w:rsidP="001C4749">
      <w:pPr>
        <w:ind w:firstLine="567"/>
        <w:jc w:val="both"/>
      </w:pPr>
      <w:r w:rsidRPr="000A2B72">
        <w:t>Во втором разделе «Анализ бухгалтерского баланса» раскрываются методические по</w:t>
      </w:r>
      <w:r w:rsidRPr="000A2B72">
        <w:t>д</w:t>
      </w:r>
      <w:r w:rsidRPr="000A2B72">
        <w:t xml:space="preserve">ходы к анализу и оценке имущественного положения, платежеспособности, финансовой устойчивости организации, оборачиваемости ее активов и рентабельности капитала. </w:t>
      </w:r>
    </w:p>
    <w:p w:rsidR="001C4749" w:rsidRPr="000A2B72" w:rsidRDefault="001C4749" w:rsidP="001C4749">
      <w:pPr>
        <w:ind w:firstLine="567"/>
        <w:jc w:val="both"/>
      </w:pPr>
      <w:r w:rsidRPr="000A2B72">
        <w:t>В третьем разделе «Анализ отчета о финансовых результатах» излагаются вопросы анализа структуры и динамики доходов и расходов организации, факторов формирования показателей прибыли, оценки рентабельности обычных видов деятельности.</w:t>
      </w:r>
    </w:p>
    <w:p w:rsidR="001C4749" w:rsidRPr="000A2B72" w:rsidRDefault="001C4749" w:rsidP="001C4749">
      <w:pPr>
        <w:ind w:firstLine="567"/>
        <w:jc w:val="both"/>
      </w:pPr>
      <w:r w:rsidRPr="000A2B72">
        <w:t>В четвертом разделе «Анализ отчета об изменениях капитала» рассматриваются проц</w:t>
      </w:r>
      <w:r w:rsidRPr="000A2B72">
        <w:t>е</w:t>
      </w:r>
      <w:r w:rsidRPr="000A2B72">
        <w:t>дуры анализа состава, структуры и движения собственного капитала организации.</w:t>
      </w:r>
    </w:p>
    <w:p w:rsidR="001C4749" w:rsidRPr="000A2B72" w:rsidRDefault="001C4749" w:rsidP="001C4749">
      <w:pPr>
        <w:ind w:firstLine="567"/>
        <w:jc w:val="both"/>
      </w:pPr>
      <w:r w:rsidRPr="000A2B72">
        <w:t>В пятом разделе «Анализ отчета о движении денежных средств» раскрываются методы анализа денежных потоков организации в разрезе текущих, инвестиционных и финансовых операций организации, методика оценки равномерности денежных потоков.</w:t>
      </w:r>
    </w:p>
    <w:p w:rsidR="001C4749" w:rsidRPr="000A2B72" w:rsidRDefault="001C4749" w:rsidP="001C4749">
      <w:pPr>
        <w:ind w:firstLine="567"/>
        <w:jc w:val="both"/>
      </w:pPr>
      <w:r w:rsidRPr="000A2B72">
        <w:t>В шестом разделе «Анализ пояснений (иных приложений) к бухгалтерскому балансу и отчету о финансовых результатах» излагаются методические подходы к анализу структуры, движения, состояния нематериальных активов, основных средств, финансовых вложений, запасов, дебиторской и кредиторской задолженности и других показателей бухгалтерской (финансовой) отчетности организации.</w:t>
      </w:r>
    </w:p>
    <w:p w:rsidR="001C4749" w:rsidRPr="000A2B72" w:rsidRDefault="001C4749" w:rsidP="001C4749">
      <w:pPr>
        <w:ind w:firstLine="567"/>
        <w:jc w:val="both"/>
      </w:pPr>
      <w:r w:rsidRPr="000A2B72">
        <w:t>В седьмом разделе «Рейтинговая оценка финансового состояния организаций» пре</w:t>
      </w:r>
      <w:r w:rsidRPr="000A2B72">
        <w:t>д</w:t>
      </w:r>
      <w:r w:rsidRPr="000A2B72">
        <w:t>ставлены система показателей, методы и процедуры комплексной рейтинговой оценки ф</w:t>
      </w:r>
      <w:r w:rsidRPr="000A2B72">
        <w:t>и</w:t>
      </w:r>
      <w:r w:rsidRPr="000A2B72">
        <w:t>нансового состояния организаций, особенности методики его рейтинговой экспресс-оценки.</w:t>
      </w:r>
    </w:p>
    <w:p w:rsidR="001C4749" w:rsidRPr="000A2B72" w:rsidRDefault="001C4749" w:rsidP="001C4749">
      <w:pPr>
        <w:ind w:firstLine="567"/>
        <w:jc w:val="both"/>
      </w:pPr>
      <w:r w:rsidRPr="000A2B72">
        <w:t>В восьмом разделе «Оценка кредитоспособности организации-заемщика» раскрываю</w:t>
      </w:r>
      <w:r w:rsidRPr="000A2B72">
        <w:t>т</w:t>
      </w:r>
      <w:r w:rsidRPr="000A2B72">
        <w:t xml:space="preserve">ся понятие кредитоспособности заемщика, значение, система показателей и процедуры ее оценки. </w:t>
      </w:r>
    </w:p>
    <w:p w:rsidR="001C4749" w:rsidRPr="000A2B72" w:rsidRDefault="001C4749" w:rsidP="001C4749">
      <w:pPr>
        <w:ind w:firstLine="567"/>
        <w:jc w:val="both"/>
      </w:pPr>
      <w:r w:rsidRPr="000A2B72">
        <w:t xml:space="preserve">В девятом и десятом разделах учебной дисциплины «Анализ сегментарной отчетности» и «Анализ консолидированной отчетности» изложены понятие, нормативное регулирование, </w:t>
      </w:r>
      <w:r w:rsidRPr="000A2B72">
        <w:lastRenderedPageBreak/>
        <w:t>порядок формирования и особенности анализа данных нетрадиционных видов бухгалтерской (финансовой) отчетности организации.</w:t>
      </w:r>
    </w:p>
    <w:p w:rsidR="001C4749" w:rsidRPr="000A2B72" w:rsidRDefault="001C4749" w:rsidP="001C4749">
      <w:pPr>
        <w:ind w:firstLine="567"/>
        <w:jc w:val="both"/>
      </w:pPr>
      <w:r w:rsidRPr="000A2B72">
        <w:rPr>
          <w:b/>
        </w:rPr>
        <w:t>Формы текущей аттестации</w:t>
      </w:r>
      <w:r w:rsidRPr="000A2B72">
        <w:t xml:space="preserve"> – решение тестов и выполнение контрольных работ.</w:t>
      </w:r>
    </w:p>
    <w:p w:rsidR="001C4749" w:rsidRPr="000A2B72" w:rsidRDefault="001C4749" w:rsidP="001C4749">
      <w:pPr>
        <w:ind w:firstLine="567"/>
        <w:jc w:val="both"/>
      </w:pPr>
      <w:r w:rsidRPr="000A2B72">
        <w:rPr>
          <w:b/>
        </w:rPr>
        <w:t>Форма промежуточной аттестации</w:t>
      </w:r>
      <w:r>
        <w:t xml:space="preserve"> экзамен, курсовая работа</w:t>
      </w:r>
    </w:p>
    <w:p w:rsidR="001C4749" w:rsidRPr="000A2B72" w:rsidRDefault="001C4749" w:rsidP="001C4749">
      <w:pPr>
        <w:ind w:firstLine="567"/>
        <w:jc w:val="both"/>
      </w:pPr>
      <w:r w:rsidRPr="000A2B72">
        <w:rPr>
          <w:b/>
        </w:rPr>
        <w:t>Коды формируемых (сформированных) компетенций</w:t>
      </w:r>
      <w:r w:rsidRPr="000A2B72">
        <w:t>:</w:t>
      </w:r>
      <w:r>
        <w:t xml:space="preserve"> </w:t>
      </w:r>
      <w:r w:rsidRPr="000A2B72">
        <w:t>ПК-7</w:t>
      </w:r>
      <w:r>
        <w:t xml:space="preserve">, </w:t>
      </w:r>
      <w:r w:rsidRPr="000A2B72">
        <w:t>ПК-9</w:t>
      </w:r>
      <w:r>
        <w:t>.</w:t>
      </w:r>
      <w:r w:rsidRPr="000A2B72">
        <w:t xml:space="preserve"> </w:t>
      </w:r>
    </w:p>
    <w:p w:rsidR="001C4749" w:rsidRPr="000A2B72" w:rsidRDefault="001C4749" w:rsidP="001C4749">
      <w:pPr>
        <w:ind w:firstLine="567"/>
        <w:jc w:val="both"/>
      </w:pPr>
    </w:p>
    <w:p w:rsidR="001C4749" w:rsidRDefault="001C4749" w:rsidP="001C4749">
      <w:pPr>
        <w:ind w:firstLine="567"/>
        <w:jc w:val="center"/>
        <w:outlineLvl w:val="1"/>
        <w:rPr>
          <w:b/>
          <w:u w:val="single"/>
        </w:rPr>
      </w:pPr>
      <w:r w:rsidRPr="00EB2FE4">
        <w:rPr>
          <w:b/>
          <w:u w:val="single"/>
        </w:rPr>
        <w:t xml:space="preserve">Б3.В.ОД.10 </w:t>
      </w:r>
      <w:r w:rsidRPr="000B3772">
        <w:rPr>
          <w:b/>
          <w:u w:val="single"/>
        </w:rPr>
        <w:t>Корпоративный учет</w:t>
      </w:r>
    </w:p>
    <w:p w:rsidR="001C4749" w:rsidRPr="00B27997" w:rsidRDefault="001C4749" w:rsidP="001C4749">
      <w:pPr>
        <w:ind w:firstLine="567"/>
        <w:jc w:val="both"/>
      </w:pPr>
      <w:r w:rsidRPr="000758D0">
        <w:rPr>
          <w:b/>
        </w:rPr>
        <w:t>Цель дисциплины</w:t>
      </w:r>
      <w:r w:rsidRPr="000758D0">
        <w:t xml:space="preserve">: </w:t>
      </w:r>
      <w:r w:rsidRPr="00B27997">
        <w:t>раскрыть принципы и правила организации и ведения корпорати</w:t>
      </w:r>
      <w:r w:rsidRPr="00B27997">
        <w:t>в</w:t>
      </w:r>
      <w:r w:rsidRPr="00B27997">
        <w:t>ного учета и составления корпоративной отчетности на основании современных нормати</w:t>
      </w:r>
      <w:r w:rsidRPr="00B27997">
        <w:t>в</w:t>
      </w:r>
      <w:r w:rsidRPr="00B27997">
        <w:t>ных актов Российской Федерации.</w:t>
      </w:r>
    </w:p>
    <w:p w:rsidR="001C4749" w:rsidRPr="000758D0" w:rsidRDefault="001C4749" w:rsidP="001C4749">
      <w:pPr>
        <w:ind w:firstLine="567"/>
        <w:jc w:val="both"/>
      </w:pPr>
      <w:r w:rsidRPr="000758D0">
        <w:rPr>
          <w:b/>
        </w:rPr>
        <w:t>Задачи учебной дисциплины</w:t>
      </w:r>
      <w:r w:rsidRPr="000758D0">
        <w:t>:</w:t>
      </w:r>
    </w:p>
    <w:p w:rsidR="001C4749" w:rsidRDefault="001C4749" w:rsidP="001C4749">
      <w:pPr>
        <w:ind w:firstLine="567"/>
      </w:pPr>
      <w:r w:rsidRPr="00B27997">
        <w:t>исследование проблем корпоративного учета в современных условиях функциониров</w:t>
      </w:r>
      <w:r w:rsidRPr="00B27997">
        <w:t>а</w:t>
      </w:r>
      <w:r w:rsidRPr="00B27997">
        <w:t>ния экономики и необходимости повышении надежности информационного экономического пространства;</w:t>
      </w:r>
    </w:p>
    <w:p w:rsidR="001C4749" w:rsidRPr="00B27997" w:rsidRDefault="001C4749" w:rsidP="001C4749">
      <w:pPr>
        <w:ind w:firstLine="567"/>
      </w:pPr>
      <w:r>
        <w:t>изучение особенностей формирования учета источников финансирования деятельности корпораций;</w:t>
      </w:r>
    </w:p>
    <w:p w:rsidR="001C4749" w:rsidRPr="00B27997" w:rsidRDefault="001C4749" w:rsidP="001C4749">
      <w:pPr>
        <w:ind w:firstLine="680"/>
      </w:pPr>
      <w:r w:rsidRPr="00B27997">
        <w:t>исследование влияния методов оценки объектов корпоративного учета на формиров</w:t>
      </w:r>
      <w:r w:rsidRPr="00B27997">
        <w:t>а</w:t>
      </w:r>
      <w:r w:rsidRPr="00B27997">
        <w:t>ние отчетности финансовых результатах и финансовом положении корпорации;</w:t>
      </w:r>
    </w:p>
    <w:p w:rsidR="001C4749" w:rsidRDefault="001C4749" w:rsidP="001C4749">
      <w:pPr>
        <w:ind w:firstLine="680"/>
      </w:pPr>
      <w:r w:rsidRPr="00B27997">
        <w:t>развитие навыков формирования профессионального суждения при отражении и с</w:t>
      </w:r>
      <w:r w:rsidRPr="00B27997">
        <w:t>и</w:t>
      </w:r>
      <w:r w:rsidRPr="00B27997">
        <w:t>стематизации фактов хозяйственной жизни в корпоративном</w:t>
      </w:r>
      <w:r>
        <w:t xml:space="preserve"> учете;</w:t>
      </w:r>
    </w:p>
    <w:p w:rsidR="001C4749" w:rsidRPr="00B27997" w:rsidRDefault="001C4749" w:rsidP="001C4749">
      <w:pPr>
        <w:ind w:firstLine="680"/>
      </w:pPr>
      <w:r>
        <w:t>изучение порядка формирования корпоративной отчетности: финансовой, социальной, интегрированной.</w:t>
      </w:r>
    </w:p>
    <w:p w:rsidR="001C4749" w:rsidRPr="000758D0" w:rsidRDefault="001C4749" w:rsidP="001C4749">
      <w:pPr>
        <w:ind w:firstLine="567"/>
        <w:jc w:val="both"/>
      </w:pPr>
      <w:r w:rsidRPr="000758D0">
        <w:rPr>
          <w:b/>
        </w:rPr>
        <w:t>Место учебной дисциплины в структуре ООП</w:t>
      </w:r>
      <w:r w:rsidRPr="000758D0">
        <w:t>: профессиональный цикл, вариативная часть, обязательные дисциплины.</w:t>
      </w:r>
    </w:p>
    <w:p w:rsidR="001C4749" w:rsidRDefault="001C4749" w:rsidP="001C4749">
      <w:pPr>
        <w:ind w:firstLine="567"/>
        <w:jc w:val="both"/>
      </w:pPr>
      <w:r w:rsidRPr="000758D0">
        <w:rPr>
          <w:b/>
        </w:rPr>
        <w:t>Краткое содержание (дидактические единицы) учебной дисциплины</w:t>
      </w:r>
      <w:r w:rsidRPr="000758D0">
        <w:t>: Влияние ко</w:t>
      </w:r>
      <w:r w:rsidRPr="000758D0">
        <w:t>р</w:t>
      </w:r>
      <w:r w:rsidRPr="000758D0">
        <w:t xml:space="preserve">поративных структур на развитие учета и отчетности, учетная политика как инструмент обеспечения методологии и методики корпоративного учета, </w:t>
      </w:r>
      <w:r>
        <w:t>учет источников финансиров</w:t>
      </w:r>
      <w:r>
        <w:t>а</w:t>
      </w:r>
      <w:r>
        <w:t>ния деятельности корпораций, методы оценки активов и обязательств в корпорациях; оц</w:t>
      </w:r>
      <w:r>
        <w:t>е</w:t>
      </w:r>
      <w:r>
        <w:t>ночные обязательства и оценочные резервы в корпоративном учете; финансовая, социальна и интегрированная корпоративная отчетность.</w:t>
      </w:r>
    </w:p>
    <w:p w:rsidR="001C4749" w:rsidRPr="000758D0" w:rsidRDefault="001C4749" w:rsidP="001C4749">
      <w:pPr>
        <w:ind w:firstLine="567"/>
        <w:jc w:val="both"/>
      </w:pPr>
      <w:r w:rsidRPr="000758D0">
        <w:rPr>
          <w:b/>
        </w:rPr>
        <w:t>Формы текущей аттестации</w:t>
      </w:r>
      <w:r w:rsidRPr="000758D0">
        <w:t>: опрос</w:t>
      </w:r>
    </w:p>
    <w:p w:rsidR="001C4749" w:rsidRPr="000758D0" w:rsidRDefault="001C4749" w:rsidP="001C4749">
      <w:pPr>
        <w:ind w:firstLine="567"/>
        <w:jc w:val="both"/>
      </w:pPr>
      <w:r w:rsidRPr="000758D0">
        <w:rPr>
          <w:b/>
        </w:rPr>
        <w:t>Форма промежуточной аттестации</w:t>
      </w:r>
      <w:r>
        <w:t>: зачет, курсовая работа</w:t>
      </w:r>
    </w:p>
    <w:p w:rsidR="001C4749" w:rsidRDefault="001C4749" w:rsidP="001C4749">
      <w:pPr>
        <w:ind w:firstLine="567"/>
        <w:jc w:val="both"/>
      </w:pPr>
      <w:r w:rsidRPr="000758D0">
        <w:rPr>
          <w:b/>
        </w:rPr>
        <w:t>Коды формируемых (сформированных) компетенций</w:t>
      </w:r>
      <w:r w:rsidRPr="000758D0">
        <w:t xml:space="preserve">: ОК-5; </w:t>
      </w:r>
      <w:r>
        <w:t>ПК-7, ПК-9</w:t>
      </w:r>
    </w:p>
    <w:p w:rsidR="00E27C91" w:rsidRDefault="00E27C91" w:rsidP="001C4749">
      <w:pPr>
        <w:ind w:firstLine="567"/>
        <w:jc w:val="both"/>
      </w:pPr>
    </w:p>
    <w:p w:rsidR="00E27C91" w:rsidRPr="00EB2FE4" w:rsidRDefault="00E27C91" w:rsidP="00E27C91">
      <w:pPr>
        <w:ind w:firstLine="567"/>
        <w:jc w:val="center"/>
        <w:outlineLvl w:val="1"/>
        <w:rPr>
          <w:b/>
          <w:u w:val="single"/>
        </w:rPr>
      </w:pPr>
      <w:r w:rsidRPr="00EB2FE4">
        <w:rPr>
          <w:b/>
          <w:u w:val="single"/>
        </w:rPr>
        <w:t>Б3.В.ОД.10 Бухгалтерский финансовый учет</w:t>
      </w:r>
    </w:p>
    <w:p w:rsidR="00E27C91" w:rsidRPr="00EB2FE4" w:rsidRDefault="00E27C91" w:rsidP="00E27C91">
      <w:pPr>
        <w:ind w:firstLine="567"/>
        <w:jc w:val="both"/>
        <w:outlineLvl w:val="1"/>
        <w:rPr>
          <w:b/>
        </w:rPr>
      </w:pPr>
      <w:r w:rsidRPr="00EB2FE4">
        <w:rPr>
          <w:b/>
        </w:rPr>
        <w:t>Цель и задачи учебной дисциплины:</w:t>
      </w:r>
    </w:p>
    <w:p w:rsidR="00E27C91" w:rsidRPr="00EB2FE4" w:rsidRDefault="00E27C91" w:rsidP="00E27C91">
      <w:pPr>
        <w:ind w:firstLine="567"/>
        <w:jc w:val="both"/>
        <w:outlineLvl w:val="1"/>
      </w:pPr>
      <w:r w:rsidRPr="00EB2FE4">
        <w:t>Цель учебной дисциплины – обеспечить формирование знаний и практических навыков по организации и ведению бухгалтерского финансового учета у экономических субъектов.</w:t>
      </w:r>
    </w:p>
    <w:p w:rsidR="00E27C91" w:rsidRPr="00EB2FE4" w:rsidRDefault="00E27C91" w:rsidP="00E27C91">
      <w:pPr>
        <w:ind w:firstLine="567"/>
        <w:jc w:val="both"/>
        <w:outlineLvl w:val="1"/>
      </w:pPr>
      <w:r w:rsidRPr="00EB2FE4">
        <w:t>Задачи учебной дисциплины:</w:t>
      </w:r>
    </w:p>
    <w:p w:rsidR="00E27C91" w:rsidRPr="00EB2FE4" w:rsidRDefault="00E27C91" w:rsidP="00E27C91">
      <w:pPr>
        <w:ind w:firstLine="567"/>
        <w:jc w:val="both"/>
        <w:outlineLvl w:val="1"/>
      </w:pPr>
      <w:r w:rsidRPr="00EB2FE4">
        <w:t>формирование теоретических знаний о концепции и принципах организации бухга</w:t>
      </w:r>
      <w:r w:rsidRPr="00EB2FE4">
        <w:t>л</w:t>
      </w:r>
      <w:r w:rsidRPr="00EB2FE4">
        <w:t>терского финансового учета;</w:t>
      </w:r>
    </w:p>
    <w:p w:rsidR="00E27C91" w:rsidRPr="00EB2FE4" w:rsidRDefault="00E27C91" w:rsidP="00E27C91">
      <w:pPr>
        <w:ind w:firstLine="567"/>
        <w:jc w:val="both"/>
        <w:outlineLvl w:val="1"/>
      </w:pPr>
      <w:r w:rsidRPr="00EB2FE4">
        <w:t>формирование навыков ведения бухгалтерского финансового учета;</w:t>
      </w:r>
    </w:p>
    <w:p w:rsidR="00E27C91" w:rsidRPr="00EB2FE4" w:rsidRDefault="00E27C91" w:rsidP="00E27C91">
      <w:pPr>
        <w:ind w:firstLine="567"/>
        <w:jc w:val="both"/>
        <w:outlineLvl w:val="1"/>
      </w:pPr>
      <w:r w:rsidRPr="00EB2FE4">
        <w:t>формирование навыков в построении фактов хозяйственной жизни и  ведении учета основных средств, нематериальных активов, денежных средств, материально-производственных запасов, доходов и расходов, расчетов и обязательств.</w:t>
      </w:r>
    </w:p>
    <w:p w:rsidR="00E27C91" w:rsidRPr="00EB2FE4" w:rsidRDefault="00E27C91" w:rsidP="00E27C91">
      <w:pPr>
        <w:ind w:firstLine="567"/>
        <w:jc w:val="both"/>
        <w:outlineLvl w:val="1"/>
      </w:pPr>
      <w:r w:rsidRPr="00EB2FE4">
        <w:rPr>
          <w:b/>
        </w:rPr>
        <w:t>Место учебной дисциплины в структуре ООП:</w:t>
      </w:r>
      <w:r w:rsidRPr="00EB2FE4">
        <w:t xml:space="preserve"> Профессиональный цикл. Вариати</w:t>
      </w:r>
      <w:r w:rsidRPr="00EB2FE4">
        <w:t>в</w:t>
      </w:r>
      <w:r w:rsidRPr="00EB2FE4">
        <w:t>ная часть. Обязательные дисциплины.</w:t>
      </w:r>
    </w:p>
    <w:p w:rsidR="00E27C91" w:rsidRPr="00EB2FE4" w:rsidRDefault="00E27C91" w:rsidP="00E27C91">
      <w:pPr>
        <w:ind w:firstLine="567"/>
        <w:jc w:val="both"/>
        <w:outlineLvl w:val="1"/>
        <w:rPr>
          <w:b/>
        </w:rPr>
      </w:pPr>
      <w:r w:rsidRPr="00EB2FE4">
        <w:rPr>
          <w:b/>
        </w:rPr>
        <w:t>Краткое содержание (дидактические единицы) учебной дисциплины:</w:t>
      </w:r>
    </w:p>
    <w:p w:rsidR="00E27C91" w:rsidRPr="00EB2FE4" w:rsidRDefault="00E27C91" w:rsidP="00E27C91">
      <w:pPr>
        <w:ind w:firstLine="567"/>
        <w:jc w:val="both"/>
        <w:outlineLvl w:val="1"/>
      </w:pPr>
      <w:r w:rsidRPr="00EB2FE4">
        <w:t>Организация финансового учета. Учет основных средств. Учет нематериальных акт</w:t>
      </w:r>
      <w:r w:rsidRPr="00EB2FE4">
        <w:t>и</w:t>
      </w:r>
      <w:r w:rsidRPr="00EB2FE4">
        <w:t>вов. Учет денежных средств. Учет материальных ценностей. Учет затрат на производство. Учет готовой продукции. Учет расчетов и обязательств. Учет доходов и расходов.</w:t>
      </w:r>
    </w:p>
    <w:p w:rsidR="00E27C91" w:rsidRPr="00EB2FE4" w:rsidRDefault="00E27C91" w:rsidP="00E27C91">
      <w:pPr>
        <w:ind w:firstLine="567"/>
        <w:jc w:val="both"/>
        <w:outlineLvl w:val="1"/>
      </w:pPr>
      <w:r w:rsidRPr="00EB2FE4">
        <w:rPr>
          <w:b/>
        </w:rPr>
        <w:t>Формы текущей аттестации:</w:t>
      </w:r>
      <w:r w:rsidRPr="00EB2FE4">
        <w:t xml:space="preserve"> </w:t>
      </w:r>
      <w:r>
        <w:t>опрос,</w:t>
      </w:r>
      <w:r w:rsidRPr="00EB2FE4">
        <w:t xml:space="preserve"> тесты.</w:t>
      </w:r>
    </w:p>
    <w:p w:rsidR="00E27C91" w:rsidRPr="00EB2FE4" w:rsidRDefault="00E27C91" w:rsidP="00E27C91">
      <w:pPr>
        <w:ind w:firstLine="567"/>
        <w:jc w:val="both"/>
        <w:outlineLvl w:val="1"/>
      </w:pPr>
      <w:r w:rsidRPr="00EB2FE4">
        <w:rPr>
          <w:b/>
        </w:rPr>
        <w:lastRenderedPageBreak/>
        <w:t>Форма промежуточной аттестации:</w:t>
      </w:r>
      <w:r w:rsidRPr="00EB2FE4">
        <w:t xml:space="preserve"> экзамен.</w:t>
      </w:r>
    </w:p>
    <w:p w:rsidR="00E27C91" w:rsidRPr="00EB2FE4" w:rsidRDefault="00E27C91" w:rsidP="00E27C91">
      <w:pPr>
        <w:ind w:firstLine="567"/>
        <w:jc w:val="both"/>
        <w:outlineLvl w:val="1"/>
      </w:pPr>
      <w:r w:rsidRPr="00EB2FE4">
        <w:rPr>
          <w:b/>
        </w:rPr>
        <w:t xml:space="preserve">Коды формируемых (сформированных) компетенций: </w:t>
      </w:r>
      <w:r w:rsidRPr="00EB2FE4">
        <w:t>ОК-5, ПК-7.</w:t>
      </w:r>
    </w:p>
    <w:p w:rsidR="001C4749" w:rsidRPr="00EB2FE4" w:rsidRDefault="001C4749" w:rsidP="001C4749">
      <w:pPr>
        <w:ind w:firstLine="567"/>
        <w:jc w:val="both"/>
        <w:rPr>
          <w:b/>
        </w:rPr>
      </w:pPr>
    </w:p>
    <w:p w:rsidR="001C4749" w:rsidRPr="00EB2FE4" w:rsidRDefault="001C4749" w:rsidP="001C4749">
      <w:pPr>
        <w:ind w:firstLine="567"/>
        <w:jc w:val="center"/>
        <w:rPr>
          <w:b/>
          <w:u w:val="single"/>
        </w:rPr>
      </w:pPr>
      <w:r w:rsidRPr="00EB2FE4">
        <w:rPr>
          <w:b/>
          <w:u w:val="single"/>
        </w:rPr>
        <w:t>Б3.В.ОД.11 Управленческий учет в корпорациях</w:t>
      </w:r>
    </w:p>
    <w:p w:rsidR="001C4749" w:rsidRPr="00EB2FE4" w:rsidRDefault="001C4749" w:rsidP="001C4749">
      <w:pPr>
        <w:ind w:firstLine="567"/>
        <w:jc w:val="both"/>
      </w:pPr>
      <w:r w:rsidRPr="00EB2FE4">
        <w:rPr>
          <w:b/>
        </w:rPr>
        <w:t>Цель и задачи учебной дисциплины:</w:t>
      </w:r>
      <w:r w:rsidRPr="00EB2FE4">
        <w:t xml:space="preserve"> Цель – обеспечить формирование знаний и практических навыков о нормативном обеспечении и инструментальных средствах упра</w:t>
      </w:r>
      <w:r w:rsidRPr="00EB2FE4">
        <w:t>в</w:t>
      </w:r>
      <w:r w:rsidRPr="00EB2FE4">
        <w:t xml:space="preserve">ленческого учета, современных методах анализа результатов учета и распределения затрат, калькулирования себестоимости, интерпретации полученной информации для подготовки аналитических отчетов в обосновании и принятии управленческих решений. </w:t>
      </w:r>
    </w:p>
    <w:p w:rsidR="001C4749" w:rsidRPr="00EB2FE4" w:rsidRDefault="001C4749" w:rsidP="001C4749">
      <w:pPr>
        <w:ind w:firstLine="567"/>
        <w:jc w:val="both"/>
      </w:pPr>
      <w:r w:rsidRPr="00EB2FE4">
        <w:t xml:space="preserve">Задачи учебной дисциплины: </w:t>
      </w:r>
    </w:p>
    <w:p w:rsidR="001C4749" w:rsidRPr="00EB2FE4" w:rsidRDefault="001C4749" w:rsidP="001C4749">
      <w:pPr>
        <w:ind w:firstLine="567"/>
        <w:jc w:val="both"/>
      </w:pPr>
      <w:r w:rsidRPr="00EB2FE4">
        <w:t>формирование теоретических знаний о правовых нормах, предмете, объектах, инстр</w:t>
      </w:r>
      <w:r w:rsidRPr="00EB2FE4">
        <w:t>у</w:t>
      </w:r>
      <w:r w:rsidRPr="00EB2FE4">
        <w:t xml:space="preserve">ментах, функциях управленческого учета, его взаимосвязи с бухгалтерским (финансовым) учетом и бухгалтерской (финансовой) отчетностью; </w:t>
      </w:r>
    </w:p>
    <w:p w:rsidR="001C4749" w:rsidRPr="00EB2FE4" w:rsidRDefault="001C4749" w:rsidP="001C4749">
      <w:pPr>
        <w:ind w:firstLine="567"/>
        <w:jc w:val="both"/>
      </w:pPr>
      <w:r w:rsidRPr="00EB2FE4">
        <w:t>развитие умений использовать инструментальные средства управленческого учета в виде современных систем калькулирования, учета и распределения затрат для расчета и ан</w:t>
      </w:r>
      <w:r w:rsidRPr="00EB2FE4">
        <w:t>а</w:t>
      </w:r>
      <w:r w:rsidRPr="00EB2FE4">
        <w:t>лиза себестоимости и финансовых результатов;</w:t>
      </w:r>
    </w:p>
    <w:p w:rsidR="001C4749" w:rsidRPr="00EB2FE4" w:rsidRDefault="001C4749" w:rsidP="001C4749">
      <w:pPr>
        <w:ind w:firstLine="567"/>
        <w:jc w:val="both"/>
      </w:pPr>
      <w:r w:rsidRPr="00EB2FE4">
        <w:t>формирование практических навыков проведения и интерпретации результатов анализа безубыточности, формирования финансового результата при различных вариантах калькул</w:t>
      </w:r>
      <w:r w:rsidRPr="00EB2FE4">
        <w:t>и</w:t>
      </w:r>
      <w:r w:rsidRPr="00EB2FE4">
        <w:t>рования себестоимости, бюджетирования, организации учета по центрам ответственности и подготовки по ним информационных обзоров и/или аналитических отчетов.</w:t>
      </w:r>
    </w:p>
    <w:p w:rsidR="001C4749" w:rsidRPr="00EB2FE4" w:rsidRDefault="001C4749" w:rsidP="001C4749">
      <w:pPr>
        <w:ind w:firstLine="567"/>
        <w:jc w:val="both"/>
      </w:pPr>
      <w:r w:rsidRPr="00EB2FE4">
        <w:rPr>
          <w:b/>
        </w:rPr>
        <w:t xml:space="preserve">Место учебной дисциплины в структуре ООП: </w:t>
      </w:r>
      <w:r w:rsidRPr="00EB2FE4">
        <w:t>Профессиональный цикл. Вариати</w:t>
      </w:r>
      <w:r w:rsidRPr="00EB2FE4">
        <w:t>в</w:t>
      </w:r>
      <w:r w:rsidRPr="00EB2FE4">
        <w:t>ная часть. Обязательные дисциплины</w:t>
      </w:r>
    </w:p>
    <w:p w:rsidR="001C4749" w:rsidRPr="00EB2FE4" w:rsidRDefault="001C4749" w:rsidP="001C4749">
      <w:pPr>
        <w:ind w:firstLine="567"/>
        <w:jc w:val="both"/>
      </w:pPr>
      <w:r w:rsidRPr="00EB2FE4">
        <w:rPr>
          <w:b/>
        </w:rPr>
        <w:t>Краткое содержание (дидактические единицы) учебной дисциплины:</w:t>
      </w:r>
      <w:r w:rsidRPr="00EB2FE4">
        <w:t xml:space="preserve"> Нормативное обеспечение, предмет, объекты, инструменты управленческого учета. Классификация затрат. Анализ безубыточности. Влияние вариантов калькулирования себестоимости на формиров</w:t>
      </w:r>
      <w:r w:rsidRPr="00EB2FE4">
        <w:t>а</w:t>
      </w:r>
      <w:r w:rsidRPr="00EB2FE4">
        <w:t>ние финансового результата. Учет и распределение затрат. Калькуляционные системы. Д</w:t>
      </w:r>
      <w:r w:rsidRPr="00EB2FE4">
        <w:t>и</w:t>
      </w:r>
      <w:r w:rsidRPr="00EB2FE4">
        <w:t>рект-костинг. Стандарт-кост. Операционные и финансовые бюджеты. Организация учета по центрам ответственности. Информационные обзоры и аналитические отчеты в составе вну</w:t>
      </w:r>
      <w:r w:rsidRPr="00EB2FE4">
        <w:t>т</w:t>
      </w:r>
      <w:r w:rsidRPr="00EB2FE4">
        <w:t xml:space="preserve">ренней управленческой отчетности. </w:t>
      </w:r>
    </w:p>
    <w:p w:rsidR="001C4749" w:rsidRPr="00EB2FE4" w:rsidRDefault="001C4749" w:rsidP="001C4749">
      <w:pPr>
        <w:ind w:firstLine="567"/>
        <w:jc w:val="both"/>
      </w:pPr>
      <w:r w:rsidRPr="00EB2FE4">
        <w:rPr>
          <w:b/>
        </w:rPr>
        <w:t xml:space="preserve">Формы текущей аттестации: </w:t>
      </w:r>
      <w:r>
        <w:t>опрос</w:t>
      </w:r>
      <w:r w:rsidRPr="00EB2FE4">
        <w:t>, тесты</w:t>
      </w:r>
      <w:r>
        <w:t>.</w:t>
      </w:r>
      <w:r w:rsidRPr="00EB2FE4">
        <w:t xml:space="preserve"> </w:t>
      </w:r>
    </w:p>
    <w:p w:rsidR="001C4749" w:rsidRPr="00EB2FE4" w:rsidRDefault="001C4749" w:rsidP="001C4749">
      <w:pPr>
        <w:ind w:firstLine="567"/>
        <w:jc w:val="both"/>
      </w:pPr>
      <w:r w:rsidRPr="00EB2FE4">
        <w:rPr>
          <w:b/>
        </w:rPr>
        <w:t>Форма промежуточной аттестации:</w:t>
      </w:r>
      <w:r w:rsidRPr="00EB2FE4">
        <w:t xml:space="preserve"> экзамен </w:t>
      </w:r>
    </w:p>
    <w:p w:rsidR="001C4749" w:rsidRPr="00EB2FE4" w:rsidRDefault="001C4749" w:rsidP="001C4749">
      <w:pPr>
        <w:ind w:firstLine="567"/>
        <w:jc w:val="both"/>
      </w:pPr>
      <w:r w:rsidRPr="00EB2FE4">
        <w:rPr>
          <w:b/>
        </w:rPr>
        <w:t>Коды формируемых (сформированных) компетенций:</w:t>
      </w:r>
      <w:r>
        <w:t xml:space="preserve"> ОК</w:t>
      </w:r>
      <w:r w:rsidRPr="00EB2FE4">
        <w:t>-5; ПК-5; ПК-6; ПК-9</w:t>
      </w:r>
    </w:p>
    <w:p w:rsidR="001C4749" w:rsidRDefault="001C4749" w:rsidP="001C4749">
      <w:pPr>
        <w:ind w:firstLine="567"/>
        <w:jc w:val="center"/>
        <w:rPr>
          <w:b/>
          <w:highlight w:val="red"/>
          <w:u w:val="single"/>
        </w:rPr>
      </w:pPr>
    </w:p>
    <w:p w:rsidR="001C4749" w:rsidRPr="00EB2FE4" w:rsidRDefault="001C4749" w:rsidP="001C4749">
      <w:pPr>
        <w:ind w:firstLine="567"/>
        <w:jc w:val="center"/>
        <w:rPr>
          <w:b/>
          <w:u w:val="single"/>
        </w:rPr>
      </w:pPr>
      <w:r w:rsidRPr="00060EC6">
        <w:rPr>
          <w:b/>
          <w:u w:val="single"/>
        </w:rPr>
        <w:t>Б3.В.ОД.12 Корпоративный анализ</w:t>
      </w:r>
    </w:p>
    <w:p w:rsidR="001C4749" w:rsidRPr="008A5574" w:rsidRDefault="001C4749" w:rsidP="001C4749">
      <w:pPr>
        <w:ind w:firstLine="567"/>
        <w:jc w:val="both"/>
        <w:rPr>
          <w:b/>
        </w:rPr>
      </w:pPr>
      <w:r w:rsidRPr="008A5574">
        <w:rPr>
          <w:b/>
        </w:rPr>
        <w:t>Цель учебной дисциплины:</w:t>
      </w:r>
    </w:p>
    <w:p w:rsidR="001C4749" w:rsidRPr="00EB2FE4" w:rsidRDefault="001C4749" w:rsidP="001C4749">
      <w:pPr>
        <w:ind w:firstLine="567"/>
        <w:jc w:val="both"/>
      </w:pPr>
      <w:r>
        <w:t>развить компетенции, формируемые в процессе преподавания дисциплин других ко</w:t>
      </w:r>
      <w:r>
        <w:t>м</w:t>
      </w:r>
      <w:r>
        <w:t>понентов основной образовательной программы, сформировать у будущих экономистов те</w:t>
      </w:r>
      <w:r>
        <w:t>о</w:t>
      </w:r>
      <w:r>
        <w:t>ретические знания в области корпоративного анализа, как важнейшей функции управления организациями, осмысление и понимание основных методов экономического анализа и их применение на разных стадиях процесса разработки и принятия управленческих решений, умения и получения практических навыков по анализу и оценке различных направлений производственно-хозяйственной, финансовой и инвестиционной деятельности</w:t>
      </w:r>
      <w:r w:rsidRPr="00EB2FE4">
        <w:t xml:space="preserve">. </w:t>
      </w:r>
    </w:p>
    <w:p w:rsidR="001C4749" w:rsidRPr="008A5574" w:rsidRDefault="001C4749" w:rsidP="001C4749">
      <w:pPr>
        <w:ind w:firstLine="567"/>
        <w:jc w:val="both"/>
        <w:rPr>
          <w:b/>
        </w:rPr>
      </w:pPr>
      <w:r w:rsidRPr="008A5574">
        <w:rPr>
          <w:b/>
        </w:rPr>
        <w:t>Задачи учебной дисциплины:</w:t>
      </w:r>
    </w:p>
    <w:p w:rsidR="001C4749" w:rsidRPr="00F37CBD" w:rsidRDefault="001C4749" w:rsidP="001C4749">
      <w:pPr>
        <w:pStyle w:val="afb"/>
        <w:tabs>
          <w:tab w:val="left" w:pos="284"/>
        </w:tabs>
        <w:ind w:left="0"/>
        <w:rPr>
          <w:rFonts w:ascii="Times New Roman" w:hAnsi="Times New Roman"/>
          <w:sz w:val="24"/>
          <w:szCs w:val="24"/>
        </w:rPr>
      </w:pPr>
      <w:r w:rsidRPr="00F37CBD">
        <w:rPr>
          <w:rFonts w:ascii="Times New Roman" w:hAnsi="Times New Roman"/>
          <w:sz w:val="24"/>
          <w:szCs w:val="24"/>
        </w:rPr>
        <w:t>изучение конкретных методик корпоративного анализа;</w:t>
      </w:r>
    </w:p>
    <w:p w:rsidR="001C4749" w:rsidRPr="00F37CBD" w:rsidRDefault="001C4749" w:rsidP="001C4749">
      <w:pPr>
        <w:pStyle w:val="afb"/>
        <w:tabs>
          <w:tab w:val="left" w:pos="284"/>
        </w:tabs>
        <w:ind w:left="0"/>
        <w:rPr>
          <w:rFonts w:ascii="Times New Roman" w:hAnsi="Times New Roman"/>
          <w:sz w:val="24"/>
          <w:szCs w:val="24"/>
        </w:rPr>
      </w:pPr>
      <w:r w:rsidRPr="00F37CBD">
        <w:rPr>
          <w:rFonts w:ascii="Times New Roman" w:hAnsi="Times New Roman"/>
          <w:sz w:val="24"/>
          <w:szCs w:val="24"/>
        </w:rPr>
        <w:t>углубление профессиональных знаний студентов в области экономического анализа;</w:t>
      </w:r>
    </w:p>
    <w:p w:rsidR="001C4749" w:rsidRPr="00F37CBD" w:rsidRDefault="001C4749" w:rsidP="001C4749">
      <w:pPr>
        <w:pStyle w:val="afb"/>
        <w:tabs>
          <w:tab w:val="left" w:pos="284"/>
        </w:tabs>
        <w:ind w:left="0"/>
        <w:rPr>
          <w:rFonts w:ascii="Times New Roman" w:hAnsi="Times New Roman"/>
          <w:sz w:val="24"/>
          <w:szCs w:val="24"/>
        </w:rPr>
      </w:pPr>
      <w:r w:rsidRPr="00F37CBD">
        <w:rPr>
          <w:rFonts w:ascii="Times New Roman" w:hAnsi="Times New Roman"/>
          <w:sz w:val="24"/>
          <w:szCs w:val="24"/>
        </w:rPr>
        <w:t xml:space="preserve">формирование готовности студентов к профессиональной деятельности. </w:t>
      </w:r>
    </w:p>
    <w:p w:rsidR="001C4749" w:rsidRPr="00656CE9" w:rsidRDefault="001C4749" w:rsidP="001C4749">
      <w:pPr>
        <w:ind w:firstLine="567"/>
        <w:jc w:val="both"/>
      </w:pPr>
      <w:r w:rsidRPr="00656CE9">
        <w:rPr>
          <w:b/>
        </w:rPr>
        <w:t xml:space="preserve">Место дисциплины в структуре ООП ВПО: </w:t>
      </w:r>
      <w:r w:rsidRPr="00656CE9">
        <w:t>Профессиональный цикл. Вариативная часть. Обязательная дисциплина.</w:t>
      </w:r>
    </w:p>
    <w:p w:rsidR="001C4749" w:rsidRPr="00656CE9" w:rsidRDefault="001C4749" w:rsidP="001C4749">
      <w:pPr>
        <w:ind w:firstLine="567"/>
        <w:jc w:val="both"/>
      </w:pPr>
      <w:r w:rsidRPr="00656CE9">
        <w:rPr>
          <w:b/>
          <w:bCs/>
        </w:rPr>
        <w:t>Краткое содержание (дидактические единицы) учебной дисциплины:</w:t>
      </w:r>
      <w:r w:rsidRPr="00656CE9">
        <w:t xml:space="preserve"> </w:t>
      </w:r>
      <w:r>
        <w:t>Роль и с</w:t>
      </w:r>
      <w:r>
        <w:t>о</w:t>
      </w:r>
      <w:r>
        <w:t>держание корпоративного анализа. Показатели, используемые в оценке, диагностике и пр</w:t>
      </w:r>
      <w:r>
        <w:t>о</w:t>
      </w:r>
      <w:r>
        <w:t xml:space="preserve">гнозировании деятельности корпораций, типы экономического развития. Анализ и состояние эффективности использования ресурсов. Анализ и управление затратами и себестоимостью </w:t>
      </w:r>
      <w:r>
        <w:lastRenderedPageBreak/>
        <w:t>продукции. Финансовые результаты коммерческой организации и методы их анализа. Ан</w:t>
      </w:r>
      <w:r>
        <w:t>а</w:t>
      </w:r>
      <w:r>
        <w:t>лиз движение средств финансирования долгосрочных инвестиций и финансовых вложений. Финансовое состояние коммерческой организации и методы его анализа. Анализ платеж</w:t>
      </w:r>
      <w:r>
        <w:t>е</w:t>
      </w:r>
      <w:r>
        <w:t>способности и устойчивости деятельности корпораций.</w:t>
      </w:r>
    </w:p>
    <w:p w:rsidR="001C4749" w:rsidRPr="00656CE9" w:rsidRDefault="001C4749" w:rsidP="001C4749">
      <w:pPr>
        <w:ind w:firstLine="567"/>
        <w:jc w:val="both"/>
        <w:rPr>
          <w:bCs/>
        </w:rPr>
      </w:pPr>
      <w:r w:rsidRPr="00656CE9">
        <w:rPr>
          <w:b/>
          <w:bCs/>
        </w:rPr>
        <w:t xml:space="preserve">Формы текущей аттестации: </w:t>
      </w:r>
      <w:r>
        <w:rPr>
          <w:bCs/>
        </w:rPr>
        <w:t>подготовка ответов на устные и письменные вопросы, написание докладов, участие в круглом столе, тестирование, решение ситуационных задач</w:t>
      </w:r>
      <w:r w:rsidRPr="00656CE9">
        <w:rPr>
          <w:bCs/>
        </w:rPr>
        <w:t>.</w:t>
      </w:r>
    </w:p>
    <w:p w:rsidR="001C4749" w:rsidRPr="00656CE9" w:rsidRDefault="001C4749" w:rsidP="001C4749">
      <w:pPr>
        <w:autoSpaceDE w:val="0"/>
        <w:autoSpaceDN w:val="0"/>
        <w:adjustRightInd w:val="0"/>
        <w:ind w:firstLine="567"/>
        <w:jc w:val="both"/>
      </w:pPr>
      <w:r w:rsidRPr="00656CE9">
        <w:rPr>
          <w:b/>
          <w:bCs/>
        </w:rPr>
        <w:t xml:space="preserve">Форма промежуточной аттестации: </w:t>
      </w:r>
      <w:r>
        <w:t>э</w:t>
      </w:r>
      <w:r w:rsidRPr="00656CE9">
        <w:t>кзамен</w:t>
      </w:r>
      <w:r>
        <w:t>.</w:t>
      </w:r>
    </w:p>
    <w:p w:rsidR="001C4749" w:rsidRPr="00EB2FE4" w:rsidRDefault="001C4749" w:rsidP="001C4749">
      <w:pPr>
        <w:ind w:firstLine="567"/>
        <w:jc w:val="both"/>
      </w:pPr>
      <w:r w:rsidRPr="00656CE9">
        <w:rPr>
          <w:b/>
          <w:bCs/>
        </w:rPr>
        <w:t>Коды формируемых (сформированных) компетенций:</w:t>
      </w:r>
      <w:r w:rsidRPr="00656CE9">
        <w:t xml:space="preserve"> </w:t>
      </w:r>
      <w:r>
        <w:t>П</w:t>
      </w:r>
      <w:r w:rsidRPr="00656CE9">
        <w:t>К-5, ПК-</w:t>
      </w:r>
      <w:r>
        <w:t>7</w:t>
      </w:r>
      <w:r w:rsidRPr="00656CE9">
        <w:t>; ПК-</w:t>
      </w:r>
      <w:r>
        <w:t>9</w:t>
      </w:r>
      <w:r w:rsidRPr="00656CE9">
        <w:t>.</w:t>
      </w:r>
    </w:p>
    <w:p w:rsidR="001C4749" w:rsidRPr="00EB2FE4" w:rsidRDefault="001C4749" w:rsidP="001C4749">
      <w:pPr>
        <w:ind w:firstLine="567"/>
        <w:jc w:val="both"/>
        <w:rPr>
          <w:b/>
          <w:u w:val="single"/>
        </w:rPr>
      </w:pPr>
    </w:p>
    <w:p w:rsidR="001C4749" w:rsidRPr="008A5574" w:rsidRDefault="001C4749" w:rsidP="001C4749">
      <w:pPr>
        <w:ind w:firstLine="567"/>
        <w:jc w:val="center"/>
        <w:rPr>
          <w:b/>
          <w:u w:val="single"/>
        </w:rPr>
      </w:pPr>
      <w:r w:rsidRPr="008A5574">
        <w:rPr>
          <w:b/>
          <w:u w:val="single"/>
        </w:rPr>
        <w:t>Б3.В.ОД.</w:t>
      </w:r>
      <w:r>
        <w:rPr>
          <w:b/>
          <w:u w:val="single"/>
        </w:rPr>
        <w:t>13 Особенности учета в торговле</w:t>
      </w:r>
    </w:p>
    <w:p w:rsidR="001C4749" w:rsidRPr="008A5574" w:rsidRDefault="001C4749" w:rsidP="001C4749">
      <w:pPr>
        <w:ind w:firstLine="567"/>
        <w:jc w:val="both"/>
        <w:rPr>
          <w:b/>
        </w:rPr>
      </w:pPr>
      <w:r w:rsidRPr="008A5574">
        <w:rPr>
          <w:b/>
        </w:rPr>
        <w:t>Цель учебной дисциплины:</w:t>
      </w:r>
    </w:p>
    <w:p w:rsidR="001C4749" w:rsidRPr="00EB2FE4" w:rsidRDefault="001C4749" w:rsidP="001C4749">
      <w:pPr>
        <w:ind w:firstLine="567"/>
        <w:jc w:val="both"/>
      </w:pPr>
      <w:r w:rsidRPr="00EB2FE4">
        <w:t>изучение особенностей хозяйственной деятельности торговых организаций, связанных с процессом приобретения, хранения и реализации товаров, с необходимостью учета и ко</w:t>
      </w:r>
      <w:r w:rsidRPr="00EB2FE4">
        <w:t>н</w:t>
      </w:r>
      <w:r w:rsidRPr="00EB2FE4">
        <w:t>троля сохранности товаров, а также с представлением руководству организации информации о товарообороте и валовом доходе, о состоянии товарных запасов и эффективности их и</w:t>
      </w:r>
      <w:r w:rsidRPr="00EB2FE4">
        <w:t>с</w:t>
      </w:r>
      <w:r w:rsidRPr="00EB2FE4">
        <w:t xml:space="preserve">пользования. </w:t>
      </w:r>
    </w:p>
    <w:p w:rsidR="001C4749" w:rsidRPr="008A5574" w:rsidRDefault="001C4749" w:rsidP="001C4749">
      <w:pPr>
        <w:ind w:firstLine="567"/>
        <w:jc w:val="both"/>
        <w:rPr>
          <w:b/>
        </w:rPr>
      </w:pPr>
      <w:r w:rsidRPr="008A5574">
        <w:rPr>
          <w:b/>
        </w:rPr>
        <w:t>Задачи учебной дисциплины:</w:t>
      </w:r>
    </w:p>
    <w:p w:rsidR="001C4749" w:rsidRDefault="001C4749" w:rsidP="001C4749">
      <w:pPr>
        <w:pStyle w:val="afb"/>
        <w:tabs>
          <w:tab w:val="left" w:pos="284"/>
        </w:tabs>
        <w:ind w:left="0"/>
        <w:rPr>
          <w:rFonts w:ascii="Times New Roman" w:hAnsi="Times New Roman"/>
          <w:sz w:val="24"/>
          <w:szCs w:val="24"/>
        </w:rPr>
      </w:pPr>
      <w:r w:rsidRPr="00610E98">
        <w:rPr>
          <w:rFonts w:ascii="Times New Roman" w:hAnsi="Times New Roman"/>
          <w:sz w:val="24"/>
          <w:szCs w:val="24"/>
        </w:rPr>
        <w:t>усвоение особенностей учета торговых операций на основе концепции бухгалтерского учета в условия рыночной экономики;</w:t>
      </w:r>
    </w:p>
    <w:p w:rsidR="001C4749" w:rsidRDefault="001C4749" w:rsidP="001C4749">
      <w:pPr>
        <w:pStyle w:val="afb"/>
        <w:tabs>
          <w:tab w:val="left" w:pos="284"/>
        </w:tabs>
        <w:ind w:left="0"/>
        <w:rPr>
          <w:rFonts w:ascii="Times New Roman" w:hAnsi="Times New Roman"/>
          <w:sz w:val="24"/>
          <w:szCs w:val="24"/>
        </w:rPr>
      </w:pPr>
      <w:r w:rsidRPr="00610E98">
        <w:rPr>
          <w:rFonts w:ascii="Times New Roman" w:hAnsi="Times New Roman"/>
          <w:sz w:val="24"/>
          <w:szCs w:val="24"/>
        </w:rPr>
        <w:t>приобретение системы знаний, позволяющих осуществлять и регулировать расчетные взаимоотношения с дебиторами и кредиторами;</w:t>
      </w:r>
    </w:p>
    <w:p w:rsidR="001C4749" w:rsidRDefault="001C4749" w:rsidP="001C4749">
      <w:pPr>
        <w:pStyle w:val="afb"/>
        <w:tabs>
          <w:tab w:val="left" w:pos="284"/>
        </w:tabs>
        <w:ind w:left="0"/>
        <w:rPr>
          <w:rFonts w:ascii="Times New Roman" w:hAnsi="Times New Roman"/>
          <w:sz w:val="24"/>
          <w:szCs w:val="24"/>
        </w:rPr>
      </w:pPr>
      <w:r w:rsidRPr="00610E98">
        <w:rPr>
          <w:rFonts w:ascii="Times New Roman" w:hAnsi="Times New Roman"/>
          <w:sz w:val="24"/>
          <w:szCs w:val="24"/>
        </w:rPr>
        <w:t xml:space="preserve">применение установленных соответствующими положениями методов бухгалтерского учета при отражении хозяйственных операций и формировании отчетности; </w:t>
      </w:r>
    </w:p>
    <w:p w:rsidR="001C4749" w:rsidRPr="00610E98" w:rsidRDefault="001C4749" w:rsidP="001C4749">
      <w:pPr>
        <w:pStyle w:val="afb"/>
        <w:tabs>
          <w:tab w:val="left" w:pos="284"/>
        </w:tabs>
        <w:ind w:left="0"/>
        <w:rPr>
          <w:rFonts w:ascii="Times New Roman" w:hAnsi="Times New Roman"/>
          <w:sz w:val="24"/>
          <w:szCs w:val="24"/>
        </w:rPr>
      </w:pPr>
      <w:r w:rsidRPr="00610E98">
        <w:rPr>
          <w:rFonts w:ascii="Times New Roman" w:hAnsi="Times New Roman"/>
          <w:sz w:val="24"/>
          <w:szCs w:val="24"/>
        </w:rPr>
        <w:t>использование контрольных функций бухгалтерского учета в организации и провед</w:t>
      </w:r>
      <w:r w:rsidRPr="00610E98">
        <w:rPr>
          <w:rFonts w:ascii="Times New Roman" w:hAnsi="Times New Roman"/>
          <w:sz w:val="24"/>
          <w:szCs w:val="24"/>
        </w:rPr>
        <w:t>е</w:t>
      </w:r>
      <w:r w:rsidRPr="00610E98">
        <w:rPr>
          <w:rFonts w:ascii="Times New Roman" w:hAnsi="Times New Roman"/>
          <w:sz w:val="24"/>
          <w:szCs w:val="24"/>
        </w:rPr>
        <w:t>ние внутреннего контроля.</w:t>
      </w:r>
    </w:p>
    <w:p w:rsidR="001C4749" w:rsidRPr="00656CE9" w:rsidRDefault="001C4749" w:rsidP="001C4749">
      <w:pPr>
        <w:ind w:firstLine="567"/>
        <w:jc w:val="both"/>
      </w:pPr>
      <w:r w:rsidRPr="00656CE9">
        <w:rPr>
          <w:b/>
        </w:rPr>
        <w:t xml:space="preserve">Место дисциплины в структуре ООП ВПО: </w:t>
      </w:r>
      <w:r w:rsidRPr="00656CE9">
        <w:t>Профессиональный цикл. Вариативная часть. Обязательная дисциплина.</w:t>
      </w:r>
    </w:p>
    <w:p w:rsidR="001C4749" w:rsidRPr="00656CE9" w:rsidRDefault="001C4749" w:rsidP="001C4749">
      <w:pPr>
        <w:ind w:firstLine="567"/>
        <w:jc w:val="both"/>
      </w:pPr>
      <w:r w:rsidRPr="00656CE9">
        <w:rPr>
          <w:b/>
          <w:bCs/>
        </w:rPr>
        <w:t>Краткое содержание (дидактические единицы) учебной дисциплины:</w:t>
      </w:r>
      <w:r w:rsidRPr="00656CE9">
        <w:t xml:space="preserve"> Основные термины и понятия торговой деятельности. Законодательное регулирование торговой де</w:t>
      </w:r>
      <w:r w:rsidRPr="00656CE9">
        <w:t>я</w:t>
      </w:r>
      <w:r w:rsidRPr="00656CE9">
        <w:t>тельности в Российской Федерации. Определение и состав оптового и розничного товар</w:t>
      </w:r>
      <w:r w:rsidRPr="00656CE9">
        <w:t>о</w:t>
      </w:r>
      <w:r w:rsidRPr="00656CE9">
        <w:t>оборота. Особенности заключения договора розничной купли-продажи. Оценка товаров в торговых организациях. Инвентаризация товаров и тары на предприятиях торговли, порядок ее проведения и оформления. Понятие, состав и классификация издержек обращения. Док</w:t>
      </w:r>
      <w:r w:rsidRPr="00656CE9">
        <w:t>у</w:t>
      </w:r>
      <w:r w:rsidRPr="00656CE9">
        <w:t>ментальное оформление поступления и реализации товаров. Учет товарных операций в опт</w:t>
      </w:r>
      <w:r w:rsidRPr="00656CE9">
        <w:t>о</w:t>
      </w:r>
      <w:r w:rsidRPr="00656CE9">
        <w:t>вой торговле. Учет товарных операций в розничной торговле. Учет реализации товаров по договорам комиссии и документальное оформление. Особенности БУ на предприятиях о</w:t>
      </w:r>
      <w:r w:rsidRPr="00656CE9">
        <w:t>б</w:t>
      </w:r>
      <w:r w:rsidRPr="00656CE9">
        <w:t>щественного питания. Особенности отражения товарных отдельных операций в бухгалте</w:t>
      </w:r>
      <w:r w:rsidRPr="00656CE9">
        <w:t>р</w:t>
      </w:r>
      <w:r w:rsidRPr="00656CE9">
        <w:t>ском учете организаций торговли: продажи с использованием дисконтных карт, учет под</w:t>
      </w:r>
      <w:r w:rsidRPr="00656CE9">
        <w:t>а</w:t>
      </w:r>
      <w:r w:rsidRPr="00656CE9">
        <w:t>рочных сертификатов и др.</w:t>
      </w:r>
    </w:p>
    <w:p w:rsidR="001C4749" w:rsidRPr="00656CE9" w:rsidRDefault="001C4749" w:rsidP="001C4749">
      <w:pPr>
        <w:ind w:firstLine="567"/>
        <w:jc w:val="both"/>
        <w:rPr>
          <w:bCs/>
        </w:rPr>
      </w:pPr>
      <w:r w:rsidRPr="00656CE9">
        <w:rPr>
          <w:b/>
          <w:bCs/>
        </w:rPr>
        <w:t xml:space="preserve">Формы текущей аттестации: </w:t>
      </w:r>
      <w:r w:rsidRPr="00656CE9">
        <w:rPr>
          <w:bCs/>
        </w:rPr>
        <w:t>тест, опрос.</w:t>
      </w:r>
    </w:p>
    <w:p w:rsidR="001C4749" w:rsidRPr="00656CE9" w:rsidRDefault="001C4749" w:rsidP="001C4749">
      <w:pPr>
        <w:autoSpaceDE w:val="0"/>
        <w:autoSpaceDN w:val="0"/>
        <w:adjustRightInd w:val="0"/>
        <w:ind w:firstLine="567"/>
        <w:jc w:val="both"/>
      </w:pPr>
      <w:r w:rsidRPr="00656CE9">
        <w:rPr>
          <w:b/>
          <w:bCs/>
        </w:rPr>
        <w:t xml:space="preserve">Форма промежуточной аттестации: </w:t>
      </w:r>
      <w:r w:rsidRPr="00656CE9">
        <w:t>экзамен</w:t>
      </w:r>
    </w:p>
    <w:p w:rsidR="001C4749" w:rsidRPr="00EB2FE4" w:rsidRDefault="001C4749" w:rsidP="001C4749">
      <w:pPr>
        <w:ind w:firstLine="567"/>
        <w:jc w:val="both"/>
      </w:pPr>
      <w:r w:rsidRPr="00656CE9">
        <w:rPr>
          <w:b/>
          <w:bCs/>
        </w:rPr>
        <w:t>Коды формируемых (сформированных) компетенций:</w:t>
      </w:r>
      <w:r w:rsidRPr="00656CE9">
        <w:t xml:space="preserve"> ОК-5, ПК-4; ПК-7.</w:t>
      </w:r>
    </w:p>
    <w:p w:rsidR="001C4749" w:rsidRDefault="001C4749" w:rsidP="001C4749">
      <w:pPr>
        <w:ind w:firstLine="567"/>
        <w:jc w:val="both"/>
        <w:rPr>
          <w:b/>
          <w:u w:val="single"/>
        </w:rPr>
      </w:pPr>
    </w:p>
    <w:p w:rsidR="005C0A10" w:rsidRPr="00F80BBD" w:rsidRDefault="005C0A10" w:rsidP="005C0A10">
      <w:pPr>
        <w:ind w:firstLine="567"/>
        <w:jc w:val="center"/>
        <w:rPr>
          <w:b/>
          <w:u w:val="single"/>
        </w:rPr>
      </w:pPr>
      <w:r w:rsidRPr="00F80BBD">
        <w:rPr>
          <w:b/>
          <w:u w:val="single"/>
        </w:rPr>
        <w:t xml:space="preserve">Б3.В.ДВ.1.1. </w:t>
      </w:r>
      <w:r>
        <w:rPr>
          <w:b/>
          <w:u w:val="single"/>
        </w:rPr>
        <w:t>Принципы и методы</w:t>
      </w:r>
      <w:r w:rsidRPr="00F80BBD">
        <w:rPr>
          <w:b/>
          <w:u w:val="single"/>
        </w:rPr>
        <w:t xml:space="preserve"> бухгалтерского учета</w:t>
      </w:r>
    </w:p>
    <w:p w:rsidR="005C0A10" w:rsidRDefault="005C0A10" w:rsidP="005C0A10">
      <w:pPr>
        <w:ind w:firstLine="567"/>
        <w:jc w:val="both"/>
      </w:pPr>
      <w:r w:rsidRPr="00F80BBD">
        <w:rPr>
          <w:b/>
        </w:rPr>
        <w:t>Цель и задачи учебной дисциплины:</w:t>
      </w:r>
      <w:r w:rsidRPr="00F80BBD">
        <w:t xml:space="preserve"> </w:t>
      </w:r>
    </w:p>
    <w:p w:rsidR="005C0A10" w:rsidRPr="00F80BBD" w:rsidRDefault="005C0A10" w:rsidP="005C0A10">
      <w:pPr>
        <w:ind w:firstLine="567"/>
        <w:jc w:val="both"/>
      </w:pPr>
      <w:r w:rsidRPr="00DB6E4D">
        <w:rPr>
          <w:b/>
        </w:rPr>
        <w:t xml:space="preserve">Цель </w:t>
      </w:r>
      <w:r w:rsidRPr="00F80BBD">
        <w:t>– обеспечить формирование теоретических знаний и практических навыков, д</w:t>
      </w:r>
      <w:r w:rsidRPr="00F80BBD">
        <w:t>о</w:t>
      </w:r>
      <w:r w:rsidRPr="00F80BBD">
        <w:t xml:space="preserve">статочных для осознания социальной значимости профессионального суждения бухгалтера, практического применения основополагающих принципов и приемов бухгалтерского учета, сбора и анализа информации о фактах хозяйственной жизни, их отражения в бухгалтерском учете и формировании показателей бухгалтерской (финансовой) отчетности) экономического субъекта. </w:t>
      </w:r>
    </w:p>
    <w:p w:rsidR="005C0A10" w:rsidRPr="00F80BBD" w:rsidRDefault="005C0A10" w:rsidP="005C0A10">
      <w:pPr>
        <w:ind w:firstLine="567"/>
        <w:jc w:val="both"/>
        <w:rPr>
          <w:b/>
        </w:rPr>
      </w:pPr>
      <w:r w:rsidRPr="00F80BBD">
        <w:rPr>
          <w:b/>
        </w:rPr>
        <w:t xml:space="preserve">Задачи </w:t>
      </w:r>
      <w:r w:rsidRPr="00DB6E4D">
        <w:t>учебной дисциплины:</w:t>
      </w:r>
      <w:r w:rsidRPr="00F80BBD">
        <w:rPr>
          <w:b/>
        </w:rPr>
        <w:t xml:space="preserve"> </w:t>
      </w:r>
    </w:p>
    <w:p w:rsidR="005C0A10" w:rsidRPr="00F80BBD" w:rsidRDefault="005C0A10" w:rsidP="004F2FD9">
      <w:pPr>
        <w:numPr>
          <w:ilvl w:val="0"/>
          <w:numId w:val="36"/>
        </w:numPr>
        <w:tabs>
          <w:tab w:val="left" w:pos="993"/>
        </w:tabs>
        <w:ind w:left="993" w:hanging="284"/>
        <w:jc w:val="both"/>
      </w:pPr>
      <w:r w:rsidRPr="00F80BBD">
        <w:lastRenderedPageBreak/>
        <w:t>формирование теоретических знаний о принципах бухгалтерского учета, структуре бухгалтерского баланса, строении бухгалтерских счетов, методе двойной записи, первичном учете и инвентаризации, учетной процедуре и организации бухгалте</w:t>
      </w:r>
      <w:r w:rsidRPr="00F80BBD">
        <w:t>р</w:t>
      </w:r>
      <w:r w:rsidRPr="00F80BBD">
        <w:t xml:space="preserve">ского учета как объектах профессионального суждения бухгалтера; </w:t>
      </w:r>
    </w:p>
    <w:p w:rsidR="005C0A10" w:rsidRPr="00F80BBD" w:rsidRDefault="005C0A10" w:rsidP="004F2FD9">
      <w:pPr>
        <w:numPr>
          <w:ilvl w:val="0"/>
          <w:numId w:val="36"/>
        </w:numPr>
        <w:tabs>
          <w:tab w:val="left" w:pos="993"/>
        </w:tabs>
        <w:ind w:left="993" w:hanging="284"/>
        <w:jc w:val="both"/>
      </w:pPr>
      <w:r w:rsidRPr="00F80BBD">
        <w:t>развитие умений сбора, отражения документально и на бухгалтерских счетах, обобщения в ходе бухгалтерской процедуры в бухгалтерском балансе фактов х</w:t>
      </w:r>
      <w:r w:rsidRPr="00F80BBD">
        <w:t>о</w:t>
      </w:r>
      <w:r w:rsidRPr="00F80BBD">
        <w:t>зяйственной жизни, применения современных регистров и форм бухгалтерского учета;</w:t>
      </w:r>
    </w:p>
    <w:p w:rsidR="005C0A10" w:rsidRPr="00F80BBD" w:rsidRDefault="005C0A10" w:rsidP="004F2FD9">
      <w:pPr>
        <w:numPr>
          <w:ilvl w:val="0"/>
          <w:numId w:val="36"/>
        </w:numPr>
        <w:tabs>
          <w:tab w:val="left" w:pos="993"/>
        </w:tabs>
        <w:ind w:left="993" w:hanging="284"/>
        <w:jc w:val="both"/>
      </w:pPr>
      <w:r w:rsidRPr="00F80BBD">
        <w:t>формирование практических навыков ведения первичного синтетического и анал</w:t>
      </w:r>
      <w:r w:rsidRPr="00F80BBD">
        <w:t>и</w:t>
      </w:r>
      <w:r w:rsidRPr="00F80BBD">
        <w:t>тического учета, его обобщения в бухгалтерской (финансовой) отчетности, дост</w:t>
      </w:r>
      <w:r w:rsidRPr="00F80BBD">
        <w:t>а</w:t>
      </w:r>
      <w:r w:rsidRPr="00F80BBD">
        <w:t>точных для выражения профессионального суждения бухгалтера, в том числе при преподавании дисциплины.</w:t>
      </w:r>
    </w:p>
    <w:p w:rsidR="005C0A10" w:rsidRPr="00F80BBD" w:rsidRDefault="005C0A10" w:rsidP="005C0A10">
      <w:pPr>
        <w:ind w:firstLine="567"/>
        <w:jc w:val="both"/>
      </w:pPr>
      <w:r w:rsidRPr="00F80BBD">
        <w:rPr>
          <w:b/>
        </w:rPr>
        <w:t xml:space="preserve">Место учебной дисциплины в структуре ООП: </w:t>
      </w:r>
      <w:r w:rsidRPr="00F80BBD">
        <w:t>Профессиональный цикл. Вариати</w:t>
      </w:r>
      <w:r w:rsidRPr="00F80BBD">
        <w:t>в</w:t>
      </w:r>
      <w:r w:rsidRPr="00F80BBD">
        <w:t>ная часть. Дисциплины по выбору</w:t>
      </w:r>
      <w:r>
        <w:t>.</w:t>
      </w:r>
    </w:p>
    <w:p w:rsidR="005C0A10" w:rsidRPr="00F80BBD" w:rsidRDefault="005C0A10" w:rsidP="005C0A10">
      <w:pPr>
        <w:ind w:firstLine="567"/>
        <w:jc w:val="both"/>
      </w:pPr>
      <w:r w:rsidRPr="00F80BBD">
        <w:rPr>
          <w:b/>
        </w:rPr>
        <w:t>Краткое содержание (дидактические единицы) учебной дисциплины:</w:t>
      </w:r>
      <w:r w:rsidRPr="00F80BBD">
        <w:t xml:space="preserve"> Общеприн</w:t>
      </w:r>
      <w:r w:rsidRPr="00F80BBD">
        <w:t>я</w:t>
      </w:r>
      <w:r w:rsidRPr="00F80BBD">
        <w:t>тые принципы бухгалтерского учета. Структура методов бухгалтерского учета. Бухгалте</w:t>
      </w:r>
      <w:r w:rsidRPr="00F80BBD">
        <w:t>р</w:t>
      </w:r>
      <w:r w:rsidRPr="00F80BBD">
        <w:t>ский баланс и балансовое обобщение бухгалтерской информации. Бухгалтерские счета и двойная запись. Сущность корреспонденции счетов. Документация и инвентаризация. Сто</w:t>
      </w:r>
      <w:r w:rsidRPr="00F80BBD">
        <w:t>и</w:t>
      </w:r>
      <w:r w:rsidRPr="00F80BBD">
        <w:t xml:space="preserve">мостное измерение объектов бухгалтерского учета. Регистры и формы бухгалтерского учета. Учетная процедура и ее этапы. </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ОК-11; ПК-1.</w:t>
      </w:r>
    </w:p>
    <w:p w:rsidR="005C0A10" w:rsidRPr="00F80BBD" w:rsidRDefault="005C0A10" w:rsidP="005C0A10">
      <w:pPr>
        <w:ind w:firstLine="567"/>
        <w:jc w:val="both"/>
      </w:pPr>
      <w:r w:rsidRPr="00F80BBD">
        <w:rPr>
          <w:b/>
        </w:rPr>
        <w:t xml:space="preserve">Формы текущей аттестации: </w:t>
      </w:r>
      <w:r w:rsidRPr="00F80BBD">
        <w:t>опрос, тесты.</w:t>
      </w:r>
    </w:p>
    <w:p w:rsidR="005C0A10" w:rsidRPr="00F80BBD" w:rsidRDefault="005C0A10" w:rsidP="005C0A10">
      <w:pPr>
        <w:ind w:firstLine="567"/>
        <w:jc w:val="both"/>
      </w:pPr>
      <w:r w:rsidRPr="00F80BBD">
        <w:rPr>
          <w:b/>
        </w:rPr>
        <w:t>Форма промежуточной аттестации:</w:t>
      </w:r>
      <w:r w:rsidRPr="00F80BBD">
        <w:t xml:space="preserve"> зачет</w:t>
      </w:r>
      <w:r>
        <w:t>.</w:t>
      </w:r>
    </w:p>
    <w:p w:rsidR="005C0A10" w:rsidRPr="00F80BBD" w:rsidRDefault="005C0A10" w:rsidP="005C0A10">
      <w:pPr>
        <w:ind w:firstLine="567"/>
        <w:jc w:val="both"/>
        <w:rPr>
          <w:b/>
          <w:sz w:val="28"/>
          <w:szCs w:val="28"/>
        </w:rPr>
      </w:pPr>
    </w:p>
    <w:p w:rsidR="005C0A10" w:rsidRPr="00F80BBD" w:rsidRDefault="005C0A10" w:rsidP="005C0A10">
      <w:pPr>
        <w:autoSpaceDE w:val="0"/>
        <w:autoSpaceDN w:val="0"/>
        <w:adjustRightInd w:val="0"/>
        <w:ind w:firstLine="567"/>
        <w:jc w:val="center"/>
        <w:rPr>
          <w:b/>
          <w:u w:val="single"/>
        </w:rPr>
      </w:pPr>
      <w:r w:rsidRPr="00F80BBD">
        <w:rPr>
          <w:b/>
          <w:u w:val="single"/>
        </w:rPr>
        <w:t>Б3.В.ДВ.1.2 Экономика общественного сектора</w:t>
      </w:r>
    </w:p>
    <w:p w:rsidR="005C0A10" w:rsidRPr="00F80BBD" w:rsidRDefault="005C0A10" w:rsidP="005C0A10">
      <w:pPr>
        <w:autoSpaceDE w:val="0"/>
        <w:autoSpaceDN w:val="0"/>
        <w:adjustRightInd w:val="0"/>
        <w:ind w:firstLine="567"/>
        <w:jc w:val="both"/>
        <w:rPr>
          <w:b/>
        </w:rPr>
      </w:pPr>
      <w:r w:rsidRPr="00F80BBD">
        <w:rPr>
          <w:b/>
        </w:rPr>
        <w:t xml:space="preserve">Цели и задачи учебной дисциплины: </w:t>
      </w:r>
    </w:p>
    <w:p w:rsidR="005C0A10" w:rsidRPr="00F80BBD" w:rsidRDefault="005C0A10" w:rsidP="005C0A10">
      <w:pPr>
        <w:ind w:firstLine="567"/>
        <w:jc w:val="both"/>
      </w:pPr>
      <w:r w:rsidRPr="00F80BBD">
        <w:rPr>
          <w:b/>
        </w:rPr>
        <w:t>Цель курса</w:t>
      </w:r>
      <w:r w:rsidRPr="00F80BBD">
        <w:rPr>
          <w:noProof/>
        </w:rPr>
        <w:t xml:space="preserve"> – </w:t>
      </w:r>
      <w:r w:rsidRPr="00F80BBD">
        <w:t>дать целостное представление о проблемах, которые решает экономика общественного сектора, его базовых идеях, основных понятиях и аналитических инструме</w:t>
      </w:r>
      <w:r w:rsidRPr="00F80BBD">
        <w:t>н</w:t>
      </w:r>
      <w:r w:rsidRPr="00F80BBD">
        <w:t>тах.</w:t>
      </w:r>
    </w:p>
    <w:p w:rsidR="005C0A10" w:rsidRPr="00F80BBD" w:rsidRDefault="005C0A10" w:rsidP="005C0A10">
      <w:pPr>
        <w:ind w:firstLine="567"/>
        <w:jc w:val="both"/>
      </w:pPr>
      <w:r w:rsidRPr="00F80BBD">
        <w:rPr>
          <w:b/>
        </w:rPr>
        <w:t>Задачи</w:t>
      </w:r>
      <w:r w:rsidRPr="00F80BBD">
        <w:t xml:space="preserve"> изучения дисциплины являются:</w:t>
      </w:r>
    </w:p>
    <w:p w:rsidR="005C0A10" w:rsidRPr="00F80BBD" w:rsidRDefault="005C0A10" w:rsidP="004F2FD9">
      <w:pPr>
        <w:pStyle w:val="aff2"/>
        <w:numPr>
          <w:ilvl w:val="0"/>
          <w:numId w:val="37"/>
        </w:numPr>
        <w:suppressAutoHyphens w:val="0"/>
        <w:spacing w:after="0"/>
        <w:ind w:left="993" w:hanging="284"/>
        <w:jc w:val="both"/>
      </w:pPr>
      <w:r w:rsidRPr="00F80BBD">
        <w:t>приобретение знаний в области микроэкономических подходов к объяснению функций и деятельности государства, его влияния на выбор экономических агентов и рыночное равновесие;</w:t>
      </w:r>
    </w:p>
    <w:p w:rsidR="005C0A10" w:rsidRPr="00F80BBD" w:rsidRDefault="005C0A10" w:rsidP="004F2FD9">
      <w:pPr>
        <w:pStyle w:val="aff2"/>
        <w:numPr>
          <w:ilvl w:val="0"/>
          <w:numId w:val="37"/>
        </w:numPr>
        <w:suppressAutoHyphens w:val="0"/>
        <w:spacing w:after="0"/>
        <w:ind w:left="993" w:hanging="284"/>
        <w:jc w:val="both"/>
      </w:pPr>
      <w:r w:rsidRPr="00F80BBD">
        <w:t>формирование и закрепление навыков экономического анализа природы и последствий государственных решений, возможностей и границ использования инструментов экономической политики в сфере производства общественных благ;</w:t>
      </w:r>
    </w:p>
    <w:p w:rsidR="005C0A10" w:rsidRPr="00F80BBD" w:rsidRDefault="005C0A10" w:rsidP="004F2FD9">
      <w:pPr>
        <w:pStyle w:val="aff2"/>
        <w:numPr>
          <w:ilvl w:val="0"/>
          <w:numId w:val="37"/>
        </w:numPr>
        <w:suppressAutoHyphens w:val="0"/>
        <w:spacing w:after="0"/>
        <w:ind w:left="993" w:hanging="284"/>
        <w:jc w:val="both"/>
      </w:pPr>
      <w:r w:rsidRPr="00F80BBD">
        <w:t>освоение методов анализа эффективности общественного сектора и отдельных его составляющих;</w:t>
      </w:r>
    </w:p>
    <w:p w:rsidR="005C0A10" w:rsidRPr="00F80BBD" w:rsidRDefault="005C0A10" w:rsidP="004F2FD9">
      <w:pPr>
        <w:pStyle w:val="21"/>
        <w:numPr>
          <w:ilvl w:val="0"/>
          <w:numId w:val="37"/>
        </w:numPr>
        <w:tabs>
          <w:tab w:val="clear" w:pos="426"/>
        </w:tabs>
        <w:ind w:left="993" w:hanging="284"/>
        <w:rPr>
          <w:b w:val="0"/>
        </w:rPr>
      </w:pPr>
      <w:r w:rsidRPr="00F80BBD">
        <w:rPr>
          <w:b w:val="0"/>
        </w:rPr>
        <w:t>получение знаний об особенностях организации и функционирования обществе</w:t>
      </w:r>
      <w:r w:rsidRPr="00F80BBD">
        <w:rPr>
          <w:b w:val="0"/>
        </w:rPr>
        <w:t>н</w:t>
      </w:r>
      <w:r w:rsidRPr="00F80BBD">
        <w:rPr>
          <w:b w:val="0"/>
        </w:rPr>
        <w:t>ного</w:t>
      </w:r>
    </w:p>
    <w:p w:rsidR="005C0A10" w:rsidRPr="00F80BBD" w:rsidRDefault="005C0A10" w:rsidP="004F2FD9">
      <w:pPr>
        <w:pStyle w:val="21"/>
        <w:numPr>
          <w:ilvl w:val="0"/>
          <w:numId w:val="37"/>
        </w:numPr>
        <w:tabs>
          <w:tab w:val="clear" w:pos="426"/>
        </w:tabs>
        <w:ind w:left="993" w:hanging="284"/>
        <w:rPr>
          <w:b w:val="0"/>
        </w:rPr>
      </w:pPr>
      <w:r w:rsidRPr="00F80BBD">
        <w:rPr>
          <w:b w:val="0"/>
        </w:rPr>
        <w:t>сектора в странах с развитой рыночной экономикой и России.</w:t>
      </w:r>
    </w:p>
    <w:p w:rsidR="005C0A10" w:rsidRDefault="005C0A10" w:rsidP="005C0A10">
      <w:pPr>
        <w:ind w:firstLine="567"/>
        <w:jc w:val="both"/>
        <w:outlineLvl w:val="1"/>
      </w:pPr>
      <w:r w:rsidRPr="00F80BBD">
        <w:rPr>
          <w:b/>
        </w:rPr>
        <w:t xml:space="preserve">Место учебной дисциплины в структуре ООП: </w:t>
      </w:r>
      <w:r w:rsidRPr="006D621C">
        <w:t>Профессиональный цикл. Вариати</w:t>
      </w:r>
      <w:r w:rsidRPr="006D621C">
        <w:t>в</w:t>
      </w:r>
      <w:r w:rsidRPr="006D621C">
        <w:t>ная часть. Дисциплины по выбору.</w:t>
      </w:r>
    </w:p>
    <w:p w:rsidR="005C0A10" w:rsidRPr="00F80BBD" w:rsidRDefault="005C0A10" w:rsidP="005C0A10">
      <w:pPr>
        <w:ind w:firstLine="567"/>
        <w:jc w:val="both"/>
        <w:outlineLvl w:val="1"/>
        <w:rPr>
          <w:b/>
        </w:rPr>
      </w:pPr>
      <w:r w:rsidRPr="00F80BBD">
        <w:rPr>
          <w:b/>
        </w:rPr>
        <w:t xml:space="preserve">Краткое содержание (дидактические единицы) учебной дисциплины </w:t>
      </w:r>
    </w:p>
    <w:p w:rsidR="005C0A10" w:rsidRPr="00F80BBD" w:rsidRDefault="005C0A10" w:rsidP="005C0A10">
      <w:pPr>
        <w:pStyle w:val="21"/>
        <w:ind w:left="0" w:firstLine="567"/>
        <w:rPr>
          <w:b w:val="0"/>
        </w:rPr>
      </w:pPr>
      <w:r w:rsidRPr="00F80BBD">
        <w:rPr>
          <w:b w:val="0"/>
        </w:rPr>
        <w:t>Государственная политика и провалы рынка. Основные типы провалов рынка Моноп</w:t>
      </w:r>
      <w:r w:rsidRPr="00F80BBD">
        <w:rPr>
          <w:b w:val="0"/>
        </w:rPr>
        <w:t>о</w:t>
      </w:r>
      <w:r w:rsidRPr="00F80BBD">
        <w:rPr>
          <w:b w:val="0"/>
        </w:rPr>
        <w:t>лия и эффективность. Положительные и отрицательные внешние эффекты (экстерналии). Информационная асимметрия. Свойства  и виды общественных благ. Спрос на чистые общ</w:t>
      </w:r>
      <w:r w:rsidRPr="00F80BBD">
        <w:rPr>
          <w:b w:val="0"/>
        </w:rPr>
        <w:t>е</w:t>
      </w:r>
      <w:r w:rsidRPr="00F80BBD">
        <w:rPr>
          <w:b w:val="0"/>
        </w:rPr>
        <w:t>ственные блага и их предложение. Проблема переполнения и теория клубов. Проблема "за</w:t>
      </w:r>
      <w:r w:rsidRPr="00F80BBD">
        <w:rPr>
          <w:b w:val="0"/>
        </w:rPr>
        <w:t>й</w:t>
      </w:r>
      <w:r w:rsidRPr="00F80BBD">
        <w:rPr>
          <w:b w:val="0"/>
        </w:rPr>
        <w:t>цев". Эффективность, справедливость и общественное благосостояние. Теория общественн</w:t>
      </w:r>
      <w:r w:rsidRPr="00F80BBD">
        <w:rPr>
          <w:b w:val="0"/>
        </w:rPr>
        <w:t>о</w:t>
      </w:r>
      <w:r w:rsidRPr="00F80BBD">
        <w:rPr>
          <w:b w:val="0"/>
        </w:rPr>
        <w:t>го выбора. Теория провалов государства. Доходы и расходы общественного сектора. Эффе</w:t>
      </w:r>
      <w:r w:rsidRPr="00F80BBD">
        <w:rPr>
          <w:b w:val="0"/>
        </w:rPr>
        <w:t>к</w:t>
      </w:r>
      <w:r w:rsidRPr="00F80BBD">
        <w:rPr>
          <w:b w:val="0"/>
        </w:rPr>
        <w:t>тивность общественных расходов.</w:t>
      </w:r>
    </w:p>
    <w:p w:rsidR="005C0A10" w:rsidRPr="00F80BBD" w:rsidRDefault="005C0A10" w:rsidP="005C0A10">
      <w:pPr>
        <w:ind w:firstLine="567"/>
        <w:jc w:val="both"/>
        <w:outlineLvl w:val="1"/>
      </w:pPr>
      <w:r w:rsidRPr="00F80BBD">
        <w:rPr>
          <w:b/>
        </w:rPr>
        <w:t>Формы текущей аттестации:</w:t>
      </w:r>
      <w:r w:rsidRPr="00F80BBD">
        <w:t xml:space="preserve"> опрос, контрольная работа</w:t>
      </w:r>
    </w:p>
    <w:p w:rsidR="005C0A10" w:rsidRPr="00F80BBD" w:rsidRDefault="005C0A10" w:rsidP="005C0A10">
      <w:pPr>
        <w:ind w:firstLine="567"/>
        <w:jc w:val="both"/>
      </w:pPr>
      <w:r w:rsidRPr="00F80BBD">
        <w:rPr>
          <w:b/>
        </w:rPr>
        <w:lastRenderedPageBreak/>
        <w:t xml:space="preserve">Форма промежуточной аттестации: </w:t>
      </w:r>
      <w:r>
        <w:rPr>
          <w:b/>
        </w:rPr>
        <w:t>з</w:t>
      </w:r>
      <w:r w:rsidRPr="00F80BBD">
        <w:t>ачет</w:t>
      </w:r>
      <w:r>
        <w:t>.</w:t>
      </w:r>
    </w:p>
    <w:p w:rsidR="005C0A10" w:rsidRPr="00F80BBD" w:rsidRDefault="005C0A10" w:rsidP="005C0A10">
      <w:pPr>
        <w:ind w:firstLine="567"/>
        <w:jc w:val="both"/>
        <w:rPr>
          <w:color w:val="000000"/>
        </w:rPr>
      </w:pPr>
      <w:r w:rsidRPr="00F80BBD">
        <w:rPr>
          <w:b/>
        </w:rPr>
        <w:t xml:space="preserve">Коды формируемых (сформированных) компетенций: </w:t>
      </w:r>
      <w:r w:rsidRPr="00F80BBD">
        <w:rPr>
          <w:color w:val="000000"/>
        </w:rPr>
        <w:t>ОК-6, ОК-7, ПК-8.</w:t>
      </w:r>
    </w:p>
    <w:p w:rsidR="005C0A10" w:rsidRPr="00F80BBD" w:rsidRDefault="005C0A10" w:rsidP="005C0A10">
      <w:pPr>
        <w:autoSpaceDE w:val="0"/>
        <w:autoSpaceDN w:val="0"/>
        <w:adjustRightInd w:val="0"/>
        <w:ind w:firstLine="567"/>
        <w:jc w:val="center"/>
        <w:rPr>
          <w:b/>
          <w:bCs/>
          <w:u w:val="single"/>
        </w:rPr>
      </w:pPr>
    </w:p>
    <w:p w:rsidR="005C0A10" w:rsidRPr="00F80BBD" w:rsidRDefault="005C0A10" w:rsidP="005C0A10">
      <w:pPr>
        <w:autoSpaceDE w:val="0"/>
        <w:autoSpaceDN w:val="0"/>
        <w:adjustRightInd w:val="0"/>
        <w:ind w:firstLine="567"/>
        <w:jc w:val="center"/>
        <w:rPr>
          <w:b/>
          <w:bCs/>
          <w:u w:val="single"/>
        </w:rPr>
      </w:pPr>
      <w:r w:rsidRPr="00F80BBD">
        <w:rPr>
          <w:b/>
          <w:bCs/>
          <w:u w:val="single"/>
        </w:rPr>
        <w:t>Б3.В.ДВ.1.3 Финансовые рынки и финансовые институты</w:t>
      </w:r>
    </w:p>
    <w:p w:rsidR="005C0A10" w:rsidRPr="00F80BBD" w:rsidRDefault="005C0A10" w:rsidP="005C0A10">
      <w:pPr>
        <w:ind w:firstLine="567"/>
        <w:jc w:val="both"/>
        <w:outlineLvl w:val="1"/>
        <w:rPr>
          <w:b/>
        </w:rPr>
      </w:pPr>
      <w:r w:rsidRPr="00F80BBD">
        <w:rPr>
          <w:b/>
        </w:rPr>
        <w:t>Цели и задачи дисциплины:</w:t>
      </w:r>
    </w:p>
    <w:p w:rsidR="005C0A10" w:rsidRPr="00F80BBD" w:rsidRDefault="005C0A10" w:rsidP="005C0A10">
      <w:pPr>
        <w:pStyle w:val="af1"/>
        <w:spacing w:after="0"/>
        <w:ind w:left="0" w:firstLine="567"/>
        <w:jc w:val="both"/>
      </w:pPr>
      <w:r w:rsidRPr="00F80BBD">
        <w:rPr>
          <w:b/>
        </w:rPr>
        <w:t>Целью</w:t>
      </w:r>
      <w:r w:rsidRPr="00F80BBD">
        <w:t xml:space="preserve"> изучения дисциплины является раскрытие сущности финансового рынка как системы экономических отношений по поводу купли-продажи финансовых инструментов, механизма перераспределения капитала в экономике и организованной институциональной структуры.</w:t>
      </w:r>
    </w:p>
    <w:p w:rsidR="005C0A10" w:rsidRPr="00F80BBD" w:rsidRDefault="005C0A10" w:rsidP="005C0A10">
      <w:pPr>
        <w:pStyle w:val="af1"/>
        <w:spacing w:after="0"/>
        <w:ind w:left="0" w:firstLine="567"/>
        <w:jc w:val="both"/>
        <w:rPr>
          <w:b/>
        </w:rPr>
      </w:pPr>
      <w:r w:rsidRPr="00F80BBD">
        <w:rPr>
          <w:b/>
        </w:rPr>
        <w:t>Задачи:</w:t>
      </w:r>
    </w:p>
    <w:p w:rsidR="005C0A10" w:rsidRPr="00F80BBD" w:rsidRDefault="005C0A10" w:rsidP="004F2FD9">
      <w:pPr>
        <w:pStyle w:val="af1"/>
        <w:numPr>
          <w:ilvl w:val="0"/>
          <w:numId w:val="38"/>
        </w:numPr>
        <w:spacing w:after="0"/>
        <w:ind w:left="993" w:hanging="284"/>
        <w:jc w:val="both"/>
      </w:pPr>
      <w:r w:rsidRPr="00F80BBD">
        <w:t>раскрыть функции и структуру финансового рынка;</w:t>
      </w:r>
    </w:p>
    <w:p w:rsidR="005C0A10" w:rsidRPr="00F80BBD" w:rsidRDefault="005C0A10" w:rsidP="004F2FD9">
      <w:pPr>
        <w:pStyle w:val="af1"/>
        <w:numPr>
          <w:ilvl w:val="0"/>
          <w:numId w:val="38"/>
        </w:numPr>
        <w:spacing w:after="0"/>
        <w:ind w:left="993" w:hanging="284"/>
        <w:jc w:val="both"/>
      </w:pPr>
      <w:r w:rsidRPr="00F80BBD">
        <w:t>определить систему финансовых инструментов как объектов торговли на финансовом рынке и провести классификацию данных инструментов по различным признакам;</w:t>
      </w:r>
    </w:p>
    <w:p w:rsidR="005C0A10" w:rsidRPr="00F80BBD" w:rsidRDefault="005C0A10" w:rsidP="004F2FD9">
      <w:pPr>
        <w:pStyle w:val="af1"/>
        <w:numPr>
          <w:ilvl w:val="0"/>
          <w:numId w:val="38"/>
        </w:numPr>
        <w:spacing w:after="0"/>
        <w:ind w:left="993" w:hanging="284"/>
        <w:jc w:val="both"/>
      </w:pPr>
      <w:r w:rsidRPr="00F80BBD">
        <w:t>рассмотреть особенности функционирования кредитного рынка, рынка ценных бумаг, валютного рынка, страхового рынка, рынка драгоценных металлов;</w:t>
      </w:r>
    </w:p>
    <w:p w:rsidR="005C0A10" w:rsidRPr="00F80BBD" w:rsidRDefault="005C0A10" w:rsidP="004F2FD9">
      <w:pPr>
        <w:pStyle w:val="af1"/>
        <w:numPr>
          <w:ilvl w:val="0"/>
          <w:numId w:val="38"/>
        </w:numPr>
        <w:spacing w:after="0"/>
        <w:ind w:left="993" w:hanging="284"/>
        <w:jc w:val="both"/>
      </w:pPr>
      <w:r w:rsidRPr="00F80BBD">
        <w:t>дать характеристику прямых участников финансового рынка, рисков их деятельности и способов страхования;</w:t>
      </w:r>
    </w:p>
    <w:p w:rsidR="005C0A10" w:rsidRPr="00F80BBD" w:rsidRDefault="005C0A10" w:rsidP="004F2FD9">
      <w:pPr>
        <w:pStyle w:val="af1"/>
        <w:numPr>
          <w:ilvl w:val="0"/>
          <w:numId w:val="38"/>
        </w:numPr>
        <w:spacing w:after="0"/>
        <w:ind w:left="993" w:hanging="284"/>
        <w:jc w:val="both"/>
      </w:pPr>
      <w:r w:rsidRPr="00F80BBD">
        <w:t xml:space="preserve">рассмотреть содержание финансового посредничества и его роль в процессах экономического развития, рисков их деятельности и способов страхования; </w:t>
      </w:r>
    </w:p>
    <w:p w:rsidR="005C0A10" w:rsidRPr="00F80BBD" w:rsidRDefault="005C0A10" w:rsidP="004F2FD9">
      <w:pPr>
        <w:pStyle w:val="af1"/>
        <w:numPr>
          <w:ilvl w:val="0"/>
          <w:numId w:val="38"/>
        </w:numPr>
        <w:spacing w:after="0"/>
        <w:ind w:left="993" w:hanging="284"/>
        <w:jc w:val="both"/>
      </w:pPr>
      <w:r w:rsidRPr="00F80BBD">
        <w:t xml:space="preserve">исследовать инфраструктурные особенности финансового рынка; </w:t>
      </w:r>
    </w:p>
    <w:p w:rsidR="005C0A10" w:rsidRPr="00F80BBD" w:rsidRDefault="005C0A10" w:rsidP="004F2FD9">
      <w:pPr>
        <w:pStyle w:val="af1"/>
        <w:numPr>
          <w:ilvl w:val="0"/>
          <w:numId w:val="38"/>
        </w:numPr>
        <w:spacing w:after="0"/>
        <w:ind w:left="993" w:hanging="284"/>
        <w:jc w:val="both"/>
      </w:pPr>
      <w:r w:rsidRPr="00F80BBD">
        <w:t>раскрыть методы и модели регулирования деятельности на финансовом рынке;</w:t>
      </w:r>
    </w:p>
    <w:p w:rsidR="005C0A10" w:rsidRDefault="005C0A10" w:rsidP="005C0A10">
      <w:pPr>
        <w:ind w:firstLine="567"/>
        <w:jc w:val="both"/>
        <w:outlineLvl w:val="1"/>
      </w:pPr>
      <w:r w:rsidRPr="00F80BBD">
        <w:rPr>
          <w:b/>
        </w:rPr>
        <w:t>Место учебной дисциплины в структуре ООП:</w:t>
      </w:r>
      <w:r>
        <w:rPr>
          <w:b/>
        </w:rPr>
        <w:t xml:space="preserve"> </w:t>
      </w:r>
      <w:r w:rsidRPr="006D621C">
        <w:t>Профессиональный цикл. Вариати</w:t>
      </w:r>
      <w:r w:rsidRPr="006D621C">
        <w:t>в</w:t>
      </w:r>
      <w:r w:rsidRPr="006D621C">
        <w:t>ная часть. Дисциплины по выбору.</w:t>
      </w:r>
    </w:p>
    <w:p w:rsidR="005C0A10" w:rsidRPr="00F80BBD" w:rsidRDefault="005C0A10" w:rsidP="005C0A10">
      <w:pPr>
        <w:ind w:firstLine="567"/>
        <w:jc w:val="both"/>
        <w:outlineLvl w:val="1"/>
        <w:rPr>
          <w:b/>
        </w:rPr>
      </w:pPr>
      <w:r w:rsidRPr="00F80BBD">
        <w:rPr>
          <w:rFonts w:eastAsia="Calibri"/>
          <w:b/>
        </w:rPr>
        <w:t>Краткое содержание (дидактичес</w:t>
      </w:r>
      <w:r w:rsidRPr="00F80BBD">
        <w:rPr>
          <w:b/>
        </w:rPr>
        <w:t>кие единицы) учебной дисциплины:</w:t>
      </w:r>
    </w:p>
    <w:p w:rsidR="005C0A10" w:rsidRPr="00F80BBD" w:rsidRDefault="005C0A10" w:rsidP="005C0A10">
      <w:pPr>
        <w:ind w:firstLine="567"/>
        <w:jc w:val="both"/>
      </w:pPr>
      <w:r w:rsidRPr="00F80BBD">
        <w:t>Сущность и функции финансового рынка. Классификация финансовых рынков, ос</w:t>
      </w:r>
      <w:r w:rsidRPr="00F80BBD">
        <w:t>о</w:t>
      </w:r>
      <w:r w:rsidRPr="00F80BBD">
        <w:t xml:space="preserve">бенности организации и функционирования сегментов финансового рынка. </w:t>
      </w:r>
    </w:p>
    <w:p w:rsidR="005C0A10" w:rsidRPr="00F80BBD" w:rsidRDefault="005C0A10" w:rsidP="005C0A10">
      <w:pPr>
        <w:ind w:firstLine="567"/>
        <w:jc w:val="both"/>
      </w:pPr>
      <w:r w:rsidRPr="00F80BBD">
        <w:t>Типы участников финансового рынка. Прямые участники, их основные виды по се</w:t>
      </w:r>
      <w:r w:rsidRPr="00F80BBD">
        <w:t>г</w:t>
      </w:r>
      <w:r w:rsidRPr="00F80BBD">
        <w:t>ментам рынка. Финансовые посредники. Субъекты инфраструктуры финансового рынка, их роль и особенности функционирования.</w:t>
      </w:r>
    </w:p>
    <w:p w:rsidR="005C0A10" w:rsidRPr="00F80BBD" w:rsidRDefault="005C0A10" w:rsidP="005C0A10">
      <w:pPr>
        <w:shd w:val="clear" w:color="auto" w:fill="FFFFFF"/>
        <w:ind w:firstLine="567"/>
        <w:jc w:val="both"/>
      </w:pPr>
      <w:r w:rsidRPr="00F80BBD">
        <w:t>Финансовые инструменты как объект торговли на финансовом рынке: их сущность, классификация и характер от</w:t>
      </w:r>
      <w:r w:rsidRPr="00F80BBD">
        <w:softHyphen/>
        <w:t>дельных финансовых инструментов, обслуживающих операции на различных сегментах финансового рынка: инструменты кредитного, валютного, рынке ценных бумаг, страхового и рынка драгоценных металлов и камней.</w:t>
      </w:r>
    </w:p>
    <w:p w:rsidR="005C0A10" w:rsidRPr="00F80BBD" w:rsidRDefault="005C0A10" w:rsidP="005C0A10">
      <w:pPr>
        <w:pStyle w:val="affc"/>
        <w:ind w:firstLine="567"/>
        <w:jc w:val="both"/>
        <w:rPr>
          <w:b w:val="0"/>
          <w:bCs w:val="0"/>
          <w:sz w:val="24"/>
        </w:rPr>
      </w:pPr>
      <w:r w:rsidRPr="00F80BBD">
        <w:rPr>
          <w:b w:val="0"/>
          <w:bCs w:val="0"/>
          <w:sz w:val="24"/>
        </w:rPr>
        <w:t>Виды и основные направления деятельности финансовых институтов: кредитных и страховых организаций, брокерско-дилерских компаний, инвестиционных фондов, управл</w:t>
      </w:r>
      <w:r w:rsidRPr="00F80BBD">
        <w:rPr>
          <w:b w:val="0"/>
          <w:bCs w:val="0"/>
          <w:sz w:val="24"/>
        </w:rPr>
        <w:t>я</w:t>
      </w:r>
      <w:r w:rsidRPr="00F80BBD">
        <w:rPr>
          <w:b w:val="0"/>
          <w:bCs w:val="0"/>
          <w:sz w:val="24"/>
        </w:rPr>
        <w:t>ющих компаний, инфраструктурных организаций. Основные виды их операций. Риски де</w:t>
      </w:r>
      <w:r w:rsidRPr="00F80BBD">
        <w:rPr>
          <w:b w:val="0"/>
          <w:bCs w:val="0"/>
          <w:sz w:val="24"/>
        </w:rPr>
        <w:t>я</w:t>
      </w:r>
      <w:r w:rsidRPr="00F80BBD">
        <w:rPr>
          <w:b w:val="0"/>
          <w:bCs w:val="0"/>
          <w:sz w:val="24"/>
        </w:rPr>
        <w:t>тельности финансово-кредитных институтов и способы их страхов ания.</w:t>
      </w:r>
    </w:p>
    <w:p w:rsidR="005C0A10" w:rsidRPr="00F80BBD" w:rsidRDefault="005C0A10" w:rsidP="005C0A10">
      <w:pPr>
        <w:ind w:firstLine="567"/>
        <w:jc w:val="both"/>
      </w:pPr>
      <w:r w:rsidRPr="00F80BBD">
        <w:t xml:space="preserve">Модели и методы государственного регулирования финансового рынка. Банк России как мегарегулятор финансового рынка. </w:t>
      </w:r>
    </w:p>
    <w:p w:rsidR="005C0A10" w:rsidRPr="00F80BBD" w:rsidRDefault="005C0A10" w:rsidP="005C0A10">
      <w:pPr>
        <w:ind w:firstLine="567"/>
        <w:jc w:val="both"/>
        <w:outlineLvl w:val="1"/>
      </w:pPr>
      <w:r w:rsidRPr="00F80BBD">
        <w:rPr>
          <w:b/>
        </w:rPr>
        <w:t xml:space="preserve">Компетенции обучающегося, формируемые в результате освоения дисциплины: </w:t>
      </w:r>
      <w:r w:rsidRPr="00F80BBD">
        <w:t>ОК-5; ПК-8, ПК-9.</w:t>
      </w:r>
    </w:p>
    <w:p w:rsidR="005C0A10" w:rsidRPr="00F80BBD" w:rsidRDefault="005C0A10" w:rsidP="005C0A10">
      <w:pPr>
        <w:ind w:firstLine="567"/>
        <w:jc w:val="both"/>
        <w:outlineLvl w:val="1"/>
      </w:pPr>
      <w:r w:rsidRPr="00F80BBD">
        <w:rPr>
          <w:b/>
        </w:rPr>
        <w:t xml:space="preserve">Форма текущего контроля успеваемости: </w:t>
      </w:r>
      <w:r w:rsidRPr="00F80BBD">
        <w:t>доклады, тест.</w:t>
      </w:r>
    </w:p>
    <w:p w:rsidR="005C0A10" w:rsidRPr="00F80BBD" w:rsidRDefault="005C0A10" w:rsidP="005C0A10">
      <w:pPr>
        <w:ind w:firstLine="567"/>
        <w:jc w:val="both"/>
        <w:outlineLvl w:val="1"/>
      </w:pPr>
      <w:r w:rsidRPr="00F80BBD">
        <w:rPr>
          <w:b/>
        </w:rPr>
        <w:t xml:space="preserve">Форма промежуточной аттестации: </w:t>
      </w:r>
      <w:r w:rsidRPr="00F80BBD">
        <w:t>зачет.</w:t>
      </w:r>
    </w:p>
    <w:p w:rsidR="005C0A10" w:rsidRPr="00F80BBD" w:rsidRDefault="005C0A10" w:rsidP="005C0A10">
      <w:pPr>
        <w:ind w:firstLine="567"/>
        <w:jc w:val="both"/>
      </w:pPr>
    </w:p>
    <w:p w:rsidR="005C0A10" w:rsidRPr="00F80BBD" w:rsidRDefault="005C0A10" w:rsidP="005C0A10">
      <w:pPr>
        <w:ind w:firstLine="567"/>
        <w:jc w:val="center"/>
        <w:outlineLvl w:val="1"/>
        <w:rPr>
          <w:b/>
          <w:u w:val="single"/>
        </w:rPr>
      </w:pPr>
      <w:r w:rsidRPr="00F80BBD">
        <w:rPr>
          <w:b/>
          <w:u w:val="single"/>
        </w:rPr>
        <w:t xml:space="preserve">Б3.В.ДВ.1.4 </w:t>
      </w:r>
      <w:r>
        <w:rPr>
          <w:b/>
          <w:u w:val="single"/>
        </w:rPr>
        <w:t>Экономика инноваций</w:t>
      </w:r>
    </w:p>
    <w:p w:rsidR="005C0A10" w:rsidRPr="00F80BBD" w:rsidRDefault="005C0A10" w:rsidP="005C0A10">
      <w:pPr>
        <w:ind w:firstLine="567"/>
        <w:jc w:val="both"/>
        <w:outlineLvl w:val="1"/>
        <w:rPr>
          <w:b/>
        </w:rPr>
      </w:pPr>
      <w:r w:rsidRPr="00F80BBD">
        <w:rPr>
          <w:b/>
        </w:rPr>
        <w:t xml:space="preserve">Цели и задачи учебной дисциплины: </w:t>
      </w:r>
    </w:p>
    <w:p w:rsidR="005C0A10" w:rsidRPr="00F80BBD" w:rsidRDefault="005C0A10" w:rsidP="005C0A10">
      <w:pPr>
        <w:shd w:val="clear" w:color="auto" w:fill="FFFFFF"/>
        <w:ind w:firstLine="567"/>
        <w:jc w:val="both"/>
      </w:pPr>
      <w:r w:rsidRPr="00F80BBD">
        <w:rPr>
          <w:b/>
          <w:color w:val="000000"/>
          <w:spacing w:val="-1"/>
        </w:rPr>
        <w:t>Цель</w:t>
      </w:r>
      <w:r w:rsidRPr="00F80BBD">
        <w:rPr>
          <w:color w:val="000000"/>
          <w:spacing w:val="-1"/>
        </w:rPr>
        <w:t xml:space="preserve"> изучения дисциплины -</w:t>
      </w:r>
      <w:r w:rsidRPr="00F80BBD">
        <w:t xml:space="preserve"> обеспечить системное представление об экономике инн</w:t>
      </w:r>
      <w:r w:rsidRPr="00F80BBD">
        <w:t>о</w:t>
      </w:r>
      <w:r w:rsidRPr="00F80BBD">
        <w:t>ваций в организации.</w:t>
      </w:r>
    </w:p>
    <w:p w:rsidR="005C0A10" w:rsidRPr="00F80BBD" w:rsidRDefault="005C0A10" w:rsidP="005C0A10">
      <w:pPr>
        <w:shd w:val="clear" w:color="auto" w:fill="FFFFFF"/>
        <w:ind w:firstLine="567"/>
        <w:jc w:val="both"/>
        <w:rPr>
          <w:color w:val="000000"/>
          <w:spacing w:val="-1"/>
        </w:rPr>
      </w:pPr>
      <w:r w:rsidRPr="00F80BBD">
        <w:rPr>
          <w:b/>
          <w:color w:val="000000"/>
          <w:spacing w:val="-1"/>
        </w:rPr>
        <w:t>Задачи</w:t>
      </w:r>
      <w:r w:rsidRPr="00F80BBD">
        <w:rPr>
          <w:color w:val="000000"/>
          <w:spacing w:val="-1"/>
        </w:rPr>
        <w:t xml:space="preserve"> изучения дисциплины:</w:t>
      </w:r>
    </w:p>
    <w:p w:rsidR="005C0A10" w:rsidRPr="00F80BBD" w:rsidRDefault="005C0A10" w:rsidP="004F2FD9">
      <w:pPr>
        <w:numPr>
          <w:ilvl w:val="0"/>
          <w:numId w:val="39"/>
        </w:numPr>
        <w:tabs>
          <w:tab w:val="left" w:pos="180"/>
        </w:tabs>
        <w:ind w:left="993" w:hanging="284"/>
        <w:jc w:val="both"/>
        <w:outlineLvl w:val="1"/>
      </w:pPr>
      <w:r w:rsidRPr="00F80BBD">
        <w:t xml:space="preserve">изучить теоретические основы инновационного менеджмента, организационные формы инновационного предпринимательства; </w:t>
      </w:r>
    </w:p>
    <w:p w:rsidR="005C0A10" w:rsidRPr="00F80BBD" w:rsidRDefault="005C0A10" w:rsidP="004F2FD9">
      <w:pPr>
        <w:numPr>
          <w:ilvl w:val="0"/>
          <w:numId w:val="39"/>
        </w:numPr>
        <w:tabs>
          <w:tab w:val="left" w:pos="180"/>
        </w:tabs>
        <w:ind w:left="993" w:hanging="284"/>
        <w:jc w:val="both"/>
        <w:outlineLvl w:val="1"/>
      </w:pPr>
      <w:r w:rsidRPr="00F80BBD">
        <w:lastRenderedPageBreak/>
        <w:t>изучить процесс формирования инновационных проектов;</w:t>
      </w:r>
    </w:p>
    <w:p w:rsidR="005C0A10" w:rsidRPr="00F80BBD" w:rsidRDefault="005C0A10" w:rsidP="004F2FD9">
      <w:pPr>
        <w:numPr>
          <w:ilvl w:val="0"/>
          <w:numId w:val="39"/>
        </w:numPr>
        <w:tabs>
          <w:tab w:val="left" w:pos="180"/>
        </w:tabs>
        <w:ind w:left="993" w:hanging="284"/>
        <w:jc w:val="both"/>
        <w:outlineLvl w:val="1"/>
      </w:pPr>
      <w:r w:rsidRPr="00F80BBD">
        <w:t>изучить особенности финансирования инноваций, планирования инновационных затрат, методы оценки эффективности инноваций;</w:t>
      </w:r>
    </w:p>
    <w:p w:rsidR="005C0A10" w:rsidRPr="00F80BBD" w:rsidRDefault="005C0A10" w:rsidP="004F2FD9">
      <w:pPr>
        <w:numPr>
          <w:ilvl w:val="0"/>
          <w:numId w:val="39"/>
        </w:numPr>
        <w:shd w:val="clear" w:color="auto" w:fill="FFFFFF"/>
        <w:tabs>
          <w:tab w:val="left" w:pos="180"/>
        </w:tabs>
        <w:ind w:left="993" w:hanging="284"/>
        <w:jc w:val="both"/>
        <w:outlineLvl w:val="1"/>
      </w:pPr>
      <w:r w:rsidRPr="00F80BBD">
        <w:t>изучить показатели оценки инновационного потенциала.</w:t>
      </w:r>
    </w:p>
    <w:p w:rsidR="005C0A10" w:rsidRDefault="005C0A10" w:rsidP="005C0A10">
      <w:pPr>
        <w:ind w:firstLine="567"/>
      </w:pPr>
      <w:r w:rsidRPr="00F80BBD">
        <w:rPr>
          <w:b/>
        </w:rPr>
        <w:t>Место учебной дисциплины  в структуре ООП:</w:t>
      </w:r>
      <w:r>
        <w:rPr>
          <w:b/>
        </w:rPr>
        <w:t xml:space="preserve"> </w:t>
      </w:r>
      <w:r w:rsidRPr="006D621C">
        <w:t>Профессиональный цикл. Вариати</w:t>
      </w:r>
      <w:r w:rsidRPr="006D621C">
        <w:t>в</w:t>
      </w:r>
      <w:r w:rsidRPr="006D621C">
        <w:t>ная часть. Дисциплины по выбору.</w:t>
      </w:r>
    </w:p>
    <w:p w:rsidR="005C0A10" w:rsidRPr="00F80BBD" w:rsidRDefault="005C0A10" w:rsidP="005C0A10">
      <w:pPr>
        <w:ind w:firstLine="567"/>
        <w:jc w:val="both"/>
        <w:outlineLvl w:val="1"/>
      </w:pPr>
      <w:r w:rsidRPr="00F80BBD">
        <w:rPr>
          <w:b/>
        </w:rPr>
        <w:t xml:space="preserve">Краткое содержание (дидактические единицы) учебной дисциплины: </w:t>
      </w:r>
      <w:r w:rsidRPr="00F80BBD">
        <w:t>Инновацио</w:t>
      </w:r>
      <w:r w:rsidRPr="00F80BBD">
        <w:t>н</w:t>
      </w:r>
      <w:r w:rsidRPr="00F80BBD">
        <w:t>ный менеджмент: причины возникновения, сущность. Организационные формы инновац</w:t>
      </w:r>
      <w:r w:rsidRPr="00F80BBD">
        <w:t>и</w:t>
      </w:r>
      <w:r w:rsidRPr="00F80BBD">
        <w:t>онной деятельности. Инновационный процесс и инновационная деятельность. Инновацио</w:t>
      </w:r>
      <w:r w:rsidRPr="00F80BBD">
        <w:t>н</w:t>
      </w:r>
      <w:r w:rsidRPr="00F80BBD">
        <w:t>ный потенциал предприятия. Управление инновационными проектами. Планирование затрат в период освоения выпуска новой продукции. Финансирование и оценка эффективности и</w:t>
      </w:r>
      <w:r w:rsidRPr="00F80BBD">
        <w:t>н</w:t>
      </w:r>
      <w:r w:rsidRPr="00F80BBD">
        <w:t>новаций.</w:t>
      </w:r>
    </w:p>
    <w:p w:rsidR="005C0A10" w:rsidRPr="00F80BBD" w:rsidRDefault="005C0A10" w:rsidP="005C0A10">
      <w:pPr>
        <w:ind w:firstLine="567"/>
        <w:jc w:val="both"/>
        <w:outlineLvl w:val="1"/>
      </w:pPr>
      <w:r w:rsidRPr="00F80BBD">
        <w:rPr>
          <w:b/>
        </w:rPr>
        <w:t>Компетенции обучающегося, формируемые в результате освоения дисциплины:</w:t>
      </w:r>
      <w:r w:rsidRPr="00F80BBD">
        <w:t xml:space="preserve"> ПК -1, ПК-2, ПК-11</w:t>
      </w:r>
    </w:p>
    <w:p w:rsidR="005C0A10" w:rsidRPr="00F80BBD" w:rsidRDefault="005C0A10" w:rsidP="005C0A10">
      <w:pPr>
        <w:ind w:firstLine="567"/>
        <w:jc w:val="both"/>
        <w:rPr>
          <w:rFonts w:ascii="Arial" w:hAnsi="Arial" w:cs="Arial"/>
        </w:rPr>
      </w:pPr>
      <w:r w:rsidRPr="00F80BBD">
        <w:rPr>
          <w:b/>
        </w:rPr>
        <w:t>Форма текущего контроля успеваемости:</w:t>
      </w:r>
      <w:r w:rsidRPr="00F80BBD">
        <w:t xml:space="preserve"> контрольная работа</w:t>
      </w:r>
      <w:r>
        <w:t>.</w:t>
      </w:r>
    </w:p>
    <w:p w:rsidR="005C0A10" w:rsidRPr="00F80BBD" w:rsidRDefault="005C0A10" w:rsidP="005C0A10">
      <w:pPr>
        <w:ind w:firstLine="567"/>
      </w:pPr>
      <w:r w:rsidRPr="00F80BBD">
        <w:rPr>
          <w:b/>
        </w:rPr>
        <w:t xml:space="preserve">Форма промежуточной аттестации: </w:t>
      </w:r>
      <w:r w:rsidRPr="00F80BBD">
        <w:t>зачет</w:t>
      </w:r>
      <w:r>
        <w:t>.</w:t>
      </w:r>
    </w:p>
    <w:p w:rsidR="005C0A10" w:rsidRDefault="005C0A10" w:rsidP="005C0A10">
      <w:pPr>
        <w:ind w:firstLine="567"/>
        <w:jc w:val="center"/>
        <w:outlineLvl w:val="1"/>
        <w:rPr>
          <w:b/>
          <w:u w:val="single"/>
        </w:rPr>
      </w:pPr>
    </w:p>
    <w:p w:rsidR="001C4749" w:rsidRPr="00F80BBD" w:rsidRDefault="001C4749" w:rsidP="005C0A10">
      <w:pPr>
        <w:ind w:firstLine="567"/>
        <w:jc w:val="center"/>
        <w:outlineLvl w:val="1"/>
        <w:rPr>
          <w:b/>
          <w:u w:val="single"/>
        </w:rPr>
      </w:pPr>
    </w:p>
    <w:p w:rsidR="005C0A10" w:rsidRPr="00F80BBD" w:rsidRDefault="005C0A10" w:rsidP="005C0A10">
      <w:pPr>
        <w:ind w:firstLine="567"/>
        <w:jc w:val="center"/>
        <w:outlineLvl w:val="1"/>
        <w:rPr>
          <w:b/>
          <w:u w:val="single"/>
        </w:rPr>
      </w:pPr>
      <w:r w:rsidRPr="00F80BBD">
        <w:rPr>
          <w:b/>
          <w:u w:val="single"/>
        </w:rPr>
        <w:t>Б3.В.ДВ.1.5 Качество трудовой жизни</w:t>
      </w:r>
    </w:p>
    <w:p w:rsidR="005C0A10" w:rsidRPr="00F80BBD" w:rsidRDefault="005C0A10" w:rsidP="005C0A10">
      <w:pPr>
        <w:ind w:firstLine="567"/>
        <w:jc w:val="both"/>
        <w:outlineLvl w:val="1"/>
        <w:rPr>
          <w:b/>
        </w:rPr>
      </w:pPr>
      <w:r w:rsidRPr="00F80BBD">
        <w:rPr>
          <w:b/>
        </w:rPr>
        <w:t xml:space="preserve">Цели и задачи учебной дисциплины: </w:t>
      </w:r>
    </w:p>
    <w:p w:rsidR="005C0A10" w:rsidRPr="00F80BBD" w:rsidRDefault="005C0A10" w:rsidP="005C0A10">
      <w:pPr>
        <w:pStyle w:val="24"/>
        <w:spacing w:after="0" w:line="240" w:lineRule="auto"/>
        <w:ind w:firstLine="567"/>
      </w:pPr>
      <w:r w:rsidRPr="00F80BBD">
        <w:rPr>
          <w:b/>
        </w:rPr>
        <w:t xml:space="preserve">Цель </w:t>
      </w:r>
      <w:r w:rsidRPr="00F80BBD">
        <w:t>изучения учебной дисциплины</w:t>
      </w:r>
      <w:r w:rsidRPr="00F80BBD">
        <w:rPr>
          <w:b/>
        </w:rPr>
        <w:t xml:space="preserve"> – </w:t>
      </w:r>
      <w:r w:rsidRPr="00F80BBD">
        <w:t>формирование у студентов знаний, умений и навыков в области создания условий для реализации Концепции качества трудовой жизни, знакомство с механизмами и формами регулирования трудовыми процессами, отвечающими современным требованиям качества трудовой жизни.</w:t>
      </w:r>
    </w:p>
    <w:p w:rsidR="005C0A10" w:rsidRPr="00F80BBD" w:rsidRDefault="005C0A10" w:rsidP="005C0A10">
      <w:pPr>
        <w:ind w:firstLine="567"/>
        <w:jc w:val="both"/>
        <w:outlineLvl w:val="1"/>
      </w:pPr>
      <w:r w:rsidRPr="00F80BBD">
        <w:rPr>
          <w:b/>
        </w:rPr>
        <w:t>Задачи</w:t>
      </w:r>
      <w:r w:rsidRPr="00F80BBD">
        <w:t xml:space="preserve"> изучения дисциплины:</w:t>
      </w:r>
    </w:p>
    <w:p w:rsidR="005C0A10" w:rsidRPr="00F80BBD" w:rsidRDefault="005C0A10" w:rsidP="004F2FD9">
      <w:pPr>
        <w:numPr>
          <w:ilvl w:val="0"/>
          <w:numId w:val="40"/>
        </w:numPr>
        <w:ind w:left="993" w:hanging="284"/>
        <w:jc w:val="both"/>
        <w:outlineLvl w:val="1"/>
      </w:pPr>
      <w:r w:rsidRPr="00F80BBD">
        <w:t>изучение Концепции качества трудовой жизни и выявление ее взаимосвязи с ко</w:t>
      </w:r>
      <w:r w:rsidRPr="00F80BBD">
        <w:t>н</w:t>
      </w:r>
      <w:r w:rsidRPr="00F80BBD">
        <w:t>венциями и рекомендациями МОТ;</w:t>
      </w:r>
    </w:p>
    <w:p w:rsidR="005C0A10" w:rsidRPr="00F80BBD" w:rsidRDefault="005C0A10" w:rsidP="004F2FD9">
      <w:pPr>
        <w:numPr>
          <w:ilvl w:val="0"/>
          <w:numId w:val="40"/>
        </w:numPr>
        <w:ind w:left="993" w:hanging="284"/>
        <w:jc w:val="both"/>
        <w:outlineLvl w:val="1"/>
      </w:pPr>
      <w:r w:rsidRPr="00F80BBD">
        <w:t>уяснение требований к формированию достойных условий трудовой деятельности;</w:t>
      </w:r>
    </w:p>
    <w:p w:rsidR="005C0A10" w:rsidRPr="00F80BBD" w:rsidRDefault="005C0A10" w:rsidP="004F2FD9">
      <w:pPr>
        <w:numPr>
          <w:ilvl w:val="0"/>
          <w:numId w:val="40"/>
        </w:numPr>
        <w:ind w:left="993" w:hanging="284"/>
        <w:jc w:val="both"/>
        <w:outlineLvl w:val="1"/>
      </w:pPr>
      <w:r w:rsidRPr="00F80BBD">
        <w:t>формирование понятий о совокупности факторов, влияющих на качество трудовой жизни;</w:t>
      </w:r>
    </w:p>
    <w:p w:rsidR="005C0A10" w:rsidRPr="00F80BBD" w:rsidRDefault="005C0A10" w:rsidP="004F2FD9">
      <w:pPr>
        <w:numPr>
          <w:ilvl w:val="0"/>
          <w:numId w:val="40"/>
        </w:numPr>
        <w:ind w:left="993" w:hanging="284"/>
        <w:jc w:val="both"/>
        <w:outlineLvl w:val="1"/>
      </w:pPr>
      <w:r w:rsidRPr="00F80BBD">
        <w:t>изучение системы социальных стандартов достойных и безопасных условий труда;</w:t>
      </w:r>
    </w:p>
    <w:p w:rsidR="005C0A10" w:rsidRPr="00F80BBD" w:rsidRDefault="005C0A10" w:rsidP="004F2FD9">
      <w:pPr>
        <w:numPr>
          <w:ilvl w:val="0"/>
          <w:numId w:val="40"/>
        </w:numPr>
        <w:ind w:left="993" w:hanging="284"/>
        <w:jc w:val="both"/>
        <w:outlineLvl w:val="1"/>
      </w:pPr>
      <w:r w:rsidRPr="00F80BBD">
        <w:t>уяснение сущности достойной и справедливой оплаты труда;</w:t>
      </w:r>
    </w:p>
    <w:p w:rsidR="005C0A10" w:rsidRPr="00F80BBD" w:rsidRDefault="005C0A10" w:rsidP="004F2FD9">
      <w:pPr>
        <w:numPr>
          <w:ilvl w:val="0"/>
          <w:numId w:val="40"/>
        </w:numPr>
        <w:ind w:left="993" w:hanging="284"/>
        <w:jc w:val="both"/>
        <w:outlineLvl w:val="1"/>
      </w:pPr>
      <w:r w:rsidRPr="00F80BBD">
        <w:t>формирование подходов к использованию совокупности критериев качества труд</w:t>
      </w:r>
      <w:r w:rsidRPr="00F80BBD">
        <w:t>о</w:t>
      </w:r>
      <w:r w:rsidRPr="00F80BBD">
        <w:t>вой жизни.</w:t>
      </w:r>
    </w:p>
    <w:p w:rsidR="005C0A10" w:rsidRPr="00F80BBD" w:rsidRDefault="005C0A10" w:rsidP="005C0A10">
      <w:pPr>
        <w:ind w:firstLine="567"/>
        <w:jc w:val="both"/>
        <w:outlineLvl w:val="1"/>
      </w:pPr>
      <w:r w:rsidRPr="00F80BBD">
        <w:rPr>
          <w:b/>
        </w:rPr>
        <w:t>Место учебной дисциплины в структуре ООП</w:t>
      </w:r>
      <w:r>
        <w:rPr>
          <w:b/>
        </w:rPr>
        <w:t xml:space="preserve">: </w:t>
      </w:r>
      <w:r w:rsidRPr="006D621C">
        <w:t>Профессиональный цикл. Вариати</w:t>
      </w:r>
      <w:r w:rsidRPr="006D621C">
        <w:t>в</w:t>
      </w:r>
      <w:r w:rsidRPr="006D621C">
        <w:t>ная часть. Дисциплины по выбору.</w:t>
      </w:r>
    </w:p>
    <w:p w:rsidR="005C0A10" w:rsidRPr="00F80BBD" w:rsidRDefault="005C0A10" w:rsidP="005C0A10">
      <w:pPr>
        <w:ind w:firstLine="567"/>
        <w:jc w:val="both"/>
      </w:pPr>
      <w:r w:rsidRPr="00F80BBD">
        <w:rPr>
          <w:b/>
        </w:rPr>
        <w:t>Краткое содержание дисциплины</w:t>
      </w:r>
      <w:r w:rsidRPr="00F80BBD">
        <w:rPr>
          <w:b/>
          <w:bCs/>
        </w:rPr>
        <w:t xml:space="preserve">: </w:t>
      </w:r>
      <w:r w:rsidRPr="00F80BBD">
        <w:t>Содержание концепции качества трудовой жизни. Эволюция подходов к исследованию качества трудовой жизни. Совокупность факторов, вл</w:t>
      </w:r>
      <w:r w:rsidRPr="00F80BBD">
        <w:t>и</w:t>
      </w:r>
      <w:r w:rsidRPr="00F80BBD">
        <w:t>яющих на качество трудовой жизни. Достойные и безопасные условия труда как основа его гуманизации. Достойное и справедливое вознаграждение как индикатор социальной оценки качества трудовой жизни. Совокупность критериев качества трудовой жизни на различных уровнях управления. Интегральная оценка качества трудовой жизни. Взаимосвязь качества трудовой жизни и уровня жизни населения. Качество трудовой жизни как основа реализации концепции достойного труда.</w:t>
      </w:r>
    </w:p>
    <w:p w:rsidR="005C0A10" w:rsidRPr="00F80BBD" w:rsidRDefault="005C0A10" w:rsidP="005C0A10">
      <w:pPr>
        <w:pStyle w:val="af1"/>
        <w:spacing w:after="0"/>
        <w:ind w:left="0" w:firstLine="567"/>
        <w:jc w:val="both"/>
      </w:pPr>
      <w:r w:rsidRPr="00F80BBD">
        <w:rPr>
          <w:b/>
        </w:rPr>
        <w:t>Коды формируемых компетенций:</w:t>
      </w:r>
      <w:r w:rsidRPr="00F80BBD">
        <w:t xml:space="preserve"> ОК-1; ОК-4; ПК-2.</w:t>
      </w:r>
    </w:p>
    <w:p w:rsidR="005C0A10" w:rsidRPr="00F80BBD" w:rsidRDefault="005C0A10" w:rsidP="005C0A10">
      <w:pPr>
        <w:ind w:firstLine="567"/>
        <w:jc w:val="both"/>
        <w:rPr>
          <w:rFonts w:ascii="Arial" w:hAnsi="Arial" w:cs="Arial"/>
        </w:rPr>
      </w:pPr>
      <w:r w:rsidRPr="00F80BBD">
        <w:rPr>
          <w:b/>
        </w:rPr>
        <w:t>Форма текущего контроля успеваемости:</w:t>
      </w:r>
      <w:r w:rsidRPr="00F80BBD">
        <w:t xml:space="preserve"> доклад, опрос</w:t>
      </w:r>
    </w:p>
    <w:p w:rsidR="005C0A10" w:rsidRPr="00F80BBD" w:rsidRDefault="005C0A10" w:rsidP="005C0A10">
      <w:pPr>
        <w:ind w:firstLine="567"/>
        <w:rPr>
          <w:b/>
          <w:u w:val="single"/>
        </w:rPr>
      </w:pPr>
      <w:r w:rsidRPr="00F80BBD">
        <w:rPr>
          <w:b/>
        </w:rPr>
        <w:t xml:space="preserve">Форма промежуточной аттестации: </w:t>
      </w:r>
      <w:r w:rsidRPr="00F80BBD">
        <w:t>зачет</w:t>
      </w:r>
      <w:r>
        <w:t>.</w:t>
      </w:r>
    </w:p>
    <w:p w:rsidR="005C0A10" w:rsidRPr="00F80BBD" w:rsidRDefault="005C0A10" w:rsidP="005C0A10">
      <w:pPr>
        <w:ind w:firstLine="567"/>
        <w:jc w:val="center"/>
        <w:outlineLvl w:val="1"/>
        <w:rPr>
          <w:b/>
          <w:u w:val="single"/>
        </w:rPr>
      </w:pPr>
    </w:p>
    <w:p w:rsidR="005C0A10" w:rsidRPr="00F80BBD" w:rsidRDefault="005C0A10" w:rsidP="005C0A10">
      <w:pPr>
        <w:ind w:firstLine="567"/>
        <w:jc w:val="center"/>
        <w:outlineLvl w:val="1"/>
        <w:rPr>
          <w:b/>
          <w:u w:val="single"/>
        </w:rPr>
      </w:pPr>
      <w:r w:rsidRPr="00F80BBD">
        <w:rPr>
          <w:b/>
          <w:u w:val="single"/>
        </w:rPr>
        <w:t>Б3.В.ДВ.1.6 Экономика как социально-экономическая система</w:t>
      </w:r>
    </w:p>
    <w:p w:rsidR="005C0A10" w:rsidRPr="00F80BBD" w:rsidRDefault="005C0A10" w:rsidP="005C0A10">
      <w:pPr>
        <w:ind w:firstLine="567"/>
        <w:jc w:val="both"/>
        <w:rPr>
          <w:b/>
        </w:rPr>
      </w:pPr>
      <w:r w:rsidRPr="00F80BBD">
        <w:rPr>
          <w:b/>
        </w:rPr>
        <w:t>Цели и задачи учебной дисциплины:</w:t>
      </w:r>
    </w:p>
    <w:p w:rsidR="005C0A10" w:rsidRDefault="005C0A10" w:rsidP="005C0A10">
      <w:pPr>
        <w:ind w:firstLine="567"/>
        <w:jc w:val="both"/>
      </w:pPr>
      <w:r w:rsidRPr="00DB6E4D">
        <w:rPr>
          <w:b/>
        </w:rPr>
        <w:lastRenderedPageBreak/>
        <w:t>Целью</w:t>
      </w:r>
      <w:r w:rsidRPr="00F80BBD">
        <w:t xml:space="preserve"> является формирование у студентов современного экономического мышления, практическое освоение деятельности предприятий в сфере товарного обращения в склад</w:t>
      </w:r>
      <w:r w:rsidRPr="00F80BBD">
        <w:t>ы</w:t>
      </w:r>
      <w:r w:rsidRPr="00F80BBD">
        <w:t xml:space="preserve">вающейся ситуации на потребительском рынке. </w:t>
      </w:r>
    </w:p>
    <w:p w:rsidR="005C0A10" w:rsidRPr="00F80BBD" w:rsidRDefault="005C0A10" w:rsidP="005C0A10">
      <w:pPr>
        <w:ind w:firstLine="567"/>
        <w:jc w:val="both"/>
      </w:pPr>
      <w:r w:rsidRPr="00F80BBD">
        <w:t xml:space="preserve">В </w:t>
      </w:r>
      <w:r w:rsidRPr="00DB6E4D">
        <w:rPr>
          <w:b/>
        </w:rPr>
        <w:t>задачи</w:t>
      </w:r>
      <w:r w:rsidRPr="00F80BBD">
        <w:t xml:space="preserve"> изучения дисциплины входят:</w:t>
      </w:r>
    </w:p>
    <w:p w:rsidR="005C0A10" w:rsidRPr="00F80BBD" w:rsidRDefault="005C0A10" w:rsidP="004F2FD9">
      <w:pPr>
        <w:numPr>
          <w:ilvl w:val="0"/>
          <w:numId w:val="41"/>
        </w:numPr>
        <w:ind w:left="993" w:hanging="284"/>
        <w:jc w:val="both"/>
      </w:pPr>
      <w:r w:rsidRPr="00F80BBD">
        <w:t>освоение основ экономической деятельности применительно к сфере товарного о</w:t>
      </w:r>
      <w:r w:rsidRPr="00F80BBD">
        <w:t>б</w:t>
      </w:r>
      <w:r w:rsidRPr="00F80BBD">
        <w:t>ращения;</w:t>
      </w:r>
    </w:p>
    <w:p w:rsidR="005C0A10" w:rsidRPr="00F80BBD" w:rsidRDefault="005C0A10" w:rsidP="004F2FD9">
      <w:pPr>
        <w:numPr>
          <w:ilvl w:val="0"/>
          <w:numId w:val="41"/>
        </w:numPr>
        <w:ind w:left="993" w:hanging="284"/>
        <w:jc w:val="both"/>
      </w:pPr>
      <w:r w:rsidRPr="00F80BBD">
        <w:t>изучение методов анализа экономической деятельности;</w:t>
      </w:r>
    </w:p>
    <w:p w:rsidR="005C0A10" w:rsidRPr="00F80BBD" w:rsidRDefault="005C0A10" w:rsidP="004F2FD9">
      <w:pPr>
        <w:numPr>
          <w:ilvl w:val="0"/>
          <w:numId w:val="41"/>
        </w:numPr>
        <w:ind w:left="993" w:hanging="284"/>
        <w:jc w:val="both"/>
      </w:pPr>
      <w:r w:rsidRPr="00F80BBD">
        <w:t>изучение структуры экономики;</w:t>
      </w:r>
    </w:p>
    <w:p w:rsidR="005C0A10" w:rsidRPr="00F80BBD" w:rsidRDefault="005C0A10" w:rsidP="004F2FD9">
      <w:pPr>
        <w:numPr>
          <w:ilvl w:val="0"/>
          <w:numId w:val="41"/>
        </w:numPr>
        <w:ind w:left="993" w:hanging="284"/>
        <w:jc w:val="both"/>
      </w:pPr>
      <w:r w:rsidRPr="00F80BBD">
        <w:t>изучение различных сфер и особенностей экономической деятельности;</w:t>
      </w:r>
    </w:p>
    <w:p w:rsidR="005C0A10" w:rsidRPr="00F80BBD" w:rsidRDefault="005C0A10" w:rsidP="004F2FD9">
      <w:pPr>
        <w:numPr>
          <w:ilvl w:val="0"/>
          <w:numId w:val="41"/>
        </w:numPr>
        <w:ind w:left="993" w:hanging="284"/>
        <w:jc w:val="both"/>
      </w:pPr>
      <w:r w:rsidRPr="00F80BBD">
        <w:t>овладение методами оценки эффективности хозяйственной деятельности предпр</w:t>
      </w:r>
      <w:r w:rsidRPr="00F80BBD">
        <w:t>и</w:t>
      </w:r>
      <w:r w:rsidRPr="00F80BBD">
        <w:t>ятия.</w:t>
      </w:r>
    </w:p>
    <w:p w:rsidR="005C0A10" w:rsidRDefault="005C0A10" w:rsidP="005C0A10">
      <w:pPr>
        <w:ind w:firstLine="567"/>
        <w:jc w:val="both"/>
      </w:pPr>
      <w:r w:rsidRPr="00F80BBD">
        <w:rPr>
          <w:b/>
        </w:rPr>
        <w:t>Место учебной дисциплины в структуре ООП:</w:t>
      </w:r>
      <w:r w:rsidRPr="00F80BBD">
        <w:t xml:space="preserve"> </w:t>
      </w:r>
      <w:r w:rsidRPr="006D621C">
        <w:t>Профессиональный цикл. Вариати</w:t>
      </w:r>
      <w:r w:rsidRPr="006D621C">
        <w:t>в</w:t>
      </w:r>
      <w:r w:rsidRPr="006D621C">
        <w:t>ная часть. Дисциплины по выбору.</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Социально-экономическая система общества и ее типы; отношения социально-экономической системы; собственность в социально-экономической системе; экономические законы и категории в социально-экономической системе; капитал социально-экономической системы; эффективность социально-экономической системы; экономический рост и соц</w:t>
      </w:r>
      <w:r w:rsidRPr="00F80BBD">
        <w:t>и</w:t>
      </w:r>
      <w:r w:rsidRPr="00F80BBD">
        <w:t>ально-экономическое развитие; нестабильность социально-экономической системы.</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ОК-4, ПК-1, ПК-2, ПК-8.</w:t>
      </w:r>
    </w:p>
    <w:p w:rsidR="005C0A10" w:rsidRPr="00F80BBD" w:rsidRDefault="005C0A10" w:rsidP="005C0A10">
      <w:pPr>
        <w:ind w:firstLine="567"/>
        <w:jc w:val="both"/>
        <w:rPr>
          <w:rFonts w:ascii="Arial" w:hAnsi="Arial" w:cs="Arial"/>
        </w:rPr>
      </w:pPr>
      <w:r w:rsidRPr="00F80BBD">
        <w:rPr>
          <w:b/>
        </w:rPr>
        <w:t>Форма текущего контроля успеваемости:</w:t>
      </w:r>
      <w:r w:rsidRPr="00F80BBD">
        <w:t xml:space="preserve"> опрос.</w:t>
      </w:r>
    </w:p>
    <w:p w:rsidR="005C0A10" w:rsidRPr="00F80BBD" w:rsidRDefault="005C0A10" w:rsidP="005C0A10">
      <w:pPr>
        <w:ind w:firstLine="567"/>
        <w:jc w:val="both"/>
      </w:pPr>
      <w:r w:rsidRPr="00F80BBD">
        <w:rPr>
          <w:b/>
        </w:rPr>
        <w:t>Форма промежуточной аттестации</w:t>
      </w:r>
      <w:r w:rsidRPr="00F80BBD">
        <w:t xml:space="preserve"> – зачет.</w:t>
      </w:r>
    </w:p>
    <w:p w:rsidR="005C0A10" w:rsidRPr="00F80BBD" w:rsidRDefault="005C0A10" w:rsidP="005C0A10">
      <w:pPr>
        <w:ind w:firstLine="567"/>
        <w:jc w:val="both"/>
        <w:rPr>
          <w:b/>
          <w:color w:val="000000"/>
        </w:rPr>
      </w:pPr>
    </w:p>
    <w:p w:rsidR="005C0A10" w:rsidRPr="00F80BBD" w:rsidRDefault="005C0A10" w:rsidP="005C0A10">
      <w:pPr>
        <w:ind w:firstLine="567"/>
        <w:jc w:val="both"/>
        <w:rPr>
          <w:b/>
        </w:rPr>
      </w:pPr>
      <w:r w:rsidRPr="00F80BBD">
        <w:rPr>
          <w:b/>
        </w:rPr>
        <w:t>Б3.В.ДВ.2</w:t>
      </w:r>
    </w:p>
    <w:p w:rsidR="005C0A10" w:rsidRPr="00F80BBD" w:rsidRDefault="005C0A10" w:rsidP="005C0A10">
      <w:pPr>
        <w:ind w:firstLine="567"/>
        <w:jc w:val="center"/>
        <w:rPr>
          <w:b/>
          <w:u w:val="single"/>
        </w:rPr>
      </w:pPr>
    </w:p>
    <w:p w:rsidR="005C0A10" w:rsidRPr="00F80BBD" w:rsidRDefault="005C0A10" w:rsidP="005C0A10">
      <w:pPr>
        <w:ind w:firstLine="567"/>
        <w:jc w:val="center"/>
        <w:rPr>
          <w:b/>
          <w:u w:val="single"/>
        </w:rPr>
      </w:pPr>
      <w:r w:rsidRPr="00F80BBD">
        <w:rPr>
          <w:b/>
          <w:u w:val="single"/>
        </w:rPr>
        <w:t>Б3.В.ДВ.2.1 История бухгалтерского учета</w:t>
      </w:r>
    </w:p>
    <w:p w:rsidR="005C0A10" w:rsidRDefault="005C0A10" w:rsidP="005C0A10">
      <w:pPr>
        <w:ind w:firstLine="567"/>
        <w:jc w:val="both"/>
      </w:pPr>
      <w:r w:rsidRPr="00F80BBD">
        <w:rPr>
          <w:b/>
        </w:rPr>
        <w:t>Цель и задачи учебной дисциплины:</w:t>
      </w:r>
      <w:r w:rsidRPr="00F80BBD">
        <w:t xml:space="preserve"> </w:t>
      </w:r>
    </w:p>
    <w:p w:rsidR="005C0A10" w:rsidRPr="00F80BBD" w:rsidRDefault="005C0A10" w:rsidP="005C0A10">
      <w:pPr>
        <w:ind w:firstLine="567"/>
        <w:jc w:val="both"/>
      </w:pPr>
      <w:r w:rsidRPr="00DB6E4D">
        <w:rPr>
          <w:b/>
        </w:rPr>
        <w:t>Цель –</w:t>
      </w:r>
      <w:r w:rsidRPr="00F80BBD">
        <w:t xml:space="preserve"> обеспечить формирование теоретических знаний об условиях зарождения уч</w:t>
      </w:r>
      <w:r w:rsidRPr="00F80BBD">
        <w:t>е</w:t>
      </w:r>
      <w:r w:rsidRPr="00F80BBD">
        <w:t>та, процессе его развития в разных исторических эпохах и странах мира, практических нав</w:t>
      </w:r>
      <w:r w:rsidRPr="00F80BBD">
        <w:t>ы</w:t>
      </w:r>
      <w:r w:rsidRPr="00F80BBD">
        <w:t>ков интерпретировать данные об отечественном и зарубежном историческом процессе ра</w:t>
      </w:r>
      <w:r w:rsidRPr="00F80BBD">
        <w:t>з</w:t>
      </w:r>
      <w:r w:rsidRPr="00F80BBD">
        <w:t xml:space="preserve">витии бухгалтерского учета, выявлять его тенденции в современных социально-экономических условиях. </w:t>
      </w:r>
    </w:p>
    <w:p w:rsidR="005C0A10" w:rsidRPr="00F80BBD" w:rsidRDefault="005C0A10" w:rsidP="005C0A10">
      <w:pPr>
        <w:ind w:firstLine="567"/>
        <w:jc w:val="both"/>
      </w:pPr>
      <w:r w:rsidRPr="00DB6E4D">
        <w:rPr>
          <w:b/>
        </w:rPr>
        <w:t>Задачи</w:t>
      </w:r>
      <w:r w:rsidRPr="00F80BBD">
        <w:t xml:space="preserve"> учебной дисциплины: </w:t>
      </w:r>
    </w:p>
    <w:p w:rsidR="005C0A10" w:rsidRPr="00F80BBD" w:rsidRDefault="005C0A10" w:rsidP="004F2FD9">
      <w:pPr>
        <w:numPr>
          <w:ilvl w:val="0"/>
          <w:numId w:val="42"/>
        </w:numPr>
        <w:ind w:left="993" w:hanging="284"/>
        <w:jc w:val="both"/>
      </w:pPr>
      <w:r w:rsidRPr="00F80BBD">
        <w:t>формирование теоретических знаний об исторических периодах развития бухга</w:t>
      </w:r>
      <w:r w:rsidRPr="00F80BBD">
        <w:t>л</w:t>
      </w:r>
      <w:r w:rsidRPr="00F80BBD">
        <w:t>терского учета в разных странах мира, особенностях простой и двойной бухгалт</w:t>
      </w:r>
      <w:r w:rsidRPr="00F80BBD">
        <w:t>е</w:t>
      </w:r>
      <w:r w:rsidRPr="00F80BBD">
        <w:t>рии, ее применении в средневековых компаниях, европейской  и российской пра</w:t>
      </w:r>
      <w:r w:rsidRPr="00F80BBD">
        <w:t>к</w:t>
      </w:r>
      <w:r w:rsidRPr="00F80BBD">
        <w:t xml:space="preserve">тике промышленного и современного периодов;  </w:t>
      </w:r>
    </w:p>
    <w:p w:rsidR="005C0A10" w:rsidRPr="00F80BBD" w:rsidRDefault="005C0A10" w:rsidP="004F2FD9">
      <w:pPr>
        <w:numPr>
          <w:ilvl w:val="0"/>
          <w:numId w:val="42"/>
        </w:numPr>
        <w:ind w:left="993" w:hanging="284"/>
        <w:jc w:val="both"/>
      </w:pPr>
      <w:r w:rsidRPr="00F80BBD">
        <w:t>развитие умений сбора, обработке и анализа исторических данных о бухгалтерском учете для разработки представления о формах счетоводства, доказательства гип</w:t>
      </w:r>
      <w:r w:rsidRPr="00F80BBD">
        <w:t>о</w:t>
      </w:r>
      <w:r w:rsidRPr="00F80BBD">
        <w:t>тез о происхождении двойной бухгалтерии;</w:t>
      </w:r>
    </w:p>
    <w:p w:rsidR="005C0A10" w:rsidRPr="00F80BBD" w:rsidRDefault="005C0A10" w:rsidP="004F2FD9">
      <w:pPr>
        <w:numPr>
          <w:ilvl w:val="0"/>
          <w:numId w:val="42"/>
        </w:numPr>
        <w:ind w:left="993" w:hanging="284"/>
        <w:jc w:val="both"/>
      </w:pPr>
      <w:r w:rsidRPr="00F80BBD">
        <w:t>формирование практических навыков ведения бухгалтерского учета в соответствии с научными школами мира: итальянской, французской, немецкой, англо-американской, русской, выявлять тенденции развития бухгалтерского учета в усл</w:t>
      </w:r>
      <w:r w:rsidRPr="00F80BBD">
        <w:t>о</w:t>
      </w:r>
      <w:r w:rsidRPr="00F80BBD">
        <w:t>виях мировой интеграции.</w:t>
      </w:r>
    </w:p>
    <w:p w:rsidR="005C0A10" w:rsidRPr="00F80BBD" w:rsidRDefault="005C0A10" w:rsidP="005C0A10">
      <w:pPr>
        <w:ind w:firstLine="567"/>
        <w:jc w:val="both"/>
      </w:pPr>
      <w:r w:rsidRPr="00F80BBD">
        <w:rPr>
          <w:b/>
        </w:rPr>
        <w:t xml:space="preserve">Место учебной дисциплины в структуре ООП: </w:t>
      </w:r>
      <w:r w:rsidRPr="00F80BBD">
        <w:t>Профессиональный цикл. Вариати</w:t>
      </w:r>
      <w:r w:rsidRPr="00F80BBD">
        <w:t>в</w:t>
      </w:r>
      <w:r w:rsidRPr="00F80BBD">
        <w:t>ная часть. Дисциплины по выбору</w:t>
      </w:r>
      <w:r>
        <w:t>.</w:t>
      </w:r>
    </w:p>
    <w:p w:rsidR="005C0A10" w:rsidRPr="00F80BBD" w:rsidRDefault="005C0A10" w:rsidP="005C0A10">
      <w:pPr>
        <w:ind w:firstLine="567"/>
        <w:jc w:val="both"/>
      </w:pPr>
      <w:r w:rsidRPr="00F80BBD">
        <w:rPr>
          <w:b/>
        </w:rPr>
        <w:t>Краткое содержание (дидактические единицы) учебной дисциплины:</w:t>
      </w:r>
      <w:r w:rsidRPr="00F80BBD">
        <w:t xml:space="preserve">  Периодиз</w:t>
      </w:r>
      <w:r w:rsidRPr="00F80BBD">
        <w:t>а</w:t>
      </w:r>
      <w:r w:rsidRPr="00F80BBD">
        <w:t>ция развития бухгалтерского учета. Характеристика развития учета в эпоху древности, а</w:t>
      </w:r>
      <w:r w:rsidRPr="00F80BBD">
        <w:t>н</w:t>
      </w:r>
      <w:r w:rsidRPr="00F80BBD">
        <w:t>тичности, средневековья. Простая и двойная бухгалтерия флорентийс ких компаний. Л. Пачоли и венецианский вариант двойной бухгалтерии. Гипотезы о происхождении двойной бухгалтерии. Развитие учета в эпоху Возрождения (Новое время). Развитие учета в промы</w:t>
      </w:r>
      <w:r w:rsidRPr="00F80BBD">
        <w:t>ш</w:t>
      </w:r>
      <w:r w:rsidRPr="00F80BBD">
        <w:lastRenderedPageBreak/>
        <w:t xml:space="preserve">ленный период. Характеристика исторического развития учета в России в разные периоды. Исторические тенденции развития бухгалтерского учета в России и за рубежом в 21 в. </w:t>
      </w:r>
    </w:p>
    <w:p w:rsidR="005C0A10" w:rsidRPr="00F80BBD" w:rsidRDefault="005C0A10" w:rsidP="005C0A10">
      <w:pPr>
        <w:ind w:firstLine="567"/>
        <w:jc w:val="both"/>
      </w:pPr>
      <w:r w:rsidRPr="00F80BBD">
        <w:rPr>
          <w:b/>
        </w:rPr>
        <w:t>Коды формируемых (сформированных) компетенций:</w:t>
      </w:r>
      <w:r w:rsidRPr="00F80BBD">
        <w:t xml:space="preserve">  </w:t>
      </w:r>
      <w:r w:rsidR="001C4749" w:rsidRPr="00F80BBD">
        <w:t xml:space="preserve">ПК-2; </w:t>
      </w:r>
      <w:r w:rsidRPr="00F80BBD">
        <w:t>ПК-4; ПК-8</w:t>
      </w:r>
      <w:r>
        <w:t>.</w:t>
      </w:r>
    </w:p>
    <w:p w:rsidR="005C0A10" w:rsidRPr="00F80BBD" w:rsidRDefault="005C0A10" w:rsidP="005C0A10">
      <w:pPr>
        <w:ind w:firstLine="567"/>
        <w:jc w:val="both"/>
      </w:pPr>
      <w:r w:rsidRPr="00F80BBD">
        <w:rPr>
          <w:b/>
        </w:rPr>
        <w:t xml:space="preserve">Формы текущей аттестации: </w:t>
      </w:r>
      <w:r w:rsidRPr="00F80BBD">
        <w:t>опрос, тесты</w:t>
      </w:r>
      <w:r>
        <w:t>.</w:t>
      </w:r>
      <w:r w:rsidRPr="00F80BBD">
        <w:t xml:space="preserve"> </w:t>
      </w:r>
    </w:p>
    <w:p w:rsidR="005C0A10" w:rsidRPr="00F80BBD" w:rsidRDefault="005C0A10" w:rsidP="005C0A10">
      <w:pPr>
        <w:ind w:firstLine="567"/>
        <w:jc w:val="both"/>
      </w:pPr>
      <w:r w:rsidRPr="00F80BBD">
        <w:rPr>
          <w:b/>
        </w:rPr>
        <w:t>Форма промежуточной аттестации:</w:t>
      </w:r>
      <w:r w:rsidRPr="00F80BBD">
        <w:t xml:space="preserve">  зачет</w:t>
      </w:r>
      <w:r>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Б3.В.ДВ.2.2 История экономических учений</w:t>
      </w:r>
      <w:r>
        <w:rPr>
          <w:b/>
          <w:u w:val="single"/>
        </w:rPr>
        <w:t>.</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Цель:</w:t>
      </w:r>
      <w:r w:rsidRPr="00F80BBD">
        <w:t xml:space="preserve"> дать студентам четкое представление об основных этапах и закономерностях развития мировой экономической мысли.</w:t>
      </w:r>
    </w:p>
    <w:p w:rsidR="005C0A10" w:rsidRPr="00F80BBD" w:rsidRDefault="005C0A10" w:rsidP="005C0A10">
      <w:pPr>
        <w:ind w:firstLine="567"/>
        <w:jc w:val="both"/>
        <w:rPr>
          <w:b/>
        </w:rPr>
      </w:pPr>
      <w:r w:rsidRPr="00F80BBD">
        <w:rPr>
          <w:b/>
        </w:rPr>
        <w:t>Задачи:</w:t>
      </w:r>
    </w:p>
    <w:p w:rsidR="005C0A10" w:rsidRPr="00F80BBD" w:rsidRDefault="005C0A10" w:rsidP="004F2FD9">
      <w:pPr>
        <w:numPr>
          <w:ilvl w:val="0"/>
          <w:numId w:val="43"/>
        </w:numPr>
        <w:ind w:left="993" w:hanging="284"/>
        <w:jc w:val="both"/>
      </w:pPr>
      <w:r w:rsidRPr="00F80BBD">
        <w:t>формирование целостного представления о закономерностях развития мировой экономической мысли;</w:t>
      </w:r>
    </w:p>
    <w:p w:rsidR="005C0A10" w:rsidRPr="00F80BBD" w:rsidRDefault="005C0A10" w:rsidP="004F2FD9">
      <w:pPr>
        <w:numPr>
          <w:ilvl w:val="0"/>
          <w:numId w:val="43"/>
        </w:numPr>
        <w:ind w:left="993" w:hanging="284"/>
        <w:jc w:val="both"/>
      </w:pPr>
      <w:r w:rsidRPr="00F80BBD">
        <w:t>изучение интеллектуальной биографии и содержания основных работ выдающихся ученых-экономистов;</w:t>
      </w:r>
    </w:p>
    <w:p w:rsidR="005C0A10" w:rsidRPr="00F80BBD" w:rsidRDefault="005C0A10" w:rsidP="004F2FD9">
      <w:pPr>
        <w:numPr>
          <w:ilvl w:val="0"/>
          <w:numId w:val="43"/>
        </w:numPr>
        <w:ind w:left="993" w:hanging="284"/>
        <w:jc w:val="both"/>
      </w:pPr>
      <w:r w:rsidRPr="00F80BBD">
        <w:t>изучение основных теорий и тенденций развития экономической мысли;</w:t>
      </w:r>
    </w:p>
    <w:p w:rsidR="005C0A10" w:rsidRPr="00F80BBD" w:rsidRDefault="005C0A10" w:rsidP="004F2FD9">
      <w:pPr>
        <w:numPr>
          <w:ilvl w:val="0"/>
          <w:numId w:val="43"/>
        </w:numPr>
        <w:ind w:left="993" w:hanging="284"/>
        <w:jc w:val="both"/>
      </w:pPr>
      <w:r w:rsidRPr="00F80BBD">
        <w:t>уяснение вклада российских ученых в развитие экономической мысли.</w:t>
      </w:r>
    </w:p>
    <w:p w:rsidR="005C0A10" w:rsidRDefault="005C0A10" w:rsidP="005C0A10">
      <w:pPr>
        <w:ind w:firstLine="567"/>
        <w:jc w:val="both"/>
      </w:pPr>
      <w:r w:rsidRPr="00F80BBD">
        <w:rPr>
          <w:b/>
        </w:rPr>
        <w:t>Место учебной дисциплины в структуре ООП</w:t>
      </w:r>
      <w:r w:rsidRPr="00F80BBD">
        <w:t xml:space="preserve">: </w:t>
      </w:r>
      <w:r w:rsidRPr="006D621C">
        <w:t>Профессиональный цикл. Вариативная часть. Дисциплины по выбору.</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Основные этапы развития экономической мысли. Экономическая мысль Древнего мира и средневековья. Экономические взгляды У. Петти, Р. Кантильона, физиократов. Классическая школа: А. Смит, Ж.Б. Сэй, Д. Рикардо, Дж.С. Милль. Теория К. Маркса. Маржинальная революция. Становление неоклассической традиции: А.Маршалл, В.Парето, Дж.Б.Кларк. Теория Дж.М. Кейнса. Возрождение неоклассической традиции, монетаризм, экономическая теория предложения. Ведущие представители отечественной экономической мысли: В.И.Дмитриев, Е.Е.Слуцкий, Н.Кондратьев, Л.В.Канторович.</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ПК-1, ПК-2, ПК-4. ПК-5.</w:t>
      </w:r>
    </w:p>
    <w:p w:rsidR="005C0A10" w:rsidRPr="00F80BBD" w:rsidRDefault="005C0A10" w:rsidP="005C0A10">
      <w:pPr>
        <w:ind w:firstLine="567"/>
        <w:jc w:val="both"/>
        <w:rPr>
          <w:b/>
        </w:rPr>
      </w:pPr>
      <w:r w:rsidRPr="00F80BBD">
        <w:rPr>
          <w:b/>
        </w:rPr>
        <w:t xml:space="preserve">Формы текущей аттестации: </w:t>
      </w:r>
      <w:r w:rsidRPr="00F80BBD">
        <w:t>тест</w:t>
      </w:r>
      <w:r>
        <w:t>.</w:t>
      </w:r>
    </w:p>
    <w:p w:rsidR="005C0A10" w:rsidRPr="00F80BBD" w:rsidRDefault="005C0A10" w:rsidP="005C0A10">
      <w:pPr>
        <w:ind w:firstLine="567"/>
        <w:jc w:val="both"/>
      </w:pPr>
      <w:r w:rsidRPr="00F80BBD">
        <w:rPr>
          <w:b/>
        </w:rPr>
        <w:t xml:space="preserve">Форма промежуточной аттестации: </w:t>
      </w:r>
      <w:r>
        <w:rPr>
          <w:b/>
        </w:rPr>
        <w:t>з</w:t>
      </w:r>
      <w:r w:rsidRPr="00F80BBD">
        <w:t>ачет.</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Б3.В.ДВ.2.3 Финансовые инновации</w:t>
      </w:r>
    </w:p>
    <w:p w:rsidR="005C0A10" w:rsidRPr="00F80BBD" w:rsidRDefault="005C0A10" w:rsidP="005C0A10">
      <w:pPr>
        <w:ind w:firstLine="567"/>
        <w:jc w:val="both"/>
        <w:outlineLvl w:val="1"/>
        <w:rPr>
          <w:b/>
        </w:rPr>
      </w:pPr>
      <w:r w:rsidRPr="00F80BBD">
        <w:rPr>
          <w:b/>
        </w:rPr>
        <w:t>Цели и задачи дисциплины:</w:t>
      </w:r>
    </w:p>
    <w:p w:rsidR="005C0A10" w:rsidRPr="00F80BBD" w:rsidRDefault="005C0A10" w:rsidP="005C0A10">
      <w:pPr>
        <w:tabs>
          <w:tab w:val="num" w:pos="0"/>
        </w:tabs>
        <w:ind w:firstLine="567"/>
        <w:jc w:val="both"/>
      </w:pPr>
      <w:r w:rsidRPr="00DB6E4D">
        <w:rPr>
          <w:b/>
        </w:rPr>
        <w:t xml:space="preserve">Целью </w:t>
      </w:r>
      <w:r w:rsidRPr="00F80BBD">
        <w:t>изучения дисциплины является раскрытие сущности финансовых инноваций и финансового инжиниринга, процесса разработки финансовых инноваций и специфических особенностей отдельных финансовых инструментов.</w:t>
      </w:r>
    </w:p>
    <w:p w:rsidR="005C0A10" w:rsidRPr="00F80BBD" w:rsidRDefault="005C0A10" w:rsidP="005C0A10">
      <w:pPr>
        <w:pStyle w:val="af1"/>
        <w:spacing w:after="0"/>
        <w:ind w:left="0" w:firstLine="567"/>
        <w:jc w:val="both"/>
        <w:rPr>
          <w:b/>
        </w:rPr>
      </w:pPr>
      <w:r w:rsidRPr="00F80BBD">
        <w:rPr>
          <w:b/>
        </w:rPr>
        <w:t>Задачи:</w:t>
      </w:r>
    </w:p>
    <w:p w:rsidR="005C0A10" w:rsidRPr="00F80BBD" w:rsidRDefault="005C0A10" w:rsidP="004F2FD9">
      <w:pPr>
        <w:pStyle w:val="af1"/>
        <w:numPr>
          <w:ilvl w:val="0"/>
          <w:numId w:val="44"/>
        </w:numPr>
        <w:spacing w:after="0"/>
        <w:ind w:left="993" w:hanging="284"/>
        <w:jc w:val="both"/>
      </w:pPr>
      <w:r w:rsidRPr="00F80BBD">
        <w:t>раскрыть сущность, факторы формирования и провести классификацию финансовых инноваций;</w:t>
      </w:r>
    </w:p>
    <w:p w:rsidR="005C0A10" w:rsidRPr="00F80BBD" w:rsidRDefault="005C0A10" w:rsidP="004F2FD9">
      <w:pPr>
        <w:pStyle w:val="af1"/>
        <w:numPr>
          <w:ilvl w:val="0"/>
          <w:numId w:val="44"/>
        </w:numPr>
        <w:spacing w:after="0"/>
        <w:ind w:left="993" w:hanging="284"/>
        <w:jc w:val="both"/>
      </w:pPr>
      <w:r w:rsidRPr="00F80BBD">
        <w:t>определить содержание процесса финансового инжиниринга;</w:t>
      </w:r>
    </w:p>
    <w:p w:rsidR="005C0A10" w:rsidRPr="00F80BBD" w:rsidRDefault="005C0A10" w:rsidP="004F2FD9">
      <w:pPr>
        <w:pStyle w:val="af1"/>
        <w:numPr>
          <w:ilvl w:val="0"/>
          <w:numId w:val="44"/>
        </w:numPr>
        <w:spacing w:after="0"/>
        <w:ind w:left="993" w:hanging="284"/>
        <w:jc w:val="both"/>
      </w:pPr>
      <w:r w:rsidRPr="00F80BBD">
        <w:t>рассмотреть основные стратегии и технологии разработки инноваций, методы и этапы инновационного процесса;</w:t>
      </w:r>
    </w:p>
    <w:p w:rsidR="005C0A10" w:rsidRPr="00F80BBD" w:rsidRDefault="005C0A10" w:rsidP="004F2FD9">
      <w:pPr>
        <w:pStyle w:val="af1"/>
        <w:numPr>
          <w:ilvl w:val="0"/>
          <w:numId w:val="44"/>
        </w:numPr>
        <w:spacing w:after="0"/>
        <w:ind w:left="993" w:hanging="284"/>
        <w:jc w:val="both"/>
      </w:pPr>
      <w:r w:rsidRPr="00F80BBD">
        <w:t>изучить виды синтетических и структурированных продуктов, раскрыть процесс  их конструирования, области и цели использования.</w:t>
      </w:r>
    </w:p>
    <w:p w:rsidR="005C0A10" w:rsidRPr="00F80BBD" w:rsidRDefault="005C0A10" w:rsidP="004F2FD9">
      <w:pPr>
        <w:pStyle w:val="af1"/>
        <w:numPr>
          <w:ilvl w:val="0"/>
          <w:numId w:val="44"/>
        </w:numPr>
        <w:spacing w:after="0"/>
        <w:ind w:left="993" w:hanging="284"/>
        <w:jc w:val="both"/>
      </w:pPr>
      <w:r w:rsidRPr="00F80BBD">
        <w:t>раскрыть понятие ипотеки, ипотечного кредитования и ипотечных ценных бумаг;</w:t>
      </w:r>
    </w:p>
    <w:p w:rsidR="005C0A10" w:rsidRPr="00F80BBD" w:rsidRDefault="005C0A10" w:rsidP="004F2FD9">
      <w:pPr>
        <w:pStyle w:val="af1"/>
        <w:numPr>
          <w:ilvl w:val="0"/>
          <w:numId w:val="44"/>
        </w:numPr>
        <w:spacing w:after="0"/>
        <w:ind w:left="993" w:hanging="284"/>
        <w:jc w:val="both"/>
      </w:pPr>
      <w:r w:rsidRPr="00F80BBD">
        <w:t xml:space="preserve">определить сущность, виды, цели секьюритизации, принципы и механизмы осуществления сделок секьюритизации. </w:t>
      </w:r>
    </w:p>
    <w:p w:rsidR="005C0A10" w:rsidRPr="00F80BBD" w:rsidRDefault="005C0A10" w:rsidP="004F2FD9">
      <w:pPr>
        <w:pStyle w:val="af1"/>
        <w:numPr>
          <w:ilvl w:val="0"/>
          <w:numId w:val="44"/>
        </w:numPr>
        <w:spacing w:after="0"/>
        <w:ind w:left="993" w:hanging="284"/>
        <w:jc w:val="both"/>
      </w:pPr>
      <w:r w:rsidRPr="00F80BBD">
        <w:t>сформировать представление об основных видах современных финансовых инструментах и особенностях их обращения.</w:t>
      </w:r>
    </w:p>
    <w:p w:rsidR="005C0A10" w:rsidRDefault="005C0A10" w:rsidP="005C0A10">
      <w:pPr>
        <w:ind w:firstLine="567"/>
        <w:jc w:val="both"/>
        <w:outlineLvl w:val="1"/>
      </w:pPr>
      <w:r w:rsidRPr="00F80BBD">
        <w:rPr>
          <w:b/>
        </w:rPr>
        <w:t>Место учебной дисциплины в структуре ООП:</w:t>
      </w:r>
      <w:r>
        <w:rPr>
          <w:b/>
        </w:rPr>
        <w:t xml:space="preserve"> </w:t>
      </w:r>
      <w:r w:rsidRPr="006D621C">
        <w:t>Профессиональный цикл. Вариативная часть. Дисциплины по выбору.</w:t>
      </w:r>
    </w:p>
    <w:p w:rsidR="005C0A10" w:rsidRPr="00F80BBD" w:rsidRDefault="005C0A10" w:rsidP="005C0A10">
      <w:pPr>
        <w:ind w:firstLine="567"/>
        <w:jc w:val="both"/>
        <w:outlineLvl w:val="1"/>
        <w:rPr>
          <w:b/>
        </w:rPr>
      </w:pPr>
      <w:r w:rsidRPr="00F80BBD">
        <w:rPr>
          <w:rFonts w:eastAsia="Calibri"/>
          <w:b/>
        </w:rPr>
        <w:t>Краткое содержание (дидактичес</w:t>
      </w:r>
      <w:r w:rsidRPr="00F80BBD">
        <w:rPr>
          <w:b/>
        </w:rPr>
        <w:t>кие единицы) учебной дисциплины:</w:t>
      </w:r>
    </w:p>
    <w:p w:rsidR="005C0A10" w:rsidRPr="00F80BBD" w:rsidRDefault="005C0A10" w:rsidP="005C0A10">
      <w:pPr>
        <w:ind w:firstLine="567"/>
        <w:jc w:val="both"/>
        <w:outlineLvl w:val="1"/>
      </w:pPr>
      <w:r w:rsidRPr="00F80BBD">
        <w:t>Финансовые инновации: сущность, факторы, классификация.</w:t>
      </w:r>
      <w:r>
        <w:t xml:space="preserve"> </w:t>
      </w:r>
      <w:r w:rsidRPr="00F80BBD">
        <w:t>Финансовый инжиниринг как процесс разработки финансовых инноваций: сущность финансового инжиниринга, его виды; функции и факторы, области применения финансового  инжиниринга; финансовый инжиниринг в коммерческих банках.</w:t>
      </w:r>
      <w:r>
        <w:t xml:space="preserve"> </w:t>
      </w:r>
      <w:r w:rsidRPr="00F80BBD">
        <w:t>Стратегии и технологии разработки инноваций: сущность, модели и факторы инновационного процесса; этапы инновационного процесса; методы генерации инновационных ид ей; инновационные стратегии и их виды.</w:t>
      </w:r>
      <w:r>
        <w:t xml:space="preserve"> </w:t>
      </w:r>
      <w:r w:rsidRPr="00F80BBD">
        <w:t>Синтетические и структурированные ценные бумаги: понятие синтетических и структурированных продуктов, их  отличие от элементарных ценных бумаг; виды; конст</w:t>
      </w:r>
      <w:r>
        <w:t>руиров</w:t>
      </w:r>
      <w:r w:rsidRPr="00F80BBD">
        <w:t>ание синтетических и структурированных инструментов,  области и цели их использования.</w:t>
      </w:r>
      <w:r>
        <w:t xml:space="preserve"> </w:t>
      </w:r>
      <w:r w:rsidRPr="00F80BBD">
        <w:t>Ипотека и ипотечное кредитование: понятие ипотеки; ипотечное кредитование; характеристики ипотечных кредитов; виды ипотечных ценных бумаг.</w:t>
      </w:r>
      <w:r>
        <w:t xml:space="preserve"> </w:t>
      </w:r>
      <w:r w:rsidRPr="00F80BBD">
        <w:t>Секьюритизация ипотечных кредитов: сущность, виды секъюритизации, её цели,  принципы и механизмы осуществления сделок секьюритизации; риски секьюритизации; виды секьюритизируемых активов; секьюритизация в России.</w:t>
      </w:r>
    </w:p>
    <w:p w:rsidR="005C0A10" w:rsidRPr="00F80BBD" w:rsidRDefault="005C0A10" w:rsidP="005C0A10">
      <w:pPr>
        <w:ind w:firstLine="567"/>
        <w:jc w:val="both"/>
        <w:outlineLvl w:val="1"/>
      </w:pPr>
      <w:r w:rsidRPr="00F80BBD">
        <w:rPr>
          <w:b/>
        </w:rPr>
        <w:t xml:space="preserve">Компетенции обучающегося, формируемые в результате освоения дисциплины: </w:t>
      </w:r>
      <w:r w:rsidRPr="00F80BBD">
        <w:t>ОК-13; ПК-9.</w:t>
      </w:r>
    </w:p>
    <w:p w:rsidR="005C0A10" w:rsidRPr="00F80BBD" w:rsidRDefault="005C0A10" w:rsidP="005C0A10">
      <w:pPr>
        <w:ind w:firstLine="567"/>
        <w:jc w:val="both"/>
        <w:outlineLvl w:val="1"/>
      </w:pPr>
      <w:r w:rsidRPr="00F80BBD">
        <w:rPr>
          <w:b/>
        </w:rPr>
        <w:t xml:space="preserve">Форма текущего контроля успеваемости: </w:t>
      </w:r>
      <w:r w:rsidRPr="00F80BBD">
        <w:t>доклад, опрос.</w:t>
      </w:r>
    </w:p>
    <w:p w:rsidR="005C0A10" w:rsidRPr="00F80BBD" w:rsidRDefault="005C0A10" w:rsidP="005C0A10">
      <w:pPr>
        <w:ind w:firstLine="567"/>
        <w:jc w:val="both"/>
        <w:outlineLvl w:val="1"/>
      </w:pPr>
      <w:r w:rsidRPr="00F80BBD">
        <w:rPr>
          <w:b/>
        </w:rPr>
        <w:t xml:space="preserve">Форма промежуточной аттестации: </w:t>
      </w:r>
      <w:r w:rsidRPr="00F80BBD">
        <w:t>зачет.</w:t>
      </w:r>
    </w:p>
    <w:p w:rsidR="005C0A10" w:rsidRDefault="005C0A10" w:rsidP="005C0A10">
      <w:pPr>
        <w:ind w:firstLine="567"/>
        <w:jc w:val="both"/>
      </w:pPr>
    </w:p>
    <w:p w:rsidR="001C4749" w:rsidRDefault="001C4749" w:rsidP="005C0A10">
      <w:pPr>
        <w:ind w:firstLine="567"/>
        <w:jc w:val="both"/>
      </w:pPr>
    </w:p>
    <w:p w:rsidR="001C4749" w:rsidRPr="00F80BBD" w:rsidRDefault="001C4749" w:rsidP="005C0A10">
      <w:pPr>
        <w:ind w:firstLine="567"/>
        <w:jc w:val="both"/>
      </w:pPr>
    </w:p>
    <w:p w:rsidR="005C0A10" w:rsidRPr="00F80BBD" w:rsidRDefault="005C0A10" w:rsidP="005C0A10">
      <w:pPr>
        <w:ind w:firstLine="567"/>
        <w:jc w:val="center"/>
        <w:rPr>
          <w:b/>
          <w:u w:val="single"/>
        </w:rPr>
      </w:pPr>
      <w:r w:rsidRPr="00F80BBD">
        <w:rPr>
          <w:b/>
          <w:u w:val="single"/>
        </w:rPr>
        <w:t>Б3.В.ДВ.2.4 Антикризисное управление</w:t>
      </w:r>
    </w:p>
    <w:p w:rsidR="005C0A10" w:rsidRPr="00F80BBD" w:rsidRDefault="005C0A10" w:rsidP="005C0A10">
      <w:pPr>
        <w:ind w:firstLine="567"/>
        <w:jc w:val="both"/>
        <w:outlineLvl w:val="1"/>
        <w:rPr>
          <w:b/>
        </w:rPr>
      </w:pPr>
      <w:r w:rsidRPr="00F80BBD">
        <w:rPr>
          <w:b/>
        </w:rPr>
        <w:t xml:space="preserve">Цели и задачи учебной дисциплины: </w:t>
      </w:r>
    </w:p>
    <w:p w:rsidR="005C0A10" w:rsidRPr="00F80BBD" w:rsidRDefault="005C0A10" w:rsidP="005C0A10">
      <w:pPr>
        <w:shd w:val="clear" w:color="auto" w:fill="FFFFFF"/>
        <w:ind w:firstLine="567"/>
        <w:jc w:val="both"/>
      </w:pPr>
      <w:r w:rsidRPr="00F80BBD">
        <w:rPr>
          <w:b/>
          <w:color w:val="000000"/>
          <w:spacing w:val="-1"/>
        </w:rPr>
        <w:t>Цель</w:t>
      </w:r>
      <w:r w:rsidRPr="00F80BBD">
        <w:rPr>
          <w:color w:val="000000"/>
          <w:spacing w:val="-1"/>
        </w:rPr>
        <w:t xml:space="preserve"> изучения дисциплины - </w:t>
      </w:r>
      <w:r w:rsidRPr="00F80BBD">
        <w:t>формирование у студентов теоретических знаний и практических навыков, необходимых для принятия обоснованных решений по преодолению кризисов в организациях и предприятиях.</w:t>
      </w:r>
    </w:p>
    <w:p w:rsidR="005C0A10" w:rsidRPr="00F80BBD" w:rsidRDefault="005C0A10" w:rsidP="005C0A10">
      <w:pPr>
        <w:shd w:val="clear" w:color="auto" w:fill="FFFFFF"/>
        <w:ind w:firstLine="567"/>
        <w:jc w:val="both"/>
        <w:rPr>
          <w:color w:val="000000"/>
          <w:spacing w:val="-1"/>
        </w:rPr>
      </w:pPr>
      <w:r w:rsidRPr="00F80BBD">
        <w:rPr>
          <w:b/>
          <w:color w:val="000000"/>
          <w:spacing w:val="-1"/>
        </w:rPr>
        <w:t>Задачи</w:t>
      </w:r>
      <w:r w:rsidRPr="00F80BBD">
        <w:rPr>
          <w:color w:val="000000"/>
          <w:spacing w:val="-1"/>
        </w:rPr>
        <w:t xml:space="preserve"> изучения дисциплины:</w:t>
      </w:r>
    </w:p>
    <w:p w:rsidR="005C0A10" w:rsidRPr="00F80BBD" w:rsidRDefault="005C0A10" w:rsidP="004F2FD9">
      <w:pPr>
        <w:numPr>
          <w:ilvl w:val="0"/>
          <w:numId w:val="45"/>
        </w:numPr>
        <w:tabs>
          <w:tab w:val="left" w:pos="180"/>
        </w:tabs>
        <w:ind w:left="993" w:hanging="284"/>
        <w:jc w:val="both"/>
        <w:outlineLvl w:val="1"/>
      </w:pPr>
      <w:r w:rsidRPr="00F80BBD">
        <w:t xml:space="preserve">изучить теоретические и методические основы антикризисного управления предприятием; </w:t>
      </w:r>
    </w:p>
    <w:p w:rsidR="005C0A10" w:rsidRPr="00F80BBD" w:rsidRDefault="005C0A10" w:rsidP="004F2FD9">
      <w:pPr>
        <w:numPr>
          <w:ilvl w:val="0"/>
          <w:numId w:val="45"/>
        </w:numPr>
        <w:tabs>
          <w:tab w:val="left" w:pos="180"/>
        </w:tabs>
        <w:ind w:left="993" w:hanging="284"/>
        <w:jc w:val="both"/>
        <w:outlineLvl w:val="1"/>
      </w:pPr>
      <w:r w:rsidRPr="00F80BBD">
        <w:t>изучить нормативно-правовые основы антикризисного управления предприятием, основы несостоятельности (банкротства) предприятия.</w:t>
      </w:r>
    </w:p>
    <w:p w:rsidR="005C0A10" w:rsidRPr="00F80BBD" w:rsidRDefault="005C0A10" w:rsidP="004F2FD9">
      <w:pPr>
        <w:numPr>
          <w:ilvl w:val="0"/>
          <w:numId w:val="45"/>
        </w:numPr>
        <w:tabs>
          <w:tab w:val="left" w:pos="180"/>
        </w:tabs>
        <w:ind w:left="993" w:hanging="284"/>
        <w:jc w:val="both"/>
        <w:outlineLvl w:val="1"/>
      </w:pPr>
      <w:r w:rsidRPr="00F80BBD">
        <w:t>изучить современные методики оценки финансового состояния и диагностики банкротства предприятия;</w:t>
      </w:r>
    </w:p>
    <w:p w:rsidR="005C0A10" w:rsidRPr="00F80BBD" w:rsidRDefault="005C0A10" w:rsidP="004F2FD9">
      <w:pPr>
        <w:numPr>
          <w:ilvl w:val="0"/>
          <w:numId w:val="45"/>
        </w:numPr>
        <w:tabs>
          <w:tab w:val="left" w:pos="180"/>
        </w:tabs>
        <w:ind w:left="993" w:hanging="284"/>
        <w:jc w:val="both"/>
        <w:outlineLvl w:val="1"/>
      </w:pPr>
      <w:r w:rsidRPr="00F80BBD">
        <w:t>получить навыки обоснования необходимости реформирования предприятий, разработки плана финансового оздоровления предприятия, проекта реструктуризации предприятия</w:t>
      </w:r>
      <w:r>
        <w:t>.</w:t>
      </w:r>
    </w:p>
    <w:p w:rsidR="005C0A10" w:rsidRPr="00F80BBD" w:rsidRDefault="005C0A10" w:rsidP="005C0A10">
      <w:pPr>
        <w:ind w:firstLine="567"/>
      </w:pPr>
      <w:r w:rsidRPr="00F80BBD">
        <w:rPr>
          <w:b/>
        </w:rPr>
        <w:t>Место учебной дисциплины  в структуре ООП:</w:t>
      </w:r>
      <w:r>
        <w:rPr>
          <w:b/>
        </w:rPr>
        <w:t xml:space="preserve"> </w:t>
      </w:r>
      <w:r w:rsidRPr="00F80BBD">
        <w:t>Профессиональный цикл, вариатив</w:t>
      </w:r>
      <w:r>
        <w:t>ная часть, дисциплина по выбору.</w:t>
      </w:r>
    </w:p>
    <w:p w:rsidR="005C0A10" w:rsidRPr="00F80BBD" w:rsidRDefault="005C0A10" w:rsidP="005C0A10">
      <w:pPr>
        <w:ind w:firstLine="567"/>
        <w:jc w:val="both"/>
        <w:outlineLvl w:val="1"/>
      </w:pPr>
      <w:r w:rsidRPr="00F80BBD">
        <w:rPr>
          <w:b/>
        </w:rPr>
        <w:t xml:space="preserve">Краткое содержание (дидактические единицы) учебной дисциплины: </w:t>
      </w:r>
      <w:r w:rsidRPr="00F80BBD">
        <w:t>Введение в антикризисное управление. Факторы и причины кризисов в социально-экономическом развитии. Нормативно-правовое регулирование антикризисного управления предприятием. Несостоятельность (банкротство) предприятия. Методики оценки финансового состояния предприятия. Диагностика банкротства предприятия. Обоснование необходимости реформирования предприятия. Реструктуризация предприятия. План реструктуризации.</w:t>
      </w:r>
    </w:p>
    <w:p w:rsidR="005C0A10" w:rsidRPr="00F80BBD" w:rsidRDefault="005C0A10" w:rsidP="005C0A10">
      <w:pPr>
        <w:ind w:firstLine="567"/>
        <w:jc w:val="both"/>
        <w:outlineLvl w:val="1"/>
      </w:pPr>
      <w:r w:rsidRPr="00F80BBD">
        <w:rPr>
          <w:b/>
        </w:rPr>
        <w:t>Компетенции обучающегося, формируемые в результате освоения дисциплины:</w:t>
      </w:r>
      <w:r>
        <w:rPr>
          <w:b/>
        </w:rPr>
        <w:t xml:space="preserve"> </w:t>
      </w:r>
      <w:r w:rsidRPr="00F80BBD">
        <w:t>ОК-5, ПК-2, ПК-13</w:t>
      </w:r>
      <w:r>
        <w:t>.</w:t>
      </w:r>
    </w:p>
    <w:p w:rsidR="005C0A10" w:rsidRPr="00F80BBD" w:rsidRDefault="005C0A10" w:rsidP="005C0A10">
      <w:pPr>
        <w:ind w:firstLine="567"/>
        <w:jc w:val="both"/>
        <w:rPr>
          <w:rFonts w:ascii="Arial" w:hAnsi="Arial" w:cs="Arial"/>
        </w:rPr>
      </w:pPr>
      <w:r w:rsidRPr="00F80BBD">
        <w:rPr>
          <w:b/>
        </w:rPr>
        <w:t>Форма текущего контроля успеваемости:</w:t>
      </w:r>
      <w:r w:rsidRPr="00F80BBD">
        <w:t xml:space="preserve"> тест, опрос</w:t>
      </w:r>
      <w:r>
        <w:t>.</w:t>
      </w:r>
    </w:p>
    <w:p w:rsidR="005C0A10" w:rsidRPr="00F80BBD" w:rsidRDefault="005C0A10" w:rsidP="005C0A10">
      <w:pPr>
        <w:ind w:firstLine="567"/>
      </w:pPr>
      <w:r w:rsidRPr="00F80BBD">
        <w:rPr>
          <w:b/>
        </w:rPr>
        <w:t xml:space="preserve">Форма промежуточной аттестации: </w:t>
      </w:r>
      <w:r w:rsidRPr="00F80BBD">
        <w:t>зачет</w:t>
      </w:r>
      <w:r>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Б3.В.ДВ.2.5 Технология поиска работы</w:t>
      </w:r>
    </w:p>
    <w:p w:rsidR="005C0A10" w:rsidRDefault="005C0A10" w:rsidP="005C0A10">
      <w:pPr>
        <w:pStyle w:val="15"/>
        <w:ind w:firstLine="567"/>
        <w:jc w:val="both"/>
        <w:rPr>
          <w:rFonts w:ascii="Times New Roman" w:hAnsi="Times New Roman"/>
          <w:b/>
          <w:i w:val="0"/>
          <w:sz w:val="24"/>
          <w:szCs w:val="24"/>
        </w:rPr>
      </w:pPr>
      <w:r w:rsidRPr="00202D44">
        <w:rPr>
          <w:rFonts w:ascii="Times New Roman" w:hAnsi="Times New Roman"/>
          <w:b/>
          <w:i w:val="0"/>
          <w:sz w:val="24"/>
          <w:szCs w:val="24"/>
        </w:rPr>
        <w:t xml:space="preserve">Цели и задачи учебной дисциплины: </w:t>
      </w:r>
    </w:p>
    <w:p w:rsidR="005C0A10" w:rsidRPr="00F80BBD" w:rsidRDefault="005C0A10" w:rsidP="005C0A10">
      <w:pPr>
        <w:pStyle w:val="15"/>
        <w:ind w:firstLine="567"/>
        <w:jc w:val="both"/>
        <w:rPr>
          <w:rFonts w:ascii="Times New Roman" w:hAnsi="Times New Roman"/>
          <w:i w:val="0"/>
          <w:color w:val="000000"/>
          <w:sz w:val="24"/>
          <w:szCs w:val="24"/>
        </w:rPr>
      </w:pPr>
      <w:r w:rsidRPr="00F80BBD">
        <w:rPr>
          <w:rFonts w:ascii="Times New Roman" w:hAnsi="Times New Roman"/>
          <w:b/>
          <w:i w:val="0"/>
          <w:sz w:val="24"/>
          <w:szCs w:val="24"/>
        </w:rPr>
        <w:t xml:space="preserve">Цель </w:t>
      </w:r>
      <w:r w:rsidRPr="00202D44">
        <w:rPr>
          <w:rFonts w:ascii="Times New Roman" w:hAnsi="Times New Roman"/>
          <w:i w:val="0"/>
          <w:sz w:val="24"/>
          <w:szCs w:val="24"/>
        </w:rPr>
        <w:t>изучения дисциплины</w:t>
      </w:r>
      <w:r w:rsidRPr="00F80BBD">
        <w:rPr>
          <w:rFonts w:ascii="Times New Roman" w:hAnsi="Times New Roman"/>
          <w:b/>
          <w:i w:val="0"/>
          <w:sz w:val="24"/>
          <w:szCs w:val="24"/>
        </w:rPr>
        <w:t>:</w:t>
      </w:r>
      <w:r w:rsidRPr="00F80BBD">
        <w:rPr>
          <w:rFonts w:ascii="Times New Roman" w:hAnsi="Times New Roman"/>
          <w:i w:val="0"/>
          <w:sz w:val="24"/>
          <w:szCs w:val="24"/>
        </w:rPr>
        <w:t xml:space="preserve"> </w:t>
      </w:r>
      <w:r w:rsidRPr="00F80BBD">
        <w:rPr>
          <w:rFonts w:ascii="Times New Roman" w:hAnsi="Times New Roman"/>
          <w:i w:val="0"/>
          <w:color w:val="000000"/>
          <w:sz w:val="24"/>
          <w:szCs w:val="24"/>
        </w:rPr>
        <w:t xml:space="preserve">формирование знаний, умений, навыков и личностной готовности к действиям, способствующим успешному построению стратегии поиска работы, достижению успеха в трудоустройстве и профессиональной карьере. </w:t>
      </w:r>
    </w:p>
    <w:p w:rsidR="005C0A10" w:rsidRPr="00F80BBD" w:rsidRDefault="005C0A10" w:rsidP="005C0A10">
      <w:pPr>
        <w:pStyle w:val="af1"/>
        <w:spacing w:after="0"/>
        <w:ind w:left="0" w:firstLine="567"/>
        <w:jc w:val="both"/>
        <w:rPr>
          <w:b/>
        </w:rPr>
      </w:pPr>
      <w:r w:rsidRPr="00F80BBD">
        <w:rPr>
          <w:b/>
        </w:rPr>
        <w:t xml:space="preserve">Задачи </w:t>
      </w:r>
      <w:r w:rsidRPr="00202D44">
        <w:t>изучения дисциплины:</w:t>
      </w:r>
    </w:p>
    <w:p w:rsidR="005C0A10" w:rsidRPr="00F80BBD" w:rsidRDefault="005C0A10" w:rsidP="004F2FD9">
      <w:pPr>
        <w:pStyle w:val="af1"/>
        <w:numPr>
          <w:ilvl w:val="0"/>
          <w:numId w:val="46"/>
        </w:numPr>
        <w:spacing w:after="0"/>
        <w:ind w:left="993" w:hanging="284"/>
        <w:jc w:val="both"/>
        <w:rPr>
          <w:color w:val="000000"/>
          <w:lang w:eastAsia="ru-RU"/>
        </w:rPr>
      </w:pPr>
      <w:r w:rsidRPr="00F80BBD">
        <w:rPr>
          <w:color w:val="000000"/>
          <w:lang w:eastAsia="ru-RU"/>
        </w:rPr>
        <w:t>на основе теоретических знаний сформировать практи</w:t>
      </w:r>
      <w:r w:rsidRPr="00F80BBD">
        <w:rPr>
          <w:color w:val="000000"/>
          <w:lang w:eastAsia="ru-RU"/>
        </w:rPr>
        <w:softHyphen/>
        <w:t>ческие умения и навыки поиска работы, трудоустройства и построения профессиональной карьеры;</w:t>
      </w:r>
    </w:p>
    <w:p w:rsidR="005C0A10" w:rsidRPr="00F80BBD" w:rsidRDefault="005C0A10" w:rsidP="004F2FD9">
      <w:pPr>
        <w:pStyle w:val="af1"/>
        <w:numPr>
          <w:ilvl w:val="0"/>
          <w:numId w:val="46"/>
        </w:numPr>
        <w:spacing w:after="0"/>
        <w:ind w:left="993" w:hanging="284"/>
        <w:jc w:val="both"/>
        <w:rPr>
          <w:color w:val="000000"/>
          <w:lang w:eastAsia="ru-RU"/>
        </w:rPr>
      </w:pPr>
      <w:r w:rsidRPr="00F80BBD">
        <w:rPr>
          <w:color w:val="000000"/>
          <w:lang w:eastAsia="ru-RU"/>
        </w:rPr>
        <w:t>сформировать целостные представления о ситуации на рынке труда;</w:t>
      </w:r>
    </w:p>
    <w:p w:rsidR="005C0A10" w:rsidRPr="00F80BBD" w:rsidRDefault="005C0A10" w:rsidP="004F2FD9">
      <w:pPr>
        <w:pStyle w:val="af1"/>
        <w:numPr>
          <w:ilvl w:val="0"/>
          <w:numId w:val="46"/>
        </w:numPr>
        <w:spacing w:after="0"/>
        <w:ind w:left="993" w:hanging="284"/>
        <w:jc w:val="both"/>
        <w:rPr>
          <w:color w:val="000000"/>
          <w:lang w:eastAsia="ru-RU"/>
        </w:rPr>
      </w:pPr>
      <w:r w:rsidRPr="00F80BBD">
        <w:rPr>
          <w:color w:val="000000"/>
          <w:lang w:eastAsia="ru-RU"/>
        </w:rPr>
        <w:t>сформировать мотивацию к развитию карьеры;</w:t>
      </w:r>
    </w:p>
    <w:p w:rsidR="005C0A10" w:rsidRPr="00F80BBD" w:rsidRDefault="005C0A10" w:rsidP="004F2FD9">
      <w:pPr>
        <w:pStyle w:val="af1"/>
        <w:numPr>
          <w:ilvl w:val="0"/>
          <w:numId w:val="46"/>
        </w:numPr>
        <w:spacing w:after="0"/>
        <w:ind w:left="993" w:hanging="284"/>
        <w:jc w:val="both"/>
        <w:rPr>
          <w:color w:val="000000"/>
          <w:lang w:eastAsia="ru-RU"/>
        </w:rPr>
      </w:pPr>
      <w:r w:rsidRPr="00F80BBD">
        <w:rPr>
          <w:color w:val="000000"/>
          <w:lang w:eastAsia="ru-RU"/>
        </w:rPr>
        <w:t>обучить приемам эффективной самопрезентации.</w:t>
      </w:r>
    </w:p>
    <w:p w:rsidR="005C0A10" w:rsidRPr="00F80BBD" w:rsidRDefault="005C0A10" w:rsidP="005C0A10">
      <w:pPr>
        <w:ind w:firstLine="567"/>
        <w:jc w:val="both"/>
        <w:outlineLvl w:val="1"/>
      </w:pPr>
      <w:r w:rsidRPr="00F80BBD">
        <w:rPr>
          <w:b/>
        </w:rPr>
        <w:t>Место учебной дисциплины в структуре ООП</w:t>
      </w:r>
      <w:r>
        <w:rPr>
          <w:b/>
        </w:rPr>
        <w:t xml:space="preserve">: </w:t>
      </w:r>
      <w:r w:rsidRPr="006D621C">
        <w:t>Профессиональный цикл. Вариативная часть. Дисциплины по выбору.</w:t>
      </w:r>
      <w:r w:rsidRPr="00F80BBD">
        <w:t xml:space="preserve"> </w:t>
      </w:r>
    </w:p>
    <w:p w:rsidR="005C0A10" w:rsidRPr="00F80BBD" w:rsidRDefault="005C0A10" w:rsidP="005C0A10">
      <w:pPr>
        <w:ind w:firstLine="567"/>
        <w:jc w:val="both"/>
      </w:pPr>
      <w:r w:rsidRPr="00F80BBD">
        <w:rPr>
          <w:b/>
        </w:rPr>
        <w:t>Краткое содержание дисциплины</w:t>
      </w:r>
      <w:r w:rsidRPr="00F80BBD">
        <w:rPr>
          <w:b/>
          <w:bCs/>
        </w:rPr>
        <w:t>:</w:t>
      </w:r>
      <w:r w:rsidRPr="00F80BBD">
        <w:t xml:space="preserve"> Рынок труда Воронежской области: формирование, структура, тенденции спроса и предложения. Качество и квалификация рабочей силы: понятие, характеристика, рыночные требования. Постановка целей, способы постановки целей. Личный профессиональный план, понятие, построение, принятие решений по его реализации. Понятие карьеры, ее виды и этапы. Особенности построения карьеры в различных отраслях. Источники сведений о работе, методы сбора информации и ее анализ. </w:t>
      </w:r>
      <w:r w:rsidRPr="00F80BBD">
        <w:rPr>
          <w:bCs/>
          <w:color w:val="000000"/>
        </w:rPr>
        <w:t xml:space="preserve">Резюме и его роль в эффективном трудоустройстве. Видеорезюме. </w:t>
      </w:r>
      <w:r w:rsidRPr="00F80BBD">
        <w:t>Сопроводительное письмо. Основы делового общения. Техника разговора по телефону. Поисковые телефонные звонки и звонки по вакансиям. Подготовка к собеседованию с работодателем. Типичный план собеседования, стандартные вопросы. Виды собеседований. Результаты собеседования: анализ причин отказа. Заключение трудового договора. Испытательный срок, закрепление на рабочем месте. Содействие занятости населения через программы областной службы занятости.</w:t>
      </w:r>
    </w:p>
    <w:p w:rsidR="005C0A10" w:rsidRPr="00F80BBD" w:rsidRDefault="005C0A10" w:rsidP="005C0A10">
      <w:pPr>
        <w:pStyle w:val="af1"/>
        <w:spacing w:after="0"/>
        <w:ind w:left="0" w:firstLine="567"/>
        <w:jc w:val="both"/>
      </w:pPr>
      <w:r w:rsidRPr="00F80BBD">
        <w:rPr>
          <w:b/>
        </w:rPr>
        <w:t>Коды формируемых компетенций:</w:t>
      </w:r>
      <w:r w:rsidRPr="00F80BBD">
        <w:t xml:space="preserve"> ОК-1,ОК-4, ПК-1, ПК-9.</w:t>
      </w:r>
    </w:p>
    <w:p w:rsidR="005C0A10" w:rsidRPr="00F80BBD" w:rsidRDefault="005C0A10" w:rsidP="005C0A10">
      <w:pPr>
        <w:ind w:firstLine="567"/>
        <w:jc w:val="both"/>
        <w:rPr>
          <w:rFonts w:ascii="Arial" w:hAnsi="Arial" w:cs="Arial"/>
        </w:rPr>
      </w:pPr>
      <w:r w:rsidRPr="00F80BBD">
        <w:rPr>
          <w:b/>
        </w:rPr>
        <w:t>Форма текущего контроля успеваемости:</w:t>
      </w:r>
      <w:r w:rsidRPr="00F80BBD">
        <w:t xml:space="preserve"> опрос, рефераты</w:t>
      </w:r>
    </w:p>
    <w:p w:rsidR="005C0A10" w:rsidRPr="00F80BBD" w:rsidRDefault="005C0A10" w:rsidP="005C0A10">
      <w:pPr>
        <w:ind w:firstLine="567"/>
      </w:pPr>
      <w:r w:rsidRPr="00F80BBD">
        <w:rPr>
          <w:b/>
        </w:rPr>
        <w:t xml:space="preserve">Форма промежуточной аттестации: </w:t>
      </w:r>
      <w:r w:rsidRPr="00F80BBD">
        <w:t>зачет</w:t>
      </w:r>
      <w:r>
        <w:t>.</w:t>
      </w:r>
    </w:p>
    <w:p w:rsidR="005C0A10" w:rsidRPr="00F80BBD" w:rsidRDefault="005C0A10" w:rsidP="005C0A10">
      <w:pPr>
        <w:ind w:firstLine="567"/>
        <w:jc w:val="both"/>
      </w:pPr>
    </w:p>
    <w:p w:rsidR="005C0A10" w:rsidRPr="00F80BBD" w:rsidRDefault="005C0A10" w:rsidP="005C0A10">
      <w:pPr>
        <w:ind w:left="-567" w:firstLine="567"/>
        <w:jc w:val="center"/>
      </w:pPr>
      <w:r w:rsidRPr="00F80BBD">
        <w:rPr>
          <w:b/>
          <w:u w:val="single"/>
        </w:rPr>
        <w:t>Б3.В.ДВ.2.6 Инновационная экономика</w:t>
      </w:r>
    </w:p>
    <w:p w:rsidR="005C0A10" w:rsidRPr="00F80BBD" w:rsidRDefault="005C0A10" w:rsidP="005C0A10">
      <w:pPr>
        <w:ind w:firstLine="567"/>
        <w:jc w:val="both"/>
        <w:rPr>
          <w:b/>
        </w:rPr>
      </w:pPr>
      <w:r w:rsidRPr="00F80BBD">
        <w:rPr>
          <w:b/>
        </w:rPr>
        <w:t>Цели и задачи учебной дисциплины:</w:t>
      </w:r>
    </w:p>
    <w:p w:rsidR="005C0A10" w:rsidRDefault="005C0A10" w:rsidP="005C0A10">
      <w:pPr>
        <w:ind w:firstLine="567"/>
        <w:jc w:val="both"/>
      </w:pPr>
      <w:r w:rsidRPr="00202D44">
        <w:rPr>
          <w:b/>
        </w:rPr>
        <w:t>Целью</w:t>
      </w:r>
      <w:r w:rsidRPr="00F80BBD">
        <w:t xml:space="preserve"> является подготовить высококвалифицированных специалистов, обладающих знаниями, позволяющими ориентироваться предприятиям на изменяющемся рынке. </w:t>
      </w:r>
    </w:p>
    <w:p w:rsidR="005C0A10" w:rsidRPr="00F80BBD" w:rsidRDefault="005C0A10" w:rsidP="005C0A10">
      <w:pPr>
        <w:ind w:firstLine="567"/>
        <w:jc w:val="both"/>
      </w:pPr>
      <w:r w:rsidRPr="00F80BBD">
        <w:t xml:space="preserve">Для реализации этой цели ставятся </w:t>
      </w:r>
      <w:r w:rsidRPr="00202D44">
        <w:rPr>
          <w:b/>
        </w:rPr>
        <w:t>задачи</w:t>
      </w:r>
      <w:r w:rsidRPr="00F80BBD">
        <w:t>:</w:t>
      </w:r>
    </w:p>
    <w:p w:rsidR="005C0A10" w:rsidRPr="00F80BBD" w:rsidRDefault="005C0A10" w:rsidP="004F2FD9">
      <w:pPr>
        <w:numPr>
          <w:ilvl w:val="0"/>
          <w:numId w:val="47"/>
        </w:numPr>
        <w:ind w:left="993" w:hanging="284"/>
        <w:jc w:val="both"/>
      </w:pPr>
      <w:r w:rsidRPr="00F80BBD">
        <w:t>уяснить сущность инновационной деятельности;</w:t>
      </w:r>
    </w:p>
    <w:p w:rsidR="005C0A10" w:rsidRPr="00F80BBD" w:rsidRDefault="005C0A10" w:rsidP="004F2FD9">
      <w:pPr>
        <w:numPr>
          <w:ilvl w:val="0"/>
          <w:numId w:val="47"/>
        </w:numPr>
        <w:ind w:left="993" w:hanging="284"/>
        <w:jc w:val="both"/>
      </w:pPr>
      <w:r w:rsidRPr="00F80BBD">
        <w:t>понять принципы инновационного предпринимательства;</w:t>
      </w:r>
    </w:p>
    <w:p w:rsidR="005C0A10" w:rsidRPr="00F80BBD" w:rsidRDefault="005C0A10" w:rsidP="004F2FD9">
      <w:pPr>
        <w:numPr>
          <w:ilvl w:val="0"/>
          <w:numId w:val="47"/>
        </w:numPr>
        <w:ind w:left="993" w:hanging="284"/>
        <w:jc w:val="both"/>
      </w:pPr>
      <w:r w:rsidRPr="00F80BBD">
        <w:t>изучить национальную инновационную систему и основные способы реализации инновационных программ предприятий;</w:t>
      </w:r>
    </w:p>
    <w:p w:rsidR="005C0A10" w:rsidRPr="00F80BBD" w:rsidRDefault="005C0A10" w:rsidP="004F2FD9">
      <w:pPr>
        <w:numPr>
          <w:ilvl w:val="0"/>
          <w:numId w:val="47"/>
        </w:numPr>
        <w:ind w:left="993" w:hanging="284"/>
        <w:jc w:val="both"/>
      </w:pPr>
      <w:r w:rsidRPr="00F80BBD">
        <w:t>усвоить особенности становления инновационной экономики в России.</w:t>
      </w:r>
    </w:p>
    <w:p w:rsidR="005C0A10" w:rsidRDefault="005C0A10" w:rsidP="005C0A10">
      <w:pPr>
        <w:ind w:firstLine="567"/>
        <w:jc w:val="both"/>
      </w:pPr>
      <w:r w:rsidRPr="00F80BBD">
        <w:rPr>
          <w:b/>
        </w:rPr>
        <w:t>Место учебной дисциплины в структуре ООП</w:t>
      </w:r>
      <w:r w:rsidRPr="00F80BBD">
        <w:t xml:space="preserve">: </w:t>
      </w:r>
      <w:r w:rsidRPr="006D621C">
        <w:t>Профессиональный цикл. Вариативная часть. Дисциплины по выбору.</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Введение в инновационную экономику. Инновации, их сущность и классификация. Модели инновационного процесса и типы инновационных фирм. Научно-образовательный комплекс в инновационной экономике. Инновации - объекты интеллектуальной собственности. Национальная инновационная система (НИС). Инфраструктура инновационной экономики. Инновационное предпринимательство. Государственная инновационная политика.</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ОК-1, ОК-9, ПК-4, ПК-8.</w:t>
      </w:r>
    </w:p>
    <w:p w:rsidR="005C0A10" w:rsidRPr="00F80BBD" w:rsidRDefault="005C0A10" w:rsidP="005C0A10">
      <w:pPr>
        <w:ind w:firstLine="567"/>
        <w:jc w:val="both"/>
      </w:pPr>
      <w:r w:rsidRPr="00F80BBD">
        <w:rPr>
          <w:b/>
        </w:rPr>
        <w:t>Форма текущего контроля успеваемости:</w:t>
      </w:r>
      <w:r w:rsidRPr="00F80BBD">
        <w:t xml:space="preserve"> опрос</w:t>
      </w:r>
    </w:p>
    <w:p w:rsidR="005C0A10" w:rsidRPr="00F80BBD" w:rsidRDefault="005C0A10" w:rsidP="005C0A10">
      <w:pPr>
        <w:ind w:firstLine="567"/>
        <w:jc w:val="both"/>
      </w:pPr>
      <w:r w:rsidRPr="00F80BBD">
        <w:rPr>
          <w:b/>
        </w:rPr>
        <w:t>Форма промежуточной аттестации</w:t>
      </w:r>
      <w:r w:rsidRPr="00F80BBD">
        <w:t xml:space="preserve"> – зачет.</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Б3.В.ДВ 3.1 Контроль и ревизия</w:t>
      </w:r>
    </w:p>
    <w:p w:rsidR="005C0A10" w:rsidRPr="00F80BBD" w:rsidRDefault="005C0A10" w:rsidP="005C0A10">
      <w:pPr>
        <w:autoSpaceDE w:val="0"/>
        <w:autoSpaceDN w:val="0"/>
        <w:adjustRightInd w:val="0"/>
        <w:ind w:firstLine="567"/>
        <w:jc w:val="both"/>
        <w:rPr>
          <w:b/>
        </w:rPr>
      </w:pPr>
      <w:r w:rsidRPr="00F80BBD">
        <w:rPr>
          <w:b/>
        </w:rPr>
        <w:t>Цели и задачи учебной дисциплины:</w:t>
      </w:r>
    </w:p>
    <w:p w:rsidR="005C0A10" w:rsidRPr="00F80BBD" w:rsidRDefault="005C0A10" w:rsidP="005C0A10">
      <w:pPr>
        <w:ind w:firstLine="567"/>
        <w:jc w:val="both"/>
        <w:outlineLvl w:val="1"/>
      </w:pPr>
      <w:r w:rsidRPr="00202D44">
        <w:rPr>
          <w:b/>
        </w:rPr>
        <w:t>Целью</w:t>
      </w:r>
      <w:r w:rsidRPr="00F80BBD">
        <w:t xml:space="preserve"> изучения дисциплины является приобретение специальных знаний в области теоретических, правовых и организационно-методических основ финансового контроля, получение представления о сущности ревизии как формы финансового контроля, навыков применения этих знаний в практической деятельности.</w:t>
      </w:r>
    </w:p>
    <w:p w:rsidR="005C0A10" w:rsidRPr="00F80BBD" w:rsidRDefault="005C0A10" w:rsidP="005C0A10">
      <w:pPr>
        <w:ind w:firstLine="567"/>
        <w:jc w:val="both"/>
        <w:outlineLvl w:val="1"/>
      </w:pPr>
      <w:r w:rsidRPr="00202D44">
        <w:rPr>
          <w:b/>
        </w:rPr>
        <w:t>Задачи</w:t>
      </w:r>
      <w:r w:rsidRPr="00F80BBD">
        <w:t xml:space="preserve"> изучения дисциплины определяются необходимостью формирования у слушателей представлений о:</w:t>
      </w:r>
    </w:p>
    <w:p w:rsidR="005C0A10" w:rsidRPr="00F80BBD" w:rsidRDefault="005C0A10" w:rsidP="004F2FD9">
      <w:pPr>
        <w:numPr>
          <w:ilvl w:val="0"/>
          <w:numId w:val="48"/>
        </w:numPr>
        <w:ind w:left="993" w:hanging="284"/>
        <w:jc w:val="both"/>
        <w:outlineLvl w:val="1"/>
      </w:pPr>
      <w:r w:rsidRPr="00F80BBD">
        <w:t>системе финансового контроля, его цели, функциях, принципах, а также типах, видах и организационных формах;</w:t>
      </w:r>
    </w:p>
    <w:p w:rsidR="005C0A10" w:rsidRPr="00F80BBD" w:rsidRDefault="005C0A10" w:rsidP="004F2FD9">
      <w:pPr>
        <w:numPr>
          <w:ilvl w:val="0"/>
          <w:numId w:val="48"/>
        </w:numPr>
        <w:ind w:left="993" w:hanging="284"/>
        <w:jc w:val="both"/>
        <w:outlineLvl w:val="1"/>
      </w:pPr>
      <w:r w:rsidRPr="00F80BBD">
        <w:t>правовой базе осуществления финансового контроля в Российской Федерации;</w:t>
      </w:r>
    </w:p>
    <w:p w:rsidR="005C0A10" w:rsidRPr="00F80BBD" w:rsidRDefault="005C0A10" w:rsidP="004F2FD9">
      <w:pPr>
        <w:numPr>
          <w:ilvl w:val="0"/>
          <w:numId w:val="48"/>
        </w:numPr>
        <w:ind w:left="993" w:hanging="284"/>
        <w:jc w:val="both"/>
        <w:outlineLvl w:val="1"/>
      </w:pPr>
      <w:r w:rsidRPr="00F80BBD">
        <w:t>реализации контрольного мероприятия,</w:t>
      </w:r>
    </w:p>
    <w:p w:rsidR="005C0A10" w:rsidRPr="00F80BBD" w:rsidRDefault="005C0A10" w:rsidP="004F2FD9">
      <w:pPr>
        <w:numPr>
          <w:ilvl w:val="0"/>
          <w:numId w:val="48"/>
        </w:numPr>
        <w:ind w:left="993" w:hanging="284"/>
        <w:jc w:val="both"/>
        <w:outlineLvl w:val="1"/>
      </w:pPr>
      <w:r w:rsidRPr="00F80BBD">
        <w:t>а также навыков:</w:t>
      </w:r>
    </w:p>
    <w:p w:rsidR="005C0A10" w:rsidRPr="00F80BBD" w:rsidRDefault="005C0A10" w:rsidP="004F2FD9">
      <w:pPr>
        <w:numPr>
          <w:ilvl w:val="0"/>
          <w:numId w:val="48"/>
        </w:numPr>
        <w:ind w:left="993" w:hanging="284"/>
        <w:jc w:val="both"/>
        <w:outlineLvl w:val="1"/>
      </w:pPr>
      <w:r w:rsidRPr="00F80BBD">
        <w:t>планирования контрольного мероприятия;</w:t>
      </w:r>
    </w:p>
    <w:p w:rsidR="005C0A10" w:rsidRPr="00F80BBD" w:rsidRDefault="005C0A10" w:rsidP="004F2FD9">
      <w:pPr>
        <w:numPr>
          <w:ilvl w:val="0"/>
          <w:numId w:val="48"/>
        </w:numPr>
        <w:ind w:left="993" w:hanging="284"/>
        <w:jc w:val="both"/>
        <w:outlineLvl w:val="1"/>
      </w:pPr>
      <w:r w:rsidRPr="00F80BBD">
        <w:t>проведения ревизионной проверки;</w:t>
      </w:r>
    </w:p>
    <w:p w:rsidR="005C0A10" w:rsidRPr="00F80BBD" w:rsidRDefault="005C0A10" w:rsidP="004F2FD9">
      <w:pPr>
        <w:numPr>
          <w:ilvl w:val="0"/>
          <w:numId w:val="48"/>
        </w:numPr>
        <w:ind w:left="993" w:hanging="284"/>
        <w:jc w:val="both"/>
        <w:outlineLvl w:val="1"/>
      </w:pPr>
      <w:r w:rsidRPr="00F80BBD">
        <w:t>обобщения и систематизации результатов контрольного мероприятия.</w:t>
      </w:r>
    </w:p>
    <w:p w:rsidR="005C0A10" w:rsidRDefault="005C0A10" w:rsidP="005C0A10">
      <w:pPr>
        <w:ind w:firstLine="567"/>
        <w:jc w:val="both"/>
        <w:outlineLvl w:val="1"/>
      </w:pPr>
      <w:r w:rsidRPr="00F80BBD">
        <w:rPr>
          <w:b/>
        </w:rPr>
        <w:t>Место учебной дисциплины в структуре ООП</w:t>
      </w:r>
      <w:r>
        <w:rPr>
          <w:b/>
        </w:rPr>
        <w:t xml:space="preserve">: </w:t>
      </w:r>
      <w:r w:rsidRPr="006D621C">
        <w:t>Профессиональный цикл. Вариативная часть. Дисциплины по выбору.</w:t>
      </w:r>
    </w:p>
    <w:p w:rsidR="005C0A10" w:rsidRPr="00F80BBD" w:rsidRDefault="005C0A10" w:rsidP="005C0A10">
      <w:pPr>
        <w:ind w:firstLine="567"/>
        <w:jc w:val="both"/>
        <w:outlineLvl w:val="1"/>
        <w:rPr>
          <w:b/>
        </w:rPr>
      </w:pPr>
      <w:r w:rsidRPr="00F80BBD">
        <w:rPr>
          <w:b/>
        </w:rPr>
        <w:t>Краткое содержание учебной дисциплины</w:t>
      </w:r>
    </w:p>
    <w:p w:rsidR="005C0A10" w:rsidRPr="00F80BBD" w:rsidRDefault="005C0A10" w:rsidP="005C0A10">
      <w:pPr>
        <w:ind w:firstLine="567"/>
        <w:jc w:val="both"/>
        <w:outlineLvl w:val="1"/>
      </w:pPr>
      <w:r w:rsidRPr="00F80BBD">
        <w:t>В учебной дисциплины «Контроль и ревизия» излагаются теоретические основы и прикладные вопросы подготовки и проведения ревизионной проверки. В процессе раскрываются сущность финансового контроля, правовая база финансового контроля, права и обязанности контроллера и контролируемого лица. В практической части освещаются этапы планирования и проведения ревизионной проверки, документирование результатов проверки. Порядок осуществления тематических проверок (ревизия денежных средств, ревизия основных средств и нематериальных активов, ревизия материально-производственных запасов, ревизия затрат на основную деятельность, ревизия расчетов с персоналом по оплате труда и прочим операциям, ревизия расчетов с поставщиками и покупателями, ревизия привлеченных кредитов и займов, ревизия финансовых вложений, ревизия расчетов с бюджетом по налогам и сборам)</w:t>
      </w:r>
    </w:p>
    <w:p w:rsidR="005C0A10" w:rsidRPr="00F80BBD" w:rsidRDefault="005C0A10" w:rsidP="005C0A10">
      <w:pPr>
        <w:ind w:firstLine="567"/>
        <w:jc w:val="both"/>
      </w:pPr>
      <w:r w:rsidRPr="00F80BBD">
        <w:rPr>
          <w:b/>
        </w:rPr>
        <w:t xml:space="preserve">Коды формируемых компетенций: </w:t>
      </w:r>
      <w:r w:rsidRPr="00F80BBD">
        <w:t>ОК-5, ПК-4, ПК-7</w:t>
      </w:r>
      <w:r>
        <w:t>.</w:t>
      </w:r>
    </w:p>
    <w:p w:rsidR="005C0A10" w:rsidRPr="00F80BBD" w:rsidRDefault="005C0A10" w:rsidP="005C0A10">
      <w:pPr>
        <w:ind w:firstLine="567"/>
        <w:jc w:val="both"/>
      </w:pPr>
      <w:r w:rsidRPr="00F80BBD">
        <w:rPr>
          <w:b/>
        </w:rPr>
        <w:t xml:space="preserve">Формы текущей аттестации: </w:t>
      </w:r>
      <w:r w:rsidRPr="00F80BBD">
        <w:t>тест, контрольная работа</w:t>
      </w:r>
      <w:r>
        <w:t>.</w:t>
      </w:r>
    </w:p>
    <w:p w:rsidR="005C0A10" w:rsidRPr="00F80BBD" w:rsidRDefault="005C0A10" w:rsidP="005C0A10">
      <w:pPr>
        <w:ind w:firstLine="567"/>
        <w:jc w:val="both"/>
      </w:pPr>
      <w:r w:rsidRPr="00F80BBD">
        <w:rPr>
          <w:b/>
        </w:rPr>
        <w:t xml:space="preserve">Форма промежуточной аттестации: </w:t>
      </w:r>
      <w:r w:rsidRPr="00F80BBD">
        <w:t>экзамен</w:t>
      </w:r>
      <w:r>
        <w:t>.</w:t>
      </w:r>
    </w:p>
    <w:p w:rsidR="005C0A10" w:rsidRPr="00F80BBD" w:rsidRDefault="005C0A10" w:rsidP="005C0A10">
      <w:pPr>
        <w:autoSpaceDE w:val="0"/>
        <w:autoSpaceDN w:val="0"/>
        <w:adjustRightInd w:val="0"/>
        <w:ind w:firstLine="567"/>
        <w:jc w:val="center"/>
        <w:rPr>
          <w:b/>
          <w:u w:val="single"/>
        </w:rPr>
      </w:pPr>
    </w:p>
    <w:p w:rsidR="005C0A10" w:rsidRPr="00F80BBD" w:rsidRDefault="005C0A10" w:rsidP="005C0A10">
      <w:pPr>
        <w:autoSpaceDE w:val="0"/>
        <w:autoSpaceDN w:val="0"/>
        <w:adjustRightInd w:val="0"/>
        <w:ind w:firstLine="567"/>
        <w:jc w:val="center"/>
        <w:rPr>
          <w:b/>
          <w:u w:val="single"/>
        </w:rPr>
      </w:pPr>
      <w:r w:rsidRPr="00F80BBD">
        <w:rPr>
          <w:b/>
          <w:u w:val="single"/>
        </w:rPr>
        <w:t xml:space="preserve">Б3.В.ДВ 3.2 История </w:t>
      </w:r>
      <w:r>
        <w:rPr>
          <w:b/>
          <w:u w:val="single"/>
        </w:rPr>
        <w:t>российской экономической науки</w:t>
      </w:r>
    </w:p>
    <w:p w:rsidR="005C0A10" w:rsidRPr="00F80BBD" w:rsidRDefault="005C0A10" w:rsidP="005C0A10">
      <w:pPr>
        <w:autoSpaceDE w:val="0"/>
        <w:autoSpaceDN w:val="0"/>
        <w:adjustRightInd w:val="0"/>
        <w:ind w:firstLine="567"/>
        <w:jc w:val="both"/>
        <w:rPr>
          <w:b/>
        </w:rPr>
      </w:pPr>
      <w:r w:rsidRPr="00F80BBD">
        <w:rPr>
          <w:b/>
        </w:rPr>
        <w:t>Цели и задачи учебной дисциплины:</w:t>
      </w:r>
    </w:p>
    <w:p w:rsidR="005C0A10" w:rsidRPr="00F80BBD" w:rsidRDefault="005C0A10" w:rsidP="005C0A10">
      <w:pPr>
        <w:autoSpaceDE w:val="0"/>
        <w:autoSpaceDN w:val="0"/>
        <w:adjustRightInd w:val="0"/>
        <w:ind w:firstLine="567"/>
        <w:jc w:val="both"/>
      </w:pPr>
      <w:r w:rsidRPr="00202D44">
        <w:rPr>
          <w:b/>
        </w:rPr>
        <w:t>Цель:</w:t>
      </w:r>
      <w:r w:rsidRPr="00F80BBD">
        <w:rPr>
          <w:b/>
        </w:rPr>
        <w:t xml:space="preserve"> </w:t>
      </w:r>
      <w:r w:rsidRPr="00F80BBD">
        <w:t xml:space="preserve">дать студентам четкое представление об основных этапах и закономерностях развития мировой экономической мысли. </w:t>
      </w:r>
    </w:p>
    <w:p w:rsidR="005C0A10" w:rsidRPr="00202D44" w:rsidRDefault="005C0A10" w:rsidP="005C0A10">
      <w:pPr>
        <w:autoSpaceDE w:val="0"/>
        <w:autoSpaceDN w:val="0"/>
        <w:adjustRightInd w:val="0"/>
        <w:ind w:firstLine="567"/>
        <w:jc w:val="both"/>
        <w:rPr>
          <w:b/>
        </w:rPr>
      </w:pPr>
      <w:r w:rsidRPr="00202D44">
        <w:rPr>
          <w:b/>
        </w:rPr>
        <w:t xml:space="preserve">Задачи: </w:t>
      </w:r>
    </w:p>
    <w:p w:rsidR="005C0A10" w:rsidRPr="00F80BBD" w:rsidRDefault="005C0A10" w:rsidP="004F2FD9">
      <w:pPr>
        <w:numPr>
          <w:ilvl w:val="0"/>
          <w:numId w:val="49"/>
        </w:numPr>
        <w:autoSpaceDE w:val="0"/>
        <w:autoSpaceDN w:val="0"/>
        <w:adjustRightInd w:val="0"/>
        <w:ind w:left="993" w:hanging="284"/>
        <w:jc w:val="both"/>
      </w:pPr>
      <w:r w:rsidRPr="00F80BBD">
        <w:t>формирование целостного представления о закономерностях развития мировой экономической мысли;</w:t>
      </w:r>
    </w:p>
    <w:p w:rsidR="005C0A10" w:rsidRPr="00F80BBD" w:rsidRDefault="005C0A10" w:rsidP="004F2FD9">
      <w:pPr>
        <w:numPr>
          <w:ilvl w:val="0"/>
          <w:numId w:val="49"/>
        </w:numPr>
        <w:autoSpaceDE w:val="0"/>
        <w:autoSpaceDN w:val="0"/>
        <w:adjustRightInd w:val="0"/>
        <w:ind w:left="993" w:hanging="284"/>
        <w:jc w:val="both"/>
      </w:pPr>
      <w:r w:rsidRPr="00F80BBD">
        <w:t>изучение  интеллектуальной биографии  и содержания основных работ выдающихся ученых-экономистов;</w:t>
      </w:r>
    </w:p>
    <w:p w:rsidR="005C0A10" w:rsidRPr="00F80BBD" w:rsidRDefault="005C0A10" w:rsidP="004F2FD9">
      <w:pPr>
        <w:numPr>
          <w:ilvl w:val="0"/>
          <w:numId w:val="49"/>
        </w:numPr>
        <w:autoSpaceDE w:val="0"/>
        <w:autoSpaceDN w:val="0"/>
        <w:adjustRightInd w:val="0"/>
        <w:ind w:left="993" w:hanging="284"/>
        <w:jc w:val="both"/>
      </w:pPr>
      <w:r w:rsidRPr="00F80BBD">
        <w:t>изучение основных теорий и тенденций развития экономической мысли;</w:t>
      </w:r>
    </w:p>
    <w:p w:rsidR="005C0A10" w:rsidRPr="00F80BBD" w:rsidRDefault="005C0A10" w:rsidP="004F2FD9">
      <w:pPr>
        <w:numPr>
          <w:ilvl w:val="0"/>
          <w:numId w:val="49"/>
        </w:numPr>
        <w:autoSpaceDE w:val="0"/>
        <w:autoSpaceDN w:val="0"/>
        <w:adjustRightInd w:val="0"/>
        <w:ind w:left="993" w:hanging="284"/>
        <w:jc w:val="both"/>
      </w:pPr>
      <w:r w:rsidRPr="00F80BBD">
        <w:t>уяснение вклада российских ученых в развитие экономической мысли;</w:t>
      </w:r>
    </w:p>
    <w:p w:rsidR="005C0A10" w:rsidRPr="00F80BBD" w:rsidRDefault="005C0A10" w:rsidP="004F2FD9">
      <w:pPr>
        <w:numPr>
          <w:ilvl w:val="0"/>
          <w:numId w:val="49"/>
        </w:numPr>
        <w:autoSpaceDE w:val="0"/>
        <w:autoSpaceDN w:val="0"/>
        <w:adjustRightInd w:val="0"/>
        <w:ind w:left="993" w:hanging="284"/>
        <w:jc w:val="both"/>
      </w:pPr>
      <w:r w:rsidRPr="00F80BBD">
        <w:t>приобретение навыков, позволяющих самостоятельно анализировать экономические теории.</w:t>
      </w:r>
    </w:p>
    <w:p w:rsidR="005C0A10" w:rsidRDefault="005C0A10" w:rsidP="005C0A10">
      <w:pPr>
        <w:autoSpaceDE w:val="0"/>
        <w:autoSpaceDN w:val="0"/>
        <w:adjustRightInd w:val="0"/>
        <w:ind w:firstLine="567"/>
        <w:jc w:val="both"/>
      </w:pPr>
      <w:r w:rsidRPr="00F80BBD">
        <w:rPr>
          <w:b/>
        </w:rPr>
        <w:t xml:space="preserve">Место учебной дисциплины в структуре ООП: </w:t>
      </w:r>
      <w:r w:rsidRPr="006D621C">
        <w:t>Профессиональный цикл. Вариативная часть. Дисциплины по выбору.</w:t>
      </w:r>
    </w:p>
    <w:p w:rsidR="005C0A10" w:rsidRPr="00F80BBD" w:rsidRDefault="005C0A10" w:rsidP="005C0A10">
      <w:pPr>
        <w:autoSpaceDE w:val="0"/>
        <w:autoSpaceDN w:val="0"/>
        <w:adjustRightInd w:val="0"/>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Основные этапы развития экономической мысли.  Первые критики церковной системы взглядов: гуманисты и представители реформации. Меркантилизм как экономическая программа эпохи генезиса капитализма. Общие характерные признаки классической школы и основные этапы ее развития. Новая историческая школа Германии. Предшественники маржинализма. Маржинальная революция: причины и этапы. Теория предельной полезности. Австрийская школа. Лондонская школа. У.С. Джевонс.  Лозанская школа.  Л. Вальрас. Становление неоклассической традиции. Американский институционализм. Теория Дж. М. Кейнса. Неокейнсианство. «Неоклассический синтез».</w:t>
      </w:r>
      <w:r>
        <w:t xml:space="preserve"> </w:t>
      </w:r>
      <w:r w:rsidRPr="00F80BBD">
        <w:t>Теория рациональных ожиданий. Германский неолиберализм. Эволюция институционального направления. Р. Коуз, Дж. Бьюкенен, О. Уильямсон, Д. Норт</w:t>
      </w:r>
      <w:r>
        <w:t>.</w:t>
      </w:r>
    </w:p>
    <w:p w:rsidR="005C0A10" w:rsidRPr="00F80BBD" w:rsidRDefault="005C0A10" w:rsidP="005C0A10">
      <w:pPr>
        <w:ind w:firstLine="567"/>
        <w:jc w:val="both"/>
        <w:rPr>
          <w:bCs/>
        </w:rPr>
      </w:pPr>
      <w:r w:rsidRPr="00F80BBD">
        <w:rPr>
          <w:b/>
        </w:rPr>
        <w:t xml:space="preserve">Коды формируемых (сформированных) компетенций: </w:t>
      </w:r>
      <w:r w:rsidRPr="00F80BBD">
        <w:t>ОК-1, ПК-9.</w:t>
      </w:r>
    </w:p>
    <w:p w:rsidR="005C0A10" w:rsidRPr="00F80BBD" w:rsidRDefault="005C0A10" w:rsidP="005C0A10">
      <w:pPr>
        <w:ind w:firstLine="567"/>
        <w:jc w:val="both"/>
      </w:pPr>
      <w:r w:rsidRPr="00F80BBD">
        <w:rPr>
          <w:b/>
        </w:rPr>
        <w:t xml:space="preserve">Формы текущей аттестации: </w:t>
      </w:r>
      <w:r w:rsidRPr="00F80BBD">
        <w:t>опрос</w:t>
      </w:r>
      <w:r>
        <w:t>.</w:t>
      </w:r>
    </w:p>
    <w:p w:rsidR="005C0A10" w:rsidRPr="00F80BBD" w:rsidRDefault="005C0A10" w:rsidP="005C0A10">
      <w:pPr>
        <w:ind w:firstLine="567"/>
        <w:jc w:val="both"/>
      </w:pPr>
      <w:r w:rsidRPr="00F80BBD">
        <w:rPr>
          <w:b/>
        </w:rPr>
        <w:t xml:space="preserve">Форма промежуточной аттестации: </w:t>
      </w:r>
      <w:r>
        <w:rPr>
          <w:b/>
        </w:rPr>
        <w:t>э</w:t>
      </w:r>
      <w:r w:rsidRPr="00F80BBD">
        <w:t>кзамен</w:t>
      </w:r>
      <w:r>
        <w:t>.</w:t>
      </w:r>
      <w:r w:rsidRPr="00F80BBD">
        <w:t xml:space="preserve"> </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Б3.В.ДВ 3.3 Ценообразование</w:t>
      </w:r>
    </w:p>
    <w:p w:rsidR="005C0A10" w:rsidRPr="00F80BBD" w:rsidRDefault="005C0A10" w:rsidP="005C0A10">
      <w:pPr>
        <w:ind w:firstLine="567"/>
        <w:jc w:val="both"/>
        <w:outlineLvl w:val="1"/>
        <w:rPr>
          <w:b/>
        </w:rPr>
      </w:pPr>
      <w:r w:rsidRPr="00F80BBD">
        <w:rPr>
          <w:b/>
        </w:rPr>
        <w:t>Цели и задачи дисциплины:</w:t>
      </w:r>
    </w:p>
    <w:p w:rsidR="005C0A10" w:rsidRPr="00F80BBD" w:rsidRDefault="005C0A10" w:rsidP="005C0A10">
      <w:pPr>
        <w:ind w:firstLine="567"/>
        <w:jc w:val="both"/>
        <w:outlineLvl w:val="1"/>
      </w:pPr>
      <w:r w:rsidRPr="00F80BBD">
        <w:t xml:space="preserve">Основными </w:t>
      </w:r>
      <w:r w:rsidRPr="00202D44">
        <w:rPr>
          <w:b/>
        </w:rPr>
        <w:t>целями и задачами</w:t>
      </w:r>
      <w:r w:rsidRPr="00F80BBD">
        <w:t xml:space="preserve"> учебной дисциплины являются:</w:t>
      </w:r>
    </w:p>
    <w:p w:rsidR="005C0A10" w:rsidRPr="00F80BBD" w:rsidRDefault="005C0A10" w:rsidP="005C0A10">
      <w:pPr>
        <w:ind w:firstLine="567"/>
        <w:jc w:val="both"/>
        <w:outlineLvl w:val="1"/>
      </w:pPr>
      <w:r w:rsidRPr="00F80BBD">
        <w:t>в теоретическом плане – изучение основ ценообразования и разработки целевой политики предприятия;</w:t>
      </w:r>
    </w:p>
    <w:p w:rsidR="005C0A10" w:rsidRPr="00F80BBD" w:rsidRDefault="005C0A10" w:rsidP="005C0A10">
      <w:pPr>
        <w:ind w:firstLine="567"/>
        <w:jc w:val="both"/>
        <w:outlineLvl w:val="1"/>
      </w:pPr>
      <w:r w:rsidRPr="00F80BBD">
        <w:t>в методическом плане – освоение методов и приёмов расчёта цен и разработки целевой стратегии;</w:t>
      </w:r>
    </w:p>
    <w:p w:rsidR="005C0A10" w:rsidRPr="00F80BBD" w:rsidRDefault="005C0A10" w:rsidP="005C0A10">
      <w:pPr>
        <w:ind w:firstLine="567"/>
        <w:jc w:val="both"/>
        <w:outlineLvl w:val="1"/>
      </w:pPr>
      <w:r w:rsidRPr="00F80BBD">
        <w:t>в практическом плане – овладение навыками расчёта цен и разработки тактики ценообразования.</w:t>
      </w:r>
    </w:p>
    <w:p w:rsidR="005C0A10" w:rsidRPr="00F80BBD" w:rsidRDefault="005C0A10" w:rsidP="005C0A10">
      <w:pPr>
        <w:ind w:firstLine="567"/>
        <w:jc w:val="both"/>
        <w:outlineLvl w:val="1"/>
      </w:pPr>
      <w:r w:rsidRPr="00F80BBD">
        <w:rPr>
          <w:b/>
        </w:rPr>
        <w:t>Место учебной дисциплины в структуре ООП:</w:t>
      </w:r>
      <w:r>
        <w:rPr>
          <w:b/>
        </w:rPr>
        <w:t xml:space="preserve"> </w:t>
      </w:r>
      <w:r w:rsidRPr="006D621C">
        <w:t>Профессиональный цикл. Вариативная часть. Дисциплины по выбору.</w:t>
      </w:r>
    </w:p>
    <w:p w:rsidR="005C0A10" w:rsidRPr="00F80BBD" w:rsidRDefault="005C0A10" w:rsidP="005C0A10">
      <w:pPr>
        <w:ind w:firstLine="567"/>
        <w:jc w:val="both"/>
        <w:outlineLvl w:val="1"/>
        <w:rPr>
          <w:b/>
        </w:rPr>
      </w:pPr>
      <w:r w:rsidRPr="00F80BBD">
        <w:rPr>
          <w:rFonts w:eastAsia="Calibri"/>
          <w:b/>
        </w:rPr>
        <w:t>Краткое содержание (дидактичес</w:t>
      </w:r>
      <w:r w:rsidRPr="00F80BBD">
        <w:rPr>
          <w:b/>
        </w:rPr>
        <w:t>кие единицы) учебной дисциплины:</w:t>
      </w:r>
    </w:p>
    <w:p w:rsidR="005C0A10" w:rsidRPr="00F80BBD" w:rsidRDefault="005C0A10" w:rsidP="005C0A10">
      <w:pPr>
        <w:ind w:firstLine="567"/>
        <w:jc w:val="both"/>
      </w:pPr>
      <w:r w:rsidRPr="00F80BBD">
        <w:t>Сущность цены в рыночной экономике. Затратный и ценностный подходы к определению цены. Функции цен. Система факторов, воздействующих на цены. Система цен. Классификация цен.</w:t>
      </w:r>
    </w:p>
    <w:p w:rsidR="005C0A10" w:rsidRPr="00F80BBD" w:rsidRDefault="005C0A10" w:rsidP="005C0A10">
      <w:pPr>
        <w:ind w:firstLine="567"/>
        <w:jc w:val="both"/>
      </w:pPr>
      <w:r w:rsidRPr="00F80BBD">
        <w:t>Экономическая теория и возможности её применения в практике ценообразования: закон стоимости как основной регулятор рыночной экономики; концепция спроса и практика ценообразования; полезность товара; чувствительность покупателей к уровням цен; эластичность.</w:t>
      </w:r>
    </w:p>
    <w:p w:rsidR="005C0A10" w:rsidRPr="00F80BBD" w:rsidRDefault="005C0A10" w:rsidP="005C0A10">
      <w:pPr>
        <w:ind w:firstLine="567"/>
        <w:jc w:val="both"/>
      </w:pPr>
      <w:r w:rsidRPr="00F80BBD">
        <w:t>Государственное регулирование ценообразования: сущность и необходимость государственного регулирования ценообразования; виды и формы государственного регулирования ценообразования.</w:t>
      </w:r>
    </w:p>
    <w:p w:rsidR="005C0A10" w:rsidRPr="00F80BBD" w:rsidRDefault="005C0A10" w:rsidP="005C0A10">
      <w:pPr>
        <w:ind w:firstLine="567"/>
        <w:jc w:val="both"/>
      </w:pPr>
      <w:r w:rsidRPr="00F80BBD">
        <w:t>Цены и финансово-кредитные отношения: взаимосвязь цен и финансов как стоимостных категорий; взаимосвязь цен и финансов на макро- и микроуровнях; взаимосвязь цен и кредита; влияние налогообложения на ценообразование.</w:t>
      </w:r>
    </w:p>
    <w:p w:rsidR="005C0A10" w:rsidRPr="00F80BBD" w:rsidRDefault="005C0A10" w:rsidP="005C0A10">
      <w:pPr>
        <w:ind w:firstLine="567"/>
        <w:jc w:val="both"/>
      </w:pPr>
      <w:r w:rsidRPr="00F80BBD">
        <w:t xml:space="preserve">Методология ценообразования в организациях в условиях рыночной экономики: структура рыночной цены; себестоимость как база оптовой цены; методика расчёта оптовой цены; методика расчёта розничной цены. </w:t>
      </w:r>
    </w:p>
    <w:p w:rsidR="005C0A10" w:rsidRPr="00F80BBD" w:rsidRDefault="005C0A10" w:rsidP="005C0A10">
      <w:pPr>
        <w:ind w:firstLine="567"/>
        <w:jc w:val="both"/>
      </w:pPr>
      <w:r w:rsidRPr="00F80BBD">
        <w:t>Формирование ценовой политики организации: сущность ценовой политики; место ценовой политики в экономике организации; основные этапы разработки ценовой политики ; ценовые политики на различных фазах развития рынка.</w:t>
      </w:r>
    </w:p>
    <w:p w:rsidR="005C0A10" w:rsidRPr="00F80BBD" w:rsidRDefault="005C0A10" w:rsidP="005C0A10">
      <w:pPr>
        <w:ind w:firstLine="567"/>
        <w:jc w:val="both"/>
      </w:pPr>
      <w:r w:rsidRPr="00F80BBD">
        <w:t>Разработка ценовой стратегии организации: сущность ценовой стратегии; основные этапы разработки ценовой стратегии; виды базисных ценовых стратегий; ценовые стратегии для новых товаров.</w:t>
      </w:r>
    </w:p>
    <w:p w:rsidR="005C0A10" w:rsidRPr="00F80BBD" w:rsidRDefault="005C0A10" w:rsidP="005C0A10">
      <w:pPr>
        <w:ind w:firstLine="567"/>
        <w:jc w:val="both"/>
      </w:pPr>
      <w:r w:rsidRPr="00F80BBD">
        <w:t>Основные методы ценообразования: виды моделей ценообразования; ценообразование, ориентированное на затраты; метод Direct Costing; маркетинговые методы ценообразования.</w:t>
      </w:r>
    </w:p>
    <w:p w:rsidR="005C0A10" w:rsidRPr="00F80BBD" w:rsidRDefault="005C0A10" w:rsidP="005C0A10">
      <w:pPr>
        <w:ind w:firstLine="567"/>
        <w:jc w:val="both"/>
      </w:pPr>
      <w:r w:rsidRPr="00F80BBD">
        <w:t>Ценовая тактика: сущность и необходимость рыночной корректировки цены; цены и принципы дифференциации цен; дифференциация цен через систему скидок; основные виды  скидок.</w:t>
      </w:r>
    </w:p>
    <w:p w:rsidR="005C0A10" w:rsidRPr="00F80BBD" w:rsidRDefault="005C0A10" w:rsidP="005C0A10">
      <w:pPr>
        <w:ind w:firstLine="567"/>
        <w:jc w:val="both"/>
        <w:outlineLvl w:val="1"/>
      </w:pPr>
      <w:r w:rsidRPr="00F80BBD">
        <w:rPr>
          <w:b/>
        </w:rPr>
        <w:t xml:space="preserve">Компетенции обучающегося, формируемые в результате освоения дисциплины: </w:t>
      </w:r>
      <w:r w:rsidRPr="00F80BBD">
        <w:t>ПК-1, ПК-2, ПК-7.</w:t>
      </w:r>
    </w:p>
    <w:p w:rsidR="005C0A10" w:rsidRPr="00F80BBD" w:rsidRDefault="005C0A10" w:rsidP="005C0A10">
      <w:pPr>
        <w:ind w:firstLine="567"/>
        <w:jc w:val="both"/>
        <w:outlineLvl w:val="1"/>
      </w:pPr>
      <w:r w:rsidRPr="00F80BBD">
        <w:rPr>
          <w:b/>
        </w:rPr>
        <w:t xml:space="preserve">Форма текущего контроля успеваемости: </w:t>
      </w:r>
      <w:r w:rsidRPr="00F80BBD">
        <w:t>доклад, контрольные работы.</w:t>
      </w:r>
    </w:p>
    <w:p w:rsidR="005C0A10" w:rsidRPr="00F80BBD" w:rsidRDefault="005C0A10" w:rsidP="005C0A10">
      <w:pPr>
        <w:ind w:firstLine="567"/>
        <w:jc w:val="both"/>
        <w:outlineLvl w:val="1"/>
      </w:pPr>
      <w:r w:rsidRPr="00F80BBD">
        <w:rPr>
          <w:b/>
        </w:rPr>
        <w:t xml:space="preserve">Форма промежуточной аттестации: </w:t>
      </w:r>
      <w:r w:rsidRPr="00F80BBD">
        <w:t>экзамен.</w:t>
      </w:r>
    </w:p>
    <w:p w:rsidR="005C0A10" w:rsidRPr="00F80BBD" w:rsidRDefault="005C0A10" w:rsidP="005C0A10">
      <w:pPr>
        <w:ind w:firstLine="567"/>
        <w:jc w:val="both"/>
        <w:outlineLvl w:val="1"/>
      </w:pPr>
    </w:p>
    <w:p w:rsidR="005C0A10" w:rsidRPr="00F80BBD" w:rsidRDefault="005C0A10" w:rsidP="005C0A10">
      <w:pPr>
        <w:ind w:firstLine="567"/>
        <w:jc w:val="center"/>
        <w:rPr>
          <w:b/>
          <w:u w:val="single"/>
        </w:rPr>
      </w:pPr>
      <w:r w:rsidRPr="00F80BBD">
        <w:rPr>
          <w:b/>
          <w:u w:val="single"/>
        </w:rPr>
        <w:t>Б3.В.ДВ.3.4 Экономика внутрифирменных структур</w:t>
      </w:r>
    </w:p>
    <w:p w:rsidR="005C0A10" w:rsidRPr="00F80BBD" w:rsidRDefault="005C0A10" w:rsidP="005C0A10">
      <w:pPr>
        <w:ind w:firstLine="567"/>
        <w:jc w:val="both"/>
        <w:outlineLvl w:val="1"/>
        <w:rPr>
          <w:b/>
        </w:rPr>
      </w:pPr>
      <w:r w:rsidRPr="00F80BBD">
        <w:rPr>
          <w:b/>
        </w:rPr>
        <w:t xml:space="preserve">Цели и задачи учебной дисциплины: </w:t>
      </w:r>
    </w:p>
    <w:p w:rsidR="005C0A10" w:rsidRPr="00F80BBD" w:rsidRDefault="005C0A10" w:rsidP="005C0A10">
      <w:pPr>
        <w:shd w:val="clear" w:color="auto" w:fill="FFFFFF"/>
        <w:ind w:firstLine="567"/>
        <w:jc w:val="both"/>
      </w:pPr>
      <w:r w:rsidRPr="00F80BBD">
        <w:rPr>
          <w:b/>
          <w:color w:val="000000"/>
          <w:spacing w:val="-1"/>
        </w:rPr>
        <w:t>Цель</w:t>
      </w:r>
      <w:r w:rsidRPr="00F80BBD">
        <w:rPr>
          <w:color w:val="000000"/>
          <w:spacing w:val="-1"/>
        </w:rPr>
        <w:t xml:space="preserve"> изучения дисциплины - </w:t>
      </w:r>
      <w:r w:rsidRPr="00F80BBD">
        <w:t>освоение студентами теории и практики эффективной организации внутрифирменных экономических отношений.</w:t>
      </w:r>
    </w:p>
    <w:p w:rsidR="005C0A10" w:rsidRPr="00F80BBD" w:rsidRDefault="005C0A10" w:rsidP="005C0A10">
      <w:pPr>
        <w:shd w:val="clear" w:color="auto" w:fill="FFFFFF"/>
        <w:ind w:firstLine="567"/>
        <w:jc w:val="both"/>
        <w:rPr>
          <w:color w:val="000000"/>
          <w:spacing w:val="-1"/>
        </w:rPr>
      </w:pPr>
      <w:r w:rsidRPr="00F80BBD">
        <w:rPr>
          <w:b/>
          <w:color w:val="000000"/>
          <w:spacing w:val="-1"/>
        </w:rPr>
        <w:t>Задачи</w:t>
      </w:r>
      <w:r w:rsidRPr="00F80BBD">
        <w:rPr>
          <w:color w:val="000000"/>
          <w:spacing w:val="-1"/>
        </w:rPr>
        <w:t xml:space="preserve"> изучения дисциплины:</w:t>
      </w:r>
    </w:p>
    <w:p w:rsidR="005C0A10" w:rsidRPr="00F80BBD" w:rsidRDefault="005C0A10" w:rsidP="004F2FD9">
      <w:pPr>
        <w:numPr>
          <w:ilvl w:val="0"/>
          <w:numId w:val="50"/>
        </w:numPr>
        <w:tabs>
          <w:tab w:val="left" w:pos="180"/>
          <w:tab w:val="left" w:pos="1134"/>
        </w:tabs>
        <w:ind w:left="1134" w:hanging="425"/>
        <w:jc w:val="both"/>
        <w:outlineLvl w:val="1"/>
      </w:pPr>
      <w:r w:rsidRPr="00F80BBD">
        <w:t xml:space="preserve">изучить теоретические и методические основы организации внутрифирменных экономических отношений; </w:t>
      </w:r>
    </w:p>
    <w:p w:rsidR="005C0A10" w:rsidRPr="00F80BBD" w:rsidRDefault="005C0A10" w:rsidP="004F2FD9">
      <w:pPr>
        <w:numPr>
          <w:ilvl w:val="0"/>
          <w:numId w:val="50"/>
        </w:numPr>
        <w:tabs>
          <w:tab w:val="left" w:pos="180"/>
          <w:tab w:val="left" w:pos="1134"/>
        </w:tabs>
        <w:ind w:left="1134" w:hanging="425"/>
        <w:jc w:val="both"/>
        <w:outlineLvl w:val="1"/>
      </w:pPr>
      <w:r w:rsidRPr="00F80BBD">
        <w:t xml:space="preserve">получить практические навыки по планированию и составлению внутренней отчетности подразделений предприятия; </w:t>
      </w:r>
    </w:p>
    <w:p w:rsidR="005C0A10" w:rsidRPr="00F80BBD" w:rsidRDefault="005C0A10" w:rsidP="004F2FD9">
      <w:pPr>
        <w:numPr>
          <w:ilvl w:val="0"/>
          <w:numId w:val="50"/>
        </w:numPr>
        <w:tabs>
          <w:tab w:val="left" w:pos="180"/>
          <w:tab w:val="left" w:pos="1134"/>
        </w:tabs>
        <w:ind w:left="1134" w:hanging="425"/>
        <w:jc w:val="both"/>
        <w:outlineLvl w:val="1"/>
      </w:pPr>
      <w:r w:rsidRPr="00F80BBD">
        <w:t>изучить современные модели экономического управления предприятием.</w:t>
      </w:r>
    </w:p>
    <w:p w:rsidR="005C0A10" w:rsidRDefault="005C0A10" w:rsidP="005C0A10">
      <w:pPr>
        <w:ind w:firstLine="567"/>
        <w:jc w:val="both"/>
      </w:pPr>
      <w:r w:rsidRPr="00F80BBD">
        <w:rPr>
          <w:b/>
        </w:rPr>
        <w:t>Место учебной дисциплины  в структуре ООП:</w:t>
      </w:r>
      <w:r>
        <w:rPr>
          <w:b/>
        </w:rPr>
        <w:t xml:space="preserve"> </w:t>
      </w:r>
      <w:r w:rsidRPr="006D621C">
        <w:t>Профессиональный цикл. Вариативная часть. Дисциплины по выбору.</w:t>
      </w:r>
    </w:p>
    <w:p w:rsidR="005C0A10" w:rsidRPr="00F80BBD" w:rsidRDefault="005C0A10" w:rsidP="005C0A10">
      <w:pPr>
        <w:ind w:firstLine="567"/>
        <w:jc w:val="both"/>
        <w:outlineLvl w:val="1"/>
      </w:pPr>
      <w:r w:rsidRPr="00F80BBD">
        <w:rPr>
          <w:b/>
        </w:rPr>
        <w:t xml:space="preserve">Компетенции обучающегося, формируемые в результате освоения дисциплины: </w:t>
      </w:r>
      <w:r w:rsidRPr="00F80BBD">
        <w:t>ОК-4,ОК-8, ПК-1, ПК-2, ПК-3, ПК-4,ПК-5,ПК-7</w:t>
      </w:r>
      <w:r>
        <w:t>.</w:t>
      </w:r>
    </w:p>
    <w:p w:rsidR="005C0A10" w:rsidRPr="00F80BBD" w:rsidRDefault="005C0A10" w:rsidP="005C0A10">
      <w:pPr>
        <w:ind w:firstLine="567"/>
        <w:jc w:val="both"/>
      </w:pPr>
      <w:r w:rsidRPr="00F80BBD">
        <w:rPr>
          <w:b/>
        </w:rPr>
        <w:t xml:space="preserve">Форма текущего контроля успеваемости: </w:t>
      </w:r>
      <w:r w:rsidRPr="00F80BBD">
        <w:t>доклады, контрольные работы</w:t>
      </w:r>
      <w:r>
        <w:t>.</w:t>
      </w:r>
    </w:p>
    <w:p w:rsidR="005C0A10" w:rsidRPr="00F80BBD" w:rsidRDefault="005C0A10" w:rsidP="005C0A10">
      <w:pPr>
        <w:ind w:firstLine="567"/>
        <w:jc w:val="both"/>
      </w:pPr>
      <w:r w:rsidRPr="00F80BBD">
        <w:rPr>
          <w:b/>
        </w:rPr>
        <w:t xml:space="preserve">Форма промежуточной аттестации: </w:t>
      </w:r>
      <w:r w:rsidRPr="00F80BBD">
        <w:t>экзамен</w:t>
      </w:r>
      <w:r>
        <w:t>.</w:t>
      </w:r>
    </w:p>
    <w:p w:rsidR="00D67DC1" w:rsidRPr="00F80BBD" w:rsidRDefault="00D67DC1" w:rsidP="005C0A10">
      <w:pPr>
        <w:ind w:firstLine="567"/>
        <w:jc w:val="both"/>
      </w:pPr>
    </w:p>
    <w:p w:rsidR="005C0A10" w:rsidRPr="00F80BBD" w:rsidRDefault="005C0A10" w:rsidP="005C0A10">
      <w:pPr>
        <w:ind w:firstLine="567"/>
        <w:jc w:val="center"/>
        <w:outlineLvl w:val="1"/>
        <w:rPr>
          <w:b/>
          <w:u w:val="single"/>
        </w:rPr>
      </w:pPr>
      <w:r w:rsidRPr="00F80BBD">
        <w:rPr>
          <w:b/>
          <w:u w:val="single"/>
        </w:rPr>
        <w:t>Б3.В.ДВ.3.5 Вознаграждение персонала</w:t>
      </w:r>
    </w:p>
    <w:p w:rsidR="005C0A10" w:rsidRPr="00F80BBD" w:rsidRDefault="005C0A10" w:rsidP="005C0A10">
      <w:pPr>
        <w:ind w:firstLine="567"/>
        <w:jc w:val="both"/>
        <w:outlineLvl w:val="1"/>
        <w:rPr>
          <w:b/>
        </w:rPr>
      </w:pPr>
      <w:r w:rsidRPr="00F80BBD">
        <w:rPr>
          <w:b/>
        </w:rPr>
        <w:t xml:space="preserve">Цели и задачи учебной дисциплины: </w:t>
      </w:r>
    </w:p>
    <w:p w:rsidR="005C0A10" w:rsidRPr="00F80BBD" w:rsidRDefault="005C0A10" w:rsidP="005C0A10">
      <w:pPr>
        <w:ind w:firstLine="567"/>
        <w:jc w:val="both"/>
        <w:outlineLvl w:val="1"/>
      </w:pPr>
      <w:r w:rsidRPr="003E4621">
        <w:rPr>
          <w:b/>
        </w:rPr>
        <w:t>Цель</w:t>
      </w:r>
      <w:r w:rsidRPr="00F80BBD">
        <w:t xml:space="preserve"> изучения учебной дисциплины –</w:t>
      </w:r>
      <w:r w:rsidRPr="00F80BBD">
        <w:rPr>
          <w:b/>
        </w:rPr>
        <w:t xml:space="preserve"> </w:t>
      </w:r>
      <w:r w:rsidRPr="00F80BBD">
        <w:t>формирование у студентов знаний, умений и навыков в области вознаграждения персона, формирование теоретических представлений о развитии концепций вознаграждения персонала и мотивации труда, приобретение навыков использования технологий построения систем вознаграждения персонала в регулировании социально-трудовых отношений</w:t>
      </w:r>
    </w:p>
    <w:p w:rsidR="005C0A10" w:rsidRPr="00F80BBD" w:rsidRDefault="005C0A10" w:rsidP="005C0A10">
      <w:pPr>
        <w:ind w:firstLine="567"/>
        <w:jc w:val="both"/>
        <w:outlineLvl w:val="1"/>
      </w:pPr>
      <w:r w:rsidRPr="00F80BBD">
        <w:t xml:space="preserve">Основные </w:t>
      </w:r>
      <w:r w:rsidRPr="003E4621">
        <w:rPr>
          <w:b/>
        </w:rPr>
        <w:t xml:space="preserve">задачи </w:t>
      </w:r>
      <w:r w:rsidRPr="00F80BBD">
        <w:t>изучения дисциплины:</w:t>
      </w:r>
    </w:p>
    <w:p w:rsidR="005C0A10" w:rsidRPr="00F80BBD" w:rsidRDefault="005C0A10" w:rsidP="004F2FD9">
      <w:pPr>
        <w:numPr>
          <w:ilvl w:val="0"/>
          <w:numId w:val="51"/>
        </w:numPr>
        <w:tabs>
          <w:tab w:val="left" w:pos="0"/>
        </w:tabs>
        <w:ind w:left="993" w:hanging="284"/>
        <w:jc w:val="both"/>
        <w:outlineLvl w:val="1"/>
      </w:pPr>
      <w:r w:rsidRPr="00F80BBD">
        <w:t>формирование о студентов знаний о теоретических основах вознаграждения персонала и эволюции развития концепций мотивации;</w:t>
      </w:r>
    </w:p>
    <w:p w:rsidR="005C0A10" w:rsidRPr="00F80BBD" w:rsidRDefault="005C0A10" w:rsidP="004F2FD9">
      <w:pPr>
        <w:numPr>
          <w:ilvl w:val="0"/>
          <w:numId w:val="51"/>
        </w:numPr>
        <w:tabs>
          <w:tab w:val="left" w:pos="0"/>
        </w:tabs>
        <w:ind w:left="993" w:hanging="284"/>
        <w:jc w:val="both"/>
        <w:outlineLvl w:val="1"/>
      </w:pPr>
      <w:r w:rsidRPr="00F80BBD">
        <w:t>выработка умений и навыков проектирования систем вознаграждения персонала для обеспечения эффективных социально-трудовых отношений;</w:t>
      </w:r>
    </w:p>
    <w:p w:rsidR="005C0A10" w:rsidRPr="00F80BBD" w:rsidRDefault="005C0A10" w:rsidP="004F2FD9">
      <w:pPr>
        <w:numPr>
          <w:ilvl w:val="0"/>
          <w:numId w:val="51"/>
        </w:numPr>
        <w:tabs>
          <w:tab w:val="left" w:pos="0"/>
        </w:tabs>
        <w:ind w:left="993" w:hanging="284"/>
        <w:jc w:val="both"/>
        <w:outlineLvl w:val="1"/>
      </w:pPr>
      <w:r w:rsidRPr="00F80BBD">
        <w:t>выработка умений и навыков использования социологического инструментария в диагностике трудовой мотивации для разработки действенных систем вознаграждения персонала;</w:t>
      </w:r>
    </w:p>
    <w:p w:rsidR="005C0A10" w:rsidRPr="00F80BBD" w:rsidRDefault="005C0A10" w:rsidP="004F2FD9">
      <w:pPr>
        <w:numPr>
          <w:ilvl w:val="0"/>
          <w:numId w:val="51"/>
        </w:numPr>
        <w:tabs>
          <w:tab w:val="left" w:pos="0"/>
        </w:tabs>
        <w:ind w:left="993" w:hanging="284"/>
        <w:jc w:val="both"/>
        <w:outlineLvl w:val="1"/>
      </w:pPr>
      <w:r w:rsidRPr="00F80BBD">
        <w:t>развитие творческого мышления.</w:t>
      </w:r>
    </w:p>
    <w:p w:rsidR="005C0A10" w:rsidRPr="00F80BBD" w:rsidRDefault="005C0A10" w:rsidP="005C0A10">
      <w:pPr>
        <w:ind w:firstLine="567"/>
        <w:jc w:val="both"/>
        <w:outlineLvl w:val="1"/>
      </w:pPr>
      <w:r w:rsidRPr="00F80BBD">
        <w:rPr>
          <w:b/>
        </w:rPr>
        <w:t xml:space="preserve">Место учебной дисциплины в структуре ООП: </w:t>
      </w:r>
      <w:r w:rsidRPr="006D621C">
        <w:t>Профессиональный цикл. Вариативная часть. Дисциплины по выбору.</w:t>
      </w:r>
    </w:p>
    <w:p w:rsidR="005C0A10" w:rsidRPr="00F80BBD" w:rsidRDefault="005C0A10" w:rsidP="005C0A10">
      <w:pPr>
        <w:ind w:firstLine="567"/>
        <w:jc w:val="both"/>
        <w:outlineLvl w:val="1"/>
        <w:rPr>
          <w:b/>
        </w:rPr>
      </w:pPr>
      <w:r w:rsidRPr="00F80BBD">
        <w:rPr>
          <w:b/>
        </w:rPr>
        <w:t xml:space="preserve">Краткое содержание (дидактические единицы) учебной дисциплины: </w:t>
      </w:r>
      <w:r w:rsidRPr="00F80BBD">
        <w:t>Сущность вознаграждения как компоненты процесса мотивации труда. Теория вознаграждения персонала. Традиционные и современные системы вознаграждения персонала. Условия и этапы разработки и внедрения системы вознаграждения персонала. Законодательное регулирование материальных и социальных систем вознаграждения персонала. Социологические инструменты в диагностике удовлетворенности персонала системой вознаграждения. Оценка системы вознаграждения персонала.</w:t>
      </w:r>
    </w:p>
    <w:p w:rsidR="005C0A10" w:rsidRPr="00F80BBD" w:rsidRDefault="005C0A10" w:rsidP="005C0A10">
      <w:pPr>
        <w:ind w:firstLine="567"/>
        <w:jc w:val="both"/>
        <w:outlineLvl w:val="1"/>
      </w:pPr>
      <w:r w:rsidRPr="00F80BBD">
        <w:rPr>
          <w:b/>
        </w:rPr>
        <w:t>Коды формируемых компетенций</w:t>
      </w:r>
      <w:r w:rsidRPr="00F80BBD">
        <w:t>: ОК-1, ПК-1, ПК-6</w:t>
      </w:r>
      <w:r>
        <w:t>.</w:t>
      </w:r>
    </w:p>
    <w:p w:rsidR="005C0A10" w:rsidRPr="00F80BBD" w:rsidRDefault="005C0A10" w:rsidP="005C0A10">
      <w:pPr>
        <w:ind w:firstLine="567"/>
        <w:jc w:val="both"/>
        <w:outlineLvl w:val="1"/>
        <w:rPr>
          <w:b/>
        </w:rPr>
      </w:pPr>
      <w:r w:rsidRPr="00F80BBD">
        <w:rPr>
          <w:b/>
        </w:rPr>
        <w:t xml:space="preserve">Форма текущей аттестации: </w:t>
      </w:r>
      <w:r w:rsidRPr="00F80BBD">
        <w:t>доклад, тест</w:t>
      </w:r>
      <w:r>
        <w:t>.</w:t>
      </w:r>
    </w:p>
    <w:p w:rsidR="005C0A10" w:rsidRPr="00F80BBD" w:rsidRDefault="005C0A10" w:rsidP="005C0A10">
      <w:pPr>
        <w:ind w:firstLine="567"/>
        <w:jc w:val="both"/>
        <w:outlineLvl w:val="1"/>
        <w:rPr>
          <w:b/>
        </w:rPr>
      </w:pPr>
      <w:r w:rsidRPr="00F80BBD">
        <w:rPr>
          <w:b/>
        </w:rPr>
        <w:t xml:space="preserve">Форма промежуточной аттестации: </w:t>
      </w:r>
      <w:r>
        <w:t>экзамен.</w:t>
      </w:r>
    </w:p>
    <w:p w:rsidR="005C0A10" w:rsidRPr="00F80BBD" w:rsidRDefault="005C0A10" w:rsidP="005C0A10">
      <w:pPr>
        <w:ind w:firstLine="567"/>
        <w:jc w:val="both"/>
        <w:outlineLvl w:val="1"/>
        <w:rPr>
          <w:b/>
        </w:rPr>
      </w:pPr>
    </w:p>
    <w:p w:rsidR="005C0A10" w:rsidRPr="00F80BBD" w:rsidRDefault="005C0A10" w:rsidP="005C0A10">
      <w:pPr>
        <w:ind w:firstLine="567"/>
        <w:jc w:val="center"/>
        <w:rPr>
          <w:b/>
          <w:u w:val="single"/>
        </w:rPr>
      </w:pPr>
      <w:r w:rsidRPr="00F80BBD">
        <w:rPr>
          <w:b/>
          <w:u w:val="single"/>
        </w:rPr>
        <w:t>Б3.В.ДВ.3.6 Рынок труда и механизм его регулирования</w:t>
      </w:r>
    </w:p>
    <w:p w:rsidR="005C0A10" w:rsidRPr="00F80BBD" w:rsidRDefault="005C0A10" w:rsidP="005C0A10">
      <w:pPr>
        <w:ind w:firstLine="567"/>
        <w:jc w:val="both"/>
        <w:rPr>
          <w:b/>
        </w:rPr>
      </w:pPr>
      <w:r w:rsidRPr="00F80BBD">
        <w:rPr>
          <w:b/>
        </w:rPr>
        <w:t>Цели и задачи учебной дисциплины:</w:t>
      </w:r>
    </w:p>
    <w:p w:rsidR="005C0A10" w:rsidRDefault="005C0A10" w:rsidP="005C0A10">
      <w:pPr>
        <w:ind w:firstLine="567"/>
        <w:jc w:val="both"/>
      </w:pPr>
      <w:r w:rsidRPr="003E4621">
        <w:rPr>
          <w:b/>
        </w:rPr>
        <w:t>Целью</w:t>
      </w:r>
      <w:r w:rsidRPr="00F80BBD">
        <w:t xml:space="preserve"> является обеспечить подготовку высококвалифицированных бакалавров экономики, обладающих необходимыми знаниями в области методологии и организации внутренней торговли, позволяющими разбираться и ориентироваться в происходящих экономических процессах и явлениях, в том числе связанных с их будущей профессиональной деятельностью. </w:t>
      </w:r>
    </w:p>
    <w:p w:rsidR="005C0A10" w:rsidRPr="00F80BBD" w:rsidRDefault="005C0A10" w:rsidP="005C0A10">
      <w:pPr>
        <w:ind w:firstLine="567"/>
        <w:jc w:val="both"/>
      </w:pPr>
      <w:r w:rsidRPr="00F80BBD">
        <w:t xml:space="preserve">Для реализации данной цели ставятся следующие </w:t>
      </w:r>
      <w:r w:rsidRPr="003E4621">
        <w:rPr>
          <w:b/>
        </w:rPr>
        <w:t>задачи</w:t>
      </w:r>
      <w:r w:rsidRPr="00F80BBD">
        <w:t>:</w:t>
      </w:r>
    </w:p>
    <w:p w:rsidR="005C0A10" w:rsidRPr="00F80BBD" w:rsidRDefault="005C0A10" w:rsidP="004F2FD9">
      <w:pPr>
        <w:numPr>
          <w:ilvl w:val="0"/>
          <w:numId w:val="52"/>
        </w:numPr>
        <w:ind w:left="993" w:hanging="284"/>
        <w:jc w:val="both"/>
      </w:pPr>
      <w:r w:rsidRPr="00F80BBD">
        <w:t>изучить базовые понятия рынка труда;</w:t>
      </w:r>
    </w:p>
    <w:p w:rsidR="005C0A10" w:rsidRPr="00F80BBD" w:rsidRDefault="005C0A10" w:rsidP="004F2FD9">
      <w:pPr>
        <w:numPr>
          <w:ilvl w:val="0"/>
          <w:numId w:val="52"/>
        </w:numPr>
        <w:ind w:left="993" w:hanging="284"/>
        <w:jc w:val="both"/>
      </w:pPr>
      <w:r w:rsidRPr="00F80BBD">
        <w:t>усвоить специфику данного рынка;</w:t>
      </w:r>
    </w:p>
    <w:p w:rsidR="005C0A10" w:rsidRPr="00F80BBD" w:rsidRDefault="005C0A10" w:rsidP="004F2FD9">
      <w:pPr>
        <w:numPr>
          <w:ilvl w:val="0"/>
          <w:numId w:val="52"/>
        </w:numPr>
        <w:ind w:left="993" w:hanging="284"/>
        <w:jc w:val="both"/>
      </w:pPr>
      <w:r w:rsidRPr="00F80BBD">
        <w:t>раскрыть содержание рынка труда и его механизма;</w:t>
      </w:r>
    </w:p>
    <w:p w:rsidR="005C0A10" w:rsidRPr="00F80BBD" w:rsidRDefault="005C0A10" w:rsidP="004F2FD9">
      <w:pPr>
        <w:numPr>
          <w:ilvl w:val="0"/>
          <w:numId w:val="52"/>
        </w:numPr>
        <w:ind w:left="993" w:hanging="284"/>
        <w:jc w:val="both"/>
      </w:pPr>
      <w:r w:rsidRPr="00F80BBD">
        <w:t>изучить ценообразование на рынке труда.</w:t>
      </w:r>
    </w:p>
    <w:p w:rsidR="005C0A10" w:rsidRPr="00F80BBD" w:rsidRDefault="005C0A10" w:rsidP="005C0A10">
      <w:pPr>
        <w:ind w:firstLine="567"/>
        <w:jc w:val="both"/>
      </w:pPr>
      <w:r w:rsidRPr="00F80BBD">
        <w:rPr>
          <w:b/>
        </w:rPr>
        <w:t>Место учебной дисциплины в структуре ООП</w:t>
      </w:r>
      <w:r w:rsidRPr="00F80BBD">
        <w:t xml:space="preserve">: </w:t>
      </w:r>
      <w:r w:rsidRPr="006D621C">
        <w:t>Профессиональный цикл. Вариативная часть. Дисциплины по выбору.</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Теоретические основы труда; трудовые отношения; рынок труда; рыночные отношения и их связь с трудовыми отношениями; концепции рыночного регулирования труда; механизм рынка труда; особенности цены на рынке труда, заработная плата и ее связь с ценой труда; качество труда и зависимость от него цены труда и заработной платы; занятость населения и безработица.</w:t>
      </w:r>
    </w:p>
    <w:p w:rsidR="005C0A10" w:rsidRPr="00F80BBD" w:rsidRDefault="005C0A10" w:rsidP="005C0A10">
      <w:pPr>
        <w:ind w:firstLine="567"/>
        <w:jc w:val="both"/>
      </w:pPr>
      <w:r w:rsidRPr="00F80BBD">
        <w:rPr>
          <w:b/>
        </w:rPr>
        <w:t>Коды формируемых (сформированных) компетенций</w:t>
      </w:r>
      <w:r w:rsidRPr="00F80BBD">
        <w:t>: ОК-4, ПК-1, ПК-9.</w:t>
      </w:r>
    </w:p>
    <w:p w:rsidR="005C0A10" w:rsidRPr="00F80BBD" w:rsidRDefault="005C0A10" w:rsidP="005C0A10">
      <w:pPr>
        <w:ind w:firstLine="567"/>
        <w:jc w:val="both"/>
        <w:rPr>
          <w:rFonts w:ascii="Arial" w:hAnsi="Arial" w:cs="Arial"/>
        </w:rPr>
      </w:pPr>
      <w:r w:rsidRPr="00F80BBD">
        <w:rPr>
          <w:b/>
        </w:rPr>
        <w:t>Форма текущего контроля успеваемости:</w:t>
      </w:r>
      <w:r w:rsidRPr="00F80BBD">
        <w:t xml:space="preserve"> опрос</w:t>
      </w:r>
    </w:p>
    <w:p w:rsidR="005C0A10" w:rsidRPr="00F80BBD" w:rsidRDefault="005C0A10" w:rsidP="005C0A10">
      <w:pPr>
        <w:ind w:firstLine="567"/>
        <w:jc w:val="both"/>
      </w:pPr>
      <w:r w:rsidRPr="00F80BBD">
        <w:rPr>
          <w:b/>
        </w:rPr>
        <w:t>Форма промежуточной аттестации</w:t>
      </w:r>
      <w:r w:rsidRPr="00F80BBD">
        <w:t xml:space="preserve"> – экзамен.</w:t>
      </w:r>
    </w:p>
    <w:p w:rsidR="005C0A10" w:rsidRPr="00F80BBD" w:rsidRDefault="005C0A10" w:rsidP="005C0A10">
      <w:pPr>
        <w:ind w:firstLine="567"/>
        <w:jc w:val="center"/>
        <w:rPr>
          <w:b/>
          <w:u w:val="single"/>
        </w:rPr>
      </w:pPr>
      <w:r w:rsidRPr="00F80BBD">
        <w:rPr>
          <w:b/>
          <w:u w:val="single"/>
        </w:rPr>
        <w:t xml:space="preserve">Б3.В.ДВ 4.1 </w:t>
      </w:r>
      <w:r>
        <w:rPr>
          <w:b/>
          <w:u w:val="single"/>
        </w:rPr>
        <w:t>Актуальные проблемы финансового</w:t>
      </w:r>
      <w:r w:rsidRPr="00F80BBD">
        <w:rPr>
          <w:b/>
          <w:u w:val="single"/>
        </w:rPr>
        <w:t xml:space="preserve"> менеджмент</w:t>
      </w:r>
      <w:r>
        <w:rPr>
          <w:b/>
          <w:u w:val="single"/>
        </w:rPr>
        <w:t>а</w:t>
      </w:r>
    </w:p>
    <w:p w:rsidR="005C0A10" w:rsidRPr="00F80BBD" w:rsidRDefault="005C0A10" w:rsidP="005C0A10">
      <w:pPr>
        <w:autoSpaceDE w:val="0"/>
        <w:autoSpaceDN w:val="0"/>
        <w:adjustRightInd w:val="0"/>
        <w:ind w:firstLine="567"/>
        <w:jc w:val="both"/>
        <w:rPr>
          <w:b/>
          <w:bCs/>
        </w:rPr>
      </w:pPr>
      <w:r w:rsidRPr="00F80BBD">
        <w:rPr>
          <w:b/>
          <w:bCs/>
        </w:rPr>
        <w:t>Цели и задачи учебной дисциплины:</w:t>
      </w:r>
    </w:p>
    <w:p w:rsidR="005C0A10" w:rsidRPr="00F80BBD" w:rsidRDefault="005C0A10" w:rsidP="005C0A10">
      <w:pPr>
        <w:pStyle w:val="afb"/>
        <w:ind w:left="0"/>
        <w:rPr>
          <w:rFonts w:ascii="Times New Roman" w:hAnsi="Times New Roman"/>
          <w:sz w:val="24"/>
          <w:szCs w:val="24"/>
        </w:rPr>
      </w:pPr>
      <w:r w:rsidRPr="00F80BBD">
        <w:rPr>
          <w:rFonts w:ascii="Times New Roman" w:hAnsi="Times New Roman"/>
          <w:b/>
          <w:sz w:val="24"/>
          <w:szCs w:val="24"/>
        </w:rPr>
        <w:t>Цель</w:t>
      </w:r>
      <w:r w:rsidRPr="00F80BBD">
        <w:rPr>
          <w:rFonts w:ascii="Times New Roman" w:hAnsi="Times New Roman"/>
          <w:sz w:val="24"/>
          <w:szCs w:val="24"/>
        </w:rPr>
        <w:t xml:space="preserve"> изучения учебной дисциплины- – сформировать у студентов комплекс современных теоретических знаний и практических навыков в области финансового менеджмента, выработать целостный взгляд на финансовые процессы, происходящие в современных компаниях, развить способность принимать обоснованные управленческие решения и освоить систему конкретных техник эффективного финансового менеджмента.</w:t>
      </w:r>
    </w:p>
    <w:p w:rsidR="005C0A10" w:rsidRPr="00F80BBD" w:rsidRDefault="005C0A10" w:rsidP="005C0A10">
      <w:pPr>
        <w:pStyle w:val="afb"/>
        <w:ind w:left="0"/>
        <w:rPr>
          <w:rFonts w:ascii="Times New Roman" w:hAnsi="Times New Roman"/>
          <w:b/>
          <w:sz w:val="24"/>
          <w:szCs w:val="24"/>
        </w:rPr>
      </w:pPr>
      <w:r w:rsidRPr="00F80BBD">
        <w:rPr>
          <w:rFonts w:ascii="Times New Roman" w:hAnsi="Times New Roman"/>
          <w:b/>
          <w:sz w:val="24"/>
          <w:szCs w:val="24"/>
        </w:rPr>
        <w:t>Задачи:</w:t>
      </w:r>
    </w:p>
    <w:p w:rsidR="005C0A10" w:rsidRPr="00F80BBD" w:rsidRDefault="005C0A10" w:rsidP="004F2FD9">
      <w:pPr>
        <w:pStyle w:val="afb"/>
        <w:numPr>
          <w:ilvl w:val="0"/>
          <w:numId w:val="53"/>
        </w:numPr>
        <w:ind w:left="993" w:hanging="284"/>
        <w:rPr>
          <w:rFonts w:ascii="Times New Roman" w:hAnsi="Times New Roman"/>
          <w:sz w:val="24"/>
          <w:szCs w:val="24"/>
        </w:rPr>
      </w:pPr>
      <w:r w:rsidRPr="00F80BBD">
        <w:rPr>
          <w:rFonts w:ascii="Times New Roman" w:hAnsi="Times New Roman"/>
          <w:sz w:val="24"/>
          <w:szCs w:val="24"/>
        </w:rPr>
        <w:t>дать системное представление о финансовом менеджменте в компаниях различных форм собственности;</w:t>
      </w:r>
    </w:p>
    <w:p w:rsidR="005C0A10" w:rsidRPr="00F80BBD" w:rsidRDefault="005C0A10" w:rsidP="004F2FD9">
      <w:pPr>
        <w:pStyle w:val="afb"/>
        <w:numPr>
          <w:ilvl w:val="0"/>
          <w:numId w:val="53"/>
        </w:numPr>
        <w:ind w:left="993" w:hanging="284"/>
        <w:rPr>
          <w:rFonts w:ascii="Times New Roman" w:hAnsi="Times New Roman"/>
          <w:sz w:val="24"/>
          <w:szCs w:val="24"/>
        </w:rPr>
      </w:pPr>
      <w:r w:rsidRPr="00F80BBD">
        <w:rPr>
          <w:rFonts w:ascii="Times New Roman" w:hAnsi="Times New Roman"/>
          <w:sz w:val="24"/>
          <w:szCs w:val="24"/>
        </w:rPr>
        <w:t>изучить и проанализировать практический опыт контроля финансового состояния компании, эффективного финансового планирования и прогнозирования денежных потоков, оценки и сопровождения инвестиционных проектов, подбора и оптимизации источников финансирования;</w:t>
      </w:r>
    </w:p>
    <w:p w:rsidR="005C0A10" w:rsidRPr="00F80BBD" w:rsidRDefault="005C0A10" w:rsidP="004F2FD9">
      <w:pPr>
        <w:pStyle w:val="afb"/>
        <w:numPr>
          <w:ilvl w:val="0"/>
          <w:numId w:val="53"/>
        </w:numPr>
        <w:ind w:left="993" w:hanging="284"/>
        <w:rPr>
          <w:rFonts w:ascii="Times New Roman" w:hAnsi="Times New Roman"/>
          <w:sz w:val="24"/>
          <w:szCs w:val="24"/>
        </w:rPr>
      </w:pPr>
      <w:r w:rsidRPr="00F80BBD">
        <w:rPr>
          <w:rFonts w:ascii="Times New Roman" w:hAnsi="Times New Roman"/>
          <w:sz w:val="24"/>
          <w:szCs w:val="24"/>
        </w:rPr>
        <w:t>определить основные составляющие финансового менеджмента в бизнес-сфере, в том числе модели взаимосвязи показателей внешней среды, операционной деятельности, финансовых результатов и ценности для собственников, алгоритм процесса планирования увеличения стоимости компании и определение возможностей его устойчивого роста;</w:t>
      </w:r>
    </w:p>
    <w:p w:rsidR="005C0A10" w:rsidRPr="00F80BBD" w:rsidRDefault="005C0A10" w:rsidP="004F2FD9">
      <w:pPr>
        <w:pStyle w:val="afb"/>
        <w:numPr>
          <w:ilvl w:val="0"/>
          <w:numId w:val="53"/>
        </w:numPr>
        <w:ind w:left="993" w:hanging="284"/>
        <w:rPr>
          <w:rFonts w:ascii="Times New Roman" w:hAnsi="Times New Roman"/>
          <w:sz w:val="24"/>
          <w:szCs w:val="24"/>
        </w:rPr>
      </w:pPr>
      <w:r w:rsidRPr="00F80BBD">
        <w:rPr>
          <w:rFonts w:ascii="Times New Roman" w:hAnsi="Times New Roman"/>
          <w:sz w:val="24"/>
          <w:szCs w:val="24"/>
        </w:rPr>
        <w:t>акцентировать внимание на актуальных проблемах российских компаний и возможностях их решения посредством адаптации теоретических концепций и приемов финансового управления в практической деятельности отечественных компаний;</w:t>
      </w:r>
    </w:p>
    <w:p w:rsidR="005C0A10" w:rsidRPr="00F80BBD" w:rsidRDefault="005C0A10" w:rsidP="004F2FD9">
      <w:pPr>
        <w:pStyle w:val="afb"/>
        <w:numPr>
          <w:ilvl w:val="0"/>
          <w:numId w:val="53"/>
        </w:numPr>
        <w:ind w:left="993" w:hanging="284"/>
        <w:rPr>
          <w:rFonts w:ascii="Times New Roman" w:hAnsi="Times New Roman"/>
          <w:sz w:val="24"/>
          <w:szCs w:val="24"/>
        </w:rPr>
      </w:pPr>
      <w:r w:rsidRPr="00F80BBD">
        <w:rPr>
          <w:rFonts w:ascii="Times New Roman" w:hAnsi="Times New Roman"/>
          <w:sz w:val="24"/>
          <w:szCs w:val="24"/>
        </w:rPr>
        <w:t>освоить и дать возможность применить новые инструменты и техники управления финансами в компаниях слушателей.</w:t>
      </w:r>
    </w:p>
    <w:p w:rsidR="005C0A10" w:rsidRPr="00F80BBD" w:rsidRDefault="005C0A10" w:rsidP="005C0A10">
      <w:pPr>
        <w:ind w:firstLine="567"/>
        <w:jc w:val="both"/>
        <w:outlineLvl w:val="1"/>
      </w:pPr>
      <w:r w:rsidRPr="00F80BBD">
        <w:rPr>
          <w:b/>
          <w:bCs/>
        </w:rPr>
        <w:t xml:space="preserve">Место учебной дисциплины в структуре ООП: </w:t>
      </w:r>
      <w:r w:rsidRPr="006D621C">
        <w:t>Профессиональный цикл. Вариативная часть. Дисциплины по выбору.</w:t>
      </w:r>
    </w:p>
    <w:p w:rsidR="005C0A10" w:rsidRPr="00F80BBD" w:rsidRDefault="005C0A10" w:rsidP="005C0A10">
      <w:pPr>
        <w:ind w:firstLine="567"/>
        <w:jc w:val="both"/>
        <w:outlineLvl w:val="1"/>
        <w:rPr>
          <w:b/>
        </w:rPr>
      </w:pPr>
      <w:r w:rsidRPr="00F80BBD">
        <w:rPr>
          <w:rFonts w:eastAsia="Calibri"/>
          <w:b/>
        </w:rPr>
        <w:t>Краткое содержание (дидактичес</w:t>
      </w:r>
      <w:r w:rsidRPr="00F80BBD">
        <w:rPr>
          <w:b/>
        </w:rPr>
        <w:t>кие единицы) учебной дисциплины:</w:t>
      </w:r>
    </w:p>
    <w:p w:rsidR="005C0A10" w:rsidRPr="00F80BBD" w:rsidRDefault="005C0A10" w:rsidP="005C0A10">
      <w:pPr>
        <w:ind w:firstLine="567"/>
        <w:jc w:val="both"/>
        <w:outlineLvl w:val="1"/>
      </w:pPr>
      <w:r w:rsidRPr="00F80BBD">
        <w:t>Сущность, инструменты и информационное обеспечение финансового менеджмента. Бизнес как финансовая система. Сфера принятия решений (инвестиционная, текущая деятельность, решения по финансированию). Цели и задачи финансового менеджмента. Организация финансового менеджмента на предприятии. Информационное обеспечение финансового менеджмента.</w:t>
      </w:r>
    </w:p>
    <w:p w:rsidR="005C0A10" w:rsidRPr="00F80BBD" w:rsidRDefault="005C0A10" w:rsidP="005C0A10">
      <w:pPr>
        <w:ind w:firstLine="567"/>
        <w:jc w:val="both"/>
      </w:pPr>
      <w:r w:rsidRPr="00F80BBD">
        <w:t>Финансовая оценка деятельности организации. Финансовая оценка деятельности предприятия на основе анализа коэффициентов. Анализ и оценка бизнеса с точки зрения менеджеров, владельцев и кредиторов</w:t>
      </w:r>
    </w:p>
    <w:p w:rsidR="005C0A10" w:rsidRPr="00F80BBD" w:rsidRDefault="005C0A10" w:rsidP="005C0A10">
      <w:pPr>
        <w:ind w:firstLine="567"/>
        <w:jc w:val="both"/>
      </w:pPr>
      <w:r w:rsidRPr="00F80BBD">
        <w:t>Финансовое планирование и прогнозирование. Цели, задачи и методы финансового планирования и прогнозирования на предприятии. Прогнозирование  финансовой устойчивости. Прогнозирование возможного банкротства. Прогнозирование величины рыночной стоимости предприятия. Планирование данных финансовой отчетности с использованием пропорциональных зависимостей; коэффициентный метод прогнозирования данных финансовой отчетности. Цель и организация бюджетного планирования. Виды бюджетов. Взаимосвязь финансовых прогнозов и бюджетов текущей деятельности.</w:t>
      </w:r>
    </w:p>
    <w:p w:rsidR="005C0A10" w:rsidRPr="00F80BBD" w:rsidRDefault="005C0A10" w:rsidP="005C0A10">
      <w:pPr>
        <w:ind w:firstLine="567"/>
        <w:jc w:val="both"/>
      </w:pPr>
      <w:r w:rsidRPr="00F80BBD">
        <w:t>Управление текущими денежными расчетами и потоками. Цикличность в движении денежных средств. Источники денежных средств и направления их использования. Движение  денежных средств по видам деятельности</w:t>
      </w:r>
    </w:p>
    <w:p w:rsidR="005C0A10" w:rsidRPr="00F80BBD" w:rsidRDefault="005C0A10" w:rsidP="005C0A10">
      <w:pPr>
        <w:ind w:firstLine="567"/>
        <w:jc w:val="both"/>
      </w:pPr>
      <w:r w:rsidRPr="00F80BBD">
        <w:t xml:space="preserve">Управление оборотным капиталом организации. Цель и задачи управления оборотным капиталом. Политика предприятия в области управления оборотным капиталом. Управление запасами. Модель </w:t>
      </w:r>
      <w:r w:rsidRPr="00F80BBD">
        <w:rPr>
          <w:lang w:val="en-US"/>
        </w:rPr>
        <w:t>EOQ</w:t>
      </w:r>
      <w:r w:rsidRPr="00F80BBD">
        <w:t>. Управление дебиторской задолженностью. Кредитная и инкассационная политика предприятия. Управление денежными средствами Модель Баумоля-Тобина. Модель Миллера-Орра, Стоуна. Стратегия финансирования оборотных средств.</w:t>
      </w:r>
    </w:p>
    <w:p w:rsidR="005C0A10" w:rsidRPr="00F80BBD" w:rsidRDefault="005C0A10" w:rsidP="005C0A10">
      <w:pPr>
        <w:ind w:firstLine="567"/>
        <w:jc w:val="both"/>
      </w:pPr>
      <w:r w:rsidRPr="00F80BBD">
        <w:t>Управление инвестиционной деятельностью организации. Экономическая сущность инвестиций. Принципы и методы разработки инвестиционной стратегии. Инвестиционная политика. Инвестиционный проект. Критерии инвестиционной привлекательности. Оценка финансовой реализуемости инвестиционного проекта. Понятие денежных потоков участников проекта.</w:t>
      </w:r>
    </w:p>
    <w:p w:rsidR="005C0A10" w:rsidRPr="00F80BBD" w:rsidRDefault="005C0A10" w:rsidP="005C0A10">
      <w:pPr>
        <w:ind w:firstLine="567"/>
        <w:jc w:val="both"/>
      </w:pPr>
      <w:r w:rsidRPr="00F80BBD">
        <w:t>Источники финансирования инвестиционной деятельности. Принципы оценки эффективности инвестиционного проекта. Статические методы оценки эффективности инвестиционных проектов. Динамические методы. Неопределенность и риск реализации инвестиционного проекта. Методы оценки неопределенности. Влияние инфляции на показатели инвестиционного проекта. Анализ чувствительности инвестиционного проекта к инфляционным колебаниям. Влияние налогообложения прибыли на инвестиционные решения. Влияние структуры финансирования на эффективность инвестиционного проекта.</w:t>
      </w:r>
    </w:p>
    <w:p w:rsidR="005C0A10" w:rsidRPr="00F80BBD" w:rsidRDefault="005C0A10" w:rsidP="005C0A10">
      <w:pPr>
        <w:ind w:firstLine="567"/>
        <w:jc w:val="both"/>
      </w:pPr>
      <w:r w:rsidRPr="00F80BBD">
        <w:t>Управление источниками финансирования деятельности организации. Система финансирования хозяйственной деятельности. Собственные источники финансирования организаций. Бюджетное финансирований организаций в России. Источники и формы заемного финансирования.</w:t>
      </w:r>
    </w:p>
    <w:p w:rsidR="005C0A10" w:rsidRPr="00F80BBD" w:rsidRDefault="005C0A10" w:rsidP="005C0A10">
      <w:pPr>
        <w:ind w:firstLine="567"/>
        <w:jc w:val="both"/>
      </w:pPr>
      <w:r w:rsidRPr="00F80BBD">
        <w:t xml:space="preserve">Структура капитала и дивидендная политика. Экономическое содержание, функции и состав капитала. Понятие и значение цены капитала. Средневзвешенная и предельная цена капитала. Взаимосвязь риска и левериджа. Операционный леверидж и риск, его оценка.Финансовый леверидж и риск, его оценка. Теории управления структурой капитала. Инструменты управления структурой капитала (метод </w:t>
      </w:r>
      <w:r w:rsidRPr="00F80BBD">
        <w:rPr>
          <w:lang w:val="en-US"/>
        </w:rPr>
        <w:t>EBIT</w:t>
      </w:r>
      <w:r w:rsidRPr="00F80BBD">
        <w:t>-</w:t>
      </w:r>
      <w:r w:rsidRPr="00F80BBD">
        <w:rPr>
          <w:lang w:val="en-US"/>
        </w:rPr>
        <w:t>EPS</w:t>
      </w:r>
      <w:r w:rsidRPr="00F80BBD">
        <w:t>, коэффициентов обслуживания долга анализа денежных потоков). Содержание дивидендной политики. Факторы, ее определяющие. Методики и порядок расчета дивидендных выплат.</w:t>
      </w:r>
    </w:p>
    <w:p w:rsidR="005C0A10" w:rsidRPr="00F80BBD" w:rsidRDefault="005C0A10" w:rsidP="005C0A10">
      <w:pPr>
        <w:ind w:firstLine="567"/>
        <w:jc w:val="both"/>
      </w:pPr>
      <w:r w:rsidRPr="00F80BBD">
        <w:rPr>
          <w:b/>
          <w:bCs/>
        </w:rPr>
        <w:t xml:space="preserve">Компетенции обучающегося, формируемые в результате освоения дисциплины: </w:t>
      </w:r>
      <w:r w:rsidRPr="00F80BBD">
        <w:t>ПК-3, ПК-5, ПК-7, ПК-13.</w:t>
      </w:r>
    </w:p>
    <w:p w:rsidR="005C0A10" w:rsidRPr="00F80BBD" w:rsidRDefault="005C0A10" w:rsidP="005C0A10">
      <w:pPr>
        <w:ind w:firstLine="567"/>
        <w:jc w:val="both"/>
      </w:pPr>
      <w:r w:rsidRPr="00F80BBD">
        <w:rPr>
          <w:b/>
        </w:rPr>
        <w:t xml:space="preserve">Форма текущего контроля успеваемости: </w:t>
      </w:r>
      <w:r>
        <w:t>опрос, тест, задачи.</w:t>
      </w:r>
    </w:p>
    <w:p w:rsidR="005C0A10" w:rsidRPr="00F80BBD" w:rsidRDefault="005C0A10" w:rsidP="005C0A10">
      <w:pPr>
        <w:ind w:firstLine="567"/>
        <w:jc w:val="both"/>
        <w:rPr>
          <w:color w:val="000000"/>
        </w:rPr>
      </w:pPr>
      <w:r w:rsidRPr="00F80BBD">
        <w:rPr>
          <w:b/>
          <w:bCs/>
        </w:rPr>
        <w:t xml:space="preserve">Форма промежуточной аттестации: </w:t>
      </w:r>
      <w:r>
        <w:rPr>
          <w:color w:val="000000"/>
        </w:rPr>
        <w:t>зачет</w:t>
      </w:r>
      <w:r w:rsidRPr="00F80BBD">
        <w:rPr>
          <w:color w:val="000000"/>
        </w:rPr>
        <w:t>.</w:t>
      </w:r>
    </w:p>
    <w:p w:rsidR="005C0A10" w:rsidRPr="00F80BBD" w:rsidRDefault="005C0A10" w:rsidP="005C0A10">
      <w:pPr>
        <w:ind w:firstLine="567"/>
        <w:jc w:val="center"/>
        <w:rPr>
          <w:b/>
          <w:u w:val="single"/>
        </w:rPr>
      </w:pPr>
    </w:p>
    <w:p w:rsidR="005C0A10" w:rsidRPr="00F80BBD" w:rsidRDefault="005C0A10" w:rsidP="005C0A10">
      <w:pPr>
        <w:ind w:firstLine="567"/>
        <w:jc w:val="center"/>
        <w:rPr>
          <w:b/>
          <w:u w:val="single"/>
        </w:rPr>
      </w:pPr>
      <w:r w:rsidRPr="00F80BBD">
        <w:rPr>
          <w:b/>
          <w:u w:val="single"/>
        </w:rPr>
        <w:t>Б3.В.ДВ.4.2 Экономика развития</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pPr>
      <w:r w:rsidRPr="00F80BBD">
        <w:rPr>
          <w:b/>
        </w:rPr>
        <w:t>Цель</w:t>
      </w:r>
      <w:r w:rsidRPr="00F80BBD">
        <w:t>: дать студентам четкое представление о новом понимании экономического развития, которое представляет собой многогранный процесс, включающий глубокие изменения не только в экономической, но и в технической, политической и социальной сферах; о месте экономики развития в системе экономических наук.</w:t>
      </w:r>
    </w:p>
    <w:p w:rsidR="005C0A10" w:rsidRPr="00F80BBD" w:rsidRDefault="005C0A10" w:rsidP="005C0A10">
      <w:pPr>
        <w:ind w:firstLine="567"/>
        <w:jc w:val="both"/>
      </w:pPr>
      <w:r w:rsidRPr="00F80BBD">
        <w:rPr>
          <w:b/>
        </w:rPr>
        <w:t>Задачи</w:t>
      </w:r>
      <w:r w:rsidRPr="00F80BBD">
        <w:t>:</w:t>
      </w:r>
    </w:p>
    <w:p w:rsidR="005C0A10" w:rsidRPr="00F80BBD" w:rsidRDefault="005C0A10" w:rsidP="004F2FD9">
      <w:pPr>
        <w:numPr>
          <w:ilvl w:val="0"/>
          <w:numId w:val="54"/>
        </w:numPr>
        <w:ind w:left="993" w:hanging="284"/>
        <w:jc w:val="both"/>
      </w:pPr>
      <w:r w:rsidRPr="00F80BBD">
        <w:t>формирование нового понимания экономического развития, предусматривающего глубокие изменения в экономической, политической и социальных сферах;</w:t>
      </w:r>
    </w:p>
    <w:p w:rsidR="005C0A10" w:rsidRPr="00F80BBD" w:rsidRDefault="005C0A10" w:rsidP="004F2FD9">
      <w:pPr>
        <w:numPr>
          <w:ilvl w:val="0"/>
          <w:numId w:val="54"/>
        </w:numPr>
        <w:ind w:left="993" w:hanging="284"/>
        <w:jc w:val="both"/>
      </w:pPr>
      <w:r w:rsidRPr="00F80BBD">
        <w:t>изучение ведущих теорий экономического роста;</w:t>
      </w:r>
    </w:p>
    <w:p w:rsidR="005C0A10" w:rsidRPr="00F80BBD" w:rsidRDefault="005C0A10" w:rsidP="004F2FD9">
      <w:pPr>
        <w:numPr>
          <w:ilvl w:val="0"/>
          <w:numId w:val="54"/>
        </w:numPr>
        <w:ind w:left="993" w:hanging="284"/>
        <w:jc w:val="both"/>
      </w:pPr>
      <w:r w:rsidRPr="00F80BBD">
        <w:t>изучить опыт отдельных стран в становлении и модернизации рыночной экономики и возможности их использования в России;</w:t>
      </w:r>
    </w:p>
    <w:p w:rsidR="005C0A10" w:rsidRPr="00F80BBD" w:rsidRDefault="005C0A10" w:rsidP="004F2FD9">
      <w:pPr>
        <w:numPr>
          <w:ilvl w:val="0"/>
          <w:numId w:val="54"/>
        </w:numPr>
        <w:ind w:left="993" w:hanging="284"/>
        <w:jc w:val="both"/>
      </w:pPr>
      <w:r w:rsidRPr="00F80BBD">
        <w:t>рассмотреть пути модернизации экономики России.</w:t>
      </w:r>
    </w:p>
    <w:p w:rsidR="005C0A10" w:rsidRPr="00F80BBD" w:rsidRDefault="005C0A10" w:rsidP="005C0A10">
      <w:pPr>
        <w:ind w:firstLine="567"/>
        <w:jc w:val="both"/>
      </w:pPr>
      <w:r w:rsidRPr="00F80BBD">
        <w:rPr>
          <w:b/>
        </w:rPr>
        <w:t>Место учебной дисциплины в структуре ООП</w:t>
      </w:r>
      <w:r w:rsidRPr="00F80BBD">
        <w:t>: Профессиональный цикл. Вариативная часть. Дисциплина по выбору.</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Новый подход к развитию. Три главные ценности развития. Теория линейных стадий У.Ростоу. Модель Харрода-Домара. Теория А.Льюиса. Модель структурных сдвигов Х.Ченери. Революционная теория внешней зависимости. Неоклассическая революция. Новая теория роста – эндогенный рост. Экономический анализ роста. Исторический опыт: шесть характеристик экономического роста по С.Кузнецу. Теория Г.Мюрдаля. Теория человеческого капитала Т.Шульца. Концепция «Иного пути» Э.Сото. Неоинституциональные концепции. Опыт выхода США из «Великой депрессии». Концепция социального рыночного хозяйства в Германии. Реформа Л.Эрхарда. Рождение «японского чуда». Основные концепции перехода к рыночной экономике в России. Основные ставки России в период экономического роста.</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ОК-1, ПК-8.</w:t>
      </w:r>
    </w:p>
    <w:p w:rsidR="005C0A10" w:rsidRPr="00F80BBD" w:rsidRDefault="005C0A10" w:rsidP="005C0A10">
      <w:pPr>
        <w:tabs>
          <w:tab w:val="left" w:pos="4996"/>
        </w:tabs>
        <w:ind w:firstLine="567"/>
        <w:jc w:val="both"/>
      </w:pPr>
      <w:r w:rsidRPr="00F80BBD">
        <w:rPr>
          <w:b/>
        </w:rPr>
        <w:t>Формы текущей аттестации</w:t>
      </w:r>
      <w:r w:rsidRPr="00F80BBD">
        <w:t>: опрос</w:t>
      </w:r>
      <w:r>
        <w:t>.</w:t>
      </w:r>
    </w:p>
    <w:p w:rsidR="005C0A10" w:rsidRPr="00F80BBD" w:rsidRDefault="005C0A10" w:rsidP="005C0A10">
      <w:pPr>
        <w:ind w:firstLine="567"/>
        <w:jc w:val="both"/>
      </w:pPr>
      <w:r w:rsidRPr="00F80BBD">
        <w:rPr>
          <w:b/>
        </w:rPr>
        <w:t xml:space="preserve">Форма промежуточной аттестации: </w:t>
      </w:r>
      <w:r w:rsidRPr="00F80BBD">
        <w:t>зачет</w:t>
      </w:r>
      <w:r>
        <w:t>.</w:t>
      </w:r>
    </w:p>
    <w:p w:rsidR="005C0A10" w:rsidRPr="00F80BBD" w:rsidRDefault="005C0A10" w:rsidP="005C0A10">
      <w:pPr>
        <w:ind w:firstLine="567"/>
        <w:jc w:val="both"/>
      </w:pPr>
    </w:p>
    <w:p w:rsidR="005C0A10" w:rsidRPr="00F80BBD" w:rsidRDefault="005C0A10" w:rsidP="005C0A10">
      <w:pPr>
        <w:ind w:firstLine="567"/>
        <w:jc w:val="center"/>
        <w:rPr>
          <w:b/>
          <w:u w:val="single"/>
        </w:rPr>
      </w:pPr>
      <w:r w:rsidRPr="00F80BBD">
        <w:rPr>
          <w:b/>
          <w:u w:val="single"/>
        </w:rPr>
        <w:t>Б3.В.ДВ 4.3 Оценка недвижимости</w:t>
      </w:r>
    </w:p>
    <w:p w:rsidR="005C0A10" w:rsidRPr="00F80BBD" w:rsidRDefault="005C0A10" w:rsidP="005C0A10">
      <w:pPr>
        <w:autoSpaceDE w:val="0"/>
        <w:autoSpaceDN w:val="0"/>
        <w:adjustRightInd w:val="0"/>
        <w:ind w:firstLine="567"/>
        <w:jc w:val="both"/>
        <w:rPr>
          <w:b/>
          <w:bCs/>
        </w:rPr>
      </w:pPr>
      <w:r w:rsidRPr="00F80BBD">
        <w:rPr>
          <w:b/>
          <w:bCs/>
        </w:rPr>
        <w:t xml:space="preserve">Цели и задачи учебной дисциплины: </w:t>
      </w:r>
    </w:p>
    <w:p w:rsidR="005C0A10" w:rsidRPr="00F80BBD" w:rsidRDefault="005C0A10" w:rsidP="005C0A10">
      <w:pPr>
        <w:autoSpaceDE w:val="0"/>
        <w:autoSpaceDN w:val="0"/>
        <w:adjustRightInd w:val="0"/>
        <w:ind w:firstLine="567"/>
        <w:jc w:val="both"/>
      </w:pPr>
      <w:r w:rsidRPr="00F80BBD">
        <w:rPr>
          <w:b/>
        </w:rPr>
        <w:t>Цель -</w:t>
      </w:r>
      <w:r w:rsidRPr="00F80BBD">
        <w:t xml:space="preserve"> теоретическая и практическая подготовка студентов по вопросам оценки недвижимого имущества, приобретение навыков проведения финансовых расчетов, связанных с определением рыночной, инвестиционной и других видов стоимости бизнеса. </w:t>
      </w:r>
    </w:p>
    <w:p w:rsidR="005C0A10" w:rsidRPr="00F80BBD" w:rsidRDefault="005C0A10" w:rsidP="005C0A10">
      <w:pPr>
        <w:ind w:firstLine="567"/>
        <w:jc w:val="both"/>
        <w:rPr>
          <w:color w:val="000000"/>
          <w:spacing w:val="-1"/>
        </w:rPr>
      </w:pPr>
      <w:r w:rsidRPr="003E4621">
        <w:t>Основными</w:t>
      </w:r>
      <w:r w:rsidRPr="00F80BBD">
        <w:rPr>
          <w:b/>
        </w:rPr>
        <w:t xml:space="preserve"> задачами</w:t>
      </w:r>
      <w:r w:rsidRPr="00F80BBD">
        <w:t xml:space="preserve"> учебной дисциплины являются: изучение базовых понятий и методов оценки собственности, особенностей оценки недвижимости; ознакомление с приемами сбора и обработки информации, технологией и конкретными методами оценки недвижимости, составление отчета по оценке недвижимости.</w:t>
      </w:r>
    </w:p>
    <w:p w:rsidR="005C0A10" w:rsidRPr="00F80BBD" w:rsidRDefault="005C0A10" w:rsidP="005C0A10">
      <w:pPr>
        <w:ind w:firstLine="567"/>
        <w:jc w:val="both"/>
        <w:outlineLvl w:val="1"/>
      </w:pPr>
      <w:r w:rsidRPr="00F80BBD">
        <w:rPr>
          <w:b/>
          <w:bCs/>
        </w:rPr>
        <w:t xml:space="preserve">Место учебной дисциплины в структуре ООП: </w:t>
      </w:r>
      <w:r w:rsidRPr="006D621C">
        <w:t>Профессиональный цикл. Вариативная часть. Дисциплины по выбору.</w:t>
      </w:r>
    </w:p>
    <w:p w:rsidR="005C0A10" w:rsidRPr="00F80BBD" w:rsidRDefault="005C0A10" w:rsidP="005C0A10">
      <w:pPr>
        <w:ind w:firstLine="567"/>
        <w:jc w:val="both"/>
        <w:outlineLvl w:val="1"/>
        <w:rPr>
          <w:b/>
        </w:rPr>
      </w:pPr>
      <w:r w:rsidRPr="00F80BBD">
        <w:rPr>
          <w:rFonts w:eastAsia="Calibri"/>
          <w:b/>
        </w:rPr>
        <w:t>Краткое содержание (дидактичес</w:t>
      </w:r>
      <w:r w:rsidRPr="00F80BBD">
        <w:rPr>
          <w:b/>
        </w:rPr>
        <w:t>кие единицы) учебной дисциплины:</w:t>
      </w:r>
    </w:p>
    <w:p w:rsidR="005C0A10" w:rsidRPr="00F80BBD" w:rsidRDefault="005C0A10" w:rsidP="005C0A10">
      <w:pPr>
        <w:ind w:firstLine="567"/>
        <w:jc w:val="both"/>
        <w:outlineLvl w:val="1"/>
      </w:pPr>
      <w:r w:rsidRPr="00F80BBD">
        <w:t>Понятие и предмет оценки имущества. История развития оценочной деятельности. Формы регулирования оценочной деятельности: государственное регулирование и саморегулирование. Стандартизация оценочной деятельности. Рыночная стоимость и другие виды стоимости, сфера их применения. Принципы оценки имущества.</w:t>
      </w:r>
    </w:p>
    <w:p w:rsidR="005C0A10" w:rsidRPr="00F80BBD" w:rsidRDefault="005C0A10" w:rsidP="005C0A10">
      <w:pPr>
        <w:ind w:firstLine="567"/>
        <w:jc w:val="both"/>
        <w:outlineLvl w:val="1"/>
      </w:pPr>
      <w:r w:rsidRPr="00F80BBD">
        <w:t>Недвижимость как товар и объект оценки. Специфические признаки недвижимости. Классификация недвижимости. Основные факторы, влияющие на стоимость недвижимости. Рынок недвижимости: особенности функционирования и приемы анализа. Структура рынка недвижимости.</w:t>
      </w:r>
    </w:p>
    <w:p w:rsidR="005C0A10" w:rsidRPr="00F80BBD" w:rsidRDefault="005C0A10" w:rsidP="005C0A10">
      <w:pPr>
        <w:ind w:firstLine="567"/>
        <w:jc w:val="both"/>
      </w:pPr>
      <w:r w:rsidRPr="00F80BBD">
        <w:t>Основные этапы и процедуры оценки недвижимости. Информационное обеспечение стоимостной оценки недвижимости.</w:t>
      </w:r>
    </w:p>
    <w:p w:rsidR="005C0A10" w:rsidRPr="00F80BBD" w:rsidRDefault="005C0A10" w:rsidP="005C0A10">
      <w:pPr>
        <w:ind w:firstLine="567"/>
        <w:jc w:val="both"/>
      </w:pPr>
      <w:r w:rsidRPr="00F80BBD">
        <w:t>Анализ наилучшего и наиболее эффективного использования недвижимости. Критерии наилучшего и наиболее эффективного использования земельного участка как свободно го или собственности с улучшениями.</w:t>
      </w:r>
    </w:p>
    <w:p w:rsidR="005C0A10" w:rsidRPr="00F80BBD" w:rsidRDefault="005C0A10" w:rsidP="005C0A10">
      <w:pPr>
        <w:pStyle w:val="af1"/>
        <w:spacing w:after="0"/>
        <w:ind w:left="0" w:firstLine="567"/>
        <w:jc w:val="both"/>
      </w:pPr>
      <w:r w:rsidRPr="00F80BBD">
        <w:t>Сравнительный подход к оценке недвижимости: инструменты и методы. Общая характеристика сравнительного подхода к оценке недвижимости. Единицы и элементы сравнения , техника корректировок. Метод прямого сравнения продаж. Оценка на основе соотношения дохода и цены продажи</w:t>
      </w:r>
    </w:p>
    <w:p w:rsidR="005C0A10" w:rsidRPr="00F80BBD" w:rsidRDefault="005C0A10" w:rsidP="005C0A10">
      <w:pPr>
        <w:ind w:firstLine="567"/>
        <w:jc w:val="both"/>
      </w:pPr>
      <w:r w:rsidRPr="00F80BBD">
        <w:t>Затратный подход к оценке недвижимости. Общая характеристика затратного подхода. Методы расчета восстановительной стоимости. Расчет стоимости строительства. Вид ы и методы оценки износа объекта недвижимости. Оценка земельного участка.</w:t>
      </w:r>
    </w:p>
    <w:p w:rsidR="005C0A10" w:rsidRPr="00F80BBD" w:rsidRDefault="005C0A10" w:rsidP="005C0A10">
      <w:pPr>
        <w:ind w:firstLine="567"/>
        <w:jc w:val="both"/>
      </w:pPr>
      <w:r w:rsidRPr="00F80BBD">
        <w:t>Доходный подход к оценке стоимости недвижимости. Общая характеристика доходного подхода. Метод дисконтированных денежных потоков. Метод капитализации. Методы определения ставки капитализации.</w:t>
      </w:r>
    </w:p>
    <w:p w:rsidR="005C0A10" w:rsidRPr="00F80BBD" w:rsidRDefault="005C0A10" w:rsidP="005C0A10">
      <w:pPr>
        <w:ind w:firstLine="567"/>
        <w:jc w:val="both"/>
      </w:pPr>
      <w:r w:rsidRPr="00F80BBD">
        <w:t>Согласование результатов: критерии и методы согласования. Правила подготовки отчета об оценке. Структура отчета об оценке.</w:t>
      </w:r>
    </w:p>
    <w:p w:rsidR="005C0A10" w:rsidRPr="003E4621" w:rsidRDefault="005C0A10" w:rsidP="005C0A10">
      <w:pPr>
        <w:ind w:firstLine="567"/>
        <w:jc w:val="both"/>
        <w:rPr>
          <w:b/>
          <w:bCs/>
        </w:rPr>
      </w:pPr>
      <w:r w:rsidRPr="00F80BBD">
        <w:rPr>
          <w:b/>
          <w:bCs/>
        </w:rPr>
        <w:t xml:space="preserve">Компетенции обучающегося, формируемые в результате освоения дисциплины: </w:t>
      </w:r>
      <w:r w:rsidRPr="00F80BBD">
        <w:t xml:space="preserve">ПК-2, ПК-4, ПК-9. </w:t>
      </w:r>
    </w:p>
    <w:p w:rsidR="005C0A10" w:rsidRPr="00F80BBD" w:rsidRDefault="005C0A10" w:rsidP="005C0A10">
      <w:pPr>
        <w:ind w:firstLine="567"/>
        <w:jc w:val="both"/>
      </w:pPr>
      <w:r w:rsidRPr="00F80BBD">
        <w:rPr>
          <w:b/>
        </w:rPr>
        <w:t xml:space="preserve">Форма текущего контроля успеваемости: </w:t>
      </w:r>
      <w:r w:rsidRPr="00F80BBD">
        <w:t>опрос, тест.</w:t>
      </w:r>
    </w:p>
    <w:p w:rsidR="005C0A10" w:rsidRPr="00F80BBD" w:rsidRDefault="005C0A10" w:rsidP="005C0A10">
      <w:pPr>
        <w:ind w:firstLine="567"/>
        <w:jc w:val="both"/>
        <w:rPr>
          <w:color w:val="000000"/>
        </w:rPr>
      </w:pPr>
      <w:r w:rsidRPr="00F80BBD">
        <w:rPr>
          <w:b/>
          <w:bCs/>
        </w:rPr>
        <w:t xml:space="preserve">Форма промежуточной аттестации: </w:t>
      </w:r>
      <w:r w:rsidRPr="00F80BBD">
        <w:rPr>
          <w:color w:val="000000"/>
        </w:rPr>
        <w:t>зачет.</w:t>
      </w:r>
    </w:p>
    <w:p w:rsidR="005C0A10" w:rsidRDefault="005C0A10" w:rsidP="005C0A10">
      <w:pPr>
        <w:ind w:firstLine="567"/>
        <w:jc w:val="center"/>
        <w:rPr>
          <w:b/>
          <w:u w:val="single"/>
        </w:rPr>
      </w:pPr>
    </w:p>
    <w:p w:rsidR="00D67DC1" w:rsidRDefault="00D67DC1" w:rsidP="005C0A10">
      <w:pPr>
        <w:ind w:firstLine="567"/>
        <w:jc w:val="center"/>
        <w:rPr>
          <w:b/>
          <w:u w:val="single"/>
        </w:rPr>
      </w:pPr>
    </w:p>
    <w:p w:rsidR="00D67DC1" w:rsidRDefault="00D67DC1" w:rsidP="005C0A10">
      <w:pPr>
        <w:ind w:firstLine="567"/>
        <w:jc w:val="center"/>
        <w:rPr>
          <w:b/>
          <w:u w:val="single"/>
        </w:rPr>
      </w:pPr>
    </w:p>
    <w:p w:rsidR="00D67DC1" w:rsidRDefault="00D67DC1" w:rsidP="005C0A10">
      <w:pPr>
        <w:ind w:firstLine="567"/>
        <w:jc w:val="center"/>
        <w:rPr>
          <w:b/>
          <w:u w:val="single"/>
        </w:rPr>
      </w:pPr>
    </w:p>
    <w:p w:rsidR="00D67DC1" w:rsidRDefault="00D67DC1" w:rsidP="005C0A10">
      <w:pPr>
        <w:ind w:firstLine="567"/>
        <w:jc w:val="center"/>
        <w:rPr>
          <w:b/>
          <w:u w:val="single"/>
        </w:rPr>
      </w:pPr>
    </w:p>
    <w:p w:rsidR="005C0A10" w:rsidRPr="00154160" w:rsidRDefault="005C0A10" w:rsidP="005C0A10">
      <w:pPr>
        <w:ind w:firstLine="567"/>
        <w:jc w:val="center"/>
        <w:rPr>
          <w:b/>
          <w:u w:val="single"/>
        </w:rPr>
      </w:pPr>
      <w:r w:rsidRPr="00154160">
        <w:rPr>
          <w:b/>
          <w:u w:val="single"/>
        </w:rPr>
        <w:t>Б3.В.ДВ.4.4 Управление личным бюджетом</w:t>
      </w:r>
    </w:p>
    <w:p w:rsidR="005C0A10" w:rsidRPr="00F80BBD" w:rsidRDefault="005C0A10" w:rsidP="005C0A10">
      <w:pPr>
        <w:autoSpaceDE w:val="0"/>
        <w:autoSpaceDN w:val="0"/>
        <w:adjustRightInd w:val="0"/>
        <w:ind w:firstLine="567"/>
        <w:jc w:val="both"/>
        <w:rPr>
          <w:b/>
          <w:bCs/>
        </w:rPr>
      </w:pPr>
      <w:r w:rsidRPr="00F80BBD">
        <w:rPr>
          <w:b/>
          <w:bCs/>
        </w:rPr>
        <w:t xml:space="preserve">Цели и задачи учебной дисциплины: </w:t>
      </w:r>
    </w:p>
    <w:p w:rsidR="005C0A10" w:rsidRPr="005602AD" w:rsidRDefault="005C0A10" w:rsidP="005C0A10">
      <w:pPr>
        <w:autoSpaceDE w:val="0"/>
        <w:autoSpaceDN w:val="0"/>
        <w:adjustRightInd w:val="0"/>
        <w:ind w:firstLine="567"/>
        <w:jc w:val="both"/>
      </w:pPr>
      <w:r w:rsidRPr="00F80BBD">
        <w:rPr>
          <w:b/>
        </w:rPr>
        <w:t xml:space="preserve">Цель </w:t>
      </w:r>
      <w:r>
        <w:rPr>
          <w:b/>
        </w:rPr>
        <w:t xml:space="preserve">- </w:t>
      </w:r>
      <w:r w:rsidRPr="005602AD">
        <w:t>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w:t>
      </w:r>
    </w:p>
    <w:p w:rsidR="005C0A10" w:rsidRPr="00F80BBD" w:rsidRDefault="005C0A10" w:rsidP="005C0A10">
      <w:pPr>
        <w:ind w:firstLine="567"/>
        <w:jc w:val="both"/>
        <w:rPr>
          <w:color w:val="000000"/>
          <w:spacing w:val="-1"/>
        </w:rPr>
      </w:pPr>
      <w:r>
        <w:rPr>
          <w:b/>
        </w:rPr>
        <w:t>Основной</w:t>
      </w:r>
      <w:r w:rsidRPr="00F80BBD">
        <w:rPr>
          <w:b/>
        </w:rPr>
        <w:t xml:space="preserve"> задач</w:t>
      </w:r>
      <w:r>
        <w:rPr>
          <w:b/>
        </w:rPr>
        <w:t>ей</w:t>
      </w:r>
      <w:r>
        <w:t xml:space="preserve"> учебной дисциплины являе</w:t>
      </w:r>
      <w:r w:rsidRPr="00F80BBD">
        <w:t xml:space="preserve">тся: </w:t>
      </w:r>
      <w:r w:rsidRPr="00154160">
        <w:t>освоение системы знаний о финансовых институтах современного общества и инструментах управления личными финансами</w:t>
      </w:r>
      <w:r>
        <w:t>.</w:t>
      </w:r>
    </w:p>
    <w:p w:rsidR="005C0A10" w:rsidRPr="00F80BBD" w:rsidRDefault="005C0A10" w:rsidP="005C0A10">
      <w:pPr>
        <w:ind w:firstLine="567"/>
        <w:jc w:val="both"/>
        <w:outlineLvl w:val="1"/>
      </w:pPr>
      <w:r w:rsidRPr="00F80BBD">
        <w:rPr>
          <w:b/>
          <w:bCs/>
        </w:rPr>
        <w:t xml:space="preserve">Место учебной дисциплины в структуре ООП: </w:t>
      </w:r>
      <w:r w:rsidRPr="006D621C">
        <w:t>Профессиональный цикл. Вариативная часть. Дисциплины по выбору.</w:t>
      </w:r>
    </w:p>
    <w:p w:rsidR="005C0A10" w:rsidRPr="00F80BBD" w:rsidRDefault="005C0A10" w:rsidP="005C0A10">
      <w:pPr>
        <w:ind w:firstLine="567"/>
        <w:jc w:val="both"/>
        <w:outlineLvl w:val="1"/>
        <w:rPr>
          <w:b/>
        </w:rPr>
      </w:pPr>
      <w:r w:rsidRPr="00F80BBD">
        <w:rPr>
          <w:rFonts w:eastAsia="Calibri"/>
          <w:b/>
        </w:rPr>
        <w:t>Краткое содержание (дидактичес</w:t>
      </w:r>
      <w:r w:rsidRPr="00F80BBD">
        <w:rPr>
          <w:b/>
        </w:rPr>
        <w:t>кие единицы) учебной дисциплины:</w:t>
      </w:r>
    </w:p>
    <w:p w:rsidR="005C0A10" w:rsidRDefault="005C0A10" w:rsidP="005C0A10">
      <w:pPr>
        <w:ind w:firstLine="567"/>
        <w:jc w:val="both"/>
      </w:pPr>
      <w:r>
        <w:t>Введение. Люди и деньги. Основы семейной экономики. Бюджет семьи. Личные финансы. Семейное предпринимательство. Построение личного финансового плана.</w:t>
      </w:r>
    </w:p>
    <w:p w:rsidR="005C0A10" w:rsidRPr="00F80BBD" w:rsidRDefault="005C0A10" w:rsidP="005C0A10">
      <w:pPr>
        <w:ind w:firstLine="567"/>
        <w:jc w:val="both"/>
      </w:pPr>
      <w:r w:rsidRPr="00F80BBD">
        <w:rPr>
          <w:b/>
          <w:bCs/>
        </w:rPr>
        <w:t xml:space="preserve">Компетенции обучающегося, формируемые в результате освоения дисциплины: </w:t>
      </w:r>
      <w:r w:rsidRPr="00F80BBD">
        <w:t>ПК-</w:t>
      </w:r>
      <w:r>
        <w:t>4</w:t>
      </w:r>
      <w:r w:rsidRPr="00F80BBD">
        <w:t>, ПК-</w:t>
      </w:r>
      <w:r>
        <w:t>5</w:t>
      </w:r>
      <w:r w:rsidRPr="00F80BBD">
        <w:t xml:space="preserve">. </w:t>
      </w:r>
    </w:p>
    <w:p w:rsidR="005C0A10" w:rsidRPr="00F80BBD" w:rsidRDefault="005C0A10" w:rsidP="005C0A10">
      <w:pPr>
        <w:ind w:firstLine="567"/>
        <w:jc w:val="both"/>
      </w:pPr>
      <w:r w:rsidRPr="00F80BBD">
        <w:rPr>
          <w:b/>
        </w:rPr>
        <w:t xml:space="preserve">Форма текущего контроля успеваемости: </w:t>
      </w:r>
      <w:r>
        <w:t>задания</w:t>
      </w:r>
      <w:r w:rsidRPr="00F80BBD">
        <w:t>.</w:t>
      </w:r>
    </w:p>
    <w:p w:rsidR="005C0A10" w:rsidRPr="00F80BBD" w:rsidRDefault="005C0A10" w:rsidP="005C0A10">
      <w:pPr>
        <w:ind w:firstLine="567"/>
        <w:jc w:val="both"/>
        <w:rPr>
          <w:color w:val="000000"/>
        </w:rPr>
      </w:pPr>
      <w:r w:rsidRPr="00F80BBD">
        <w:rPr>
          <w:b/>
          <w:bCs/>
        </w:rPr>
        <w:t xml:space="preserve">Форма промежуточной аттестации: </w:t>
      </w:r>
      <w:r w:rsidRPr="00F80BBD">
        <w:rPr>
          <w:color w:val="000000"/>
        </w:rPr>
        <w:t>зачет.</w:t>
      </w:r>
    </w:p>
    <w:p w:rsidR="005C0A10" w:rsidRPr="003E4621" w:rsidRDefault="005C0A10" w:rsidP="005C0A10">
      <w:pPr>
        <w:ind w:firstLine="567"/>
        <w:jc w:val="center"/>
        <w:rPr>
          <w:b/>
          <w:u w:val="single"/>
        </w:rPr>
      </w:pPr>
    </w:p>
    <w:p w:rsidR="005C0A10" w:rsidRPr="003E4621" w:rsidRDefault="005C0A10" w:rsidP="005C0A10">
      <w:pPr>
        <w:ind w:firstLine="567"/>
        <w:jc w:val="center"/>
        <w:rPr>
          <w:b/>
          <w:u w:val="single"/>
        </w:rPr>
      </w:pPr>
      <w:r w:rsidRPr="003E4621">
        <w:rPr>
          <w:b/>
          <w:u w:val="single"/>
        </w:rPr>
        <w:t>Б3.В.ДВ.4.5 Организационное поведение</w:t>
      </w:r>
    </w:p>
    <w:p w:rsidR="005C0A10" w:rsidRPr="003E4621" w:rsidRDefault="005C0A10" w:rsidP="005C0A10">
      <w:pPr>
        <w:ind w:firstLine="426"/>
        <w:jc w:val="both"/>
        <w:rPr>
          <w:b/>
        </w:rPr>
      </w:pPr>
      <w:r w:rsidRPr="003E4621">
        <w:rPr>
          <w:b/>
        </w:rPr>
        <w:t>Цели и задачи учебной дисциплины:</w:t>
      </w:r>
    </w:p>
    <w:p w:rsidR="005C0A10" w:rsidRPr="003E4621" w:rsidRDefault="005C0A10" w:rsidP="005C0A10">
      <w:pPr>
        <w:ind w:firstLine="426"/>
        <w:jc w:val="both"/>
      </w:pPr>
      <w:r w:rsidRPr="003E4621">
        <w:rPr>
          <w:b/>
        </w:rPr>
        <w:t>Цель</w:t>
      </w:r>
      <w:r w:rsidRPr="003E4621">
        <w:t xml:space="preserve"> учебной дисциплины - формирование представления о поведении человека, группы и организации, их взаимном влиянии и влиянии на результаты деятельности организации.</w:t>
      </w:r>
    </w:p>
    <w:p w:rsidR="005C0A10" w:rsidRPr="003E4621" w:rsidRDefault="005C0A10" w:rsidP="005C0A10">
      <w:pPr>
        <w:ind w:firstLine="426"/>
        <w:jc w:val="both"/>
      </w:pPr>
      <w:r w:rsidRPr="003E4621">
        <w:rPr>
          <w:b/>
        </w:rPr>
        <w:t>Задачи</w:t>
      </w:r>
      <w:r w:rsidRPr="003E4621">
        <w:t xml:space="preserve"> дисциплины:</w:t>
      </w:r>
    </w:p>
    <w:p w:rsidR="005C0A10" w:rsidRPr="003E4621" w:rsidRDefault="005C0A10" w:rsidP="004F2FD9">
      <w:pPr>
        <w:numPr>
          <w:ilvl w:val="0"/>
          <w:numId w:val="6"/>
        </w:numPr>
        <w:tabs>
          <w:tab w:val="clear" w:pos="786"/>
          <w:tab w:val="num" w:pos="993"/>
        </w:tabs>
        <w:ind w:left="993" w:hanging="284"/>
        <w:jc w:val="both"/>
      </w:pPr>
      <w:r w:rsidRPr="003E4621">
        <w:t>изучить влияние индивидуальных человеческих и групповых фактов на деятельность организации;</w:t>
      </w:r>
    </w:p>
    <w:p w:rsidR="005C0A10" w:rsidRPr="003E4621" w:rsidRDefault="005C0A10" w:rsidP="004F2FD9">
      <w:pPr>
        <w:numPr>
          <w:ilvl w:val="0"/>
          <w:numId w:val="6"/>
        </w:numPr>
        <w:tabs>
          <w:tab w:val="clear" w:pos="786"/>
          <w:tab w:val="num" w:pos="993"/>
        </w:tabs>
        <w:ind w:left="993" w:hanging="284"/>
        <w:jc w:val="both"/>
      </w:pPr>
      <w:r w:rsidRPr="003E4621">
        <w:t>изучить основные проблемы, возникающие в организации в связи с человеческим фактором, и методы их решения;</w:t>
      </w:r>
    </w:p>
    <w:p w:rsidR="005C0A10" w:rsidRPr="003E4621" w:rsidRDefault="005C0A10" w:rsidP="004F2FD9">
      <w:pPr>
        <w:numPr>
          <w:ilvl w:val="0"/>
          <w:numId w:val="6"/>
        </w:numPr>
        <w:tabs>
          <w:tab w:val="clear" w:pos="786"/>
          <w:tab w:val="num" w:pos="993"/>
        </w:tabs>
        <w:ind w:left="993" w:hanging="284"/>
        <w:jc w:val="both"/>
      </w:pPr>
      <w:r w:rsidRPr="003E4621">
        <w:t>раскрыть особенности поведения организации по отношению к различным индивидам и социально-экономическим группам.</w:t>
      </w:r>
    </w:p>
    <w:p w:rsidR="005C0A10" w:rsidRPr="003E4621" w:rsidRDefault="005C0A10" w:rsidP="005C0A10">
      <w:pPr>
        <w:ind w:firstLine="426"/>
        <w:jc w:val="both"/>
        <w:rPr>
          <w:rFonts w:eastAsia="Calibri"/>
          <w:lang w:eastAsia="en-US"/>
        </w:rPr>
      </w:pPr>
      <w:r w:rsidRPr="003E4621">
        <w:rPr>
          <w:b/>
        </w:rPr>
        <w:t>Место учебной дисциплины в структуре ООП:</w:t>
      </w:r>
      <w:r w:rsidRPr="003E4621">
        <w:t xml:space="preserve"> </w:t>
      </w:r>
      <w:r w:rsidRPr="003E4621">
        <w:rPr>
          <w:rFonts w:eastAsia="Calibri"/>
          <w:lang w:eastAsia="en-US"/>
        </w:rPr>
        <w:t>Профессиональный цикл. Вариативная часть. Дисциплины по выбору.</w:t>
      </w:r>
    </w:p>
    <w:p w:rsidR="005C0A10" w:rsidRPr="003E4621" w:rsidRDefault="005C0A10" w:rsidP="005C0A10">
      <w:pPr>
        <w:ind w:firstLine="426"/>
        <w:jc w:val="both"/>
        <w:rPr>
          <w:b/>
          <w:bCs/>
        </w:rPr>
      </w:pPr>
      <w:r w:rsidRPr="003E4621">
        <w:rPr>
          <w:b/>
        </w:rPr>
        <w:t xml:space="preserve">Краткое содержание (дидактические единицы) </w:t>
      </w:r>
      <w:r w:rsidRPr="003E4621">
        <w:rPr>
          <w:b/>
          <w:bCs/>
        </w:rPr>
        <w:t xml:space="preserve">учебной дисциплины: </w:t>
      </w:r>
      <w:r w:rsidRPr="003E4621">
        <w:t>Введение в дисциплину организационное поведение. Личность и ее развитие в организации. Групповое поведение в организации. Управление поведением  организации. Лидерство, власть и влияние в организации. Коммуникативное поведение в организации. Мотивация в организации. Конфликты и стрессы и их влияние на поведение в организации. Изменения в организации. Поведенческий маркетинг.</w:t>
      </w:r>
    </w:p>
    <w:p w:rsidR="005C0A10" w:rsidRPr="003E4621" w:rsidRDefault="005C0A10" w:rsidP="005C0A10">
      <w:pPr>
        <w:ind w:firstLine="426"/>
        <w:jc w:val="both"/>
        <w:rPr>
          <w:b/>
        </w:rPr>
      </w:pPr>
      <w:r w:rsidRPr="003E4621">
        <w:rPr>
          <w:b/>
        </w:rPr>
        <w:t xml:space="preserve">Коды формируемых (сформированных) компетенций: </w:t>
      </w:r>
      <w:r w:rsidRPr="003E4621">
        <w:t>ОК-1, ОК-6, ПК-1, ПК-6.</w:t>
      </w:r>
    </w:p>
    <w:p w:rsidR="005C0A10" w:rsidRPr="003E4621" w:rsidRDefault="005C0A10" w:rsidP="005C0A10">
      <w:pPr>
        <w:ind w:firstLine="426"/>
        <w:jc w:val="both"/>
      </w:pPr>
      <w:r w:rsidRPr="003E4621">
        <w:rPr>
          <w:b/>
        </w:rPr>
        <w:t>Формы текущей аттестации:</w:t>
      </w:r>
      <w:r w:rsidRPr="003E4621">
        <w:t xml:space="preserve"> контрольные работы.</w:t>
      </w:r>
    </w:p>
    <w:p w:rsidR="005C0A10" w:rsidRPr="003E4621" w:rsidRDefault="005C0A10" w:rsidP="005C0A10">
      <w:pPr>
        <w:ind w:firstLine="426"/>
        <w:jc w:val="both"/>
        <w:rPr>
          <w:b/>
        </w:rPr>
      </w:pPr>
      <w:r w:rsidRPr="003E4621">
        <w:rPr>
          <w:b/>
        </w:rPr>
        <w:t xml:space="preserve">Форма промежуточной аттестации: </w:t>
      </w:r>
      <w:r w:rsidRPr="003E4621">
        <w:t>зачёт.</w:t>
      </w:r>
    </w:p>
    <w:p w:rsidR="005C0A10" w:rsidRDefault="005C0A10" w:rsidP="005C0A10">
      <w:pPr>
        <w:ind w:firstLine="567"/>
        <w:jc w:val="center"/>
        <w:rPr>
          <w:b/>
          <w:u w:val="single"/>
        </w:rPr>
      </w:pPr>
    </w:p>
    <w:p w:rsidR="005C0A10" w:rsidRPr="00F80BBD" w:rsidRDefault="005C0A10" w:rsidP="005C0A10">
      <w:pPr>
        <w:ind w:firstLine="567"/>
        <w:jc w:val="center"/>
        <w:rPr>
          <w:b/>
          <w:u w:val="single"/>
        </w:rPr>
      </w:pPr>
      <w:r w:rsidRPr="00F80BBD">
        <w:rPr>
          <w:b/>
          <w:u w:val="single"/>
        </w:rPr>
        <w:t>Б3.В.ДВ 4.6 Торговое дело</w:t>
      </w:r>
    </w:p>
    <w:p w:rsidR="005C0A10" w:rsidRPr="00F80BBD" w:rsidRDefault="005C0A10" w:rsidP="005C0A10">
      <w:pPr>
        <w:ind w:firstLine="567"/>
        <w:jc w:val="both"/>
        <w:rPr>
          <w:b/>
        </w:rPr>
      </w:pPr>
      <w:r w:rsidRPr="00F80BBD">
        <w:rPr>
          <w:b/>
        </w:rPr>
        <w:t>Цели и задачи учебной дисциплины:</w:t>
      </w:r>
    </w:p>
    <w:p w:rsidR="005C0A10" w:rsidRDefault="005C0A10" w:rsidP="005C0A10">
      <w:pPr>
        <w:ind w:firstLine="567"/>
        <w:jc w:val="both"/>
      </w:pPr>
      <w:r w:rsidRPr="003E4621">
        <w:rPr>
          <w:b/>
        </w:rPr>
        <w:t xml:space="preserve">Цель </w:t>
      </w:r>
      <w:r w:rsidRPr="00F80BBD">
        <w:t xml:space="preserve">– обеспечить подготовку высококвалифицированных бакалавров экономики, обладающих необходимыми знаниями в области методологии и организации внутренней торговли, позволяющими разбираться и ориентироваться в происходящих экономических процессах и явлениях, в том числе связанных с их будущей профессиональной деятельностью. </w:t>
      </w:r>
    </w:p>
    <w:p w:rsidR="005C0A10" w:rsidRPr="00F80BBD" w:rsidRDefault="005C0A10" w:rsidP="005C0A10">
      <w:pPr>
        <w:ind w:firstLine="567"/>
        <w:jc w:val="both"/>
      </w:pPr>
      <w:r w:rsidRPr="00F80BBD">
        <w:t xml:space="preserve">Для реализации данной цели ставятся следующие </w:t>
      </w:r>
      <w:r w:rsidRPr="003E4621">
        <w:rPr>
          <w:b/>
        </w:rPr>
        <w:t>задачи</w:t>
      </w:r>
      <w:r w:rsidRPr="00F80BBD">
        <w:t>:</w:t>
      </w:r>
    </w:p>
    <w:p w:rsidR="005C0A10" w:rsidRPr="00F80BBD" w:rsidRDefault="005C0A10" w:rsidP="004F2FD9">
      <w:pPr>
        <w:numPr>
          <w:ilvl w:val="0"/>
          <w:numId w:val="55"/>
        </w:numPr>
        <w:tabs>
          <w:tab w:val="left" w:pos="993"/>
        </w:tabs>
        <w:ind w:hanging="578"/>
        <w:jc w:val="both"/>
      </w:pPr>
      <w:r w:rsidRPr="00F80BBD">
        <w:t>изучить базовые понятия торговли;</w:t>
      </w:r>
    </w:p>
    <w:p w:rsidR="005C0A10" w:rsidRPr="00F80BBD" w:rsidRDefault="005C0A10" w:rsidP="004F2FD9">
      <w:pPr>
        <w:numPr>
          <w:ilvl w:val="0"/>
          <w:numId w:val="55"/>
        </w:numPr>
        <w:tabs>
          <w:tab w:val="left" w:pos="993"/>
        </w:tabs>
        <w:ind w:hanging="578"/>
        <w:jc w:val="both"/>
      </w:pPr>
      <w:r w:rsidRPr="00F80BBD">
        <w:t>усвоить специфику оптовой торговли;</w:t>
      </w:r>
    </w:p>
    <w:p w:rsidR="005C0A10" w:rsidRPr="00F80BBD" w:rsidRDefault="005C0A10" w:rsidP="004F2FD9">
      <w:pPr>
        <w:numPr>
          <w:ilvl w:val="0"/>
          <w:numId w:val="55"/>
        </w:numPr>
        <w:tabs>
          <w:tab w:val="left" w:pos="993"/>
        </w:tabs>
        <w:ind w:hanging="578"/>
        <w:jc w:val="both"/>
      </w:pPr>
      <w:r w:rsidRPr="00F80BBD">
        <w:t>раскрыть содержание розничной торговли;</w:t>
      </w:r>
    </w:p>
    <w:p w:rsidR="005C0A10" w:rsidRPr="00F80BBD" w:rsidRDefault="005C0A10" w:rsidP="004F2FD9">
      <w:pPr>
        <w:numPr>
          <w:ilvl w:val="0"/>
          <w:numId w:val="55"/>
        </w:numPr>
        <w:tabs>
          <w:tab w:val="left" w:pos="993"/>
        </w:tabs>
        <w:ind w:hanging="578"/>
        <w:jc w:val="both"/>
      </w:pPr>
      <w:r w:rsidRPr="00F80BBD">
        <w:t>выяснить роль государства в регулировании торговли.</w:t>
      </w:r>
    </w:p>
    <w:p w:rsidR="005C0A10" w:rsidRDefault="005C0A10" w:rsidP="005C0A10">
      <w:pPr>
        <w:ind w:firstLine="567"/>
        <w:jc w:val="both"/>
      </w:pPr>
      <w:r w:rsidRPr="00F80BBD">
        <w:rPr>
          <w:b/>
        </w:rPr>
        <w:t xml:space="preserve">Место учебной дисциплины в структуре ООП: </w:t>
      </w:r>
      <w:r w:rsidRPr="00AD2CC4">
        <w:t>Профессиональный цикл. Вариативная часть. Дисциплины по выбору.</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Методологические основы внутренней торговли. Услуги торговли. Оптовая торговля. Розничная торговля. Методы розничной торговли. Мелкая и средняя торговля. Крупные предприятия традиционной торговли. Потребительские кооперативы. Новые концепции торговли. Организация хозяйственных связей в торговле. Организация расчетов в торговле. Информационное обеспечение торговли. Государственное регулирование и регламентация торговли.</w:t>
      </w:r>
    </w:p>
    <w:p w:rsidR="005C0A10" w:rsidRPr="00F80BBD" w:rsidRDefault="005C0A10" w:rsidP="005C0A10">
      <w:pPr>
        <w:ind w:firstLine="567"/>
        <w:jc w:val="both"/>
      </w:pPr>
      <w:r w:rsidRPr="00F80BBD">
        <w:rPr>
          <w:b/>
        </w:rPr>
        <w:t xml:space="preserve">Коды формируемых (сформированных) компетенций: </w:t>
      </w:r>
      <w:r w:rsidRPr="00F80BBD">
        <w:t>ОК-5; ПК-4; ПК-8.</w:t>
      </w:r>
    </w:p>
    <w:p w:rsidR="005C0A10" w:rsidRPr="00F80BBD" w:rsidRDefault="005C0A10" w:rsidP="005C0A10">
      <w:pPr>
        <w:ind w:firstLine="567"/>
        <w:jc w:val="both"/>
      </w:pPr>
      <w:r w:rsidRPr="00F80BBD">
        <w:rPr>
          <w:b/>
        </w:rPr>
        <w:t xml:space="preserve">Форма текущего контроля успеваемости: </w:t>
      </w:r>
      <w:r w:rsidRPr="00F80BBD">
        <w:t>опрос.</w:t>
      </w:r>
    </w:p>
    <w:p w:rsidR="005C0A10" w:rsidRPr="00F80BBD" w:rsidRDefault="005C0A10" w:rsidP="005C0A10">
      <w:pPr>
        <w:ind w:firstLine="567"/>
        <w:jc w:val="both"/>
      </w:pPr>
      <w:r w:rsidRPr="00F80BBD">
        <w:rPr>
          <w:b/>
        </w:rPr>
        <w:t>Форма промежуточной аттестации</w:t>
      </w:r>
      <w:r w:rsidRPr="00F80BBD">
        <w:t xml:space="preserve"> – </w:t>
      </w:r>
      <w:r>
        <w:t>зачет</w:t>
      </w:r>
      <w:r w:rsidRPr="00F80BBD">
        <w:t>.</w:t>
      </w:r>
    </w:p>
    <w:p w:rsidR="005C0A10" w:rsidRPr="00F80BBD" w:rsidRDefault="005C0A10" w:rsidP="005C0A10">
      <w:pPr>
        <w:ind w:firstLine="567"/>
        <w:jc w:val="center"/>
        <w:rPr>
          <w:b/>
          <w:u w:val="single"/>
        </w:rPr>
      </w:pPr>
    </w:p>
    <w:p w:rsidR="005C0A10" w:rsidRPr="00F80BBD" w:rsidRDefault="005C0A10" w:rsidP="005C0A10">
      <w:pPr>
        <w:ind w:firstLine="567"/>
        <w:jc w:val="center"/>
        <w:rPr>
          <w:b/>
          <w:bCs/>
          <w:u w:val="single"/>
        </w:rPr>
      </w:pPr>
      <w:r w:rsidRPr="00F80BBD">
        <w:rPr>
          <w:b/>
          <w:bCs/>
          <w:u w:val="single"/>
        </w:rPr>
        <w:t>Б3.В.ДВ.</w:t>
      </w:r>
      <w:r>
        <w:rPr>
          <w:b/>
          <w:bCs/>
          <w:u w:val="single"/>
        </w:rPr>
        <w:t>5</w:t>
      </w:r>
      <w:r w:rsidRPr="00F80BBD">
        <w:rPr>
          <w:b/>
          <w:bCs/>
          <w:u w:val="single"/>
        </w:rPr>
        <w:t>.1 Теория экономического анализа</w:t>
      </w:r>
    </w:p>
    <w:p w:rsidR="005C0A10" w:rsidRPr="00F80BBD" w:rsidRDefault="005C0A10" w:rsidP="005C0A10">
      <w:pPr>
        <w:autoSpaceDE w:val="0"/>
        <w:autoSpaceDN w:val="0"/>
        <w:adjustRightInd w:val="0"/>
        <w:ind w:firstLine="567"/>
        <w:jc w:val="both"/>
        <w:rPr>
          <w:b/>
        </w:rPr>
      </w:pPr>
      <w:r w:rsidRPr="00F80BBD">
        <w:rPr>
          <w:b/>
        </w:rPr>
        <w:t>Цели и задачи учебной дисциплины</w:t>
      </w:r>
    </w:p>
    <w:p w:rsidR="005C0A10" w:rsidRPr="00F80BBD" w:rsidRDefault="005C0A10" w:rsidP="005C0A10">
      <w:pPr>
        <w:pStyle w:val="24"/>
        <w:spacing w:after="0" w:line="240" w:lineRule="auto"/>
        <w:ind w:firstLine="567"/>
        <w:rPr>
          <w:rFonts w:eastAsia="MS Mincho"/>
        </w:rPr>
      </w:pPr>
      <w:r w:rsidRPr="003E4621">
        <w:rPr>
          <w:rFonts w:eastAsia="MS Mincho"/>
          <w:b/>
        </w:rPr>
        <w:t>Целью</w:t>
      </w:r>
      <w:r w:rsidRPr="00F80BBD">
        <w:rPr>
          <w:rFonts w:eastAsia="MS Mincho"/>
        </w:rPr>
        <w:t xml:space="preserve"> изучения дисциплины является приобретение знаний в области теоретических основ экономического анализа деятельности коммерческих организаций и формирование практических навыков проведения и интерпретации аналитических расчетов.</w:t>
      </w:r>
    </w:p>
    <w:p w:rsidR="005C0A10" w:rsidRPr="00F80BBD" w:rsidRDefault="005C0A10" w:rsidP="005C0A10">
      <w:pPr>
        <w:pStyle w:val="24"/>
        <w:spacing w:after="0" w:line="240" w:lineRule="auto"/>
        <w:ind w:firstLine="567"/>
        <w:rPr>
          <w:rFonts w:eastAsia="MS Mincho"/>
        </w:rPr>
      </w:pPr>
      <w:r w:rsidRPr="003E4621">
        <w:rPr>
          <w:rFonts w:eastAsia="MS Mincho"/>
          <w:b/>
        </w:rPr>
        <w:t>Задачи</w:t>
      </w:r>
      <w:r w:rsidRPr="00F80BBD">
        <w:rPr>
          <w:rFonts w:eastAsia="MS Mincho"/>
        </w:rPr>
        <w:t xml:space="preserve"> изучения дисциплины:</w:t>
      </w:r>
    </w:p>
    <w:p w:rsidR="005C0A10" w:rsidRPr="00F80BBD" w:rsidRDefault="005C0A10" w:rsidP="004F2FD9">
      <w:pPr>
        <w:pStyle w:val="aff"/>
        <w:widowControl w:val="0"/>
        <w:numPr>
          <w:ilvl w:val="0"/>
          <w:numId w:val="56"/>
        </w:numPr>
        <w:tabs>
          <w:tab w:val="left" w:pos="284"/>
          <w:tab w:val="left" w:pos="709"/>
          <w:tab w:val="left" w:pos="993"/>
        </w:tabs>
        <w:ind w:left="1134" w:hanging="425"/>
        <w:jc w:val="both"/>
        <w:rPr>
          <w:rFonts w:ascii="Times New Roman" w:hAnsi="Times New Roman"/>
          <w:sz w:val="24"/>
          <w:szCs w:val="24"/>
          <w:lang w:val="ru-RU"/>
        </w:rPr>
      </w:pPr>
      <w:r w:rsidRPr="00F80BBD">
        <w:rPr>
          <w:rFonts w:ascii="Times New Roman" w:eastAsia="MS Mincho" w:hAnsi="Times New Roman"/>
          <w:sz w:val="24"/>
          <w:szCs w:val="24"/>
        </w:rPr>
        <w:t xml:space="preserve">формирование представления </w:t>
      </w:r>
      <w:r w:rsidRPr="00F80BBD">
        <w:rPr>
          <w:rFonts w:ascii="Times New Roman" w:hAnsi="Times New Roman"/>
          <w:sz w:val="24"/>
          <w:szCs w:val="24"/>
        </w:rPr>
        <w:t>об анализе как общенаучном методе познания, специальной отрасли экономических знаний и определенном виде практической деятельности, его сущности, предмете и содержании;</w:t>
      </w:r>
    </w:p>
    <w:p w:rsidR="005C0A10" w:rsidRPr="00F80BBD" w:rsidRDefault="005C0A10" w:rsidP="004F2FD9">
      <w:pPr>
        <w:pStyle w:val="aff"/>
        <w:widowControl w:val="0"/>
        <w:numPr>
          <w:ilvl w:val="0"/>
          <w:numId w:val="56"/>
        </w:numPr>
        <w:tabs>
          <w:tab w:val="left" w:pos="284"/>
          <w:tab w:val="left" w:pos="709"/>
          <w:tab w:val="left" w:pos="993"/>
        </w:tabs>
        <w:ind w:left="1134" w:hanging="425"/>
        <w:jc w:val="both"/>
        <w:rPr>
          <w:rFonts w:ascii="Times New Roman" w:hAnsi="Times New Roman"/>
          <w:sz w:val="24"/>
          <w:szCs w:val="24"/>
          <w:lang w:val="ru-RU"/>
        </w:rPr>
      </w:pPr>
      <w:r w:rsidRPr="00F80BBD">
        <w:rPr>
          <w:rFonts w:ascii="Times New Roman" w:hAnsi="Times New Roman"/>
          <w:sz w:val="24"/>
          <w:szCs w:val="24"/>
        </w:rPr>
        <w:t>овладение специальными методами экономического анализа;</w:t>
      </w:r>
    </w:p>
    <w:p w:rsidR="005C0A10" w:rsidRPr="00F80BBD" w:rsidRDefault="005C0A10" w:rsidP="004F2FD9">
      <w:pPr>
        <w:pStyle w:val="aff"/>
        <w:widowControl w:val="0"/>
        <w:numPr>
          <w:ilvl w:val="0"/>
          <w:numId w:val="56"/>
        </w:numPr>
        <w:tabs>
          <w:tab w:val="left" w:pos="284"/>
          <w:tab w:val="left" w:pos="709"/>
          <w:tab w:val="left" w:pos="993"/>
        </w:tabs>
        <w:ind w:left="1134" w:hanging="425"/>
        <w:jc w:val="both"/>
        <w:rPr>
          <w:rFonts w:ascii="Times New Roman" w:hAnsi="Times New Roman"/>
          <w:sz w:val="24"/>
          <w:szCs w:val="24"/>
        </w:rPr>
      </w:pPr>
      <w:r w:rsidRPr="00F80BBD">
        <w:rPr>
          <w:rFonts w:ascii="Times New Roman" w:hAnsi="Times New Roman"/>
          <w:sz w:val="24"/>
          <w:szCs w:val="24"/>
        </w:rPr>
        <w:t>приобретение навыков интерпретации результатов аналитических расчетов.</w:t>
      </w:r>
    </w:p>
    <w:p w:rsidR="005C0A10" w:rsidRPr="00F80BBD" w:rsidRDefault="005C0A10" w:rsidP="005C0A10">
      <w:pPr>
        <w:ind w:firstLine="567"/>
        <w:jc w:val="both"/>
        <w:outlineLvl w:val="1"/>
      </w:pPr>
      <w:r w:rsidRPr="00F80BBD">
        <w:rPr>
          <w:b/>
        </w:rPr>
        <w:t>Место учебной дисциплины в структуре ООП</w:t>
      </w:r>
      <w:r>
        <w:rPr>
          <w:b/>
        </w:rPr>
        <w:t xml:space="preserve">: </w:t>
      </w:r>
      <w:r w:rsidRPr="00AD2CC4">
        <w:t>Профессиональный цикл. Вариативная часть. Дисциплины по выбору.</w:t>
      </w:r>
    </w:p>
    <w:p w:rsidR="005C0A10" w:rsidRPr="00F80BBD" w:rsidRDefault="005C0A10" w:rsidP="005C0A10">
      <w:pPr>
        <w:ind w:firstLine="567"/>
        <w:jc w:val="both"/>
        <w:outlineLvl w:val="1"/>
        <w:rPr>
          <w:b/>
        </w:rPr>
      </w:pPr>
      <w:r w:rsidRPr="00F80BBD">
        <w:rPr>
          <w:b/>
        </w:rPr>
        <w:t>Краткое содержание учебной дисциплины</w:t>
      </w:r>
      <w:r>
        <w:rPr>
          <w:b/>
        </w:rPr>
        <w:t>:</w:t>
      </w:r>
    </w:p>
    <w:p w:rsidR="005C0A10" w:rsidRPr="00F80BBD" w:rsidRDefault="005C0A10" w:rsidP="005C0A10">
      <w:pPr>
        <w:ind w:firstLine="567"/>
        <w:jc w:val="both"/>
        <w:outlineLvl w:val="1"/>
      </w:pPr>
      <w:r w:rsidRPr="00F80BBD">
        <w:t>Научные основы экономического анализа (экономический анализ как общенаучный метод познания, специальная отрасль экономических знаний, определенный вид практической деятельности; место анализа в системе экономической науки; роль экономического анализа в информационном обеспечении управления; связь экономического анализа с фундаментальными и специальными науками; методологические принципы экономического анализа).</w:t>
      </w:r>
    </w:p>
    <w:p w:rsidR="005C0A10" w:rsidRPr="00F80BBD" w:rsidRDefault="005C0A10" w:rsidP="005C0A10">
      <w:pPr>
        <w:ind w:firstLine="567"/>
        <w:jc w:val="both"/>
        <w:outlineLvl w:val="1"/>
      </w:pPr>
      <w:r w:rsidRPr="00F80BBD">
        <w:t xml:space="preserve">Предмет, содержание и задачи экономического анализа. </w:t>
      </w:r>
    </w:p>
    <w:p w:rsidR="005C0A10" w:rsidRPr="00F80BBD" w:rsidRDefault="005C0A10" w:rsidP="005C0A10">
      <w:pPr>
        <w:ind w:firstLine="567"/>
        <w:jc w:val="both"/>
        <w:outlineLvl w:val="1"/>
      </w:pPr>
      <w:r w:rsidRPr="00F80BBD">
        <w:t>Метод, методология и методика экономического анализа (метод экономического анализа и его особенности; понятие показателя и фактора, их взаимосвязь и классификация; методология экономического анализа; методика экономического анализа и основные аспекты, раскрывающие ее содержание; классификация методов экономического анализа, их взаи</w:t>
      </w:r>
      <w:r w:rsidRPr="00F80BBD">
        <w:softHyphen/>
        <w:t xml:space="preserve">мосвязь; общенаучные методы исследования; общая характеристика специальных методов и приемов экономического анализа). </w:t>
      </w:r>
    </w:p>
    <w:p w:rsidR="005C0A10" w:rsidRPr="00F80BBD" w:rsidRDefault="005C0A10" w:rsidP="005C0A10">
      <w:pPr>
        <w:ind w:firstLine="567"/>
        <w:jc w:val="both"/>
        <w:outlineLvl w:val="1"/>
      </w:pPr>
      <w:r w:rsidRPr="00F80BBD">
        <w:t>Методы экономического анализа (неформализованные методы экономического анализа; элементарные методы экономического анализа; методы статистики в экономическом анализе; экономико-математическое моделирование как способ изучения хозяйственной деятельности; основные типы моделей, используемых в анализе хозяйственной деятельности; методы детерминированного факторного анализа; методы комплексной рейтинговой оценки хозяйственной деятельности предприятий и их структурных подразделений; методика комплексной оценки интенсификации и эффективности хозяйственной деятельности предприятия).</w:t>
      </w:r>
    </w:p>
    <w:p w:rsidR="005C0A10" w:rsidRPr="00F80BBD" w:rsidRDefault="005C0A10" w:rsidP="005C0A10">
      <w:pPr>
        <w:ind w:firstLine="567"/>
        <w:jc w:val="both"/>
        <w:outlineLvl w:val="1"/>
      </w:pPr>
      <w:r w:rsidRPr="00F80BBD">
        <w:t>Информационное обеспечение и организация анализа хозяйственной деятельности.</w:t>
      </w:r>
    </w:p>
    <w:p w:rsidR="005C0A10" w:rsidRPr="00F80BBD" w:rsidRDefault="005C0A10" w:rsidP="005C0A10">
      <w:pPr>
        <w:ind w:firstLine="567"/>
        <w:jc w:val="both"/>
        <w:outlineLvl w:val="1"/>
      </w:pPr>
      <w:r w:rsidRPr="00F80BBD">
        <w:t>Виды экономического анализа.</w:t>
      </w:r>
    </w:p>
    <w:p w:rsidR="005C0A10" w:rsidRPr="00F80BBD" w:rsidRDefault="005C0A10" w:rsidP="005C0A10">
      <w:pPr>
        <w:ind w:firstLine="567"/>
        <w:jc w:val="both"/>
        <w:outlineLvl w:val="1"/>
      </w:pPr>
      <w:r w:rsidRPr="00F80BBD">
        <w:t>Система комплексного экономического анализа (КЭА) и поиска резервов повышения интенсификации и эффективности производства.</w:t>
      </w:r>
    </w:p>
    <w:p w:rsidR="005C0A10" w:rsidRPr="00F80BBD" w:rsidRDefault="005C0A10" w:rsidP="005C0A10">
      <w:pPr>
        <w:ind w:firstLine="567"/>
        <w:jc w:val="both"/>
        <w:outlineLvl w:val="1"/>
      </w:pPr>
      <w:r w:rsidRPr="00F80BBD">
        <w:t>История и перспективы развития экономического анализа.</w:t>
      </w:r>
    </w:p>
    <w:p w:rsidR="005C0A10" w:rsidRPr="00F80BBD" w:rsidRDefault="005C0A10" w:rsidP="005C0A10">
      <w:pPr>
        <w:ind w:firstLine="567"/>
        <w:jc w:val="both"/>
        <w:rPr>
          <w:bCs/>
        </w:rPr>
      </w:pPr>
      <w:r w:rsidRPr="00F80BBD">
        <w:rPr>
          <w:b/>
        </w:rPr>
        <w:t xml:space="preserve">Коды формируемых компетенций: </w:t>
      </w:r>
      <w:r w:rsidRPr="00F80BBD">
        <w:rPr>
          <w:bCs/>
        </w:rPr>
        <w:t>ОК-6, ОК-13, ПК-4, ПК-6</w:t>
      </w:r>
    </w:p>
    <w:p w:rsidR="005C0A10" w:rsidRPr="00F80BBD" w:rsidRDefault="005C0A10" w:rsidP="005C0A10">
      <w:pPr>
        <w:ind w:firstLine="567"/>
        <w:jc w:val="both"/>
      </w:pPr>
      <w:r w:rsidRPr="00F80BBD">
        <w:rPr>
          <w:b/>
        </w:rPr>
        <w:t xml:space="preserve">Формы текущей аттестации: </w:t>
      </w:r>
      <w:r>
        <w:rPr>
          <w:b/>
        </w:rPr>
        <w:t>к</w:t>
      </w:r>
      <w:r w:rsidRPr="00F80BBD">
        <w:t>онтрольная работа, тестирование</w:t>
      </w:r>
      <w:r>
        <w:t>.</w:t>
      </w:r>
    </w:p>
    <w:p w:rsidR="005C0A10" w:rsidRPr="00F80BBD" w:rsidRDefault="005C0A10" w:rsidP="005C0A10">
      <w:pPr>
        <w:ind w:firstLine="567"/>
        <w:jc w:val="both"/>
      </w:pPr>
      <w:r w:rsidRPr="00F80BBD">
        <w:rPr>
          <w:b/>
        </w:rPr>
        <w:t xml:space="preserve">Форма промежуточной аттестации: </w:t>
      </w:r>
      <w:r>
        <w:t>з</w:t>
      </w:r>
      <w:r w:rsidRPr="00F80BBD">
        <w:t>ачет</w:t>
      </w:r>
      <w:r>
        <w:t>.</w:t>
      </w:r>
    </w:p>
    <w:p w:rsidR="005C0A10" w:rsidRPr="00F80BBD" w:rsidRDefault="005C0A10" w:rsidP="005C0A10">
      <w:pPr>
        <w:ind w:firstLine="567"/>
        <w:jc w:val="both"/>
        <w:rPr>
          <w:b/>
          <w:bCs/>
        </w:rPr>
      </w:pPr>
    </w:p>
    <w:p w:rsidR="005C0A10" w:rsidRPr="00F80BBD" w:rsidRDefault="005C0A10" w:rsidP="005C0A10">
      <w:pPr>
        <w:ind w:firstLine="567"/>
        <w:jc w:val="center"/>
        <w:rPr>
          <w:b/>
          <w:bCs/>
          <w:u w:val="single"/>
        </w:rPr>
      </w:pPr>
      <w:r w:rsidRPr="00F80BBD">
        <w:rPr>
          <w:b/>
          <w:bCs/>
          <w:u w:val="single"/>
        </w:rPr>
        <w:t>Б3.В.ДВ.</w:t>
      </w:r>
      <w:r>
        <w:rPr>
          <w:b/>
          <w:bCs/>
          <w:u w:val="single"/>
        </w:rPr>
        <w:t>5</w:t>
      </w:r>
      <w:r w:rsidRPr="00F80BBD">
        <w:rPr>
          <w:b/>
          <w:bCs/>
          <w:u w:val="single"/>
        </w:rPr>
        <w:t>.2 Общая теория налогообложения</w:t>
      </w:r>
    </w:p>
    <w:p w:rsidR="005C0A10" w:rsidRPr="00F80BBD" w:rsidRDefault="005C0A10" w:rsidP="005C0A10">
      <w:pPr>
        <w:shd w:val="clear" w:color="auto" w:fill="FFFFFF"/>
        <w:ind w:firstLine="567"/>
        <w:jc w:val="both"/>
      </w:pPr>
      <w:r w:rsidRPr="00F80BBD">
        <w:rPr>
          <w:b/>
          <w:bCs/>
        </w:rPr>
        <w:t>Цели и задачи учебной дисциплины:</w:t>
      </w:r>
    </w:p>
    <w:p w:rsidR="005C0A10" w:rsidRPr="00F80BBD" w:rsidRDefault="005C0A10" w:rsidP="005C0A10">
      <w:pPr>
        <w:pStyle w:val="aff2"/>
        <w:spacing w:after="0"/>
        <w:ind w:firstLine="567"/>
        <w:jc w:val="both"/>
      </w:pPr>
      <w:r w:rsidRPr="00F80BBD">
        <w:rPr>
          <w:b/>
          <w:bCs/>
        </w:rPr>
        <w:t xml:space="preserve">Цель </w:t>
      </w:r>
      <w:r w:rsidRPr="00F80BBD">
        <w:t>изучения учебной дисциплины - приобретение студентами научных и методических знаний в об</w:t>
      </w:r>
      <w:r w:rsidRPr="00F80BBD">
        <w:softHyphen/>
        <w:t>ласти истории налогов, формирование теоретических представлений об основах налогообложения, изучение эволюции налогообложения в России и за рубежом.</w:t>
      </w:r>
    </w:p>
    <w:p w:rsidR="005C0A10" w:rsidRPr="00F80BBD" w:rsidRDefault="005C0A10" w:rsidP="005C0A10">
      <w:pPr>
        <w:shd w:val="clear" w:color="auto" w:fill="FFFFFF"/>
        <w:ind w:firstLine="567"/>
        <w:jc w:val="both"/>
      </w:pPr>
      <w:r w:rsidRPr="00F80BBD">
        <w:t xml:space="preserve">Основными </w:t>
      </w:r>
      <w:r w:rsidRPr="00F80BBD">
        <w:rPr>
          <w:b/>
          <w:bCs/>
        </w:rPr>
        <w:t xml:space="preserve">задачами </w:t>
      </w:r>
      <w:r w:rsidRPr="00F80BBD">
        <w:t>учебной дисциплины являются:</w:t>
      </w:r>
    </w:p>
    <w:p w:rsidR="005C0A10" w:rsidRPr="00F80BBD" w:rsidRDefault="005C0A10" w:rsidP="004F2FD9">
      <w:pPr>
        <w:numPr>
          <w:ilvl w:val="0"/>
          <w:numId w:val="57"/>
        </w:numPr>
        <w:shd w:val="clear" w:color="auto" w:fill="FFFFFF"/>
        <w:ind w:left="993" w:hanging="284"/>
        <w:jc w:val="both"/>
      </w:pPr>
      <w:r w:rsidRPr="00F80BBD">
        <w:t>формирование у студентов научного мировоззрения в области налогов, представлений о закономерностях эволюции и тенденциях развития налогообложения;</w:t>
      </w:r>
    </w:p>
    <w:p w:rsidR="005C0A10" w:rsidRPr="00F80BBD" w:rsidRDefault="005C0A10" w:rsidP="004F2FD9">
      <w:pPr>
        <w:numPr>
          <w:ilvl w:val="0"/>
          <w:numId w:val="57"/>
        </w:numPr>
        <w:shd w:val="clear" w:color="auto" w:fill="FFFFFF"/>
        <w:tabs>
          <w:tab w:val="left" w:pos="993"/>
        </w:tabs>
        <w:ind w:left="993" w:hanging="284"/>
        <w:jc w:val="both"/>
      </w:pPr>
      <w:r w:rsidRPr="00F80BBD">
        <w:t>формирование у студентов базовых понятий и концепций налогообложения</w:t>
      </w:r>
      <w:r w:rsidRPr="00F80BBD">
        <w:rPr>
          <w:spacing w:val="-2"/>
        </w:rPr>
        <w:t>;</w:t>
      </w:r>
    </w:p>
    <w:p w:rsidR="005C0A10" w:rsidRPr="00F80BBD" w:rsidRDefault="005C0A10" w:rsidP="004F2FD9">
      <w:pPr>
        <w:pStyle w:val="aff2"/>
        <w:numPr>
          <w:ilvl w:val="0"/>
          <w:numId w:val="57"/>
        </w:numPr>
        <w:spacing w:after="0"/>
        <w:ind w:left="993" w:hanging="284"/>
        <w:jc w:val="both"/>
      </w:pPr>
      <w:r w:rsidRPr="00F80BBD">
        <w:rPr>
          <w:spacing w:val="-1"/>
        </w:rPr>
        <w:t xml:space="preserve">изучение </w:t>
      </w:r>
      <w:r w:rsidRPr="00F80BBD">
        <w:t>структуры и элементов различных налоговых систем;</w:t>
      </w:r>
    </w:p>
    <w:p w:rsidR="005C0A10" w:rsidRPr="00F80BBD" w:rsidRDefault="005C0A10" w:rsidP="004F2FD9">
      <w:pPr>
        <w:numPr>
          <w:ilvl w:val="0"/>
          <w:numId w:val="57"/>
        </w:numPr>
        <w:shd w:val="clear" w:color="auto" w:fill="FFFFFF"/>
        <w:ind w:left="993" w:hanging="284"/>
        <w:jc w:val="both"/>
      </w:pPr>
      <w:r w:rsidRPr="00F80BBD">
        <w:rPr>
          <w:spacing w:val="-1"/>
        </w:rPr>
        <w:t xml:space="preserve">выработка умений и навыков </w:t>
      </w:r>
      <w:r w:rsidRPr="00F80BBD">
        <w:t xml:space="preserve">реализации в деятельности организаций налоговой политики государства. </w:t>
      </w:r>
    </w:p>
    <w:p w:rsidR="005C0A10" w:rsidRPr="00F80BBD" w:rsidRDefault="005C0A10" w:rsidP="005C0A10">
      <w:pPr>
        <w:shd w:val="clear" w:color="auto" w:fill="FFFFFF"/>
        <w:tabs>
          <w:tab w:val="left" w:pos="151"/>
        </w:tabs>
        <w:ind w:firstLine="567"/>
        <w:jc w:val="both"/>
      </w:pPr>
      <w:r w:rsidRPr="00F80BBD">
        <w:rPr>
          <w:b/>
          <w:bCs/>
          <w:spacing w:val="-2"/>
        </w:rPr>
        <w:t>Место учебной дисциплины в структуре ООП:</w:t>
      </w:r>
      <w:r>
        <w:rPr>
          <w:b/>
          <w:bCs/>
          <w:spacing w:val="-2"/>
        </w:rPr>
        <w:t xml:space="preserve"> </w:t>
      </w:r>
      <w:r w:rsidRPr="00AD2CC4">
        <w:t>Профессиональный цикл. Вариативная часть. Дисциплины по выбору.</w:t>
      </w:r>
    </w:p>
    <w:p w:rsidR="005C0A10" w:rsidRPr="00F80BBD" w:rsidRDefault="005C0A10" w:rsidP="005C0A10">
      <w:pPr>
        <w:ind w:firstLine="567"/>
        <w:jc w:val="both"/>
        <w:outlineLvl w:val="1"/>
        <w:rPr>
          <w:b/>
          <w:bCs/>
          <w:spacing w:val="-2"/>
        </w:rPr>
      </w:pPr>
      <w:r w:rsidRPr="00F80BBD">
        <w:rPr>
          <w:b/>
          <w:bCs/>
          <w:spacing w:val="-2"/>
        </w:rPr>
        <w:t>Краткое содержание (дидактические единицы) учебной дисциплины:</w:t>
      </w:r>
    </w:p>
    <w:p w:rsidR="005C0A10" w:rsidRPr="00F80BBD" w:rsidRDefault="005C0A10" w:rsidP="005C0A10">
      <w:pPr>
        <w:pStyle w:val="aff2"/>
        <w:spacing w:after="0"/>
        <w:ind w:firstLine="567"/>
        <w:jc w:val="both"/>
      </w:pPr>
      <w:r w:rsidRPr="00F80BBD">
        <w:t>Экономическое содержание налогов: предмет и метод науки о налогах; налог как экономическая категория. Функции налогов. Принципы налогообложения. Система налогов, ее элементы. Классификация налогов.</w:t>
      </w:r>
    </w:p>
    <w:p w:rsidR="005C0A10" w:rsidRPr="00F80BBD" w:rsidRDefault="005C0A10" w:rsidP="005C0A10">
      <w:pPr>
        <w:ind w:firstLine="567"/>
        <w:jc w:val="both"/>
        <w:outlineLvl w:val="1"/>
      </w:pPr>
      <w:r w:rsidRPr="00F80BBD">
        <w:t>Эволюция налогов зарубежных государств: причины возникновения и исторические этапы развития налогов. Налоги в рабовладельческом обществе и при феодализме. Налоги в 19-20 вв.</w:t>
      </w:r>
    </w:p>
    <w:p w:rsidR="005C0A10" w:rsidRPr="00F80BBD" w:rsidRDefault="005C0A10" w:rsidP="005C0A10">
      <w:pPr>
        <w:pStyle w:val="aff2"/>
        <w:spacing w:after="0"/>
        <w:ind w:firstLine="567"/>
        <w:jc w:val="both"/>
      </w:pPr>
      <w:r w:rsidRPr="00F80BBD">
        <w:t>Характеристика зарубежных теорий налогов: налоги 12-16 веков в эпоху раздробленности Российского государства. Петровские и послепетровские преобразования податной системы. Налоговая система первых лет Советской власти (НЭП), ее значение для современного этапа.</w:t>
      </w:r>
    </w:p>
    <w:p w:rsidR="005C0A10" w:rsidRPr="00F80BBD" w:rsidRDefault="005C0A10" w:rsidP="005C0A10">
      <w:pPr>
        <w:ind w:firstLine="567"/>
        <w:jc w:val="both"/>
        <w:outlineLvl w:val="1"/>
      </w:pPr>
      <w:r w:rsidRPr="00F80BBD">
        <w:t>Экономическая реформа СССР в 60-80 годы XX века. Налоговые преобразования в стране в 90-е годы прошлого столетия. Становление отечественной налоговой системы.</w:t>
      </w:r>
    </w:p>
    <w:p w:rsidR="005C0A10" w:rsidRPr="00F80BBD" w:rsidRDefault="005C0A10" w:rsidP="005C0A10">
      <w:pPr>
        <w:ind w:firstLine="567"/>
        <w:jc w:val="both"/>
        <w:outlineLvl w:val="1"/>
      </w:pPr>
      <w:r w:rsidRPr="00F80BBD">
        <w:t>История налогообложения в России: учение У. Петти о налогах  и сборах. А. Смит и Д. Риккардо  - основоположники классического учения о налогах. Кейнсианская концепция налогообложения, ее влияние на развитие современных теорий налогов. Налоговые воззрения сторонников теории «экономики предложения». Кривая А. Лаффера.</w:t>
      </w:r>
    </w:p>
    <w:p w:rsidR="005C0A10" w:rsidRPr="00F80BBD" w:rsidRDefault="005C0A10" w:rsidP="005C0A10">
      <w:pPr>
        <w:ind w:firstLine="567"/>
        <w:jc w:val="both"/>
        <w:outlineLvl w:val="1"/>
      </w:pPr>
      <w:r w:rsidRPr="00F80BBD">
        <w:t>Основные этапы развития теорий налогов в России:  взгляд И. Т. Посоткова и В. Н. Татищева на налоговую политику. «План финансов» М. Сперанского. Н. И. Тургенев - основоположник русской науки о налогах. Налоговая политика Н. Х. Бунге и И. А. Вышнеградского, ее значение для развития народного хозяйства. С. Ю. Витте –  реформатор косвенного налогообложения. Теория налогов в трудах экономистов начала 20 века. Проблемы налогообложения и пути его совершенствования на современном этапе в работах современных ученых.</w:t>
      </w:r>
    </w:p>
    <w:p w:rsidR="005C0A10" w:rsidRPr="00F80BBD" w:rsidRDefault="005C0A10" w:rsidP="005C0A10">
      <w:pPr>
        <w:ind w:firstLine="567"/>
        <w:jc w:val="both"/>
        <w:outlineLvl w:val="1"/>
      </w:pPr>
      <w:r w:rsidRPr="00F80BBD">
        <w:t>Налоговая политика государства: сущность налоговой политики, ее цели и задачи. Типы налоговой политики. Налоговый механизм и его элементы. Механизм переложения налогов. Эластичность налоговой системы. Гармонизация налоговых отношений. НК РФ: основа формирования налоговой системы.</w:t>
      </w:r>
    </w:p>
    <w:p w:rsidR="005C0A10" w:rsidRPr="00F80BBD" w:rsidRDefault="005C0A10" w:rsidP="005C0A10">
      <w:pPr>
        <w:shd w:val="clear" w:color="auto" w:fill="FFFFFF"/>
        <w:ind w:firstLine="567"/>
        <w:jc w:val="both"/>
        <w:rPr>
          <w:spacing w:val="-3"/>
        </w:rPr>
      </w:pPr>
      <w:r w:rsidRPr="00F80BBD">
        <w:rPr>
          <w:b/>
          <w:bCs/>
        </w:rPr>
        <w:t xml:space="preserve">Компетенции обучающегося, формируемые в результате освоения дисциплины: </w:t>
      </w:r>
      <w:r w:rsidRPr="00F80BBD">
        <w:rPr>
          <w:spacing w:val="-2"/>
        </w:rPr>
        <w:t xml:space="preserve">ОК-1, ОК-4; </w:t>
      </w:r>
      <w:r w:rsidRPr="00F80BBD">
        <w:rPr>
          <w:spacing w:val="-3"/>
        </w:rPr>
        <w:t>ПК-2, ПК-4.</w:t>
      </w:r>
    </w:p>
    <w:p w:rsidR="005C0A10" w:rsidRPr="00F80BBD" w:rsidRDefault="005C0A10" w:rsidP="005C0A10">
      <w:pPr>
        <w:shd w:val="clear" w:color="auto" w:fill="FFFFFF"/>
        <w:ind w:firstLine="567"/>
        <w:jc w:val="both"/>
        <w:rPr>
          <w:spacing w:val="-2"/>
        </w:rPr>
      </w:pPr>
      <w:r w:rsidRPr="00F80BBD">
        <w:rPr>
          <w:b/>
          <w:bCs/>
          <w:spacing w:val="-2"/>
        </w:rPr>
        <w:t xml:space="preserve">Форма текущего контроля успеваемости: </w:t>
      </w:r>
      <w:r w:rsidRPr="00F80BBD">
        <w:rPr>
          <w:spacing w:val="-2"/>
        </w:rPr>
        <w:t>доклад.</w:t>
      </w:r>
    </w:p>
    <w:p w:rsidR="005C0A10" w:rsidRPr="00F80BBD" w:rsidRDefault="005C0A10" w:rsidP="005C0A10">
      <w:pPr>
        <w:shd w:val="clear" w:color="auto" w:fill="FFFFFF"/>
        <w:ind w:firstLine="567"/>
        <w:jc w:val="both"/>
      </w:pPr>
      <w:r w:rsidRPr="00F80BBD">
        <w:rPr>
          <w:b/>
          <w:bCs/>
        </w:rPr>
        <w:t xml:space="preserve">Форма промежуточной аттестации </w:t>
      </w:r>
      <w:r w:rsidRPr="00F80BBD">
        <w:t>зачет.</w:t>
      </w:r>
    </w:p>
    <w:p w:rsidR="005C0A10" w:rsidRPr="00F80BBD" w:rsidRDefault="005C0A10" w:rsidP="005C0A10">
      <w:pPr>
        <w:shd w:val="clear" w:color="auto" w:fill="FFFFFF"/>
        <w:ind w:firstLine="567"/>
        <w:jc w:val="both"/>
      </w:pPr>
    </w:p>
    <w:p w:rsidR="005C0A10" w:rsidRPr="00F80BBD" w:rsidRDefault="005C0A10" w:rsidP="005C0A10">
      <w:pPr>
        <w:ind w:firstLine="567"/>
        <w:jc w:val="center"/>
        <w:rPr>
          <w:b/>
          <w:u w:val="single"/>
        </w:rPr>
      </w:pPr>
      <w:r w:rsidRPr="00F80BBD">
        <w:rPr>
          <w:b/>
          <w:u w:val="single"/>
        </w:rPr>
        <w:t>Б3.В.ДВ.</w:t>
      </w:r>
      <w:r>
        <w:rPr>
          <w:b/>
          <w:u w:val="single"/>
        </w:rPr>
        <w:t>5</w:t>
      </w:r>
      <w:r w:rsidRPr="00F80BBD">
        <w:rPr>
          <w:b/>
          <w:u w:val="single"/>
        </w:rPr>
        <w:t>.3 История российских реформ</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pStyle w:val="21"/>
        <w:ind w:left="0" w:firstLine="567"/>
        <w:rPr>
          <w:b w:val="0"/>
        </w:rPr>
      </w:pPr>
      <w:r w:rsidRPr="00F80BBD">
        <w:t xml:space="preserve">Цель: </w:t>
      </w:r>
      <w:r w:rsidRPr="00F80BBD">
        <w:rPr>
          <w:b w:val="0"/>
        </w:rPr>
        <w:t xml:space="preserve">получение студентами базовых знаний в области российских реформ,  теоретических основ анализа результатов экономических реформ в России, овладение инструментарием оценки эффективности экономических реформ и влияния государства на их проведение. </w:t>
      </w:r>
    </w:p>
    <w:p w:rsidR="005C0A10" w:rsidRPr="00F80BBD" w:rsidRDefault="005C0A10" w:rsidP="005C0A10">
      <w:pPr>
        <w:ind w:firstLine="567"/>
        <w:jc w:val="both"/>
        <w:rPr>
          <w:color w:val="000000"/>
        </w:rPr>
      </w:pPr>
      <w:r w:rsidRPr="00F80BBD">
        <w:rPr>
          <w:b/>
          <w:color w:val="000000"/>
        </w:rPr>
        <w:t>Задачи:</w:t>
      </w:r>
      <w:r w:rsidRPr="00F80BBD">
        <w:rPr>
          <w:color w:val="000000"/>
        </w:rPr>
        <w:t xml:space="preserve"> познакомить с основными этапами и направлениями развития российских реформ, показать богатство и разнообразие экономических инструментов для количественной оценки результатов проведения экономических реформ в России, содействовать осмыслению последствий государственного регулирования. </w:t>
      </w:r>
    </w:p>
    <w:p w:rsidR="005C0A10" w:rsidRPr="00F80BBD" w:rsidRDefault="005C0A10" w:rsidP="005C0A10">
      <w:pPr>
        <w:ind w:firstLine="567"/>
        <w:jc w:val="both"/>
      </w:pPr>
      <w:r w:rsidRPr="00F80BBD">
        <w:rPr>
          <w:b/>
        </w:rPr>
        <w:t>Место учебной дисциплины в структуре ООП</w:t>
      </w:r>
      <w:r w:rsidRPr="00F80BBD">
        <w:t>: Профессиональный цикл. Вариативная часть. Дисциплины по выбору.</w:t>
      </w:r>
    </w:p>
    <w:p w:rsidR="005C0A10" w:rsidRPr="00F80BBD" w:rsidRDefault="005C0A10" w:rsidP="005C0A10">
      <w:pPr>
        <w:ind w:firstLine="567"/>
        <w:jc w:val="both"/>
        <w:rPr>
          <w:b/>
        </w:rPr>
      </w:pPr>
      <w:r w:rsidRPr="00F80BBD">
        <w:rPr>
          <w:b/>
        </w:rPr>
        <w:t xml:space="preserve">Краткое содержание (дидактические единицы) учебной дисциплины </w:t>
      </w:r>
    </w:p>
    <w:p w:rsidR="005C0A10" w:rsidRPr="00F80BBD" w:rsidRDefault="005C0A10" w:rsidP="005C0A10">
      <w:pPr>
        <w:ind w:firstLine="567"/>
        <w:jc w:val="both"/>
      </w:pPr>
      <w:r w:rsidRPr="00F80BBD">
        <w:t>Россия в эпоху петровских преобразований, реформы Александра П, российский реформатор С.Ю. Витте, Столыпинская аграрная реформа, «политика военного коммунизма», Россия в годы новой экономической политики, формирование командно-административной системы, коллективизация сельского хозяйства, реформы 1965-1991 гг., реформы 1993-1994 годов, проведение массовой приватизации. Современные российские реформы.</w:t>
      </w:r>
    </w:p>
    <w:p w:rsidR="005C0A10" w:rsidRPr="00F80BBD" w:rsidRDefault="005C0A10" w:rsidP="005C0A10">
      <w:pPr>
        <w:ind w:firstLine="567"/>
        <w:jc w:val="both"/>
        <w:rPr>
          <w:b/>
        </w:rPr>
      </w:pPr>
      <w:r w:rsidRPr="00F80BBD">
        <w:rPr>
          <w:b/>
        </w:rPr>
        <w:t xml:space="preserve">Коды формируемых (сформированных) компетенций: </w:t>
      </w:r>
      <w:r w:rsidRPr="00F80BBD">
        <w:t>ОК-1, ПК-5</w:t>
      </w:r>
      <w:r w:rsidRPr="00F80BBD">
        <w:rPr>
          <w:b/>
        </w:rPr>
        <w:t>.</w:t>
      </w:r>
    </w:p>
    <w:p w:rsidR="005C0A10" w:rsidRPr="00F80BBD" w:rsidRDefault="005C0A10" w:rsidP="005C0A10">
      <w:pPr>
        <w:ind w:firstLine="567"/>
        <w:jc w:val="both"/>
      </w:pPr>
      <w:r w:rsidRPr="00F80BBD">
        <w:rPr>
          <w:b/>
        </w:rPr>
        <w:t xml:space="preserve">Формы текущей аттестации: </w:t>
      </w:r>
      <w:r w:rsidRPr="00F80BBD">
        <w:t>реферат.</w:t>
      </w:r>
    </w:p>
    <w:p w:rsidR="005C0A10" w:rsidRPr="00F80BBD" w:rsidRDefault="005C0A10" w:rsidP="005C0A10">
      <w:pPr>
        <w:ind w:firstLine="567"/>
        <w:jc w:val="both"/>
        <w:rPr>
          <w:b/>
        </w:rPr>
      </w:pPr>
      <w:r w:rsidRPr="00F80BBD">
        <w:rPr>
          <w:b/>
        </w:rPr>
        <w:t xml:space="preserve">Форма промежуточной аттестации: </w:t>
      </w:r>
      <w:r w:rsidRPr="00F80BBD">
        <w:t>зачет</w:t>
      </w:r>
    </w:p>
    <w:p w:rsidR="005C0A10" w:rsidRDefault="005C0A10" w:rsidP="005C0A10">
      <w:pPr>
        <w:ind w:firstLine="567"/>
        <w:jc w:val="center"/>
        <w:rPr>
          <w:b/>
          <w:u w:val="single"/>
        </w:rPr>
      </w:pPr>
    </w:p>
    <w:p w:rsidR="005C0A10" w:rsidRPr="00F80BBD" w:rsidRDefault="005C0A10" w:rsidP="005C0A10">
      <w:pPr>
        <w:ind w:firstLine="567"/>
        <w:jc w:val="center"/>
        <w:rPr>
          <w:b/>
          <w:bCs/>
          <w:u w:val="single"/>
        </w:rPr>
      </w:pPr>
      <w:r w:rsidRPr="00F80BBD">
        <w:rPr>
          <w:b/>
          <w:bCs/>
          <w:u w:val="single"/>
        </w:rPr>
        <w:t>Б3.В.ДВ</w:t>
      </w:r>
      <w:r>
        <w:rPr>
          <w:b/>
          <w:bCs/>
          <w:u w:val="single"/>
        </w:rPr>
        <w:t>.5</w:t>
      </w:r>
      <w:r w:rsidRPr="00F80BBD">
        <w:rPr>
          <w:b/>
          <w:bCs/>
          <w:u w:val="single"/>
        </w:rPr>
        <w:t>.4 Рынок труда</w:t>
      </w:r>
    </w:p>
    <w:p w:rsidR="005C0A10" w:rsidRPr="00F80BBD" w:rsidRDefault="005C0A10" w:rsidP="005C0A10">
      <w:pPr>
        <w:ind w:firstLine="567"/>
        <w:jc w:val="both"/>
        <w:rPr>
          <w:b/>
        </w:rPr>
      </w:pPr>
      <w:r w:rsidRPr="00F80BBD">
        <w:rPr>
          <w:b/>
        </w:rPr>
        <w:t>Цели и задачи учебной дисциплины:</w:t>
      </w:r>
    </w:p>
    <w:p w:rsidR="005C0A10" w:rsidRPr="00F80BBD" w:rsidRDefault="005C0A10" w:rsidP="005C0A10">
      <w:pPr>
        <w:ind w:firstLine="567"/>
        <w:jc w:val="both"/>
        <w:outlineLvl w:val="1"/>
      </w:pPr>
      <w:r w:rsidRPr="00611384">
        <w:rPr>
          <w:b/>
        </w:rPr>
        <w:t>Целью</w:t>
      </w:r>
      <w:r w:rsidRPr="00F80BBD">
        <w:t xml:space="preserve"> изучения дисциплины является формирование у студентов комплексного представления о теоретических и практических аспектах формирования и функционирования рынка труда.</w:t>
      </w:r>
    </w:p>
    <w:p w:rsidR="005C0A10" w:rsidRPr="00F80BBD" w:rsidRDefault="005C0A10" w:rsidP="005C0A10">
      <w:pPr>
        <w:ind w:firstLine="567"/>
        <w:jc w:val="both"/>
        <w:outlineLvl w:val="1"/>
      </w:pPr>
      <w:r w:rsidRPr="00611384">
        <w:rPr>
          <w:b/>
        </w:rPr>
        <w:t>Задачи</w:t>
      </w:r>
      <w:r w:rsidRPr="00F80BBD">
        <w:t xml:space="preserve"> изучения дисциплины:</w:t>
      </w:r>
    </w:p>
    <w:p w:rsidR="005C0A10" w:rsidRPr="00F80BBD" w:rsidRDefault="005C0A10" w:rsidP="004F2FD9">
      <w:pPr>
        <w:numPr>
          <w:ilvl w:val="0"/>
          <w:numId w:val="58"/>
        </w:numPr>
        <w:ind w:left="993" w:hanging="284"/>
        <w:jc w:val="both"/>
        <w:outlineLvl w:val="1"/>
      </w:pPr>
      <w:r w:rsidRPr="00F80BBD">
        <w:t>формирование знаний о сущности, структуре и механизме функционирования рынка труда;</w:t>
      </w:r>
    </w:p>
    <w:p w:rsidR="005C0A10" w:rsidRPr="00F80BBD" w:rsidRDefault="005C0A10" w:rsidP="004F2FD9">
      <w:pPr>
        <w:numPr>
          <w:ilvl w:val="0"/>
          <w:numId w:val="58"/>
        </w:numPr>
        <w:ind w:left="993" w:hanging="284"/>
        <w:jc w:val="both"/>
        <w:outlineLvl w:val="1"/>
      </w:pPr>
      <w:r w:rsidRPr="00F80BBD">
        <w:t>изучение типологии и основных моделей рынка труда, причин его сегментации и форм гибкости;</w:t>
      </w:r>
    </w:p>
    <w:p w:rsidR="005C0A10" w:rsidRPr="00F80BBD" w:rsidRDefault="005C0A10" w:rsidP="004F2FD9">
      <w:pPr>
        <w:numPr>
          <w:ilvl w:val="0"/>
          <w:numId w:val="58"/>
        </w:numPr>
        <w:ind w:left="993" w:hanging="284"/>
        <w:jc w:val="both"/>
        <w:outlineLvl w:val="1"/>
      </w:pPr>
      <w:r w:rsidRPr="00F80BBD">
        <w:t>изучение содержания, структуры и факторов формирования спроса на рабочую силу;</w:t>
      </w:r>
    </w:p>
    <w:p w:rsidR="005C0A10" w:rsidRPr="00F80BBD" w:rsidRDefault="005C0A10" w:rsidP="004F2FD9">
      <w:pPr>
        <w:numPr>
          <w:ilvl w:val="0"/>
          <w:numId w:val="58"/>
        </w:numPr>
        <w:ind w:left="993" w:hanging="284"/>
        <w:jc w:val="both"/>
        <w:outlineLvl w:val="1"/>
      </w:pPr>
      <w:r w:rsidRPr="00F80BBD">
        <w:t>изучение структуры, уровней реализации и факторов формирования предложения рабочей силы;</w:t>
      </w:r>
    </w:p>
    <w:p w:rsidR="005C0A10" w:rsidRPr="00F80BBD" w:rsidRDefault="005C0A10" w:rsidP="004F2FD9">
      <w:pPr>
        <w:numPr>
          <w:ilvl w:val="0"/>
          <w:numId w:val="58"/>
        </w:numPr>
        <w:ind w:left="993" w:hanging="284"/>
        <w:jc w:val="both"/>
        <w:outlineLvl w:val="1"/>
      </w:pPr>
      <w:r w:rsidRPr="00F80BBD">
        <w:t>изучение типологии, структуры и принципов занятости;</w:t>
      </w:r>
    </w:p>
    <w:p w:rsidR="005C0A10" w:rsidRPr="00F80BBD" w:rsidRDefault="005C0A10" w:rsidP="004F2FD9">
      <w:pPr>
        <w:numPr>
          <w:ilvl w:val="0"/>
          <w:numId w:val="58"/>
        </w:numPr>
        <w:ind w:left="993" w:hanging="284"/>
        <w:jc w:val="both"/>
        <w:outlineLvl w:val="1"/>
      </w:pPr>
      <w:r w:rsidRPr="00F80BBD">
        <w:t>изучение сущности, структуры, факторов формирования и основ регулирования цены труда;</w:t>
      </w:r>
    </w:p>
    <w:p w:rsidR="005C0A10" w:rsidRPr="00F80BBD" w:rsidRDefault="005C0A10" w:rsidP="004F2FD9">
      <w:pPr>
        <w:numPr>
          <w:ilvl w:val="0"/>
          <w:numId w:val="58"/>
        </w:numPr>
        <w:ind w:left="993" w:hanging="284"/>
        <w:jc w:val="both"/>
        <w:outlineLvl w:val="1"/>
      </w:pPr>
      <w:r w:rsidRPr="00F80BBD">
        <w:t>изучение моделей конкуренции и основных форм неравенства в оплате труда;</w:t>
      </w:r>
    </w:p>
    <w:p w:rsidR="005C0A10" w:rsidRPr="00F80BBD" w:rsidRDefault="005C0A10" w:rsidP="004F2FD9">
      <w:pPr>
        <w:numPr>
          <w:ilvl w:val="0"/>
          <w:numId w:val="58"/>
        </w:numPr>
        <w:ind w:left="993" w:hanging="284"/>
        <w:jc w:val="both"/>
        <w:outlineLvl w:val="1"/>
      </w:pPr>
      <w:r w:rsidRPr="00F80BBD">
        <w:t>изучение типологии, методов оценки, социально-экономических причин и последствий безработицы;</w:t>
      </w:r>
    </w:p>
    <w:p w:rsidR="005C0A10" w:rsidRPr="00F80BBD" w:rsidRDefault="005C0A10" w:rsidP="004F2FD9">
      <w:pPr>
        <w:numPr>
          <w:ilvl w:val="0"/>
          <w:numId w:val="58"/>
        </w:numPr>
        <w:ind w:left="993" w:hanging="284"/>
        <w:jc w:val="both"/>
        <w:outlineLvl w:val="1"/>
      </w:pPr>
      <w:r w:rsidRPr="00F80BBD">
        <w:t>изучение и анализ особенностей государственного регулирования труда и содействия занятости населения.</w:t>
      </w:r>
    </w:p>
    <w:p w:rsidR="005C0A10" w:rsidRPr="00F80BBD" w:rsidRDefault="005C0A10" w:rsidP="005C0A10">
      <w:pPr>
        <w:autoSpaceDE w:val="0"/>
        <w:autoSpaceDN w:val="0"/>
        <w:adjustRightInd w:val="0"/>
        <w:ind w:firstLine="567"/>
        <w:jc w:val="both"/>
      </w:pPr>
      <w:r w:rsidRPr="00F80BBD">
        <w:rPr>
          <w:b/>
        </w:rPr>
        <w:t xml:space="preserve">Место учебной дисциплины в структуре ООП </w:t>
      </w:r>
      <w:r w:rsidRPr="00AD2CC4">
        <w:t>Профессиональный цикл. Вариативная часть. Дисциплины по выбору.</w:t>
      </w:r>
    </w:p>
    <w:p w:rsidR="005C0A10" w:rsidRPr="00F80BBD" w:rsidRDefault="005C0A10" w:rsidP="005C0A10">
      <w:pPr>
        <w:ind w:firstLine="567"/>
        <w:jc w:val="both"/>
        <w:rPr>
          <w:b/>
        </w:rPr>
      </w:pPr>
      <w:r w:rsidRPr="00F80BBD">
        <w:rPr>
          <w:b/>
        </w:rPr>
        <w:t xml:space="preserve">Краткое содержание (дидактические единицы) учебной дисциплины: </w:t>
      </w:r>
      <w:r w:rsidRPr="00F80BBD">
        <w:t>Сущность, структура и механизм формирования рынка труда. Типология, сегментация и гибкость рынка труда. Факторы и механизм формирования спроса на рынке труда. Понятие, структура и факторы формирования предложения на рынке труда. Занятость как показатель состояния рынка труда и объект государственного регулирования. Сущность, структура, факторы и основы регулирования цены труда. Неравенства в оплате труда. Сущность, типология, причины и последствия безработицы. Методы ее оценки и государственного регулирования. Анализ и прогнозирование территориально-отраслевых тенденций развития и регулирования рынка труда.</w:t>
      </w:r>
    </w:p>
    <w:p w:rsidR="005C0A10" w:rsidRPr="00F80BBD" w:rsidRDefault="005C0A10" w:rsidP="005C0A10">
      <w:pPr>
        <w:ind w:firstLine="567"/>
        <w:jc w:val="both"/>
        <w:rPr>
          <w:spacing w:val="-2"/>
        </w:rPr>
      </w:pPr>
      <w:r w:rsidRPr="00F80BBD">
        <w:rPr>
          <w:b/>
        </w:rPr>
        <w:t>Коды формируемых (сформированных) компетенций:</w:t>
      </w:r>
      <w:r w:rsidRPr="00F80BBD">
        <w:rPr>
          <w:spacing w:val="-2"/>
        </w:rPr>
        <w:t xml:space="preserve"> ПК-8; ПК-9.</w:t>
      </w:r>
    </w:p>
    <w:p w:rsidR="005C0A10" w:rsidRPr="00F80BBD" w:rsidRDefault="005C0A10" w:rsidP="005C0A10">
      <w:pPr>
        <w:ind w:firstLine="567"/>
        <w:jc w:val="both"/>
        <w:rPr>
          <w:i/>
        </w:rPr>
      </w:pPr>
      <w:r w:rsidRPr="00F80BBD">
        <w:rPr>
          <w:b/>
        </w:rPr>
        <w:t xml:space="preserve">Формы текущей аттестации: </w:t>
      </w:r>
      <w:r w:rsidRPr="00F80BBD">
        <w:t>опрос, контрольная работа</w:t>
      </w:r>
      <w:r>
        <w:t>.</w:t>
      </w:r>
    </w:p>
    <w:p w:rsidR="005C0A10" w:rsidRPr="00F80BBD" w:rsidRDefault="005C0A10" w:rsidP="005C0A10">
      <w:pPr>
        <w:ind w:firstLine="567"/>
        <w:jc w:val="both"/>
        <w:rPr>
          <w:b/>
        </w:rPr>
      </w:pPr>
      <w:r w:rsidRPr="00F80BBD">
        <w:rPr>
          <w:b/>
        </w:rPr>
        <w:t xml:space="preserve">Форма итоговой аттестации: </w:t>
      </w:r>
      <w:r>
        <w:t>зачет.</w:t>
      </w:r>
    </w:p>
    <w:p w:rsidR="005C0A10" w:rsidRPr="00F80BBD" w:rsidRDefault="005C0A10" w:rsidP="005C0A10">
      <w:pPr>
        <w:ind w:firstLine="567"/>
        <w:jc w:val="center"/>
        <w:rPr>
          <w:b/>
          <w:bCs/>
          <w:u w:val="single"/>
        </w:rPr>
      </w:pPr>
    </w:p>
    <w:p w:rsidR="005C0A10" w:rsidRPr="00F80BBD" w:rsidRDefault="005C0A10" w:rsidP="005C0A10">
      <w:pPr>
        <w:ind w:firstLine="567"/>
        <w:jc w:val="center"/>
        <w:rPr>
          <w:b/>
          <w:bCs/>
          <w:u w:val="single"/>
        </w:rPr>
      </w:pPr>
      <w:r w:rsidRPr="00F80BBD">
        <w:rPr>
          <w:b/>
          <w:bCs/>
          <w:u w:val="single"/>
        </w:rPr>
        <w:t>Б3.В.ДВ.</w:t>
      </w:r>
      <w:r>
        <w:rPr>
          <w:b/>
          <w:bCs/>
          <w:u w:val="single"/>
        </w:rPr>
        <w:t>5</w:t>
      </w:r>
      <w:r w:rsidRPr="00F80BBD">
        <w:rPr>
          <w:b/>
          <w:bCs/>
          <w:u w:val="single"/>
        </w:rPr>
        <w:t>.5 Внешнеэкономическая деятельность предприятия</w:t>
      </w:r>
    </w:p>
    <w:p w:rsidR="005C0A10" w:rsidRPr="00F80BBD" w:rsidRDefault="005C0A10" w:rsidP="005C0A10">
      <w:pPr>
        <w:autoSpaceDE w:val="0"/>
        <w:autoSpaceDN w:val="0"/>
        <w:adjustRightInd w:val="0"/>
        <w:ind w:firstLine="567"/>
        <w:jc w:val="both"/>
        <w:rPr>
          <w:kern w:val="1"/>
        </w:rPr>
      </w:pPr>
      <w:r w:rsidRPr="00F80BBD">
        <w:rPr>
          <w:b/>
          <w:kern w:val="1"/>
        </w:rPr>
        <w:t xml:space="preserve">Цели и задачи учебной дисциплины: </w:t>
      </w:r>
      <w:r w:rsidRPr="00F80BBD">
        <w:rPr>
          <w:kern w:val="1"/>
        </w:rPr>
        <w:t>Дать представление о состоянии, проблемах и перспективах организации эффективной внешнеэкономической деятельности предприятий.</w:t>
      </w:r>
    </w:p>
    <w:p w:rsidR="005C0A10" w:rsidRPr="00F80BBD" w:rsidRDefault="005C0A10" w:rsidP="005C0A10">
      <w:pPr>
        <w:autoSpaceDE w:val="0"/>
        <w:autoSpaceDN w:val="0"/>
        <w:adjustRightInd w:val="0"/>
        <w:ind w:firstLine="567"/>
        <w:jc w:val="both"/>
        <w:rPr>
          <w:kern w:val="1"/>
        </w:rPr>
      </w:pPr>
      <w:r w:rsidRPr="00F80BBD">
        <w:rPr>
          <w:b/>
          <w:kern w:val="1"/>
        </w:rPr>
        <w:t xml:space="preserve">Место учебной дисциплины в структуре ООП: </w:t>
      </w:r>
      <w:r w:rsidRPr="00AD2CC4">
        <w:rPr>
          <w:kern w:val="1"/>
        </w:rPr>
        <w:t>Профессиональный цикл. Вариативная часть. Дисциплины по выбору.</w:t>
      </w:r>
    </w:p>
    <w:p w:rsidR="005C0A10" w:rsidRPr="00F80BBD" w:rsidRDefault="005C0A10" w:rsidP="005C0A10">
      <w:pPr>
        <w:autoSpaceDE w:val="0"/>
        <w:autoSpaceDN w:val="0"/>
        <w:adjustRightInd w:val="0"/>
        <w:ind w:firstLine="567"/>
        <w:jc w:val="both"/>
        <w:rPr>
          <w:kern w:val="1"/>
        </w:rPr>
      </w:pPr>
      <w:r w:rsidRPr="00F80BBD">
        <w:rPr>
          <w:b/>
          <w:kern w:val="1"/>
        </w:rPr>
        <w:t xml:space="preserve">Краткое содержание (дидактические единицы) учебной дисциплины: </w:t>
      </w:r>
      <w:r w:rsidRPr="00F80BBD">
        <w:rPr>
          <w:kern w:val="1"/>
        </w:rPr>
        <w:t xml:space="preserve">Внешнеэкономическая сфера: состояние, госрегулирование, управление в РФ. </w:t>
      </w:r>
      <w:r w:rsidRPr="00F80BBD">
        <w:rPr>
          <w:color w:val="000000"/>
          <w:kern w:val="1"/>
        </w:rPr>
        <w:t>Организация управления внешнеэкономической деятельностью в организации: концепция, структура управления. Способы и формы выхода организации на внешний рынок, совместное предпринимательство. Выбор иностранного партнера, показатели функционирования зарубежных фирм. Планирование внешнеэкономической деятельности в организации, рыночная стратегия. Конкуренция и ценообразование во внешнеэкономической деятельности: понятие, методика расчета цен. Оценка эффективности внешнеэкономической деятельности: понятие, методы расчета. Контракты во внешнеэкономической деятельности: особенности, содержание, основные ошибки при составлении.</w:t>
      </w:r>
    </w:p>
    <w:p w:rsidR="005C0A10" w:rsidRPr="00F80BBD" w:rsidRDefault="005C0A10" w:rsidP="005C0A10">
      <w:pPr>
        <w:autoSpaceDE w:val="0"/>
        <w:autoSpaceDN w:val="0"/>
        <w:adjustRightInd w:val="0"/>
        <w:ind w:firstLine="567"/>
        <w:rPr>
          <w:kern w:val="1"/>
        </w:rPr>
      </w:pPr>
      <w:r w:rsidRPr="00F80BBD">
        <w:rPr>
          <w:b/>
          <w:kern w:val="1"/>
        </w:rPr>
        <w:t xml:space="preserve">Коды формируемых (сформированных компетенций) </w:t>
      </w:r>
      <w:r w:rsidRPr="00F80BBD">
        <w:rPr>
          <w:kern w:val="1"/>
        </w:rPr>
        <w:t xml:space="preserve">ОК-8, ПК-4, ПК-5, ПК-9. </w:t>
      </w:r>
    </w:p>
    <w:p w:rsidR="005C0A10" w:rsidRPr="00F80BBD" w:rsidRDefault="005C0A10" w:rsidP="005C0A10">
      <w:pPr>
        <w:autoSpaceDE w:val="0"/>
        <w:autoSpaceDN w:val="0"/>
        <w:adjustRightInd w:val="0"/>
        <w:ind w:firstLine="567"/>
        <w:rPr>
          <w:kern w:val="1"/>
        </w:rPr>
      </w:pPr>
      <w:r w:rsidRPr="00F80BBD">
        <w:rPr>
          <w:b/>
          <w:kern w:val="1"/>
        </w:rPr>
        <w:t xml:space="preserve">Формы текущей аттестации: </w:t>
      </w:r>
      <w:r w:rsidRPr="00F80BBD">
        <w:rPr>
          <w:kern w:val="1"/>
        </w:rPr>
        <w:t>опрос, тест</w:t>
      </w:r>
      <w:r>
        <w:rPr>
          <w:kern w:val="1"/>
        </w:rPr>
        <w:t>.</w:t>
      </w:r>
    </w:p>
    <w:p w:rsidR="005C0A10" w:rsidRPr="00F80BBD" w:rsidRDefault="005C0A10" w:rsidP="005C0A10">
      <w:pPr>
        <w:autoSpaceDE w:val="0"/>
        <w:autoSpaceDN w:val="0"/>
        <w:adjustRightInd w:val="0"/>
        <w:ind w:firstLine="567"/>
        <w:rPr>
          <w:kern w:val="1"/>
        </w:rPr>
      </w:pPr>
      <w:r w:rsidRPr="00F80BBD">
        <w:rPr>
          <w:b/>
          <w:kern w:val="1"/>
        </w:rPr>
        <w:t>Форма промежуточной аттестации: з</w:t>
      </w:r>
      <w:r w:rsidRPr="00F80BBD">
        <w:rPr>
          <w:kern w:val="1"/>
        </w:rPr>
        <w:t>ачет</w:t>
      </w:r>
      <w:r>
        <w:rPr>
          <w:kern w:val="1"/>
        </w:rPr>
        <w:t>.</w:t>
      </w:r>
      <w:r w:rsidRPr="00F80BBD">
        <w:rPr>
          <w:kern w:val="1"/>
        </w:rPr>
        <w:t xml:space="preserve"> </w:t>
      </w:r>
    </w:p>
    <w:p w:rsidR="005C0A10" w:rsidRPr="00F80BBD" w:rsidRDefault="005C0A10" w:rsidP="005C0A10">
      <w:pPr>
        <w:autoSpaceDE w:val="0"/>
        <w:autoSpaceDN w:val="0"/>
        <w:adjustRightInd w:val="0"/>
        <w:ind w:firstLine="567"/>
        <w:rPr>
          <w:kern w:val="1"/>
        </w:rPr>
      </w:pPr>
    </w:p>
    <w:p w:rsidR="005C0A10" w:rsidRPr="00F80BBD" w:rsidRDefault="005C0A10" w:rsidP="005C0A10">
      <w:pPr>
        <w:ind w:firstLine="567"/>
        <w:jc w:val="center"/>
        <w:rPr>
          <w:b/>
          <w:bCs/>
          <w:u w:val="single"/>
        </w:rPr>
      </w:pPr>
      <w:r w:rsidRPr="00F80BBD">
        <w:rPr>
          <w:b/>
          <w:bCs/>
          <w:u w:val="single"/>
        </w:rPr>
        <w:t>Б3.В.ДВ.</w:t>
      </w:r>
      <w:r>
        <w:rPr>
          <w:b/>
          <w:bCs/>
          <w:u w:val="single"/>
        </w:rPr>
        <w:t>5</w:t>
      </w:r>
      <w:r w:rsidRPr="00F80BBD">
        <w:rPr>
          <w:b/>
          <w:bCs/>
          <w:u w:val="single"/>
        </w:rPr>
        <w:t>.6 Введение в экономику как социально-экономическую систему</w:t>
      </w:r>
    </w:p>
    <w:p w:rsidR="005C0A10" w:rsidRPr="00F80BBD" w:rsidRDefault="005C0A10" w:rsidP="005C0A10">
      <w:pPr>
        <w:ind w:firstLine="567"/>
        <w:jc w:val="both"/>
        <w:rPr>
          <w:b/>
        </w:rPr>
      </w:pPr>
      <w:r w:rsidRPr="00F80BBD">
        <w:rPr>
          <w:b/>
        </w:rPr>
        <w:t>Цели и задачи учебной дисциплины:</w:t>
      </w:r>
    </w:p>
    <w:p w:rsidR="005C0A10" w:rsidRDefault="005C0A10" w:rsidP="005C0A10">
      <w:pPr>
        <w:ind w:firstLine="567"/>
        <w:jc w:val="both"/>
      </w:pPr>
      <w:r w:rsidRPr="005557BE">
        <w:rPr>
          <w:b/>
        </w:rPr>
        <w:t xml:space="preserve">Целью </w:t>
      </w:r>
      <w:r w:rsidRPr="00F80BBD">
        <w:t>является формирование у студентов современного экономического мышления, практическое освоение деятельности предприятий в сфере товарного обращения в складывающейся ситуации на потребительском рынке.</w:t>
      </w:r>
    </w:p>
    <w:p w:rsidR="005C0A10" w:rsidRPr="00F80BBD" w:rsidRDefault="005C0A10" w:rsidP="005C0A10">
      <w:pPr>
        <w:ind w:firstLine="567"/>
        <w:jc w:val="both"/>
      </w:pPr>
      <w:r w:rsidRPr="00F80BBD">
        <w:t xml:space="preserve">В </w:t>
      </w:r>
      <w:r w:rsidRPr="005557BE">
        <w:rPr>
          <w:b/>
        </w:rPr>
        <w:t>задачи</w:t>
      </w:r>
      <w:r w:rsidRPr="00F80BBD">
        <w:t xml:space="preserve"> изучения дисциплины входят:</w:t>
      </w:r>
    </w:p>
    <w:p w:rsidR="005C0A10" w:rsidRPr="00F80BBD" w:rsidRDefault="005C0A10" w:rsidP="004F2FD9">
      <w:pPr>
        <w:numPr>
          <w:ilvl w:val="0"/>
          <w:numId w:val="59"/>
        </w:numPr>
        <w:ind w:left="993" w:hanging="284"/>
        <w:jc w:val="both"/>
      </w:pPr>
      <w:r w:rsidRPr="00F80BBD">
        <w:t>освоение основ экономической деятельности применительно к сфере товарного обращения;</w:t>
      </w:r>
    </w:p>
    <w:p w:rsidR="005C0A10" w:rsidRPr="00F80BBD" w:rsidRDefault="005C0A10" w:rsidP="004F2FD9">
      <w:pPr>
        <w:numPr>
          <w:ilvl w:val="0"/>
          <w:numId w:val="59"/>
        </w:numPr>
        <w:ind w:left="993" w:hanging="284"/>
        <w:jc w:val="both"/>
      </w:pPr>
      <w:r w:rsidRPr="00F80BBD">
        <w:t>изучение методов анализа экономической деятельности;</w:t>
      </w:r>
    </w:p>
    <w:p w:rsidR="005C0A10" w:rsidRPr="00F80BBD" w:rsidRDefault="005C0A10" w:rsidP="004F2FD9">
      <w:pPr>
        <w:numPr>
          <w:ilvl w:val="0"/>
          <w:numId w:val="59"/>
        </w:numPr>
        <w:ind w:left="993" w:hanging="284"/>
        <w:jc w:val="both"/>
      </w:pPr>
      <w:r w:rsidRPr="00F80BBD">
        <w:t>изучение структуры экономики;</w:t>
      </w:r>
    </w:p>
    <w:p w:rsidR="005C0A10" w:rsidRPr="00F80BBD" w:rsidRDefault="005C0A10" w:rsidP="004F2FD9">
      <w:pPr>
        <w:numPr>
          <w:ilvl w:val="0"/>
          <w:numId w:val="59"/>
        </w:numPr>
        <w:ind w:left="993" w:hanging="284"/>
        <w:jc w:val="both"/>
      </w:pPr>
      <w:r w:rsidRPr="00F80BBD">
        <w:t>изучение различных сфер и особенностей экономической деятельности;</w:t>
      </w:r>
    </w:p>
    <w:p w:rsidR="005C0A10" w:rsidRPr="00F80BBD" w:rsidRDefault="005C0A10" w:rsidP="004F2FD9">
      <w:pPr>
        <w:numPr>
          <w:ilvl w:val="0"/>
          <w:numId w:val="59"/>
        </w:numPr>
        <w:ind w:left="993" w:hanging="284"/>
        <w:jc w:val="both"/>
      </w:pPr>
      <w:r w:rsidRPr="00F80BBD">
        <w:t>овладение методами оценки эффективности хозяйственной деятельности предприятия.</w:t>
      </w:r>
    </w:p>
    <w:p w:rsidR="005C0A10" w:rsidRPr="00F80BBD" w:rsidRDefault="005C0A10" w:rsidP="005C0A10">
      <w:pPr>
        <w:ind w:firstLine="567"/>
        <w:jc w:val="both"/>
      </w:pPr>
      <w:r w:rsidRPr="00F80BBD">
        <w:rPr>
          <w:b/>
        </w:rPr>
        <w:t>Место учебной дисциплины в структуре ООП:</w:t>
      </w:r>
      <w:r w:rsidRPr="00F80BBD">
        <w:t xml:space="preserve"> </w:t>
      </w:r>
      <w:r w:rsidRPr="00AD2CC4">
        <w:t>Профессиональный цикл. Вариативная часть. Дисциплины по выбору.</w:t>
      </w:r>
    </w:p>
    <w:p w:rsidR="005C0A10" w:rsidRPr="00F80BBD" w:rsidRDefault="005C0A10" w:rsidP="005C0A10">
      <w:pPr>
        <w:ind w:firstLine="567"/>
        <w:jc w:val="both"/>
        <w:rPr>
          <w:b/>
        </w:rPr>
      </w:pPr>
      <w:r w:rsidRPr="00F80BBD">
        <w:rPr>
          <w:b/>
        </w:rPr>
        <w:t>Краткое содержание (дидактические единицы) учебной дисциплины:</w:t>
      </w:r>
    </w:p>
    <w:p w:rsidR="005C0A10" w:rsidRPr="00F80BBD" w:rsidRDefault="005C0A10" w:rsidP="005C0A10">
      <w:pPr>
        <w:ind w:firstLine="567"/>
        <w:jc w:val="both"/>
      </w:pPr>
      <w:r w:rsidRPr="00F80BBD">
        <w:t>Содержание экономики, ее объект и предмет изучения; система показателей экономики; систематизация экономики и ее образующие признаки; производительные силы общества и закономерности их развития; роль человека в экономике; формы общественного хозяйства: общественное производство, общественное воспроизводство; уровень и качество жизни населения.</w:t>
      </w:r>
    </w:p>
    <w:p w:rsidR="005C0A10" w:rsidRDefault="005C0A10" w:rsidP="005C0A10">
      <w:pPr>
        <w:ind w:firstLine="567"/>
        <w:jc w:val="both"/>
      </w:pPr>
      <w:r w:rsidRPr="00F80BBD">
        <w:rPr>
          <w:b/>
        </w:rPr>
        <w:t>Коды формируемых (сформированных) компетенций</w:t>
      </w:r>
      <w:r w:rsidRPr="00F80BBD">
        <w:t>: ОК-4, ПК-1, ПК-8.</w:t>
      </w:r>
    </w:p>
    <w:p w:rsidR="005C0A10" w:rsidRPr="00F80BBD" w:rsidRDefault="005C0A10" w:rsidP="005C0A10">
      <w:pPr>
        <w:ind w:firstLine="567"/>
        <w:jc w:val="both"/>
      </w:pPr>
      <w:r w:rsidRPr="00F80BBD">
        <w:rPr>
          <w:b/>
        </w:rPr>
        <w:t xml:space="preserve">Форма текущего контроля успеваемости: </w:t>
      </w:r>
      <w:r w:rsidRPr="00F80BBD">
        <w:t>опрос.</w:t>
      </w:r>
    </w:p>
    <w:p w:rsidR="005C0A10" w:rsidRPr="00F80BBD" w:rsidRDefault="005C0A10" w:rsidP="005C0A10">
      <w:pPr>
        <w:ind w:firstLine="567"/>
        <w:jc w:val="both"/>
      </w:pPr>
      <w:r w:rsidRPr="00F80BBD">
        <w:rPr>
          <w:b/>
        </w:rPr>
        <w:t>Форма промежуточной аттестации</w:t>
      </w:r>
      <w:r w:rsidRPr="00F80BBD">
        <w:t xml:space="preserve"> – зачет.</w:t>
      </w:r>
    </w:p>
    <w:p w:rsidR="005C0A10" w:rsidRDefault="005C0A10" w:rsidP="005C0A10">
      <w:pPr>
        <w:ind w:firstLine="567"/>
        <w:jc w:val="both"/>
      </w:pPr>
    </w:p>
    <w:p w:rsidR="00D67DC1" w:rsidRPr="00F80BBD" w:rsidRDefault="00D67DC1" w:rsidP="005C0A10">
      <w:pPr>
        <w:ind w:firstLine="567"/>
        <w:jc w:val="both"/>
      </w:pPr>
    </w:p>
    <w:p w:rsidR="00D67DC1" w:rsidRPr="001F5CA5" w:rsidRDefault="00D67DC1" w:rsidP="00D67DC1">
      <w:pPr>
        <w:ind w:firstLine="567"/>
        <w:jc w:val="center"/>
        <w:rPr>
          <w:b/>
          <w:bCs/>
          <w:u w:val="single"/>
        </w:rPr>
      </w:pPr>
      <w:r w:rsidRPr="001F5CA5">
        <w:rPr>
          <w:b/>
          <w:bCs/>
          <w:u w:val="single"/>
        </w:rPr>
        <w:t>Б3.В.ДВ.6.1 Современные формы бухгалтерского учета</w:t>
      </w:r>
    </w:p>
    <w:p w:rsidR="00D67DC1" w:rsidRPr="00594447" w:rsidRDefault="00D67DC1" w:rsidP="00D67DC1">
      <w:pPr>
        <w:tabs>
          <w:tab w:val="left" w:pos="0"/>
        </w:tabs>
        <w:ind w:firstLine="426"/>
        <w:jc w:val="both"/>
        <w:rPr>
          <w:b/>
        </w:rPr>
      </w:pPr>
      <w:r w:rsidRPr="00594447">
        <w:rPr>
          <w:b/>
        </w:rPr>
        <w:t>Цель и задачи учебной дисциплины:</w:t>
      </w:r>
    </w:p>
    <w:p w:rsidR="00D67DC1" w:rsidRPr="00594447" w:rsidRDefault="00D67DC1" w:rsidP="00D67DC1">
      <w:pPr>
        <w:tabs>
          <w:tab w:val="left" w:pos="0"/>
        </w:tabs>
        <w:ind w:firstLine="426"/>
        <w:jc w:val="both"/>
      </w:pPr>
      <w:r w:rsidRPr="00594447">
        <w:rPr>
          <w:b/>
        </w:rPr>
        <w:t xml:space="preserve">Цель </w:t>
      </w:r>
      <w:r w:rsidRPr="00594447">
        <w:t>учебной дисциплины – обеспечить формирование знаний и практических навыков по организации и ведению бухгалтерского учета в современных экономических условиях.</w:t>
      </w:r>
    </w:p>
    <w:p w:rsidR="00D67DC1" w:rsidRPr="00594447" w:rsidRDefault="00D67DC1" w:rsidP="00D67DC1">
      <w:pPr>
        <w:tabs>
          <w:tab w:val="left" w:pos="0"/>
        </w:tabs>
        <w:ind w:firstLine="426"/>
        <w:jc w:val="both"/>
        <w:rPr>
          <w:b/>
        </w:rPr>
      </w:pPr>
      <w:r w:rsidRPr="00594447">
        <w:rPr>
          <w:b/>
        </w:rPr>
        <w:t>Задачи учебной дисциплины:</w:t>
      </w:r>
    </w:p>
    <w:p w:rsidR="00D67DC1" w:rsidRPr="00594447" w:rsidRDefault="00D67DC1" w:rsidP="00D67DC1">
      <w:pPr>
        <w:tabs>
          <w:tab w:val="left" w:pos="0"/>
        </w:tabs>
        <w:ind w:firstLine="426"/>
        <w:jc w:val="both"/>
      </w:pPr>
      <w:r w:rsidRPr="00594447">
        <w:t>-формирование теоретических знаний о понятии и видах современных форм бухгалтерского учета;</w:t>
      </w:r>
    </w:p>
    <w:p w:rsidR="00D67DC1" w:rsidRPr="00594447" w:rsidRDefault="00D67DC1" w:rsidP="00D67DC1">
      <w:pPr>
        <w:tabs>
          <w:tab w:val="left" w:pos="0"/>
        </w:tabs>
        <w:ind w:firstLine="426"/>
        <w:jc w:val="both"/>
      </w:pPr>
      <w:r w:rsidRPr="00594447">
        <w:t>-формирование навыков в организации и ведении учета оборотных и внеоборотных активов, капитала, обязательств и финансовых результатов в условиях автоматизации бухгалтерского учета;</w:t>
      </w:r>
    </w:p>
    <w:p w:rsidR="00D67DC1" w:rsidRPr="00594447" w:rsidRDefault="00D67DC1" w:rsidP="00D67DC1">
      <w:pPr>
        <w:widowControl w:val="0"/>
        <w:tabs>
          <w:tab w:val="left" w:pos="0"/>
        </w:tabs>
        <w:ind w:firstLine="425"/>
        <w:jc w:val="both"/>
      </w:pPr>
      <w:r w:rsidRPr="00594447">
        <w:t>-формирование навыков в составлении бухгалтерской и налоговой отчетности в условиях автоматизации бухгалтерского учета.</w:t>
      </w:r>
    </w:p>
    <w:p w:rsidR="00D67DC1" w:rsidRPr="00594447" w:rsidRDefault="00D67DC1" w:rsidP="00D67DC1">
      <w:pPr>
        <w:ind w:firstLine="567"/>
        <w:jc w:val="both"/>
        <w:rPr>
          <w:b/>
        </w:rPr>
      </w:pPr>
      <w:r w:rsidRPr="00594447">
        <w:rPr>
          <w:b/>
        </w:rPr>
        <w:t>Место учебной дисциплины в структуре ООП:</w:t>
      </w:r>
      <w:r w:rsidRPr="00594447">
        <w:t xml:space="preserve"> </w:t>
      </w:r>
      <w:r w:rsidRPr="00063BF0">
        <w:t>Профессиональный цикл.</w:t>
      </w:r>
      <w:r>
        <w:rPr>
          <w:b/>
        </w:rPr>
        <w:t xml:space="preserve"> </w:t>
      </w:r>
      <w:r w:rsidRPr="00594447">
        <w:rPr>
          <w:bCs/>
        </w:rPr>
        <w:t>Вариативная часть, дисциплина по выбору.</w:t>
      </w:r>
    </w:p>
    <w:p w:rsidR="00D67DC1" w:rsidRPr="00594447" w:rsidRDefault="00D67DC1" w:rsidP="00D67DC1">
      <w:pPr>
        <w:widowControl w:val="0"/>
        <w:tabs>
          <w:tab w:val="left" w:pos="0"/>
        </w:tabs>
        <w:ind w:firstLine="425"/>
        <w:jc w:val="both"/>
        <w:rPr>
          <w:b/>
        </w:rPr>
      </w:pPr>
      <w:r w:rsidRPr="00594447">
        <w:rPr>
          <w:b/>
        </w:rPr>
        <w:t>Краткое содержание (дидактические единицы) учебной дисциплины:</w:t>
      </w:r>
    </w:p>
    <w:p w:rsidR="00D67DC1" w:rsidRPr="00594447" w:rsidRDefault="00D67DC1" w:rsidP="00D67DC1">
      <w:pPr>
        <w:tabs>
          <w:tab w:val="left" w:pos="0"/>
        </w:tabs>
        <w:ind w:firstLine="426"/>
        <w:jc w:val="both"/>
      </w:pPr>
      <w:r w:rsidRPr="00594447">
        <w:t>Объекты бухгалтерского учета. Формы бухгалтерского учета. Автоматизация бухгалтерского учета. Учет денежных средств. Учет приобретения активов. Учет заработной платы. Учет затрат на производство. Учет основных средств. Учет нематериальных активов. Учет продажи товаров и услуг. Бухгалтерская финансовая отчетность. Налоговая отчетность.</w:t>
      </w:r>
    </w:p>
    <w:p w:rsidR="00D67DC1" w:rsidRPr="00594447" w:rsidRDefault="00D67DC1" w:rsidP="00D67DC1">
      <w:pPr>
        <w:tabs>
          <w:tab w:val="left" w:pos="0"/>
        </w:tabs>
        <w:ind w:firstLine="426"/>
        <w:jc w:val="both"/>
      </w:pPr>
      <w:r w:rsidRPr="00594447">
        <w:rPr>
          <w:b/>
        </w:rPr>
        <w:t>Формы текущей аттестации:</w:t>
      </w:r>
      <w:r w:rsidRPr="00594447">
        <w:t xml:space="preserve"> задачи и задания, тесты.</w:t>
      </w:r>
    </w:p>
    <w:p w:rsidR="00D67DC1" w:rsidRPr="00594447" w:rsidRDefault="00D67DC1" w:rsidP="00D67DC1">
      <w:pPr>
        <w:tabs>
          <w:tab w:val="left" w:pos="0"/>
        </w:tabs>
        <w:ind w:firstLine="426"/>
        <w:jc w:val="both"/>
      </w:pPr>
      <w:r w:rsidRPr="00594447">
        <w:rPr>
          <w:b/>
        </w:rPr>
        <w:t>Форма промежуточной аттестации:</w:t>
      </w:r>
      <w:r w:rsidRPr="00594447">
        <w:t xml:space="preserve"> </w:t>
      </w:r>
      <w:r>
        <w:t>зачет</w:t>
      </w:r>
    </w:p>
    <w:p w:rsidR="00D67DC1" w:rsidRPr="00594447" w:rsidRDefault="00D67DC1" w:rsidP="00D67DC1">
      <w:pPr>
        <w:tabs>
          <w:tab w:val="left" w:pos="0"/>
        </w:tabs>
        <w:ind w:firstLine="426"/>
        <w:jc w:val="both"/>
      </w:pPr>
      <w:r w:rsidRPr="00594447">
        <w:rPr>
          <w:b/>
        </w:rPr>
        <w:t>Коды формируемых (сформированных) компетенций:</w:t>
      </w:r>
      <w:r w:rsidRPr="00594447">
        <w:t xml:space="preserve">  </w:t>
      </w:r>
      <w:r>
        <w:t>О</w:t>
      </w:r>
      <w:r w:rsidRPr="00594447">
        <w:t>К-</w:t>
      </w:r>
      <w:r>
        <w:t>5</w:t>
      </w:r>
      <w:r w:rsidRPr="00594447">
        <w:t>, ПК-</w:t>
      </w:r>
      <w:r>
        <w:t>2</w:t>
      </w:r>
      <w:r w:rsidRPr="00594447">
        <w:t>.</w:t>
      </w:r>
    </w:p>
    <w:p w:rsidR="00D67DC1" w:rsidRPr="00EB2FE4" w:rsidRDefault="00D67DC1" w:rsidP="00D67DC1">
      <w:pPr>
        <w:ind w:firstLine="567"/>
        <w:jc w:val="both"/>
        <w:rPr>
          <w:b/>
          <w:bCs/>
          <w:sz w:val="28"/>
          <w:szCs w:val="28"/>
        </w:rPr>
      </w:pPr>
    </w:p>
    <w:p w:rsidR="00D67DC1" w:rsidRPr="00C07AF5" w:rsidRDefault="00D67DC1" w:rsidP="00D67DC1">
      <w:pPr>
        <w:pStyle w:val="Style9"/>
        <w:widowControl/>
        <w:spacing w:line="240" w:lineRule="auto"/>
        <w:ind w:firstLine="567"/>
        <w:jc w:val="center"/>
        <w:rPr>
          <w:rStyle w:val="FontStyle25"/>
          <w:b w:val="0"/>
          <w:u w:val="single"/>
        </w:rPr>
      </w:pPr>
      <w:r w:rsidRPr="00C07AF5">
        <w:rPr>
          <w:rFonts w:ascii="Times New Roman" w:hAnsi="Times New Roman"/>
          <w:b/>
          <w:bCs/>
          <w:u w:val="single"/>
        </w:rPr>
        <w:t xml:space="preserve">Б3.В.ДВ.6.2 </w:t>
      </w:r>
      <w:r w:rsidRPr="00392F61">
        <w:rPr>
          <w:rStyle w:val="FontStyle32"/>
          <w:b/>
          <w:sz w:val="24"/>
          <w:szCs w:val="24"/>
          <w:u w:val="single"/>
        </w:rPr>
        <w:t xml:space="preserve">Основные модели бухгалтерского учета и </w:t>
      </w:r>
      <w:r>
        <w:rPr>
          <w:rStyle w:val="FontStyle32"/>
          <w:b/>
          <w:sz w:val="24"/>
          <w:szCs w:val="24"/>
          <w:u w:val="single"/>
        </w:rPr>
        <w:t>отчетности</w:t>
      </w:r>
      <w:r w:rsidRPr="00392F61">
        <w:rPr>
          <w:rStyle w:val="FontStyle32"/>
          <w:b/>
          <w:sz w:val="24"/>
          <w:szCs w:val="24"/>
          <w:u w:val="single"/>
        </w:rPr>
        <w:t xml:space="preserve"> в зарубежных странах</w:t>
      </w:r>
    </w:p>
    <w:p w:rsidR="00D67DC1" w:rsidRPr="00610E98" w:rsidRDefault="00D67DC1" w:rsidP="00D67DC1">
      <w:pPr>
        <w:pStyle w:val="Style9"/>
        <w:widowControl/>
        <w:spacing w:line="240" w:lineRule="auto"/>
        <w:ind w:firstLine="567"/>
        <w:rPr>
          <w:rStyle w:val="FontStyle32"/>
          <w:sz w:val="24"/>
          <w:szCs w:val="24"/>
        </w:rPr>
      </w:pPr>
      <w:r w:rsidRPr="00610E98">
        <w:rPr>
          <w:rStyle w:val="FontStyle25"/>
          <w:sz w:val="24"/>
          <w:szCs w:val="24"/>
        </w:rPr>
        <w:t xml:space="preserve">Цель учебной дисциплины: </w:t>
      </w:r>
      <w:r w:rsidRPr="00610E98">
        <w:rPr>
          <w:rStyle w:val="FontStyle32"/>
          <w:sz w:val="24"/>
          <w:szCs w:val="24"/>
        </w:rPr>
        <w:t>Цель состоит в том, чтобы сформировать у будущих специалистов наряду со знанием теории практические навыки организации и ведения бухгалтерского учета предпринимательской деятельности хозяйствующих субъектов в западных странах, подготовки и представления бухгалтерской информации для обоснования, выработки и принятия управленческих решений.</w:t>
      </w:r>
    </w:p>
    <w:p w:rsidR="00D67DC1" w:rsidRPr="00610E98" w:rsidRDefault="00D67DC1" w:rsidP="00D67DC1">
      <w:pPr>
        <w:pStyle w:val="Style10"/>
        <w:widowControl/>
        <w:ind w:firstLine="567"/>
        <w:jc w:val="both"/>
        <w:rPr>
          <w:rStyle w:val="FontStyle25"/>
          <w:sz w:val="24"/>
          <w:szCs w:val="24"/>
        </w:rPr>
      </w:pPr>
      <w:r w:rsidRPr="00610E98">
        <w:rPr>
          <w:rStyle w:val="FontStyle25"/>
          <w:sz w:val="24"/>
          <w:szCs w:val="24"/>
        </w:rPr>
        <w:t>Задачи учебной дисциплины:</w:t>
      </w:r>
    </w:p>
    <w:p w:rsidR="00D67DC1" w:rsidRDefault="00D67DC1" w:rsidP="00D67DC1">
      <w:pPr>
        <w:pStyle w:val="afb"/>
        <w:tabs>
          <w:tab w:val="left" w:pos="284"/>
        </w:tabs>
        <w:ind w:left="0"/>
        <w:rPr>
          <w:rStyle w:val="FontStyle32"/>
          <w:sz w:val="24"/>
          <w:szCs w:val="24"/>
        </w:rPr>
      </w:pPr>
      <w:r w:rsidRPr="00610E98">
        <w:rPr>
          <w:rStyle w:val="FontStyle32"/>
          <w:sz w:val="24"/>
          <w:szCs w:val="24"/>
        </w:rPr>
        <w:t>формирование у слушателей знаний, позволяющих анализировать основные отличия в построении системы учета в разных странах;</w:t>
      </w:r>
    </w:p>
    <w:p w:rsidR="00D67DC1" w:rsidRDefault="00D67DC1" w:rsidP="00D67DC1">
      <w:pPr>
        <w:pStyle w:val="afb"/>
        <w:tabs>
          <w:tab w:val="left" w:pos="284"/>
        </w:tabs>
        <w:ind w:left="0"/>
        <w:rPr>
          <w:rStyle w:val="FontStyle32"/>
          <w:sz w:val="24"/>
          <w:szCs w:val="24"/>
        </w:rPr>
      </w:pPr>
      <w:r w:rsidRPr="00610E98">
        <w:rPr>
          <w:rStyle w:val="FontStyle32"/>
          <w:sz w:val="24"/>
          <w:szCs w:val="24"/>
        </w:rPr>
        <w:t xml:space="preserve">исследовать факторы, влияющие на построение системы учета в разных странах; анализировать разные подходы относительно классификации национальных систем; </w:t>
      </w:r>
    </w:p>
    <w:p w:rsidR="00D67DC1" w:rsidRDefault="00D67DC1" w:rsidP="00D67DC1">
      <w:pPr>
        <w:pStyle w:val="afb"/>
        <w:tabs>
          <w:tab w:val="left" w:pos="284"/>
        </w:tabs>
        <w:ind w:left="0"/>
        <w:rPr>
          <w:rStyle w:val="FontStyle32"/>
          <w:sz w:val="24"/>
          <w:szCs w:val="24"/>
        </w:rPr>
      </w:pPr>
      <w:r w:rsidRPr="00610E98">
        <w:rPr>
          <w:rStyle w:val="FontStyle32"/>
          <w:sz w:val="24"/>
          <w:szCs w:val="24"/>
        </w:rPr>
        <w:t xml:space="preserve">охарактеризовать систему регламентации бухгалтерского учета на национальном уровне; </w:t>
      </w:r>
    </w:p>
    <w:p w:rsidR="00D67DC1" w:rsidRDefault="00D67DC1" w:rsidP="00D67DC1">
      <w:pPr>
        <w:pStyle w:val="afb"/>
        <w:tabs>
          <w:tab w:val="left" w:pos="284"/>
        </w:tabs>
        <w:ind w:left="0"/>
        <w:rPr>
          <w:rStyle w:val="FontStyle32"/>
          <w:sz w:val="24"/>
          <w:szCs w:val="24"/>
        </w:rPr>
      </w:pPr>
      <w:r w:rsidRPr="00610E98">
        <w:rPr>
          <w:rStyle w:val="FontStyle32"/>
          <w:sz w:val="24"/>
          <w:szCs w:val="24"/>
        </w:rPr>
        <w:t>приобретение системы знаний о принципах, правилах и методике отображения в бухгалтерском учете хозяйственных процессов и фактов;</w:t>
      </w:r>
    </w:p>
    <w:p w:rsidR="00D67DC1" w:rsidRDefault="00D67DC1" w:rsidP="00D67DC1">
      <w:pPr>
        <w:pStyle w:val="afb"/>
        <w:tabs>
          <w:tab w:val="left" w:pos="284"/>
        </w:tabs>
        <w:ind w:left="0"/>
        <w:rPr>
          <w:rStyle w:val="FontStyle32"/>
          <w:sz w:val="24"/>
          <w:szCs w:val="24"/>
        </w:rPr>
      </w:pPr>
      <w:r w:rsidRPr="00610E98">
        <w:rPr>
          <w:rStyle w:val="FontStyle32"/>
          <w:sz w:val="24"/>
          <w:szCs w:val="24"/>
        </w:rPr>
        <w:t>изучение классификации бухгалтерских счетов и приобретение способности объяснить общие принципы, провести сравнительную характеристику и определить особенности построения планов счетов различных стран;</w:t>
      </w:r>
    </w:p>
    <w:p w:rsidR="00D67DC1" w:rsidRPr="00610E98" w:rsidRDefault="00D67DC1" w:rsidP="00D67DC1">
      <w:pPr>
        <w:pStyle w:val="afb"/>
        <w:tabs>
          <w:tab w:val="left" w:pos="284"/>
        </w:tabs>
        <w:ind w:left="0"/>
        <w:rPr>
          <w:rStyle w:val="FontStyle32"/>
          <w:sz w:val="24"/>
          <w:szCs w:val="24"/>
        </w:rPr>
      </w:pPr>
      <w:r w:rsidRPr="00610E98">
        <w:rPr>
          <w:rStyle w:val="FontStyle32"/>
          <w:sz w:val="24"/>
          <w:szCs w:val="24"/>
        </w:rPr>
        <w:t>приобретение навыков исследовать отличия построения балансов и других форм отчетности.</w:t>
      </w:r>
    </w:p>
    <w:p w:rsidR="00D67DC1" w:rsidRPr="00610E98" w:rsidRDefault="00D67DC1" w:rsidP="00D67DC1">
      <w:pPr>
        <w:pStyle w:val="Style10"/>
        <w:widowControl/>
        <w:ind w:firstLine="567"/>
        <w:jc w:val="both"/>
        <w:rPr>
          <w:rStyle w:val="FontStyle25"/>
          <w:b w:val="0"/>
          <w:sz w:val="24"/>
          <w:szCs w:val="24"/>
        </w:rPr>
      </w:pPr>
      <w:r w:rsidRPr="00610E98">
        <w:rPr>
          <w:rStyle w:val="FontStyle25"/>
          <w:sz w:val="24"/>
          <w:szCs w:val="24"/>
        </w:rPr>
        <w:t>Место дисциплины в структуре ООП ВПО: вариативная часть, обязательные дисциплины.</w:t>
      </w:r>
    </w:p>
    <w:p w:rsidR="00D67DC1" w:rsidRPr="006C0381" w:rsidRDefault="00D67DC1" w:rsidP="00D67DC1">
      <w:pPr>
        <w:shd w:val="clear" w:color="auto" w:fill="FFFFFF"/>
        <w:ind w:firstLine="567"/>
        <w:jc w:val="both"/>
      </w:pPr>
      <w:r w:rsidRPr="006C0381">
        <w:rPr>
          <w:b/>
          <w:bCs/>
        </w:rPr>
        <w:t>Краткое содержание (дидактические единицы) учебной дисциплины:</w:t>
      </w:r>
      <w:r w:rsidRPr="006C0381">
        <w:rPr>
          <w:color w:val="000000"/>
        </w:rPr>
        <w:t xml:space="preserve"> Общие принципы и особенности бухгалтерского учета за рубежом. Основные модели бухгалтерского учета</w:t>
      </w:r>
      <w:r w:rsidRPr="006C0381">
        <w:t xml:space="preserve"> в мире.</w:t>
      </w:r>
      <w:r w:rsidRPr="006C0381">
        <w:rPr>
          <w:color w:val="000000"/>
        </w:rPr>
        <w:t xml:space="preserve"> Особенности бухгалтерского учета в Италии. Особенности бухгалтерского учета в Испании. Немецкая система бухгалтерского учета. Французская система бухгалтерского учета. Особенности бухгалтерского учета в других европейских странах. Англо-американская система бухгалтерского учета</w:t>
      </w:r>
      <w:r w:rsidRPr="006C0381">
        <w:t>.</w:t>
      </w:r>
      <w:r w:rsidRPr="006C0381">
        <w:rPr>
          <w:color w:val="000000"/>
        </w:rPr>
        <w:t xml:space="preserve"> Особенности бухгалтерского учета в США.</w:t>
      </w:r>
      <w:r w:rsidRPr="006C0381">
        <w:t xml:space="preserve"> Особенности бухгалтерского учета в Англии.</w:t>
      </w:r>
      <w:r w:rsidRPr="006C0381">
        <w:rPr>
          <w:color w:val="000000"/>
        </w:rPr>
        <w:t xml:space="preserve"> Бухгалтерский учет в Японии. Особенности бухгалтерского учета в других азиатских странах. Взаимосвязь развития бухгалтерского учета в России с зарубежным бухгалтерским учетом.</w:t>
      </w:r>
    </w:p>
    <w:p w:rsidR="00D67DC1" w:rsidRPr="00EB2FE4" w:rsidRDefault="00D67DC1" w:rsidP="00D67DC1">
      <w:pPr>
        <w:ind w:firstLine="567"/>
        <w:jc w:val="both"/>
        <w:rPr>
          <w:bCs/>
        </w:rPr>
      </w:pPr>
      <w:r w:rsidRPr="00EB2FE4">
        <w:rPr>
          <w:b/>
          <w:bCs/>
        </w:rPr>
        <w:t>Формы текущей аттестации:</w:t>
      </w:r>
      <w:r w:rsidRPr="00EB2FE4">
        <w:rPr>
          <w:bCs/>
        </w:rPr>
        <w:t xml:space="preserve"> </w:t>
      </w:r>
      <w:r>
        <w:rPr>
          <w:bCs/>
        </w:rPr>
        <w:t>опрос</w:t>
      </w:r>
      <w:r w:rsidRPr="00EB2FE4">
        <w:rPr>
          <w:bCs/>
        </w:rPr>
        <w:t>.</w:t>
      </w:r>
    </w:p>
    <w:p w:rsidR="00D67DC1" w:rsidRPr="00EB2FE4" w:rsidRDefault="00D67DC1" w:rsidP="00D67DC1">
      <w:pPr>
        <w:autoSpaceDE w:val="0"/>
        <w:autoSpaceDN w:val="0"/>
        <w:adjustRightInd w:val="0"/>
        <w:ind w:firstLine="567"/>
        <w:jc w:val="both"/>
      </w:pPr>
      <w:r w:rsidRPr="00EB2FE4">
        <w:rPr>
          <w:b/>
          <w:bCs/>
        </w:rPr>
        <w:t xml:space="preserve">Форма промежуточной аттестации: </w:t>
      </w:r>
      <w:r w:rsidRPr="00EB2FE4">
        <w:t>зачет</w:t>
      </w:r>
    </w:p>
    <w:p w:rsidR="00D67DC1" w:rsidRPr="00EB2FE4" w:rsidRDefault="00D67DC1" w:rsidP="00D67DC1">
      <w:pPr>
        <w:ind w:firstLine="567"/>
        <w:jc w:val="both"/>
        <w:outlineLvl w:val="1"/>
      </w:pPr>
      <w:r w:rsidRPr="00EB2FE4">
        <w:rPr>
          <w:b/>
        </w:rPr>
        <w:t>Компетенции обучающегося, формируемые в результате освоения дисциплины:</w:t>
      </w:r>
      <w:r>
        <w:rPr>
          <w:b/>
        </w:rPr>
        <w:t xml:space="preserve"> </w:t>
      </w:r>
      <w:r w:rsidRPr="00EB2FE4">
        <w:t>ПК-8</w:t>
      </w:r>
      <w:r>
        <w:t>,</w:t>
      </w:r>
      <w:r w:rsidRPr="00EB2FE4">
        <w:t xml:space="preserve"> ПК-9</w:t>
      </w:r>
      <w:r>
        <w:t>,</w:t>
      </w:r>
      <w:r w:rsidRPr="00EB2FE4">
        <w:t xml:space="preserve"> </w:t>
      </w:r>
    </w:p>
    <w:p w:rsidR="00D67DC1" w:rsidRDefault="00D67DC1" w:rsidP="00D67DC1">
      <w:pPr>
        <w:ind w:firstLine="567"/>
        <w:jc w:val="center"/>
        <w:outlineLvl w:val="1"/>
        <w:rPr>
          <w:b/>
          <w:u w:val="single"/>
        </w:rPr>
      </w:pPr>
    </w:p>
    <w:p w:rsidR="00D67DC1" w:rsidRPr="00EB2FE4" w:rsidRDefault="00D67DC1" w:rsidP="00D67DC1">
      <w:pPr>
        <w:ind w:firstLine="567"/>
        <w:jc w:val="center"/>
        <w:outlineLvl w:val="1"/>
        <w:rPr>
          <w:b/>
          <w:u w:val="single"/>
        </w:rPr>
      </w:pPr>
      <w:r w:rsidRPr="00EB2FE4">
        <w:rPr>
          <w:b/>
          <w:u w:val="single"/>
        </w:rPr>
        <w:t>Б3.В.ДВ.7.1 Учет внешнеэкономической деятельности корпораций</w:t>
      </w:r>
    </w:p>
    <w:p w:rsidR="00D67DC1" w:rsidRPr="00EB2FE4" w:rsidRDefault="00D67DC1" w:rsidP="00D67DC1">
      <w:pPr>
        <w:ind w:firstLine="567"/>
        <w:jc w:val="both"/>
        <w:rPr>
          <w:b/>
        </w:rPr>
      </w:pPr>
      <w:r w:rsidRPr="00EB2FE4">
        <w:rPr>
          <w:b/>
        </w:rPr>
        <w:t>Цели и задачи учебной дисциплины:</w:t>
      </w:r>
    </w:p>
    <w:p w:rsidR="00D67DC1" w:rsidRPr="00EB2FE4" w:rsidRDefault="00D67DC1" w:rsidP="00D67DC1">
      <w:pPr>
        <w:ind w:firstLine="567"/>
        <w:jc w:val="both"/>
      </w:pPr>
      <w:r w:rsidRPr="00EB2FE4">
        <w:rPr>
          <w:b/>
        </w:rPr>
        <w:t xml:space="preserve">Цель </w:t>
      </w:r>
      <w:r w:rsidRPr="00EB2FE4">
        <w:t xml:space="preserve">изучения учебной дисциплины – </w:t>
      </w:r>
      <w:r w:rsidRPr="00EB2FE4">
        <w:rPr>
          <w:rFonts w:eastAsia="MS Mincho"/>
        </w:rPr>
        <w:t>овладение студентами знаниями по учету внешнеэкономической деятельности в соответствии с действующим законодательством</w:t>
      </w:r>
      <w:r w:rsidRPr="00EB2FE4">
        <w:t>.</w:t>
      </w:r>
    </w:p>
    <w:p w:rsidR="00D67DC1" w:rsidRPr="00EB2FE4" w:rsidRDefault="00D67DC1" w:rsidP="00D67DC1">
      <w:pPr>
        <w:ind w:firstLine="567"/>
        <w:jc w:val="both"/>
      </w:pPr>
      <w:r w:rsidRPr="00EB2FE4">
        <w:t xml:space="preserve">Основными </w:t>
      </w:r>
      <w:r w:rsidRPr="00EB2FE4">
        <w:rPr>
          <w:b/>
        </w:rPr>
        <w:t>задачами</w:t>
      </w:r>
      <w:r w:rsidRPr="00EB2FE4">
        <w:t xml:space="preserve"> учебной дисциплины являются:</w:t>
      </w:r>
    </w:p>
    <w:p w:rsidR="00D67DC1" w:rsidRPr="00EB2FE4" w:rsidRDefault="00D67DC1" w:rsidP="00D67DC1">
      <w:pPr>
        <w:ind w:firstLine="567"/>
        <w:jc w:val="both"/>
      </w:pPr>
      <w:r w:rsidRPr="00EB2FE4">
        <w:t>формирование у студентов практических навыков отражения в бухгалтерском учете фактов хозяйственной жизни внешнеэкономической деятельности коммерческих организаций;</w:t>
      </w:r>
    </w:p>
    <w:p w:rsidR="00D67DC1" w:rsidRPr="00EB2FE4" w:rsidRDefault="00D67DC1" w:rsidP="00D67DC1">
      <w:pPr>
        <w:ind w:firstLine="567"/>
        <w:jc w:val="both"/>
      </w:pPr>
      <w:r w:rsidRPr="00EB2FE4">
        <w:t>выработка у студентов умений и навыков использования нормативной информации при решении задач в практической профессиональной деятельности.</w:t>
      </w:r>
    </w:p>
    <w:p w:rsidR="00D67DC1" w:rsidRPr="00EB2FE4" w:rsidRDefault="00D67DC1" w:rsidP="00D67DC1">
      <w:pPr>
        <w:ind w:firstLine="567"/>
        <w:jc w:val="both"/>
        <w:rPr>
          <w:b/>
        </w:rPr>
      </w:pPr>
      <w:r w:rsidRPr="00EB2FE4">
        <w:rPr>
          <w:b/>
        </w:rPr>
        <w:t>знать:</w:t>
      </w:r>
    </w:p>
    <w:p w:rsidR="00D67DC1" w:rsidRPr="00EB2FE4" w:rsidRDefault="00D67DC1" w:rsidP="00D67DC1">
      <w:pPr>
        <w:ind w:firstLine="567"/>
        <w:jc w:val="both"/>
      </w:pPr>
      <w:r w:rsidRPr="00EB2FE4">
        <w:t>основные положения нормативной базы бухгалтерского учета внешнеэкономической деятельности;</w:t>
      </w:r>
    </w:p>
    <w:p w:rsidR="00D67DC1" w:rsidRPr="00EB2FE4" w:rsidRDefault="00D67DC1" w:rsidP="00D67DC1">
      <w:pPr>
        <w:ind w:firstLine="567"/>
        <w:jc w:val="both"/>
        <w:rPr>
          <w:b/>
        </w:rPr>
      </w:pPr>
      <w:r w:rsidRPr="00EB2FE4">
        <w:rPr>
          <w:b/>
        </w:rPr>
        <w:t>уметь:</w:t>
      </w:r>
    </w:p>
    <w:p w:rsidR="00D67DC1" w:rsidRPr="00EB2FE4" w:rsidRDefault="00D67DC1" w:rsidP="00D67DC1">
      <w:pPr>
        <w:autoSpaceDE w:val="0"/>
        <w:autoSpaceDN w:val="0"/>
        <w:adjustRightInd w:val="0"/>
        <w:ind w:firstLine="567"/>
        <w:jc w:val="both"/>
      </w:pPr>
      <w:r w:rsidRPr="00EB2FE4">
        <w:t>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p w:rsidR="00D67DC1" w:rsidRPr="00EB2FE4" w:rsidRDefault="00D67DC1" w:rsidP="00D67DC1">
      <w:pPr>
        <w:ind w:firstLine="567"/>
        <w:jc w:val="both"/>
      </w:pPr>
      <w:r w:rsidRPr="00EB2FE4">
        <w:t>использовать отечественные и зарубежные источники информации, собирать необходимые данные, анализировать их и подготовить информационный обзор и/или аналитический отчет;</w:t>
      </w:r>
    </w:p>
    <w:p w:rsidR="00D67DC1" w:rsidRPr="00EB2FE4" w:rsidRDefault="00D67DC1" w:rsidP="00D67DC1">
      <w:pPr>
        <w:ind w:firstLine="567"/>
        <w:jc w:val="both"/>
        <w:rPr>
          <w:b/>
        </w:rPr>
      </w:pPr>
      <w:r w:rsidRPr="00EB2FE4">
        <w:rPr>
          <w:b/>
        </w:rPr>
        <w:t>владеть:</w:t>
      </w:r>
    </w:p>
    <w:p w:rsidR="00D67DC1" w:rsidRPr="00EB2FE4" w:rsidRDefault="00D67DC1" w:rsidP="00D67DC1">
      <w:pPr>
        <w:ind w:firstLine="567"/>
        <w:jc w:val="both"/>
      </w:pPr>
      <w:r w:rsidRPr="00EB2FE4">
        <w:t>навыками отражения в бухгалтерском учете внешнеэкономической деятельности;</w:t>
      </w:r>
    </w:p>
    <w:p w:rsidR="00D67DC1" w:rsidRPr="00EB2FE4" w:rsidRDefault="00D67DC1" w:rsidP="00D67DC1">
      <w:pPr>
        <w:ind w:firstLine="567"/>
        <w:jc w:val="both"/>
      </w:pPr>
      <w:r w:rsidRPr="00EB2FE4">
        <w:t>навыками интерпретации учетной информации для принятия управленческих решений.</w:t>
      </w:r>
    </w:p>
    <w:p w:rsidR="00D67DC1" w:rsidRPr="00EB2FE4" w:rsidRDefault="00D67DC1" w:rsidP="00D67DC1">
      <w:pPr>
        <w:ind w:firstLine="567"/>
        <w:jc w:val="both"/>
        <w:rPr>
          <w:b/>
        </w:rPr>
      </w:pPr>
      <w:r w:rsidRPr="00EB2FE4">
        <w:rPr>
          <w:b/>
        </w:rPr>
        <w:t>Место учебной дисциплины в структуре ООП:</w:t>
      </w:r>
    </w:p>
    <w:p w:rsidR="00D67DC1" w:rsidRPr="00EB2FE4" w:rsidRDefault="00D67DC1" w:rsidP="00D67DC1">
      <w:pPr>
        <w:ind w:firstLine="567"/>
        <w:jc w:val="both"/>
      </w:pPr>
      <w:r w:rsidRPr="00EB2FE4">
        <w:t>Учебная дисциплина «Учет внешнеэкономической деятельности» относится к профессиональному циклу дисциплин Федерального государственного образовательного стандарта высшего профессионального образования по направлению подготовки бакалавров направления 080100 «Экономика» и входит в вариативную часть, дисциплин по выбору Б3.В.ДВ.6.1. Дисциплина предшествует дисциплинам «Анализ внешнеэкономической деятельности», «Аудит внешнеэкономической деятельности», а также связана с дисциплинами «Мировая экономика и международные экономические отношения», «Бухгалтерский финансовый учет».</w:t>
      </w:r>
    </w:p>
    <w:p w:rsidR="00D67DC1" w:rsidRPr="00EB2FE4" w:rsidRDefault="00D67DC1" w:rsidP="00D67DC1">
      <w:pPr>
        <w:ind w:firstLine="567"/>
        <w:jc w:val="both"/>
      </w:pPr>
      <w:r w:rsidRPr="00EB2FE4">
        <w:rPr>
          <w:b/>
        </w:rPr>
        <w:t>Краткое содержание (дидактические единицы) учебной дисциплины:</w:t>
      </w:r>
      <w:r w:rsidRPr="00EB2FE4">
        <w:t xml:space="preserve"> Понятие внешнеэкономической деятельности, принципы и методы ее государственного регулирования; структура и функции таможенных органов РФ; характеристика таможенных режимов; таможенные платежи и тарифы, таможенная стоимость товара; базисные условия поставки товаров; правила отражения в бухгалтерском учете активов и обязательств организации, стоимость которых выражена в иностранной валюте; учет продажи и покупки иностранной валюты на внутреннем валютном рынке; учет расходов по загранкомандировкам; учет иностранных инвестиций в уставные капиталы организаций-резидентов; учет валютных кредитов и займов; особенности документального оформления внешнеторговых операций; учет поступления товаров по импортным контрактам; учет экспортных операций; особенности и учет внешнеторговых бартерных контрактов; особенности бухгалтерского учета внешнеторговых операций с участием посредников; формы расчетов, используемые во внешнеэкономической деятельности.</w:t>
      </w:r>
    </w:p>
    <w:p w:rsidR="00D67DC1" w:rsidRPr="00B105E5" w:rsidRDefault="00D67DC1" w:rsidP="00D67DC1">
      <w:pPr>
        <w:ind w:firstLine="567"/>
        <w:jc w:val="both"/>
        <w:rPr>
          <w:b/>
        </w:rPr>
      </w:pPr>
      <w:r w:rsidRPr="00EB2FE4">
        <w:rPr>
          <w:b/>
        </w:rPr>
        <w:t>Компетенции обучающегося, формируемые в результате освоения дисциплины:</w:t>
      </w:r>
      <w:r>
        <w:rPr>
          <w:b/>
        </w:rPr>
        <w:t xml:space="preserve"> </w:t>
      </w:r>
      <w:r w:rsidRPr="00EB2FE4">
        <w:t>ПК-8, ПК-9.</w:t>
      </w:r>
    </w:p>
    <w:p w:rsidR="00D67DC1" w:rsidRPr="00EB2FE4" w:rsidRDefault="00D67DC1" w:rsidP="00D67DC1">
      <w:pPr>
        <w:ind w:firstLine="567"/>
        <w:jc w:val="both"/>
      </w:pPr>
      <w:r w:rsidRPr="00EB2FE4">
        <w:rPr>
          <w:b/>
        </w:rPr>
        <w:t>Форма текущего контроля успеваемости:</w:t>
      </w:r>
      <w:r w:rsidRPr="00EB2FE4">
        <w:t xml:space="preserve"> доклады, тест</w:t>
      </w:r>
      <w:r>
        <w:t>.</w:t>
      </w:r>
    </w:p>
    <w:p w:rsidR="00D67DC1" w:rsidRDefault="00D67DC1" w:rsidP="00D67DC1">
      <w:pPr>
        <w:ind w:firstLine="567"/>
        <w:jc w:val="both"/>
      </w:pPr>
      <w:r w:rsidRPr="00EB2FE4">
        <w:rPr>
          <w:b/>
        </w:rPr>
        <w:t xml:space="preserve">Форма промежуточной аттестации: </w:t>
      </w:r>
      <w:r w:rsidRPr="00EB2FE4">
        <w:t>зачет.</w:t>
      </w:r>
    </w:p>
    <w:p w:rsidR="00D67DC1" w:rsidRPr="00EB2FE4" w:rsidRDefault="00D67DC1" w:rsidP="00D67DC1">
      <w:pPr>
        <w:ind w:firstLine="567"/>
        <w:jc w:val="both"/>
      </w:pPr>
    </w:p>
    <w:p w:rsidR="00D67DC1" w:rsidRPr="00EB2FE4" w:rsidRDefault="00D67DC1" w:rsidP="00D67DC1">
      <w:pPr>
        <w:ind w:firstLine="567"/>
        <w:jc w:val="center"/>
        <w:rPr>
          <w:b/>
          <w:u w:val="single"/>
        </w:rPr>
      </w:pPr>
      <w:r w:rsidRPr="00EB2FE4">
        <w:rPr>
          <w:b/>
          <w:u w:val="single"/>
        </w:rPr>
        <w:t>Б3.В.ДВ.7.2 Консолидированная финансовая отчетность</w:t>
      </w:r>
    </w:p>
    <w:p w:rsidR="00D67DC1" w:rsidRPr="00EB2FE4" w:rsidRDefault="00D67DC1" w:rsidP="00D67DC1">
      <w:pPr>
        <w:ind w:firstLine="567"/>
        <w:jc w:val="both"/>
      </w:pPr>
      <w:r w:rsidRPr="00EB2FE4">
        <w:rPr>
          <w:b/>
        </w:rPr>
        <w:t>Цель дисциплины</w:t>
      </w:r>
      <w:r w:rsidRPr="00EB2FE4">
        <w:t>: обеспечить овладение студентами знаниями об основных принципах формирования консолидированной отчетности в соответствии с Международными стандартами финансовой отчетности»</w:t>
      </w:r>
    </w:p>
    <w:p w:rsidR="00D67DC1" w:rsidRPr="00EB2FE4" w:rsidRDefault="00D67DC1" w:rsidP="00D67DC1">
      <w:pPr>
        <w:ind w:firstLine="567"/>
        <w:jc w:val="both"/>
      </w:pPr>
      <w:r w:rsidRPr="00EB2FE4">
        <w:rPr>
          <w:b/>
        </w:rPr>
        <w:t>Задачи учебной дисциплины</w:t>
      </w:r>
      <w:r w:rsidRPr="00EB2FE4">
        <w:t>:</w:t>
      </w:r>
    </w:p>
    <w:p w:rsidR="00D67DC1" w:rsidRPr="00EB2FE4" w:rsidRDefault="00D67DC1" w:rsidP="00D67DC1">
      <w:pPr>
        <w:ind w:firstLine="567"/>
        <w:jc w:val="both"/>
      </w:pPr>
      <w:r w:rsidRPr="00EB2FE4">
        <w:t>исследование проблем формирования консолидированной отчетности в современных условиях функционирования экономики и необходимости повышении надежности информационного экономического пространства;</w:t>
      </w:r>
    </w:p>
    <w:p w:rsidR="00D67DC1" w:rsidRPr="00EB2FE4" w:rsidRDefault="00D67DC1" w:rsidP="00D67DC1">
      <w:pPr>
        <w:ind w:firstLine="567"/>
        <w:jc w:val="both"/>
      </w:pPr>
      <w:r w:rsidRPr="00EB2FE4">
        <w:t>развитие навыков формирования профессионального суждения при отражении, систематизации и обобщении фактов хозяйственной жизни в консолидированной отчетности;</w:t>
      </w:r>
    </w:p>
    <w:p w:rsidR="00D67DC1" w:rsidRPr="00EB2FE4" w:rsidRDefault="00D67DC1" w:rsidP="00D67DC1">
      <w:pPr>
        <w:ind w:firstLine="567"/>
        <w:jc w:val="both"/>
      </w:pPr>
      <w:r w:rsidRPr="00EB2FE4">
        <w:t>исследование влияния методов отражения фактов хозяйственной жизни в консолидированной финансовой отчетности корпораций при различных формах контроля.</w:t>
      </w:r>
    </w:p>
    <w:p w:rsidR="00D67DC1" w:rsidRPr="00EB2FE4" w:rsidRDefault="00D67DC1" w:rsidP="00D67DC1">
      <w:pPr>
        <w:ind w:firstLine="567"/>
        <w:jc w:val="both"/>
      </w:pPr>
      <w:r w:rsidRPr="00EB2FE4">
        <w:rPr>
          <w:b/>
        </w:rPr>
        <w:t>Место учебной дисциплины в структуре ООП</w:t>
      </w:r>
      <w:r w:rsidRPr="00EB2FE4">
        <w:t>: профессиональный цикл, вариативная часть, дисциплина по выбору.</w:t>
      </w:r>
    </w:p>
    <w:p w:rsidR="00D67DC1" w:rsidRPr="00EB2FE4" w:rsidRDefault="00D67DC1" w:rsidP="00D67DC1">
      <w:pPr>
        <w:ind w:firstLine="567"/>
        <w:jc w:val="both"/>
        <w:rPr>
          <w:b/>
        </w:rPr>
      </w:pPr>
      <w:r w:rsidRPr="00EB2FE4">
        <w:rPr>
          <w:b/>
        </w:rPr>
        <w:t>Краткое содержание (дидактические единицы) учебной дисциплины:</w:t>
      </w:r>
    </w:p>
    <w:p w:rsidR="00D67DC1" w:rsidRPr="00EB2FE4" w:rsidRDefault="00D67DC1" w:rsidP="00D67DC1">
      <w:pPr>
        <w:ind w:firstLine="567"/>
        <w:jc w:val="both"/>
      </w:pPr>
      <w:r w:rsidRPr="00EB2FE4">
        <w:t xml:space="preserve">Способы объединения бизнеса. Понятие контроля. Материнская и дочерняя компании. Инвестор и ассоциированная компания. Понятие совместного контроля и совместного предприятия. Методы оценки инвестиций. Методы консолидации отчета о финансовом положении и отчета о финансовых результатах. </w:t>
      </w:r>
    </w:p>
    <w:p w:rsidR="00D67DC1" w:rsidRPr="00EB2FE4" w:rsidRDefault="00D67DC1" w:rsidP="00D67DC1">
      <w:pPr>
        <w:ind w:firstLine="567"/>
        <w:jc w:val="both"/>
      </w:pPr>
      <w:r w:rsidRPr="00EB2FE4">
        <w:rPr>
          <w:b/>
        </w:rPr>
        <w:t>Формы текущей аттестации</w:t>
      </w:r>
      <w:r>
        <w:t>: тест</w:t>
      </w:r>
      <w:r w:rsidRPr="00EB2FE4">
        <w:t xml:space="preserve">, </w:t>
      </w:r>
      <w:r>
        <w:t>опрос</w:t>
      </w:r>
      <w:r w:rsidRPr="00EB2FE4">
        <w:t>.</w:t>
      </w:r>
    </w:p>
    <w:p w:rsidR="00D67DC1" w:rsidRPr="00EB2FE4" w:rsidRDefault="00D67DC1" w:rsidP="00D67DC1">
      <w:pPr>
        <w:ind w:firstLine="567"/>
        <w:jc w:val="both"/>
      </w:pPr>
      <w:r w:rsidRPr="00EB2FE4">
        <w:rPr>
          <w:b/>
        </w:rPr>
        <w:t>Форма промежуточной аттестации</w:t>
      </w:r>
      <w:r w:rsidRPr="00EB2FE4">
        <w:t>: зачет.</w:t>
      </w:r>
    </w:p>
    <w:p w:rsidR="00D67DC1" w:rsidRDefault="00D67DC1" w:rsidP="00D67DC1">
      <w:pPr>
        <w:ind w:firstLine="567"/>
        <w:jc w:val="both"/>
      </w:pPr>
      <w:r w:rsidRPr="00EB2FE4">
        <w:rPr>
          <w:b/>
        </w:rPr>
        <w:t>Коды формируемых (сформированных) компетенций</w:t>
      </w:r>
      <w:r w:rsidRPr="00EB2FE4">
        <w:t>: ПК 7, ПК 8.</w:t>
      </w:r>
    </w:p>
    <w:p w:rsidR="00D67DC1" w:rsidRDefault="00D67DC1" w:rsidP="00D67DC1">
      <w:pPr>
        <w:ind w:firstLine="567"/>
      </w:pPr>
    </w:p>
    <w:p w:rsidR="00D67DC1" w:rsidRPr="00EB2FE4" w:rsidRDefault="00D67DC1" w:rsidP="00D67DC1">
      <w:pPr>
        <w:ind w:firstLine="567"/>
        <w:jc w:val="center"/>
        <w:rPr>
          <w:b/>
          <w:u w:val="single"/>
        </w:rPr>
      </w:pPr>
      <w:r w:rsidRPr="00EB2FE4">
        <w:rPr>
          <w:b/>
          <w:u w:val="single"/>
        </w:rPr>
        <w:t>Б3.В.ДВ.8.1 Инновационные калькуляционные системы</w:t>
      </w:r>
    </w:p>
    <w:p w:rsidR="00D67DC1" w:rsidRPr="00EB2FE4" w:rsidRDefault="00D67DC1" w:rsidP="00D67DC1">
      <w:pPr>
        <w:ind w:firstLine="567"/>
        <w:jc w:val="both"/>
      </w:pPr>
      <w:r w:rsidRPr="00EB2FE4">
        <w:rPr>
          <w:b/>
        </w:rPr>
        <w:t>Цель и задачи учебной дисциплины:</w:t>
      </w:r>
      <w:r w:rsidRPr="00EB2FE4">
        <w:t xml:space="preserve"> Цель – обеспечить формирование знаний и практических навыков о нормативном обеспечении, приемах и организации новейших систем калькулирования, адаптированных в зарубежном опыте, по сбору, анализу и использованию информации функционального, целевого калькулирования, калькулирования маркетинговых затрат и затрат на качество в решении поставленных экономических задач. </w:t>
      </w:r>
    </w:p>
    <w:p w:rsidR="00D67DC1" w:rsidRPr="00EB2FE4" w:rsidRDefault="00D67DC1" w:rsidP="00D67DC1">
      <w:pPr>
        <w:ind w:firstLine="567"/>
        <w:jc w:val="both"/>
      </w:pPr>
      <w:r w:rsidRPr="00EB2FE4">
        <w:t xml:space="preserve">Задачи учебной дисциплины: </w:t>
      </w:r>
    </w:p>
    <w:p w:rsidR="00D67DC1" w:rsidRPr="00EB2FE4" w:rsidRDefault="00D67DC1" w:rsidP="00D67DC1">
      <w:pPr>
        <w:ind w:firstLine="567"/>
        <w:jc w:val="both"/>
      </w:pPr>
      <w:r w:rsidRPr="00EB2FE4">
        <w:t xml:space="preserve">формирование теоретических знаний о регламентном обеспечении на уровне экономического субъекта, сущности и содержании функционального, пооперационного, целевого, «точно в срок» калькулирования, калькуирования по элементам цепочки ценности, маркетинговых затрат, затрат на качество; </w:t>
      </w:r>
    </w:p>
    <w:p w:rsidR="00D67DC1" w:rsidRPr="00EB2FE4" w:rsidRDefault="00D67DC1" w:rsidP="00D67DC1">
      <w:pPr>
        <w:ind w:firstLine="567"/>
        <w:jc w:val="both"/>
      </w:pPr>
      <w:r w:rsidRPr="00EB2FE4">
        <w:t>развитие умений использовать инструментальные средства современных калькуляционных систем в обосновании и принятии  управленческих решений;</w:t>
      </w:r>
    </w:p>
    <w:p w:rsidR="00D67DC1" w:rsidRPr="00EB2FE4" w:rsidRDefault="00D67DC1" w:rsidP="00D67DC1">
      <w:pPr>
        <w:ind w:firstLine="567"/>
        <w:jc w:val="both"/>
      </w:pPr>
      <w:r w:rsidRPr="00EB2FE4">
        <w:t>формирование практических навыков калькулирования себестоимости по видам деятельности, производственным операциям, исходя из целевого значения цены и прибыли,  на маркетинг и управление качеством, в современных децентрализовнных структурах управления.</w:t>
      </w:r>
    </w:p>
    <w:p w:rsidR="00D67DC1" w:rsidRPr="00EB2FE4" w:rsidRDefault="00D67DC1" w:rsidP="00D67DC1">
      <w:pPr>
        <w:ind w:firstLine="567"/>
        <w:jc w:val="both"/>
      </w:pPr>
      <w:r w:rsidRPr="00EB2FE4">
        <w:rPr>
          <w:b/>
        </w:rPr>
        <w:t xml:space="preserve">Место учебной дисциплины в структуре ООП: </w:t>
      </w:r>
      <w:r w:rsidRPr="00EB2FE4">
        <w:t>Профессиональный цикл. Вариативная часть. Дисциплины по выбору</w:t>
      </w:r>
    </w:p>
    <w:p w:rsidR="00D67DC1" w:rsidRPr="00EB2FE4" w:rsidRDefault="00D67DC1" w:rsidP="00D67DC1">
      <w:pPr>
        <w:ind w:firstLine="567"/>
        <w:jc w:val="both"/>
      </w:pPr>
      <w:r w:rsidRPr="00EB2FE4">
        <w:rPr>
          <w:b/>
        </w:rPr>
        <w:t>Краткое содержание (дидактические единицы) учебной дисциплины:</w:t>
      </w:r>
      <w:r w:rsidRPr="00EB2FE4">
        <w:t xml:space="preserve"> Функциональное калькулирование. Смешанные калькуляционные системы: пооперационная и «точно в срок». Система целевого калькулирования (таргет-костинг). Стратегически ориентированные калькуляционные системы. Калькулирование затрат на маркетинг. Калькулирование затрат на качество. Калькулирование затрат по структурным подразделениям и сегментам бизнеса. </w:t>
      </w:r>
    </w:p>
    <w:p w:rsidR="00D67DC1" w:rsidRPr="00EB2FE4" w:rsidRDefault="00D67DC1" w:rsidP="00D67DC1">
      <w:pPr>
        <w:ind w:firstLine="567"/>
        <w:jc w:val="both"/>
      </w:pPr>
      <w:r w:rsidRPr="00EB2FE4">
        <w:rPr>
          <w:b/>
        </w:rPr>
        <w:t xml:space="preserve">Формы текущей аттестации: </w:t>
      </w:r>
      <w:r>
        <w:t>опрос, тест.</w:t>
      </w:r>
    </w:p>
    <w:p w:rsidR="00D67DC1" w:rsidRPr="00EB2FE4" w:rsidRDefault="00D67DC1" w:rsidP="00D67DC1">
      <w:pPr>
        <w:ind w:firstLine="567"/>
        <w:jc w:val="both"/>
      </w:pPr>
      <w:r w:rsidRPr="00EB2FE4">
        <w:rPr>
          <w:b/>
        </w:rPr>
        <w:t>Форма промежуточной аттестации:</w:t>
      </w:r>
      <w:r w:rsidRPr="00EB2FE4">
        <w:t xml:space="preserve"> зачет</w:t>
      </w:r>
    </w:p>
    <w:p w:rsidR="00D67DC1" w:rsidRPr="00EB2FE4" w:rsidRDefault="00D67DC1" w:rsidP="00D67DC1">
      <w:pPr>
        <w:ind w:firstLine="567"/>
        <w:jc w:val="both"/>
      </w:pPr>
      <w:r w:rsidRPr="00EB2FE4">
        <w:rPr>
          <w:b/>
        </w:rPr>
        <w:t>Коды формируемых (сформированных) компетенций:</w:t>
      </w:r>
      <w:r w:rsidRPr="00EB2FE4">
        <w:t xml:space="preserve"> О</w:t>
      </w:r>
      <w:r>
        <w:t>К</w:t>
      </w:r>
      <w:r w:rsidRPr="00EB2FE4">
        <w:t>-5; ПК-4</w:t>
      </w:r>
    </w:p>
    <w:p w:rsidR="00D67DC1" w:rsidRPr="00EB2FE4" w:rsidRDefault="00D67DC1" w:rsidP="00D67DC1">
      <w:pPr>
        <w:ind w:firstLine="567"/>
        <w:jc w:val="both"/>
      </w:pPr>
    </w:p>
    <w:p w:rsidR="00D67DC1" w:rsidRPr="00E85D92" w:rsidRDefault="00D67DC1" w:rsidP="00D67DC1">
      <w:pPr>
        <w:ind w:firstLine="567"/>
        <w:jc w:val="center"/>
        <w:outlineLvl w:val="1"/>
        <w:rPr>
          <w:b/>
          <w:u w:val="single"/>
        </w:rPr>
      </w:pPr>
      <w:r w:rsidRPr="00E85D92">
        <w:rPr>
          <w:b/>
          <w:u w:val="single"/>
        </w:rPr>
        <w:t>Б3.В.ДВ.8.</w:t>
      </w:r>
      <w:r w:rsidRPr="000B1404">
        <w:rPr>
          <w:b/>
          <w:u w:val="single"/>
        </w:rPr>
        <w:t>2</w:t>
      </w:r>
      <w:r w:rsidRPr="00E85D92">
        <w:rPr>
          <w:b/>
          <w:u w:val="single"/>
        </w:rPr>
        <w:t xml:space="preserve"> Налоговый учет</w:t>
      </w:r>
    </w:p>
    <w:p w:rsidR="00D67DC1" w:rsidRPr="00EB2FE4" w:rsidRDefault="00D67DC1" w:rsidP="00D67DC1">
      <w:pPr>
        <w:ind w:firstLine="567"/>
        <w:jc w:val="both"/>
      </w:pPr>
      <w:r w:rsidRPr="00EB2FE4">
        <w:rPr>
          <w:b/>
        </w:rPr>
        <w:t>Цель и задачи учебной дисциплины</w:t>
      </w:r>
      <w:r w:rsidRPr="00EB2FE4">
        <w:t>:</w:t>
      </w:r>
    </w:p>
    <w:p w:rsidR="00D67DC1" w:rsidRPr="00EB2FE4" w:rsidRDefault="00D67DC1" w:rsidP="00D67DC1">
      <w:pPr>
        <w:pStyle w:val="24"/>
        <w:spacing w:after="0" w:line="240" w:lineRule="auto"/>
        <w:ind w:firstLine="567"/>
        <w:rPr>
          <w:rFonts w:eastAsia="MS Mincho"/>
          <w:u w:val="single"/>
        </w:rPr>
      </w:pPr>
      <w:r w:rsidRPr="00EB2FE4">
        <w:t>Цель – состоит в формировании у бакалавра теоретических знаний и практических навыков по методологии и организации ведения налогового учета для профессиональной деятельности в коммерческих организациях и владеющего компетенциями, установленными ФГОС по направлению подготовки «Экономика».</w:t>
      </w:r>
      <w:r w:rsidRPr="00EB2FE4">
        <w:rPr>
          <w:rFonts w:eastAsia="MS Mincho"/>
          <w:u w:val="single"/>
        </w:rPr>
        <w:t xml:space="preserve"> </w:t>
      </w:r>
    </w:p>
    <w:p w:rsidR="00D67DC1" w:rsidRPr="00EB2FE4" w:rsidRDefault="00D67DC1" w:rsidP="00D67DC1">
      <w:pPr>
        <w:ind w:firstLine="567"/>
        <w:jc w:val="both"/>
      </w:pPr>
      <w:r w:rsidRPr="00EB2FE4">
        <w:t>Основными задачами учебной дисциплины являются:</w:t>
      </w:r>
    </w:p>
    <w:p w:rsidR="00D67DC1" w:rsidRPr="00EB2FE4" w:rsidRDefault="00D67DC1" w:rsidP="00D67DC1">
      <w:pPr>
        <w:ind w:firstLine="567"/>
        <w:jc w:val="both"/>
      </w:pPr>
      <w:r w:rsidRPr="00EB2FE4">
        <w:t>формирование у студентов навыков учетной, аналитической и управленческой профессиональной деятельности в области налогового учета коммерческой организации;</w:t>
      </w:r>
    </w:p>
    <w:p w:rsidR="00D67DC1" w:rsidRPr="00EB2FE4" w:rsidRDefault="00D67DC1" w:rsidP="00D67DC1">
      <w:pPr>
        <w:pStyle w:val="24"/>
        <w:spacing w:after="0" w:line="240" w:lineRule="auto"/>
        <w:ind w:firstLine="567"/>
        <w:rPr>
          <w:u w:val="single"/>
        </w:rPr>
      </w:pPr>
      <w:r w:rsidRPr="00EB2FE4">
        <w:rPr>
          <w:rFonts w:eastAsia="MS Mincho"/>
        </w:rPr>
        <w:t xml:space="preserve">формирование знаний </w:t>
      </w:r>
      <w:r w:rsidRPr="00EB2FE4">
        <w:t>о методах, приемах и вариантах организации налогового учета, порядке составления налоговых учетных регистров и налоговой отчетности</w:t>
      </w:r>
      <w:r w:rsidRPr="00EB2FE4">
        <w:rPr>
          <w:rFonts w:eastAsia="MS Mincho"/>
        </w:rPr>
        <w:t>, понимания возможностей использования учетной информации для управления организацией;</w:t>
      </w:r>
    </w:p>
    <w:p w:rsidR="00D67DC1" w:rsidRPr="00EB2FE4" w:rsidRDefault="00D67DC1" w:rsidP="00D67DC1">
      <w:pPr>
        <w:ind w:firstLine="567"/>
        <w:jc w:val="both"/>
      </w:pPr>
      <w:r w:rsidRPr="00EB2FE4">
        <w:t>развитие у студентов творческого мышления, выработка умений и навыков бухгалтерских и налоговых исследований;</w:t>
      </w:r>
    </w:p>
    <w:p w:rsidR="00D67DC1" w:rsidRPr="00EB2FE4" w:rsidRDefault="00D67DC1" w:rsidP="00D67DC1">
      <w:pPr>
        <w:ind w:firstLine="567"/>
        <w:jc w:val="both"/>
      </w:pPr>
      <w:r w:rsidRPr="00EB2FE4">
        <w:t>выработка умений и навыков использования бухгалтерской и налоговой информации при решении задач в практической профессиональной деятельности.</w:t>
      </w:r>
    </w:p>
    <w:p w:rsidR="00D67DC1" w:rsidRPr="00EB2FE4" w:rsidRDefault="00D67DC1" w:rsidP="00D67DC1">
      <w:pPr>
        <w:ind w:firstLine="567"/>
        <w:jc w:val="both"/>
        <w:rPr>
          <w:b/>
        </w:rPr>
      </w:pPr>
      <w:r w:rsidRPr="00EB2FE4">
        <w:rPr>
          <w:b/>
        </w:rPr>
        <w:t xml:space="preserve">Место учебной дисциплины в структуре ОПП: </w:t>
      </w:r>
    </w:p>
    <w:p w:rsidR="00D67DC1" w:rsidRPr="00EB2FE4" w:rsidRDefault="00D67DC1" w:rsidP="00D67DC1">
      <w:pPr>
        <w:ind w:firstLine="567"/>
        <w:jc w:val="both"/>
      </w:pPr>
      <w:r w:rsidRPr="00EB2FE4">
        <w:t>«Налоговый учет» входит в вариативную часть дисциплин по выбору учебного плана, изучается в 6 семестре. Данная дисциплина непосредственно связана с дисциплинами «Отчетность организаций», «Бухгалтерский учет», «Бухгалтерский финансовый учет», «Лабораторный практикум по бухгалтерскому учету», «Консолидированная финансовая отчетность» и является базовой дисциплиной программы подготовки бакалавра.</w:t>
      </w:r>
    </w:p>
    <w:p w:rsidR="00D67DC1" w:rsidRPr="00EB2FE4" w:rsidRDefault="00D67DC1" w:rsidP="00D67DC1">
      <w:pPr>
        <w:ind w:firstLine="567"/>
        <w:jc w:val="both"/>
      </w:pPr>
      <w:r w:rsidRPr="00EB2FE4">
        <w:t>Дисциплина «Налоговый учет» является предшествующей для дисциплин «Отчетность организаций», «Консолидированная финансовая отчетность».</w:t>
      </w:r>
    </w:p>
    <w:p w:rsidR="00D67DC1" w:rsidRPr="00EB2FE4" w:rsidRDefault="00D67DC1" w:rsidP="00D67DC1">
      <w:pPr>
        <w:ind w:firstLine="567"/>
        <w:jc w:val="both"/>
      </w:pPr>
      <w:r w:rsidRPr="00EB2FE4">
        <w:rPr>
          <w:b/>
        </w:rPr>
        <w:t xml:space="preserve">Краткое содержание (дидактические единицы) учебной дисциплины: </w:t>
      </w:r>
      <w:r w:rsidRPr="00EB2FE4">
        <w:t>Методические принципы налогового учета. Общие понятия (цель, задачи, содержание, предмет, объект и метод налогового учета). Различия в нормативном регулировании и методологии бухгалтерского и налогового учета. Возможные варианты организации налогового учета. Учетная политика для целей налогообложения. Налоговый учет доходов и расходов организации. Налоговая отчетность.</w:t>
      </w:r>
    </w:p>
    <w:p w:rsidR="00D67DC1" w:rsidRPr="00EB2FE4" w:rsidRDefault="00D67DC1" w:rsidP="00D67DC1">
      <w:pPr>
        <w:ind w:firstLine="567"/>
        <w:jc w:val="both"/>
      </w:pPr>
      <w:r w:rsidRPr="00EB2FE4">
        <w:rPr>
          <w:b/>
        </w:rPr>
        <w:t>Формы текущей аттестации:</w:t>
      </w:r>
      <w:r w:rsidRPr="00EB2FE4">
        <w:t xml:space="preserve"> контрольная работа. </w:t>
      </w:r>
    </w:p>
    <w:p w:rsidR="00D67DC1" w:rsidRPr="00EB2FE4" w:rsidRDefault="00D67DC1" w:rsidP="00D67DC1">
      <w:pPr>
        <w:ind w:firstLine="567"/>
        <w:jc w:val="both"/>
      </w:pPr>
      <w:r w:rsidRPr="00EB2FE4">
        <w:rPr>
          <w:b/>
        </w:rPr>
        <w:t>Форма промежуточной аттестации</w:t>
      </w:r>
      <w:r w:rsidRPr="00EB2FE4">
        <w:t>: зачет.</w:t>
      </w:r>
    </w:p>
    <w:p w:rsidR="00D67DC1" w:rsidRDefault="00D67DC1" w:rsidP="00D67DC1">
      <w:pPr>
        <w:ind w:firstLine="567"/>
        <w:jc w:val="both"/>
      </w:pPr>
      <w:r w:rsidRPr="00EB2FE4">
        <w:rPr>
          <w:b/>
        </w:rPr>
        <w:t>Коды формируемых (сформированных) компетенций</w:t>
      </w:r>
      <w:r w:rsidRPr="00EB2FE4">
        <w:t xml:space="preserve">: </w:t>
      </w:r>
      <w:r>
        <w:t xml:space="preserve">ОК-5; ОК-13, </w:t>
      </w:r>
      <w:r w:rsidRPr="00EB2FE4">
        <w:t>ПК-4.</w:t>
      </w:r>
    </w:p>
    <w:p w:rsidR="00D67DC1" w:rsidRPr="00EB2FE4" w:rsidRDefault="00D67DC1" w:rsidP="00D67DC1">
      <w:pPr>
        <w:ind w:firstLine="567"/>
        <w:jc w:val="both"/>
      </w:pPr>
    </w:p>
    <w:p w:rsidR="00D67DC1" w:rsidRPr="00E3228E" w:rsidRDefault="00D67DC1" w:rsidP="00D67DC1">
      <w:pPr>
        <w:ind w:firstLine="567"/>
        <w:jc w:val="center"/>
        <w:rPr>
          <w:u w:val="single"/>
        </w:rPr>
      </w:pPr>
      <w:r w:rsidRPr="00E3228E">
        <w:rPr>
          <w:b/>
          <w:u w:val="single"/>
        </w:rPr>
        <w:t>Б3.В.ДВ.9.1 Контролли</w:t>
      </w:r>
      <w:r w:rsidRPr="00E3228E">
        <w:rPr>
          <w:u w:val="single"/>
        </w:rPr>
        <w:t>нг</w:t>
      </w:r>
    </w:p>
    <w:p w:rsidR="00D67DC1" w:rsidRPr="001F6FF6" w:rsidRDefault="00D67DC1" w:rsidP="00D67DC1">
      <w:pPr>
        <w:ind w:firstLine="567"/>
        <w:jc w:val="both"/>
        <w:rPr>
          <w:b/>
        </w:rPr>
      </w:pPr>
      <w:r w:rsidRPr="001F6FF6">
        <w:rPr>
          <w:b/>
        </w:rPr>
        <w:t>Цель и задачи учебной дисциплины:</w:t>
      </w:r>
    </w:p>
    <w:p w:rsidR="00D67DC1" w:rsidRPr="001F6FF6" w:rsidRDefault="00D67DC1" w:rsidP="00D67DC1">
      <w:pPr>
        <w:ind w:firstLine="567"/>
        <w:jc w:val="both"/>
      </w:pPr>
      <w:r w:rsidRPr="001F6FF6">
        <w:t>Цель – подготовить бакалавра к управленческо-аналитической деятельности, владеющего компетенциями, установленными ФГОС по направлению «Экономика».</w:t>
      </w:r>
    </w:p>
    <w:p w:rsidR="00D67DC1" w:rsidRPr="001F6FF6" w:rsidRDefault="00D67DC1" w:rsidP="00D67DC1">
      <w:pPr>
        <w:ind w:firstLine="567"/>
        <w:jc w:val="both"/>
      </w:pPr>
      <w:r w:rsidRPr="001F6FF6">
        <w:t>Студент в результате изучения дисциплины должен:</w:t>
      </w:r>
    </w:p>
    <w:p w:rsidR="00D67DC1" w:rsidRPr="001F6FF6" w:rsidRDefault="00D67DC1" w:rsidP="00D67DC1">
      <w:pPr>
        <w:ind w:firstLine="567"/>
        <w:jc w:val="both"/>
      </w:pPr>
      <w:r w:rsidRPr="001F6FF6">
        <w:t>знать современные методы планирования, анализа и контроля для повышения эффективности хозяйствования и обоснования управленческих решений;</w:t>
      </w:r>
    </w:p>
    <w:p w:rsidR="00D67DC1" w:rsidRPr="001F6FF6" w:rsidRDefault="00D67DC1" w:rsidP="00D67DC1">
      <w:pPr>
        <w:ind w:firstLine="567"/>
        <w:jc w:val="both"/>
      </w:pPr>
      <w:r w:rsidRPr="001F6FF6">
        <w:t>уметь готовить аналитические материалы для оценки мероприятий в области экономической политики и принятия стратегических решений на микроуровне;</w:t>
      </w:r>
    </w:p>
    <w:p w:rsidR="00D67DC1" w:rsidRPr="001F6FF6" w:rsidRDefault="00D67DC1" w:rsidP="00D67DC1">
      <w:pPr>
        <w:ind w:firstLine="567"/>
        <w:jc w:val="both"/>
      </w:pPr>
      <w:r w:rsidRPr="001F6FF6">
        <w:t>владеть инструментарием, информационной базой для разработки и оценки вариантов управленческих решений.</w:t>
      </w:r>
    </w:p>
    <w:p w:rsidR="00D67DC1" w:rsidRPr="001F6FF6" w:rsidRDefault="00D67DC1" w:rsidP="00D67DC1">
      <w:pPr>
        <w:ind w:firstLine="567"/>
        <w:jc w:val="both"/>
      </w:pPr>
      <w:r w:rsidRPr="001F6FF6">
        <w:t xml:space="preserve">Учебная дисциплина включает изучение организационно-методических основ контроллинга, виды контроллинга. Обосновывается взаимосвязь и различие контроллинга и других подсистем управления. Представляется инструментарий оперативного и стратегического контроллинга. Обосновывается формирование центров ответственности. </w:t>
      </w:r>
      <w:r>
        <w:t>Уделено значистельное</w:t>
      </w:r>
      <w:r w:rsidRPr="001F6FF6">
        <w:t xml:space="preserve"> внимание разработке управленческих решений (анализ и выбор альтернатив).</w:t>
      </w:r>
    </w:p>
    <w:p w:rsidR="00D67DC1" w:rsidRPr="001F6FF6" w:rsidRDefault="00D67DC1" w:rsidP="00D67DC1">
      <w:pPr>
        <w:ind w:firstLine="567"/>
        <w:jc w:val="both"/>
      </w:pPr>
      <w:r w:rsidRPr="00BC35FF">
        <w:rPr>
          <w:b/>
        </w:rPr>
        <w:t>Формой текущей аттестации</w:t>
      </w:r>
      <w:r w:rsidRPr="001F6FF6">
        <w:t xml:space="preserve"> являются контрольная работа.</w:t>
      </w:r>
    </w:p>
    <w:p w:rsidR="00D67DC1" w:rsidRPr="001F6FF6" w:rsidRDefault="00D67DC1" w:rsidP="00D67DC1">
      <w:pPr>
        <w:ind w:firstLine="567"/>
        <w:jc w:val="both"/>
      </w:pPr>
      <w:r w:rsidRPr="00BC35FF">
        <w:rPr>
          <w:b/>
        </w:rPr>
        <w:t>Формой промежуточной аттестации</w:t>
      </w:r>
      <w:r w:rsidRPr="001F6FF6">
        <w:t xml:space="preserve"> – зачет.</w:t>
      </w:r>
    </w:p>
    <w:p w:rsidR="00D67DC1" w:rsidRPr="001F6FF6" w:rsidRDefault="00D67DC1" w:rsidP="00D67DC1">
      <w:pPr>
        <w:ind w:firstLine="567"/>
        <w:jc w:val="both"/>
        <w:rPr>
          <w:highlight w:val="red"/>
        </w:rPr>
      </w:pPr>
      <w:r w:rsidRPr="00BC35FF">
        <w:rPr>
          <w:b/>
        </w:rPr>
        <w:t>Коды формируемых компетенций</w:t>
      </w:r>
      <w:r w:rsidRPr="001F6FF6">
        <w:t>: ПК – 3; ПК – 5; ПК – 7; ПК – 13.</w:t>
      </w:r>
    </w:p>
    <w:p w:rsidR="00D67DC1" w:rsidRPr="005C43D3" w:rsidRDefault="00D67DC1" w:rsidP="00D67DC1">
      <w:pPr>
        <w:ind w:firstLine="567"/>
        <w:jc w:val="center"/>
        <w:rPr>
          <w:highlight w:val="red"/>
          <w:u w:val="single"/>
        </w:rPr>
      </w:pPr>
    </w:p>
    <w:p w:rsidR="00D67DC1" w:rsidRPr="00E12AB6" w:rsidRDefault="00D67DC1" w:rsidP="00D67DC1">
      <w:pPr>
        <w:ind w:firstLine="567"/>
        <w:jc w:val="center"/>
        <w:rPr>
          <w:b/>
          <w:u w:val="single"/>
        </w:rPr>
      </w:pPr>
      <w:r w:rsidRPr="00E12AB6">
        <w:rPr>
          <w:b/>
          <w:u w:val="single"/>
        </w:rPr>
        <w:t>Б3.В.ДВ.9.</w:t>
      </w:r>
      <w:r w:rsidRPr="000B1404">
        <w:rPr>
          <w:b/>
          <w:u w:val="single"/>
        </w:rPr>
        <w:t>2</w:t>
      </w:r>
      <w:r w:rsidRPr="00E12AB6">
        <w:rPr>
          <w:b/>
          <w:u w:val="single"/>
        </w:rPr>
        <w:t xml:space="preserve"> Управленческий анализ в корпорациях</w:t>
      </w:r>
    </w:p>
    <w:p w:rsidR="00D67DC1" w:rsidRPr="009263FF" w:rsidRDefault="00D67DC1" w:rsidP="00D67DC1">
      <w:pPr>
        <w:autoSpaceDE w:val="0"/>
        <w:autoSpaceDN w:val="0"/>
        <w:adjustRightInd w:val="0"/>
        <w:ind w:firstLine="567"/>
        <w:jc w:val="both"/>
        <w:rPr>
          <w:b/>
        </w:rPr>
      </w:pPr>
      <w:r w:rsidRPr="009263FF">
        <w:rPr>
          <w:b/>
        </w:rPr>
        <w:t>Цели и задачи учебной дисциплины</w:t>
      </w:r>
    </w:p>
    <w:p w:rsidR="00D67DC1" w:rsidRPr="009263FF" w:rsidRDefault="00D67DC1" w:rsidP="00D67DC1">
      <w:pPr>
        <w:ind w:firstLine="567"/>
        <w:jc w:val="both"/>
        <w:rPr>
          <w:bCs/>
        </w:rPr>
      </w:pPr>
      <w:r w:rsidRPr="009263FF">
        <w:rPr>
          <w:bCs/>
        </w:rPr>
        <w:t>Целью изучения дисциплины является приобретение специальных знаний в области анализа корпорации; изучение основных методов экономического анализа, и их применения на разных стадиях процесса разработки и принятия управленческих решений, получение практических навыков по анализу и оценке различных направлений деятельности корпорации.</w:t>
      </w:r>
    </w:p>
    <w:p w:rsidR="00D67DC1" w:rsidRPr="009263FF" w:rsidRDefault="00D67DC1" w:rsidP="00D67DC1">
      <w:pPr>
        <w:ind w:firstLine="567"/>
        <w:jc w:val="both"/>
      </w:pPr>
      <w:r w:rsidRPr="009263FF">
        <w:t>Задачи изучения дисциплины:</w:t>
      </w:r>
    </w:p>
    <w:p w:rsidR="00D67DC1" w:rsidRPr="009263FF" w:rsidRDefault="00D67DC1" w:rsidP="00D67DC1">
      <w:pPr>
        <w:ind w:firstLine="567"/>
        <w:jc w:val="both"/>
        <w:rPr>
          <w:bCs/>
        </w:rPr>
      </w:pPr>
      <w:r w:rsidRPr="009263FF">
        <w:rPr>
          <w:bCs/>
        </w:rPr>
        <w:t xml:space="preserve">определить роль управленческого анализа  в корпорациях как метода обоснования оптимальных управленческих решений; </w:t>
      </w:r>
    </w:p>
    <w:p w:rsidR="00D67DC1" w:rsidRPr="009263FF" w:rsidRDefault="00D67DC1" w:rsidP="00D67DC1">
      <w:pPr>
        <w:pStyle w:val="a"/>
        <w:numPr>
          <w:ilvl w:val="0"/>
          <w:numId w:val="0"/>
        </w:numPr>
        <w:spacing w:line="240" w:lineRule="auto"/>
        <w:ind w:firstLine="567"/>
      </w:pPr>
      <w:r w:rsidRPr="009263FF">
        <w:t xml:space="preserve">знание методических приемов </w:t>
      </w:r>
      <w:r w:rsidRPr="009263FF">
        <w:rPr>
          <w:bCs/>
        </w:rPr>
        <w:t>управленческого анализа  в корпорациях;</w:t>
      </w:r>
    </w:p>
    <w:p w:rsidR="00D67DC1" w:rsidRPr="009263FF" w:rsidRDefault="00D67DC1" w:rsidP="00D67DC1">
      <w:pPr>
        <w:autoSpaceDE w:val="0"/>
        <w:autoSpaceDN w:val="0"/>
        <w:adjustRightInd w:val="0"/>
        <w:ind w:firstLine="567"/>
        <w:jc w:val="both"/>
      </w:pPr>
      <w:r w:rsidRPr="009263FF">
        <w:t>поиск информации, сбор и обработка экономических данных, необходимых для проведения конкретных экономических расчетов для оценки деятельности корпораций;</w:t>
      </w:r>
    </w:p>
    <w:p w:rsidR="00D67DC1" w:rsidRPr="009263FF" w:rsidRDefault="00D67DC1" w:rsidP="00D67DC1">
      <w:pPr>
        <w:autoSpaceDE w:val="0"/>
        <w:autoSpaceDN w:val="0"/>
        <w:adjustRightInd w:val="0"/>
        <w:ind w:firstLine="567"/>
        <w:jc w:val="both"/>
      </w:pPr>
      <w:r w:rsidRPr="009263FF">
        <w:t>оценка и интерпретация полученных результатов аналитических расчетов для обоснования выводов и вариантов управленческих решений;</w:t>
      </w:r>
    </w:p>
    <w:p w:rsidR="00D67DC1" w:rsidRPr="009263FF" w:rsidRDefault="00D67DC1" w:rsidP="00D67DC1">
      <w:pPr>
        <w:pStyle w:val="a"/>
        <w:numPr>
          <w:ilvl w:val="0"/>
          <w:numId w:val="0"/>
        </w:numPr>
        <w:spacing w:line="240" w:lineRule="auto"/>
        <w:ind w:firstLine="567"/>
      </w:pPr>
      <w:r w:rsidRPr="009263FF">
        <w:t>выявление и обоснование основных направлений повышения эффективности хозяйственной деятельности организации.</w:t>
      </w:r>
    </w:p>
    <w:p w:rsidR="00D67DC1" w:rsidRPr="009263FF" w:rsidRDefault="00D67DC1" w:rsidP="00D67DC1">
      <w:pPr>
        <w:ind w:firstLine="567"/>
        <w:jc w:val="both"/>
        <w:rPr>
          <w:bCs/>
        </w:rPr>
      </w:pPr>
      <w:r w:rsidRPr="009263FF">
        <w:rPr>
          <w:bCs/>
        </w:rPr>
        <w:t>В результате освоени</w:t>
      </w:r>
      <w:r>
        <w:rPr>
          <w:bCs/>
        </w:rPr>
        <w:t>я дисциплины обучающийся должен</w:t>
      </w:r>
      <w:r w:rsidRPr="009263FF">
        <w:rPr>
          <w:bCs/>
        </w:rPr>
        <w:t>:</w:t>
      </w:r>
    </w:p>
    <w:p w:rsidR="00D67DC1" w:rsidRPr="009263FF" w:rsidRDefault="00D67DC1" w:rsidP="00D67DC1">
      <w:pPr>
        <w:ind w:firstLine="567"/>
        <w:jc w:val="both"/>
        <w:rPr>
          <w:b/>
          <w:bCs/>
        </w:rPr>
      </w:pPr>
      <w:r w:rsidRPr="009263FF">
        <w:rPr>
          <w:b/>
          <w:bCs/>
        </w:rPr>
        <w:t xml:space="preserve">знать: </w:t>
      </w:r>
    </w:p>
    <w:p w:rsidR="00D67DC1" w:rsidRPr="009263FF" w:rsidRDefault="00D67DC1" w:rsidP="00D67DC1">
      <w:pPr>
        <w:ind w:firstLine="567"/>
        <w:jc w:val="both"/>
        <w:rPr>
          <w:bCs/>
        </w:rPr>
      </w:pPr>
      <w:r w:rsidRPr="009263FF">
        <w:rPr>
          <w:bCs/>
        </w:rPr>
        <w:t>научные основы организации управленческого анализа в корпорациях,</w:t>
      </w:r>
    </w:p>
    <w:p w:rsidR="00D67DC1" w:rsidRPr="009263FF" w:rsidRDefault="00D67DC1" w:rsidP="00D67DC1">
      <w:pPr>
        <w:ind w:firstLine="567"/>
        <w:jc w:val="both"/>
        <w:rPr>
          <w:bCs/>
        </w:rPr>
      </w:pPr>
      <w:r w:rsidRPr="009263FF">
        <w:rPr>
          <w:bCs/>
        </w:rPr>
        <w:t>методику аналитических исследований с учетом специфики различных отраслей национальной экономики;</w:t>
      </w:r>
    </w:p>
    <w:p w:rsidR="00D67DC1" w:rsidRPr="009263FF" w:rsidRDefault="00D67DC1" w:rsidP="00D67DC1">
      <w:pPr>
        <w:ind w:firstLine="567"/>
        <w:jc w:val="both"/>
        <w:rPr>
          <w:bCs/>
        </w:rPr>
      </w:pPr>
      <w:r w:rsidRPr="009263FF">
        <w:rPr>
          <w:bCs/>
        </w:rPr>
        <w:t>сущность экономических явлений и процессов в их взаимосвязи;</w:t>
      </w:r>
    </w:p>
    <w:p w:rsidR="00D67DC1" w:rsidRPr="009263FF" w:rsidRDefault="00D67DC1" w:rsidP="00D67DC1">
      <w:pPr>
        <w:ind w:firstLine="567"/>
        <w:jc w:val="both"/>
        <w:rPr>
          <w:bCs/>
        </w:rPr>
      </w:pPr>
      <w:r w:rsidRPr="009263FF">
        <w:rPr>
          <w:bCs/>
        </w:rPr>
        <w:t>содержание информационной базы для управленческого анализа деятельности в корпорациях;</w:t>
      </w:r>
    </w:p>
    <w:p w:rsidR="00D67DC1" w:rsidRPr="009263FF" w:rsidRDefault="00D67DC1" w:rsidP="00D67DC1">
      <w:pPr>
        <w:ind w:firstLine="567"/>
        <w:jc w:val="both"/>
        <w:rPr>
          <w:bCs/>
        </w:rPr>
      </w:pPr>
      <w:r w:rsidRPr="009263FF">
        <w:rPr>
          <w:bCs/>
        </w:rPr>
        <w:t>основные направления управленческого анализа  в корпорациях;</w:t>
      </w:r>
    </w:p>
    <w:p w:rsidR="00D67DC1" w:rsidRPr="009263FF" w:rsidRDefault="00D67DC1" w:rsidP="00D67DC1">
      <w:pPr>
        <w:ind w:firstLine="567"/>
        <w:jc w:val="both"/>
        <w:rPr>
          <w:b/>
          <w:bCs/>
        </w:rPr>
      </w:pPr>
      <w:r w:rsidRPr="009263FF">
        <w:rPr>
          <w:b/>
          <w:bCs/>
        </w:rPr>
        <w:t>уметь:</w:t>
      </w:r>
    </w:p>
    <w:p w:rsidR="00D67DC1" w:rsidRPr="009263FF" w:rsidRDefault="00D67DC1" w:rsidP="00D67DC1">
      <w:pPr>
        <w:ind w:firstLine="567"/>
        <w:jc w:val="both"/>
        <w:rPr>
          <w:bCs/>
        </w:rPr>
      </w:pPr>
      <w:r w:rsidRPr="009263FF">
        <w:rPr>
          <w:bCs/>
        </w:rPr>
        <w:t>работать с экономической информацией, в частности, уметь её классифицировать, систематизировать, подготовить к аналитической работе;</w:t>
      </w:r>
    </w:p>
    <w:p w:rsidR="00D67DC1" w:rsidRPr="009263FF" w:rsidRDefault="00D67DC1" w:rsidP="00D67DC1">
      <w:pPr>
        <w:ind w:firstLine="567"/>
        <w:jc w:val="both"/>
        <w:rPr>
          <w:bCs/>
        </w:rPr>
      </w:pPr>
      <w:r w:rsidRPr="009263FF">
        <w:rPr>
          <w:bCs/>
        </w:rPr>
        <w:t>детализировать, систематизировать и моделировать экономические процессы;</w:t>
      </w:r>
    </w:p>
    <w:p w:rsidR="00D67DC1" w:rsidRPr="009263FF" w:rsidRDefault="00D67DC1" w:rsidP="00D67DC1">
      <w:pPr>
        <w:ind w:firstLine="567"/>
        <w:jc w:val="both"/>
        <w:rPr>
          <w:bCs/>
        </w:rPr>
      </w:pPr>
      <w:r w:rsidRPr="009263FF">
        <w:rPr>
          <w:bCs/>
        </w:rPr>
        <w:t>правильно выбирать направление изучения предмета анализа, систему показателей и методы проведения управленческого анализа  в корпорациях;</w:t>
      </w:r>
    </w:p>
    <w:p w:rsidR="00D67DC1" w:rsidRPr="009263FF" w:rsidRDefault="00D67DC1" w:rsidP="00D67DC1">
      <w:pPr>
        <w:ind w:firstLine="567"/>
        <w:jc w:val="both"/>
        <w:rPr>
          <w:bCs/>
        </w:rPr>
      </w:pPr>
      <w:r w:rsidRPr="009263FF">
        <w:rPr>
          <w:bCs/>
        </w:rPr>
        <w:t>оценивать достигнутые результаты, выявлять резервы повышения эффективности функционирования корпорации с учетом отраслевой специфики;</w:t>
      </w:r>
    </w:p>
    <w:p w:rsidR="00D67DC1" w:rsidRPr="009263FF" w:rsidRDefault="00D67DC1" w:rsidP="00D67DC1">
      <w:pPr>
        <w:ind w:firstLine="567"/>
        <w:jc w:val="both"/>
        <w:rPr>
          <w:bCs/>
        </w:rPr>
      </w:pPr>
      <w:r w:rsidRPr="009263FF">
        <w:rPr>
          <w:bCs/>
        </w:rPr>
        <w:t>охарактеризовать тенденцию и возможности повышения эффективности деятельности корпорации;</w:t>
      </w:r>
    </w:p>
    <w:p w:rsidR="00D67DC1" w:rsidRPr="009263FF" w:rsidRDefault="00D67DC1" w:rsidP="00D67DC1">
      <w:pPr>
        <w:ind w:firstLine="567"/>
        <w:jc w:val="both"/>
        <w:rPr>
          <w:bCs/>
        </w:rPr>
      </w:pPr>
      <w:r w:rsidRPr="009263FF">
        <w:rPr>
          <w:bCs/>
        </w:rPr>
        <w:t>самостоятельно формулировать аргументированные выводы и рекомендации по результатам проведенного анализа.</w:t>
      </w:r>
    </w:p>
    <w:p w:rsidR="00D67DC1" w:rsidRPr="009263FF" w:rsidRDefault="00D67DC1" w:rsidP="00D67DC1">
      <w:pPr>
        <w:ind w:firstLine="567"/>
        <w:jc w:val="both"/>
        <w:rPr>
          <w:b/>
          <w:bCs/>
        </w:rPr>
      </w:pPr>
      <w:r w:rsidRPr="009263FF">
        <w:rPr>
          <w:b/>
          <w:bCs/>
        </w:rPr>
        <w:t xml:space="preserve">владеть: </w:t>
      </w:r>
    </w:p>
    <w:p w:rsidR="00D67DC1" w:rsidRPr="009263FF" w:rsidRDefault="00D67DC1" w:rsidP="00D67DC1">
      <w:pPr>
        <w:ind w:firstLine="567"/>
        <w:jc w:val="both"/>
        <w:rPr>
          <w:bCs/>
        </w:rPr>
      </w:pPr>
      <w:r w:rsidRPr="009263FF">
        <w:rPr>
          <w:bCs/>
        </w:rPr>
        <w:t xml:space="preserve">понятийным аппаратом в области управленческого анализа  в корпорациях; </w:t>
      </w:r>
    </w:p>
    <w:p w:rsidR="00D67DC1" w:rsidRPr="009263FF" w:rsidRDefault="00D67DC1" w:rsidP="00D67DC1">
      <w:pPr>
        <w:ind w:firstLine="567"/>
        <w:jc w:val="both"/>
        <w:rPr>
          <w:bCs/>
        </w:rPr>
      </w:pPr>
      <w:r w:rsidRPr="009263FF">
        <w:rPr>
          <w:bCs/>
        </w:rPr>
        <w:t>навыками использования нормативно-правовой базы, работы с информационно-справочными системами и ресурсами Интернет.</w:t>
      </w:r>
    </w:p>
    <w:p w:rsidR="00D67DC1" w:rsidRPr="009263FF" w:rsidRDefault="00D67DC1" w:rsidP="00D67DC1">
      <w:pPr>
        <w:ind w:firstLine="567"/>
        <w:jc w:val="both"/>
        <w:rPr>
          <w:bCs/>
        </w:rPr>
      </w:pPr>
      <w:r w:rsidRPr="009263FF">
        <w:rPr>
          <w:bCs/>
        </w:rPr>
        <w:t>основными методами и  методиками управленческого</w:t>
      </w:r>
      <w:r>
        <w:rPr>
          <w:bCs/>
        </w:rPr>
        <w:t xml:space="preserve"> анализа</w:t>
      </w:r>
      <w:r w:rsidRPr="009263FF">
        <w:rPr>
          <w:bCs/>
        </w:rPr>
        <w:t xml:space="preserve"> в корпорациях; </w:t>
      </w:r>
    </w:p>
    <w:p w:rsidR="00D67DC1" w:rsidRDefault="00D67DC1" w:rsidP="00D67DC1">
      <w:pPr>
        <w:ind w:firstLine="567"/>
        <w:jc w:val="both"/>
      </w:pPr>
      <w:r w:rsidRPr="009263FF">
        <w:rPr>
          <w:bCs/>
        </w:rPr>
        <w:t>навыками по выявлению и реализации неиспользованных резервов роста эффекти</w:t>
      </w:r>
      <w:r>
        <w:rPr>
          <w:bCs/>
        </w:rPr>
        <w:t>вности деятельности корпорации</w:t>
      </w:r>
      <w:r w:rsidRPr="009263FF">
        <w:t>.</w:t>
      </w:r>
    </w:p>
    <w:p w:rsidR="00D67DC1" w:rsidRPr="009263FF" w:rsidRDefault="00D67DC1" w:rsidP="00D67DC1">
      <w:pPr>
        <w:ind w:firstLine="567"/>
        <w:jc w:val="both"/>
        <w:rPr>
          <w:b/>
          <w:bCs/>
        </w:rPr>
      </w:pPr>
      <w:r w:rsidRPr="009263FF">
        <w:rPr>
          <w:b/>
        </w:rPr>
        <w:t>Место дисциплины в структуре ООП</w:t>
      </w:r>
      <w:r>
        <w:rPr>
          <w:b/>
        </w:rPr>
        <w:t>:</w:t>
      </w:r>
    </w:p>
    <w:p w:rsidR="00D67DC1" w:rsidRPr="009263FF" w:rsidRDefault="00D67DC1" w:rsidP="00D67DC1">
      <w:pPr>
        <w:ind w:firstLine="567"/>
        <w:jc w:val="both"/>
        <w:rPr>
          <w:rFonts w:eastAsia="HiddenHorzOCR"/>
        </w:rPr>
      </w:pPr>
      <w:r w:rsidRPr="009263FF">
        <w:rPr>
          <w:rFonts w:eastAsia="HiddenHorzOCR"/>
        </w:rPr>
        <w:t xml:space="preserve">Дисциплина «Управленческий анализ в корпорациях» входит в профессиональный цикл дисциплин по выбору (Б 3.В.ДВ.8.2). Преподавание дисциплины осуществляется в 7 семестре. Общая трудоемкость дисциплины составляет 72 часа. </w:t>
      </w:r>
    </w:p>
    <w:p w:rsidR="00D67DC1" w:rsidRPr="009263FF" w:rsidRDefault="00D67DC1" w:rsidP="00D67DC1">
      <w:pPr>
        <w:ind w:firstLine="567"/>
        <w:jc w:val="both"/>
        <w:outlineLvl w:val="1"/>
        <w:rPr>
          <w:b/>
        </w:rPr>
      </w:pPr>
      <w:r w:rsidRPr="009263FF">
        <w:rPr>
          <w:b/>
        </w:rPr>
        <w:t>Краткое содержание учебной дисциплины</w:t>
      </w:r>
    </w:p>
    <w:p w:rsidR="00D67DC1" w:rsidRPr="009263FF" w:rsidRDefault="00D67DC1" w:rsidP="00D67DC1">
      <w:pPr>
        <w:ind w:firstLine="567"/>
        <w:jc w:val="both"/>
      </w:pPr>
      <w:r w:rsidRPr="009263FF">
        <w:t xml:space="preserve">В дисциплине «Управленческий анализ в </w:t>
      </w:r>
      <w:r w:rsidRPr="009263FF">
        <w:rPr>
          <w:rFonts w:eastAsia="HiddenHorzOCR"/>
        </w:rPr>
        <w:t>корпорациях</w:t>
      </w:r>
      <w:r w:rsidRPr="009263FF">
        <w:t>»  излагаются теоретические основы и прикладные вопросы управленческого анализа в корпорациях. Изложены следующие направления анализа: анализ объемов производства и продаж корпорации; анализ эффективности использования ресурсов корпорации (трудовых,</w:t>
      </w:r>
      <w:r>
        <w:t xml:space="preserve"> материальных, основных фондов)</w:t>
      </w:r>
      <w:r w:rsidRPr="009263FF">
        <w:t>; анализ себестоимости корпорации, финансовых результатов и рентабельности корпорации.</w:t>
      </w:r>
    </w:p>
    <w:p w:rsidR="00D67DC1" w:rsidRPr="009263FF" w:rsidRDefault="00D67DC1" w:rsidP="00D67DC1">
      <w:pPr>
        <w:ind w:firstLine="567"/>
        <w:jc w:val="both"/>
      </w:pPr>
      <w:r w:rsidRPr="009263FF">
        <w:rPr>
          <w:b/>
        </w:rPr>
        <w:t>Формы текущей аттестации</w:t>
      </w:r>
      <w:r>
        <w:rPr>
          <w:b/>
        </w:rPr>
        <w:t xml:space="preserve">: </w:t>
      </w:r>
      <w:r w:rsidRPr="00713AC2">
        <w:t>к</w:t>
      </w:r>
      <w:r w:rsidRPr="009263FF">
        <w:t>онтрольная работа,</w:t>
      </w:r>
      <w:r>
        <w:t xml:space="preserve"> т</w:t>
      </w:r>
      <w:r w:rsidRPr="009263FF">
        <w:t>естирование</w:t>
      </w:r>
    </w:p>
    <w:p w:rsidR="00D67DC1" w:rsidRPr="009263FF" w:rsidRDefault="00D67DC1" w:rsidP="00D67DC1">
      <w:pPr>
        <w:ind w:firstLine="567"/>
        <w:jc w:val="both"/>
      </w:pPr>
      <w:r w:rsidRPr="009263FF">
        <w:rPr>
          <w:b/>
        </w:rPr>
        <w:t>Форма промежуточной аттестации</w:t>
      </w:r>
      <w:r>
        <w:rPr>
          <w:b/>
        </w:rPr>
        <w:t xml:space="preserve">: </w:t>
      </w:r>
      <w:r>
        <w:t>зачет</w:t>
      </w:r>
    </w:p>
    <w:p w:rsidR="00D67DC1" w:rsidRPr="009263FF" w:rsidRDefault="00D67DC1" w:rsidP="00D67DC1">
      <w:pPr>
        <w:ind w:firstLine="567"/>
        <w:jc w:val="both"/>
      </w:pPr>
      <w:r w:rsidRPr="00BC35FF">
        <w:rPr>
          <w:b/>
        </w:rPr>
        <w:t>Коды формируемых компетенций</w:t>
      </w:r>
      <w:r>
        <w:rPr>
          <w:b/>
        </w:rPr>
        <w:t xml:space="preserve">: </w:t>
      </w:r>
      <w:r w:rsidRPr="009263FF">
        <w:t>ПК-4</w:t>
      </w:r>
      <w:r>
        <w:t xml:space="preserve">, </w:t>
      </w:r>
      <w:r w:rsidRPr="009263FF">
        <w:t>ПК-5</w:t>
      </w:r>
      <w:r>
        <w:t>,</w:t>
      </w:r>
      <w:r w:rsidRPr="009263FF">
        <w:t xml:space="preserve"> ПК-7</w:t>
      </w:r>
      <w:r>
        <w:t>.</w:t>
      </w:r>
      <w:r w:rsidRPr="009263FF">
        <w:t xml:space="preserve"> </w:t>
      </w:r>
    </w:p>
    <w:p w:rsidR="00D67DC1" w:rsidRPr="005C43D3" w:rsidRDefault="00D67DC1" w:rsidP="00D67DC1">
      <w:pPr>
        <w:ind w:firstLine="567"/>
        <w:jc w:val="center"/>
        <w:rPr>
          <w:u w:val="single"/>
        </w:rPr>
      </w:pPr>
    </w:p>
    <w:p w:rsidR="00D67DC1" w:rsidRPr="00EC1374" w:rsidRDefault="00D67DC1" w:rsidP="00D67DC1">
      <w:pPr>
        <w:ind w:firstLine="567"/>
        <w:jc w:val="center"/>
        <w:rPr>
          <w:b/>
          <w:highlight w:val="red"/>
          <w:u w:val="single"/>
        </w:rPr>
      </w:pPr>
      <w:r w:rsidRPr="00EC1374">
        <w:rPr>
          <w:b/>
          <w:u w:val="single"/>
        </w:rPr>
        <w:t>Б3.В.ДВ.10.1 Анализ внешнеэкономической деятельности корпораций</w:t>
      </w:r>
    </w:p>
    <w:p w:rsidR="00D67DC1" w:rsidRPr="005A798F" w:rsidRDefault="00D67DC1" w:rsidP="00D67DC1">
      <w:pPr>
        <w:ind w:firstLine="567"/>
        <w:jc w:val="both"/>
        <w:rPr>
          <w:b/>
        </w:rPr>
      </w:pPr>
      <w:r w:rsidRPr="005A798F">
        <w:rPr>
          <w:b/>
        </w:rPr>
        <w:t>Цели и задачи учебной дисциплины</w:t>
      </w:r>
    </w:p>
    <w:p w:rsidR="00D67DC1" w:rsidRPr="005A798F" w:rsidRDefault="00D67DC1" w:rsidP="00D67DC1">
      <w:pPr>
        <w:ind w:firstLine="567"/>
        <w:jc w:val="both"/>
      </w:pPr>
      <w:r w:rsidRPr="005A798F">
        <w:t>Целью дисциплины «Анализ ВЭД</w:t>
      </w:r>
      <w:r w:rsidRPr="005A798F">
        <w:rPr>
          <w:u w:val="single"/>
        </w:rPr>
        <w:t xml:space="preserve"> </w:t>
      </w:r>
      <w:r w:rsidRPr="005A798F">
        <w:t xml:space="preserve">корпораций» является формирование у студентов теоретических и практических навыков системного подхода по проведению анализа внешнеторговых операций и обоснования оптимальных управленческих решений в корпорации. </w:t>
      </w:r>
    </w:p>
    <w:p w:rsidR="00D67DC1" w:rsidRPr="005A798F" w:rsidRDefault="00D67DC1" w:rsidP="00D67DC1">
      <w:pPr>
        <w:ind w:firstLine="567"/>
        <w:jc w:val="both"/>
      </w:pPr>
      <w:r w:rsidRPr="005A798F">
        <w:t>Задачи изучения модуля:</w:t>
      </w:r>
    </w:p>
    <w:p w:rsidR="00D67DC1" w:rsidRPr="005A798F" w:rsidRDefault="00D67DC1" w:rsidP="00D67DC1">
      <w:pPr>
        <w:pStyle w:val="a"/>
        <w:numPr>
          <w:ilvl w:val="0"/>
          <w:numId w:val="0"/>
        </w:numPr>
        <w:spacing w:line="240" w:lineRule="auto"/>
        <w:ind w:firstLine="567"/>
      </w:pPr>
      <w:r w:rsidRPr="005A798F">
        <w:t>осмысливание и понимание сущности и содержания анализа ВЭД корпораций;</w:t>
      </w:r>
    </w:p>
    <w:p w:rsidR="00D67DC1" w:rsidRPr="005A798F" w:rsidRDefault="00D67DC1" w:rsidP="00D67DC1">
      <w:pPr>
        <w:pStyle w:val="a"/>
        <w:numPr>
          <w:ilvl w:val="0"/>
          <w:numId w:val="0"/>
        </w:numPr>
        <w:spacing w:line="240" w:lineRule="auto"/>
        <w:ind w:firstLine="567"/>
      </w:pPr>
      <w:r w:rsidRPr="005A798F">
        <w:t>знание методических приемов анализа ВЭД корпораций;</w:t>
      </w:r>
    </w:p>
    <w:p w:rsidR="00D67DC1" w:rsidRPr="005A798F" w:rsidRDefault="00D67DC1" w:rsidP="00D67DC1">
      <w:pPr>
        <w:autoSpaceDE w:val="0"/>
        <w:autoSpaceDN w:val="0"/>
        <w:adjustRightInd w:val="0"/>
        <w:ind w:firstLine="567"/>
        <w:jc w:val="both"/>
      </w:pPr>
      <w:r w:rsidRPr="005A798F">
        <w:t>поиск информации, сбор и обработка экономических данных, необходимых для проведения конкретных экономических расчетов;</w:t>
      </w:r>
    </w:p>
    <w:p w:rsidR="00D67DC1" w:rsidRPr="005A798F" w:rsidRDefault="00D67DC1" w:rsidP="00D67DC1">
      <w:pPr>
        <w:autoSpaceDE w:val="0"/>
        <w:autoSpaceDN w:val="0"/>
        <w:adjustRightInd w:val="0"/>
        <w:ind w:firstLine="567"/>
        <w:jc w:val="both"/>
      </w:pPr>
      <w:r w:rsidRPr="005A798F">
        <w:t>анализ, оценка, интерпретация полученных результатов аналитических расчетов для обоснования выводов и управленческих решений;</w:t>
      </w:r>
    </w:p>
    <w:p w:rsidR="00D67DC1" w:rsidRPr="005A798F" w:rsidRDefault="00D67DC1" w:rsidP="00D67DC1">
      <w:pPr>
        <w:pStyle w:val="a"/>
        <w:numPr>
          <w:ilvl w:val="0"/>
          <w:numId w:val="0"/>
        </w:numPr>
        <w:spacing w:line="240" w:lineRule="auto"/>
        <w:ind w:firstLine="567"/>
      </w:pPr>
      <w:r w:rsidRPr="005A798F">
        <w:t>обоснование основных направлений повышения эффективности внешнеэкономической деятельности корпорации.</w:t>
      </w:r>
    </w:p>
    <w:p w:rsidR="00D67DC1" w:rsidRPr="005A798F" w:rsidRDefault="00D67DC1" w:rsidP="00D67DC1">
      <w:pPr>
        <w:ind w:firstLine="567"/>
        <w:jc w:val="both"/>
        <w:outlineLvl w:val="1"/>
      </w:pPr>
      <w:r w:rsidRPr="005A798F">
        <w:t>В результате освоения модуля обучающийся должен:</w:t>
      </w:r>
    </w:p>
    <w:p w:rsidR="00D67DC1" w:rsidRPr="0070046D" w:rsidRDefault="00D67DC1" w:rsidP="00D67DC1">
      <w:pPr>
        <w:ind w:firstLine="567"/>
        <w:jc w:val="both"/>
        <w:rPr>
          <w:b/>
        </w:rPr>
      </w:pPr>
      <w:r w:rsidRPr="0070046D">
        <w:rPr>
          <w:b/>
        </w:rPr>
        <w:t>Знат</w:t>
      </w:r>
      <w:r>
        <w:rPr>
          <w:b/>
        </w:rPr>
        <w:t>ь:</w:t>
      </w:r>
    </w:p>
    <w:p w:rsidR="00D67DC1" w:rsidRPr="005A798F" w:rsidRDefault="00D67DC1" w:rsidP="00D67DC1">
      <w:pPr>
        <w:ind w:firstLine="567"/>
        <w:jc w:val="both"/>
      </w:pPr>
      <w:r w:rsidRPr="005A798F">
        <w:rPr>
          <w:bCs/>
        </w:rPr>
        <w:t>сущность экономических явлений и процессов в их взаимосвязи;</w:t>
      </w:r>
    </w:p>
    <w:p w:rsidR="00D67DC1" w:rsidRPr="005A798F" w:rsidRDefault="00D67DC1" w:rsidP="00D67DC1">
      <w:pPr>
        <w:ind w:firstLine="567"/>
        <w:jc w:val="both"/>
        <w:rPr>
          <w:bCs/>
        </w:rPr>
      </w:pPr>
      <w:r w:rsidRPr="005A798F">
        <w:rPr>
          <w:bCs/>
        </w:rPr>
        <w:t>содержание информационной базы для анализа внешнеэкономической деятельности корпораций;</w:t>
      </w:r>
    </w:p>
    <w:p w:rsidR="00D67DC1" w:rsidRPr="005A798F" w:rsidRDefault="00D67DC1" w:rsidP="00D67DC1">
      <w:pPr>
        <w:ind w:firstLine="567"/>
        <w:jc w:val="both"/>
        <w:rPr>
          <w:bCs/>
        </w:rPr>
      </w:pPr>
      <w:r w:rsidRPr="005A798F">
        <w:rPr>
          <w:bCs/>
        </w:rPr>
        <w:t>способы и приемы анализа ВЭД корпорации;</w:t>
      </w:r>
    </w:p>
    <w:p w:rsidR="00D67DC1" w:rsidRPr="005A798F" w:rsidRDefault="00D67DC1" w:rsidP="00D67DC1">
      <w:pPr>
        <w:ind w:firstLine="567"/>
        <w:jc w:val="both"/>
        <w:rPr>
          <w:bCs/>
        </w:rPr>
      </w:pPr>
      <w:r w:rsidRPr="005A798F">
        <w:rPr>
          <w:bCs/>
        </w:rPr>
        <w:t xml:space="preserve">основные направления анализа внешнеторговых операций </w:t>
      </w:r>
      <w:r w:rsidRPr="005A798F">
        <w:t>корпорации;</w:t>
      </w:r>
    </w:p>
    <w:p w:rsidR="00D67DC1" w:rsidRPr="005A798F" w:rsidRDefault="00D67DC1" w:rsidP="00D67DC1">
      <w:pPr>
        <w:ind w:firstLine="567"/>
        <w:jc w:val="both"/>
        <w:rPr>
          <w:bCs/>
        </w:rPr>
      </w:pPr>
      <w:r w:rsidRPr="005A798F">
        <w:rPr>
          <w:bCs/>
        </w:rPr>
        <w:t>направления использования результатов анализа ВЭД</w:t>
      </w:r>
      <w:r w:rsidRPr="005A798F">
        <w:t xml:space="preserve"> корпораций</w:t>
      </w:r>
      <w:r w:rsidRPr="005A798F">
        <w:rPr>
          <w:bCs/>
        </w:rPr>
        <w:t xml:space="preserve"> .</w:t>
      </w:r>
    </w:p>
    <w:p w:rsidR="00D67DC1" w:rsidRPr="0070046D" w:rsidRDefault="00D67DC1" w:rsidP="00D67DC1">
      <w:pPr>
        <w:ind w:firstLine="567"/>
        <w:jc w:val="both"/>
        <w:rPr>
          <w:b/>
          <w:i/>
        </w:rPr>
      </w:pPr>
      <w:r w:rsidRPr="0070046D">
        <w:rPr>
          <w:b/>
        </w:rPr>
        <w:t>Умет</w:t>
      </w:r>
      <w:r>
        <w:rPr>
          <w:b/>
        </w:rPr>
        <w:t>ь:</w:t>
      </w:r>
    </w:p>
    <w:p w:rsidR="00D67DC1" w:rsidRPr="005A798F" w:rsidRDefault="00D67DC1" w:rsidP="00D67DC1">
      <w:pPr>
        <w:ind w:firstLine="567"/>
        <w:jc w:val="both"/>
        <w:rPr>
          <w:bCs/>
        </w:rPr>
      </w:pPr>
      <w:r w:rsidRPr="005A798F">
        <w:rPr>
          <w:bCs/>
        </w:rPr>
        <w:t>работать с экономической информацией, в частности, уметь её классифицировать, систематизировать, подготовить к аналитической работе;</w:t>
      </w:r>
    </w:p>
    <w:p w:rsidR="00D67DC1" w:rsidRPr="005A798F" w:rsidRDefault="00D67DC1" w:rsidP="00D67DC1">
      <w:pPr>
        <w:widowControl w:val="0"/>
        <w:ind w:firstLine="567"/>
        <w:jc w:val="both"/>
      </w:pPr>
      <w:r w:rsidRPr="005A798F">
        <w:t>систематизировать и наглядно изображать полученные данные с помощью статистических графиков и таблиц;</w:t>
      </w:r>
    </w:p>
    <w:p w:rsidR="00D67DC1" w:rsidRPr="005A798F" w:rsidRDefault="00D67DC1" w:rsidP="00D67DC1">
      <w:pPr>
        <w:ind w:firstLine="567"/>
        <w:jc w:val="both"/>
        <w:rPr>
          <w:bCs/>
        </w:rPr>
      </w:pPr>
      <w:r w:rsidRPr="005A798F">
        <w:rPr>
          <w:bCs/>
        </w:rPr>
        <w:t xml:space="preserve">правильно выбирать направление изучения предмета анализа, систему показателей и методы проведения анализа </w:t>
      </w:r>
      <w:r w:rsidRPr="005A798F">
        <w:t>ВЭД</w:t>
      </w:r>
      <w:r w:rsidRPr="005A798F">
        <w:rPr>
          <w:u w:val="single"/>
        </w:rPr>
        <w:t xml:space="preserve"> </w:t>
      </w:r>
      <w:r w:rsidRPr="005A798F">
        <w:t>корпораций</w:t>
      </w:r>
      <w:r w:rsidRPr="005A798F">
        <w:rPr>
          <w:bCs/>
        </w:rPr>
        <w:t>;</w:t>
      </w:r>
    </w:p>
    <w:p w:rsidR="00D67DC1" w:rsidRPr="005A798F" w:rsidRDefault="00D67DC1" w:rsidP="00D67DC1">
      <w:pPr>
        <w:ind w:firstLine="567"/>
        <w:jc w:val="both"/>
        <w:rPr>
          <w:bCs/>
        </w:rPr>
      </w:pPr>
      <w:r w:rsidRPr="005A798F">
        <w:t>преобразовать посредством разнообразных счетных алгоритмов исходной учетно-отчетной и нормативно-плановой информации в систему формализованных индикаторов, понятных широкому кругу пользователей;</w:t>
      </w:r>
    </w:p>
    <w:p w:rsidR="00D67DC1" w:rsidRPr="005A798F" w:rsidRDefault="00D67DC1" w:rsidP="00D67DC1">
      <w:pPr>
        <w:ind w:firstLine="567"/>
        <w:jc w:val="both"/>
        <w:rPr>
          <w:bCs/>
        </w:rPr>
      </w:pPr>
      <w:r w:rsidRPr="005A798F">
        <w:rPr>
          <w:bCs/>
        </w:rPr>
        <w:t xml:space="preserve">провести анализ </w:t>
      </w:r>
      <w:r w:rsidRPr="005A798F">
        <w:t xml:space="preserve"> ВЭД</w:t>
      </w:r>
      <w:r w:rsidRPr="005A798F">
        <w:rPr>
          <w:u w:val="single"/>
        </w:rPr>
        <w:t xml:space="preserve"> </w:t>
      </w:r>
      <w:r w:rsidRPr="005A798F">
        <w:t>корпорации</w:t>
      </w:r>
      <w:r w:rsidRPr="005A798F">
        <w:rPr>
          <w:bCs/>
        </w:rPr>
        <w:t xml:space="preserve"> и основных ее структурных подразделениях;</w:t>
      </w:r>
    </w:p>
    <w:p w:rsidR="00D67DC1" w:rsidRPr="005A798F" w:rsidRDefault="00D67DC1" w:rsidP="00D67DC1">
      <w:pPr>
        <w:pStyle w:val="af1"/>
        <w:spacing w:after="0"/>
        <w:ind w:left="0" w:firstLine="567"/>
        <w:jc w:val="both"/>
      </w:pPr>
      <w:r w:rsidRPr="005A798F">
        <w:t>применить методики анализа для оценки эффективности использования ресурсов, анализа результатов работы, выявления резервов повышения эффективности работы корпорации и прогнозирования ее будущей деятельности;</w:t>
      </w:r>
    </w:p>
    <w:p w:rsidR="00D67DC1" w:rsidRPr="0070046D" w:rsidRDefault="00D67DC1" w:rsidP="00D67DC1">
      <w:pPr>
        <w:ind w:firstLine="567"/>
        <w:jc w:val="both"/>
        <w:rPr>
          <w:b/>
        </w:rPr>
      </w:pPr>
      <w:r w:rsidRPr="0070046D">
        <w:rPr>
          <w:b/>
        </w:rPr>
        <w:t>Владеть:</w:t>
      </w:r>
    </w:p>
    <w:p w:rsidR="00D67DC1" w:rsidRPr="005A798F" w:rsidRDefault="00D67DC1" w:rsidP="00D67DC1">
      <w:pPr>
        <w:ind w:firstLine="567"/>
        <w:jc w:val="both"/>
      </w:pPr>
      <w:r w:rsidRPr="005A798F">
        <w:t>понятийным аппаратом в области экономического анализа  ВЭД</w:t>
      </w:r>
      <w:r w:rsidRPr="005A798F">
        <w:rPr>
          <w:u w:val="single"/>
        </w:rPr>
        <w:t xml:space="preserve"> </w:t>
      </w:r>
      <w:r w:rsidRPr="005A798F">
        <w:t>корпораций;</w:t>
      </w:r>
    </w:p>
    <w:p w:rsidR="00D67DC1" w:rsidRPr="005A798F" w:rsidRDefault="00D67DC1" w:rsidP="00D67DC1">
      <w:pPr>
        <w:ind w:firstLine="567"/>
        <w:jc w:val="both"/>
        <w:rPr>
          <w:bCs/>
        </w:rPr>
      </w:pPr>
      <w:r w:rsidRPr="005A798F">
        <w:rPr>
          <w:lang w:val="be-BY"/>
        </w:rPr>
        <w:t>навыками сбора и поготовки</w:t>
      </w:r>
      <w:r w:rsidRPr="005A798F">
        <w:rPr>
          <w:snapToGrid w:val="0"/>
        </w:rPr>
        <w:t xml:space="preserve"> экономической информации для анализа </w:t>
      </w:r>
      <w:r w:rsidRPr="005A798F">
        <w:t>ВЭД</w:t>
      </w:r>
      <w:r w:rsidRPr="005A798F">
        <w:rPr>
          <w:u w:val="single"/>
        </w:rPr>
        <w:t xml:space="preserve"> </w:t>
      </w:r>
      <w:r w:rsidRPr="005A798F">
        <w:t>корпораций</w:t>
      </w:r>
      <w:r w:rsidRPr="005A798F">
        <w:rPr>
          <w:snapToGrid w:val="0"/>
        </w:rPr>
        <w:t>;</w:t>
      </w:r>
    </w:p>
    <w:p w:rsidR="00D67DC1" w:rsidRPr="005A798F" w:rsidRDefault="00D67DC1" w:rsidP="00D67DC1">
      <w:pPr>
        <w:ind w:firstLine="567"/>
        <w:jc w:val="both"/>
        <w:rPr>
          <w:bCs/>
        </w:rPr>
      </w:pPr>
      <w:r w:rsidRPr="005A798F">
        <w:rPr>
          <w:bCs/>
        </w:rPr>
        <w:t xml:space="preserve">основными методами, способами и методиками анализа </w:t>
      </w:r>
      <w:r w:rsidRPr="005A798F">
        <w:t>в экономических расчетах</w:t>
      </w:r>
      <w:r w:rsidRPr="005A798F">
        <w:rPr>
          <w:bCs/>
        </w:rPr>
        <w:t>;</w:t>
      </w:r>
    </w:p>
    <w:p w:rsidR="00D67DC1" w:rsidRPr="005A798F" w:rsidRDefault="00D67DC1" w:rsidP="00D67DC1">
      <w:pPr>
        <w:ind w:firstLine="567"/>
        <w:jc w:val="both"/>
      </w:pPr>
      <w:r w:rsidRPr="005A798F">
        <w:t>аналитическим инструментарием системы формализованных индикаторов (коэффициенты, уравнения, неравенства, модели зависимости, матрицы и др.).</w:t>
      </w:r>
    </w:p>
    <w:p w:rsidR="00D67DC1" w:rsidRPr="005A798F" w:rsidRDefault="00D67DC1" w:rsidP="00D67DC1">
      <w:pPr>
        <w:ind w:firstLine="567"/>
        <w:jc w:val="both"/>
      </w:pPr>
      <w:r w:rsidRPr="005A798F">
        <w:t>навыками интерпретации основных аналитических показателей;</w:t>
      </w:r>
    </w:p>
    <w:p w:rsidR="00D67DC1" w:rsidRPr="005A798F" w:rsidRDefault="00D67DC1" w:rsidP="00D67DC1">
      <w:pPr>
        <w:ind w:firstLine="567"/>
        <w:jc w:val="both"/>
      </w:pPr>
      <w:r w:rsidRPr="005A798F">
        <w:t>навыками обобщения результатов расчетов при написании выводов и разработке предложений по итогам анализа.</w:t>
      </w:r>
    </w:p>
    <w:p w:rsidR="00D67DC1" w:rsidRPr="005A798F" w:rsidRDefault="00D67DC1" w:rsidP="00D67DC1">
      <w:pPr>
        <w:ind w:firstLine="567"/>
        <w:jc w:val="both"/>
        <w:outlineLvl w:val="1"/>
      </w:pPr>
      <w:r w:rsidRPr="005A798F">
        <w:rPr>
          <w:b/>
        </w:rPr>
        <w:t>Место учебной дисциплины в структуре ООП</w:t>
      </w:r>
    </w:p>
    <w:p w:rsidR="00D67DC1" w:rsidRPr="005A798F" w:rsidRDefault="00D67DC1" w:rsidP="00D67DC1">
      <w:pPr>
        <w:ind w:firstLine="567"/>
        <w:jc w:val="both"/>
        <w:rPr>
          <w:rFonts w:eastAsia="HiddenHorzOCR"/>
        </w:rPr>
      </w:pPr>
      <w:r w:rsidRPr="005A798F">
        <w:rPr>
          <w:bCs/>
        </w:rPr>
        <w:t xml:space="preserve">Дисциплина «Анализ внешнеэкономической деятельности» </w:t>
      </w:r>
      <w:r w:rsidRPr="005A798F">
        <w:rPr>
          <w:rFonts w:eastAsia="HiddenHorzOCR"/>
        </w:rPr>
        <w:t xml:space="preserve">(Б 3. В. ДВ. 9.1) </w:t>
      </w:r>
      <w:r w:rsidRPr="005A798F">
        <w:rPr>
          <w:bCs/>
        </w:rPr>
        <w:t xml:space="preserve">относится к вариативной части, является дисциплиной профессионального цикла по выбору профиля «Корпоративный учет и анализ». </w:t>
      </w:r>
      <w:r w:rsidRPr="005A798F">
        <w:rPr>
          <w:rFonts w:eastAsia="HiddenHorzOCR"/>
        </w:rPr>
        <w:t xml:space="preserve">Преподавание дисциплины осуществляется в 7 семестре. Общая трудоемкость дисциплины составляет 72 часа. </w:t>
      </w:r>
    </w:p>
    <w:p w:rsidR="00D67DC1" w:rsidRPr="005A798F" w:rsidRDefault="00D67DC1" w:rsidP="00D67DC1">
      <w:pPr>
        <w:ind w:firstLine="567"/>
        <w:jc w:val="both"/>
        <w:outlineLvl w:val="1"/>
        <w:rPr>
          <w:b/>
        </w:rPr>
      </w:pPr>
      <w:r w:rsidRPr="005A798F">
        <w:rPr>
          <w:b/>
        </w:rPr>
        <w:t>Краткое содержание учебной дисциплины</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Определение, содержание, виды внешнеэкономической деятельности (ВЭД) корпораций.</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Внешнеэкономическая деятельность, её определение и содержание;</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Внешнеторговая деятельность (ВДТ) – важнейшая часть ВЭД, определение понятий, регулирование.</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Валютное регулирование ВЭД. Валютные операции: содержание и виды.</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Особенности экономического анализа ВЭД.</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Содержание, задачи, методы экономического анализа ВЭД корпораций.</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импортных операций корпораций:</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динамики объема импортных поставок;</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динамики удельного веса импорта в общем объеме приобретаемых товарно-материальных ценностей, работ, услуг;</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выполнения обязательств по импортным контактам;</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качества импортных поставок;</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влияния на изменение стоимости импортных поставок изменения физического объема, покупных цен в иностранной валюте и среднего курса иностранной валюты.</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экспортных операций корпораций:</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динамики объема экспорта товаров, работ, услуг;</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динамики удельного веса экспорта в общем объеме реализации продукции, работ, услуг;</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выполнения обязательств по экспортным операциям по количеству и стоимости, срокам поставок;</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качества и конкурентоспособности экспортных товаров, работ, услуг.</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эффективности импортно-экспортных операций корпораций:</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показатели, характеризующие эффективность импорта товаров, работ, услуг;</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методика анализ факторов, влияющих на эффективность импорта товаров, работ, услуг;</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показатели, характеризующие эффективность экспортных операций;</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факторов, влияющих на эффективность экспорта;</w:t>
      </w:r>
    </w:p>
    <w:p w:rsidR="00D67DC1" w:rsidRPr="005A798F" w:rsidRDefault="00D67DC1" w:rsidP="00D67DC1">
      <w:pPr>
        <w:pStyle w:val="a4"/>
        <w:spacing w:before="0" w:beforeAutospacing="0" w:after="0" w:afterAutospacing="0"/>
        <w:ind w:firstLine="567"/>
        <w:jc w:val="both"/>
        <w:textAlignment w:val="baseline"/>
        <w:rPr>
          <w:color w:val="000000"/>
        </w:rPr>
      </w:pPr>
      <w:r w:rsidRPr="005A798F">
        <w:rPr>
          <w:color w:val="000000"/>
        </w:rPr>
        <w:t>анализ влияния эффективности импорта и экспорта на бухгалтерскую и чистую прибыль и показатели рентабельности.</w:t>
      </w:r>
    </w:p>
    <w:p w:rsidR="00D67DC1" w:rsidRPr="005A798F" w:rsidRDefault="00D67DC1" w:rsidP="00D67DC1">
      <w:pPr>
        <w:ind w:firstLine="567"/>
        <w:jc w:val="both"/>
        <w:outlineLvl w:val="1"/>
      </w:pPr>
      <w:r w:rsidRPr="005A798F">
        <w:rPr>
          <w:b/>
        </w:rPr>
        <w:t>Формы текущей аттестации</w:t>
      </w:r>
      <w:r>
        <w:rPr>
          <w:b/>
        </w:rPr>
        <w:t xml:space="preserve">: </w:t>
      </w:r>
      <w:r w:rsidRPr="00A1706D">
        <w:t>к</w:t>
      </w:r>
      <w:r w:rsidRPr="005A798F">
        <w:t>онтрольная работа</w:t>
      </w:r>
    </w:p>
    <w:p w:rsidR="00D67DC1" w:rsidRPr="005A798F" w:rsidRDefault="00D67DC1" w:rsidP="00D67DC1">
      <w:pPr>
        <w:ind w:firstLine="567"/>
        <w:jc w:val="both"/>
      </w:pPr>
      <w:r w:rsidRPr="005A798F">
        <w:rPr>
          <w:b/>
        </w:rPr>
        <w:t>Форма промежуточной аттестации</w:t>
      </w:r>
      <w:r>
        <w:rPr>
          <w:b/>
        </w:rPr>
        <w:t xml:space="preserve">: </w:t>
      </w:r>
      <w:r w:rsidRPr="00A1706D">
        <w:t>з</w:t>
      </w:r>
      <w:r w:rsidRPr="005A798F">
        <w:t>ачет</w:t>
      </w:r>
    </w:p>
    <w:p w:rsidR="00D67DC1" w:rsidRPr="005A798F" w:rsidRDefault="00D67DC1" w:rsidP="00D67DC1">
      <w:pPr>
        <w:ind w:firstLine="567"/>
        <w:jc w:val="both"/>
      </w:pPr>
      <w:r w:rsidRPr="005A798F">
        <w:rPr>
          <w:b/>
        </w:rPr>
        <w:t>Коды формируемых компетенций</w:t>
      </w:r>
      <w:r>
        <w:rPr>
          <w:b/>
        </w:rPr>
        <w:t xml:space="preserve">: </w:t>
      </w:r>
      <w:r w:rsidRPr="005A798F">
        <w:t>ПК-7</w:t>
      </w:r>
      <w:r>
        <w:t>,</w:t>
      </w:r>
      <w:r w:rsidRPr="005A798F">
        <w:t xml:space="preserve"> ПК-9</w:t>
      </w:r>
      <w:r>
        <w:t>,</w:t>
      </w:r>
      <w:r w:rsidRPr="005A798F">
        <w:t xml:space="preserve"> ПК-13</w:t>
      </w:r>
      <w:r>
        <w:t>.</w:t>
      </w:r>
      <w:r w:rsidRPr="005A798F">
        <w:t xml:space="preserve"> </w:t>
      </w:r>
    </w:p>
    <w:p w:rsidR="00D67DC1" w:rsidRPr="00EB2FE4" w:rsidRDefault="00D67DC1" w:rsidP="00D67DC1">
      <w:pPr>
        <w:ind w:firstLine="567"/>
        <w:jc w:val="both"/>
        <w:rPr>
          <w:sz w:val="28"/>
          <w:szCs w:val="28"/>
          <w:highlight w:val="red"/>
          <w:u w:val="single"/>
        </w:rPr>
      </w:pPr>
    </w:p>
    <w:p w:rsidR="007D1B2E" w:rsidRDefault="007D1B2E" w:rsidP="00D67DC1">
      <w:pPr>
        <w:ind w:firstLine="567"/>
        <w:jc w:val="center"/>
        <w:rPr>
          <w:b/>
          <w:u w:val="single"/>
        </w:rPr>
      </w:pPr>
    </w:p>
    <w:p w:rsidR="007D1B2E" w:rsidRDefault="007D1B2E" w:rsidP="00D67DC1">
      <w:pPr>
        <w:ind w:firstLine="567"/>
        <w:jc w:val="center"/>
        <w:rPr>
          <w:b/>
          <w:u w:val="single"/>
        </w:rPr>
      </w:pPr>
    </w:p>
    <w:p w:rsidR="00D67DC1" w:rsidRDefault="00D67DC1" w:rsidP="00D67DC1">
      <w:pPr>
        <w:ind w:firstLine="567"/>
        <w:jc w:val="center"/>
        <w:rPr>
          <w:b/>
          <w:u w:val="single"/>
        </w:rPr>
      </w:pPr>
      <w:r w:rsidRPr="005C43D3">
        <w:rPr>
          <w:b/>
          <w:u w:val="single"/>
        </w:rPr>
        <w:t>Б3.В.ДВ.10.2 Анализ банкротств</w:t>
      </w:r>
    </w:p>
    <w:p w:rsidR="007D1B2E" w:rsidRPr="005C43D3" w:rsidRDefault="007D1B2E" w:rsidP="00D67DC1">
      <w:pPr>
        <w:ind w:firstLine="567"/>
        <w:jc w:val="center"/>
        <w:rPr>
          <w:b/>
          <w:u w:val="single"/>
        </w:rPr>
      </w:pPr>
    </w:p>
    <w:p w:rsidR="00D67DC1" w:rsidRPr="005C43D3" w:rsidRDefault="00D67DC1" w:rsidP="00D67DC1">
      <w:pPr>
        <w:ind w:firstLine="567"/>
        <w:jc w:val="both"/>
      </w:pPr>
      <w:r w:rsidRPr="005C43D3">
        <w:rPr>
          <w:b/>
        </w:rPr>
        <w:t xml:space="preserve">Цели и задачи учебной дисциплины: </w:t>
      </w:r>
      <w:r w:rsidRPr="005C43D3">
        <w:t>Цель изучения дисциплины состоит в приобретении знаний, необходимых для сбора информации по данным нормативно-законодательных актов бухгалтерской отчетности, позволяющих проанализировать информацию и использовать ее для принятия управленческих решений; использование отечественных и зарубежных методик диагностики возможного банкротства.</w:t>
      </w:r>
    </w:p>
    <w:p w:rsidR="00D67DC1" w:rsidRPr="005C43D3" w:rsidRDefault="00D67DC1" w:rsidP="00D67DC1">
      <w:pPr>
        <w:ind w:firstLine="567"/>
        <w:jc w:val="both"/>
      </w:pPr>
      <w:r w:rsidRPr="005C43D3">
        <w:t>Задачи учебной дисциплины:</w:t>
      </w:r>
    </w:p>
    <w:p w:rsidR="00D67DC1" w:rsidRPr="005C43D3" w:rsidRDefault="00D67DC1" w:rsidP="00D67DC1">
      <w:pPr>
        <w:ind w:left="567"/>
        <w:jc w:val="both"/>
      </w:pPr>
      <w:r>
        <w:t>и</w:t>
      </w:r>
      <w:r w:rsidRPr="005C43D3">
        <w:t>зучить нормативно-правовую базу банкротства в России;</w:t>
      </w:r>
    </w:p>
    <w:p w:rsidR="00D67DC1" w:rsidRPr="005C43D3" w:rsidRDefault="00D67DC1" w:rsidP="00D67DC1">
      <w:pPr>
        <w:ind w:left="567"/>
        <w:jc w:val="both"/>
      </w:pPr>
      <w:r w:rsidRPr="005C43D3">
        <w:t>рассмотреть понятийный аппарат о сущности несостоятельности банкротств;</w:t>
      </w:r>
    </w:p>
    <w:p w:rsidR="00D67DC1" w:rsidRDefault="00D67DC1" w:rsidP="00D67DC1">
      <w:pPr>
        <w:ind w:left="567"/>
        <w:jc w:val="both"/>
      </w:pPr>
      <w:r w:rsidRPr="005C43D3">
        <w:t>охарактеризовать внутренние и внешние причины банкротства;</w:t>
      </w:r>
    </w:p>
    <w:p w:rsidR="00D67DC1" w:rsidRDefault="00D67DC1" w:rsidP="00D67DC1">
      <w:pPr>
        <w:ind w:left="567"/>
        <w:jc w:val="both"/>
      </w:pPr>
      <w:r w:rsidRPr="005C43D3">
        <w:t>дать оценку использования зарубежных методик диагностики банкротства;</w:t>
      </w:r>
    </w:p>
    <w:p w:rsidR="00D67DC1" w:rsidRDefault="00D67DC1" w:rsidP="00D67DC1">
      <w:pPr>
        <w:ind w:left="567"/>
        <w:jc w:val="both"/>
      </w:pPr>
      <w:r w:rsidRPr="005C43D3">
        <w:t>сравнительный анализ отечественных методик диагностики банкротства;</w:t>
      </w:r>
    </w:p>
    <w:p w:rsidR="00D67DC1" w:rsidRPr="005C43D3" w:rsidRDefault="00D67DC1" w:rsidP="00D67DC1">
      <w:pPr>
        <w:ind w:left="567"/>
        <w:jc w:val="both"/>
      </w:pPr>
      <w:r w:rsidRPr="005C43D3">
        <w:t>рассмотреть особенности комплексного диагностического анализа финансовой несостоятельности.</w:t>
      </w:r>
    </w:p>
    <w:p w:rsidR="00D67DC1" w:rsidRPr="005C43D3" w:rsidRDefault="00D67DC1" w:rsidP="00D67DC1">
      <w:pPr>
        <w:ind w:firstLine="567"/>
        <w:jc w:val="both"/>
        <w:outlineLvl w:val="1"/>
      </w:pPr>
      <w:r w:rsidRPr="005C43D3">
        <w:rPr>
          <w:b/>
        </w:rPr>
        <w:t>Место учебной дисциплины в структуре ООП: дисциплина относится к профессиональному циклу (Б3),</w:t>
      </w:r>
    </w:p>
    <w:p w:rsidR="00D67DC1" w:rsidRPr="005C43D3" w:rsidRDefault="00D67DC1" w:rsidP="00D67DC1">
      <w:pPr>
        <w:ind w:firstLine="567"/>
        <w:jc w:val="both"/>
        <w:outlineLvl w:val="1"/>
      </w:pPr>
      <w:r w:rsidRPr="005C43D3">
        <w:rPr>
          <w:b/>
        </w:rPr>
        <w:t xml:space="preserve">Студент должен знать </w:t>
      </w:r>
    </w:p>
    <w:p w:rsidR="00D67DC1" w:rsidRPr="005C43D3" w:rsidRDefault="00D67DC1" w:rsidP="00D67DC1">
      <w:pPr>
        <w:ind w:left="567"/>
        <w:jc w:val="both"/>
        <w:outlineLvl w:val="1"/>
      </w:pPr>
      <w:r w:rsidRPr="005C43D3">
        <w:t>нормативно-правовые документы по банкротству;</w:t>
      </w:r>
    </w:p>
    <w:p w:rsidR="00D67DC1" w:rsidRPr="005C43D3" w:rsidRDefault="00D67DC1" w:rsidP="00D67DC1">
      <w:pPr>
        <w:ind w:left="567"/>
        <w:jc w:val="both"/>
        <w:outlineLvl w:val="1"/>
      </w:pPr>
      <w:r w:rsidRPr="005C43D3">
        <w:t>основные направления анализа финансовой, бухгалтерской и иной информации;</w:t>
      </w:r>
    </w:p>
    <w:p w:rsidR="00D67DC1" w:rsidRPr="005C43D3" w:rsidRDefault="00D67DC1" w:rsidP="00D67DC1">
      <w:pPr>
        <w:ind w:left="567"/>
        <w:jc w:val="both"/>
        <w:outlineLvl w:val="1"/>
      </w:pPr>
      <w:r w:rsidRPr="005C43D3">
        <w:t>отечественные и зарубежные методики диагностики банкротства.</w:t>
      </w:r>
    </w:p>
    <w:p w:rsidR="00D67DC1" w:rsidRPr="005C43D3" w:rsidRDefault="00D67DC1" w:rsidP="00D67DC1">
      <w:pPr>
        <w:ind w:firstLine="567"/>
        <w:jc w:val="both"/>
        <w:outlineLvl w:val="1"/>
        <w:rPr>
          <w:b/>
        </w:rPr>
      </w:pPr>
      <w:r w:rsidRPr="005C43D3">
        <w:rPr>
          <w:b/>
        </w:rPr>
        <w:t>Студент должен уметь</w:t>
      </w:r>
    </w:p>
    <w:p w:rsidR="00D67DC1" w:rsidRPr="005C43D3" w:rsidRDefault="00D67DC1" w:rsidP="00D67DC1">
      <w:pPr>
        <w:ind w:left="567"/>
        <w:jc w:val="both"/>
        <w:outlineLvl w:val="1"/>
      </w:pPr>
      <w:r w:rsidRPr="005C43D3">
        <w:t>оценить финансовое состояние организации;</w:t>
      </w:r>
    </w:p>
    <w:p w:rsidR="00D67DC1" w:rsidRPr="005C43D3" w:rsidRDefault="00D67DC1" w:rsidP="00D67DC1">
      <w:pPr>
        <w:ind w:left="567"/>
        <w:jc w:val="both"/>
        <w:outlineLvl w:val="1"/>
      </w:pPr>
      <w:r w:rsidRPr="005C43D3">
        <w:t>применить различные методики диагностики возможного банкротства;</w:t>
      </w:r>
    </w:p>
    <w:p w:rsidR="00D67DC1" w:rsidRPr="005C43D3" w:rsidRDefault="00D67DC1" w:rsidP="00D67DC1">
      <w:pPr>
        <w:ind w:left="567"/>
        <w:jc w:val="both"/>
        <w:outlineLvl w:val="1"/>
      </w:pPr>
      <w:r w:rsidRPr="005C43D3">
        <w:t>широко использовать аналитический инструментарий в обосновании управленческих решений.</w:t>
      </w:r>
    </w:p>
    <w:p w:rsidR="00D67DC1" w:rsidRPr="005C43D3" w:rsidRDefault="00D67DC1" w:rsidP="00D67DC1">
      <w:pPr>
        <w:ind w:firstLine="567"/>
        <w:jc w:val="both"/>
        <w:outlineLvl w:val="1"/>
        <w:rPr>
          <w:b/>
        </w:rPr>
      </w:pPr>
      <w:r w:rsidRPr="005C43D3">
        <w:rPr>
          <w:b/>
        </w:rPr>
        <w:t>Студент должен владеть</w:t>
      </w:r>
    </w:p>
    <w:p w:rsidR="00D67DC1" w:rsidRPr="005C43D3" w:rsidRDefault="00D67DC1" w:rsidP="00D67DC1">
      <w:pPr>
        <w:ind w:left="567"/>
        <w:jc w:val="both"/>
        <w:outlineLvl w:val="1"/>
      </w:pPr>
      <w:r w:rsidRPr="005C43D3">
        <w:t>приемами сбора и обобщения данных для проведения анализа;</w:t>
      </w:r>
    </w:p>
    <w:p w:rsidR="00D67DC1" w:rsidRPr="005C43D3" w:rsidRDefault="00D67DC1" w:rsidP="00D67DC1">
      <w:pPr>
        <w:ind w:left="567"/>
        <w:jc w:val="both"/>
        <w:outlineLvl w:val="1"/>
      </w:pPr>
      <w:r w:rsidRPr="005C43D3">
        <w:t>логикой мышления, способностью к обобщению;</w:t>
      </w:r>
    </w:p>
    <w:p w:rsidR="00D67DC1" w:rsidRPr="005C43D3" w:rsidRDefault="00D67DC1" w:rsidP="00D67DC1">
      <w:pPr>
        <w:ind w:left="567"/>
        <w:jc w:val="both"/>
        <w:outlineLvl w:val="1"/>
      </w:pPr>
      <w:r w:rsidRPr="005C43D3">
        <w:t>аналитическим инструментарием (коэффициенты, модели факторной зависимости и т.д.).</w:t>
      </w:r>
    </w:p>
    <w:p w:rsidR="00D67DC1" w:rsidRPr="005C43D3" w:rsidRDefault="00D67DC1" w:rsidP="00D67DC1">
      <w:pPr>
        <w:ind w:firstLine="567"/>
        <w:jc w:val="both"/>
        <w:rPr>
          <w:b/>
        </w:rPr>
      </w:pPr>
      <w:r w:rsidRPr="005C43D3">
        <w:rPr>
          <w:b/>
        </w:rPr>
        <w:t>Краткое содержание (дидактические единицы) учебной дисциплины</w:t>
      </w:r>
    </w:p>
    <w:p w:rsidR="00D67DC1" w:rsidRPr="005C43D3" w:rsidRDefault="00D67DC1" w:rsidP="00D67DC1">
      <w:pPr>
        <w:ind w:firstLine="567"/>
        <w:jc w:val="both"/>
      </w:pPr>
      <w:r w:rsidRPr="005C43D3">
        <w:t>В процессе изучения дисциплины студенты получают знания по следующим основным разделам: правовое регулирование банкротства; причины банкротства; процедуры; меры восстановления платежеспособности должника; сравнительный анализ отечественных и зарубежных методик диагностики банкротства; основные направления комплексного диагностического анализа финансовой несостоятельности.</w:t>
      </w:r>
    </w:p>
    <w:p w:rsidR="00D67DC1" w:rsidRPr="005C43D3" w:rsidRDefault="00D67DC1" w:rsidP="00D67DC1">
      <w:pPr>
        <w:ind w:firstLine="567"/>
        <w:jc w:val="both"/>
      </w:pPr>
      <w:r w:rsidRPr="005C43D3">
        <w:rPr>
          <w:b/>
        </w:rPr>
        <w:t xml:space="preserve">Формы текущей аттестации: </w:t>
      </w:r>
      <w:r w:rsidRPr="005C43D3">
        <w:t>тесты, опрос</w:t>
      </w:r>
    </w:p>
    <w:p w:rsidR="00D67DC1" w:rsidRPr="005C43D3" w:rsidRDefault="00D67DC1" w:rsidP="00D67DC1">
      <w:pPr>
        <w:ind w:firstLine="567"/>
        <w:jc w:val="both"/>
        <w:rPr>
          <w:i/>
        </w:rPr>
      </w:pPr>
      <w:r w:rsidRPr="005C43D3">
        <w:rPr>
          <w:b/>
        </w:rPr>
        <w:t xml:space="preserve">Форма промежуточной аттестации: </w:t>
      </w:r>
      <w:r w:rsidRPr="005C43D3">
        <w:t>зачет</w:t>
      </w:r>
    </w:p>
    <w:p w:rsidR="00D67DC1" w:rsidRPr="005C43D3" w:rsidRDefault="00D67DC1" w:rsidP="00D67DC1">
      <w:pPr>
        <w:ind w:firstLine="567"/>
        <w:jc w:val="both"/>
        <w:rPr>
          <w:b/>
        </w:rPr>
      </w:pPr>
      <w:r w:rsidRPr="005C43D3">
        <w:rPr>
          <w:b/>
        </w:rPr>
        <w:t xml:space="preserve">Коды формируемых (сформированных компетенций): </w:t>
      </w:r>
      <w:r>
        <w:t>ОК-1,</w:t>
      </w:r>
      <w:r w:rsidRPr="005C43D3">
        <w:t xml:space="preserve"> </w:t>
      </w:r>
      <w:r w:rsidR="007D1B2E">
        <w:t xml:space="preserve">ОК-5, </w:t>
      </w:r>
      <w:r w:rsidRPr="005C43D3">
        <w:t>ПК-4, ПК-7, ПК-9.</w:t>
      </w:r>
    </w:p>
    <w:p w:rsidR="00D67DC1" w:rsidRDefault="00D67DC1" w:rsidP="00D67DC1">
      <w:pPr>
        <w:ind w:firstLine="567"/>
        <w:jc w:val="both"/>
        <w:rPr>
          <w:sz w:val="28"/>
          <w:szCs w:val="28"/>
          <w:highlight w:val="red"/>
          <w:u w:val="single"/>
        </w:rPr>
      </w:pPr>
    </w:p>
    <w:p w:rsidR="00D67DC1" w:rsidRPr="007267BA" w:rsidRDefault="00D67DC1" w:rsidP="00D67DC1">
      <w:pPr>
        <w:ind w:firstLine="567"/>
        <w:jc w:val="center"/>
        <w:rPr>
          <w:b/>
          <w:highlight w:val="red"/>
          <w:u w:val="single"/>
        </w:rPr>
      </w:pPr>
      <w:r w:rsidRPr="00B915CD">
        <w:rPr>
          <w:b/>
          <w:u w:val="single"/>
        </w:rPr>
        <w:t>Б3.В.ДВ.11.1 Аудит внешнеэкономической деятельности корпораций</w:t>
      </w:r>
    </w:p>
    <w:p w:rsidR="00D67DC1" w:rsidRPr="00F26244" w:rsidRDefault="00D67DC1" w:rsidP="00D67DC1">
      <w:pPr>
        <w:ind w:firstLine="567"/>
        <w:jc w:val="both"/>
        <w:rPr>
          <w:b/>
        </w:rPr>
      </w:pPr>
      <w:r w:rsidRPr="00F26244">
        <w:rPr>
          <w:b/>
        </w:rPr>
        <w:t>Цели и задачи учебной дисциплины</w:t>
      </w:r>
    </w:p>
    <w:p w:rsidR="00D67DC1" w:rsidRPr="00F26244" w:rsidRDefault="00D67DC1" w:rsidP="00D67DC1">
      <w:pPr>
        <w:ind w:firstLine="567"/>
        <w:jc w:val="both"/>
      </w:pPr>
      <w:r w:rsidRPr="00F26244">
        <w:t xml:space="preserve">Целью дисциплины «Аудит ВЭД корпораций» является изучение методологии и организации аудита, формирование у будущих специалистов теоретических и практических навыков по проведению аудиторских проверок внешнеторговых сделок корпораций. </w:t>
      </w:r>
    </w:p>
    <w:p w:rsidR="00D67DC1" w:rsidRPr="00F26244" w:rsidRDefault="00D67DC1" w:rsidP="00D67DC1">
      <w:pPr>
        <w:ind w:firstLine="567"/>
        <w:jc w:val="both"/>
      </w:pPr>
      <w:r w:rsidRPr="00F26244">
        <w:t xml:space="preserve">Задачи дисциплины: </w:t>
      </w:r>
    </w:p>
    <w:p w:rsidR="00D67DC1" w:rsidRPr="00F26244" w:rsidRDefault="00D67DC1" w:rsidP="00D67DC1">
      <w:pPr>
        <w:ind w:firstLine="567"/>
        <w:jc w:val="both"/>
      </w:pPr>
      <w:r w:rsidRPr="00F26244">
        <w:t>раскрытие сущности и содержания аудита ВЭД корпораций;</w:t>
      </w:r>
    </w:p>
    <w:p w:rsidR="00D67DC1" w:rsidRPr="00F26244" w:rsidRDefault="00D67DC1" w:rsidP="00D67DC1">
      <w:pPr>
        <w:ind w:firstLine="567"/>
        <w:jc w:val="both"/>
      </w:pPr>
      <w:r w:rsidRPr="00F26244">
        <w:t xml:space="preserve">приобретение знаний методологических основ аудита внешнеэкономической деятельности </w:t>
      </w:r>
      <w:r w:rsidRPr="00F26244">
        <w:rPr>
          <w:color w:val="000000"/>
        </w:rPr>
        <w:t>корпораций</w:t>
      </w:r>
      <w:r w:rsidRPr="00F26244">
        <w:t>;</w:t>
      </w:r>
    </w:p>
    <w:p w:rsidR="00D67DC1" w:rsidRPr="00F26244" w:rsidRDefault="00D67DC1" w:rsidP="00D67DC1">
      <w:pPr>
        <w:ind w:firstLine="567"/>
        <w:jc w:val="both"/>
      </w:pPr>
      <w:r w:rsidRPr="00F26244">
        <w:t>выявление основных принципов аудита операций во внешнеэкономической деятельности</w:t>
      </w:r>
      <w:r w:rsidRPr="00F26244">
        <w:rPr>
          <w:color w:val="000000"/>
        </w:rPr>
        <w:t xml:space="preserve"> корпораций</w:t>
      </w:r>
      <w:r w:rsidRPr="00F26244">
        <w:t>;</w:t>
      </w:r>
    </w:p>
    <w:p w:rsidR="00D67DC1" w:rsidRPr="00F26244" w:rsidRDefault="00D67DC1" w:rsidP="00D67DC1">
      <w:pPr>
        <w:ind w:firstLine="567"/>
        <w:jc w:val="both"/>
      </w:pPr>
      <w:r w:rsidRPr="00F26244">
        <w:t>изучения основных принципов валютного регулирования и валютного контроля в РФ;</w:t>
      </w:r>
    </w:p>
    <w:p w:rsidR="00D67DC1" w:rsidRPr="00F26244" w:rsidRDefault="00D67DC1" w:rsidP="00D67DC1">
      <w:pPr>
        <w:pStyle w:val="ConsPlusTitle"/>
        <w:widowControl/>
        <w:ind w:firstLine="567"/>
        <w:jc w:val="both"/>
        <w:rPr>
          <w:rFonts w:ascii="Times New Roman" w:hAnsi="Times New Roman"/>
          <w:b w:val="0"/>
          <w:sz w:val="24"/>
          <w:szCs w:val="24"/>
        </w:rPr>
      </w:pPr>
      <w:r w:rsidRPr="00F26244">
        <w:rPr>
          <w:rFonts w:ascii="Times New Roman" w:hAnsi="Times New Roman"/>
          <w:b w:val="0"/>
          <w:sz w:val="24"/>
          <w:szCs w:val="24"/>
        </w:rPr>
        <w:t>правильности заключения и исполнения внешнеторговых договоров</w:t>
      </w:r>
      <w:r w:rsidRPr="00F26244">
        <w:rPr>
          <w:rFonts w:ascii="Times New Roman" w:hAnsi="Times New Roman"/>
          <w:color w:val="000000"/>
          <w:sz w:val="24"/>
          <w:szCs w:val="24"/>
        </w:rPr>
        <w:t xml:space="preserve"> </w:t>
      </w:r>
      <w:r w:rsidRPr="00F26244">
        <w:rPr>
          <w:rFonts w:ascii="Times New Roman" w:hAnsi="Times New Roman"/>
          <w:b w:val="0"/>
          <w:sz w:val="24"/>
          <w:szCs w:val="24"/>
        </w:rPr>
        <w:t>корпораций;</w:t>
      </w:r>
    </w:p>
    <w:p w:rsidR="00D67DC1" w:rsidRPr="00F26244" w:rsidRDefault="00D67DC1" w:rsidP="00D67DC1">
      <w:pPr>
        <w:ind w:firstLine="567"/>
        <w:jc w:val="both"/>
      </w:pPr>
      <w:r w:rsidRPr="00F26244">
        <w:t>организация аудита валютных операций</w:t>
      </w:r>
      <w:r w:rsidRPr="00F26244">
        <w:rPr>
          <w:color w:val="000000"/>
        </w:rPr>
        <w:t xml:space="preserve"> корпораций</w:t>
      </w:r>
      <w:r w:rsidRPr="00F26244">
        <w:t>;</w:t>
      </w:r>
    </w:p>
    <w:p w:rsidR="00D67DC1" w:rsidRPr="00F26244" w:rsidRDefault="00D67DC1" w:rsidP="00D67DC1">
      <w:pPr>
        <w:ind w:firstLine="567"/>
        <w:jc w:val="both"/>
      </w:pPr>
      <w:r w:rsidRPr="00F26244">
        <w:t>организация аудита импортных операций</w:t>
      </w:r>
      <w:r w:rsidRPr="00F26244">
        <w:rPr>
          <w:color w:val="000000"/>
        </w:rPr>
        <w:t xml:space="preserve"> корпораций</w:t>
      </w:r>
      <w:r w:rsidRPr="00F26244">
        <w:t>;</w:t>
      </w:r>
    </w:p>
    <w:p w:rsidR="00D67DC1" w:rsidRPr="00F26244" w:rsidRDefault="00D67DC1" w:rsidP="00D67DC1">
      <w:pPr>
        <w:ind w:firstLine="567"/>
        <w:jc w:val="both"/>
      </w:pPr>
      <w:r w:rsidRPr="00F26244">
        <w:t>организация аудита экспортных операций</w:t>
      </w:r>
      <w:r w:rsidRPr="00F26244">
        <w:rPr>
          <w:color w:val="000000"/>
        </w:rPr>
        <w:t xml:space="preserve"> корпораций</w:t>
      </w:r>
      <w:r w:rsidRPr="00F26244">
        <w:t>;</w:t>
      </w:r>
    </w:p>
    <w:p w:rsidR="00D67DC1" w:rsidRPr="00F26244" w:rsidRDefault="00D67DC1" w:rsidP="00D67DC1">
      <w:pPr>
        <w:ind w:firstLine="567"/>
        <w:jc w:val="both"/>
      </w:pPr>
      <w:r w:rsidRPr="00F26244">
        <w:t>организация аудита товарообменных операций</w:t>
      </w:r>
      <w:r w:rsidRPr="00F26244">
        <w:rPr>
          <w:color w:val="000000"/>
        </w:rPr>
        <w:t xml:space="preserve"> корпораций</w:t>
      </w:r>
    </w:p>
    <w:p w:rsidR="00D67DC1" w:rsidRPr="00F26244" w:rsidRDefault="00D67DC1" w:rsidP="00D67DC1">
      <w:pPr>
        <w:ind w:firstLine="567"/>
        <w:jc w:val="both"/>
        <w:outlineLvl w:val="1"/>
      </w:pPr>
      <w:r w:rsidRPr="00F26244">
        <w:t>В результате освоения модуля обучающийся должен:</w:t>
      </w:r>
    </w:p>
    <w:p w:rsidR="00D67DC1" w:rsidRPr="00F26244" w:rsidRDefault="00D67DC1" w:rsidP="00D67DC1">
      <w:pPr>
        <w:ind w:firstLine="567"/>
        <w:jc w:val="both"/>
      </w:pPr>
      <w:r w:rsidRPr="00F26244">
        <w:t>Знать</w:t>
      </w:r>
      <w:r w:rsidRPr="00F26244">
        <w:rPr>
          <w:i/>
        </w:rPr>
        <w:t>:</w:t>
      </w:r>
    </w:p>
    <w:p w:rsidR="00D67DC1" w:rsidRPr="00F26244" w:rsidRDefault="00D67DC1" w:rsidP="00D67DC1">
      <w:pPr>
        <w:ind w:firstLine="567"/>
        <w:jc w:val="both"/>
        <w:rPr>
          <w:bCs/>
        </w:rPr>
      </w:pPr>
      <w:r w:rsidRPr="00F26244">
        <w:rPr>
          <w:bCs/>
        </w:rPr>
        <w:t>специфику внешнеэкономической деятельности</w:t>
      </w:r>
      <w:r w:rsidRPr="00F26244">
        <w:rPr>
          <w:color w:val="000000"/>
        </w:rPr>
        <w:t xml:space="preserve"> корпораций</w:t>
      </w:r>
      <w:r w:rsidRPr="00F26244">
        <w:rPr>
          <w:bCs/>
        </w:rPr>
        <w:t>;</w:t>
      </w:r>
    </w:p>
    <w:p w:rsidR="00D67DC1" w:rsidRPr="00F26244" w:rsidRDefault="00D67DC1" w:rsidP="00D67DC1">
      <w:pPr>
        <w:ind w:firstLine="567"/>
        <w:jc w:val="both"/>
      </w:pPr>
      <w:r w:rsidRPr="00F26244">
        <w:rPr>
          <w:bCs/>
        </w:rPr>
        <w:t>нормативно-правовое регулирование аудита ВЭД</w:t>
      </w:r>
      <w:r w:rsidRPr="00F26244">
        <w:rPr>
          <w:color w:val="000000"/>
        </w:rPr>
        <w:t xml:space="preserve"> корпораций</w:t>
      </w:r>
      <w:r w:rsidRPr="00F26244">
        <w:rPr>
          <w:bCs/>
        </w:rPr>
        <w:t xml:space="preserve"> </w:t>
      </w:r>
    </w:p>
    <w:p w:rsidR="00D67DC1" w:rsidRPr="00F26244" w:rsidRDefault="00D67DC1" w:rsidP="00D67DC1">
      <w:pPr>
        <w:ind w:firstLine="567"/>
        <w:jc w:val="both"/>
        <w:rPr>
          <w:bCs/>
        </w:rPr>
      </w:pPr>
      <w:r w:rsidRPr="00F26244">
        <w:rPr>
          <w:bCs/>
        </w:rPr>
        <w:t>содержание и особенности информационной базы для проведения аудита ВЭД</w:t>
      </w:r>
      <w:r w:rsidRPr="00F26244">
        <w:rPr>
          <w:color w:val="000000"/>
        </w:rPr>
        <w:t xml:space="preserve"> корпораций</w:t>
      </w:r>
      <w:r w:rsidRPr="00F26244">
        <w:rPr>
          <w:bCs/>
        </w:rPr>
        <w:t>;</w:t>
      </w:r>
    </w:p>
    <w:p w:rsidR="00D67DC1" w:rsidRPr="00F26244" w:rsidRDefault="00D67DC1" w:rsidP="00D67DC1">
      <w:pPr>
        <w:ind w:firstLine="567"/>
        <w:jc w:val="both"/>
        <w:rPr>
          <w:bCs/>
        </w:rPr>
      </w:pPr>
      <w:r w:rsidRPr="00F26244">
        <w:rPr>
          <w:bCs/>
        </w:rPr>
        <w:t>методы и приемы аудита;</w:t>
      </w:r>
    </w:p>
    <w:p w:rsidR="00D67DC1" w:rsidRPr="00F26244" w:rsidRDefault="00D67DC1" w:rsidP="00D67DC1">
      <w:pPr>
        <w:ind w:firstLine="567"/>
        <w:jc w:val="both"/>
        <w:rPr>
          <w:bCs/>
        </w:rPr>
      </w:pPr>
      <w:r w:rsidRPr="00F26244">
        <w:rPr>
          <w:bCs/>
        </w:rPr>
        <w:t>основные направления аудиторской проверки ВЭД</w:t>
      </w:r>
      <w:r w:rsidRPr="00F26244">
        <w:rPr>
          <w:color w:val="000000"/>
        </w:rPr>
        <w:t xml:space="preserve"> корпораций</w:t>
      </w:r>
      <w:r w:rsidRPr="00F26244">
        <w:rPr>
          <w:bCs/>
        </w:rPr>
        <w:t>;</w:t>
      </w:r>
    </w:p>
    <w:p w:rsidR="00D67DC1" w:rsidRPr="00F26244" w:rsidRDefault="00D67DC1" w:rsidP="00D67DC1">
      <w:pPr>
        <w:ind w:firstLine="567"/>
        <w:jc w:val="both"/>
        <w:rPr>
          <w:i/>
        </w:rPr>
      </w:pPr>
      <w:r w:rsidRPr="00F26244">
        <w:t>Уметь</w:t>
      </w:r>
      <w:r w:rsidRPr="00F26244">
        <w:rPr>
          <w:i/>
        </w:rPr>
        <w:t>:</w:t>
      </w:r>
    </w:p>
    <w:p w:rsidR="00D67DC1" w:rsidRPr="00F26244" w:rsidRDefault="00D67DC1" w:rsidP="00D67DC1">
      <w:pPr>
        <w:ind w:firstLine="567"/>
        <w:jc w:val="both"/>
        <w:rPr>
          <w:bCs/>
        </w:rPr>
      </w:pPr>
      <w:r w:rsidRPr="00F26244">
        <w:rPr>
          <w:bCs/>
        </w:rPr>
        <w:t>работать с экономической информацией, в частности, уметь её классифицировать, систематизировать;</w:t>
      </w:r>
    </w:p>
    <w:p w:rsidR="00D67DC1" w:rsidRPr="00F26244" w:rsidRDefault="00D67DC1" w:rsidP="00D67DC1">
      <w:pPr>
        <w:ind w:firstLine="567"/>
        <w:jc w:val="both"/>
        <w:rPr>
          <w:bCs/>
        </w:rPr>
      </w:pPr>
      <w:r w:rsidRPr="00F26244">
        <w:rPr>
          <w:bCs/>
        </w:rPr>
        <w:t>применять на практике  методы аудита;</w:t>
      </w:r>
    </w:p>
    <w:p w:rsidR="00D67DC1" w:rsidRPr="00F26244" w:rsidRDefault="00D67DC1" w:rsidP="00D67DC1">
      <w:pPr>
        <w:ind w:firstLine="567"/>
        <w:jc w:val="both"/>
        <w:rPr>
          <w:bCs/>
        </w:rPr>
      </w:pPr>
      <w:r w:rsidRPr="00F26244">
        <w:rPr>
          <w:bCs/>
        </w:rPr>
        <w:t>формировать профессиональное суждение о соответствии совершенных хозяйственных операций требованиям законодательства;</w:t>
      </w:r>
    </w:p>
    <w:p w:rsidR="00D67DC1" w:rsidRPr="00F26244" w:rsidRDefault="00D67DC1" w:rsidP="00D67DC1">
      <w:pPr>
        <w:ind w:firstLine="567"/>
        <w:jc w:val="both"/>
        <w:rPr>
          <w:i/>
        </w:rPr>
      </w:pPr>
      <w:r w:rsidRPr="00F26244">
        <w:t>Владеть</w:t>
      </w:r>
      <w:r w:rsidRPr="00F26244">
        <w:rPr>
          <w:i/>
        </w:rPr>
        <w:t>:</w:t>
      </w:r>
    </w:p>
    <w:p w:rsidR="00D67DC1" w:rsidRPr="00F26244" w:rsidRDefault="00D67DC1" w:rsidP="00D67DC1">
      <w:pPr>
        <w:ind w:firstLine="567"/>
        <w:jc w:val="both"/>
      </w:pPr>
      <w:r w:rsidRPr="00F26244">
        <w:t>понятийным аппаратом и терминологией в области ВЭД</w:t>
      </w:r>
      <w:r w:rsidRPr="00F26244">
        <w:rPr>
          <w:color w:val="000000"/>
        </w:rPr>
        <w:t xml:space="preserve"> корпораций</w:t>
      </w:r>
      <w:r w:rsidRPr="00F26244">
        <w:t>;</w:t>
      </w:r>
    </w:p>
    <w:p w:rsidR="00D67DC1" w:rsidRPr="00F26244" w:rsidRDefault="00D67DC1" w:rsidP="00D67DC1">
      <w:pPr>
        <w:ind w:firstLine="567"/>
        <w:jc w:val="both"/>
        <w:rPr>
          <w:bCs/>
        </w:rPr>
      </w:pPr>
      <w:r w:rsidRPr="00F26244">
        <w:rPr>
          <w:lang w:val="be-BY"/>
        </w:rPr>
        <w:t>навыками сбора и поготовки</w:t>
      </w:r>
      <w:r w:rsidRPr="00F26244">
        <w:rPr>
          <w:snapToGrid w:val="0"/>
        </w:rPr>
        <w:t xml:space="preserve"> экономической информации для аудита</w:t>
      </w:r>
      <w:r w:rsidRPr="00F26244">
        <w:rPr>
          <w:color w:val="000000"/>
        </w:rPr>
        <w:t xml:space="preserve"> ВЭД корпораций</w:t>
      </w:r>
      <w:r w:rsidRPr="00F26244">
        <w:rPr>
          <w:snapToGrid w:val="0"/>
        </w:rPr>
        <w:t>;</w:t>
      </w:r>
    </w:p>
    <w:p w:rsidR="00D67DC1" w:rsidRPr="00F26244" w:rsidRDefault="00D67DC1" w:rsidP="00D67DC1">
      <w:pPr>
        <w:ind w:firstLine="567"/>
        <w:jc w:val="both"/>
        <w:rPr>
          <w:bCs/>
        </w:rPr>
      </w:pPr>
      <w:r w:rsidRPr="00F26244">
        <w:rPr>
          <w:bCs/>
        </w:rPr>
        <w:t xml:space="preserve">основными методами, способами и методиками аудита </w:t>
      </w:r>
      <w:r w:rsidRPr="00F26244">
        <w:t>в экономических расчетах</w:t>
      </w:r>
      <w:r w:rsidRPr="00F26244">
        <w:rPr>
          <w:bCs/>
        </w:rPr>
        <w:t>;</w:t>
      </w:r>
    </w:p>
    <w:p w:rsidR="00D67DC1" w:rsidRPr="00F26244" w:rsidRDefault="00D67DC1" w:rsidP="00D67DC1">
      <w:pPr>
        <w:ind w:firstLine="567"/>
        <w:jc w:val="both"/>
      </w:pPr>
      <w:r w:rsidRPr="00F26244">
        <w:t>навыками разработки рекомендаций по устранению обнаруженных недостатков.</w:t>
      </w:r>
    </w:p>
    <w:p w:rsidR="00D67DC1" w:rsidRPr="00F26244" w:rsidRDefault="00D67DC1" w:rsidP="00D67DC1">
      <w:pPr>
        <w:ind w:firstLine="567"/>
        <w:jc w:val="both"/>
        <w:rPr>
          <w:bCs/>
        </w:rPr>
      </w:pPr>
      <w:r w:rsidRPr="00F26244">
        <w:rPr>
          <w:b/>
        </w:rPr>
        <w:t>Место учебной дисциплины в структуре ООП</w:t>
      </w:r>
      <w:r w:rsidRPr="00F26244">
        <w:rPr>
          <w:bCs/>
        </w:rPr>
        <w:t xml:space="preserve"> </w:t>
      </w:r>
    </w:p>
    <w:p w:rsidR="00D67DC1" w:rsidRPr="00F26244" w:rsidRDefault="00D67DC1" w:rsidP="00D67DC1">
      <w:pPr>
        <w:ind w:firstLine="567"/>
        <w:jc w:val="both"/>
        <w:rPr>
          <w:bCs/>
        </w:rPr>
      </w:pPr>
      <w:r w:rsidRPr="00F26244">
        <w:rPr>
          <w:bCs/>
        </w:rPr>
        <w:t xml:space="preserve">Дисциплина «Аудит внешнеэкономической деятельности корпораций» </w:t>
      </w:r>
      <w:r w:rsidRPr="00F26244">
        <w:rPr>
          <w:rFonts w:eastAsia="HiddenHorzOCR"/>
        </w:rPr>
        <w:t xml:space="preserve">(Б3.В.ДВ. 10.1)  </w:t>
      </w:r>
      <w:r w:rsidRPr="00F26244">
        <w:rPr>
          <w:bCs/>
        </w:rPr>
        <w:t xml:space="preserve">относится к  вариативной части профессионального цикла, является дисциплиной профессионального цикла по выбору профиля «Корпоративный учет и анализ». </w:t>
      </w:r>
      <w:r w:rsidRPr="00F26244">
        <w:rPr>
          <w:rFonts w:eastAsia="HiddenHorzOCR"/>
        </w:rPr>
        <w:t xml:space="preserve">Преподавание дисциплины осуществляется в 7 семестре. Общая трудоемкость дисциплины составляет 72 часа. </w:t>
      </w:r>
    </w:p>
    <w:p w:rsidR="00D67DC1" w:rsidRPr="00F26244" w:rsidRDefault="00D67DC1" w:rsidP="00D67DC1">
      <w:pPr>
        <w:ind w:firstLine="567"/>
        <w:jc w:val="both"/>
        <w:outlineLvl w:val="1"/>
        <w:rPr>
          <w:b/>
        </w:rPr>
      </w:pPr>
      <w:r w:rsidRPr="00F26244">
        <w:rPr>
          <w:b/>
        </w:rPr>
        <w:t>Краткое содержание учебной дисциплины</w:t>
      </w:r>
    </w:p>
    <w:p w:rsidR="00D67DC1" w:rsidRPr="00F26244" w:rsidRDefault="00D67DC1" w:rsidP="00D67DC1">
      <w:pPr>
        <w:ind w:firstLine="567"/>
        <w:jc w:val="both"/>
        <w:outlineLvl w:val="1"/>
      </w:pPr>
      <w:r w:rsidRPr="00F26244">
        <w:t xml:space="preserve">Содержание дисциплины аудит внешнеэкономической деятельности включает следующие разделы. В 1 разделе изучается понятийный аппарат, нормативно-правовое регулирование  и организация аудита ВЭД корпорации; значение, задачи, информационное обеспечение аудита внешнеэкономической деятельности корпорации и основные этапы проведения аудиторской проверки. 2 раздел «Аудит валютных операций корпораций»: валютные операции их особенности и виды; содержание и процедуры валютных операций  и порядок их осуществления. Законодательные нормативные акты, регулирующие объект проверки.  3 раздел  «Аудит экспортных операций корпораций» содержит методику аудита соблюдения организациями-экспортерами правил ведения бухгалтерского учета ; раздел 4 «Аудит импортных операций корпораций» включает особенности аудиторских доказательств достоверности импортных операций, основные направления аудита. </w:t>
      </w:r>
    </w:p>
    <w:p w:rsidR="00D67DC1" w:rsidRPr="00F26244" w:rsidRDefault="00D67DC1" w:rsidP="00D67DC1">
      <w:pPr>
        <w:ind w:firstLine="567"/>
        <w:jc w:val="both"/>
      </w:pPr>
      <w:r w:rsidRPr="00F26244">
        <w:rPr>
          <w:b/>
        </w:rPr>
        <w:t>Формы текущей аттестации</w:t>
      </w:r>
      <w:r>
        <w:rPr>
          <w:b/>
        </w:rPr>
        <w:t xml:space="preserve">: </w:t>
      </w:r>
      <w:r>
        <w:t>т</w:t>
      </w:r>
      <w:r w:rsidRPr="00F26244">
        <w:t>естирование</w:t>
      </w:r>
    </w:p>
    <w:p w:rsidR="00D67DC1" w:rsidRPr="00F26244" w:rsidRDefault="00D67DC1" w:rsidP="00D67DC1">
      <w:pPr>
        <w:ind w:firstLine="567"/>
        <w:jc w:val="both"/>
      </w:pPr>
      <w:r w:rsidRPr="00F26244">
        <w:rPr>
          <w:b/>
        </w:rPr>
        <w:t>Форма промежуточной аттестации</w:t>
      </w:r>
      <w:r>
        <w:rPr>
          <w:b/>
        </w:rPr>
        <w:t xml:space="preserve">: </w:t>
      </w:r>
      <w:r w:rsidRPr="00F26244">
        <w:t>зачет</w:t>
      </w:r>
    </w:p>
    <w:p w:rsidR="00D67DC1" w:rsidRPr="00F26244" w:rsidRDefault="00D67DC1" w:rsidP="00D67DC1">
      <w:pPr>
        <w:ind w:firstLine="567"/>
        <w:jc w:val="both"/>
        <w:rPr>
          <w:b/>
        </w:rPr>
      </w:pPr>
      <w:r w:rsidRPr="00F26244">
        <w:rPr>
          <w:b/>
        </w:rPr>
        <w:t>Коды формируемых компетенций</w:t>
      </w:r>
      <w:r>
        <w:rPr>
          <w:b/>
        </w:rPr>
        <w:t xml:space="preserve">: </w:t>
      </w:r>
      <w:r w:rsidRPr="00F26244">
        <w:t>ОК-5</w:t>
      </w:r>
      <w:r>
        <w:t>,</w:t>
      </w:r>
      <w:r w:rsidRPr="00F26244">
        <w:t xml:space="preserve"> ПК-1</w:t>
      </w:r>
      <w:r>
        <w:t>,</w:t>
      </w:r>
      <w:r w:rsidRPr="00F26244">
        <w:t xml:space="preserve"> ПК-2</w:t>
      </w:r>
      <w:r>
        <w:t>,</w:t>
      </w:r>
      <w:r w:rsidRPr="00F26244">
        <w:t xml:space="preserve"> </w:t>
      </w:r>
      <w:r>
        <w:t>ПК-7</w:t>
      </w:r>
    </w:p>
    <w:p w:rsidR="00D67DC1" w:rsidRDefault="00D67DC1" w:rsidP="00D67DC1">
      <w:pPr>
        <w:ind w:firstLine="567"/>
        <w:jc w:val="both"/>
        <w:rPr>
          <w:sz w:val="28"/>
          <w:szCs w:val="28"/>
          <w:u w:val="single"/>
        </w:rPr>
      </w:pPr>
    </w:p>
    <w:p w:rsidR="00D67DC1" w:rsidRPr="007267BA" w:rsidRDefault="00D67DC1" w:rsidP="00D67DC1">
      <w:pPr>
        <w:ind w:firstLine="567"/>
        <w:jc w:val="center"/>
        <w:rPr>
          <w:b/>
          <w:bCs/>
        </w:rPr>
      </w:pPr>
      <w:r w:rsidRPr="007267BA">
        <w:rPr>
          <w:b/>
          <w:u w:val="single"/>
        </w:rPr>
        <w:t>Б3.В.ДВ.11.2 Международные стандарты аудита</w:t>
      </w:r>
    </w:p>
    <w:p w:rsidR="00D67DC1" w:rsidRDefault="00D67DC1" w:rsidP="00D67DC1">
      <w:pPr>
        <w:autoSpaceDE w:val="0"/>
        <w:autoSpaceDN w:val="0"/>
        <w:adjustRightInd w:val="0"/>
        <w:ind w:firstLine="567"/>
        <w:jc w:val="both"/>
      </w:pPr>
      <w:r w:rsidRPr="007267BA">
        <w:rPr>
          <w:b/>
        </w:rPr>
        <w:t>Цели и задачи учебной дисциплины:</w:t>
      </w:r>
      <w:r w:rsidRPr="007267BA">
        <w:t xml:space="preserve"> приобретение знания основного содержания международных стандартов аудиторской деятельности, а также получение представления о механизме и перспективах развития стандартизации аудиторской деятельности на международном уровне. </w:t>
      </w:r>
    </w:p>
    <w:p w:rsidR="00D67DC1" w:rsidRPr="007267BA" w:rsidRDefault="00D67DC1" w:rsidP="00D67DC1">
      <w:pPr>
        <w:autoSpaceDE w:val="0"/>
        <w:autoSpaceDN w:val="0"/>
        <w:adjustRightInd w:val="0"/>
        <w:ind w:firstLine="567"/>
        <w:jc w:val="both"/>
      </w:pPr>
      <w:r w:rsidRPr="007267BA">
        <w:rPr>
          <w:b/>
        </w:rPr>
        <w:t>Задачи</w:t>
      </w:r>
      <w:r w:rsidRPr="007267BA">
        <w:t xml:space="preserve"> изучения дисциплины определяются необходимостью формирования у слушателей следующих знаний и навыков:</w:t>
      </w:r>
    </w:p>
    <w:p w:rsidR="00D67DC1" w:rsidRPr="007267BA" w:rsidRDefault="00D67DC1" w:rsidP="00D67DC1">
      <w:pPr>
        <w:ind w:firstLine="567"/>
        <w:jc w:val="both"/>
        <w:outlineLvl w:val="1"/>
      </w:pPr>
      <w:r>
        <w:t>С</w:t>
      </w:r>
      <w:r w:rsidRPr="007267BA">
        <w:t>тудент должен знать:</w:t>
      </w:r>
    </w:p>
    <w:p w:rsidR="00D67DC1" w:rsidRDefault="00D67DC1" w:rsidP="00D67DC1">
      <w:pPr>
        <w:ind w:firstLine="567"/>
        <w:jc w:val="both"/>
        <w:outlineLvl w:val="1"/>
      </w:pPr>
      <w:r w:rsidRPr="007267BA">
        <w:t>теоретические и организационные основы международной стандартизации аудиторской деятельности, а именно: иметь представление о деятельности Международной федерации бухгалтеров в области международной стандартизации аудиторской деятельности, содержании аудиторской деятельности с позиции Международной федерации бухгалтеров, о том, какие компоненты образуют систему международных стандартов аудиторской деятельности, механизме разработки проектов и внедрения таких стандартов в аудиторскую практику, современном состоянии и перспективах использования таких стандартов в Российской Федерации;</w:t>
      </w:r>
    </w:p>
    <w:p w:rsidR="00D67DC1" w:rsidRPr="007267BA" w:rsidRDefault="00D67DC1" w:rsidP="00D67DC1">
      <w:pPr>
        <w:ind w:firstLine="567"/>
        <w:jc w:val="both"/>
        <w:outlineLvl w:val="1"/>
      </w:pPr>
      <w:r w:rsidRPr="007267BA">
        <w:t>подходы Международной федерации бухгалтеров к регулированию проблем профессиональной аудиторской этики, требования международных стандартов к осуществлению внутреннего контроля качества работы в аудиторской организации, согласованию условий работы с клиентом, оценке рисков при выполнении аудиторских заданий, планированию аудиторской проверки, получению аудиторских доказательств, использованию в ходе аудита работы третьих лиц, документальному оформлению результатов аудита, выполнению прочих заданий по подтверждению достоверности информации и оказанию сопутствующих услуг;</w:t>
      </w:r>
    </w:p>
    <w:p w:rsidR="00D67DC1" w:rsidRPr="007267BA" w:rsidRDefault="00D67DC1" w:rsidP="00D67DC1">
      <w:pPr>
        <w:ind w:firstLine="567"/>
        <w:jc w:val="both"/>
        <w:outlineLvl w:val="1"/>
      </w:pPr>
      <w:r>
        <w:t>С</w:t>
      </w:r>
      <w:r w:rsidRPr="007267BA">
        <w:t>тудент должен уметь:</w:t>
      </w:r>
    </w:p>
    <w:p w:rsidR="00D67DC1" w:rsidRDefault="00D67DC1" w:rsidP="00D67DC1">
      <w:pPr>
        <w:ind w:firstLine="567"/>
        <w:jc w:val="both"/>
        <w:outlineLvl w:val="1"/>
      </w:pPr>
      <w:r w:rsidRPr="007267BA">
        <w:t>дать оценку соблюдению аудитором применимых международных стандартов аудиторской деятельности при оказании профессиональных услуг;</w:t>
      </w:r>
    </w:p>
    <w:p w:rsidR="00D67DC1" w:rsidRPr="007267BA" w:rsidRDefault="00D67DC1" w:rsidP="00D67DC1">
      <w:pPr>
        <w:ind w:firstLine="567"/>
        <w:jc w:val="both"/>
        <w:outlineLvl w:val="1"/>
      </w:pPr>
      <w:r w:rsidRPr="007267BA">
        <w:t>подготовить рекомендации по организации проведения аудита бухгалтерской (финансовой) отчетности коммерческой организации в соответствии с международными стандартами аудита;</w:t>
      </w:r>
    </w:p>
    <w:p w:rsidR="00D67DC1" w:rsidRPr="007267BA" w:rsidRDefault="00D67DC1" w:rsidP="00D67DC1">
      <w:pPr>
        <w:ind w:firstLine="567"/>
        <w:jc w:val="both"/>
        <w:outlineLvl w:val="1"/>
      </w:pPr>
      <w:r>
        <w:t>С</w:t>
      </w:r>
      <w:r w:rsidRPr="007267BA">
        <w:t>тудент должен владеть актуальными знаниями в области содержания международных стандартов аудиторской деятельности, базовыми навыками применения этих знаний в практической деятельности.</w:t>
      </w:r>
    </w:p>
    <w:p w:rsidR="00D67DC1" w:rsidRPr="007267BA" w:rsidRDefault="00D67DC1" w:rsidP="00D67DC1">
      <w:pPr>
        <w:autoSpaceDE w:val="0"/>
        <w:autoSpaceDN w:val="0"/>
        <w:adjustRightInd w:val="0"/>
        <w:ind w:firstLine="567"/>
        <w:jc w:val="both"/>
      </w:pPr>
      <w:r w:rsidRPr="007267BA">
        <w:rPr>
          <w:b/>
        </w:rPr>
        <w:t>Место учебной дисциплины в структуре ООП:</w:t>
      </w:r>
      <w:r>
        <w:rPr>
          <w:b/>
        </w:rPr>
        <w:t xml:space="preserve"> </w:t>
      </w:r>
      <w:r w:rsidRPr="007267BA">
        <w:t>дисциплина является дисциплиной по выбору вариативной части профессионального цикла дисциплин основной образовательной программы подготовки бакалавров по направлению 080100.62 «Экономика», профилям «Бухгалтерский учет, анализ и аудит», «Корпоративный учет и анализ» в очной форме.</w:t>
      </w:r>
    </w:p>
    <w:p w:rsidR="00D67DC1" w:rsidRPr="007267BA" w:rsidRDefault="00D67DC1" w:rsidP="00D67DC1">
      <w:pPr>
        <w:ind w:firstLine="567"/>
        <w:jc w:val="both"/>
        <w:outlineLvl w:val="1"/>
      </w:pPr>
      <w:r w:rsidRPr="007267BA">
        <w:t>Дисциплина рассчитана на слушателей, обладающих знаниями в области права, экономики организаций, бухгалтерского учета и анализа.</w:t>
      </w:r>
    </w:p>
    <w:p w:rsidR="00D67DC1" w:rsidRPr="007267BA" w:rsidRDefault="00D67DC1" w:rsidP="00D67DC1">
      <w:pPr>
        <w:autoSpaceDE w:val="0"/>
        <w:autoSpaceDN w:val="0"/>
        <w:adjustRightInd w:val="0"/>
        <w:ind w:firstLine="567"/>
        <w:jc w:val="both"/>
      </w:pPr>
      <w:r w:rsidRPr="007267BA">
        <w:rPr>
          <w:b/>
        </w:rPr>
        <w:t>Краткое содержание (дидактические единицы) учебной дисциплины</w:t>
      </w:r>
      <w:r>
        <w:t>:</w:t>
      </w:r>
      <w:r w:rsidRPr="007267BA">
        <w:t xml:space="preserve"> </w:t>
      </w:r>
    </w:p>
    <w:p w:rsidR="00D67DC1" w:rsidRPr="007267BA" w:rsidRDefault="00D67DC1" w:rsidP="00D67DC1">
      <w:pPr>
        <w:ind w:firstLine="567"/>
        <w:jc w:val="both"/>
        <w:outlineLvl w:val="1"/>
      </w:pPr>
      <w:r w:rsidRPr="007267BA">
        <w:t>Стандартизация аудиторской деятельности на международном уровне</w:t>
      </w:r>
    </w:p>
    <w:p w:rsidR="00D67DC1" w:rsidRPr="007267BA" w:rsidRDefault="00D67DC1" w:rsidP="00D67DC1">
      <w:pPr>
        <w:ind w:firstLine="567"/>
        <w:jc w:val="both"/>
        <w:outlineLvl w:val="1"/>
      </w:pPr>
      <w:r w:rsidRPr="007267BA">
        <w:t>Деятельность Международной федерации бухгалтеров в области стандартизации аудиторской деятельности. Состав и статус международных стандартов аудиторской деятельности. Взаимосвязь международных стандартов аудита и финансовой отчетности.</w:t>
      </w:r>
    </w:p>
    <w:p w:rsidR="00D67DC1" w:rsidRPr="007267BA" w:rsidRDefault="00D67DC1" w:rsidP="00D67DC1">
      <w:pPr>
        <w:ind w:firstLine="567"/>
        <w:jc w:val="both"/>
        <w:outlineLvl w:val="1"/>
      </w:pPr>
      <w:r w:rsidRPr="007267BA">
        <w:t>Профессиональная этика аудиторов</w:t>
      </w:r>
    </w:p>
    <w:p w:rsidR="00D67DC1" w:rsidRPr="007267BA" w:rsidRDefault="00D67DC1" w:rsidP="00D67DC1">
      <w:pPr>
        <w:ind w:firstLine="567"/>
        <w:jc w:val="both"/>
        <w:outlineLvl w:val="1"/>
      </w:pPr>
      <w:r w:rsidRPr="007267BA">
        <w:t>Кодекс этики профессиональных бухгалтеров Международной федерации бухгалтеров. Фундаментальные этические принципы, угрозы их соблюдению. Независимость исполнителей задания по подтверждению достоверности информации.</w:t>
      </w:r>
    </w:p>
    <w:p w:rsidR="00D67DC1" w:rsidRPr="007267BA" w:rsidRDefault="00D67DC1" w:rsidP="00D67DC1">
      <w:pPr>
        <w:ind w:firstLine="567"/>
        <w:jc w:val="both"/>
        <w:outlineLvl w:val="1"/>
      </w:pPr>
      <w:r w:rsidRPr="007267BA">
        <w:t>Понятие заданий по подтверждению достоверности информации</w:t>
      </w:r>
    </w:p>
    <w:p w:rsidR="00D67DC1" w:rsidRPr="007267BA" w:rsidRDefault="00D67DC1" w:rsidP="00D67DC1">
      <w:pPr>
        <w:ind w:firstLine="567"/>
        <w:jc w:val="both"/>
        <w:outlineLvl w:val="1"/>
      </w:pPr>
      <w:r w:rsidRPr="007267BA">
        <w:t>Сущность задания по подтверждению достоверности информации, его основные элементы.</w:t>
      </w:r>
    </w:p>
    <w:p w:rsidR="00D67DC1" w:rsidRPr="007267BA" w:rsidRDefault="00D67DC1" w:rsidP="00D67DC1">
      <w:pPr>
        <w:ind w:firstLine="567"/>
        <w:jc w:val="both"/>
        <w:outlineLvl w:val="1"/>
      </w:pPr>
      <w:r w:rsidRPr="007267BA">
        <w:t>Цель и основные принципы аудита финансовой отчетности</w:t>
      </w:r>
    </w:p>
    <w:p w:rsidR="00D67DC1" w:rsidRPr="007267BA" w:rsidRDefault="00D67DC1" w:rsidP="00D67DC1">
      <w:pPr>
        <w:ind w:firstLine="567"/>
        <w:jc w:val="both"/>
        <w:outlineLvl w:val="1"/>
      </w:pPr>
      <w:r w:rsidRPr="007267BA">
        <w:t>Понятие аудита. Терминология, используемая в международных стандартах аудита. Основные принципы аудита. Условия, необходимые для признания аудита проведенным  в соответствии с международными стандартами аудита.</w:t>
      </w:r>
    </w:p>
    <w:p w:rsidR="00D67DC1" w:rsidRPr="007267BA" w:rsidRDefault="00D67DC1" w:rsidP="00D67DC1">
      <w:pPr>
        <w:ind w:firstLine="567"/>
        <w:jc w:val="both"/>
        <w:outlineLvl w:val="1"/>
      </w:pPr>
      <w:r w:rsidRPr="007267BA">
        <w:t>Обязанности аудитора при выполнении аудиторского задания</w:t>
      </w:r>
    </w:p>
    <w:p w:rsidR="00D67DC1" w:rsidRPr="007267BA" w:rsidRDefault="00D67DC1" w:rsidP="00D67DC1">
      <w:pPr>
        <w:snapToGrid w:val="0"/>
        <w:ind w:firstLine="567"/>
        <w:jc w:val="both"/>
      </w:pPr>
      <w:r w:rsidRPr="007267BA">
        <w:t>Согласование условий выполнения аудиторских заданий. Аудиторская документация. Информирование лиц, наделенных руководящими полномочиями. Информирование о недостатках внутреннего контроля лиц, наделенных руководящими полномочиями, и руководства организации. Обязанности аудитора в отношении недобросовестных действий, выявленных в ходе аудита финансовой отчетности. Учет законов и прочих нормативных актов при аудите финансовой отчетности.</w:t>
      </w:r>
    </w:p>
    <w:p w:rsidR="00D67DC1" w:rsidRPr="007267BA" w:rsidRDefault="00D67DC1" w:rsidP="00D67DC1">
      <w:pPr>
        <w:ind w:firstLine="567"/>
        <w:jc w:val="both"/>
        <w:outlineLvl w:val="1"/>
      </w:pPr>
      <w:r w:rsidRPr="007267BA">
        <w:t>Оценка рисков при  выполнении задания по аудиту</w:t>
      </w:r>
    </w:p>
    <w:p w:rsidR="00D67DC1" w:rsidRPr="007267BA" w:rsidRDefault="00D67DC1" w:rsidP="00D67DC1">
      <w:pPr>
        <w:ind w:firstLine="567"/>
        <w:jc w:val="both"/>
        <w:outlineLvl w:val="1"/>
      </w:pPr>
      <w:r w:rsidRPr="007267BA">
        <w:t>Планирование аудита финансовой отчетности. Выявление и оценка рисков существенного искажения посредством понимания деятельности организации и среды, в которой она ведется. Ответная реакция аудитора на оцененные риски. Особенности аудита субъекта, использующего обслуживающую организацию. Существенность в планировании и проведении аудита. Оценка искажений, обнаруженных в ходе аудита.</w:t>
      </w:r>
    </w:p>
    <w:p w:rsidR="00D67DC1" w:rsidRPr="007267BA" w:rsidRDefault="00D67DC1" w:rsidP="00D67DC1">
      <w:pPr>
        <w:ind w:firstLine="567"/>
        <w:jc w:val="both"/>
        <w:outlineLvl w:val="1"/>
      </w:pPr>
      <w:r w:rsidRPr="007267BA">
        <w:t>Аудиторские доказательства</w:t>
      </w:r>
    </w:p>
    <w:p w:rsidR="00D67DC1" w:rsidRPr="007267BA" w:rsidRDefault="00D67DC1" w:rsidP="00D67DC1">
      <w:pPr>
        <w:ind w:firstLine="567"/>
        <w:jc w:val="both"/>
        <w:outlineLvl w:val="1"/>
      </w:pPr>
      <w:r w:rsidRPr="007267BA">
        <w:t>Понятие и источники получения аудиторских доказательств. Особенности проверки начальных сальдо при проведении первичного аудита. Аудит оценочных значений. Письменные заявления представителей клиента. Непрерыв</w:t>
      </w:r>
      <w:r>
        <w:t xml:space="preserve">ность деятельности аудируемого </w:t>
      </w:r>
      <w:r w:rsidRPr="007267BA">
        <w:t>лица. Аудиторская оценка влияния последующих событий на финансовую отчетность. Аудиторская</w:t>
      </w:r>
      <w:r>
        <w:t xml:space="preserve"> проверка операций аудируемого </w:t>
      </w:r>
      <w:r w:rsidRPr="007267BA">
        <w:t>лица со связанными сторонами. Аудиторская выборка. Аналитические процедуры в аудите. Внешние подтверждения как источники аудиторских доказательств. Особен</w:t>
      </w:r>
      <w:r>
        <w:t>ности а</w:t>
      </w:r>
      <w:r w:rsidRPr="007267BA">
        <w:t>удита товарно-материальных запасов. Анализ судебных дел и претензионных разбира</w:t>
      </w:r>
      <w:r>
        <w:t>тельств аудируемого</w:t>
      </w:r>
      <w:r w:rsidRPr="007267BA">
        <w:t xml:space="preserve"> лица.</w:t>
      </w:r>
    </w:p>
    <w:p w:rsidR="00D67DC1" w:rsidRPr="007267BA" w:rsidRDefault="00D67DC1" w:rsidP="00D67DC1">
      <w:pPr>
        <w:ind w:firstLine="567"/>
        <w:jc w:val="both"/>
        <w:outlineLvl w:val="1"/>
      </w:pPr>
      <w:r w:rsidRPr="007267BA">
        <w:t>Использование работы третьих лиц</w:t>
      </w:r>
    </w:p>
    <w:p w:rsidR="00D67DC1" w:rsidRPr="007267BA" w:rsidRDefault="00D67DC1" w:rsidP="00D67DC1">
      <w:pPr>
        <w:ind w:firstLine="567"/>
        <w:jc w:val="both"/>
        <w:outlineLvl w:val="1"/>
      </w:pPr>
      <w:r w:rsidRPr="007267BA">
        <w:t>Аудит финансовой отчетности группы. Использование работы внутренних аудиторов. Использование работы аудиторского эксперта.</w:t>
      </w:r>
    </w:p>
    <w:p w:rsidR="00D67DC1" w:rsidRPr="007267BA" w:rsidRDefault="00D67DC1" w:rsidP="00D67DC1">
      <w:pPr>
        <w:ind w:firstLine="567"/>
        <w:jc w:val="both"/>
        <w:outlineLvl w:val="1"/>
      </w:pPr>
      <w:r w:rsidRPr="007267BA">
        <w:t>Оформление результатов аудита</w:t>
      </w:r>
    </w:p>
    <w:p w:rsidR="00D67DC1" w:rsidRPr="007267BA" w:rsidRDefault="00D67DC1" w:rsidP="00D67DC1">
      <w:pPr>
        <w:ind w:firstLine="567"/>
        <w:jc w:val="both"/>
        <w:outlineLvl w:val="1"/>
      </w:pPr>
      <w:r w:rsidRPr="007267BA">
        <w:t>Порядок составления и содержание аудиторского заключения. Аудиторская проверка сравнительных показателей. Прочая информация в документах, содержащих проаудирован</w:t>
      </w:r>
      <w:r>
        <w:t xml:space="preserve">ную </w:t>
      </w:r>
      <w:r w:rsidRPr="007267BA">
        <w:t>финансовую отчетность.</w:t>
      </w:r>
    </w:p>
    <w:p w:rsidR="00D67DC1" w:rsidRPr="007267BA" w:rsidRDefault="00D67DC1" w:rsidP="00D67DC1">
      <w:pPr>
        <w:ind w:firstLine="567"/>
        <w:jc w:val="both"/>
        <w:outlineLvl w:val="1"/>
      </w:pPr>
      <w:r w:rsidRPr="007267BA">
        <w:t>Прочие услуги аудиторов</w:t>
      </w:r>
    </w:p>
    <w:p w:rsidR="00D67DC1" w:rsidRPr="007267BA" w:rsidRDefault="00D67DC1" w:rsidP="00D67DC1">
      <w:pPr>
        <w:ind w:firstLine="567"/>
        <w:jc w:val="both"/>
        <w:outlineLvl w:val="1"/>
      </w:pPr>
      <w:r w:rsidRPr="007267BA">
        <w:t>Обзорная проверка финансовой отчетности. Изучение прогнозной финансовой информации. Подготовка заключения о внутреннем контроле обслуживающей организации. Согласованные процедуры. Компиляция финансовой информации.</w:t>
      </w:r>
    </w:p>
    <w:p w:rsidR="00D67DC1" w:rsidRPr="007267BA" w:rsidRDefault="00D67DC1" w:rsidP="00D67DC1">
      <w:pPr>
        <w:ind w:firstLine="567"/>
        <w:jc w:val="both"/>
        <w:outlineLvl w:val="1"/>
      </w:pPr>
      <w:r w:rsidRPr="007267BA">
        <w:t>Внутренний контроль качества работы исполнителей заданий по подтверждению достоверности информации и оказанию сопутствующих услуг</w:t>
      </w:r>
    </w:p>
    <w:p w:rsidR="00D67DC1" w:rsidRPr="007267BA" w:rsidRDefault="00D67DC1" w:rsidP="00D67DC1">
      <w:pPr>
        <w:ind w:firstLine="567"/>
        <w:jc w:val="both"/>
        <w:outlineLvl w:val="1"/>
      </w:pPr>
      <w:r w:rsidRPr="007267BA">
        <w:t>Цель, политика и процедуры внутреннего контроля качества работы исполнителей заданий по подтверждению достоверности информации и оказанию сопутствующих услуг. Основные аспекты, в отношении которых устанавливаются политика и процедуры внутреннего контроля. Документы, свидетельствующие о функционировании системы внутреннего контроля качества.</w:t>
      </w:r>
    </w:p>
    <w:p w:rsidR="00D67DC1" w:rsidRPr="007267BA" w:rsidRDefault="00D67DC1" w:rsidP="00D67DC1">
      <w:pPr>
        <w:autoSpaceDE w:val="0"/>
        <w:autoSpaceDN w:val="0"/>
        <w:adjustRightInd w:val="0"/>
        <w:ind w:firstLine="567"/>
        <w:jc w:val="both"/>
      </w:pPr>
      <w:r w:rsidRPr="007267BA">
        <w:rPr>
          <w:b/>
        </w:rPr>
        <w:t>Формы текущей аттестации:</w:t>
      </w:r>
      <w:r>
        <w:t xml:space="preserve"> тесты,</w:t>
      </w:r>
      <w:r w:rsidRPr="007267BA">
        <w:t xml:space="preserve"> решение задачи.</w:t>
      </w:r>
    </w:p>
    <w:p w:rsidR="00D67DC1" w:rsidRPr="007267BA" w:rsidRDefault="00D67DC1" w:rsidP="00D67DC1">
      <w:pPr>
        <w:autoSpaceDE w:val="0"/>
        <w:autoSpaceDN w:val="0"/>
        <w:adjustRightInd w:val="0"/>
        <w:ind w:firstLine="567"/>
        <w:jc w:val="both"/>
      </w:pPr>
      <w:r w:rsidRPr="007267BA">
        <w:rPr>
          <w:b/>
        </w:rPr>
        <w:t>Форма промежуточной аттестации:</w:t>
      </w:r>
      <w:r>
        <w:t xml:space="preserve"> зачет</w:t>
      </w:r>
    </w:p>
    <w:p w:rsidR="00D67DC1" w:rsidRPr="007267BA" w:rsidRDefault="00D67DC1" w:rsidP="00D67DC1">
      <w:pPr>
        <w:autoSpaceDE w:val="0"/>
        <w:autoSpaceDN w:val="0"/>
        <w:adjustRightInd w:val="0"/>
        <w:ind w:firstLine="567"/>
        <w:jc w:val="both"/>
      </w:pPr>
      <w:r w:rsidRPr="007267BA">
        <w:rPr>
          <w:b/>
        </w:rPr>
        <w:t>Коды формируемых (сформированных) компетенций:</w:t>
      </w:r>
      <w:r>
        <w:t xml:space="preserve"> </w:t>
      </w:r>
      <w:r w:rsidRPr="007267BA">
        <w:t>ОК-5</w:t>
      </w:r>
      <w:r>
        <w:t xml:space="preserve">, </w:t>
      </w:r>
      <w:r w:rsidRPr="007267BA">
        <w:t>ПК-4</w:t>
      </w:r>
      <w:r>
        <w:t>, ПК-7</w:t>
      </w:r>
      <w:r w:rsidRPr="007267BA">
        <w:t>.</w:t>
      </w:r>
    </w:p>
    <w:p w:rsidR="00D67DC1" w:rsidRPr="00EB2FE4" w:rsidRDefault="00D67DC1" w:rsidP="00D67DC1">
      <w:pPr>
        <w:ind w:firstLine="567"/>
        <w:jc w:val="both"/>
      </w:pPr>
    </w:p>
    <w:p w:rsidR="00D67DC1" w:rsidRPr="00EB2FE4" w:rsidRDefault="00D67DC1" w:rsidP="00D67DC1">
      <w:pPr>
        <w:ind w:firstLine="567"/>
        <w:jc w:val="center"/>
        <w:rPr>
          <w:b/>
          <w:bCs/>
          <w:u w:val="single"/>
        </w:rPr>
      </w:pPr>
      <w:r w:rsidRPr="00EB2FE4">
        <w:rPr>
          <w:b/>
          <w:bCs/>
          <w:u w:val="single"/>
        </w:rPr>
        <w:t>Б4 Физическая культура</w:t>
      </w:r>
    </w:p>
    <w:p w:rsidR="00D67DC1" w:rsidRPr="009825D0" w:rsidRDefault="00D67DC1" w:rsidP="00D67DC1">
      <w:pPr>
        <w:ind w:firstLine="567"/>
        <w:jc w:val="both"/>
        <w:rPr>
          <w:b/>
        </w:rPr>
      </w:pPr>
      <w:r w:rsidRPr="009825D0">
        <w:rPr>
          <w:b/>
        </w:rPr>
        <w:t>Цель и задачи дисциплины</w:t>
      </w:r>
      <w:r>
        <w:rPr>
          <w:b/>
        </w:rPr>
        <w:t>:</w:t>
      </w:r>
    </w:p>
    <w:p w:rsidR="00D67DC1" w:rsidRPr="00EB2FE4" w:rsidRDefault="00D67DC1" w:rsidP="00D67DC1">
      <w:pPr>
        <w:ind w:firstLine="567"/>
        <w:jc w:val="both"/>
      </w:pPr>
      <w:r w:rsidRPr="00EB2FE4">
        <w:t>Формирование физической культуры личности и готовности использования средств физической культуры для сохранения и укрепления здоровья, психофизической подготовки к профессиональной деятельности.</w:t>
      </w:r>
    </w:p>
    <w:p w:rsidR="00D67DC1" w:rsidRPr="009825D0" w:rsidRDefault="00D67DC1" w:rsidP="00D67DC1">
      <w:pPr>
        <w:ind w:firstLine="567"/>
        <w:jc w:val="both"/>
        <w:rPr>
          <w:b/>
        </w:rPr>
      </w:pPr>
      <w:r w:rsidRPr="009825D0">
        <w:rPr>
          <w:b/>
        </w:rPr>
        <w:t>М</w:t>
      </w:r>
      <w:r>
        <w:rPr>
          <w:b/>
        </w:rPr>
        <w:t>есто дисциплины в структуре ООП:</w:t>
      </w:r>
    </w:p>
    <w:p w:rsidR="00D67DC1" w:rsidRPr="00EB2FE4" w:rsidRDefault="00D67DC1" w:rsidP="00D67DC1">
      <w:pPr>
        <w:ind w:firstLine="567"/>
        <w:jc w:val="both"/>
      </w:pPr>
      <w:r w:rsidRPr="00EB2FE4">
        <w:t>Дисциплина Б4 «Физическая культура относится» к отдельному разделу "Физическая культура". Для освоения дисциплины используются знания, умения и виды деятельности, сформированные в процессе освоения предмета «Физическая культура» на предыдущем уровне образования, а также в ходе изучения студентами дисциплин «Безопасность жизнедеятельности».</w:t>
      </w:r>
    </w:p>
    <w:p w:rsidR="00D67DC1" w:rsidRPr="009825D0" w:rsidRDefault="00D67DC1" w:rsidP="00D67DC1">
      <w:pPr>
        <w:ind w:firstLine="567"/>
        <w:jc w:val="both"/>
        <w:rPr>
          <w:b/>
          <w:bCs/>
          <w:iCs/>
        </w:rPr>
      </w:pPr>
      <w:r w:rsidRPr="009825D0">
        <w:rPr>
          <w:b/>
          <w:bCs/>
          <w:iCs/>
        </w:rPr>
        <w:t>Краткое содержание (дидактичес</w:t>
      </w:r>
      <w:r>
        <w:rPr>
          <w:b/>
          <w:bCs/>
          <w:iCs/>
        </w:rPr>
        <w:t>кие единицы) учебной дисциплины:</w:t>
      </w:r>
    </w:p>
    <w:p w:rsidR="00D67DC1" w:rsidRPr="00EB2FE4" w:rsidRDefault="00D67DC1" w:rsidP="00D67DC1">
      <w:pPr>
        <w:ind w:firstLine="567"/>
        <w:jc w:val="both"/>
        <w:rPr>
          <w:bCs/>
          <w:iCs/>
        </w:rPr>
      </w:pPr>
      <w:r w:rsidRPr="00EB2FE4">
        <w:rPr>
          <w:bCs/>
          <w:iCs/>
        </w:rPr>
        <w:t>Формирование знаний и практических умений по здоровому образу жизни, физической активности как основы сохранения здоровья, работо</w:t>
      </w:r>
      <w:r>
        <w:rPr>
          <w:bCs/>
          <w:iCs/>
        </w:rPr>
        <w:t>способности и долголетия. Проце</w:t>
      </w:r>
      <w:r w:rsidRPr="00EB2FE4">
        <w:rPr>
          <w:bCs/>
          <w:iCs/>
        </w:rPr>
        <w:t>сс изучения дисциплины направлен на формирование следующих компетенций:</w:t>
      </w:r>
    </w:p>
    <w:p w:rsidR="00D67DC1" w:rsidRPr="00EB2FE4" w:rsidRDefault="00D67DC1" w:rsidP="00D67DC1">
      <w:pPr>
        <w:ind w:firstLine="567"/>
        <w:jc w:val="both"/>
        <w:rPr>
          <w:iCs/>
        </w:rPr>
      </w:pPr>
      <w:r w:rsidRPr="00EB2FE4">
        <w:t>способность к интеллектуальному, культурному, нравственному, физическому и профессиональному саморазвитию и самосовершенствованию;</w:t>
      </w:r>
    </w:p>
    <w:p w:rsidR="00D67DC1" w:rsidRPr="00EB2FE4" w:rsidRDefault="00D67DC1" w:rsidP="00D67DC1">
      <w:pPr>
        <w:ind w:firstLine="567"/>
        <w:jc w:val="both"/>
      </w:pPr>
      <w:r w:rsidRPr="00EB2FE4">
        <w:t>владеть основами законодательства о физической культуре и спорте, методами и средствами физического воспитания для оптимизации работоспособности и здорового образа жизни.</w:t>
      </w:r>
    </w:p>
    <w:p w:rsidR="00D67DC1" w:rsidRPr="00EB2FE4" w:rsidRDefault="00D67DC1" w:rsidP="00D67DC1">
      <w:pPr>
        <w:ind w:firstLine="567"/>
        <w:jc w:val="both"/>
      </w:pPr>
      <w:r w:rsidRPr="00EB2FE4">
        <w:t>В результате изучения дисциплины студент должен знать:</w:t>
      </w:r>
    </w:p>
    <w:p w:rsidR="00D67DC1" w:rsidRPr="00EB2FE4" w:rsidRDefault="00D67DC1" w:rsidP="00D67DC1">
      <w:pPr>
        <w:ind w:firstLine="567"/>
        <w:jc w:val="both"/>
      </w:pPr>
      <w:r w:rsidRPr="00EB2FE4">
        <w:t>основные понятия о физической культуре человека и общества, ее истории и роли в формировании здорового образа жизни;</w:t>
      </w:r>
    </w:p>
    <w:p w:rsidR="00D67DC1" w:rsidRPr="00EB2FE4" w:rsidRDefault="00D67DC1" w:rsidP="00D67DC1">
      <w:pPr>
        <w:ind w:firstLine="567"/>
        <w:jc w:val="both"/>
      </w:pPr>
      <w:r w:rsidRPr="00EB2FE4">
        <w:t>физиологические основы физического развития личности;</w:t>
      </w:r>
    </w:p>
    <w:p w:rsidR="00D67DC1" w:rsidRPr="00EB2FE4" w:rsidRDefault="00D67DC1" w:rsidP="00D67DC1">
      <w:pPr>
        <w:ind w:firstLine="567"/>
        <w:jc w:val="both"/>
      </w:pPr>
      <w:r w:rsidRPr="00EB2FE4">
        <w:t>социально-психологические основы физического развития и воспитания личности;</w:t>
      </w:r>
    </w:p>
    <w:p w:rsidR="00D67DC1" w:rsidRPr="00EB2FE4" w:rsidRDefault="00D67DC1" w:rsidP="00D67DC1">
      <w:pPr>
        <w:ind w:firstLine="567"/>
        <w:jc w:val="both"/>
      </w:pPr>
      <w:r w:rsidRPr="00EB2FE4">
        <w:t>особенности эффективного выполнения двигательных действий, воспитание физических качеств, для занятий по различным оздоровительным системам и конкретным видам спорта.</w:t>
      </w:r>
    </w:p>
    <w:p w:rsidR="00D67DC1" w:rsidRPr="00EB2FE4" w:rsidRDefault="00D67DC1" w:rsidP="00D67DC1">
      <w:pPr>
        <w:ind w:firstLine="567"/>
        <w:jc w:val="both"/>
      </w:pPr>
      <w:r w:rsidRPr="00EB2FE4">
        <w:t>уметь:</w:t>
      </w:r>
    </w:p>
    <w:p w:rsidR="00D67DC1" w:rsidRPr="00EB2FE4" w:rsidRDefault="00D67DC1" w:rsidP="00D67DC1">
      <w:pPr>
        <w:ind w:firstLine="567"/>
        <w:jc w:val="both"/>
      </w:pPr>
      <w:r w:rsidRPr="00EB2FE4">
        <w:t>использовать личный опыт физкультурно-спортивной деятельности для повышения своих функциональных и двигательных возможностей, для достижения личных жизненных и профессиональных целей;</w:t>
      </w:r>
    </w:p>
    <w:p w:rsidR="00D67DC1" w:rsidRPr="00EB2FE4" w:rsidRDefault="00D67DC1" w:rsidP="00D67DC1">
      <w:pPr>
        <w:ind w:firstLine="567"/>
        <w:jc w:val="both"/>
      </w:pPr>
      <w:r w:rsidRPr="00EB2FE4">
        <w:t>владеть:</w:t>
      </w:r>
    </w:p>
    <w:p w:rsidR="00D67DC1" w:rsidRPr="00EB2FE4" w:rsidRDefault="00D67DC1" w:rsidP="00D67DC1">
      <w:pPr>
        <w:ind w:firstLine="567"/>
        <w:jc w:val="both"/>
      </w:pPr>
      <w:r w:rsidRPr="00EB2FE4">
        <w:t>системой практических умений и навыков, обеспечивающих сохранение и укрепление здоровья, развитие и совершенствование психофизических способностей и качеств (с выполнением установленных нормативов по общей физической и спортивно-технической подготовке).</w:t>
      </w:r>
    </w:p>
    <w:p w:rsidR="00D67DC1" w:rsidRPr="00EB2FE4" w:rsidRDefault="00D67DC1" w:rsidP="00D67DC1">
      <w:pPr>
        <w:ind w:firstLine="567"/>
        <w:jc w:val="both"/>
      </w:pPr>
      <w:r w:rsidRPr="009825D0">
        <w:rPr>
          <w:b/>
        </w:rPr>
        <w:t>Коды формируемых компетенций:</w:t>
      </w:r>
      <w:r w:rsidRPr="00EB2FE4">
        <w:t xml:space="preserve"> ОК-16.</w:t>
      </w:r>
    </w:p>
    <w:p w:rsidR="00D67DC1" w:rsidRPr="00EB2FE4" w:rsidRDefault="00D67DC1" w:rsidP="00D67DC1">
      <w:pPr>
        <w:ind w:firstLine="567"/>
        <w:jc w:val="both"/>
      </w:pPr>
      <w:r w:rsidRPr="009825D0">
        <w:rPr>
          <w:b/>
        </w:rPr>
        <w:t xml:space="preserve">Форма промежуточной аттестации: </w:t>
      </w:r>
      <w:r w:rsidRPr="00EB2FE4">
        <w:t>зачет.</w:t>
      </w:r>
    </w:p>
    <w:p w:rsidR="005C0A10" w:rsidRPr="00F80BBD" w:rsidRDefault="005C0A10" w:rsidP="005C0A10">
      <w:pPr>
        <w:ind w:firstLine="567"/>
        <w:jc w:val="both"/>
        <w:rPr>
          <w:b/>
          <w:bCs/>
          <w:sz w:val="28"/>
          <w:szCs w:val="28"/>
        </w:rPr>
      </w:pPr>
    </w:p>
    <w:p w:rsidR="006352E3" w:rsidRPr="006352E3" w:rsidRDefault="006352E3" w:rsidP="006352E3">
      <w:pPr>
        <w:tabs>
          <w:tab w:val="left" w:pos="0"/>
        </w:tabs>
        <w:jc w:val="center"/>
        <w:rPr>
          <w:b/>
          <w:u w:val="single"/>
        </w:rPr>
      </w:pPr>
      <w:r w:rsidRPr="006352E3">
        <w:rPr>
          <w:b/>
          <w:u w:val="single"/>
        </w:rPr>
        <w:t>ФТД. ФАКУЛЬТАТИВЫ</w:t>
      </w:r>
    </w:p>
    <w:p w:rsidR="006352E3" w:rsidRPr="006352E3" w:rsidRDefault="006352E3" w:rsidP="006352E3">
      <w:pPr>
        <w:tabs>
          <w:tab w:val="left" w:pos="0"/>
        </w:tabs>
        <w:jc w:val="center"/>
        <w:rPr>
          <w:b/>
          <w:u w:val="single"/>
        </w:rPr>
      </w:pPr>
      <w:r w:rsidRPr="006352E3">
        <w:rPr>
          <w:b/>
          <w:u w:val="single"/>
        </w:rPr>
        <w:t>ФТД.1 Методика написания ВКР</w:t>
      </w:r>
    </w:p>
    <w:p w:rsidR="006352E3" w:rsidRPr="006352E3" w:rsidRDefault="006352E3" w:rsidP="006352E3">
      <w:pPr>
        <w:tabs>
          <w:tab w:val="left" w:pos="0"/>
        </w:tabs>
        <w:jc w:val="center"/>
        <w:rPr>
          <w:b/>
          <w:u w:val="single"/>
        </w:rPr>
      </w:pPr>
    </w:p>
    <w:p w:rsidR="006352E3" w:rsidRPr="006352E3" w:rsidRDefault="006352E3" w:rsidP="006352E3">
      <w:pPr>
        <w:tabs>
          <w:tab w:val="left" w:pos="0"/>
        </w:tabs>
        <w:ind w:firstLine="426"/>
        <w:rPr>
          <w:b/>
        </w:rPr>
      </w:pPr>
      <w:r w:rsidRPr="006352E3">
        <w:rPr>
          <w:b/>
        </w:rPr>
        <w:t xml:space="preserve">Цели и задачи учебной дисциплины: </w:t>
      </w:r>
    </w:p>
    <w:p w:rsidR="006352E3" w:rsidRPr="006352E3" w:rsidRDefault="006352E3" w:rsidP="006352E3">
      <w:pPr>
        <w:tabs>
          <w:tab w:val="left" w:pos="0"/>
        </w:tabs>
        <w:ind w:firstLine="426"/>
        <w:jc w:val="both"/>
      </w:pPr>
      <w:r w:rsidRPr="006352E3">
        <w:rPr>
          <w:b/>
        </w:rPr>
        <w:t xml:space="preserve">Цель </w:t>
      </w:r>
      <w:r w:rsidRPr="006352E3">
        <w:t xml:space="preserve">изучения дисциплины - формирование знаний и умений по получению, систематизации и обработке научной информации, обобщению практики управления социально-экономическими процессами, формированию законченного цикла исследования в области управления экономическими процессами. </w:t>
      </w:r>
    </w:p>
    <w:p w:rsidR="006352E3" w:rsidRPr="006352E3" w:rsidRDefault="006352E3" w:rsidP="006352E3">
      <w:pPr>
        <w:tabs>
          <w:tab w:val="left" w:pos="0"/>
        </w:tabs>
        <w:ind w:firstLine="426"/>
        <w:jc w:val="both"/>
        <w:rPr>
          <w:b/>
        </w:rPr>
      </w:pPr>
      <w:r w:rsidRPr="006352E3">
        <w:rPr>
          <w:b/>
        </w:rPr>
        <w:t xml:space="preserve">Задачи </w:t>
      </w:r>
      <w:r w:rsidRPr="006352E3">
        <w:rPr>
          <w:bCs/>
          <w:color w:val="000000"/>
          <w:spacing w:val="-1"/>
        </w:rPr>
        <w:t>изучения дисциплины:</w:t>
      </w:r>
    </w:p>
    <w:p w:rsidR="006352E3" w:rsidRPr="006352E3" w:rsidRDefault="006352E3" w:rsidP="004F2FD9">
      <w:pPr>
        <w:numPr>
          <w:ilvl w:val="0"/>
          <w:numId w:val="4"/>
        </w:numPr>
        <w:tabs>
          <w:tab w:val="left" w:pos="0"/>
        </w:tabs>
        <w:jc w:val="both"/>
      </w:pPr>
      <w:r w:rsidRPr="006352E3">
        <w:t xml:space="preserve">раскрыть содержание методов исследования социально-экономических процессов; </w:t>
      </w:r>
    </w:p>
    <w:p w:rsidR="006352E3" w:rsidRPr="006352E3" w:rsidRDefault="006352E3" w:rsidP="004F2FD9">
      <w:pPr>
        <w:numPr>
          <w:ilvl w:val="0"/>
          <w:numId w:val="4"/>
        </w:numPr>
        <w:tabs>
          <w:tab w:val="left" w:pos="0"/>
        </w:tabs>
        <w:jc w:val="both"/>
      </w:pPr>
      <w:r w:rsidRPr="006352E3">
        <w:t xml:space="preserve">развить навыки формулирования целей, задач, гипотез научного исследования, формулирования выводов; </w:t>
      </w:r>
    </w:p>
    <w:p w:rsidR="006352E3" w:rsidRPr="006352E3" w:rsidRDefault="006352E3" w:rsidP="004F2FD9">
      <w:pPr>
        <w:numPr>
          <w:ilvl w:val="0"/>
          <w:numId w:val="4"/>
        </w:numPr>
        <w:tabs>
          <w:tab w:val="left" w:pos="0"/>
        </w:tabs>
        <w:jc w:val="both"/>
      </w:pPr>
      <w:r w:rsidRPr="006352E3">
        <w:t>развить навыки использования теоретических источников и фактологического материала в процессе исследования управленческих процессов.</w:t>
      </w:r>
    </w:p>
    <w:p w:rsidR="006352E3" w:rsidRPr="006352E3" w:rsidRDefault="006352E3" w:rsidP="006352E3">
      <w:pPr>
        <w:tabs>
          <w:tab w:val="left" w:pos="0"/>
        </w:tabs>
        <w:ind w:firstLine="426"/>
        <w:rPr>
          <w:b/>
        </w:rPr>
      </w:pPr>
      <w:r w:rsidRPr="006352E3">
        <w:rPr>
          <w:b/>
        </w:rPr>
        <w:t xml:space="preserve">Место учебной дисциплины в структуре ООП: </w:t>
      </w:r>
      <w:r w:rsidRPr="006352E3">
        <w:t>факультативы.</w:t>
      </w:r>
    </w:p>
    <w:p w:rsidR="006352E3" w:rsidRPr="006352E3" w:rsidRDefault="006352E3" w:rsidP="006352E3">
      <w:pPr>
        <w:tabs>
          <w:tab w:val="left" w:pos="0"/>
        </w:tabs>
        <w:ind w:firstLine="426"/>
        <w:jc w:val="both"/>
      </w:pPr>
      <w:r w:rsidRPr="006352E3">
        <w:rPr>
          <w:b/>
        </w:rPr>
        <w:t xml:space="preserve">Краткое содержание (дидактические единицы) учебной дисциплины: </w:t>
      </w:r>
      <w:r w:rsidRPr="006352E3">
        <w:t xml:space="preserve">Предмет исследований в области управления. Методы исследования в области экономики и управления. Методы научного абстрагирования. Эмпирические методы исследования. Анализ, синтез, индукция, дедукция. </w:t>
      </w:r>
    </w:p>
    <w:p w:rsidR="006352E3" w:rsidRPr="006352E3" w:rsidRDefault="006352E3" w:rsidP="006352E3">
      <w:pPr>
        <w:tabs>
          <w:tab w:val="left" w:pos="0"/>
        </w:tabs>
        <w:ind w:firstLine="426"/>
        <w:rPr>
          <w:b/>
        </w:rPr>
      </w:pPr>
      <w:r w:rsidRPr="006352E3">
        <w:rPr>
          <w:b/>
        </w:rPr>
        <w:t xml:space="preserve">Формы текущей аттестации: </w:t>
      </w:r>
      <w:r w:rsidRPr="006352E3">
        <w:t>нет.</w:t>
      </w:r>
    </w:p>
    <w:p w:rsidR="006352E3" w:rsidRPr="006352E3" w:rsidRDefault="006352E3" w:rsidP="006352E3">
      <w:pPr>
        <w:tabs>
          <w:tab w:val="left" w:pos="0"/>
        </w:tabs>
        <w:ind w:firstLine="426"/>
        <w:rPr>
          <w:b/>
        </w:rPr>
      </w:pPr>
      <w:r w:rsidRPr="006352E3">
        <w:rPr>
          <w:b/>
        </w:rPr>
        <w:t xml:space="preserve">Форма промежуточной аттестации: </w:t>
      </w:r>
      <w:r w:rsidRPr="006352E3">
        <w:t>зачет.</w:t>
      </w:r>
    </w:p>
    <w:p w:rsidR="006352E3" w:rsidRPr="006352E3" w:rsidRDefault="006352E3" w:rsidP="006352E3">
      <w:pPr>
        <w:tabs>
          <w:tab w:val="left" w:pos="0"/>
        </w:tabs>
        <w:ind w:firstLine="426"/>
        <w:rPr>
          <w:b/>
        </w:rPr>
      </w:pPr>
      <w:r w:rsidRPr="006352E3">
        <w:rPr>
          <w:b/>
        </w:rPr>
        <w:t xml:space="preserve">Коды формируемых (сформированных) компетенций: </w:t>
      </w:r>
      <w:r w:rsidR="009A0F93">
        <w:t>ОК-1,</w:t>
      </w:r>
      <w:r>
        <w:t xml:space="preserve"> ПК-1</w:t>
      </w:r>
      <w:r w:rsidR="00996BCF">
        <w:t>, ПК-7, ПК-13.</w:t>
      </w:r>
    </w:p>
    <w:p w:rsidR="00A44364" w:rsidRPr="00DF0A5C" w:rsidRDefault="00A44364" w:rsidP="00DF0A5C">
      <w:pPr>
        <w:tabs>
          <w:tab w:val="left" w:pos="-142"/>
        </w:tabs>
        <w:ind w:firstLine="567"/>
        <w:jc w:val="center"/>
        <w:rPr>
          <w:b/>
        </w:rPr>
      </w:pPr>
      <w:r>
        <w:rPr>
          <w:rFonts w:ascii="Arial" w:hAnsi="Arial" w:cs="Arial"/>
          <w:b/>
        </w:rPr>
        <w:br w:type="page"/>
      </w:r>
      <w:r w:rsidRPr="00DF0A5C">
        <w:rPr>
          <w:b/>
        </w:rPr>
        <w:t>Приложение 5</w:t>
      </w:r>
    </w:p>
    <w:p w:rsidR="0018510C" w:rsidRPr="00DF0A5C" w:rsidRDefault="0091011D" w:rsidP="00DF0A5C">
      <w:pPr>
        <w:ind w:firstLine="567"/>
        <w:jc w:val="center"/>
        <w:rPr>
          <w:b/>
        </w:rPr>
      </w:pPr>
      <w:r w:rsidRPr="00DF0A5C">
        <w:t>Аннотации программ учебной и производственной практик</w:t>
      </w:r>
    </w:p>
    <w:p w:rsidR="0018510C" w:rsidRPr="00DF0A5C" w:rsidRDefault="0018510C" w:rsidP="00DF0A5C">
      <w:pPr>
        <w:ind w:firstLine="567"/>
        <w:jc w:val="center"/>
      </w:pPr>
    </w:p>
    <w:p w:rsidR="003B141A" w:rsidRDefault="003F4128" w:rsidP="00DF0A5C">
      <w:pPr>
        <w:ind w:firstLine="567"/>
        <w:jc w:val="center"/>
        <w:rPr>
          <w:b/>
        </w:rPr>
      </w:pPr>
      <w:r>
        <w:rPr>
          <w:b/>
        </w:rPr>
        <w:t xml:space="preserve">Б5.У.1 </w:t>
      </w:r>
      <w:r w:rsidR="003B141A" w:rsidRPr="00DF0A5C">
        <w:rPr>
          <w:b/>
        </w:rPr>
        <w:t xml:space="preserve">Учебная </w:t>
      </w:r>
      <w:r w:rsidR="00A82498">
        <w:rPr>
          <w:b/>
        </w:rPr>
        <w:t>(</w:t>
      </w:r>
      <w:r w:rsidR="00CB1694">
        <w:rPr>
          <w:b/>
        </w:rPr>
        <w:t>документально-ознакомительная</w:t>
      </w:r>
      <w:r w:rsidR="00A82498">
        <w:rPr>
          <w:b/>
        </w:rPr>
        <w:t xml:space="preserve">) </w:t>
      </w:r>
      <w:r w:rsidR="003B141A" w:rsidRPr="00DF0A5C">
        <w:rPr>
          <w:b/>
        </w:rPr>
        <w:t>практика</w:t>
      </w:r>
    </w:p>
    <w:p w:rsidR="003F4128" w:rsidRPr="00DF0A5C" w:rsidRDefault="003F4128" w:rsidP="00DF0A5C">
      <w:pPr>
        <w:ind w:firstLine="567"/>
        <w:jc w:val="center"/>
        <w:rPr>
          <w:b/>
        </w:rPr>
      </w:pPr>
    </w:p>
    <w:p w:rsidR="003B141A" w:rsidRPr="00DF0A5C" w:rsidRDefault="003B141A" w:rsidP="004F2FD9">
      <w:pPr>
        <w:numPr>
          <w:ilvl w:val="0"/>
          <w:numId w:val="3"/>
        </w:numPr>
        <w:jc w:val="both"/>
        <w:rPr>
          <w:b/>
        </w:rPr>
      </w:pPr>
      <w:r w:rsidRPr="00DF0A5C">
        <w:rPr>
          <w:b/>
        </w:rPr>
        <w:t xml:space="preserve">Цель учебной практики </w:t>
      </w:r>
    </w:p>
    <w:p w:rsidR="003B141A" w:rsidRPr="00DF0A5C" w:rsidRDefault="003B141A" w:rsidP="00DF0A5C">
      <w:pPr>
        <w:ind w:firstLine="567"/>
        <w:jc w:val="both"/>
      </w:pPr>
      <w:r w:rsidRPr="00DF0A5C">
        <w:t>Учебная практика является вступительным этапом подготовки студентов к профессиональной деятельности. Учебная практика проводится в целях закрепления и углубления теоретической подготовки обучающихся, и приобретения ими практических навыков и компетенций в сфере профессиональной деятельности. Учебная практика предполагает ознакомление студентов с организационной структурой, системой управления корпорацией – базой практики, основными функциями производственных и управленческих подразделений, основными видами и задачами будущей профессиональной деятельности, а также приобретения первоначального практического опыта, первичных профессиональных умений.</w:t>
      </w:r>
    </w:p>
    <w:p w:rsidR="003B141A" w:rsidRPr="00DF0A5C" w:rsidRDefault="003B141A" w:rsidP="004F2FD9">
      <w:pPr>
        <w:numPr>
          <w:ilvl w:val="0"/>
          <w:numId w:val="3"/>
        </w:numPr>
        <w:jc w:val="both"/>
        <w:rPr>
          <w:b/>
        </w:rPr>
      </w:pPr>
      <w:r w:rsidRPr="00DF0A5C">
        <w:rPr>
          <w:b/>
        </w:rPr>
        <w:t>Задачи учебной практики:</w:t>
      </w:r>
    </w:p>
    <w:p w:rsidR="003B141A" w:rsidRPr="00DF0A5C" w:rsidRDefault="003B141A" w:rsidP="00DF0A5C">
      <w:pPr>
        <w:shd w:val="clear" w:color="auto" w:fill="FFFFFF"/>
        <w:ind w:firstLine="567"/>
        <w:jc w:val="both"/>
        <w:rPr>
          <w:color w:val="000000"/>
        </w:rPr>
      </w:pPr>
      <w:r w:rsidRPr="00DF0A5C">
        <w:rPr>
          <w:color w:val="000000"/>
        </w:rPr>
        <w:t xml:space="preserve">расчетно-экономическая деятельность: </w:t>
      </w:r>
    </w:p>
    <w:p w:rsidR="003B141A" w:rsidRPr="00DF0A5C" w:rsidRDefault="003B141A" w:rsidP="00DF0A5C">
      <w:pPr>
        <w:shd w:val="clear" w:color="auto" w:fill="FFFFFF"/>
        <w:ind w:firstLine="567"/>
        <w:jc w:val="both"/>
        <w:rPr>
          <w:color w:val="000000"/>
        </w:rPr>
      </w:pPr>
      <w:r w:rsidRPr="00DF0A5C">
        <w:rPr>
          <w:color w:val="000000"/>
        </w:rPr>
        <w:t xml:space="preserve">формирование документированной систематизированной информации об объектах бухгалтерского учета для проведения расчетов экономических и социальных показателей, характеризующих деятельность корпорации; </w:t>
      </w:r>
    </w:p>
    <w:p w:rsidR="003B141A" w:rsidRPr="00DF0A5C" w:rsidRDefault="003B141A" w:rsidP="00DF0A5C">
      <w:pPr>
        <w:shd w:val="clear" w:color="auto" w:fill="FFFFFF"/>
        <w:ind w:firstLine="567"/>
        <w:jc w:val="both"/>
        <w:rPr>
          <w:color w:val="000000"/>
        </w:rPr>
      </w:pPr>
      <w:r w:rsidRPr="00DF0A5C">
        <w:rPr>
          <w:color w:val="000000"/>
        </w:rPr>
        <w:t xml:space="preserve">проведение расчетов экономических и социальных показателей на основе типовых методик с учетом действующей нормативно-правовой базы; </w:t>
      </w:r>
    </w:p>
    <w:p w:rsidR="003B141A" w:rsidRPr="00DF0A5C" w:rsidRDefault="003B141A" w:rsidP="00DF0A5C">
      <w:pPr>
        <w:shd w:val="clear" w:color="auto" w:fill="FFFFFF"/>
        <w:ind w:firstLine="567"/>
        <w:jc w:val="both"/>
        <w:rPr>
          <w:color w:val="000000"/>
        </w:rPr>
      </w:pPr>
      <w:r w:rsidRPr="00DF0A5C">
        <w:rPr>
          <w:color w:val="000000"/>
        </w:rPr>
        <w:t>аналитическая деятельность:</w:t>
      </w:r>
    </w:p>
    <w:p w:rsidR="003B141A" w:rsidRPr="00DF0A5C" w:rsidRDefault="003B141A" w:rsidP="00DF0A5C">
      <w:pPr>
        <w:ind w:firstLine="567"/>
        <w:jc w:val="both"/>
      </w:pPr>
      <w:r w:rsidRPr="00DF0A5C">
        <w:t>получение практических навыков ведения учета в корпорации;</w:t>
      </w:r>
    </w:p>
    <w:p w:rsidR="003B141A" w:rsidRPr="00DF0A5C" w:rsidRDefault="003B141A" w:rsidP="00DF0A5C">
      <w:pPr>
        <w:shd w:val="clear" w:color="auto" w:fill="FFFFFF"/>
        <w:ind w:firstLine="567"/>
        <w:jc w:val="both"/>
        <w:rPr>
          <w:color w:val="000000"/>
        </w:rPr>
      </w:pPr>
      <w:r w:rsidRPr="00DF0A5C">
        <w:rPr>
          <w:color w:val="000000"/>
        </w:rPr>
        <w:t>на основании анализа факторов, воздействующих на формирование учетной политики корпорации, оценка адекватности учетной политики корпорации осуществляемым видам деятельности и бизнес-процессам;</w:t>
      </w:r>
    </w:p>
    <w:p w:rsidR="003B141A" w:rsidRPr="00DF0A5C" w:rsidRDefault="003B141A" w:rsidP="00DF0A5C">
      <w:pPr>
        <w:shd w:val="clear" w:color="auto" w:fill="FFFFFF"/>
        <w:ind w:firstLine="567"/>
        <w:jc w:val="both"/>
        <w:rPr>
          <w:color w:val="000000"/>
        </w:rPr>
      </w:pPr>
      <w:r w:rsidRPr="00DF0A5C">
        <w:rPr>
          <w:color w:val="000000"/>
        </w:rPr>
        <w:t>исследование возможностей внедрения современных методов ведения учета в корпорациях – базах практики.</w:t>
      </w:r>
    </w:p>
    <w:p w:rsidR="003B141A" w:rsidRPr="00DF0A5C" w:rsidRDefault="003B141A" w:rsidP="004F2FD9">
      <w:pPr>
        <w:numPr>
          <w:ilvl w:val="0"/>
          <w:numId w:val="3"/>
        </w:numPr>
        <w:jc w:val="both"/>
      </w:pPr>
      <w:r w:rsidRPr="00DF0A5C">
        <w:rPr>
          <w:b/>
        </w:rPr>
        <w:t xml:space="preserve">Время проведения учебной практики. </w:t>
      </w:r>
    </w:p>
    <w:p w:rsidR="003B141A" w:rsidRPr="00DF0A5C" w:rsidRDefault="003B141A" w:rsidP="00DF0A5C">
      <w:pPr>
        <w:ind w:firstLine="567"/>
        <w:jc w:val="both"/>
      </w:pPr>
      <w:r w:rsidRPr="00DF0A5C">
        <w:t>Учебная практика проводится в течение 2 недель после окончания летней экзаменационной сессии у студентов 2 курса.</w:t>
      </w:r>
    </w:p>
    <w:p w:rsidR="003B141A" w:rsidRPr="00DF0A5C" w:rsidRDefault="003B141A" w:rsidP="00DF0A5C">
      <w:pPr>
        <w:ind w:firstLine="567"/>
        <w:jc w:val="both"/>
        <w:rPr>
          <w:b/>
        </w:rPr>
      </w:pPr>
      <w:r w:rsidRPr="00DF0A5C">
        <w:rPr>
          <w:b/>
        </w:rPr>
        <w:t>4. Формы проведения практики.</w:t>
      </w:r>
    </w:p>
    <w:p w:rsidR="003B141A" w:rsidRPr="00DF0A5C" w:rsidRDefault="003B141A" w:rsidP="00DF0A5C">
      <w:pPr>
        <w:ind w:firstLine="567"/>
        <w:jc w:val="both"/>
      </w:pPr>
      <w:r w:rsidRPr="00DF0A5C">
        <w:t xml:space="preserve">Учебная практика осуществляется в корпорациях различных организационно – правовых форм и видов деятельности. </w:t>
      </w:r>
    </w:p>
    <w:p w:rsidR="003B141A" w:rsidRPr="00DF0A5C" w:rsidRDefault="003B141A" w:rsidP="00DF0A5C">
      <w:pPr>
        <w:ind w:firstLine="567"/>
        <w:jc w:val="both"/>
        <w:rPr>
          <w:b/>
        </w:rPr>
      </w:pPr>
      <w:r w:rsidRPr="00DF0A5C">
        <w:rPr>
          <w:b/>
        </w:rPr>
        <w:t>5. Содержание учебной практики.</w:t>
      </w:r>
    </w:p>
    <w:p w:rsidR="003B141A" w:rsidRPr="00DF0A5C" w:rsidRDefault="003B141A" w:rsidP="00DF0A5C">
      <w:pPr>
        <w:ind w:firstLine="567"/>
        <w:jc w:val="both"/>
      </w:pPr>
      <w:r w:rsidRPr="00DF0A5C">
        <w:t>Общая трудоемко</w:t>
      </w:r>
      <w:r w:rsidR="00C21C1D" w:rsidRPr="00DF0A5C">
        <w:t>сть учебной практики составляет</w:t>
      </w:r>
      <w:r w:rsidRPr="00DF0A5C">
        <w:t xml:space="preserve"> </w:t>
      </w:r>
      <w:r w:rsidR="0063696B" w:rsidRPr="0063696B">
        <w:t>3</w:t>
      </w:r>
      <w:r w:rsidRPr="00DF0A5C">
        <w:t xml:space="preserve"> зачетных единиц.</w:t>
      </w:r>
    </w:p>
    <w:p w:rsidR="003B141A" w:rsidRPr="00DF0A5C" w:rsidRDefault="003B141A" w:rsidP="00DF0A5C">
      <w:pPr>
        <w:ind w:firstLine="567"/>
        <w:jc w:val="both"/>
      </w:pPr>
      <w:r w:rsidRPr="00DF0A5C">
        <w:t xml:space="preserve">Разделы учебной практики: </w:t>
      </w:r>
    </w:p>
    <w:p w:rsidR="003B141A" w:rsidRPr="00DF0A5C" w:rsidRDefault="003B141A" w:rsidP="00DF0A5C">
      <w:pPr>
        <w:ind w:firstLine="567"/>
        <w:jc w:val="both"/>
      </w:pPr>
      <w:r w:rsidRPr="00DF0A5C">
        <w:t>ознакомление с уставом корпорации;</w:t>
      </w:r>
    </w:p>
    <w:p w:rsidR="003B141A" w:rsidRPr="00DF0A5C" w:rsidRDefault="003B141A" w:rsidP="00DF0A5C">
      <w:pPr>
        <w:ind w:firstLine="567"/>
        <w:jc w:val="both"/>
      </w:pPr>
      <w:r w:rsidRPr="00DF0A5C">
        <w:t>изучение организационной структуры управления, содержания видов деятельности корпорации;</w:t>
      </w:r>
    </w:p>
    <w:p w:rsidR="003B141A" w:rsidRPr="00DF0A5C" w:rsidRDefault="003B141A" w:rsidP="00DF0A5C">
      <w:pPr>
        <w:ind w:firstLine="567"/>
        <w:jc w:val="both"/>
      </w:pPr>
      <w:r w:rsidRPr="00DF0A5C">
        <w:t>изучение основных задач и функций экономических подразделений корпорации;</w:t>
      </w:r>
    </w:p>
    <w:p w:rsidR="003B141A" w:rsidRPr="00DF0A5C" w:rsidRDefault="003B141A" w:rsidP="00DF0A5C">
      <w:pPr>
        <w:ind w:firstLine="567"/>
        <w:jc w:val="both"/>
      </w:pPr>
      <w:r w:rsidRPr="00DF0A5C">
        <w:t>исследование порядка систематизация и обобщение учетной информации корпорацией, в том числе формирования учетной политики в части разработки и утверждения документов и графика документооборота, проведения инвентаризации, рабочего плана счетов, форм учетных регистров, обработки информации, внутренней и внешней отчетности.</w:t>
      </w:r>
    </w:p>
    <w:p w:rsidR="003B141A" w:rsidRPr="00DF0A5C" w:rsidRDefault="003B141A" w:rsidP="00DF0A5C">
      <w:pPr>
        <w:shd w:val="clear" w:color="auto" w:fill="FFFFFF"/>
        <w:ind w:firstLine="567"/>
        <w:jc w:val="both"/>
        <w:rPr>
          <w:b/>
          <w:color w:val="000000"/>
        </w:rPr>
      </w:pPr>
      <w:r w:rsidRPr="00DF0A5C">
        <w:rPr>
          <w:b/>
          <w:color w:val="000000"/>
        </w:rPr>
        <w:t>6. Формы промежуточной аттестации (по итогам практики).</w:t>
      </w:r>
    </w:p>
    <w:p w:rsidR="003B141A" w:rsidRPr="00DF0A5C" w:rsidRDefault="003B141A" w:rsidP="00DF0A5C">
      <w:pPr>
        <w:shd w:val="clear" w:color="auto" w:fill="FFFFFF"/>
        <w:ind w:firstLine="567"/>
        <w:jc w:val="both"/>
        <w:rPr>
          <w:color w:val="000000"/>
        </w:rPr>
      </w:pPr>
      <w:r w:rsidRPr="00DF0A5C">
        <w:rPr>
          <w:color w:val="000000"/>
        </w:rPr>
        <w:t>Защита отчета по практике с оценкой.</w:t>
      </w:r>
    </w:p>
    <w:p w:rsidR="003B141A" w:rsidRPr="00DF0A5C" w:rsidRDefault="003B141A" w:rsidP="00DF0A5C">
      <w:pPr>
        <w:shd w:val="clear" w:color="auto" w:fill="FFFFFF"/>
        <w:ind w:firstLine="567"/>
        <w:jc w:val="both"/>
        <w:rPr>
          <w:b/>
          <w:color w:val="000000"/>
        </w:rPr>
      </w:pPr>
      <w:r w:rsidRPr="00DF0A5C">
        <w:rPr>
          <w:b/>
          <w:color w:val="000000"/>
        </w:rPr>
        <w:t>7. Коды формируемых компетенций.</w:t>
      </w:r>
    </w:p>
    <w:p w:rsidR="003B141A" w:rsidRDefault="003B141A" w:rsidP="00DF0A5C">
      <w:pPr>
        <w:ind w:firstLine="567"/>
        <w:jc w:val="both"/>
      </w:pPr>
      <w:r w:rsidRPr="00DF0A5C">
        <w:t>Студент-практикант должен обладать следующими компетенциями:</w:t>
      </w:r>
    </w:p>
    <w:p w:rsidR="007A1441" w:rsidRPr="00F80BBD" w:rsidRDefault="007A1441" w:rsidP="007A1441">
      <w:pPr>
        <w:tabs>
          <w:tab w:val="left" w:pos="993"/>
        </w:tabs>
        <w:ind w:firstLine="709"/>
        <w:jc w:val="both"/>
      </w:pPr>
      <w:r>
        <w:t>ОК-7,</w:t>
      </w:r>
      <w:r w:rsidRPr="00F80BBD">
        <w:t xml:space="preserve"> ОК-9, ОК-11,</w:t>
      </w:r>
      <w:r>
        <w:t xml:space="preserve"> ОК-13, </w:t>
      </w:r>
      <w:r w:rsidRPr="00F80BBD">
        <w:t xml:space="preserve">ПК-2, ПК-4, </w:t>
      </w:r>
      <w:r>
        <w:t>ПК-9</w:t>
      </w:r>
      <w:r w:rsidRPr="00F80BBD">
        <w:t>.</w:t>
      </w:r>
    </w:p>
    <w:p w:rsidR="001F28F0" w:rsidRDefault="001F28F0" w:rsidP="00DF0A5C">
      <w:pPr>
        <w:shd w:val="clear" w:color="auto" w:fill="FFFFFF"/>
        <w:ind w:firstLine="567"/>
        <w:jc w:val="center"/>
        <w:rPr>
          <w:b/>
          <w:color w:val="000000"/>
        </w:rPr>
      </w:pPr>
    </w:p>
    <w:p w:rsidR="007A1441" w:rsidRDefault="007A1441" w:rsidP="00DF0A5C">
      <w:pPr>
        <w:shd w:val="clear" w:color="auto" w:fill="FFFFFF"/>
        <w:ind w:firstLine="567"/>
        <w:jc w:val="center"/>
        <w:rPr>
          <w:b/>
          <w:color w:val="000000"/>
        </w:rPr>
      </w:pPr>
    </w:p>
    <w:p w:rsidR="003B141A" w:rsidRDefault="00FB22BB" w:rsidP="00DF0A5C">
      <w:pPr>
        <w:shd w:val="clear" w:color="auto" w:fill="FFFFFF"/>
        <w:ind w:firstLine="567"/>
        <w:jc w:val="center"/>
        <w:rPr>
          <w:b/>
          <w:color w:val="000000"/>
        </w:rPr>
      </w:pPr>
      <w:r>
        <w:rPr>
          <w:b/>
          <w:color w:val="000000"/>
        </w:rPr>
        <w:t xml:space="preserve">Б5. </w:t>
      </w:r>
      <w:r w:rsidR="003B141A" w:rsidRPr="00DF0A5C">
        <w:rPr>
          <w:b/>
          <w:color w:val="000000"/>
        </w:rPr>
        <w:t xml:space="preserve">Производственная </w:t>
      </w:r>
      <w:r w:rsidR="00784A14">
        <w:rPr>
          <w:b/>
          <w:color w:val="000000"/>
        </w:rPr>
        <w:t xml:space="preserve">(расчетно-аналитическая) </w:t>
      </w:r>
      <w:r w:rsidR="003B141A" w:rsidRPr="00DF0A5C">
        <w:rPr>
          <w:b/>
          <w:color w:val="000000"/>
        </w:rPr>
        <w:t>практика</w:t>
      </w:r>
    </w:p>
    <w:p w:rsidR="003F4128" w:rsidRPr="00DF0A5C" w:rsidRDefault="003F4128" w:rsidP="00DF0A5C">
      <w:pPr>
        <w:shd w:val="clear" w:color="auto" w:fill="FFFFFF"/>
        <w:ind w:firstLine="567"/>
        <w:jc w:val="center"/>
        <w:rPr>
          <w:b/>
          <w:color w:val="000000"/>
        </w:rPr>
      </w:pPr>
    </w:p>
    <w:p w:rsidR="003B141A" w:rsidRPr="00DF0A5C" w:rsidRDefault="003B141A" w:rsidP="00DF0A5C">
      <w:pPr>
        <w:ind w:firstLine="567"/>
        <w:jc w:val="both"/>
        <w:rPr>
          <w:b/>
        </w:rPr>
      </w:pPr>
      <w:r w:rsidRPr="00DF0A5C">
        <w:rPr>
          <w:b/>
        </w:rPr>
        <w:t xml:space="preserve">1.Цель производственной практики </w:t>
      </w:r>
    </w:p>
    <w:p w:rsidR="003B141A" w:rsidRPr="00DF0A5C" w:rsidRDefault="003B141A" w:rsidP="00DF0A5C">
      <w:pPr>
        <w:ind w:firstLine="567"/>
        <w:jc w:val="both"/>
      </w:pPr>
      <w:r w:rsidRPr="00DF0A5C">
        <w:t>Целью производственной практики является систематизация, обобщение и углубление теоретических знаний, формирование практических умений, общекультурных и профессиональных компетенций на основе изучения деятельности корпораций различных организационно-правовых форм и видов деятельности, в которых студенты проходят практику, проверка готовности студентов к самостоятельной трудовой деятельности, а также сбор материалов для выполнения выпускной работы бакалавра.</w:t>
      </w:r>
    </w:p>
    <w:p w:rsidR="003B141A" w:rsidRPr="00DF0A5C" w:rsidRDefault="003B141A" w:rsidP="00DF0A5C">
      <w:pPr>
        <w:ind w:firstLine="567"/>
        <w:jc w:val="both"/>
        <w:rPr>
          <w:b/>
        </w:rPr>
      </w:pPr>
      <w:r w:rsidRPr="00DF0A5C">
        <w:rPr>
          <w:b/>
        </w:rPr>
        <w:t>2.Задачи производственной практики:</w:t>
      </w:r>
    </w:p>
    <w:p w:rsidR="003B141A" w:rsidRPr="00DF0A5C" w:rsidRDefault="003B141A" w:rsidP="00DF0A5C">
      <w:pPr>
        <w:shd w:val="clear" w:color="auto" w:fill="FFFFFF"/>
        <w:ind w:firstLine="567"/>
        <w:jc w:val="both"/>
        <w:rPr>
          <w:b/>
          <w:color w:val="000000"/>
        </w:rPr>
      </w:pPr>
      <w:r w:rsidRPr="00DF0A5C">
        <w:rPr>
          <w:b/>
          <w:color w:val="000000"/>
        </w:rPr>
        <w:t xml:space="preserve">расчетно-экономическая деятельность: </w:t>
      </w:r>
    </w:p>
    <w:p w:rsidR="003B141A" w:rsidRPr="00DF0A5C" w:rsidRDefault="003B141A" w:rsidP="00DF0A5C">
      <w:pPr>
        <w:shd w:val="clear" w:color="auto" w:fill="FFFFFF"/>
        <w:ind w:firstLine="567"/>
        <w:jc w:val="both"/>
        <w:rPr>
          <w:color w:val="000000"/>
        </w:rPr>
      </w:pPr>
      <w:r w:rsidRPr="00DF0A5C">
        <w:rPr>
          <w:color w:val="000000"/>
        </w:rPr>
        <w:t>исследование и оценка совокупности способов ведения учета, действующих в корпорации в соответствии с утвержденной учетной политикой;</w:t>
      </w:r>
    </w:p>
    <w:p w:rsidR="003B141A" w:rsidRPr="00DF0A5C" w:rsidRDefault="003B141A" w:rsidP="00DF0A5C">
      <w:pPr>
        <w:shd w:val="clear" w:color="auto" w:fill="FFFFFF"/>
        <w:ind w:firstLine="567"/>
        <w:jc w:val="both"/>
        <w:rPr>
          <w:color w:val="000000"/>
        </w:rPr>
      </w:pPr>
      <w:r w:rsidRPr="00DF0A5C">
        <w:rPr>
          <w:color w:val="000000"/>
        </w:rPr>
        <w:t>на основании исследования факторов, влияющих на формирование учетной политики, разработка новых для корпорации методов ведения учета с использованием действующей нормативно-правовой базы (системы нормативного регулирования бухгалтерского учета в Российской Федерации);</w:t>
      </w:r>
    </w:p>
    <w:p w:rsidR="003B141A" w:rsidRPr="00DF0A5C" w:rsidRDefault="003B141A" w:rsidP="00DF0A5C">
      <w:pPr>
        <w:shd w:val="clear" w:color="auto" w:fill="FFFFFF"/>
        <w:ind w:firstLine="567"/>
        <w:jc w:val="both"/>
        <w:rPr>
          <w:color w:val="000000"/>
        </w:rPr>
      </w:pPr>
      <w:r w:rsidRPr="00DF0A5C">
        <w:rPr>
          <w:color w:val="000000"/>
        </w:rPr>
        <w:t>на основании документированной систематизированной информации корпоративного учета, осуществление расчетов экономических и социальных показателей, характеризующих деятельность корпораций на основании типовых методик, с учетом действующей нормативно-правовой базы.</w:t>
      </w:r>
    </w:p>
    <w:p w:rsidR="003B141A" w:rsidRPr="00DF0A5C" w:rsidRDefault="003B141A" w:rsidP="00DF0A5C">
      <w:pPr>
        <w:shd w:val="clear" w:color="auto" w:fill="FFFFFF"/>
        <w:ind w:firstLine="567"/>
        <w:jc w:val="both"/>
        <w:rPr>
          <w:b/>
          <w:color w:val="000000"/>
        </w:rPr>
      </w:pPr>
      <w:r w:rsidRPr="00DF0A5C">
        <w:rPr>
          <w:b/>
          <w:color w:val="000000"/>
        </w:rPr>
        <w:t>аналитическая деятельность:</w:t>
      </w:r>
    </w:p>
    <w:p w:rsidR="003B141A" w:rsidRPr="00DF0A5C" w:rsidRDefault="003B141A" w:rsidP="00DF0A5C">
      <w:pPr>
        <w:shd w:val="clear" w:color="auto" w:fill="FFFFFF"/>
        <w:ind w:firstLine="567"/>
        <w:jc w:val="both"/>
        <w:rPr>
          <w:color w:val="000000"/>
        </w:rPr>
      </w:pPr>
      <w:r w:rsidRPr="00DF0A5C">
        <w:rPr>
          <w:color w:val="000000"/>
        </w:rPr>
        <w:t xml:space="preserve">систематизация информации, необходимой для проведения аналитических расчетов (формирование аналитических таблиц, на основании информации учетных регистров и форм внутренней отчетности корпорации); </w:t>
      </w:r>
    </w:p>
    <w:p w:rsidR="003B141A" w:rsidRPr="00DF0A5C" w:rsidRDefault="003B141A" w:rsidP="00DF0A5C">
      <w:pPr>
        <w:shd w:val="clear" w:color="auto" w:fill="FFFFFF"/>
        <w:ind w:firstLine="567"/>
        <w:jc w:val="both"/>
        <w:rPr>
          <w:color w:val="000000"/>
        </w:rPr>
      </w:pPr>
      <w:r w:rsidRPr="00DF0A5C">
        <w:rPr>
          <w:color w:val="000000"/>
        </w:rPr>
        <w:t>обработка массивов информации в соответствии с поставленной задачей;</w:t>
      </w:r>
    </w:p>
    <w:p w:rsidR="003B141A" w:rsidRPr="00DF0A5C" w:rsidRDefault="003B141A" w:rsidP="00DF0A5C">
      <w:pPr>
        <w:shd w:val="clear" w:color="auto" w:fill="FFFFFF"/>
        <w:ind w:firstLine="567"/>
        <w:jc w:val="both"/>
        <w:rPr>
          <w:color w:val="000000"/>
        </w:rPr>
      </w:pPr>
      <w:r w:rsidRPr="00DF0A5C">
        <w:rPr>
          <w:color w:val="000000"/>
        </w:rPr>
        <w:t xml:space="preserve">анализ, оценка, интерпретация полученных результатов и обоснование выводов; </w:t>
      </w:r>
    </w:p>
    <w:p w:rsidR="003B141A" w:rsidRPr="00DF0A5C" w:rsidRDefault="003B141A" w:rsidP="00DF0A5C">
      <w:pPr>
        <w:shd w:val="clear" w:color="auto" w:fill="FFFFFF"/>
        <w:ind w:firstLine="567"/>
        <w:jc w:val="both"/>
        <w:rPr>
          <w:color w:val="000000"/>
        </w:rPr>
      </w:pPr>
      <w:r w:rsidRPr="00DF0A5C">
        <w:rPr>
          <w:color w:val="000000"/>
        </w:rPr>
        <w:t xml:space="preserve">подготовка информационных обзоров, аналитических отчетов; </w:t>
      </w:r>
    </w:p>
    <w:p w:rsidR="003B141A" w:rsidRPr="00DF0A5C" w:rsidRDefault="003B141A" w:rsidP="00DF0A5C">
      <w:pPr>
        <w:shd w:val="clear" w:color="auto" w:fill="FFFFFF"/>
        <w:ind w:firstLine="567"/>
        <w:jc w:val="both"/>
        <w:rPr>
          <w:color w:val="000000"/>
        </w:rPr>
      </w:pPr>
      <w:r w:rsidRPr="00DF0A5C">
        <w:rPr>
          <w:color w:val="000000"/>
        </w:rPr>
        <w:t>проведение статистических обследований, опросов, анкетирования и обработка их результатов;</w:t>
      </w:r>
    </w:p>
    <w:p w:rsidR="003B141A" w:rsidRPr="00DF0A5C" w:rsidRDefault="003B141A" w:rsidP="00DF0A5C">
      <w:pPr>
        <w:shd w:val="clear" w:color="auto" w:fill="FFFFFF"/>
        <w:ind w:firstLine="567"/>
        <w:jc w:val="both"/>
        <w:rPr>
          <w:color w:val="000000"/>
        </w:rPr>
      </w:pPr>
      <w:r w:rsidRPr="00DF0A5C">
        <w:rPr>
          <w:color w:val="000000"/>
        </w:rPr>
        <w:t>разработка предложений и мероприятий по результатам проведенного анализа деятельности корпорации.</w:t>
      </w:r>
    </w:p>
    <w:p w:rsidR="003B141A" w:rsidRPr="00DF0A5C" w:rsidRDefault="003B141A" w:rsidP="00DF0A5C">
      <w:pPr>
        <w:shd w:val="clear" w:color="auto" w:fill="FFFFFF"/>
        <w:ind w:firstLine="567"/>
        <w:jc w:val="both"/>
        <w:rPr>
          <w:b/>
          <w:color w:val="000000"/>
        </w:rPr>
      </w:pPr>
      <w:r w:rsidRPr="00DF0A5C">
        <w:rPr>
          <w:b/>
          <w:color w:val="000000"/>
        </w:rPr>
        <w:t>организационно-управленческая деятельность:</w:t>
      </w:r>
    </w:p>
    <w:p w:rsidR="003B141A" w:rsidRPr="00DF0A5C" w:rsidRDefault="003B141A" w:rsidP="00DF0A5C">
      <w:pPr>
        <w:shd w:val="clear" w:color="auto" w:fill="FFFFFF"/>
        <w:ind w:firstLine="567"/>
        <w:jc w:val="both"/>
        <w:rPr>
          <w:color w:val="000000"/>
        </w:rPr>
      </w:pPr>
      <w:r w:rsidRPr="00DF0A5C">
        <w:rPr>
          <w:color w:val="000000"/>
        </w:rPr>
        <w:t>участие в разработке вариантов управленческих решений, связанных с организацией и ведением учета, формированием учетной политики, с учетом рисков и возможных социально-экономических последствий принимаемых решений;</w:t>
      </w:r>
    </w:p>
    <w:p w:rsidR="003B141A" w:rsidRPr="00DF0A5C" w:rsidRDefault="003B141A" w:rsidP="00DF0A5C">
      <w:pPr>
        <w:shd w:val="clear" w:color="auto" w:fill="FFFFFF"/>
        <w:ind w:firstLine="567"/>
        <w:jc w:val="both"/>
        <w:rPr>
          <w:color w:val="000000"/>
        </w:rPr>
      </w:pPr>
      <w:r w:rsidRPr="00DF0A5C">
        <w:rPr>
          <w:color w:val="000000"/>
        </w:rPr>
        <w:t>на основании анализа деятельности корпорации разработка предложений по рациональному использованию активов корпорации, соблюдению норм и нормативов расходования всех видов ресурсов, контролю финансовых потоков;</w:t>
      </w:r>
    </w:p>
    <w:p w:rsidR="003B141A" w:rsidRPr="00DF0A5C" w:rsidRDefault="003B141A" w:rsidP="00DF0A5C">
      <w:pPr>
        <w:shd w:val="clear" w:color="auto" w:fill="FFFFFF"/>
        <w:ind w:firstLine="567"/>
        <w:jc w:val="both"/>
        <w:rPr>
          <w:color w:val="000000"/>
        </w:rPr>
      </w:pPr>
      <w:r w:rsidRPr="00DF0A5C">
        <w:rPr>
          <w:color w:val="000000"/>
        </w:rPr>
        <w:t>участие в подготовке и принятии экономических решений по вопросам организации управления и совершенствования деятельности учетных служб и подразделений корпораций в части формирования учетной политики, разработке форм внутренней и внешней отчетности, методик анализа показателей деятельности.</w:t>
      </w:r>
    </w:p>
    <w:p w:rsidR="003B141A" w:rsidRPr="00DF0A5C" w:rsidRDefault="003B141A" w:rsidP="00DF0A5C">
      <w:pPr>
        <w:ind w:firstLine="567"/>
        <w:jc w:val="both"/>
        <w:rPr>
          <w:b/>
        </w:rPr>
      </w:pPr>
      <w:r w:rsidRPr="00DF0A5C">
        <w:rPr>
          <w:b/>
        </w:rPr>
        <w:t xml:space="preserve">3.Время проведения производственной практики. </w:t>
      </w:r>
    </w:p>
    <w:p w:rsidR="003B141A" w:rsidRPr="00DF0A5C" w:rsidRDefault="003B141A" w:rsidP="00DF0A5C">
      <w:pPr>
        <w:ind w:firstLine="567"/>
        <w:jc w:val="both"/>
      </w:pPr>
      <w:r w:rsidRPr="00DF0A5C">
        <w:t xml:space="preserve">Производственная практика проводится по окончании летней экзаменационной сессии у студентов 3 курса в течение 4 недель (6 семестр) и </w:t>
      </w:r>
      <w:r w:rsidR="00FD740A">
        <w:t>производственная преддипломная</w:t>
      </w:r>
      <w:r w:rsidR="00D72DE2">
        <w:t xml:space="preserve"> практика у </w:t>
      </w:r>
      <w:r w:rsidRPr="00DF0A5C">
        <w:t>студентов 4 курса в течение 2 недель (8 семестр).</w:t>
      </w:r>
    </w:p>
    <w:p w:rsidR="003B141A" w:rsidRPr="00DF0A5C" w:rsidRDefault="003B141A" w:rsidP="00DF0A5C">
      <w:pPr>
        <w:ind w:firstLine="567"/>
        <w:jc w:val="both"/>
        <w:rPr>
          <w:b/>
        </w:rPr>
      </w:pPr>
      <w:r w:rsidRPr="00DF0A5C">
        <w:rPr>
          <w:b/>
        </w:rPr>
        <w:t>4. Формы проведения практики.</w:t>
      </w:r>
    </w:p>
    <w:p w:rsidR="003B141A" w:rsidRPr="00DF0A5C" w:rsidRDefault="003B141A" w:rsidP="00DF0A5C">
      <w:pPr>
        <w:ind w:firstLine="567"/>
        <w:jc w:val="both"/>
      </w:pPr>
      <w:r w:rsidRPr="00DF0A5C">
        <w:t xml:space="preserve">Производственная </w:t>
      </w:r>
      <w:r w:rsidR="00FB22BB">
        <w:t xml:space="preserve">(расчетно – аналитическая) </w:t>
      </w:r>
      <w:r w:rsidRPr="00DF0A5C">
        <w:t xml:space="preserve">практика </w:t>
      </w:r>
      <w:r w:rsidR="00FD740A">
        <w:t xml:space="preserve">и производственная </w:t>
      </w:r>
      <w:r w:rsidR="00FB22BB">
        <w:t>(</w:t>
      </w:r>
      <w:r w:rsidR="00FD740A">
        <w:t>преддипломная</w:t>
      </w:r>
      <w:r w:rsidR="00FB22BB">
        <w:t>)</w:t>
      </w:r>
      <w:r w:rsidR="00D72DE2">
        <w:t xml:space="preserve"> практика </w:t>
      </w:r>
      <w:r w:rsidRPr="00DF0A5C">
        <w:t xml:space="preserve">осуществляется в корпорациях различных организационно – правовых форм и видов деятельности. </w:t>
      </w:r>
    </w:p>
    <w:p w:rsidR="003B141A" w:rsidRPr="00DF0A5C" w:rsidRDefault="003B141A" w:rsidP="00DF0A5C">
      <w:pPr>
        <w:ind w:firstLine="567"/>
        <w:jc w:val="both"/>
        <w:rPr>
          <w:b/>
        </w:rPr>
      </w:pPr>
      <w:r w:rsidRPr="00DF0A5C">
        <w:rPr>
          <w:b/>
        </w:rPr>
        <w:t xml:space="preserve">5. Содержание </w:t>
      </w:r>
      <w:r w:rsidR="00C21C1D" w:rsidRPr="00DF0A5C">
        <w:rPr>
          <w:b/>
        </w:rPr>
        <w:t>производственной</w:t>
      </w:r>
      <w:r w:rsidRPr="00DF0A5C">
        <w:rPr>
          <w:b/>
        </w:rPr>
        <w:t xml:space="preserve"> </w:t>
      </w:r>
      <w:r w:rsidR="00FB22BB">
        <w:rPr>
          <w:b/>
        </w:rPr>
        <w:t xml:space="preserve">(расчетно – аналитической) </w:t>
      </w:r>
      <w:r w:rsidRPr="00DF0A5C">
        <w:rPr>
          <w:b/>
        </w:rPr>
        <w:t>практики.</w:t>
      </w:r>
    </w:p>
    <w:p w:rsidR="003B141A" w:rsidRPr="00DF0A5C" w:rsidRDefault="003B141A" w:rsidP="00DF0A5C">
      <w:pPr>
        <w:ind w:firstLine="567"/>
        <w:jc w:val="both"/>
      </w:pPr>
      <w:r w:rsidRPr="00DF0A5C">
        <w:t xml:space="preserve">Общая трудоемкость производственной практики составляет </w:t>
      </w:r>
      <w:r w:rsidR="00D72DE2">
        <w:t>6</w:t>
      </w:r>
      <w:r w:rsidR="00C21C1D" w:rsidRPr="00DF0A5C">
        <w:t xml:space="preserve"> </w:t>
      </w:r>
      <w:r w:rsidRPr="00DF0A5C">
        <w:t>зачетных единиц.</w:t>
      </w:r>
    </w:p>
    <w:p w:rsidR="003B141A" w:rsidRPr="00DF0A5C" w:rsidRDefault="003B141A" w:rsidP="00DF0A5C">
      <w:pPr>
        <w:ind w:firstLine="567"/>
        <w:jc w:val="both"/>
      </w:pPr>
      <w:r w:rsidRPr="00DF0A5C">
        <w:t xml:space="preserve">Разделы производственной практики: </w:t>
      </w:r>
    </w:p>
    <w:p w:rsidR="003B141A" w:rsidRPr="00DF0A5C" w:rsidRDefault="003B141A" w:rsidP="00DF0A5C">
      <w:pPr>
        <w:ind w:firstLine="567"/>
        <w:jc w:val="both"/>
      </w:pPr>
      <w:r w:rsidRPr="00DF0A5C">
        <w:t xml:space="preserve">1. </w:t>
      </w:r>
      <w:r w:rsidR="00D72DE2">
        <w:t>Корпоративный</w:t>
      </w:r>
      <w:r w:rsidRPr="00DF0A5C">
        <w:t xml:space="preserve"> учет: организация учета корпорации, изучение содержания и порядка ведения учета долгосрочных инвестиций, основных средств, нематериальных активов, финансовых вложений, производственных запасов, денежных средств и расчетов, затрат на производство и продажу, готовой продукции, капитала, фондов и резервов, кредитов и займов, доходов и расходов, ценностей не принадлежащих корпорации, формирования корпоративной отчетности. </w:t>
      </w:r>
    </w:p>
    <w:p w:rsidR="003B141A" w:rsidRPr="00DF0A5C" w:rsidRDefault="003B141A" w:rsidP="00DF0A5C">
      <w:pPr>
        <w:ind w:firstLine="567"/>
        <w:jc w:val="both"/>
      </w:pPr>
      <w:r w:rsidRPr="00DF0A5C">
        <w:t>2. Внутренний и внешний контроль: оценка контрольной среды, структуры внутреннего контроля, средств контроля, организация внешних и внутренних проверок, оценка рисков.</w:t>
      </w:r>
    </w:p>
    <w:p w:rsidR="003B141A" w:rsidRPr="00DF0A5C" w:rsidRDefault="003B141A" w:rsidP="00DF0A5C">
      <w:pPr>
        <w:ind w:firstLine="567"/>
        <w:jc w:val="both"/>
      </w:pPr>
      <w:r w:rsidRPr="00DF0A5C">
        <w:t xml:space="preserve">3. Экономический анализ: анализ объема производства и продаж, наличия и использования ресурсов, трудовых показателей, себестоимости продукции, финансовых результатов, финансового состояния. </w:t>
      </w:r>
    </w:p>
    <w:p w:rsidR="00D72DE2" w:rsidRDefault="003B141A" w:rsidP="00DF0A5C">
      <w:pPr>
        <w:shd w:val="clear" w:color="auto" w:fill="FFFFFF"/>
        <w:ind w:firstLine="567"/>
        <w:jc w:val="both"/>
        <w:rPr>
          <w:b/>
        </w:rPr>
      </w:pPr>
      <w:r w:rsidRPr="00DF0A5C">
        <w:rPr>
          <w:b/>
        </w:rPr>
        <w:t xml:space="preserve">6. </w:t>
      </w:r>
      <w:r w:rsidR="00FD740A">
        <w:rPr>
          <w:b/>
        </w:rPr>
        <w:t>Содержание производственной преддипломной</w:t>
      </w:r>
      <w:r w:rsidR="00D72DE2">
        <w:rPr>
          <w:b/>
        </w:rPr>
        <w:t xml:space="preserve"> практики. </w:t>
      </w:r>
    </w:p>
    <w:p w:rsidR="00D72DE2" w:rsidRDefault="00D72DE2" w:rsidP="00DF0A5C">
      <w:pPr>
        <w:shd w:val="clear" w:color="auto" w:fill="FFFFFF"/>
        <w:ind w:firstLine="567"/>
        <w:jc w:val="both"/>
      </w:pPr>
      <w:r w:rsidRPr="00D72DE2">
        <w:t>Общая трудоемкость практики составляет 3 зачетные единицы</w:t>
      </w:r>
    </w:p>
    <w:p w:rsidR="00D72DE2" w:rsidRDefault="00D72DE2" w:rsidP="00DF0A5C">
      <w:pPr>
        <w:shd w:val="clear" w:color="auto" w:fill="FFFFFF"/>
        <w:ind w:firstLine="567"/>
        <w:jc w:val="both"/>
      </w:pPr>
      <w:r>
        <w:t>Разделы производственной (преддипломной) практики:</w:t>
      </w:r>
    </w:p>
    <w:p w:rsidR="003B141A" w:rsidRPr="00DF0A5C" w:rsidRDefault="00D72DE2" w:rsidP="00DF0A5C">
      <w:pPr>
        <w:shd w:val="clear" w:color="auto" w:fill="FFFFFF"/>
        <w:ind w:firstLine="567"/>
        <w:jc w:val="both"/>
        <w:rPr>
          <w:b/>
        </w:rPr>
      </w:pPr>
      <w:r w:rsidRPr="00D72DE2">
        <w:rPr>
          <w:b/>
        </w:rPr>
        <w:t>7</w:t>
      </w:r>
      <w:r>
        <w:rPr>
          <w:b/>
        </w:rPr>
        <w:t xml:space="preserve">. </w:t>
      </w:r>
      <w:r w:rsidR="003B141A" w:rsidRPr="00DF0A5C">
        <w:rPr>
          <w:b/>
        </w:rPr>
        <w:t>Формы промежуточной аттестации (по итогам практики).</w:t>
      </w:r>
    </w:p>
    <w:p w:rsidR="003B141A" w:rsidRPr="00DF0A5C" w:rsidRDefault="003B141A" w:rsidP="00DF0A5C">
      <w:pPr>
        <w:shd w:val="clear" w:color="auto" w:fill="FFFFFF"/>
        <w:ind w:firstLine="567"/>
        <w:jc w:val="both"/>
      </w:pPr>
      <w:r w:rsidRPr="00DF0A5C">
        <w:t>Защита отчетов по практике с оценкой.</w:t>
      </w:r>
    </w:p>
    <w:p w:rsidR="003B141A" w:rsidRPr="00DF0A5C" w:rsidRDefault="00D72DE2" w:rsidP="00DF0A5C">
      <w:pPr>
        <w:shd w:val="clear" w:color="auto" w:fill="FFFFFF"/>
        <w:ind w:firstLine="567"/>
        <w:jc w:val="both"/>
        <w:rPr>
          <w:b/>
          <w:color w:val="000000"/>
        </w:rPr>
      </w:pPr>
      <w:r>
        <w:rPr>
          <w:b/>
          <w:color w:val="000000"/>
        </w:rPr>
        <w:t>8</w:t>
      </w:r>
      <w:r w:rsidR="003B141A" w:rsidRPr="00DF0A5C">
        <w:rPr>
          <w:b/>
          <w:color w:val="000000"/>
        </w:rPr>
        <w:t>. Коды формируемых компетенций.</w:t>
      </w:r>
    </w:p>
    <w:p w:rsidR="003B141A" w:rsidRPr="00DF0A5C" w:rsidRDefault="003B141A" w:rsidP="00DF0A5C">
      <w:pPr>
        <w:ind w:firstLine="567"/>
        <w:jc w:val="both"/>
      </w:pPr>
      <w:r w:rsidRPr="00DF0A5C">
        <w:t>Студент-практикант должен обладать следующими компетенциями:</w:t>
      </w:r>
    </w:p>
    <w:p w:rsidR="00784A14" w:rsidRDefault="001C4057" w:rsidP="00537BF5">
      <w:pPr>
        <w:tabs>
          <w:tab w:val="left" w:pos="993"/>
        </w:tabs>
        <w:ind w:firstLine="567"/>
        <w:jc w:val="both"/>
      </w:pPr>
      <w:r w:rsidRPr="00F80BBD">
        <w:t xml:space="preserve">ОК-7, </w:t>
      </w:r>
      <w:r>
        <w:t xml:space="preserve">ОК-9, ОК-11, ОК-12, ОК-13, </w:t>
      </w:r>
      <w:r w:rsidRPr="00F80BBD">
        <w:t xml:space="preserve">ПК-1, ПК-2, ПК-5, ПК-7, </w:t>
      </w:r>
      <w:r>
        <w:t>ПК-10</w:t>
      </w:r>
    </w:p>
    <w:p w:rsidR="00F5787C" w:rsidRDefault="00FB22BB" w:rsidP="00537BF5">
      <w:pPr>
        <w:tabs>
          <w:tab w:val="left" w:pos="993"/>
        </w:tabs>
        <w:ind w:firstLine="567"/>
        <w:jc w:val="both"/>
      </w:pPr>
      <w:r>
        <w:t>Производственная (п</w:t>
      </w:r>
      <w:r w:rsidR="00537BF5" w:rsidRPr="00537BF5">
        <w:t>реддипломная</w:t>
      </w:r>
      <w:r>
        <w:t>)</w:t>
      </w:r>
      <w:r w:rsidR="00537BF5" w:rsidRPr="00537BF5">
        <w:t xml:space="preserve"> практика </w:t>
      </w:r>
      <w:r w:rsidR="00537BF5">
        <w:t>должна обеспечивать преемственность и последовательность в изучении теоретического и практического материала, развитие навыков самостоятельной работы, умение применять полученные знания для разработки рекомендаций по совершенствованию системы бухгалтерского учета, внутреннего и внешнего контроля и анализа деятельности организации. Практика предусматривает комплексный подход к предмету изучения и охватывает все основные объекты финансово-хозяйственной деятельности корпораций.</w:t>
      </w:r>
    </w:p>
    <w:p w:rsidR="00537BF5" w:rsidRDefault="00537BF5" w:rsidP="00537BF5">
      <w:pPr>
        <w:tabs>
          <w:tab w:val="left" w:pos="993"/>
        </w:tabs>
        <w:ind w:firstLine="567"/>
        <w:jc w:val="both"/>
      </w:pPr>
      <w:r>
        <w:t>Базами практики могут быть бухгалтерии, подразделения, осуществляющие функции анализа и контроля финансово-хозяйственной деятельности  корпораций.</w:t>
      </w:r>
    </w:p>
    <w:p w:rsidR="00537BF5" w:rsidRDefault="00537BF5" w:rsidP="00537BF5">
      <w:pPr>
        <w:tabs>
          <w:tab w:val="left" w:pos="993"/>
        </w:tabs>
        <w:ind w:firstLine="567"/>
        <w:jc w:val="both"/>
      </w:pPr>
      <w:r>
        <w:t>Курс и сроки прохождения практики: 4 курс 3 недели.</w:t>
      </w:r>
    </w:p>
    <w:p w:rsidR="00537BF5" w:rsidRDefault="00537BF5" w:rsidP="00537BF5">
      <w:pPr>
        <w:tabs>
          <w:tab w:val="left" w:pos="993"/>
        </w:tabs>
        <w:ind w:firstLine="567"/>
        <w:jc w:val="both"/>
      </w:pPr>
      <w:r>
        <w:t>Цель практики – сбор, систематизация и обобщение практического материала для использования в выпускной квалификационной работе (ВКР).</w:t>
      </w:r>
    </w:p>
    <w:p w:rsidR="00537BF5" w:rsidRDefault="00537BF5" w:rsidP="00537BF5">
      <w:pPr>
        <w:tabs>
          <w:tab w:val="left" w:pos="993"/>
        </w:tabs>
        <w:ind w:firstLine="567"/>
        <w:jc w:val="both"/>
      </w:pPr>
      <w:r>
        <w:t>Задачи практики:</w:t>
      </w:r>
    </w:p>
    <w:p w:rsidR="00537BF5" w:rsidRDefault="00DC63FC" w:rsidP="00537BF5">
      <w:pPr>
        <w:tabs>
          <w:tab w:val="left" w:pos="993"/>
        </w:tabs>
        <w:ind w:firstLine="567"/>
        <w:jc w:val="both"/>
      </w:pPr>
      <w:r>
        <w:t>изучение</w:t>
      </w:r>
      <w:r w:rsidR="00537BF5">
        <w:t xml:space="preserve"> нормативных и методических материалов, фундаментальной и периодической литературы по вопросам, разрабатываемым студентом в выпускной квалификационной работе (ВКР);</w:t>
      </w:r>
    </w:p>
    <w:p w:rsidR="00537BF5" w:rsidRDefault="00DC63FC" w:rsidP="00537BF5">
      <w:pPr>
        <w:tabs>
          <w:tab w:val="left" w:pos="993"/>
        </w:tabs>
        <w:ind w:firstLine="567"/>
        <w:jc w:val="both"/>
      </w:pPr>
      <w:r>
        <w:t>оценка</w:t>
      </w:r>
      <w:r w:rsidR="00537BF5">
        <w:t xml:space="preserve"> действующей в организации системы учета, анализа и контроля; разработка рекомендаций по её совершенствованию.</w:t>
      </w:r>
    </w:p>
    <w:p w:rsidR="00F5787C" w:rsidRDefault="00F5787C" w:rsidP="00F5787C">
      <w:pPr>
        <w:shd w:val="clear" w:color="auto" w:fill="FFFFFF"/>
        <w:ind w:firstLine="567"/>
        <w:jc w:val="both"/>
        <w:rPr>
          <w:b/>
        </w:rPr>
      </w:pPr>
      <w:r>
        <w:rPr>
          <w:b/>
        </w:rPr>
        <w:t xml:space="preserve">Содержание </w:t>
      </w:r>
      <w:r w:rsidR="00FB22BB">
        <w:rPr>
          <w:b/>
        </w:rPr>
        <w:t>производственной (</w:t>
      </w:r>
      <w:r>
        <w:rPr>
          <w:b/>
        </w:rPr>
        <w:t>преддипломной</w:t>
      </w:r>
      <w:r w:rsidR="00FB22BB">
        <w:rPr>
          <w:b/>
        </w:rPr>
        <w:t>)</w:t>
      </w:r>
      <w:r>
        <w:rPr>
          <w:b/>
        </w:rPr>
        <w:t xml:space="preserve"> практики. </w:t>
      </w:r>
    </w:p>
    <w:p w:rsidR="00F5787C" w:rsidRDefault="00DC63FC" w:rsidP="00F5787C">
      <w:pPr>
        <w:shd w:val="clear" w:color="auto" w:fill="FFFFFF"/>
        <w:ind w:firstLine="567"/>
        <w:jc w:val="both"/>
      </w:pPr>
      <w:r>
        <w:t xml:space="preserve">Работа по сбору и обработке нормативных, теоретических и методических материалов определяется содержанием первой части выпускной квалификационной работы, которая, как правило, имеет теоретический (теоретико-методологический) характер. В ходе практики должны быть установлены источники для подготовки этой части работы (нормативные акты; монографии и другие научные издания; учебники и учебные пособия; статьи теоретико-методологического профиля в периодических изданиях). Нормативная база должна включать документы в редакции, действующей в период прохождения практики. Изучение деятельности организации в предшествующие периоды может потребовать ознакомления с содержанием и упоминания в отчете (с соответствующими оговорками) не действующих в настоящее время законодательных и нормативных документов, а также правовых актов, ещё не вступивших в силу. При выявлении противоречий в </w:t>
      </w:r>
      <w:r w:rsidR="00663AE4">
        <w:t>действующих</w:t>
      </w:r>
      <w:r>
        <w:t xml:space="preserve"> нормативных документах, пробелов в правовом регулировании приветствуется</w:t>
      </w:r>
      <w:r w:rsidR="00663AE4">
        <w:t xml:space="preserve"> представление рекомендаций, разработанных на основе обобщения практики преодоления указанных проблем. </w:t>
      </w:r>
      <w:r w:rsidR="00E04E5B">
        <w:t xml:space="preserve">Особое внимание следует уделять монографическим исследованиям, учебно-методическим пособиям, материалам научно-практических конференций и семинаров. </w:t>
      </w:r>
    </w:p>
    <w:p w:rsidR="00EC4250" w:rsidRDefault="00EC4250" w:rsidP="00F5787C">
      <w:pPr>
        <w:shd w:val="clear" w:color="auto" w:fill="FFFFFF"/>
        <w:ind w:firstLine="567"/>
        <w:jc w:val="both"/>
      </w:pPr>
      <w:r>
        <w:t xml:space="preserve">В процессе подготовки этой части работы должен быть определён порядок обобщения теоретических материалов и отражения их в тексте и использование цитат, таблиц, схем, рисунков, диаграмм и т.д. Все рассматриваемые точки зрения должны быть обобщены и на их основании сделаны собственные выводы. </w:t>
      </w:r>
    </w:p>
    <w:p w:rsidR="00EC4250" w:rsidRDefault="004C08E2" w:rsidP="00F5787C">
      <w:pPr>
        <w:shd w:val="clear" w:color="auto" w:fill="FFFFFF"/>
        <w:ind w:firstLine="567"/>
        <w:jc w:val="both"/>
      </w:pPr>
      <w:r>
        <w:t>Работа по сбору и обработке практических данных осуществляется непосредственно по материалам объекта исследования. При этом определяются источники получения информации (первичны</w:t>
      </w:r>
      <w:r w:rsidR="00367052">
        <w:t>е</w:t>
      </w:r>
      <w:r>
        <w:t xml:space="preserve"> документы, учетны</w:t>
      </w:r>
      <w:r w:rsidR="00367052">
        <w:t>е</w:t>
      </w:r>
      <w:r>
        <w:t xml:space="preserve"> регистры, </w:t>
      </w:r>
      <w:r w:rsidR="00367052">
        <w:t>внутренняя</w:t>
      </w:r>
      <w:r>
        <w:t xml:space="preserve"> и сводная отчетность и т.д.), способы обработки и отражения </w:t>
      </w:r>
      <w:r w:rsidR="00367052">
        <w:t>информации (таблицы, графики, диаграммы, рисунки, формулы расчётов и т.д.), порядок формирования сводных и аналитических данных в тексте работы и в приложении к ней.</w:t>
      </w:r>
    </w:p>
    <w:p w:rsidR="00367052" w:rsidRDefault="00367052" w:rsidP="00F5787C">
      <w:pPr>
        <w:shd w:val="clear" w:color="auto" w:fill="FFFFFF"/>
        <w:ind w:firstLine="567"/>
        <w:jc w:val="both"/>
      </w:pPr>
      <w:r>
        <w:t>Все предложения и рекомендации, разработанные студентом в ходе практики, должны быть оформлены письменно и представлены в организацию для рассмотрения и обсуждения. Отдельные наиболее значимые из них могут быть предложены для апробации, в случае внедрения отдельных положений в практическую деятельность организации в ГАК должны быть представлены справка о внедрении.</w:t>
      </w:r>
    </w:p>
    <w:p w:rsidR="00F5787C" w:rsidRPr="00367052" w:rsidRDefault="00367052" w:rsidP="00F5787C">
      <w:pPr>
        <w:shd w:val="clear" w:color="auto" w:fill="FFFFFF"/>
        <w:ind w:firstLine="567"/>
        <w:jc w:val="both"/>
        <w:rPr>
          <w:b/>
        </w:rPr>
      </w:pPr>
      <w:r w:rsidRPr="00367052">
        <w:rPr>
          <w:b/>
        </w:rPr>
        <w:t>Порядок представления отчетности по практике</w:t>
      </w:r>
    </w:p>
    <w:p w:rsidR="00367052" w:rsidRPr="00D72DE2" w:rsidRDefault="00367052" w:rsidP="00F5787C">
      <w:pPr>
        <w:shd w:val="clear" w:color="auto" w:fill="FFFFFF"/>
        <w:ind w:firstLine="567"/>
        <w:jc w:val="both"/>
      </w:pPr>
      <w:r>
        <w:t xml:space="preserve">Для итогового контроля на кафедру представляются проверенные и подписанные руководителями практики от организации и кафедры отчет о практике и дневник практики. Помимо отчета представляется справка о прохождении практики, подписанная руководителем или главным бухгалтером организации и заверенная печатью; в справке перечисляются проблемы, изучению которых в ходе практики студент уделил углубленное внимание. </w:t>
      </w:r>
    </w:p>
    <w:p w:rsidR="00F5787C" w:rsidRPr="00DF0A5C" w:rsidRDefault="00F5787C" w:rsidP="00F5787C">
      <w:pPr>
        <w:shd w:val="clear" w:color="auto" w:fill="FFFFFF"/>
        <w:ind w:firstLine="567"/>
        <w:jc w:val="both"/>
        <w:rPr>
          <w:b/>
        </w:rPr>
      </w:pPr>
      <w:r w:rsidRPr="00D72DE2">
        <w:rPr>
          <w:b/>
        </w:rPr>
        <w:t>7</w:t>
      </w:r>
      <w:r>
        <w:rPr>
          <w:b/>
        </w:rPr>
        <w:t xml:space="preserve">. </w:t>
      </w:r>
      <w:r w:rsidRPr="00DF0A5C">
        <w:rPr>
          <w:b/>
        </w:rPr>
        <w:t>Формы промежуточной аттестации (по итогам практики).</w:t>
      </w:r>
    </w:p>
    <w:p w:rsidR="00F5787C" w:rsidRPr="00DF0A5C" w:rsidRDefault="00F5787C" w:rsidP="00F5787C">
      <w:pPr>
        <w:shd w:val="clear" w:color="auto" w:fill="FFFFFF"/>
        <w:ind w:firstLine="567"/>
        <w:jc w:val="both"/>
      </w:pPr>
      <w:r w:rsidRPr="00DF0A5C">
        <w:t>Защита отчетов по практике с оценкой.</w:t>
      </w:r>
    </w:p>
    <w:p w:rsidR="00F5787C" w:rsidRPr="00DF0A5C" w:rsidRDefault="00F5787C" w:rsidP="00F5787C">
      <w:pPr>
        <w:shd w:val="clear" w:color="auto" w:fill="FFFFFF"/>
        <w:ind w:firstLine="567"/>
        <w:jc w:val="both"/>
        <w:rPr>
          <w:b/>
          <w:color w:val="000000"/>
        </w:rPr>
      </w:pPr>
      <w:r>
        <w:rPr>
          <w:b/>
          <w:color w:val="000000"/>
        </w:rPr>
        <w:t>8</w:t>
      </w:r>
      <w:r w:rsidRPr="00DF0A5C">
        <w:rPr>
          <w:b/>
          <w:color w:val="000000"/>
        </w:rPr>
        <w:t>. Коды формируемых компетенций.</w:t>
      </w:r>
    </w:p>
    <w:p w:rsidR="00F5787C" w:rsidRPr="00DF0A5C" w:rsidRDefault="00F5787C" w:rsidP="00F5787C">
      <w:pPr>
        <w:ind w:firstLine="567"/>
        <w:jc w:val="both"/>
      </w:pPr>
      <w:r w:rsidRPr="00DF0A5C">
        <w:t>Студент-практикант должен обладать следующими компетенциями:</w:t>
      </w:r>
    </w:p>
    <w:p w:rsidR="001C4057" w:rsidRDefault="001C4057" w:rsidP="001C4057">
      <w:pPr>
        <w:tabs>
          <w:tab w:val="left" w:pos="993"/>
        </w:tabs>
        <w:ind w:firstLine="567"/>
        <w:jc w:val="both"/>
      </w:pPr>
      <w:r w:rsidRPr="00F80BBD">
        <w:t xml:space="preserve">ОК-7, </w:t>
      </w:r>
      <w:r>
        <w:t xml:space="preserve">ОК-9, ОК-11, ОК-12, ОК-13, </w:t>
      </w:r>
      <w:r w:rsidRPr="00F80BBD">
        <w:t xml:space="preserve">ПК-1, ПК-2, ПК-5, ПК-7, </w:t>
      </w:r>
      <w:r>
        <w:t>ПК-10</w:t>
      </w:r>
    </w:p>
    <w:p w:rsidR="003B141A" w:rsidRPr="00DF0A5C" w:rsidRDefault="003B141A" w:rsidP="00BF580A">
      <w:pPr>
        <w:tabs>
          <w:tab w:val="left" w:pos="993"/>
        </w:tabs>
        <w:ind w:left="567"/>
        <w:jc w:val="both"/>
      </w:pPr>
      <w:r w:rsidRPr="00DF0A5C">
        <w:t>.</w:t>
      </w:r>
    </w:p>
    <w:p w:rsidR="00A44364" w:rsidRPr="00DF0A5C" w:rsidRDefault="00A44364" w:rsidP="00DF0A5C">
      <w:pPr>
        <w:shd w:val="clear" w:color="auto" w:fill="FFFFFF"/>
        <w:spacing w:before="101"/>
        <w:ind w:right="3480" w:firstLine="567"/>
        <w:jc w:val="both"/>
        <w:rPr>
          <w:spacing w:val="-3"/>
        </w:rPr>
        <w:sectPr w:rsidR="00A44364" w:rsidRPr="00DF0A5C" w:rsidSect="00A44364">
          <w:pgSz w:w="11907" w:h="16840"/>
          <w:pgMar w:top="1134" w:right="1134" w:bottom="1134" w:left="1134" w:header="720" w:footer="720" w:gutter="0"/>
          <w:cols w:space="720"/>
        </w:sectPr>
      </w:pPr>
    </w:p>
    <w:p w:rsidR="00A44364" w:rsidRPr="00DC6418" w:rsidRDefault="00A44364" w:rsidP="00DC6418">
      <w:pPr>
        <w:shd w:val="clear" w:color="auto" w:fill="FFFFFF"/>
        <w:spacing w:before="101"/>
        <w:ind w:left="3374" w:right="3480" w:firstLine="86"/>
        <w:jc w:val="center"/>
        <w:rPr>
          <w:rFonts w:ascii="Arial" w:hAnsi="Arial" w:cs="Arial"/>
          <w:b/>
          <w:spacing w:val="-3"/>
        </w:rPr>
      </w:pPr>
      <w:r w:rsidRPr="00DC6418">
        <w:rPr>
          <w:rFonts w:ascii="Arial" w:hAnsi="Arial" w:cs="Arial"/>
          <w:b/>
        </w:rPr>
        <w:t>Приложение 6</w:t>
      </w:r>
    </w:p>
    <w:p w:rsidR="00A44364" w:rsidRPr="001B6547" w:rsidRDefault="00A44364" w:rsidP="00DC6418">
      <w:pPr>
        <w:shd w:val="clear" w:color="auto" w:fill="FFFFFF"/>
        <w:spacing w:before="101"/>
        <w:ind w:left="3374" w:right="3480" w:firstLine="86"/>
        <w:jc w:val="center"/>
        <w:rPr>
          <w:rFonts w:ascii="Arial" w:hAnsi="Arial" w:cs="Arial"/>
          <w:spacing w:val="-3"/>
        </w:rPr>
      </w:pPr>
      <w:r w:rsidRPr="001B6547">
        <w:rPr>
          <w:rFonts w:ascii="Arial" w:hAnsi="Arial" w:cs="Arial"/>
          <w:spacing w:val="-3"/>
        </w:rPr>
        <w:t>Библиотечно-информационное обеспечение</w:t>
      </w:r>
    </w:p>
    <w:p w:rsidR="00A44364" w:rsidRPr="001B6547" w:rsidRDefault="00A44364" w:rsidP="00A44364">
      <w:pPr>
        <w:shd w:val="clear" w:color="auto" w:fill="FFFFFF"/>
        <w:spacing w:before="101" w:line="326" w:lineRule="exact"/>
        <w:ind w:left="3374" w:right="3480" w:firstLine="86"/>
        <w:jc w:val="center"/>
        <w:rPr>
          <w:spacing w:val="-3"/>
        </w:rPr>
      </w:pPr>
    </w:p>
    <w:p w:rsidR="00A44364" w:rsidRPr="004C75A5" w:rsidRDefault="00A44364" w:rsidP="00A44364">
      <w:pPr>
        <w:shd w:val="clear" w:color="auto" w:fill="FFFFFF"/>
        <w:spacing w:before="101" w:line="326" w:lineRule="exact"/>
        <w:ind w:left="3374" w:right="3480" w:firstLine="86"/>
        <w:jc w:val="center"/>
        <w:rPr>
          <w:rFonts w:ascii="Arial" w:hAnsi="Arial" w:cs="Arial"/>
        </w:rPr>
      </w:pPr>
      <w:r w:rsidRPr="004C75A5">
        <w:rPr>
          <w:rFonts w:ascii="Arial" w:hAnsi="Arial" w:cs="Arial"/>
          <w:spacing w:val="-3"/>
        </w:rPr>
        <w:t xml:space="preserve">Наличие учебной и учебно-методической литературы </w:t>
      </w:r>
    </w:p>
    <w:p w:rsidR="00A44364" w:rsidRPr="004C75A5" w:rsidRDefault="00A44364" w:rsidP="00A44364">
      <w:pPr>
        <w:spacing w:after="149"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5525"/>
        <w:gridCol w:w="1705"/>
        <w:gridCol w:w="1842"/>
        <w:gridCol w:w="2268"/>
        <w:gridCol w:w="2552"/>
      </w:tblGrid>
      <w:tr w:rsidR="00BF5400" w:rsidRPr="00922053" w:rsidTr="00EB4F07">
        <w:trPr>
          <w:trHeight w:hRule="exact" w:val="938"/>
        </w:trPr>
        <w:tc>
          <w:tcPr>
            <w:tcW w:w="567" w:type="dxa"/>
            <w:vMerge w:val="restart"/>
            <w:tcBorders>
              <w:top w:val="single" w:sz="6" w:space="0" w:color="auto"/>
              <w:left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 xml:space="preserve">№ </w:t>
            </w:r>
            <w:r w:rsidRPr="00922053">
              <w:rPr>
                <w:rFonts w:ascii="Arial" w:hAnsi="Arial" w:cs="Arial"/>
                <w:spacing w:val="-4"/>
              </w:rPr>
              <w:t>п/п</w:t>
            </w:r>
          </w:p>
        </w:tc>
        <w:tc>
          <w:tcPr>
            <w:tcW w:w="5525" w:type="dxa"/>
            <w:vMerge w:val="restart"/>
            <w:tcBorders>
              <w:top w:val="single" w:sz="6" w:space="0" w:color="auto"/>
              <w:left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spacing w:val="-1"/>
              </w:rPr>
              <w:t>Уровень, ступень образования, вид</w:t>
            </w:r>
          </w:p>
          <w:p w:rsidR="00BF5400" w:rsidRPr="00922053" w:rsidRDefault="00BF5400" w:rsidP="00EB4F07">
            <w:pPr>
              <w:shd w:val="clear" w:color="auto" w:fill="FFFFFF"/>
              <w:jc w:val="center"/>
              <w:rPr>
                <w:rFonts w:ascii="Arial" w:hAnsi="Arial" w:cs="Arial"/>
              </w:rPr>
            </w:pPr>
            <w:r w:rsidRPr="00922053">
              <w:rPr>
                <w:rFonts w:ascii="Arial" w:hAnsi="Arial" w:cs="Arial"/>
                <w:spacing w:val="-1"/>
              </w:rPr>
              <w:t>образовательной программы (основная /</w:t>
            </w:r>
          </w:p>
          <w:p w:rsidR="00BF5400" w:rsidRPr="00922053" w:rsidRDefault="00BF5400" w:rsidP="00EB4F07">
            <w:pPr>
              <w:shd w:val="clear" w:color="auto" w:fill="FFFFFF"/>
              <w:jc w:val="center"/>
              <w:rPr>
                <w:rFonts w:ascii="Arial" w:hAnsi="Arial" w:cs="Arial"/>
              </w:rPr>
            </w:pPr>
            <w:r w:rsidRPr="00922053">
              <w:rPr>
                <w:rFonts w:ascii="Arial" w:hAnsi="Arial" w:cs="Arial"/>
                <w:spacing w:val="-3"/>
              </w:rPr>
              <w:t>дополнительная), направление подготовки,</w:t>
            </w:r>
          </w:p>
          <w:p w:rsidR="00BF5400" w:rsidRPr="00922053" w:rsidRDefault="00BF5400" w:rsidP="00EB4F07">
            <w:pPr>
              <w:shd w:val="clear" w:color="auto" w:fill="FFFFFF"/>
              <w:jc w:val="center"/>
              <w:rPr>
                <w:rFonts w:ascii="Arial" w:hAnsi="Arial" w:cs="Arial"/>
              </w:rPr>
            </w:pPr>
            <w:r w:rsidRPr="00922053">
              <w:rPr>
                <w:rFonts w:ascii="Arial" w:hAnsi="Arial" w:cs="Arial"/>
              </w:rPr>
              <w:t>специальность, профессия</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spacing w:val="-4"/>
              </w:rPr>
              <w:t>Объем фонда учебной и учебно-</w:t>
            </w:r>
            <w:r w:rsidRPr="00922053">
              <w:rPr>
                <w:rFonts w:ascii="Arial" w:hAnsi="Arial" w:cs="Arial"/>
                <w:spacing w:val="-1"/>
              </w:rPr>
              <w:t>методической литературы</w:t>
            </w:r>
          </w:p>
        </w:tc>
        <w:tc>
          <w:tcPr>
            <w:tcW w:w="2268" w:type="dxa"/>
            <w:vMerge w:val="restart"/>
            <w:tcBorders>
              <w:top w:val="single" w:sz="6" w:space="0" w:color="auto"/>
              <w:left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Количество</w:t>
            </w:r>
          </w:p>
          <w:p w:rsidR="00BF5400" w:rsidRPr="00922053" w:rsidRDefault="00BF5400" w:rsidP="00EB4F07">
            <w:pPr>
              <w:shd w:val="clear" w:color="auto" w:fill="FFFFFF"/>
              <w:jc w:val="center"/>
              <w:rPr>
                <w:rFonts w:ascii="Arial" w:hAnsi="Arial" w:cs="Arial"/>
              </w:rPr>
            </w:pPr>
            <w:r w:rsidRPr="00922053">
              <w:rPr>
                <w:rFonts w:ascii="Arial" w:hAnsi="Arial" w:cs="Arial"/>
              </w:rPr>
              <w:t>экземпляров</w:t>
            </w:r>
          </w:p>
          <w:p w:rsidR="00BF5400" w:rsidRPr="00922053" w:rsidRDefault="00BF5400" w:rsidP="00EB4F07">
            <w:pPr>
              <w:shd w:val="clear" w:color="auto" w:fill="FFFFFF"/>
              <w:jc w:val="center"/>
              <w:rPr>
                <w:rFonts w:ascii="Arial" w:hAnsi="Arial" w:cs="Arial"/>
              </w:rPr>
            </w:pPr>
            <w:r w:rsidRPr="00922053">
              <w:rPr>
                <w:rFonts w:ascii="Arial" w:hAnsi="Arial" w:cs="Arial"/>
                <w:spacing w:val="-1"/>
              </w:rPr>
              <w:t>литературы на</w:t>
            </w:r>
          </w:p>
          <w:p w:rsidR="00BF5400" w:rsidRPr="00922053" w:rsidRDefault="00BF5400" w:rsidP="00EB4F07">
            <w:pPr>
              <w:shd w:val="clear" w:color="auto" w:fill="FFFFFF"/>
              <w:jc w:val="center"/>
              <w:rPr>
                <w:rFonts w:ascii="Arial" w:hAnsi="Arial" w:cs="Arial"/>
              </w:rPr>
            </w:pPr>
            <w:r w:rsidRPr="00922053">
              <w:rPr>
                <w:rFonts w:ascii="Arial" w:hAnsi="Arial" w:cs="Arial"/>
              </w:rPr>
              <w:t>одного</w:t>
            </w:r>
          </w:p>
          <w:p w:rsidR="00BF5400" w:rsidRPr="00922053" w:rsidRDefault="00BF5400" w:rsidP="00EB4F07">
            <w:pPr>
              <w:shd w:val="clear" w:color="auto" w:fill="FFFFFF"/>
              <w:jc w:val="center"/>
              <w:rPr>
                <w:rFonts w:ascii="Arial" w:hAnsi="Arial" w:cs="Arial"/>
              </w:rPr>
            </w:pPr>
            <w:r w:rsidRPr="00922053">
              <w:rPr>
                <w:rFonts w:ascii="Arial" w:hAnsi="Arial" w:cs="Arial"/>
                <w:spacing w:val="-4"/>
              </w:rPr>
              <w:t>обучающегося,</w:t>
            </w:r>
          </w:p>
          <w:p w:rsidR="00BF5400" w:rsidRPr="00922053" w:rsidRDefault="00BF5400" w:rsidP="00EB4F07">
            <w:pPr>
              <w:shd w:val="clear" w:color="auto" w:fill="FFFFFF"/>
              <w:jc w:val="center"/>
              <w:rPr>
                <w:rFonts w:ascii="Arial" w:hAnsi="Arial" w:cs="Arial"/>
              </w:rPr>
            </w:pPr>
            <w:r w:rsidRPr="00922053">
              <w:rPr>
                <w:rFonts w:ascii="Arial" w:hAnsi="Arial" w:cs="Arial"/>
              </w:rPr>
              <w:t>воспитанника</w:t>
            </w:r>
          </w:p>
        </w:tc>
        <w:tc>
          <w:tcPr>
            <w:tcW w:w="2552" w:type="dxa"/>
            <w:vMerge w:val="restart"/>
            <w:tcBorders>
              <w:top w:val="single" w:sz="6" w:space="0" w:color="auto"/>
              <w:left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Доля изданий,</w:t>
            </w:r>
          </w:p>
          <w:p w:rsidR="00BF5400" w:rsidRPr="00922053" w:rsidRDefault="00BF5400" w:rsidP="00EB4F07">
            <w:pPr>
              <w:shd w:val="clear" w:color="auto" w:fill="FFFFFF"/>
              <w:jc w:val="center"/>
              <w:rPr>
                <w:rFonts w:ascii="Arial" w:hAnsi="Arial" w:cs="Arial"/>
              </w:rPr>
            </w:pPr>
            <w:r w:rsidRPr="00922053">
              <w:rPr>
                <w:rFonts w:ascii="Arial" w:hAnsi="Arial" w:cs="Arial"/>
              </w:rPr>
              <w:t>изданных за</w:t>
            </w:r>
          </w:p>
          <w:p w:rsidR="00BF5400" w:rsidRPr="00922053" w:rsidRDefault="00BF5400" w:rsidP="00EB4F07">
            <w:pPr>
              <w:shd w:val="clear" w:color="auto" w:fill="FFFFFF"/>
              <w:jc w:val="center"/>
              <w:rPr>
                <w:rFonts w:ascii="Arial" w:hAnsi="Arial" w:cs="Arial"/>
              </w:rPr>
            </w:pPr>
            <w:r w:rsidRPr="00922053">
              <w:rPr>
                <w:rFonts w:ascii="Arial" w:hAnsi="Arial" w:cs="Arial"/>
                <w:spacing w:val="-2"/>
              </w:rPr>
              <w:t>последние 10 лет, от</w:t>
            </w:r>
          </w:p>
          <w:p w:rsidR="00BF5400" w:rsidRPr="00922053" w:rsidRDefault="00BF5400" w:rsidP="00EB4F07">
            <w:pPr>
              <w:shd w:val="clear" w:color="auto" w:fill="FFFFFF"/>
              <w:jc w:val="center"/>
              <w:rPr>
                <w:rFonts w:ascii="Arial" w:hAnsi="Arial" w:cs="Arial"/>
              </w:rPr>
            </w:pPr>
            <w:r w:rsidRPr="00922053">
              <w:rPr>
                <w:rFonts w:ascii="Arial" w:hAnsi="Arial" w:cs="Arial"/>
              </w:rPr>
              <w:t>общего количества</w:t>
            </w:r>
          </w:p>
          <w:p w:rsidR="00BF5400" w:rsidRPr="00922053" w:rsidRDefault="00BF5400" w:rsidP="00EB4F07">
            <w:pPr>
              <w:shd w:val="clear" w:color="auto" w:fill="FFFFFF"/>
              <w:jc w:val="center"/>
              <w:rPr>
                <w:rFonts w:ascii="Arial" w:hAnsi="Arial" w:cs="Arial"/>
              </w:rPr>
            </w:pPr>
            <w:r w:rsidRPr="00922053">
              <w:rPr>
                <w:rFonts w:ascii="Arial" w:hAnsi="Arial" w:cs="Arial"/>
              </w:rPr>
              <w:t>экземпляров (для цикла ГСЭ – за 5 лет)</w:t>
            </w:r>
          </w:p>
        </w:tc>
      </w:tr>
      <w:tr w:rsidR="00BF5400" w:rsidRPr="00922053" w:rsidTr="00EB4F07">
        <w:trPr>
          <w:trHeight w:hRule="exact" w:val="764"/>
        </w:trPr>
        <w:tc>
          <w:tcPr>
            <w:tcW w:w="567" w:type="dxa"/>
            <w:vMerge/>
            <w:tcBorders>
              <w:left w:val="single" w:sz="6" w:space="0" w:color="auto"/>
              <w:bottom w:val="single" w:sz="6" w:space="0" w:color="auto"/>
              <w:right w:val="single" w:sz="6" w:space="0" w:color="auto"/>
            </w:tcBorders>
            <w:shd w:val="clear" w:color="auto" w:fill="FFFFFF"/>
          </w:tcPr>
          <w:p w:rsidR="00BF5400" w:rsidRPr="00922053" w:rsidRDefault="00BF5400" w:rsidP="00EB4F07">
            <w:pPr>
              <w:jc w:val="center"/>
              <w:rPr>
                <w:rFonts w:ascii="Arial" w:hAnsi="Arial" w:cs="Arial"/>
              </w:rPr>
            </w:pPr>
          </w:p>
        </w:tc>
        <w:tc>
          <w:tcPr>
            <w:tcW w:w="5525" w:type="dxa"/>
            <w:vMerge/>
            <w:tcBorders>
              <w:left w:val="single" w:sz="6" w:space="0" w:color="auto"/>
              <w:bottom w:val="single" w:sz="6" w:space="0" w:color="auto"/>
              <w:right w:val="single" w:sz="6" w:space="0" w:color="auto"/>
            </w:tcBorders>
            <w:shd w:val="clear" w:color="auto" w:fill="FFFFFF"/>
          </w:tcPr>
          <w:p w:rsidR="00BF5400" w:rsidRPr="00922053" w:rsidRDefault="00BF5400" w:rsidP="00EB4F07">
            <w:pPr>
              <w:rPr>
                <w:rFonts w:ascii="Arial" w:hAnsi="Arial" w:cs="Arial"/>
              </w:rPr>
            </w:pP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spacing w:val="-2"/>
              </w:rPr>
              <w:t xml:space="preserve">Количество </w:t>
            </w:r>
            <w:r w:rsidRPr="00922053">
              <w:rPr>
                <w:rFonts w:ascii="Arial" w:hAnsi="Arial" w:cs="Arial"/>
                <w:spacing w:val="-3"/>
              </w:rPr>
              <w:t>наименований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spacing w:val="-1"/>
              </w:rPr>
              <w:t xml:space="preserve">Количество </w:t>
            </w:r>
            <w:r w:rsidRPr="00922053">
              <w:rPr>
                <w:rFonts w:ascii="Arial" w:hAnsi="Arial" w:cs="Arial"/>
                <w:spacing w:val="-4"/>
              </w:rPr>
              <w:t>экземпляров</w:t>
            </w:r>
          </w:p>
        </w:tc>
        <w:tc>
          <w:tcPr>
            <w:tcW w:w="2268" w:type="dxa"/>
            <w:vMerge/>
            <w:tcBorders>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c>
          <w:tcPr>
            <w:tcW w:w="2552" w:type="dxa"/>
            <w:vMerge/>
            <w:tcBorders>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r>
      <w:tr w:rsidR="00BF5400" w:rsidRPr="00922053" w:rsidTr="00EB4F07">
        <w:trPr>
          <w:trHeight w:hRule="exact" w:val="28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1</w:t>
            </w: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2</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6</w:t>
            </w:r>
          </w:p>
        </w:tc>
      </w:tr>
      <w:tr w:rsidR="00BF5400" w:rsidRPr="00922053" w:rsidTr="00EB4F07">
        <w:trPr>
          <w:trHeight w:hRule="exact" w:val="5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r w:rsidRPr="00922053">
              <w:rPr>
                <w:rFonts w:ascii="Arial" w:hAnsi="Arial" w:cs="Arial"/>
              </w:rPr>
              <w:t>1.</w:t>
            </w: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rPr>
                <w:rFonts w:ascii="Arial" w:hAnsi="Arial" w:cs="Arial"/>
                <w:bCs/>
                <w:i/>
              </w:rPr>
            </w:pPr>
            <w:r w:rsidRPr="00922053">
              <w:rPr>
                <w:rFonts w:ascii="Arial" w:hAnsi="Arial" w:cs="Arial"/>
                <w:bCs/>
                <w:i/>
              </w:rPr>
              <w:t>Высшее образование,</w:t>
            </w:r>
            <w:r>
              <w:rPr>
                <w:rFonts w:ascii="Arial" w:hAnsi="Arial" w:cs="Arial"/>
                <w:bCs/>
                <w:i/>
              </w:rPr>
              <w:t xml:space="preserve"> </w:t>
            </w:r>
            <w:r w:rsidRPr="00922053">
              <w:rPr>
                <w:rFonts w:ascii="Arial" w:hAnsi="Arial" w:cs="Arial"/>
                <w:bCs/>
                <w:i/>
              </w:rPr>
              <w:t xml:space="preserve">бакалавриат, основная, направление </w:t>
            </w:r>
            <w:r w:rsidR="007E7D19">
              <w:rPr>
                <w:rFonts w:ascii="Arial" w:hAnsi="Arial" w:cs="Arial"/>
                <w:bCs/>
                <w:i/>
              </w:rPr>
              <w:t>38.</w:t>
            </w:r>
            <w:r w:rsidRPr="00922053">
              <w:rPr>
                <w:rFonts w:ascii="Arial" w:hAnsi="Arial" w:cs="Arial"/>
                <w:bCs/>
                <w:i/>
              </w:rPr>
              <w:t>0</w:t>
            </w:r>
            <w:r w:rsidR="007E7D19">
              <w:rPr>
                <w:rFonts w:ascii="Arial" w:hAnsi="Arial" w:cs="Arial"/>
                <w:bCs/>
                <w:i/>
              </w:rPr>
              <w:t>3.01</w:t>
            </w:r>
            <w:r w:rsidRPr="00922053">
              <w:rPr>
                <w:rFonts w:ascii="Arial" w:hAnsi="Arial" w:cs="Arial"/>
                <w:bCs/>
                <w:i/>
              </w:rPr>
              <w:t>.62 «</w:t>
            </w:r>
            <w:r>
              <w:rPr>
                <w:rFonts w:ascii="Arial" w:hAnsi="Arial" w:cs="Arial"/>
                <w:bCs/>
                <w:i/>
              </w:rPr>
              <w:t>Экономика</w:t>
            </w:r>
            <w:r w:rsidRPr="00922053">
              <w:rPr>
                <w:rFonts w:ascii="Arial" w:hAnsi="Arial" w:cs="Arial"/>
                <w:bCs/>
                <w:i/>
              </w:rPr>
              <w:t xml:space="preserve">» </w:t>
            </w:r>
          </w:p>
          <w:p w:rsidR="00BF5400" w:rsidRPr="00922053" w:rsidRDefault="00BF5400" w:rsidP="00EB4F07">
            <w:pPr>
              <w:shd w:val="clear" w:color="auto" w:fill="FFFFFF"/>
              <w:rPr>
                <w:rFonts w:ascii="Arial" w:hAnsi="Arial" w:cs="Arial"/>
              </w:rPr>
            </w:pP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r>
      <w:tr w:rsidR="00BF5400" w:rsidRPr="00922053" w:rsidTr="00EB4F07">
        <w:trPr>
          <w:trHeight w:hRule="exact" w:val="28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sidRPr="00922053">
              <w:rPr>
                <w:rFonts w:ascii="Arial" w:hAnsi="Arial" w:cs="Arial"/>
              </w:rPr>
              <w:t>В том числе по циклам дисциплин:</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p>
        </w:tc>
      </w:tr>
      <w:tr w:rsidR="00BF5400" w:rsidRPr="00922053" w:rsidTr="00EB4F07">
        <w:trPr>
          <w:trHeight w:hRule="exact" w:val="27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sidRPr="00922053">
              <w:rPr>
                <w:rFonts w:ascii="Arial" w:hAnsi="Arial" w:cs="Arial"/>
              </w:rPr>
              <w:t>Гуманитарный, социальный и экономический</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37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2923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0,5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90%</w:t>
            </w:r>
          </w:p>
        </w:tc>
      </w:tr>
      <w:tr w:rsidR="00BF5400" w:rsidRPr="00922053" w:rsidTr="00EB4F07">
        <w:trPr>
          <w:trHeight w:hRule="exact" w:val="28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sidRPr="00922053">
              <w:rPr>
                <w:rFonts w:ascii="Arial" w:hAnsi="Arial" w:cs="Arial"/>
              </w:rPr>
              <w:t>Математический и естественнонаучный</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29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2207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0,5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90%</w:t>
            </w:r>
          </w:p>
        </w:tc>
      </w:tr>
      <w:tr w:rsidR="00BF5400" w:rsidRPr="00922053" w:rsidTr="00EB4F07">
        <w:trPr>
          <w:trHeight w:hRule="exac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sidRPr="00922053">
              <w:rPr>
                <w:rFonts w:ascii="Arial" w:hAnsi="Arial" w:cs="Arial"/>
              </w:rPr>
              <w:t xml:space="preserve">Профессиональный </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169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7868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0,7</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BF5400" w:rsidRPr="00922053" w:rsidRDefault="00BF5400" w:rsidP="00EB4F07">
            <w:pPr>
              <w:shd w:val="clear" w:color="auto" w:fill="FFFFFF"/>
              <w:rPr>
                <w:rFonts w:ascii="Arial" w:hAnsi="Arial" w:cs="Arial"/>
              </w:rPr>
            </w:pPr>
            <w:r>
              <w:rPr>
                <w:rFonts w:ascii="Arial" w:hAnsi="Arial" w:cs="Arial"/>
              </w:rPr>
              <w:t>98%</w:t>
            </w:r>
          </w:p>
        </w:tc>
      </w:tr>
    </w:tbl>
    <w:p w:rsidR="00A44364" w:rsidRPr="004C75A5" w:rsidRDefault="00A44364" w:rsidP="00BF5400">
      <w:pPr>
        <w:shd w:val="clear" w:color="auto" w:fill="FFFFFF"/>
        <w:ind w:left="4766"/>
        <w:rPr>
          <w:rFonts w:ascii="Arial" w:hAnsi="Arial" w:cs="Arial"/>
        </w:rPr>
      </w:pPr>
    </w:p>
    <w:p w:rsidR="00A44364" w:rsidRPr="00C63269" w:rsidRDefault="00A44364" w:rsidP="008A08B0">
      <w:pPr>
        <w:shd w:val="clear" w:color="auto" w:fill="FFFFFF"/>
        <w:jc w:val="center"/>
        <w:rPr>
          <w:rFonts w:ascii="Arial" w:hAnsi="Arial" w:cs="Arial"/>
          <w:spacing w:val="-1"/>
        </w:rPr>
      </w:pPr>
      <w:r w:rsidRPr="004C75A5">
        <w:rPr>
          <w:rFonts w:ascii="Arial" w:hAnsi="Arial" w:cs="Arial"/>
        </w:rPr>
        <w:br w:type="page"/>
      </w:r>
      <w:r w:rsidRPr="00C63269">
        <w:rPr>
          <w:rFonts w:ascii="Arial" w:hAnsi="Arial" w:cs="Arial"/>
          <w:spacing w:val="-2"/>
        </w:rPr>
        <w:t xml:space="preserve">Обеспечение образовательного процесса официальными, периодическими, </w:t>
      </w:r>
      <w:r w:rsidRPr="00C63269">
        <w:rPr>
          <w:rFonts w:ascii="Arial" w:hAnsi="Arial" w:cs="Arial"/>
          <w:spacing w:val="-1"/>
        </w:rPr>
        <w:t>справочно-библиографическими изданиями, научной литературой и электронно-библиотечной системой</w:t>
      </w:r>
    </w:p>
    <w:p w:rsidR="00C63269" w:rsidRPr="000C75BC" w:rsidRDefault="00C63269" w:rsidP="008A08B0">
      <w:pPr>
        <w:shd w:val="clear" w:color="auto" w:fill="FFFFFF"/>
        <w:jc w:val="center"/>
        <w:rPr>
          <w:rFonts w:ascii="Arial" w:hAnsi="Arial" w:cs="Arial"/>
          <w:i/>
        </w:rPr>
      </w:pPr>
    </w:p>
    <w:p w:rsidR="00A44364" w:rsidRPr="00C63269" w:rsidRDefault="00A44364" w:rsidP="00A44364">
      <w:pPr>
        <w:spacing w:after="293" w:line="1" w:lineRule="exact"/>
        <w:rPr>
          <w:rFonts w:ascii="Arial" w:hAnsi="Arial" w:cs="Arial"/>
          <w:i/>
          <w:sz w:val="2"/>
          <w:szCs w:val="2"/>
        </w:rPr>
      </w:pPr>
    </w:p>
    <w:tbl>
      <w:tblPr>
        <w:tblW w:w="15026" w:type="dxa"/>
        <w:tblInd w:w="40" w:type="dxa"/>
        <w:tblLayout w:type="fixed"/>
        <w:tblCellMar>
          <w:left w:w="40" w:type="dxa"/>
          <w:right w:w="40" w:type="dxa"/>
        </w:tblCellMar>
        <w:tblLook w:val="0000" w:firstRow="0" w:lastRow="0" w:firstColumn="0" w:lastColumn="0" w:noHBand="0" w:noVBand="0"/>
      </w:tblPr>
      <w:tblGrid>
        <w:gridCol w:w="709"/>
        <w:gridCol w:w="10590"/>
        <w:gridCol w:w="1601"/>
        <w:gridCol w:w="2126"/>
      </w:tblGrid>
      <w:tr w:rsidR="00A44364" w:rsidRPr="004C75A5" w:rsidTr="00A44364">
        <w:trPr>
          <w:trHeight w:hRule="exact" w:val="167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spacing w:line="269" w:lineRule="exact"/>
              <w:ind w:left="163" w:right="168"/>
              <w:rPr>
                <w:rFonts w:ascii="Arial" w:hAnsi="Arial" w:cs="Arial"/>
              </w:rPr>
            </w:pPr>
            <w:r w:rsidRPr="004C75A5">
              <w:rPr>
                <w:rFonts w:ascii="Arial" w:hAnsi="Arial" w:cs="Arial"/>
              </w:rPr>
              <w:t>№ п/п</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jc w:val="center"/>
              <w:rPr>
                <w:rFonts w:ascii="Arial" w:hAnsi="Arial" w:cs="Arial"/>
              </w:rPr>
            </w:pPr>
            <w:r w:rsidRPr="004C75A5">
              <w:rPr>
                <w:rFonts w:ascii="Arial" w:hAnsi="Arial" w:cs="Arial"/>
              </w:rPr>
              <w:t>Типы изданий</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spacing w:line="274" w:lineRule="exact"/>
              <w:ind w:left="62" w:right="91" w:hanging="61"/>
              <w:jc w:val="center"/>
              <w:rPr>
                <w:rFonts w:ascii="Arial" w:hAnsi="Arial" w:cs="Arial"/>
                <w:sz w:val="22"/>
                <w:szCs w:val="22"/>
              </w:rPr>
            </w:pPr>
            <w:r w:rsidRPr="004C75A5">
              <w:rPr>
                <w:rFonts w:ascii="Arial" w:hAnsi="Arial" w:cs="Arial"/>
                <w:spacing w:val="-4"/>
                <w:sz w:val="22"/>
                <w:szCs w:val="22"/>
              </w:rPr>
              <w:t xml:space="preserve">Количество </w:t>
            </w:r>
            <w:r w:rsidRPr="004C75A5">
              <w:rPr>
                <w:rFonts w:ascii="Arial" w:hAnsi="Arial" w:cs="Arial"/>
                <w:spacing w:val="-2"/>
                <w:sz w:val="22"/>
                <w:szCs w:val="22"/>
              </w:rPr>
              <w:t>наименова</w:t>
            </w:r>
            <w:r w:rsidRPr="004C75A5">
              <w:rPr>
                <w:rFonts w:ascii="Arial" w:hAnsi="Arial" w:cs="Arial"/>
                <w:sz w:val="22"/>
                <w:szCs w:val="22"/>
              </w:rPr>
              <w:t>ний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spacing w:line="274" w:lineRule="exact"/>
              <w:rPr>
                <w:rFonts w:ascii="Arial" w:hAnsi="Arial" w:cs="Arial"/>
                <w:sz w:val="22"/>
                <w:szCs w:val="22"/>
              </w:rPr>
            </w:pPr>
            <w:r w:rsidRPr="004C75A5">
              <w:rPr>
                <w:rFonts w:ascii="Arial" w:hAnsi="Arial" w:cs="Arial"/>
                <w:sz w:val="22"/>
                <w:szCs w:val="22"/>
              </w:rPr>
              <w:t>Количество</w:t>
            </w:r>
          </w:p>
          <w:p w:rsidR="00A44364" w:rsidRPr="004C75A5" w:rsidRDefault="00A44364" w:rsidP="00A44364">
            <w:pPr>
              <w:shd w:val="clear" w:color="auto" w:fill="FFFFFF"/>
              <w:spacing w:line="274" w:lineRule="exact"/>
              <w:rPr>
                <w:rFonts w:ascii="Arial" w:hAnsi="Arial" w:cs="Arial"/>
                <w:sz w:val="22"/>
                <w:szCs w:val="22"/>
              </w:rPr>
            </w:pPr>
            <w:r w:rsidRPr="004C75A5">
              <w:rPr>
                <w:rFonts w:ascii="Arial" w:hAnsi="Arial" w:cs="Arial"/>
                <w:spacing w:val="-1"/>
                <w:sz w:val="22"/>
                <w:szCs w:val="22"/>
              </w:rPr>
              <w:t>однотомных</w:t>
            </w:r>
          </w:p>
          <w:p w:rsidR="00A44364" w:rsidRPr="004C75A5" w:rsidRDefault="00A44364" w:rsidP="00A44364">
            <w:pPr>
              <w:shd w:val="clear" w:color="auto" w:fill="FFFFFF"/>
              <w:spacing w:line="274" w:lineRule="exact"/>
              <w:rPr>
                <w:rFonts w:ascii="Arial" w:hAnsi="Arial" w:cs="Arial"/>
                <w:sz w:val="22"/>
                <w:szCs w:val="22"/>
              </w:rPr>
            </w:pPr>
            <w:r w:rsidRPr="004C75A5">
              <w:rPr>
                <w:rFonts w:ascii="Arial" w:hAnsi="Arial" w:cs="Arial"/>
                <w:spacing w:val="-1"/>
                <w:sz w:val="22"/>
                <w:szCs w:val="22"/>
              </w:rPr>
              <w:t>экземпляров,</w:t>
            </w:r>
          </w:p>
          <w:p w:rsidR="00A44364" w:rsidRPr="004C75A5" w:rsidRDefault="00A44364" w:rsidP="00A44364">
            <w:pPr>
              <w:shd w:val="clear" w:color="auto" w:fill="FFFFFF"/>
              <w:spacing w:line="274" w:lineRule="exact"/>
              <w:rPr>
                <w:rFonts w:ascii="Arial" w:hAnsi="Arial" w:cs="Arial"/>
                <w:sz w:val="22"/>
                <w:szCs w:val="22"/>
              </w:rPr>
            </w:pPr>
            <w:r w:rsidRPr="004C75A5">
              <w:rPr>
                <w:rFonts w:ascii="Arial" w:hAnsi="Arial" w:cs="Arial"/>
                <w:spacing w:val="-3"/>
                <w:sz w:val="22"/>
                <w:szCs w:val="22"/>
              </w:rPr>
              <w:t>годовых и (или)</w:t>
            </w:r>
          </w:p>
          <w:p w:rsidR="00A44364" w:rsidRPr="004C75A5" w:rsidRDefault="00A44364" w:rsidP="00A44364">
            <w:pPr>
              <w:shd w:val="clear" w:color="auto" w:fill="FFFFFF"/>
              <w:spacing w:line="274" w:lineRule="exact"/>
              <w:rPr>
                <w:rFonts w:ascii="Arial" w:hAnsi="Arial" w:cs="Arial"/>
                <w:sz w:val="22"/>
                <w:szCs w:val="22"/>
              </w:rPr>
            </w:pPr>
            <w:r w:rsidRPr="004C75A5">
              <w:rPr>
                <w:rFonts w:ascii="Arial" w:hAnsi="Arial" w:cs="Arial"/>
                <w:sz w:val="22"/>
                <w:szCs w:val="22"/>
              </w:rPr>
              <w:t>многотомных</w:t>
            </w:r>
          </w:p>
          <w:p w:rsidR="00A44364" w:rsidRPr="004C75A5" w:rsidRDefault="00A44364" w:rsidP="00A44364">
            <w:pPr>
              <w:shd w:val="clear" w:color="auto" w:fill="FFFFFF"/>
              <w:spacing w:line="274" w:lineRule="exact"/>
              <w:rPr>
                <w:rFonts w:ascii="Arial" w:hAnsi="Arial" w:cs="Arial"/>
              </w:rPr>
            </w:pPr>
            <w:r w:rsidRPr="004C75A5">
              <w:rPr>
                <w:rFonts w:ascii="Arial" w:hAnsi="Arial" w:cs="Arial"/>
                <w:sz w:val="22"/>
                <w:szCs w:val="22"/>
              </w:rPr>
              <w:t>комплектов</w:t>
            </w:r>
          </w:p>
        </w:tc>
      </w:tr>
      <w:tr w:rsidR="00A44364" w:rsidRPr="004C75A5" w:rsidTr="00A44364">
        <w:trPr>
          <w:trHeight w:hRule="exact" w:val="28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1</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ind w:right="4882"/>
              <w:jc w:val="right"/>
              <w:rPr>
                <w:rFonts w:ascii="Arial" w:hAnsi="Arial" w:cs="Arial"/>
              </w:rPr>
            </w:pPr>
            <w:r w:rsidRPr="004C75A5">
              <w:rPr>
                <w:rFonts w:ascii="Arial" w:hAnsi="Arial" w:cs="Arial"/>
              </w:rPr>
              <w:t>2 .</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jc w:val="center"/>
              <w:rPr>
                <w:rFonts w:ascii="Arial" w:hAnsi="Arial" w:cs="Arial"/>
              </w:rPr>
            </w:pPr>
            <w:r w:rsidRPr="004C75A5">
              <w:rPr>
                <w:rFonts w:ascii="Arial" w:hAnsi="Arial" w:cs="Arial"/>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jc w:val="center"/>
              <w:rPr>
                <w:rFonts w:ascii="Arial" w:hAnsi="Arial" w:cs="Arial"/>
              </w:rPr>
            </w:pPr>
            <w:r w:rsidRPr="004C75A5">
              <w:rPr>
                <w:rFonts w:ascii="Arial" w:hAnsi="Arial" w:cs="Arial"/>
              </w:rPr>
              <w:t>4</w:t>
            </w:r>
          </w:p>
        </w:tc>
      </w:tr>
      <w:tr w:rsidR="00A44364" w:rsidRPr="004C75A5" w:rsidTr="00A44364">
        <w:trPr>
          <w:trHeight w:hRule="exact" w:val="67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1.</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ind w:right="53" w:firstLine="10"/>
              <w:rPr>
                <w:rFonts w:ascii="Arial" w:hAnsi="Arial" w:cs="Arial"/>
              </w:rPr>
            </w:pPr>
            <w:r w:rsidRPr="004C75A5">
              <w:rPr>
                <w:rFonts w:ascii="Arial" w:hAnsi="Arial" w:cs="Arial"/>
                <w:spacing w:val="-2"/>
              </w:rPr>
              <w:t xml:space="preserve">Официальные издания (сборники законодательных актов, нормативных правовых актов и кодексов </w:t>
            </w:r>
            <w:r w:rsidRPr="004C75A5">
              <w:rPr>
                <w:rFonts w:ascii="Arial" w:hAnsi="Arial" w:cs="Arial"/>
                <w:spacing w:val="-1"/>
              </w:rPr>
              <w:t>Российской Федерации (отдельно изданные, продолжающиеся и периодические)</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3130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3524</w:t>
            </w:r>
          </w:p>
        </w:tc>
      </w:tr>
      <w:tr w:rsidR="00A44364" w:rsidRPr="004C75A5" w:rsidTr="00A44364">
        <w:trPr>
          <w:trHeight w:hRule="exac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2.</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ind w:left="5"/>
              <w:rPr>
                <w:rFonts w:ascii="Arial" w:hAnsi="Arial" w:cs="Arial"/>
              </w:rPr>
            </w:pPr>
            <w:r w:rsidRPr="004C75A5">
              <w:rPr>
                <w:rFonts w:ascii="Arial" w:hAnsi="Arial" w:cs="Arial"/>
                <w:spacing w:val="-2"/>
              </w:rPr>
              <w:t>Общественно-политические и научно-популярные периодические издания (журналы и газеты)</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461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6079</w:t>
            </w:r>
          </w:p>
        </w:tc>
      </w:tr>
      <w:tr w:rsidR="00A44364" w:rsidRPr="004C75A5" w:rsidTr="00A44364">
        <w:trPr>
          <w:trHeight w:hRule="exact" w:val="28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3.</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spacing w:val="-2"/>
              </w:rPr>
              <w:t>Научные периодические издания (по профилю (направленности) образовательных программ)</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203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p>
        </w:tc>
      </w:tr>
      <w:tr w:rsidR="00A44364" w:rsidRPr="004C75A5" w:rsidTr="00A44364">
        <w:trPr>
          <w:trHeight w:hRule="exact" w:val="27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4.</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ind w:left="5"/>
              <w:rPr>
                <w:rFonts w:ascii="Arial" w:hAnsi="Arial" w:cs="Arial"/>
              </w:rPr>
            </w:pPr>
            <w:r w:rsidRPr="004C75A5">
              <w:rPr>
                <w:rFonts w:ascii="Arial" w:hAnsi="Arial" w:cs="Arial"/>
              </w:rPr>
              <w:t>Справочно-библиографические издания:</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p>
        </w:tc>
      </w:tr>
      <w:tr w:rsidR="00A44364" w:rsidRPr="004C75A5" w:rsidTr="00A44364">
        <w:trPr>
          <w:trHeight w:hRule="exact" w:val="2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4.1.</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ind w:left="5"/>
              <w:rPr>
                <w:rFonts w:ascii="Arial" w:hAnsi="Arial" w:cs="Arial"/>
              </w:rPr>
            </w:pPr>
            <w:r w:rsidRPr="004C75A5">
              <w:rPr>
                <w:rFonts w:ascii="Arial" w:hAnsi="Arial" w:cs="Arial"/>
              </w:rPr>
              <w:t>энциклопедии (энциклопедические словари)</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205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p>
        </w:tc>
      </w:tr>
      <w:tr w:rsidR="00A44364" w:rsidRPr="004C75A5" w:rsidTr="00A44364">
        <w:trPr>
          <w:trHeight w:hRule="exact" w:val="27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4.2.</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ind w:left="5"/>
              <w:rPr>
                <w:rFonts w:ascii="Arial" w:hAnsi="Arial" w:cs="Arial"/>
              </w:rPr>
            </w:pPr>
            <w:r w:rsidRPr="004C75A5">
              <w:rPr>
                <w:rFonts w:ascii="Arial" w:hAnsi="Arial" w:cs="Arial"/>
                <w:spacing w:val="-2"/>
              </w:rPr>
              <w:t>отраслевые словари и справочники (по профилю (направленности) образовательных программ)</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438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p>
        </w:tc>
      </w:tr>
      <w:tr w:rsidR="00A44364" w:rsidRPr="004C75A5" w:rsidTr="00A44364">
        <w:trPr>
          <w:trHeight w:hRule="exact" w:val="56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4.3.</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ind w:right="1685"/>
              <w:rPr>
                <w:rFonts w:ascii="Arial" w:hAnsi="Arial" w:cs="Arial"/>
              </w:rPr>
            </w:pPr>
            <w:r w:rsidRPr="004C75A5">
              <w:rPr>
                <w:rFonts w:ascii="Arial" w:hAnsi="Arial" w:cs="Arial"/>
                <w:spacing w:val="-1"/>
              </w:rPr>
              <w:t xml:space="preserve">текущие и ретроспективные отраслевые библиографические пособия (по профилю </w:t>
            </w:r>
            <w:r w:rsidRPr="004C75A5">
              <w:rPr>
                <w:rFonts w:ascii="Arial" w:hAnsi="Arial" w:cs="Arial"/>
              </w:rPr>
              <w:t>(направленности) образовательных программ)</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313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p>
        </w:tc>
      </w:tr>
      <w:tr w:rsidR="00A44364" w:rsidRPr="004C75A5" w:rsidTr="00A44364">
        <w:trPr>
          <w:trHeight w:hRule="exact" w:val="29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5.</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A44364" w:rsidP="00A44364">
            <w:pPr>
              <w:shd w:val="clear" w:color="auto" w:fill="FFFFFF"/>
              <w:rPr>
                <w:rFonts w:ascii="Arial" w:hAnsi="Arial" w:cs="Arial"/>
              </w:rPr>
            </w:pPr>
            <w:r w:rsidRPr="004C75A5">
              <w:rPr>
                <w:rFonts w:ascii="Arial" w:hAnsi="Arial" w:cs="Arial"/>
              </w:rPr>
              <w:t>Научная литература</w:t>
            </w:r>
          </w:p>
        </w:tc>
        <w:tc>
          <w:tcPr>
            <w:tcW w:w="1601"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45571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44364" w:rsidRPr="004C75A5" w:rsidRDefault="00C63269" w:rsidP="00A44364">
            <w:pPr>
              <w:shd w:val="clear" w:color="auto" w:fill="FFFFFF"/>
              <w:rPr>
                <w:rFonts w:ascii="Arial" w:hAnsi="Arial" w:cs="Arial"/>
              </w:rPr>
            </w:pPr>
            <w:r>
              <w:rPr>
                <w:rFonts w:ascii="Arial" w:hAnsi="Arial" w:cs="Arial"/>
              </w:rPr>
              <w:t>79749</w:t>
            </w:r>
          </w:p>
        </w:tc>
      </w:tr>
      <w:tr w:rsidR="001B6547" w:rsidRPr="004C75A5" w:rsidTr="008A08B0">
        <w:trPr>
          <w:trHeight w:hRule="exact" w:val="17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B6547" w:rsidRPr="004C75A5" w:rsidRDefault="001B6547" w:rsidP="00A44364">
            <w:pPr>
              <w:shd w:val="clear" w:color="auto" w:fill="FFFFFF"/>
              <w:rPr>
                <w:rFonts w:ascii="Arial" w:hAnsi="Arial" w:cs="Arial"/>
                <w:lang w:val="en-US"/>
              </w:rPr>
            </w:pPr>
            <w:r w:rsidRPr="004C75A5">
              <w:rPr>
                <w:rFonts w:ascii="Arial" w:hAnsi="Arial" w:cs="Arial"/>
                <w:lang w:val="en-US"/>
              </w:rPr>
              <w:t>6.</w:t>
            </w:r>
          </w:p>
        </w:tc>
        <w:tc>
          <w:tcPr>
            <w:tcW w:w="10590" w:type="dxa"/>
            <w:tcBorders>
              <w:top w:val="single" w:sz="6" w:space="0" w:color="auto"/>
              <w:left w:val="single" w:sz="6" w:space="0" w:color="auto"/>
              <w:bottom w:val="single" w:sz="6" w:space="0" w:color="auto"/>
              <w:right w:val="single" w:sz="6" w:space="0" w:color="auto"/>
            </w:tcBorders>
            <w:shd w:val="clear" w:color="auto" w:fill="FFFFFF"/>
          </w:tcPr>
          <w:p w:rsidR="001B6547" w:rsidRPr="004C75A5" w:rsidRDefault="001B6547" w:rsidP="00A44364">
            <w:pPr>
              <w:shd w:val="clear" w:color="auto" w:fill="FFFFFF"/>
              <w:rPr>
                <w:rFonts w:ascii="Arial" w:hAnsi="Arial" w:cs="Arial"/>
              </w:rPr>
            </w:pPr>
            <w:r w:rsidRPr="004C75A5">
              <w:rPr>
                <w:rFonts w:ascii="Arial" w:hAnsi="Arial" w:cs="Arial"/>
              </w:rPr>
              <w:t>Наименование электронно-библиотечной системы, предоставляющей возможность круглосуточного дистанционного индивидуального доступа для каждого обучающегося из любой точки, в которой имеется доступ к сети Интернет, адрес в сети Интернет</w:t>
            </w:r>
          </w:p>
        </w:tc>
        <w:tc>
          <w:tcPr>
            <w:tcW w:w="3727" w:type="dxa"/>
            <w:gridSpan w:val="2"/>
            <w:tcBorders>
              <w:top w:val="single" w:sz="6" w:space="0" w:color="auto"/>
              <w:left w:val="single" w:sz="6" w:space="0" w:color="auto"/>
              <w:bottom w:val="single" w:sz="6" w:space="0" w:color="auto"/>
              <w:right w:val="single" w:sz="6" w:space="0" w:color="auto"/>
            </w:tcBorders>
            <w:shd w:val="clear" w:color="auto" w:fill="FFFFFF"/>
          </w:tcPr>
          <w:p w:rsidR="001B6547" w:rsidRPr="008A08B0" w:rsidRDefault="001B6547" w:rsidP="008A08B0">
            <w:pPr>
              <w:shd w:val="clear" w:color="auto" w:fill="FFFFFF"/>
              <w:rPr>
                <w:rFonts w:ascii="Arial" w:hAnsi="Arial" w:cs="Arial"/>
                <w:sz w:val="22"/>
                <w:szCs w:val="22"/>
              </w:rPr>
            </w:pPr>
            <w:r w:rsidRPr="008A08B0">
              <w:rPr>
                <w:rFonts w:ascii="Arial" w:hAnsi="Arial" w:cs="Arial"/>
                <w:sz w:val="22"/>
                <w:szCs w:val="22"/>
              </w:rPr>
              <w:t>ЭБС Издательства «Лань»</w:t>
            </w:r>
            <w:r w:rsidR="008A08B0" w:rsidRPr="008A08B0">
              <w:rPr>
                <w:rFonts w:ascii="Arial" w:hAnsi="Arial" w:cs="Arial"/>
                <w:sz w:val="22"/>
                <w:szCs w:val="22"/>
              </w:rPr>
              <w:t>, срок действия до 16.09.2015г. Национальный цифровой ресурс «РУКОНТ» срок действия до 10.02.2015г.; ЭБС «Консультант студента».</w:t>
            </w:r>
          </w:p>
        </w:tc>
      </w:tr>
    </w:tbl>
    <w:p w:rsidR="00A44364" w:rsidRPr="00A44364" w:rsidRDefault="00A44364" w:rsidP="00A44364">
      <w:pPr>
        <w:shd w:val="clear" w:color="auto" w:fill="FFFFFF"/>
      </w:pPr>
    </w:p>
    <w:p w:rsidR="00A44364" w:rsidRPr="00D425B0" w:rsidRDefault="00A44364" w:rsidP="00A44364">
      <w:pPr>
        <w:shd w:val="clear" w:color="auto" w:fill="FFFFFF"/>
      </w:pPr>
      <w:r>
        <w:rPr>
          <w:spacing w:val="-1"/>
        </w:rPr>
        <w:t>Всем обучающимся обеспечен доступ к электронно-библиотечной системе и электронному каталогу</w:t>
      </w:r>
    </w:p>
    <w:p w:rsidR="00A44364" w:rsidRDefault="00A44364" w:rsidP="00A44364">
      <w:pPr>
        <w:shd w:val="clear" w:color="auto" w:fill="FFFFFF"/>
      </w:pPr>
    </w:p>
    <w:p w:rsidR="00A44364" w:rsidRPr="007277BE" w:rsidRDefault="00A44364" w:rsidP="00A44364">
      <w:pPr>
        <w:shd w:val="clear" w:color="auto" w:fill="FFFFFF"/>
        <w:spacing w:before="4373"/>
        <w:ind w:left="182"/>
        <w:sectPr w:rsidR="00A44364" w:rsidRPr="007277BE" w:rsidSect="00A44364">
          <w:pgSz w:w="16840" w:h="11907" w:orient="landscape"/>
          <w:pgMar w:top="1134" w:right="1134" w:bottom="567" w:left="1134" w:header="720" w:footer="720" w:gutter="0"/>
          <w:cols w:space="720"/>
        </w:sectPr>
      </w:pPr>
    </w:p>
    <w:p w:rsidR="00A44364" w:rsidRPr="00DC6418" w:rsidRDefault="00A44364" w:rsidP="00DC6418">
      <w:pPr>
        <w:shd w:val="clear" w:color="auto" w:fill="FFFFFF"/>
        <w:spacing w:before="101"/>
        <w:ind w:left="3374" w:right="3480" w:firstLine="86"/>
        <w:jc w:val="center"/>
        <w:rPr>
          <w:rFonts w:ascii="Arial" w:hAnsi="Arial" w:cs="Arial"/>
          <w:b/>
          <w:spacing w:val="-3"/>
        </w:rPr>
      </w:pPr>
      <w:r w:rsidRPr="00DC6418">
        <w:rPr>
          <w:rFonts w:ascii="Arial" w:hAnsi="Arial" w:cs="Arial"/>
          <w:b/>
        </w:rPr>
        <w:t>Приложение 7</w:t>
      </w:r>
    </w:p>
    <w:p w:rsidR="00A44364" w:rsidRPr="000C75BC" w:rsidRDefault="00BF5400" w:rsidP="00DC6418">
      <w:pPr>
        <w:shd w:val="clear" w:color="auto" w:fill="FFFFFF"/>
        <w:spacing w:before="101"/>
        <w:ind w:left="3374" w:right="3480" w:firstLine="86"/>
        <w:jc w:val="center"/>
        <w:rPr>
          <w:rFonts w:ascii="Arial" w:hAnsi="Arial" w:cs="Arial"/>
          <w:spacing w:val="-3"/>
          <w:lang w:val="en-US"/>
        </w:rPr>
      </w:pPr>
      <w:r w:rsidRPr="000C75BC">
        <w:rPr>
          <w:rFonts w:ascii="Arial" w:hAnsi="Arial" w:cs="Arial"/>
          <w:spacing w:val="-3"/>
        </w:rPr>
        <w:t>Материально-техническое</w:t>
      </w:r>
      <w:r w:rsidR="00A44364" w:rsidRPr="000C75BC">
        <w:rPr>
          <w:rFonts w:ascii="Arial" w:hAnsi="Arial" w:cs="Arial"/>
          <w:spacing w:val="-3"/>
        </w:rPr>
        <w:t xml:space="preserve"> обеспечение</w:t>
      </w:r>
    </w:p>
    <w:p w:rsidR="00A44364" w:rsidRDefault="00A44364" w:rsidP="00A44364">
      <w:pPr>
        <w:spacing w:after="120"/>
        <w:ind w:firstLine="403"/>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6302"/>
        <w:gridCol w:w="3816"/>
      </w:tblGrid>
      <w:tr w:rsidR="00BF5400" w:rsidRPr="005F5151" w:rsidTr="00EB4F07">
        <w:trPr>
          <w:cantSplit/>
        </w:trPr>
        <w:tc>
          <w:tcPr>
            <w:tcW w:w="4786" w:type="dxa"/>
            <w:shd w:val="clear" w:color="auto" w:fill="auto"/>
          </w:tcPr>
          <w:p w:rsidR="00BF5400" w:rsidRPr="00E510C5" w:rsidRDefault="00BF5400" w:rsidP="00EB4F07">
            <w:pPr>
              <w:spacing w:line="312" w:lineRule="auto"/>
              <w:jc w:val="center"/>
              <w:rPr>
                <w:sz w:val="20"/>
                <w:szCs w:val="20"/>
              </w:rPr>
            </w:pPr>
            <w:r w:rsidRPr="00E510C5">
              <w:rPr>
                <w:sz w:val="20"/>
                <w:szCs w:val="20"/>
              </w:rPr>
              <w:t>Дисциплины</w:t>
            </w:r>
          </w:p>
        </w:tc>
        <w:tc>
          <w:tcPr>
            <w:tcW w:w="6302" w:type="dxa"/>
            <w:shd w:val="clear" w:color="auto" w:fill="auto"/>
          </w:tcPr>
          <w:p w:rsidR="00BF5400" w:rsidRPr="005F5151" w:rsidRDefault="00BF5400" w:rsidP="00EB4F07">
            <w:pPr>
              <w:spacing w:line="312" w:lineRule="auto"/>
              <w:jc w:val="center"/>
              <w:rPr>
                <w:sz w:val="20"/>
                <w:szCs w:val="20"/>
              </w:rPr>
            </w:pPr>
            <w:r w:rsidRPr="005F5151">
              <w:rPr>
                <w:sz w:val="20"/>
                <w:szCs w:val="20"/>
              </w:rPr>
              <w:t>Перечень оборудования</w:t>
            </w:r>
          </w:p>
        </w:tc>
        <w:tc>
          <w:tcPr>
            <w:tcW w:w="3816" w:type="dxa"/>
            <w:shd w:val="clear" w:color="auto" w:fill="auto"/>
          </w:tcPr>
          <w:p w:rsidR="00BF5400" w:rsidRPr="005F5151" w:rsidRDefault="00BF5400" w:rsidP="00EB4F07">
            <w:pPr>
              <w:spacing w:line="312" w:lineRule="auto"/>
              <w:jc w:val="center"/>
              <w:rPr>
                <w:sz w:val="20"/>
                <w:szCs w:val="20"/>
              </w:rPr>
            </w:pPr>
            <w:r w:rsidRPr="005F5151">
              <w:rPr>
                <w:sz w:val="20"/>
                <w:szCs w:val="20"/>
              </w:rPr>
              <w:t>Место расположения</w:t>
            </w:r>
          </w:p>
        </w:tc>
      </w:tr>
      <w:tr w:rsidR="00BF5400" w:rsidRPr="005F5151" w:rsidTr="00EB4F07">
        <w:trPr>
          <w:cantSplit/>
        </w:trPr>
        <w:tc>
          <w:tcPr>
            <w:tcW w:w="4786" w:type="dxa"/>
            <w:shd w:val="clear" w:color="auto" w:fill="auto"/>
          </w:tcPr>
          <w:p w:rsidR="00BF5400" w:rsidRPr="00386F5D" w:rsidRDefault="00BF5400" w:rsidP="00EB4F07">
            <w:pPr>
              <w:rPr>
                <w:sz w:val="20"/>
                <w:szCs w:val="20"/>
              </w:rPr>
            </w:pPr>
            <w:r w:rsidRPr="00386F5D">
              <w:rPr>
                <w:iCs/>
                <w:sz w:val="20"/>
                <w:szCs w:val="20"/>
              </w:rPr>
              <w:t xml:space="preserve">История </w:t>
            </w:r>
          </w:p>
        </w:tc>
        <w:tc>
          <w:tcPr>
            <w:tcW w:w="6302" w:type="dxa"/>
            <w:shd w:val="clear" w:color="auto" w:fill="auto"/>
          </w:tcPr>
          <w:p w:rsidR="00BF5400" w:rsidRPr="005F5151" w:rsidRDefault="00BF5400" w:rsidP="00EB4F07">
            <w:pPr>
              <w:spacing w:line="312" w:lineRule="auto"/>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г. Воронеж, ул. Хользунова, 40, учебный корпус №5, ауд. 30</w:t>
            </w:r>
            <w:r>
              <w:rPr>
                <w:sz w:val="20"/>
                <w:szCs w:val="20"/>
              </w:rPr>
              <w:t>5 Б</w:t>
            </w:r>
          </w:p>
        </w:tc>
      </w:tr>
      <w:tr w:rsidR="00BF5400" w:rsidRPr="005F5151" w:rsidTr="00EB4F07">
        <w:trPr>
          <w:cantSplit/>
        </w:trPr>
        <w:tc>
          <w:tcPr>
            <w:tcW w:w="4786" w:type="dxa"/>
            <w:shd w:val="clear" w:color="auto" w:fill="auto"/>
          </w:tcPr>
          <w:p w:rsidR="00BF5400" w:rsidRPr="00386F5D" w:rsidRDefault="00BF5400" w:rsidP="00EB4F07">
            <w:pPr>
              <w:rPr>
                <w:sz w:val="20"/>
                <w:szCs w:val="20"/>
              </w:rPr>
            </w:pPr>
            <w:r w:rsidRPr="00386F5D">
              <w:rPr>
                <w:iCs/>
                <w:sz w:val="20"/>
                <w:szCs w:val="20"/>
              </w:rPr>
              <w:t>Философия</w:t>
            </w:r>
          </w:p>
        </w:tc>
        <w:tc>
          <w:tcPr>
            <w:tcW w:w="6302" w:type="dxa"/>
            <w:shd w:val="clear" w:color="auto" w:fill="auto"/>
          </w:tcPr>
          <w:p w:rsidR="00BF5400" w:rsidRPr="005F5151" w:rsidRDefault="00BF5400" w:rsidP="00EB4F07">
            <w:pPr>
              <w:tabs>
                <w:tab w:val="left" w:pos="1080"/>
              </w:tabs>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202 А</w:t>
            </w:r>
          </w:p>
        </w:tc>
      </w:tr>
      <w:tr w:rsidR="00BF5400" w:rsidRPr="005F5151" w:rsidTr="00EB4F07">
        <w:trPr>
          <w:cantSplit/>
        </w:trPr>
        <w:tc>
          <w:tcPr>
            <w:tcW w:w="4786" w:type="dxa"/>
            <w:shd w:val="clear" w:color="auto" w:fill="auto"/>
          </w:tcPr>
          <w:p w:rsidR="00BF5400" w:rsidRPr="00386F5D" w:rsidRDefault="00BF5400" w:rsidP="00EB4F07">
            <w:pPr>
              <w:rPr>
                <w:sz w:val="20"/>
                <w:szCs w:val="20"/>
              </w:rPr>
            </w:pPr>
            <w:r w:rsidRPr="00386F5D">
              <w:rPr>
                <w:iCs/>
                <w:sz w:val="20"/>
                <w:szCs w:val="20"/>
              </w:rPr>
              <w:t>Иностранный язык</w:t>
            </w:r>
          </w:p>
        </w:tc>
        <w:tc>
          <w:tcPr>
            <w:tcW w:w="6302" w:type="dxa"/>
            <w:shd w:val="clear" w:color="auto" w:fill="auto"/>
          </w:tcPr>
          <w:p w:rsidR="00BF5400" w:rsidRPr="005F5151" w:rsidRDefault="00BF5400" w:rsidP="00EB4F07">
            <w:pPr>
              <w:jc w:val="center"/>
              <w:rPr>
                <w:sz w:val="20"/>
                <w:szCs w:val="20"/>
              </w:rPr>
            </w:pPr>
            <w:r>
              <w:rPr>
                <w:sz w:val="20"/>
                <w:szCs w:val="20"/>
              </w:rPr>
              <w:t>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103 А</w:t>
            </w:r>
          </w:p>
        </w:tc>
      </w:tr>
      <w:tr w:rsidR="00BF5400" w:rsidRPr="005F5151" w:rsidTr="00EB4F07">
        <w:trPr>
          <w:cantSplit/>
        </w:trPr>
        <w:tc>
          <w:tcPr>
            <w:tcW w:w="4786" w:type="dxa"/>
            <w:shd w:val="clear" w:color="auto" w:fill="auto"/>
          </w:tcPr>
          <w:p w:rsidR="00BF5400" w:rsidRPr="00386F5D" w:rsidRDefault="00BF5400" w:rsidP="00EB4F07">
            <w:pPr>
              <w:rPr>
                <w:sz w:val="20"/>
                <w:szCs w:val="20"/>
              </w:rPr>
            </w:pPr>
            <w:r>
              <w:rPr>
                <w:sz w:val="20"/>
                <w:szCs w:val="20"/>
              </w:rPr>
              <w:t>Право</w:t>
            </w:r>
            <w:r w:rsidR="00DC20F3">
              <w:rPr>
                <w:sz w:val="20"/>
                <w:szCs w:val="20"/>
              </w:rPr>
              <w:t>ведение</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tabs>
                <w:tab w:val="left" w:pos="1380"/>
              </w:tabs>
              <w:jc w:val="both"/>
              <w:rPr>
                <w:sz w:val="20"/>
                <w:szCs w:val="20"/>
              </w:rPr>
            </w:pPr>
            <w:r w:rsidRPr="005F5151">
              <w:rPr>
                <w:sz w:val="20"/>
                <w:szCs w:val="20"/>
              </w:rPr>
              <w:t xml:space="preserve">г. Воронеж, ул. Хользунова, 40, учебный корпус №5, ауд. </w:t>
            </w:r>
            <w:r>
              <w:rPr>
                <w:sz w:val="20"/>
                <w:szCs w:val="20"/>
              </w:rPr>
              <w:t>202 А</w:t>
            </w:r>
          </w:p>
        </w:tc>
      </w:tr>
      <w:tr w:rsidR="00BF5400" w:rsidRPr="005F5151" w:rsidTr="00EB4F07">
        <w:trPr>
          <w:cantSplit/>
        </w:trPr>
        <w:tc>
          <w:tcPr>
            <w:tcW w:w="4786" w:type="dxa"/>
            <w:shd w:val="clear" w:color="auto" w:fill="auto"/>
          </w:tcPr>
          <w:p w:rsidR="00BF5400" w:rsidRPr="00386F5D" w:rsidRDefault="00BF5400" w:rsidP="00EB4F07">
            <w:pPr>
              <w:rPr>
                <w:iCs/>
                <w:sz w:val="20"/>
                <w:szCs w:val="20"/>
              </w:rPr>
            </w:pPr>
            <w:r>
              <w:rPr>
                <w:iCs/>
                <w:sz w:val="20"/>
                <w:szCs w:val="20"/>
              </w:rPr>
              <w:t xml:space="preserve">Психология </w:t>
            </w:r>
          </w:p>
        </w:tc>
        <w:tc>
          <w:tcPr>
            <w:tcW w:w="6302" w:type="dxa"/>
            <w:shd w:val="clear" w:color="auto" w:fill="auto"/>
          </w:tcPr>
          <w:p w:rsidR="00BF5400" w:rsidRPr="005F5151" w:rsidRDefault="00BF5400" w:rsidP="00EB4F07">
            <w:pPr>
              <w:tabs>
                <w:tab w:val="left" w:pos="435"/>
              </w:tabs>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225</w:t>
            </w:r>
          </w:p>
        </w:tc>
      </w:tr>
      <w:tr w:rsidR="00BF5400" w:rsidRPr="005F5151" w:rsidTr="00EB4F07">
        <w:trPr>
          <w:cantSplit/>
        </w:trPr>
        <w:tc>
          <w:tcPr>
            <w:tcW w:w="4786" w:type="dxa"/>
            <w:shd w:val="clear" w:color="auto" w:fill="auto"/>
          </w:tcPr>
          <w:p w:rsidR="00BF5400" w:rsidRDefault="00BF5400" w:rsidP="00EB4F07">
            <w:pPr>
              <w:rPr>
                <w:iCs/>
                <w:sz w:val="20"/>
                <w:szCs w:val="20"/>
              </w:rPr>
            </w:pPr>
            <w:r>
              <w:rPr>
                <w:iCs/>
                <w:sz w:val="20"/>
                <w:szCs w:val="20"/>
              </w:rPr>
              <w:t xml:space="preserve">Социология </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207 А</w:t>
            </w:r>
          </w:p>
        </w:tc>
      </w:tr>
      <w:tr w:rsidR="00BF5400" w:rsidRPr="005F5151" w:rsidTr="00EB4F07">
        <w:trPr>
          <w:cantSplit/>
        </w:trPr>
        <w:tc>
          <w:tcPr>
            <w:tcW w:w="4786" w:type="dxa"/>
            <w:shd w:val="clear" w:color="auto" w:fill="auto"/>
          </w:tcPr>
          <w:p w:rsidR="00BF5400" w:rsidRPr="00386F5D" w:rsidRDefault="00BF5400" w:rsidP="00EB4F07">
            <w:pPr>
              <w:rPr>
                <w:sz w:val="20"/>
                <w:szCs w:val="20"/>
              </w:rPr>
            </w:pPr>
            <w:r>
              <w:rPr>
                <w:sz w:val="20"/>
                <w:szCs w:val="20"/>
              </w:rPr>
              <w:t>Основы профессионального развития экономистов</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jc w:val="both"/>
              <w:rPr>
                <w:sz w:val="20"/>
                <w:szCs w:val="20"/>
              </w:rPr>
            </w:pPr>
            <w:r w:rsidRPr="005F5151">
              <w:rPr>
                <w:sz w:val="20"/>
                <w:szCs w:val="20"/>
              </w:rPr>
              <w:t>г. Воронеж, ул. Хользунова, 40, учебный корпус №5, ауд. 30</w:t>
            </w:r>
            <w:r>
              <w:rPr>
                <w:sz w:val="20"/>
                <w:szCs w:val="20"/>
              </w:rPr>
              <w:t>5 Б</w:t>
            </w:r>
          </w:p>
        </w:tc>
      </w:tr>
      <w:tr w:rsidR="00BF5400" w:rsidRPr="005F5151" w:rsidTr="00EB4F07">
        <w:trPr>
          <w:cantSplit/>
        </w:trPr>
        <w:tc>
          <w:tcPr>
            <w:tcW w:w="4786" w:type="dxa"/>
            <w:shd w:val="clear" w:color="auto" w:fill="auto"/>
          </w:tcPr>
          <w:p w:rsidR="00BF5400" w:rsidRPr="00386F5D" w:rsidRDefault="00BF5400" w:rsidP="00EB4F07">
            <w:pPr>
              <w:rPr>
                <w:sz w:val="20"/>
                <w:szCs w:val="20"/>
              </w:rPr>
            </w:pPr>
            <w:r>
              <w:rPr>
                <w:sz w:val="20"/>
                <w:szCs w:val="20"/>
              </w:rPr>
              <w:t xml:space="preserve">Экономика </w:t>
            </w:r>
            <w:r w:rsidR="00035070">
              <w:rPr>
                <w:sz w:val="20"/>
                <w:szCs w:val="20"/>
              </w:rPr>
              <w:t>организаций</w:t>
            </w:r>
          </w:p>
        </w:tc>
        <w:tc>
          <w:tcPr>
            <w:tcW w:w="6302" w:type="dxa"/>
            <w:shd w:val="clear" w:color="auto" w:fill="auto"/>
          </w:tcPr>
          <w:p w:rsidR="00BF5400" w:rsidRPr="005F5151" w:rsidRDefault="00BF5400" w:rsidP="00EB4F07">
            <w:pPr>
              <w:spacing w:line="312" w:lineRule="auto"/>
              <w:jc w:val="center"/>
              <w:rPr>
                <w:sz w:val="20"/>
                <w:szCs w:val="20"/>
              </w:rPr>
            </w:pP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225</w:t>
            </w:r>
          </w:p>
        </w:tc>
      </w:tr>
      <w:tr w:rsidR="00BF5400" w:rsidRPr="005F5151" w:rsidTr="00EB4F07">
        <w:trPr>
          <w:cantSplit/>
        </w:trPr>
        <w:tc>
          <w:tcPr>
            <w:tcW w:w="4786" w:type="dxa"/>
            <w:shd w:val="clear" w:color="auto" w:fill="auto"/>
          </w:tcPr>
          <w:p w:rsidR="00BF5400" w:rsidRPr="00386F5D" w:rsidRDefault="00BF5400" w:rsidP="00EB4F07">
            <w:pPr>
              <w:rPr>
                <w:sz w:val="20"/>
                <w:szCs w:val="20"/>
              </w:rPr>
            </w:pPr>
            <w:r>
              <w:rPr>
                <w:sz w:val="20"/>
                <w:szCs w:val="20"/>
              </w:rPr>
              <w:t>Отчетность организаций</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200а</w:t>
            </w:r>
          </w:p>
        </w:tc>
      </w:tr>
      <w:tr w:rsidR="00BF5400" w:rsidRPr="005F5151" w:rsidTr="00EB4F07">
        <w:trPr>
          <w:cantSplit/>
        </w:trPr>
        <w:tc>
          <w:tcPr>
            <w:tcW w:w="4786" w:type="dxa"/>
            <w:shd w:val="clear" w:color="auto" w:fill="auto"/>
          </w:tcPr>
          <w:p w:rsidR="00BF5400" w:rsidRPr="00386F5D" w:rsidRDefault="004A7A88" w:rsidP="00EB4F07">
            <w:pPr>
              <w:rPr>
                <w:sz w:val="20"/>
                <w:szCs w:val="20"/>
              </w:rPr>
            </w:pPr>
            <w:r>
              <w:rPr>
                <w:sz w:val="20"/>
                <w:szCs w:val="20"/>
              </w:rPr>
              <w:t>Русский язык для устной и письменной коммуникации</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Pr="00386F5D" w:rsidRDefault="004A7A88" w:rsidP="00EB4F07">
            <w:pPr>
              <w:rPr>
                <w:iCs/>
                <w:sz w:val="20"/>
                <w:szCs w:val="20"/>
              </w:rPr>
            </w:pPr>
            <w:r>
              <w:rPr>
                <w:sz w:val="20"/>
                <w:szCs w:val="20"/>
              </w:rPr>
              <w:t>Культурология</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Pr="00386F5D" w:rsidRDefault="00BF5400" w:rsidP="00EB4F07">
            <w:pPr>
              <w:rPr>
                <w:iCs/>
                <w:sz w:val="20"/>
                <w:szCs w:val="20"/>
              </w:rPr>
            </w:pPr>
            <w:r>
              <w:rPr>
                <w:iCs/>
                <w:sz w:val="20"/>
                <w:szCs w:val="20"/>
              </w:rPr>
              <w:t>Логика</w:t>
            </w:r>
          </w:p>
        </w:tc>
        <w:tc>
          <w:tcPr>
            <w:tcW w:w="6302" w:type="dxa"/>
            <w:shd w:val="clear" w:color="auto" w:fill="auto"/>
          </w:tcPr>
          <w:p w:rsidR="00BF5400" w:rsidRPr="005F5151" w:rsidRDefault="00BF5400" w:rsidP="00EB4F07">
            <w:pPr>
              <w:spacing w:line="312" w:lineRule="auto"/>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Pr="00386F5D" w:rsidRDefault="00BF5400" w:rsidP="00EB4F07">
            <w:pPr>
              <w:rPr>
                <w:iCs/>
                <w:sz w:val="20"/>
                <w:szCs w:val="20"/>
              </w:rPr>
            </w:pPr>
            <w:r>
              <w:rPr>
                <w:iCs/>
                <w:sz w:val="20"/>
                <w:szCs w:val="20"/>
              </w:rPr>
              <w:t xml:space="preserve">Политология </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Default="00BF5400" w:rsidP="00EB4F07">
            <w:pPr>
              <w:rPr>
                <w:iCs/>
                <w:sz w:val="20"/>
                <w:szCs w:val="20"/>
              </w:rPr>
            </w:pPr>
            <w:r>
              <w:rPr>
                <w:iCs/>
                <w:sz w:val="20"/>
                <w:szCs w:val="20"/>
              </w:rPr>
              <w:t>История экономики</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Default="00BF5400" w:rsidP="00EB4F07">
            <w:pPr>
              <w:rPr>
                <w:iCs/>
                <w:sz w:val="20"/>
                <w:szCs w:val="20"/>
              </w:rPr>
            </w:pPr>
            <w:r>
              <w:rPr>
                <w:iCs/>
                <w:sz w:val="20"/>
                <w:szCs w:val="20"/>
              </w:rPr>
              <w:t>Право интеллектуальной собственности</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Pr="00FA2216" w:rsidRDefault="00BF5400" w:rsidP="00EB4F07">
            <w:pPr>
              <w:rPr>
                <w:sz w:val="20"/>
                <w:szCs w:val="20"/>
              </w:rPr>
            </w:pPr>
            <w:r>
              <w:rPr>
                <w:sz w:val="20"/>
                <w:szCs w:val="20"/>
              </w:rPr>
              <w:t>Математический анализ</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Pr="00FA2216" w:rsidRDefault="00BF5400" w:rsidP="00EB4F07">
            <w:pPr>
              <w:rPr>
                <w:sz w:val="20"/>
                <w:szCs w:val="20"/>
              </w:rPr>
            </w:pPr>
            <w:r>
              <w:rPr>
                <w:sz w:val="20"/>
                <w:szCs w:val="20"/>
              </w:rPr>
              <w:t>Линейная алгебра</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г. Воронеж, ул. Хользунова, 40, учебный</w:t>
            </w:r>
            <w:r>
              <w:rPr>
                <w:sz w:val="20"/>
                <w:szCs w:val="20"/>
              </w:rPr>
              <w:t xml:space="preserve"> корпус №5, ауд. 202 А</w:t>
            </w:r>
          </w:p>
        </w:tc>
      </w:tr>
      <w:tr w:rsidR="00BF5400" w:rsidRPr="005F5151" w:rsidTr="00EB4F07">
        <w:trPr>
          <w:cantSplit/>
        </w:trPr>
        <w:tc>
          <w:tcPr>
            <w:tcW w:w="4786" w:type="dxa"/>
            <w:shd w:val="clear" w:color="auto" w:fill="auto"/>
          </w:tcPr>
          <w:p w:rsidR="00BF5400" w:rsidRPr="00FA2216" w:rsidRDefault="00BF5400" w:rsidP="00EB4F07">
            <w:pPr>
              <w:rPr>
                <w:sz w:val="20"/>
                <w:szCs w:val="20"/>
              </w:rPr>
            </w:pPr>
            <w:r>
              <w:rPr>
                <w:sz w:val="20"/>
                <w:szCs w:val="20"/>
              </w:rPr>
              <w:t>Теория вероятностей и математическая статистика</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207 А</w:t>
            </w:r>
          </w:p>
        </w:tc>
      </w:tr>
      <w:tr w:rsidR="00BF5400" w:rsidRPr="005F5151" w:rsidTr="00EB4F07">
        <w:trPr>
          <w:cantSplit/>
        </w:trPr>
        <w:tc>
          <w:tcPr>
            <w:tcW w:w="4786" w:type="dxa"/>
            <w:shd w:val="clear" w:color="auto" w:fill="auto"/>
          </w:tcPr>
          <w:p w:rsidR="00BF5400" w:rsidRPr="00FA2216" w:rsidRDefault="00BF5400" w:rsidP="00EB4F07">
            <w:pPr>
              <w:rPr>
                <w:sz w:val="20"/>
                <w:szCs w:val="20"/>
              </w:rPr>
            </w:pPr>
            <w:r>
              <w:rPr>
                <w:sz w:val="20"/>
                <w:szCs w:val="20"/>
              </w:rPr>
              <w:t>Методы оптимальных решений</w:t>
            </w:r>
          </w:p>
        </w:tc>
        <w:tc>
          <w:tcPr>
            <w:tcW w:w="6302" w:type="dxa"/>
            <w:shd w:val="clear" w:color="auto" w:fill="auto"/>
          </w:tcPr>
          <w:p w:rsidR="00BF5400" w:rsidRPr="005F5151" w:rsidRDefault="00BF5400" w:rsidP="00EB4F07">
            <w:pPr>
              <w:spacing w:line="312" w:lineRule="auto"/>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202 А</w:t>
            </w:r>
          </w:p>
        </w:tc>
      </w:tr>
      <w:tr w:rsidR="00BF5400" w:rsidRPr="005F5151" w:rsidTr="00EB4F07">
        <w:trPr>
          <w:cantSplit/>
        </w:trPr>
        <w:tc>
          <w:tcPr>
            <w:tcW w:w="4786" w:type="dxa"/>
            <w:shd w:val="clear" w:color="auto" w:fill="auto"/>
          </w:tcPr>
          <w:p w:rsidR="00BF5400" w:rsidRPr="00FA2216" w:rsidRDefault="00BF5400" w:rsidP="00EB4F07">
            <w:pPr>
              <w:rPr>
                <w:sz w:val="20"/>
                <w:szCs w:val="20"/>
              </w:rPr>
            </w:pPr>
            <w:r w:rsidRPr="00FA2216">
              <w:rPr>
                <w:sz w:val="20"/>
                <w:szCs w:val="20"/>
              </w:rPr>
              <w:t>Экономическая информатика</w:t>
            </w:r>
          </w:p>
        </w:tc>
        <w:tc>
          <w:tcPr>
            <w:tcW w:w="6302" w:type="dxa"/>
            <w:shd w:val="clear" w:color="auto" w:fill="auto"/>
          </w:tcPr>
          <w:p w:rsidR="00BF5400" w:rsidRPr="005F5151" w:rsidRDefault="00BF5400" w:rsidP="00EB4F07">
            <w:pPr>
              <w:spacing w:line="312" w:lineRule="auto"/>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202 А</w:t>
            </w:r>
          </w:p>
        </w:tc>
      </w:tr>
      <w:tr w:rsidR="00BF5400" w:rsidRPr="005F5151" w:rsidTr="00EB4F07">
        <w:trPr>
          <w:cantSplit/>
        </w:trPr>
        <w:tc>
          <w:tcPr>
            <w:tcW w:w="4786" w:type="dxa"/>
            <w:shd w:val="clear" w:color="auto" w:fill="auto"/>
          </w:tcPr>
          <w:p w:rsidR="00BF5400" w:rsidRPr="00FA2216" w:rsidRDefault="00BF5400" w:rsidP="00EB4F07">
            <w:pPr>
              <w:rPr>
                <w:sz w:val="20"/>
                <w:szCs w:val="20"/>
              </w:rPr>
            </w:pPr>
            <w:r w:rsidRPr="00FA2216">
              <w:rPr>
                <w:sz w:val="20"/>
                <w:szCs w:val="20"/>
              </w:rPr>
              <w:t>Математическая экономика</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202 А</w:t>
            </w:r>
          </w:p>
        </w:tc>
      </w:tr>
      <w:tr w:rsidR="00BF5400" w:rsidRPr="005F5151" w:rsidTr="00EB4F07">
        <w:trPr>
          <w:cantSplit/>
        </w:trPr>
        <w:tc>
          <w:tcPr>
            <w:tcW w:w="4786" w:type="dxa"/>
            <w:shd w:val="clear" w:color="auto" w:fill="auto"/>
          </w:tcPr>
          <w:p w:rsidR="00BF5400" w:rsidRPr="00FA2216" w:rsidRDefault="00BF5400" w:rsidP="00EB4F07">
            <w:pPr>
              <w:rPr>
                <w:sz w:val="20"/>
                <w:szCs w:val="20"/>
              </w:rPr>
            </w:pPr>
            <w:r w:rsidRPr="00FA2216">
              <w:rPr>
                <w:sz w:val="20"/>
                <w:szCs w:val="20"/>
              </w:rPr>
              <w:t>Информационные системы в экономике</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200а</w:t>
            </w:r>
          </w:p>
        </w:tc>
      </w:tr>
      <w:tr w:rsidR="00BF5400" w:rsidRPr="005F5151" w:rsidTr="00EB4F07">
        <w:trPr>
          <w:cantSplit/>
        </w:trPr>
        <w:tc>
          <w:tcPr>
            <w:tcW w:w="4786" w:type="dxa"/>
            <w:shd w:val="clear" w:color="auto" w:fill="auto"/>
          </w:tcPr>
          <w:p w:rsidR="00BF5400" w:rsidRPr="00FA2216" w:rsidRDefault="00BF5400" w:rsidP="00EB4F07">
            <w:pPr>
              <w:rPr>
                <w:sz w:val="20"/>
                <w:szCs w:val="20"/>
              </w:rPr>
            </w:pPr>
            <w:r w:rsidRPr="00FA2216">
              <w:rPr>
                <w:sz w:val="20"/>
                <w:szCs w:val="20"/>
              </w:rPr>
              <w:t>Финансовая математика</w:t>
            </w:r>
          </w:p>
        </w:tc>
        <w:tc>
          <w:tcPr>
            <w:tcW w:w="6302" w:type="dxa"/>
            <w:shd w:val="clear" w:color="auto" w:fill="auto"/>
          </w:tcPr>
          <w:p w:rsidR="00BF5400" w:rsidRPr="005F5151" w:rsidRDefault="00BF5400" w:rsidP="00EB4F07">
            <w:pPr>
              <w:tabs>
                <w:tab w:val="left" w:pos="900"/>
              </w:tabs>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202 А</w:t>
            </w:r>
          </w:p>
        </w:tc>
      </w:tr>
      <w:tr w:rsidR="00BF5400" w:rsidRPr="005F5151" w:rsidTr="00EB4F07">
        <w:trPr>
          <w:cantSplit/>
        </w:trPr>
        <w:tc>
          <w:tcPr>
            <w:tcW w:w="4786" w:type="dxa"/>
            <w:shd w:val="clear" w:color="auto" w:fill="auto"/>
          </w:tcPr>
          <w:p w:rsidR="00BF5400" w:rsidRPr="00FA2216" w:rsidRDefault="00035070" w:rsidP="004A7A88">
            <w:pPr>
              <w:rPr>
                <w:sz w:val="20"/>
                <w:szCs w:val="20"/>
              </w:rPr>
            </w:pPr>
            <w:r>
              <w:rPr>
                <w:sz w:val="20"/>
                <w:szCs w:val="20"/>
              </w:rPr>
              <w:t xml:space="preserve">Многомерный математический анализ </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202 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Дискретная математика</w:t>
            </w:r>
          </w:p>
        </w:tc>
        <w:tc>
          <w:tcPr>
            <w:tcW w:w="6302" w:type="dxa"/>
            <w:shd w:val="clear" w:color="auto" w:fill="auto"/>
          </w:tcPr>
          <w:p w:rsidR="00BF5400" w:rsidRPr="005F5151" w:rsidRDefault="00BF5400" w:rsidP="00EB4F07">
            <w:pPr>
              <w:spacing w:line="312" w:lineRule="auto"/>
              <w:jc w:val="center"/>
              <w:rPr>
                <w:sz w:val="20"/>
                <w:szCs w:val="20"/>
              </w:rPr>
            </w:pPr>
            <w:r>
              <w:rPr>
                <w:sz w:val="20"/>
                <w:szCs w:val="20"/>
              </w:rPr>
              <w:t>ПК Intel</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106b</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Теория игр</w:t>
            </w:r>
          </w:p>
        </w:tc>
        <w:tc>
          <w:tcPr>
            <w:tcW w:w="6302" w:type="dxa"/>
            <w:shd w:val="clear" w:color="auto" w:fill="auto"/>
          </w:tcPr>
          <w:p w:rsidR="00BF5400" w:rsidRPr="005F5151" w:rsidRDefault="00BF5400" w:rsidP="00EB4F07">
            <w:pPr>
              <w:jc w:val="center"/>
              <w:rPr>
                <w:sz w:val="20"/>
                <w:szCs w:val="20"/>
              </w:rPr>
            </w:pPr>
            <w:r>
              <w:rPr>
                <w:sz w:val="20"/>
                <w:szCs w:val="20"/>
              </w:rPr>
              <w:t>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105 Б</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Актуарные расчеты</w:t>
            </w:r>
          </w:p>
        </w:tc>
        <w:tc>
          <w:tcPr>
            <w:tcW w:w="6302" w:type="dxa"/>
            <w:shd w:val="clear" w:color="auto" w:fill="auto"/>
          </w:tcPr>
          <w:p w:rsidR="00BF5400" w:rsidRPr="005F5151" w:rsidRDefault="00BF5400" w:rsidP="00EB4F07">
            <w:pPr>
              <w:jc w:val="center"/>
              <w:rPr>
                <w:sz w:val="20"/>
                <w:szCs w:val="20"/>
              </w:rPr>
            </w:pPr>
            <w:r>
              <w:rPr>
                <w:sz w:val="20"/>
                <w:szCs w:val="20"/>
              </w:rPr>
              <w:t>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106b</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Методы многомерной статистики</w:t>
            </w:r>
          </w:p>
        </w:tc>
        <w:tc>
          <w:tcPr>
            <w:tcW w:w="6302" w:type="dxa"/>
            <w:shd w:val="clear" w:color="auto" w:fill="auto"/>
          </w:tcPr>
          <w:p w:rsidR="00BF5400" w:rsidRPr="005F5151" w:rsidRDefault="00BF5400" w:rsidP="00EB4F07">
            <w:pPr>
              <w:jc w:val="center"/>
              <w:rPr>
                <w:sz w:val="20"/>
                <w:szCs w:val="20"/>
              </w:rPr>
            </w:pPr>
            <w:r>
              <w:rPr>
                <w:sz w:val="20"/>
                <w:szCs w:val="20"/>
              </w:rPr>
              <w:t>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106b</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Бизнес расчеты в Excel и VBA</w:t>
            </w:r>
          </w:p>
        </w:tc>
        <w:tc>
          <w:tcPr>
            <w:tcW w:w="6302" w:type="dxa"/>
            <w:shd w:val="clear" w:color="auto" w:fill="auto"/>
          </w:tcPr>
          <w:p w:rsidR="00BF5400" w:rsidRPr="005F5151" w:rsidRDefault="00BF5400" w:rsidP="00EB4F07">
            <w:pPr>
              <w:jc w:val="center"/>
              <w:rPr>
                <w:sz w:val="20"/>
                <w:szCs w:val="20"/>
              </w:rPr>
            </w:pPr>
            <w:r>
              <w:rPr>
                <w:sz w:val="20"/>
                <w:szCs w:val="20"/>
              </w:rPr>
              <w:t>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106b</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Поиск и обработка экономической информации средствами Интернета и офисных приложений</w:t>
            </w:r>
          </w:p>
        </w:tc>
        <w:tc>
          <w:tcPr>
            <w:tcW w:w="6302" w:type="dxa"/>
            <w:shd w:val="clear" w:color="auto" w:fill="auto"/>
          </w:tcPr>
          <w:p w:rsidR="00BF5400" w:rsidRPr="005F5151" w:rsidRDefault="00BF5400" w:rsidP="00EB4F07">
            <w:pPr>
              <w:jc w:val="center"/>
              <w:rPr>
                <w:sz w:val="20"/>
                <w:szCs w:val="20"/>
              </w:rPr>
            </w:pPr>
            <w:r>
              <w:rPr>
                <w:sz w:val="20"/>
                <w:szCs w:val="20"/>
              </w:rPr>
              <w:t>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105</w:t>
            </w:r>
          </w:p>
        </w:tc>
      </w:tr>
      <w:tr w:rsidR="00BF5400" w:rsidRPr="005F5151" w:rsidTr="00EB4F07">
        <w:trPr>
          <w:cantSplit/>
        </w:trPr>
        <w:tc>
          <w:tcPr>
            <w:tcW w:w="4786" w:type="dxa"/>
            <w:shd w:val="clear" w:color="auto" w:fill="auto"/>
          </w:tcPr>
          <w:p w:rsidR="00BF5400" w:rsidRPr="004A179C" w:rsidRDefault="00BF5400" w:rsidP="00EB4F07">
            <w:pPr>
              <w:rPr>
                <w:iCs/>
                <w:sz w:val="20"/>
                <w:szCs w:val="20"/>
              </w:rPr>
            </w:pPr>
            <w:r w:rsidRPr="004A179C">
              <w:rPr>
                <w:iCs/>
                <w:sz w:val="20"/>
                <w:szCs w:val="20"/>
              </w:rPr>
              <w:t>Пакеты прикладных программ для экономистов</w:t>
            </w:r>
          </w:p>
        </w:tc>
        <w:tc>
          <w:tcPr>
            <w:tcW w:w="6302" w:type="dxa"/>
            <w:shd w:val="clear" w:color="auto" w:fill="auto"/>
          </w:tcPr>
          <w:p w:rsidR="00BF5400" w:rsidRPr="005F5151" w:rsidRDefault="00BF5400" w:rsidP="00EB4F07">
            <w:pPr>
              <w:spacing w:line="312" w:lineRule="auto"/>
              <w:jc w:val="center"/>
              <w:rPr>
                <w:sz w:val="20"/>
                <w:szCs w:val="20"/>
              </w:rPr>
            </w:pPr>
            <w:r>
              <w:rPr>
                <w:sz w:val="20"/>
                <w:szCs w:val="20"/>
              </w:rPr>
              <w:t>ПК Intel</w:t>
            </w:r>
          </w:p>
        </w:tc>
        <w:tc>
          <w:tcPr>
            <w:tcW w:w="3816" w:type="dxa"/>
            <w:shd w:val="clear" w:color="auto" w:fill="auto"/>
          </w:tcPr>
          <w:p w:rsidR="00BF5400" w:rsidRPr="005F5151" w:rsidRDefault="00BF5400" w:rsidP="00EB4F07">
            <w:pPr>
              <w:spacing w:line="312" w:lineRule="auto"/>
              <w:rPr>
                <w:sz w:val="20"/>
                <w:szCs w:val="20"/>
              </w:rPr>
            </w:pPr>
            <w:r w:rsidRPr="005F5151">
              <w:rPr>
                <w:sz w:val="20"/>
                <w:szCs w:val="20"/>
              </w:rPr>
              <w:t xml:space="preserve">г. Воронеж, ул. Хользунова, 40, учебный корпус №5, ауд. </w:t>
            </w:r>
            <w:r>
              <w:rPr>
                <w:sz w:val="20"/>
                <w:szCs w:val="20"/>
              </w:rPr>
              <w:t>106b</w:t>
            </w:r>
          </w:p>
        </w:tc>
      </w:tr>
      <w:tr w:rsidR="00BF5400" w:rsidRPr="005F5151" w:rsidTr="00EB4F07">
        <w:trPr>
          <w:cantSplit/>
        </w:trPr>
        <w:tc>
          <w:tcPr>
            <w:tcW w:w="4786" w:type="dxa"/>
            <w:shd w:val="clear" w:color="auto" w:fill="auto"/>
          </w:tcPr>
          <w:p w:rsidR="00BF5400" w:rsidRPr="004A179C" w:rsidRDefault="00BF5400" w:rsidP="00EB4F07">
            <w:pPr>
              <w:rPr>
                <w:iCs/>
                <w:sz w:val="20"/>
                <w:szCs w:val="20"/>
              </w:rPr>
            </w:pPr>
            <w:r w:rsidRPr="004A179C">
              <w:rPr>
                <w:iCs/>
                <w:sz w:val="20"/>
                <w:szCs w:val="20"/>
              </w:rPr>
              <w:t>Комп</w:t>
            </w:r>
            <w:r w:rsidR="004A7A88">
              <w:rPr>
                <w:iCs/>
                <w:sz w:val="20"/>
                <w:szCs w:val="20"/>
              </w:rPr>
              <w:t>ь</w:t>
            </w:r>
            <w:r w:rsidRPr="004A179C">
              <w:rPr>
                <w:iCs/>
                <w:sz w:val="20"/>
                <w:szCs w:val="20"/>
              </w:rPr>
              <w:t>ютерное моделирование экономических процессов</w:t>
            </w:r>
          </w:p>
        </w:tc>
        <w:tc>
          <w:tcPr>
            <w:tcW w:w="6302" w:type="dxa"/>
            <w:shd w:val="clear" w:color="auto" w:fill="auto"/>
          </w:tcPr>
          <w:p w:rsidR="00BF5400" w:rsidRPr="005F5151" w:rsidRDefault="00BF5400" w:rsidP="00EB4F07">
            <w:pPr>
              <w:jc w:val="center"/>
              <w:rPr>
                <w:sz w:val="20"/>
                <w:szCs w:val="20"/>
              </w:rPr>
            </w:pPr>
            <w:r>
              <w:rPr>
                <w:sz w:val="20"/>
                <w:szCs w:val="20"/>
              </w:rPr>
              <w:t>ПК Intel</w:t>
            </w:r>
          </w:p>
        </w:tc>
        <w:tc>
          <w:tcPr>
            <w:tcW w:w="3816" w:type="dxa"/>
            <w:shd w:val="clear" w:color="auto" w:fill="auto"/>
          </w:tcPr>
          <w:p w:rsidR="00BF5400" w:rsidRPr="005F5151" w:rsidRDefault="00BF5400" w:rsidP="00EB4F07">
            <w:pPr>
              <w:spacing w:line="312" w:lineRule="auto"/>
              <w:jc w:val="both"/>
              <w:rPr>
                <w:sz w:val="20"/>
                <w:szCs w:val="20"/>
              </w:rPr>
            </w:pPr>
            <w:r w:rsidRPr="005F5151">
              <w:rPr>
                <w:sz w:val="20"/>
                <w:szCs w:val="20"/>
              </w:rPr>
              <w:t xml:space="preserve">г. Воронеж, ул. Хользунова, 40, учебный корпус №5, ауд. </w:t>
            </w:r>
            <w:r>
              <w:rPr>
                <w:sz w:val="20"/>
                <w:szCs w:val="20"/>
              </w:rPr>
              <w:t>106b</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 xml:space="preserve">Микроэкономика </w:t>
            </w:r>
          </w:p>
        </w:tc>
        <w:tc>
          <w:tcPr>
            <w:tcW w:w="6302" w:type="dxa"/>
            <w:shd w:val="clear" w:color="auto" w:fill="auto"/>
          </w:tcPr>
          <w:p w:rsidR="00BF5400" w:rsidRPr="005F5151" w:rsidRDefault="00BF5400" w:rsidP="00EB4F07">
            <w:pPr>
              <w:jc w:val="center"/>
              <w:rPr>
                <w:color w:val="000000"/>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 xml:space="preserve">Макроэкономика </w:t>
            </w:r>
          </w:p>
        </w:tc>
        <w:tc>
          <w:tcPr>
            <w:tcW w:w="6302" w:type="dxa"/>
            <w:shd w:val="clear" w:color="auto" w:fill="auto"/>
          </w:tcPr>
          <w:p w:rsidR="00BF5400" w:rsidRPr="005F5151" w:rsidRDefault="00BF5400" w:rsidP="00EB4F07">
            <w:pPr>
              <w:jc w:val="center"/>
              <w:rPr>
                <w:color w:val="000000"/>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200а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 xml:space="preserve">Эконометрика </w:t>
            </w:r>
          </w:p>
        </w:tc>
        <w:tc>
          <w:tcPr>
            <w:tcW w:w="6302" w:type="dxa"/>
            <w:shd w:val="clear" w:color="auto" w:fill="auto"/>
          </w:tcPr>
          <w:p w:rsidR="00BF5400" w:rsidRPr="005F5151" w:rsidRDefault="00BF5400" w:rsidP="00EB4F07">
            <w:pPr>
              <w:jc w:val="center"/>
              <w:rPr>
                <w:color w:val="000000"/>
                <w:sz w:val="20"/>
                <w:szCs w:val="20"/>
              </w:rPr>
            </w:pPr>
            <w:r>
              <w:rPr>
                <w:sz w:val="20"/>
                <w:szCs w:val="20"/>
              </w:rPr>
              <w:t>ПК Intel</w:t>
            </w:r>
          </w:p>
        </w:tc>
        <w:tc>
          <w:tcPr>
            <w:tcW w:w="3816" w:type="dxa"/>
            <w:shd w:val="clear" w:color="auto" w:fill="auto"/>
          </w:tcPr>
          <w:p w:rsidR="00BF5400" w:rsidRPr="005F5151" w:rsidRDefault="00BF5400" w:rsidP="00EB4F07">
            <w:pPr>
              <w:spacing w:line="312" w:lineRule="auto"/>
              <w:jc w:val="both"/>
              <w:rPr>
                <w:sz w:val="20"/>
                <w:szCs w:val="20"/>
              </w:rPr>
            </w:pPr>
            <w:r w:rsidRPr="005F5151">
              <w:rPr>
                <w:sz w:val="20"/>
                <w:szCs w:val="20"/>
              </w:rPr>
              <w:t xml:space="preserve">г. Воронеж, ул. Хользунова, 40, учебный корпус №5, ауд. </w:t>
            </w:r>
            <w:r>
              <w:rPr>
                <w:sz w:val="20"/>
                <w:szCs w:val="20"/>
              </w:rPr>
              <w:t>106b</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 xml:space="preserve">Статистика </w:t>
            </w:r>
          </w:p>
        </w:tc>
        <w:tc>
          <w:tcPr>
            <w:tcW w:w="6302" w:type="dxa"/>
            <w:shd w:val="clear" w:color="auto" w:fill="auto"/>
          </w:tcPr>
          <w:p w:rsidR="00BF5400" w:rsidRPr="005F5151" w:rsidRDefault="00BF5400" w:rsidP="00EB4F07">
            <w:pPr>
              <w:jc w:val="center"/>
              <w:rPr>
                <w:color w:val="000000"/>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225, 212</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 xml:space="preserve">Финансы </w:t>
            </w:r>
          </w:p>
        </w:tc>
        <w:tc>
          <w:tcPr>
            <w:tcW w:w="6302" w:type="dxa"/>
            <w:shd w:val="clear" w:color="auto" w:fill="auto"/>
          </w:tcPr>
          <w:p w:rsidR="00BF5400" w:rsidRPr="005F5151" w:rsidRDefault="00BF5400" w:rsidP="00EB4F07">
            <w:pPr>
              <w:jc w:val="center"/>
              <w:rPr>
                <w:color w:val="000000"/>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200а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 xml:space="preserve">Менеджмент </w:t>
            </w:r>
          </w:p>
        </w:tc>
        <w:tc>
          <w:tcPr>
            <w:tcW w:w="6302" w:type="dxa"/>
            <w:shd w:val="clear" w:color="auto" w:fill="auto"/>
          </w:tcPr>
          <w:p w:rsidR="00BF5400" w:rsidRPr="005F5151" w:rsidRDefault="00BF5400" w:rsidP="00EB4F07">
            <w:pPr>
              <w:jc w:val="center"/>
              <w:rPr>
                <w:color w:val="000000"/>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225</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Экономика труда</w:t>
            </w:r>
          </w:p>
        </w:tc>
        <w:tc>
          <w:tcPr>
            <w:tcW w:w="6302" w:type="dxa"/>
            <w:shd w:val="clear" w:color="auto" w:fill="auto"/>
          </w:tcPr>
          <w:p w:rsidR="00BF5400" w:rsidRPr="005F5151" w:rsidRDefault="00BF5400" w:rsidP="00EB4F07">
            <w:pPr>
              <w:jc w:val="center"/>
              <w:rPr>
                <w:color w:val="000000"/>
                <w:sz w:val="20"/>
                <w:szCs w:val="20"/>
              </w:rPr>
            </w:pPr>
            <w:r>
              <w:rPr>
                <w:sz w:val="20"/>
                <w:szCs w:val="20"/>
              </w:rPr>
              <w:t>1 проектор Acer, 1 ПК Intel</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207 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Мировая экономика и международные экономические отношения</w:t>
            </w:r>
          </w:p>
        </w:tc>
        <w:tc>
          <w:tcPr>
            <w:tcW w:w="6302" w:type="dxa"/>
            <w:shd w:val="clear" w:color="auto" w:fill="auto"/>
          </w:tcPr>
          <w:p w:rsidR="00BF5400" w:rsidRPr="005F5151" w:rsidRDefault="00BF5400" w:rsidP="00EB4F07">
            <w:pPr>
              <w:spacing w:line="312" w:lineRule="auto"/>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207 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 xml:space="preserve">Маркетинг </w:t>
            </w:r>
          </w:p>
        </w:tc>
        <w:tc>
          <w:tcPr>
            <w:tcW w:w="6302" w:type="dxa"/>
            <w:shd w:val="clear" w:color="auto" w:fill="auto"/>
          </w:tcPr>
          <w:p w:rsidR="00BF5400" w:rsidRPr="005F5151" w:rsidRDefault="00BF5400" w:rsidP="00EB4F07">
            <w:pPr>
              <w:spacing w:line="312" w:lineRule="auto"/>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207 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Деньги. Кредит, банки</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200а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Безопасность жизнедеятельности</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w:t>
            </w:r>
            <w:r>
              <w:rPr>
                <w:sz w:val="20"/>
                <w:szCs w:val="20"/>
              </w:rPr>
              <w:t xml:space="preserve">Пушкинская, 16, </w:t>
            </w:r>
            <w:r w:rsidRPr="005F5151">
              <w:rPr>
                <w:sz w:val="20"/>
                <w:szCs w:val="20"/>
              </w:rPr>
              <w:t>учебный корпус №</w:t>
            </w:r>
            <w:r>
              <w:rPr>
                <w:sz w:val="20"/>
                <w:szCs w:val="20"/>
              </w:rPr>
              <w:t>4</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Корпоративные финансы</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202 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sidRPr="004A179C">
              <w:rPr>
                <w:sz w:val="20"/>
                <w:szCs w:val="20"/>
              </w:rPr>
              <w:t>Бухгалтерский учет</w:t>
            </w:r>
            <w:r>
              <w:rPr>
                <w:sz w:val="20"/>
                <w:szCs w:val="20"/>
              </w:rPr>
              <w:t xml:space="preserve"> и анализ</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Pr>
                <w:sz w:val="20"/>
                <w:szCs w:val="20"/>
              </w:rPr>
              <w:t>Основы аудита</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206 А</w:t>
            </w:r>
          </w:p>
        </w:tc>
      </w:tr>
      <w:tr w:rsidR="00BF5400" w:rsidRPr="005F5151" w:rsidTr="00EB4F07">
        <w:trPr>
          <w:cantSplit/>
        </w:trPr>
        <w:tc>
          <w:tcPr>
            <w:tcW w:w="4786" w:type="dxa"/>
            <w:shd w:val="clear" w:color="auto" w:fill="auto"/>
          </w:tcPr>
          <w:p w:rsidR="00BF5400" w:rsidRPr="004A179C" w:rsidRDefault="00BF5400" w:rsidP="00EB4F07">
            <w:pPr>
              <w:rPr>
                <w:sz w:val="20"/>
                <w:szCs w:val="20"/>
              </w:rPr>
            </w:pPr>
            <w:r>
              <w:rPr>
                <w:sz w:val="20"/>
                <w:szCs w:val="20"/>
              </w:rPr>
              <w:t>Система менеджмента качества</w:t>
            </w:r>
          </w:p>
        </w:tc>
        <w:tc>
          <w:tcPr>
            <w:tcW w:w="6302" w:type="dxa"/>
            <w:shd w:val="clear" w:color="auto" w:fill="auto"/>
          </w:tcPr>
          <w:p w:rsidR="00BF5400" w:rsidRPr="005F5151" w:rsidRDefault="00BF5400" w:rsidP="00EB4F07">
            <w:pPr>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200а, 221</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Лабораторный практикум по бухгалтерскому учету</w:t>
            </w:r>
          </w:p>
        </w:tc>
        <w:tc>
          <w:tcPr>
            <w:tcW w:w="6302" w:type="dxa"/>
            <w:shd w:val="clear" w:color="auto" w:fill="auto"/>
          </w:tcPr>
          <w:p w:rsidR="00035070" w:rsidRPr="005F5151" w:rsidRDefault="00035070" w:rsidP="00F43371">
            <w:pPr>
              <w:jc w:val="center"/>
              <w:rPr>
                <w:sz w:val="20"/>
                <w:szCs w:val="20"/>
              </w:rPr>
            </w:pPr>
            <w:r>
              <w:rPr>
                <w:sz w:val="20"/>
                <w:szCs w:val="20"/>
              </w:rPr>
              <w:t>1 проектор Benq, 1 ноутбук HP</w:t>
            </w:r>
          </w:p>
        </w:tc>
        <w:tc>
          <w:tcPr>
            <w:tcW w:w="3816" w:type="dxa"/>
            <w:shd w:val="clear" w:color="auto" w:fill="auto"/>
          </w:tcPr>
          <w:p w:rsidR="00035070" w:rsidRPr="005F5151" w:rsidRDefault="00035070" w:rsidP="00F43371">
            <w:pPr>
              <w:jc w:val="both"/>
              <w:rPr>
                <w:sz w:val="20"/>
                <w:szCs w:val="20"/>
              </w:rPr>
            </w:pPr>
            <w:r w:rsidRPr="005F5151">
              <w:rPr>
                <w:sz w:val="20"/>
                <w:szCs w:val="20"/>
              </w:rPr>
              <w:t xml:space="preserve">г. Воронеж, ул. Хользунова, 40, учебный корпус №5, ауд. </w:t>
            </w:r>
            <w:r>
              <w:rPr>
                <w:sz w:val="20"/>
                <w:szCs w:val="20"/>
              </w:rPr>
              <w:t>107</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Инновационный анализ</w:t>
            </w:r>
          </w:p>
        </w:tc>
        <w:tc>
          <w:tcPr>
            <w:tcW w:w="6302" w:type="dxa"/>
            <w:shd w:val="clear" w:color="auto" w:fill="auto"/>
          </w:tcPr>
          <w:p w:rsidR="00035070" w:rsidRPr="005F5151" w:rsidRDefault="00035070" w:rsidP="00F43371">
            <w:pPr>
              <w:jc w:val="center"/>
              <w:rPr>
                <w:sz w:val="20"/>
                <w:szCs w:val="20"/>
              </w:rPr>
            </w:pPr>
            <w:r>
              <w:rPr>
                <w:sz w:val="20"/>
                <w:szCs w:val="20"/>
              </w:rPr>
              <w:t>1 проектор Benq, 1 ноутбук HP</w:t>
            </w: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207 Б</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Инвестиционный анализ</w:t>
            </w:r>
          </w:p>
        </w:tc>
        <w:tc>
          <w:tcPr>
            <w:tcW w:w="6302" w:type="dxa"/>
            <w:shd w:val="clear" w:color="auto" w:fill="auto"/>
          </w:tcPr>
          <w:p w:rsidR="00035070" w:rsidRPr="005F5151" w:rsidRDefault="00035070" w:rsidP="00F43371">
            <w:pPr>
              <w:jc w:val="center"/>
              <w:rPr>
                <w:sz w:val="20"/>
                <w:szCs w:val="20"/>
              </w:rPr>
            </w:pPr>
            <w:r>
              <w:rPr>
                <w:sz w:val="20"/>
                <w:szCs w:val="20"/>
              </w:rPr>
              <w:t>1 проектор Benq, 1 ноутбук HP</w:t>
            </w: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209 Б</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Деловое общение</w:t>
            </w:r>
          </w:p>
        </w:tc>
        <w:tc>
          <w:tcPr>
            <w:tcW w:w="6302" w:type="dxa"/>
            <w:shd w:val="clear" w:color="auto" w:fill="auto"/>
          </w:tcPr>
          <w:p w:rsidR="00035070" w:rsidRPr="005F5151" w:rsidRDefault="00035070" w:rsidP="00F43371">
            <w:pPr>
              <w:jc w:val="center"/>
              <w:rPr>
                <w:sz w:val="20"/>
                <w:szCs w:val="20"/>
              </w:rPr>
            </w:pPr>
            <w:r>
              <w:rPr>
                <w:sz w:val="20"/>
                <w:szCs w:val="20"/>
              </w:rPr>
              <w:t>1 проектор Benq, 1 ноутбук HP</w:t>
            </w: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207 Б</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Аудит корпоративной отчетности</w:t>
            </w:r>
          </w:p>
        </w:tc>
        <w:tc>
          <w:tcPr>
            <w:tcW w:w="6302" w:type="dxa"/>
            <w:shd w:val="clear" w:color="auto" w:fill="auto"/>
          </w:tcPr>
          <w:p w:rsidR="00035070" w:rsidRPr="005F5151" w:rsidRDefault="00035070" w:rsidP="00F43371">
            <w:pPr>
              <w:jc w:val="center"/>
              <w:rPr>
                <w:sz w:val="20"/>
                <w:szCs w:val="20"/>
              </w:rPr>
            </w:pPr>
            <w:r>
              <w:rPr>
                <w:sz w:val="20"/>
                <w:szCs w:val="20"/>
              </w:rPr>
              <w:t>1 проектор Benq, 1 ноутбук HP</w:t>
            </w: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107 А</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Бухгалтерское дело</w:t>
            </w:r>
          </w:p>
        </w:tc>
        <w:tc>
          <w:tcPr>
            <w:tcW w:w="6302" w:type="dxa"/>
            <w:shd w:val="clear" w:color="auto" w:fill="auto"/>
          </w:tcPr>
          <w:p w:rsidR="00035070" w:rsidRPr="005F5151" w:rsidRDefault="00035070" w:rsidP="00F43371">
            <w:pPr>
              <w:jc w:val="center"/>
              <w:rPr>
                <w:sz w:val="20"/>
                <w:szCs w:val="20"/>
              </w:rPr>
            </w:pPr>
            <w:r>
              <w:rPr>
                <w:sz w:val="20"/>
                <w:szCs w:val="20"/>
              </w:rPr>
              <w:t>1 проектор Benq, 1 ноутбук HP</w:t>
            </w: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107 А</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Анализ финансовой отчетности</w:t>
            </w:r>
          </w:p>
        </w:tc>
        <w:tc>
          <w:tcPr>
            <w:tcW w:w="6302" w:type="dxa"/>
            <w:shd w:val="clear" w:color="auto" w:fill="auto"/>
          </w:tcPr>
          <w:p w:rsidR="00035070" w:rsidRPr="005F5151" w:rsidRDefault="00035070" w:rsidP="00F43371">
            <w:pPr>
              <w:jc w:val="center"/>
              <w:rPr>
                <w:sz w:val="20"/>
                <w:szCs w:val="20"/>
              </w:rPr>
            </w:pPr>
            <w:r>
              <w:rPr>
                <w:sz w:val="20"/>
                <w:szCs w:val="20"/>
              </w:rPr>
              <w:t>1 проектор Benq, 1 ноутбук HP</w:t>
            </w: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209 Б</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Бухгалтерский финансовый учет</w:t>
            </w:r>
          </w:p>
        </w:tc>
        <w:tc>
          <w:tcPr>
            <w:tcW w:w="6302" w:type="dxa"/>
            <w:shd w:val="clear" w:color="auto" w:fill="auto"/>
          </w:tcPr>
          <w:p w:rsidR="00035070" w:rsidRPr="005F5151" w:rsidRDefault="00035070" w:rsidP="00F43371">
            <w:pPr>
              <w:jc w:val="center"/>
              <w:rPr>
                <w:sz w:val="20"/>
                <w:szCs w:val="20"/>
              </w:rPr>
            </w:pP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223</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Управленческий учет в корпорациях</w:t>
            </w:r>
          </w:p>
        </w:tc>
        <w:tc>
          <w:tcPr>
            <w:tcW w:w="6302" w:type="dxa"/>
            <w:shd w:val="clear" w:color="auto" w:fill="auto"/>
          </w:tcPr>
          <w:p w:rsidR="00035070" w:rsidRPr="005F5151" w:rsidRDefault="00035070" w:rsidP="00F43371">
            <w:pPr>
              <w:jc w:val="center"/>
              <w:rPr>
                <w:sz w:val="20"/>
                <w:szCs w:val="20"/>
              </w:rPr>
            </w:pP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211, 212</w:t>
            </w:r>
          </w:p>
        </w:tc>
      </w:tr>
      <w:tr w:rsidR="00035070" w:rsidRPr="005F5151" w:rsidTr="00EB4F07">
        <w:trPr>
          <w:cantSplit/>
        </w:trPr>
        <w:tc>
          <w:tcPr>
            <w:tcW w:w="4786" w:type="dxa"/>
            <w:shd w:val="clear" w:color="auto" w:fill="auto"/>
          </w:tcPr>
          <w:p w:rsidR="00035070" w:rsidRPr="00B50C36" w:rsidRDefault="00035070" w:rsidP="00F43371">
            <w:pPr>
              <w:rPr>
                <w:sz w:val="20"/>
                <w:szCs w:val="20"/>
              </w:rPr>
            </w:pPr>
            <w:r w:rsidRPr="00B50C36">
              <w:rPr>
                <w:sz w:val="20"/>
                <w:szCs w:val="20"/>
              </w:rPr>
              <w:t>Корпоративный анализ</w:t>
            </w:r>
          </w:p>
        </w:tc>
        <w:tc>
          <w:tcPr>
            <w:tcW w:w="6302" w:type="dxa"/>
            <w:shd w:val="clear" w:color="auto" w:fill="auto"/>
          </w:tcPr>
          <w:p w:rsidR="00035070" w:rsidRPr="005F5151" w:rsidRDefault="00035070" w:rsidP="00F43371">
            <w:pPr>
              <w:jc w:val="center"/>
              <w:rPr>
                <w:sz w:val="20"/>
                <w:szCs w:val="20"/>
              </w:rPr>
            </w:pP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211</w:t>
            </w:r>
          </w:p>
        </w:tc>
      </w:tr>
      <w:tr w:rsidR="00035070" w:rsidRPr="005F5151" w:rsidTr="00EB4F07">
        <w:trPr>
          <w:cantSplit/>
        </w:trPr>
        <w:tc>
          <w:tcPr>
            <w:tcW w:w="4786" w:type="dxa"/>
            <w:shd w:val="clear" w:color="auto" w:fill="auto"/>
          </w:tcPr>
          <w:p w:rsidR="00035070" w:rsidRPr="00BF2C63" w:rsidRDefault="00035070" w:rsidP="00F43371">
            <w:pPr>
              <w:rPr>
                <w:sz w:val="20"/>
                <w:szCs w:val="20"/>
              </w:rPr>
            </w:pPr>
            <w:r>
              <w:rPr>
                <w:sz w:val="20"/>
                <w:szCs w:val="20"/>
              </w:rPr>
              <w:t>Особенности учета в торговле</w:t>
            </w:r>
          </w:p>
        </w:tc>
        <w:tc>
          <w:tcPr>
            <w:tcW w:w="6302" w:type="dxa"/>
            <w:shd w:val="clear" w:color="auto" w:fill="auto"/>
          </w:tcPr>
          <w:p w:rsidR="00035070" w:rsidRPr="005F5151" w:rsidRDefault="00035070" w:rsidP="00F43371">
            <w:pPr>
              <w:jc w:val="center"/>
              <w:rPr>
                <w:sz w:val="20"/>
                <w:szCs w:val="20"/>
              </w:rPr>
            </w:pPr>
            <w:r>
              <w:rPr>
                <w:sz w:val="20"/>
                <w:szCs w:val="20"/>
              </w:rPr>
              <w:t>1 проектор Benq, 1 ноутбук HP</w:t>
            </w: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301 Б</w:t>
            </w:r>
          </w:p>
        </w:tc>
      </w:tr>
      <w:tr w:rsidR="00035070" w:rsidRPr="005F5151" w:rsidTr="00EB4F07">
        <w:trPr>
          <w:cantSplit/>
        </w:trPr>
        <w:tc>
          <w:tcPr>
            <w:tcW w:w="4786" w:type="dxa"/>
            <w:shd w:val="clear" w:color="auto" w:fill="auto"/>
          </w:tcPr>
          <w:p w:rsidR="00035070" w:rsidRPr="00BF2C63" w:rsidRDefault="00035070" w:rsidP="00F43371">
            <w:pPr>
              <w:rPr>
                <w:sz w:val="20"/>
                <w:szCs w:val="20"/>
              </w:rPr>
            </w:pPr>
            <w:r>
              <w:rPr>
                <w:sz w:val="20"/>
                <w:szCs w:val="20"/>
              </w:rPr>
              <w:t>Корпоративный учет</w:t>
            </w:r>
          </w:p>
        </w:tc>
        <w:tc>
          <w:tcPr>
            <w:tcW w:w="6302" w:type="dxa"/>
            <w:shd w:val="clear" w:color="auto" w:fill="auto"/>
          </w:tcPr>
          <w:p w:rsidR="00035070" w:rsidRPr="005F5151" w:rsidRDefault="00035070" w:rsidP="00F43371">
            <w:pPr>
              <w:jc w:val="center"/>
              <w:rPr>
                <w:sz w:val="20"/>
                <w:szCs w:val="20"/>
              </w:rPr>
            </w:pPr>
          </w:p>
        </w:tc>
        <w:tc>
          <w:tcPr>
            <w:tcW w:w="3816" w:type="dxa"/>
            <w:shd w:val="clear" w:color="auto" w:fill="auto"/>
          </w:tcPr>
          <w:p w:rsidR="00035070" w:rsidRPr="005F5151" w:rsidRDefault="00035070" w:rsidP="00F43371">
            <w:pPr>
              <w:rPr>
                <w:sz w:val="20"/>
                <w:szCs w:val="20"/>
              </w:rPr>
            </w:pPr>
            <w:r w:rsidRPr="005F5151">
              <w:rPr>
                <w:sz w:val="20"/>
                <w:szCs w:val="20"/>
              </w:rPr>
              <w:t xml:space="preserve">г. Воронеж, ул. Хользунова, 40, учебный корпус №5, ауд. </w:t>
            </w:r>
            <w:r>
              <w:rPr>
                <w:sz w:val="20"/>
                <w:szCs w:val="20"/>
              </w:rPr>
              <w:t>212</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sidRPr="001474BF">
              <w:rPr>
                <w:sz w:val="20"/>
                <w:szCs w:val="20"/>
              </w:rPr>
              <w:t>Принципы и методы бухгалтерского учета</w:t>
            </w:r>
          </w:p>
        </w:tc>
        <w:tc>
          <w:tcPr>
            <w:tcW w:w="6302" w:type="dxa"/>
            <w:shd w:val="clear" w:color="auto" w:fill="auto"/>
          </w:tcPr>
          <w:p w:rsidR="00BF5400" w:rsidRPr="005F5151" w:rsidRDefault="00BF5400" w:rsidP="00EB4F07">
            <w:pPr>
              <w:tabs>
                <w:tab w:val="left" w:pos="900"/>
              </w:tabs>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203 Б</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sidRPr="001474BF">
              <w:rPr>
                <w:sz w:val="20"/>
                <w:szCs w:val="20"/>
              </w:rPr>
              <w:t>Экономика общественного сектора</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208 Б</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sidRPr="001474BF">
              <w:rPr>
                <w:sz w:val="20"/>
                <w:szCs w:val="20"/>
              </w:rPr>
              <w:t>Финансовые рынки и финансовые институты</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208 Б</w:t>
            </w:r>
          </w:p>
        </w:tc>
      </w:tr>
      <w:tr w:rsidR="00BF5400" w:rsidRPr="005F5151" w:rsidTr="00EB4F07">
        <w:trPr>
          <w:cantSplit/>
        </w:trPr>
        <w:tc>
          <w:tcPr>
            <w:tcW w:w="4786" w:type="dxa"/>
            <w:shd w:val="clear" w:color="auto" w:fill="auto"/>
          </w:tcPr>
          <w:p w:rsidR="00BF5400" w:rsidRPr="001474BF" w:rsidRDefault="004A7A88" w:rsidP="00EB4F07">
            <w:pPr>
              <w:rPr>
                <w:sz w:val="20"/>
                <w:szCs w:val="20"/>
              </w:rPr>
            </w:pPr>
            <w:r>
              <w:rPr>
                <w:sz w:val="20"/>
                <w:szCs w:val="20"/>
              </w:rPr>
              <w:t>Экономика инноваций</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209 Б</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sidRPr="001474BF">
              <w:rPr>
                <w:sz w:val="20"/>
                <w:szCs w:val="20"/>
              </w:rPr>
              <w:t>Качество трудовой жизни</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jc w:val="both"/>
              <w:rPr>
                <w:sz w:val="20"/>
                <w:szCs w:val="20"/>
              </w:rPr>
            </w:pPr>
            <w:r w:rsidRPr="005F5151">
              <w:rPr>
                <w:sz w:val="20"/>
                <w:szCs w:val="20"/>
              </w:rPr>
              <w:t>г. Воронеж, ул. Хользунов</w:t>
            </w:r>
            <w:r>
              <w:rPr>
                <w:sz w:val="20"/>
                <w:szCs w:val="20"/>
              </w:rPr>
              <w:t>а, 40, учебный корпус №5, ауд. 207 Б</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Pr>
                <w:sz w:val="20"/>
                <w:szCs w:val="20"/>
              </w:rPr>
              <w:t xml:space="preserve">Экономика как </w:t>
            </w:r>
            <w:r w:rsidRPr="001474BF">
              <w:rPr>
                <w:sz w:val="20"/>
                <w:szCs w:val="20"/>
              </w:rPr>
              <w:t>социально-экономическая система</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209 Б</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sidRPr="001474BF">
              <w:rPr>
                <w:sz w:val="20"/>
                <w:szCs w:val="20"/>
              </w:rPr>
              <w:t>История бухгалтерского учета</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114</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sidRPr="001474BF">
              <w:rPr>
                <w:sz w:val="20"/>
                <w:szCs w:val="20"/>
              </w:rPr>
              <w:t>История экономических учений</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207 Б</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sidRPr="001474BF">
              <w:rPr>
                <w:sz w:val="20"/>
                <w:szCs w:val="20"/>
              </w:rPr>
              <w:t>Финансовые инновации</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201</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sidRPr="001474BF">
              <w:rPr>
                <w:sz w:val="20"/>
                <w:szCs w:val="20"/>
              </w:rPr>
              <w:t>Антикризисное управление</w:t>
            </w:r>
          </w:p>
        </w:tc>
        <w:tc>
          <w:tcPr>
            <w:tcW w:w="6302" w:type="dxa"/>
            <w:shd w:val="clear" w:color="auto" w:fill="auto"/>
          </w:tcPr>
          <w:p w:rsidR="00BF5400" w:rsidRPr="005F5151" w:rsidRDefault="00BF5400" w:rsidP="00EB4F07">
            <w:pPr>
              <w:spacing w:line="312" w:lineRule="auto"/>
              <w:jc w:val="center"/>
              <w:rPr>
                <w:sz w:val="20"/>
                <w:szCs w:val="20"/>
              </w:rPr>
            </w:pPr>
            <w:r>
              <w:rPr>
                <w:sz w:val="20"/>
                <w:szCs w:val="20"/>
              </w:rPr>
              <w:t>1 проектор Acer, 1 ПК Intel</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202</w:t>
            </w:r>
          </w:p>
        </w:tc>
      </w:tr>
      <w:tr w:rsidR="00BF5400" w:rsidRPr="005F5151" w:rsidTr="00EB4F07">
        <w:trPr>
          <w:cantSplit/>
        </w:trPr>
        <w:tc>
          <w:tcPr>
            <w:tcW w:w="4786" w:type="dxa"/>
            <w:shd w:val="clear" w:color="auto" w:fill="auto"/>
          </w:tcPr>
          <w:p w:rsidR="00BF5400" w:rsidRPr="001474BF" w:rsidRDefault="00BF5400" w:rsidP="00EB4F07">
            <w:pPr>
              <w:rPr>
                <w:sz w:val="20"/>
                <w:szCs w:val="20"/>
              </w:rPr>
            </w:pPr>
            <w:r w:rsidRPr="001474BF">
              <w:rPr>
                <w:sz w:val="20"/>
                <w:szCs w:val="20"/>
              </w:rPr>
              <w:t>Технология поиска работы</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jc w:val="both"/>
              <w:rPr>
                <w:sz w:val="20"/>
                <w:szCs w:val="20"/>
              </w:rPr>
            </w:pPr>
            <w:r w:rsidRPr="005F5151">
              <w:rPr>
                <w:sz w:val="20"/>
                <w:szCs w:val="20"/>
              </w:rPr>
              <w:t>г. Воронеж, ул. Хользунов</w:t>
            </w:r>
            <w:r>
              <w:rPr>
                <w:sz w:val="20"/>
                <w:szCs w:val="20"/>
              </w:rPr>
              <w:t>а, 40, учебный корпус №5, ауд. 207 Б</w:t>
            </w:r>
          </w:p>
        </w:tc>
      </w:tr>
      <w:tr w:rsidR="00BF5400" w:rsidRPr="005F5151" w:rsidTr="00EB4F07">
        <w:trPr>
          <w:cantSplit/>
        </w:trPr>
        <w:tc>
          <w:tcPr>
            <w:tcW w:w="4786" w:type="dxa"/>
            <w:shd w:val="clear" w:color="auto" w:fill="auto"/>
          </w:tcPr>
          <w:p w:rsidR="00BF5400" w:rsidRPr="001474BF" w:rsidRDefault="005A4C8F" w:rsidP="00EB4F07">
            <w:pPr>
              <w:rPr>
                <w:sz w:val="20"/>
                <w:szCs w:val="20"/>
              </w:rPr>
            </w:pPr>
            <w:r>
              <w:rPr>
                <w:sz w:val="20"/>
                <w:szCs w:val="20"/>
              </w:rPr>
              <w:t>Инновационная экономика</w:t>
            </w:r>
            <w:r w:rsidRPr="001474BF">
              <w:rPr>
                <w:sz w:val="20"/>
                <w:szCs w:val="20"/>
              </w:rPr>
              <w:t xml:space="preserve"> </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209 Б</w:t>
            </w:r>
          </w:p>
        </w:tc>
      </w:tr>
      <w:tr w:rsidR="00BF5400" w:rsidRPr="005F5151" w:rsidTr="00EB4F07">
        <w:trPr>
          <w:cantSplit/>
        </w:trPr>
        <w:tc>
          <w:tcPr>
            <w:tcW w:w="4786" w:type="dxa"/>
            <w:shd w:val="clear" w:color="auto" w:fill="auto"/>
          </w:tcPr>
          <w:p w:rsidR="00BF5400" w:rsidRDefault="00BF5400" w:rsidP="00EB4F07">
            <w:pPr>
              <w:rPr>
                <w:sz w:val="20"/>
                <w:szCs w:val="20"/>
              </w:rPr>
            </w:pPr>
            <w:r w:rsidRPr="00712353">
              <w:rPr>
                <w:sz w:val="20"/>
                <w:szCs w:val="20"/>
              </w:rPr>
              <w:t>Контроль и ревизия</w:t>
            </w:r>
          </w:p>
          <w:p w:rsidR="00BF5400" w:rsidRPr="00712353" w:rsidRDefault="00BF5400" w:rsidP="00EB4F07">
            <w:pPr>
              <w:rPr>
                <w:sz w:val="20"/>
                <w:szCs w:val="20"/>
              </w:rPr>
            </w:pP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107 Б</w:t>
            </w:r>
          </w:p>
        </w:tc>
      </w:tr>
      <w:tr w:rsidR="00BF5400" w:rsidRPr="005F5151" w:rsidTr="00EB4F07">
        <w:trPr>
          <w:cantSplit/>
        </w:trPr>
        <w:tc>
          <w:tcPr>
            <w:tcW w:w="4786" w:type="dxa"/>
            <w:shd w:val="clear" w:color="auto" w:fill="auto"/>
          </w:tcPr>
          <w:p w:rsidR="00BF5400" w:rsidRPr="00712353" w:rsidRDefault="00BF5400" w:rsidP="004A7A88">
            <w:pPr>
              <w:rPr>
                <w:sz w:val="20"/>
                <w:szCs w:val="20"/>
              </w:rPr>
            </w:pPr>
            <w:r w:rsidRPr="00712353">
              <w:rPr>
                <w:sz w:val="20"/>
                <w:szCs w:val="20"/>
              </w:rPr>
              <w:t xml:space="preserve">История </w:t>
            </w:r>
            <w:r w:rsidR="004A7A88">
              <w:rPr>
                <w:sz w:val="20"/>
                <w:szCs w:val="20"/>
              </w:rPr>
              <w:t>российской экономической науки</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207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 xml:space="preserve">Ценообразование </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212</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Экономика внутрифирменных структур</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215</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Вознаграждение персонала</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208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Рынок труда и механизм его регулирования</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306 Б</w:t>
            </w:r>
          </w:p>
        </w:tc>
      </w:tr>
      <w:tr w:rsidR="00BF5400" w:rsidRPr="005F5151" w:rsidTr="00EB4F07">
        <w:trPr>
          <w:cantSplit/>
        </w:trPr>
        <w:tc>
          <w:tcPr>
            <w:tcW w:w="4786" w:type="dxa"/>
            <w:shd w:val="clear" w:color="auto" w:fill="auto"/>
          </w:tcPr>
          <w:p w:rsidR="00BF5400" w:rsidRPr="00712353" w:rsidRDefault="004A7A88" w:rsidP="004A7A88">
            <w:pPr>
              <w:rPr>
                <w:sz w:val="20"/>
                <w:szCs w:val="20"/>
              </w:rPr>
            </w:pPr>
            <w:r>
              <w:rPr>
                <w:sz w:val="20"/>
                <w:szCs w:val="20"/>
              </w:rPr>
              <w:t>Актуальные проблемы финансового менеджмента</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118, 114</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Pr>
                <w:sz w:val="20"/>
                <w:szCs w:val="20"/>
              </w:rPr>
              <w:t>Экономика развития</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225</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Оценка недвижимости</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224</w:t>
            </w:r>
          </w:p>
        </w:tc>
      </w:tr>
      <w:tr w:rsidR="00BF5400" w:rsidRPr="005F5151" w:rsidTr="00EB4F07">
        <w:trPr>
          <w:cantSplit/>
        </w:trPr>
        <w:tc>
          <w:tcPr>
            <w:tcW w:w="4786" w:type="dxa"/>
            <w:shd w:val="clear" w:color="auto" w:fill="auto"/>
          </w:tcPr>
          <w:p w:rsidR="00BF5400" w:rsidRPr="00712353" w:rsidRDefault="004A7A88" w:rsidP="00EB4F07">
            <w:pPr>
              <w:rPr>
                <w:sz w:val="20"/>
                <w:szCs w:val="20"/>
              </w:rPr>
            </w:pPr>
            <w:r>
              <w:rPr>
                <w:sz w:val="20"/>
                <w:szCs w:val="20"/>
              </w:rPr>
              <w:t>Управление личным бюджетом</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203 Б</w:t>
            </w:r>
          </w:p>
        </w:tc>
      </w:tr>
      <w:tr w:rsidR="00BF5400" w:rsidRPr="005F5151" w:rsidTr="00EB4F07">
        <w:trPr>
          <w:cantSplit/>
        </w:trPr>
        <w:tc>
          <w:tcPr>
            <w:tcW w:w="4786" w:type="dxa"/>
            <w:shd w:val="clear" w:color="auto" w:fill="auto"/>
          </w:tcPr>
          <w:p w:rsidR="00BF5400" w:rsidRPr="00712353" w:rsidRDefault="005A4C8F" w:rsidP="00EB4F07">
            <w:pPr>
              <w:rPr>
                <w:sz w:val="20"/>
                <w:szCs w:val="20"/>
              </w:rPr>
            </w:pPr>
            <w:r>
              <w:rPr>
                <w:sz w:val="20"/>
                <w:szCs w:val="20"/>
              </w:rPr>
              <w:t>Организационное</w:t>
            </w:r>
            <w:r w:rsidRPr="00712353">
              <w:rPr>
                <w:sz w:val="20"/>
                <w:szCs w:val="20"/>
              </w:rPr>
              <w:t xml:space="preserve"> поведение</w:t>
            </w:r>
            <w:r w:rsidR="00BF5400" w:rsidRPr="00712353">
              <w:rPr>
                <w:sz w:val="20"/>
                <w:szCs w:val="20"/>
              </w:rPr>
              <w:t xml:space="preserve"> </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203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Торговое дело</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306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Теория экономического анализа</w:t>
            </w:r>
          </w:p>
        </w:tc>
        <w:tc>
          <w:tcPr>
            <w:tcW w:w="6302" w:type="dxa"/>
            <w:shd w:val="clear" w:color="auto" w:fill="auto"/>
          </w:tcPr>
          <w:p w:rsidR="00BF5400" w:rsidRPr="005F5151" w:rsidRDefault="00BF5400" w:rsidP="00EB4F07">
            <w:pPr>
              <w:spacing w:line="312" w:lineRule="auto"/>
              <w:jc w:val="center"/>
              <w:rPr>
                <w:b/>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203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Общая теория налогообложения</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jc w:val="both"/>
              <w:rPr>
                <w:sz w:val="20"/>
                <w:szCs w:val="20"/>
              </w:rPr>
            </w:pPr>
            <w:r w:rsidRPr="005F5151">
              <w:rPr>
                <w:sz w:val="20"/>
                <w:szCs w:val="20"/>
              </w:rPr>
              <w:t xml:space="preserve">г. Воронеж, ул. Хользунова, 40, учебный корпус №5, ауд. </w:t>
            </w:r>
            <w:r>
              <w:rPr>
                <w:sz w:val="20"/>
                <w:szCs w:val="20"/>
              </w:rPr>
              <w:t>224</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История российских реформ</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211</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Рынок труда</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209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Pr>
                <w:sz w:val="20"/>
                <w:szCs w:val="20"/>
              </w:rPr>
              <w:t>В</w:t>
            </w:r>
            <w:r w:rsidRPr="00712353">
              <w:rPr>
                <w:sz w:val="20"/>
                <w:szCs w:val="20"/>
              </w:rPr>
              <w:t>нешнеэкономическая деятельность предприятий</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203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Введение в экономику как социально-экономическую систему</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212</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Учет в банках</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207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Основные модели бухгалтерского учета в зарубежных странах</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207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Учет внешнеэкономической деятельности корпораций</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305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Консолидированная финансовая отчетность</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209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Инновационные калькуляционные системы</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207 Б</w:t>
            </w:r>
          </w:p>
        </w:tc>
      </w:tr>
      <w:tr w:rsidR="00BF5400" w:rsidRPr="005F5151" w:rsidTr="00EB4F07">
        <w:trPr>
          <w:cantSplit/>
        </w:trPr>
        <w:tc>
          <w:tcPr>
            <w:tcW w:w="4786" w:type="dxa"/>
            <w:shd w:val="clear" w:color="auto" w:fill="auto"/>
            <w:vAlign w:val="center"/>
          </w:tcPr>
          <w:p w:rsidR="00BF5400" w:rsidRPr="00712353" w:rsidRDefault="00BF5400" w:rsidP="00EB4F07">
            <w:pPr>
              <w:jc w:val="both"/>
              <w:rPr>
                <w:sz w:val="20"/>
                <w:szCs w:val="20"/>
              </w:rPr>
            </w:pPr>
            <w:r w:rsidRPr="00712353">
              <w:rPr>
                <w:sz w:val="20"/>
                <w:szCs w:val="20"/>
              </w:rPr>
              <w:t>Налоговый учет</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105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Контроллинг</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203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Управленческий анализ в корпорациях</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107 А</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Анализ внешнеэкономической деятельности корпораций</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107 А</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Анализ банкротств</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209 Б</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Аудит внешнеэкономической деятельности корпораций</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107 А</w:t>
            </w:r>
          </w:p>
        </w:tc>
      </w:tr>
      <w:tr w:rsidR="00BF5400" w:rsidRPr="005F5151" w:rsidTr="00EB4F07">
        <w:trPr>
          <w:cantSplit/>
        </w:trPr>
        <w:tc>
          <w:tcPr>
            <w:tcW w:w="4786" w:type="dxa"/>
            <w:shd w:val="clear" w:color="auto" w:fill="auto"/>
          </w:tcPr>
          <w:p w:rsidR="00BF5400" w:rsidRPr="00712353" w:rsidRDefault="00BF5400" w:rsidP="00EB4F07">
            <w:pPr>
              <w:rPr>
                <w:sz w:val="20"/>
                <w:szCs w:val="20"/>
              </w:rPr>
            </w:pPr>
            <w:r w:rsidRPr="00712353">
              <w:rPr>
                <w:sz w:val="20"/>
                <w:szCs w:val="20"/>
              </w:rPr>
              <w:t>Международные стандарты аудита</w:t>
            </w:r>
          </w:p>
        </w:tc>
        <w:tc>
          <w:tcPr>
            <w:tcW w:w="6302" w:type="dxa"/>
            <w:shd w:val="clear" w:color="auto" w:fill="auto"/>
          </w:tcPr>
          <w:p w:rsidR="00BF5400" w:rsidRPr="005F5151" w:rsidRDefault="00BF5400" w:rsidP="00EB4F07">
            <w:pPr>
              <w:jc w:val="center"/>
              <w:rPr>
                <w:sz w:val="20"/>
                <w:szCs w:val="20"/>
              </w:rPr>
            </w:pPr>
            <w:r>
              <w:rPr>
                <w:sz w:val="20"/>
                <w:szCs w:val="20"/>
              </w:rPr>
              <w:t>1 проектор Benq, 1 ноутбук HP</w:t>
            </w:r>
          </w:p>
        </w:tc>
        <w:tc>
          <w:tcPr>
            <w:tcW w:w="3816" w:type="dxa"/>
            <w:shd w:val="clear" w:color="auto" w:fill="auto"/>
          </w:tcPr>
          <w:p w:rsidR="00BF5400" w:rsidRPr="005F5151" w:rsidRDefault="00BF5400" w:rsidP="00EB4F07">
            <w:pPr>
              <w:rPr>
                <w:sz w:val="20"/>
                <w:szCs w:val="20"/>
              </w:rPr>
            </w:pPr>
            <w:r w:rsidRPr="005F5151">
              <w:rPr>
                <w:sz w:val="20"/>
                <w:szCs w:val="20"/>
              </w:rPr>
              <w:t xml:space="preserve">г. Воронеж, ул. Хользунова, 40, учебный корпус №5, ауд. </w:t>
            </w:r>
            <w:r>
              <w:rPr>
                <w:sz w:val="20"/>
                <w:szCs w:val="20"/>
              </w:rPr>
              <w:t>209 Б</w:t>
            </w:r>
          </w:p>
        </w:tc>
      </w:tr>
      <w:tr w:rsidR="00BF5400" w:rsidRPr="005F5151" w:rsidTr="00EB4F07">
        <w:trPr>
          <w:cantSplit/>
        </w:trPr>
        <w:tc>
          <w:tcPr>
            <w:tcW w:w="4786" w:type="dxa"/>
            <w:shd w:val="clear" w:color="auto" w:fill="auto"/>
            <w:vAlign w:val="center"/>
          </w:tcPr>
          <w:p w:rsidR="00BF5400" w:rsidRPr="00E510C5" w:rsidRDefault="00BF5400" w:rsidP="00EB4F07">
            <w:pPr>
              <w:rPr>
                <w:color w:val="000000"/>
                <w:sz w:val="20"/>
                <w:szCs w:val="20"/>
              </w:rPr>
            </w:pPr>
            <w:r w:rsidRPr="00E510C5">
              <w:rPr>
                <w:b/>
                <w:sz w:val="20"/>
                <w:szCs w:val="20"/>
              </w:rPr>
              <w:t>Физическая культура</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rPr>
                <w:sz w:val="20"/>
                <w:szCs w:val="20"/>
              </w:rPr>
            </w:pPr>
            <w:r w:rsidRPr="005F5151">
              <w:rPr>
                <w:sz w:val="20"/>
                <w:szCs w:val="20"/>
              </w:rPr>
              <w:t>г. Воронеж, ул. Хользунова, 40, учебный корпус №5,</w:t>
            </w:r>
            <w:r>
              <w:rPr>
                <w:sz w:val="20"/>
                <w:szCs w:val="20"/>
              </w:rPr>
              <w:t xml:space="preserve"> физкультурный зал</w:t>
            </w:r>
          </w:p>
        </w:tc>
      </w:tr>
      <w:tr w:rsidR="00BF5400" w:rsidRPr="005F5151" w:rsidTr="00EB4F07">
        <w:trPr>
          <w:cantSplit/>
        </w:trPr>
        <w:tc>
          <w:tcPr>
            <w:tcW w:w="4786" w:type="dxa"/>
            <w:shd w:val="clear" w:color="auto" w:fill="auto"/>
            <w:vAlign w:val="center"/>
          </w:tcPr>
          <w:p w:rsidR="00BF5400" w:rsidRPr="00E510C5" w:rsidRDefault="00BF5400" w:rsidP="00EB4F07">
            <w:pPr>
              <w:rPr>
                <w:color w:val="000000"/>
                <w:sz w:val="20"/>
                <w:szCs w:val="20"/>
              </w:rPr>
            </w:pPr>
            <w:r w:rsidRPr="00E510C5">
              <w:rPr>
                <w:b/>
                <w:sz w:val="20"/>
                <w:szCs w:val="20"/>
              </w:rPr>
              <w:t>Итоговая государственная аттестация</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rPr>
                <w:sz w:val="20"/>
                <w:szCs w:val="20"/>
              </w:rPr>
            </w:pPr>
          </w:p>
        </w:tc>
      </w:tr>
      <w:tr w:rsidR="00BF5400" w:rsidRPr="005F5151" w:rsidTr="00EB4F07">
        <w:trPr>
          <w:cantSplit/>
        </w:trPr>
        <w:tc>
          <w:tcPr>
            <w:tcW w:w="4786" w:type="dxa"/>
            <w:shd w:val="clear" w:color="auto" w:fill="auto"/>
            <w:vAlign w:val="center"/>
          </w:tcPr>
          <w:p w:rsidR="00BF5400" w:rsidRPr="00E510C5" w:rsidRDefault="00BF5400" w:rsidP="00EB4F07">
            <w:pPr>
              <w:rPr>
                <w:color w:val="000000"/>
                <w:sz w:val="20"/>
                <w:szCs w:val="20"/>
              </w:rPr>
            </w:pPr>
            <w:r w:rsidRPr="00E510C5">
              <w:rPr>
                <w:b/>
                <w:sz w:val="20"/>
                <w:szCs w:val="20"/>
              </w:rPr>
              <w:t>Факультативы</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BF5400" w:rsidP="00EB4F07">
            <w:pPr>
              <w:rPr>
                <w:sz w:val="20"/>
                <w:szCs w:val="20"/>
              </w:rPr>
            </w:pPr>
          </w:p>
        </w:tc>
      </w:tr>
      <w:tr w:rsidR="00BF5400" w:rsidRPr="005F5151" w:rsidTr="00EB4F07">
        <w:trPr>
          <w:cantSplit/>
        </w:trPr>
        <w:tc>
          <w:tcPr>
            <w:tcW w:w="4786" w:type="dxa"/>
            <w:shd w:val="clear" w:color="auto" w:fill="auto"/>
            <w:vAlign w:val="center"/>
          </w:tcPr>
          <w:p w:rsidR="00BF5400" w:rsidRPr="00E510C5" w:rsidRDefault="00BF5400" w:rsidP="00EB4F07">
            <w:pPr>
              <w:rPr>
                <w:color w:val="000000"/>
                <w:sz w:val="20"/>
                <w:szCs w:val="20"/>
              </w:rPr>
            </w:pPr>
            <w:r w:rsidRPr="00E510C5">
              <w:rPr>
                <w:sz w:val="20"/>
                <w:szCs w:val="20"/>
              </w:rPr>
              <w:t>Методика написания ВКР</w:t>
            </w:r>
          </w:p>
        </w:tc>
        <w:tc>
          <w:tcPr>
            <w:tcW w:w="6302" w:type="dxa"/>
            <w:shd w:val="clear" w:color="auto" w:fill="auto"/>
          </w:tcPr>
          <w:p w:rsidR="00BF5400" w:rsidRPr="005F5151" w:rsidRDefault="00BF5400" w:rsidP="00EB4F07">
            <w:pPr>
              <w:jc w:val="center"/>
              <w:rPr>
                <w:sz w:val="20"/>
                <w:szCs w:val="20"/>
              </w:rPr>
            </w:pPr>
          </w:p>
        </w:tc>
        <w:tc>
          <w:tcPr>
            <w:tcW w:w="3816" w:type="dxa"/>
            <w:shd w:val="clear" w:color="auto" w:fill="auto"/>
          </w:tcPr>
          <w:p w:rsidR="00BF5400" w:rsidRPr="005F5151" w:rsidRDefault="00463940" w:rsidP="00EB4F07">
            <w:pPr>
              <w:rPr>
                <w:sz w:val="20"/>
                <w:szCs w:val="20"/>
              </w:rPr>
            </w:pPr>
            <w:r w:rsidRPr="005F5151">
              <w:rPr>
                <w:sz w:val="20"/>
                <w:szCs w:val="20"/>
              </w:rPr>
              <w:t xml:space="preserve">г. Воронеж, ул. Хользунова, 40, учебный корпус №5, ауд. </w:t>
            </w:r>
            <w:r>
              <w:rPr>
                <w:sz w:val="20"/>
                <w:szCs w:val="20"/>
              </w:rPr>
              <w:t>203 Б</w:t>
            </w:r>
          </w:p>
        </w:tc>
      </w:tr>
    </w:tbl>
    <w:p w:rsidR="00A44364" w:rsidRDefault="00A44364" w:rsidP="00A44364">
      <w:pPr>
        <w:jc w:val="center"/>
      </w:pPr>
    </w:p>
    <w:p w:rsidR="00A44364" w:rsidRDefault="00A44364"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4A7A88" w:rsidRDefault="004A7A88" w:rsidP="00A44364">
      <w:pPr>
        <w:jc w:val="center"/>
      </w:pPr>
    </w:p>
    <w:p w:rsidR="004A7A88" w:rsidRDefault="004A7A88" w:rsidP="00A44364">
      <w:pPr>
        <w:jc w:val="center"/>
      </w:pPr>
    </w:p>
    <w:p w:rsidR="00C3473E" w:rsidRDefault="00C3473E" w:rsidP="00A44364">
      <w:pPr>
        <w:jc w:val="center"/>
      </w:pPr>
    </w:p>
    <w:p w:rsidR="00C3473E" w:rsidRDefault="00C3473E" w:rsidP="00A44364">
      <w:pPr>
        <w:jc w:val="center"/>
      </w:pPr>
    </w:p>
    <w:p w:rsidR="00C3473E" w:rsidRDefault="00C3473E" w:rsidP="00A44364">
      <w:pPr>
        <w:jc w:val="center"/>
      </w:pPr>
    </w:p>
    <w:p w:rsidR="00A44364" w:rsidRPr="00DC6418" w:rsidRDefault="00DC6418" w:rsidP="00DC6418">
      <w:pPr>
        <w:shd w:val="clear" w:color="auto" w:fill="FFFFFF"/>
        <w:spacing w:before="101"/>
        <w:ind w:left="3374" w:right="3480" w:firstLine="86"/>
        <w:jc w:val="center"/>
        <w:rPr>
          <w:rFonts w:ascii="Arial" w:hAnsi="Arial" w:cs="Arial"/>
          <w:b/>
          <w:spacing w:val="-3"/>
        </w:rPr>
      </w:pPr>
      <w:r w:rsidRPr="00DC6418">
        <w:rPr>
          <w:rFonts w:ascii="Arial" w:hAnsi="Arial" w:cs="Arial"/>
          <w:b/>
        </w:rPr>
        <w:t>П</w:t>
      </w:r>
      <w:r w:rsidR="00A44364" w:rsidRPr="00DC6418">
        <w:rPr>
          <w:rFonts w:ascii="Arial" w:hAnsi="Arial" w:cs="Arial"/>
          <w:b/>
        </w:rPr>
        <w:t>риложение 8</w:t>
      </w:r>
    </w:p>
    <w:p w:rsidR="00A44364" w:rsidRPr="00463940" w:rsidRDefault="00463940" w:rsidP="00DC6418">
      <w:pPr>
        <w:shd w:val="clear" w:color="auto" w:fill="FFFFFF"/>
        <w:spacing w:before="101"/>
        <w:ind w:left="3374" w:right="3480" w:firstLine="86"/>
        <w:jc w:val="center"/>
        <w:rPr>
          <w:rFonts w:ascii="Arial" w:hAnsi="Arial" w:cs="Arial"/>
          <w:spacing w:val="-3"/>
        </w:rPr>
      </w:pPr>
      <w:r>
        <w:rPr>
          <w:rFonts w:ascii="Arial" w:hAnsi="Arial" w:cs="Arial"/>
          <w:spacing w:val="-3"/>
        </w:rPr>
        <w:t>Кадровое</w:t>
      </w:r>
      <w:r w:rsidR="00A44364" w:rsidRPr="00463940">
        <w:rPr>
          <w:rFonts w:ascii="Arial" w:hAnsi="Arial" w:cs="Arial"/>
          <w:spacing w:val="-3"/>
        </w:rPr>
        <w:t xml:space="preserve"> обеспечение</w:t>
      </w:r>
    </w:p>
    <w:p w:rsidR="00BF5400" w:rsidRDefault="00BF5400" w:rsidP="00A44364">
      <w:pPr>
        <w:jc w:val="center"/>
        <w:rPr>
          <w:lang w:val="en-US"/>
        </w:rPr>
      </w:pPr>
    </w:p>
    <w:p w:rsidR="00BF5400" w:rsidRPr="003A36E3" w:rsidRDefault="00BF5400" w:rsidP="00BF5400">
      <w:r w:rsidRPr="003A36E3">
        <w:t>Привлечено ____</w:t>
      </w:r>
      <w:r w:rsidR="0030269E">
        <w:rPr>
          <w:i/>
          <w:u w:val="single"/>
        </w:rPr>
        <w:t>88</w:t>
      </w:r>
      <w:r w:rsidRPr="003A36E3">
        <w:t>___ преподавателей</w:t>
      </w:r>
    </w:p>
    <w:p w:rsidR="00BF5400" w:rsidRPr="003A36E3" w:rsidRDefault="00BF5400" w:rsidP="00BF5400"/>
    <w:p w:rsidR="00BF5400" w:rsidRPr="003A36E3" w:rsidRDefault="00BF5400" w:rsidP="00BF5400">
      <w:r w:rsidRPr="003A36E3">
        <w:t>Имеют ученую степень, звание ____</w:t>
      </w:r>
      <w:r w:rsidR="0030269E">
        <w:t>83</w:t>
      </w:r>
      <w:r w:rsidRPr="003A36E3">
        <w:t>_____, из них</w:t>
      </w:r>
    </w:p>
    <w:p w:rsidR="00BF5400" w:rsidRPr="003A36E3" w:rsidRDefault="00BF5400" w:rsidP="00BF5400">
      <w:r w:rsidRPr="003A36E3">
        <w:t>докторов наук, профессоров _____</w:t>
      </w:r>
      <w:r w:rsidR="0030269E">
        <w:t>18</w:t>
      </w:r>
      <w:r w:rsidRPr="003A36E3">
        <w:t>______;</w:t>
      </w:r>
    </w:p>
    <w:p w:rsidR="00BF5400" w:rsidRPr="003A36E3" w:rsidRDefault="00BF5400" w:rsidP="00BF5400">
      <w:r w:rsidRPr="003A36E3">
        <w:t>ведущих специалистов _______</w:t>
      </w:r>
      <w:r w:rsidR="0030269E">
        <w:t>5</w:t>
      </w:r>
      <w:r w:rsidRPr="003A36E3">
        <w:t>_________.</w:t>
      </w:r>
    </w:p>
    <w:p w:rsidR="00BF5400" w:rsidRPr="003A36E3" w:rsidRDefault="00BF5400" w:rsidP="00BF5400"/>
    <w:p w:rsidR="00BF5400" w:rsidRPr="003A36E3" w:rsidRDefault="0030269E" w:rsidP="00BF5400">
      <w:r>
        <w:t>95</w:t>
      </w:r>
      <w:r w:rsidR="00BF5400" w:rsidRPr="003A36E3">
        <w:t xml:space="preserve"> % преподавателей имеют ученую степень, 9</w:t>
      </w:r>
      <w:r>
        <w:t>2</w:t>
      </w:r>
      <w:r w:rsidR="00BF5400" w:rsidRPr="003A36E3">
        <w:t xml:space="preserve">% звание; </w:t>
      </w:r>
      <w:r w:rsidR="00EA59A2">
        <w:t>6</w:t>
      </w:r>
      <w:r w:rsidR="00243764">
        <w:t>% преподавателей привлечены</w:t>
      </w:r>
      <w:r w:rsidR="00BF5400" w:rsidRPr="003A36E3">
        <w:t xml:space="preserve"> из ведущих специалистов, что соответствует требованиям стандарта.</w:t>
      </w:r>
    </w:p>
    <w:p w:rsidR="00BF5400" w:rsidRPr="003A36E3" w:rsidRDefault="00BF5400" w:rsidP="00BF5400"/>
    <w:p w:rsidR="00BF5400" w:rsidRPr="003A36E3" w:rsidRDefault="00BF5400" w:rsidP="00BF5400">
      <w:r w:rsidRPr="003A36E3">
        <w:t>Все преподаватели на регулярной основе занимаются научно-методической деятельностью</w:t>
      </w:r>
    </w:p>
    <w:p w:rsidR="00A44364" w:rsidRDefault="00A44364" w:rsidP="00A44364">
      <w:pPr>
        <w:sectPr w:rsidR="00A44364">
          <w:pgSz w:w="16834" w:h="11909" w:orient="landscape"/>
          <w:pgMar w:top="538" w:right="1073" w:bottom="360" w:left="1073" w:header="720" w:footer="720" w:gutter="0"/>
          <w:cols w:space="60"/>
          <w:noEndnote/>
        </w:sectPr>
      </w:pPr>
    </w:p>
    <w:p w:rsidR="00A44364" w:rsidRDefault="00A44364" w:rsidP="00DC6418">
      <w:pPr>
        <w:shd w:val="clear" w:color="auto" w:fill="FFFFFF"/>
        <w:spacing w:before="101"/>
        <w:ind w:left="3374" w:right="3480" w:firstLine="86"/>
        <w:jc w:val="center"/>
        <w:rPr>
          <w:rFonts w:ascii="Arial" w:hAnsi="Arial" w:cs="Arial"/>
          <w:b/>
        </w:rPr>
      </w:pPr>
      <w:r w:rsidRPr="00DC6418">
        <w:rPr>
          <w:rFonts w:ascii="Arial" w:hAnsi="Arial" w:cs="Arial"/>
          <w:b/>
        </w:rPr>
        <w:t>Приложение 9</w:t>
      </w:r>
    </w:p>
    <w:p w:rsidR="003907E2" w:rsidRPr="00DC6418" w:rsidRDefault="003907E2" w:rsidP="00DC6418">
      <w:pPr>
        <w:shd w:val="clear" w:color="auto" w:fill="FFFFFF"/>
        <w:spacing w:before="101"/>
        <w:ind w:left="3374" w:right="3480" w:firstLine="86"/>
        <w:jc w:val="center"/>
        <w:rPr>
          <w:rFonts w:ascii="Arial" w:hAnsi="Arial" w:cs="Arial"/>
          <w:b/>
          <w:spacing w:val="-3"/>
        </w:rPr>
      </w:pPr>
    </w:p>
    <w:p w:rsidR="00A44364" w:rsidRPr="00463940" w:rsidRDefault="00A44364" w:rsidP="00DC6418">
      <w:pPr>
        <w:pStyle w:val="Default"/>
        <w:jc w:val="center"/>
      </w:pPr>
      <w:r w:rsidRPr="00463940">
        <w:rPr>
          <w:rFonts w:ascii="Arial" w:hAnsi="Arial" w:cs="Arial"/>
        </w:rPr>
        <w:t>Характеристики среды Университета, обеспечивающ</w:t>
      </w:r>
      <w:r w:rsidR="00796339" w:rsidRPr="00463940">
        <w:rPr>
          <w:rFonts w:ascii="Arial" w:hAnsi="Arial" w:cs="Arial"/>
        </w:rPr>
        <w:t>и</w:t>
      </w:r>
      <w:r w:rsidRPr="00463940">
        <w:rPr>
          <w:rFonts w:ascii="Arial" w:hAnsi="Arial" w:cs="Arial"/>
        </w:rPr>
        <w:t>е развитие общекультурных (социально-личностных) компетенций выпускников</w:t>
      </w:r>
      <w:r w:rsidRPr="00463940">
        <w:t>.</w:t>
      </w:r>
    </w:p>
    <w:p w:rsidR="00A44364" w:rsidRDefault="00A44364" w:rsidP="00A44364">
      <w:pPr>
        <w:shd w:val="clear" w:color="auto" w:fill="FFFFFF"/>
        <w:spacing w:before="101" w:line="326" w:lineRule="exact"/>
        <w:ind w:left="3374" w:right="3480" w:firstLine="86"/>
        <w:jc w:val="right"/>
        <w:rPr>
          <w:spacing w:val="-3"/>
        </w:rPr>
      </w:pPr>
    </w:p>
    <w:p w:rsidR="00A44364" w:rsidRPr="004C75A5" w:rsidRDefault="00A44364" w:rsidP="00A44364">
      <w:pPr>
        <w:pStyle w:val="Default"/>
        <w:ind w:firstLine="709"/>
        <w:jc w:val="both"/>
        <w:rPr>
          <w:rFonts w:ascii="Arial" w:hAnsi="Arial" w:cs="Arial"/>
        </w:rPr>
      </w:pPr>
      <w:r w:rsidRPr="004C75A5">
        <w:rPr>
          <w:rFonts w:ascii="Arial" w:hAnsi="Arial" w:cs="Arial"/>
        </w:rPr>
        <w:t xml:space="preserve">В Университете созданы условия для активной жизнедеятельности обучающихся, для гражданского самоопределения и самореализации, для максимального удовлетворения потребностей студентов в интеллектуальном, духовном, культурном и нравственном развитии. </w:t>
      </w:r>
    </w:p>
    <w:p w:rsidR="00A44364" w:rsidRPr="004C75A5" w:rsidRDefault="00A44364" w:rsidP="00A44364">
      <w:pPr>
        <w:pStyle w:val="Default"/>
        <w:ind w:firstLine="709"/>
        <w:jc w:val="both"/>
        <w:rPr>
          <w:rFonts w:ascii="Arial" w:hAnsi="Arial" w:cs="Arial"/>
          <w:color w:val="008000"/>
        </w:rPr>
      </w:pPr>
      <w:r w:rsidRPr="004C75A5">
        <w:rPr>
          <w:rFonts w:ascii="Arial" w:hAnsi="Arial" w:cs="Arial"/>
        </w:rPr>
        <w:t xml:space="preserve">В Университете сформирована система социальной и воспитательной работы. Функционируют </w:t>
      </w:r>
      <w:r w:rsidRPr="004C75A5">
        <w:rPr>
          <w:rFonts w:ascii="Arial" w:hAnsi="Arial" w:cs="Arial"/>
          <w:color w:val="auto"/>
        </w:rPr>
        <w:t>следующие структурные подразделения</w:t>
      </w:r>
      <w:r w:rsidRPr="004C75A5">
        <w:rPr>
          <w:rFonts w:ascii="Arial" w:hAnsi="Arial" w:cs="Arial"/>
          <w:color w:val="008000"/>
        </w:rPr>
        <w:t xml:space="preserve">: </w:t>
      </w:r>
    </w:p>
    <w:p w:rsidR="00A44364" w:rsidRPr="004C75A5" w:rsidRDefault="00A44364" w:rsidP="008D6C0A">
      <w:pPr>
        <w:pStyle w:val="Default"/>
        <w:ind w:left="1980" w:hanging="1271"/>
        <w:jc w:val="both"/>
        <w:rPr>
          <w:rFonts w:ascii="Arial" w:hAnsi="Arial" w:cs="Arial"/>
          <w:color w:val="auto"/>
        </w:rPr>
      </w:pPr>
      <w:r w:rsidRPr="004C75A5">
        <w:rPr>
          <w:rFonts w:ascii="Arial" w:hAnsi="Arial" w:cs="Arial"/>
          <w:color w:val="auto"/>
        </w:rPr>
        <w:t>Управление по социальной и воспитательной работе (УВСР);</w:t>
      </w:r>
    </w:p>
    <w:p w:rsidR="00A44364" w:rsidRPr="004C75A5" w:rsidRDefault="00A44364" w:rsidP="008D6C0A">
      <w:pPr>
        <w:pStyle w:val="Default"/>
        <w:ind w:left="1980" w:hanging="1271"/>
        <w:jc w:val="both"/>
        <w:rPr>
          <w:rFonts w:ascii="Arial" w:hAnsi="Arial" w:cs="Arial"/>
          <w:color w:val="auto"/>
        </w:rPr>
      </w:pPr>
      <w:r w:rsidRPr="004C75A5">
        <w:rPr>
          <w:rFonts w:ascii="Arial" w:hAnsi="Arial" w:cs="Arial"/>
          <w:color w:val="auto"/>
        </w:rPr>
        <w:t>Штаб студенческих трудовых отрядов;</w:t>
      </w:r>
    </w:p>
    <w:p w:rsidR="00A44364" w:rsidRPr="004C75A5" w:rsidRDefault="00A44364" w:rsidP="008D6C0A">
      <w:pPr>
        <w:pStyle w:val="Default"/>
        <w:ind w:left="1980" w:hanging="1271"/>
        <w:jc w:val="both"/>
        <w:rPr>
          <w:rFonts w:ascii="Arial" w:hAnsi="Arial" w:cs="Arial"/>
          <w:color w:val="auto"/>
        </w:rPr>
      </w:pPr>
      <w:r w:rsidRPr="004C75A5">
        <w:rPr>
          <w:rFonts w:ascii="Arial" w:hAnsi="Arial" w:cs="Arial"/>
          <w:color w:val="auto"/>
        </w:rPr>
        <w:t>Центр  молодежных инициатив;</w:t>
      </w:r>
    </w:p>
    <w:p w:rsidR="00A44364" w:rsidRPr="004C75A5" w:rsidRDefault="00A44364" w:rsidP="008D6C0A">
      <w:pPr>
        <w:pStyle w:val="Default"/>
        <w:ind w:left="1980" w:hanging="1271"/>
        <w:jc w:val="both"/>
        <w:rPr>
          <w:rFonts w:ascii="Arial" w:hAnsi="Arial" w:cs="Arial"/>
          <w:color w:val="auto"/>
        </w:rPr>
      </w:pPr>
      <w:r w:rsidRPr="004C75A5">
        <w:rPr>
          <w:rFonts w:ascii="Arial" w:hAnsi="Arial" w:cs="Arial"/>
          <w:color w:val="auto"/>
        </w:rPr>
        <w:t>Психолого-консультационная служба (в составе УВСР);</w:t>
      </w:r>
    </w:p>
    <w:p w:rsidR="00A44364" w:rsidRPr="004C75A5" w:rsidRDefault="00A44364" w:rsidP="008D6C0A">
      <w:pPr>
        <w:pStyle w:val="Default"/>
        <w:ind w:left="1980" w:hanging="1271"/>
        <w:jc w:val="both"/>
        <w:rPr>
          <w:rFonts w:ascii="Arial" w:hAnsi="Arial" w:cs="Arial"/>
          <w:color w:val="auto"/>
        </w:rPr>
      </w:pPr>
      <w:r w:rsidRPr="004C75A5">
        <w:rPr>
          <w:rFonts w:ascii="Arial" w:hAnsi="Arial" w:cs="Arial"/>
          <w:color w:val="auto"/>
        </w:rPr>
        <w:t>Спортивный клуб (в составе УВСР);</w:t>
      </w:r>
    </w:p>
    <w:p w:rsidR="00A44364" w:rsidRPr="004C75A5" w:rsidRDefault="00A44364" w:rsidP="008D6C0A">
      <w:pPr>
        <w:pStyle w:val="Default"/>
        <w:ind w:left="1980" w:hanging="1271"/>
        <w:jc w:val="both"/>
        <w:rPr>
          <w:rFonts w:ascii="Arial" w:hAnsi="Arial" w:cs="Arial"/>
          <w:color w:val="auto"/>
        </w:rPr>
      </w:pPr>
      <w:r w:rsidRPr="004C75A5">
        <w:rPr>
          <w:rFonts w:ascii="Arial" w:hAnsi="Arial" w:cs="Arial"/>
          <w:color w:val="auto"/>
        </w:rPr>
        <w:t>Концертный зал ВГУ (в составе УВСР);</w:t>
      </w:r>
    </w:p>
    <w:p w:rsidR="00A44364" w:rsidRPr="004C75A5" w:rsidRDefault="00A44364" w:rsidP="008D6C0A">
      <w:pPr>
        <w:pStyle w:val="Default"/>
        <w:ind w:left="1980" w:hanging="1271"/>
        <w:jc w:val="both"/>
        <w:rPr>
          <w:rFonts w:ascii="Arial" w:hAnsi="Arial" w:cs="Arial"/>
          <w:color w:val="auto"/>
        </w:rPr>
      </w:pPr>
      <w:r w:rsidRPr="004C75A5">
        <w:rPr>
          <w:rFonts w:ascii="Arial" w:hAnsi="Arial" w:cs="Arial"/>
          <w:color w:val="auto"/>
        </w:rPr>
        <w:t>Фотографический центр (в составе УВСР);</w:t>
      </w:r>
    </w:p>
    <w:p w:rsidR="00A44364" w:rsidRPr="004C75A5" w:rsidRDefault="00A44364" w:rsidP="008D6C0A">
      <w:pPr>
        <w:pStyle w:val="Default"/>
        <w:ind w:left="1980" w:hanging="1271"/>
        <w:jc w:val="both"/>
        <w:rPr>
          <w:rFonts w:ascii="Arial" w:hAnsi="Arial" w:cs="Arial"/>
          <w:color w:val="auto"/>
        </w:rPr>
      </w:pPr>
      <w:r w:rsidRPr="004C75A5">
        <w:rPr>
          <w:rFonts w:ascii="Arial" w:hAnsi="Arial" w:cs="Arial"/>
          <w:color w:val="auto"/>
        </w:rPr>
        <w:t>Оздоровительно-спортивный комплекс (в составе УВСР);</w:t>
      </w:r>
    </w:p>
    <w:p w:rsidR="00A44364" w:rsidRPr="004C75A5" w:rsidRDefault="00A44364" w:rsidP="00A44364">
      <w:pPr>
        <w:pStyle w:val="Default"/>
        <w:spacing w:after="26"/>
        <w:jc w:val="both"/>
        <w:rPr>
          <w:rFonts w:ascii="Arial" w:hAnsi="Arial" w:cs="Arial"/>
          <w:color w:val="008000"/>
        </w:rPr>
      </w:pPr>
      <w:r w:rsidRPr="004C75A5">
        <w:rPr>
          <w:rFonts w:ascii="Arial" w:hAnsi="Arial" w:cs="Arial"/>
          <w:color w:val="auto"/>
        </w:rPr>
        <w:t>Системная работа ведется в активном взаимодействии с</w:t>
      </w:r>
      <w:r w:rsidRPr="004C75A5">
        <w:rPr>
          <w:rFonts w:ascii="Arial" w:hAnsi="Arial" w:cs="Arial"/>
          <w:color w:val="008000"/>
        </w:rPr>
        <w:t xml:space="preserve"> </w:t>
      </w:r>
    </w:p>
    <w:p w:rsidR="008D6C0A" w:rsidRDefault="00A44364" w:rsidP="008D6C0A">
      <w:pPr>
        <w:pStyle w:val="Default"/>
        <w:spacing w:after="26"/>
        <w:ind w:left="1980" w:hanging="1271"/>
        <w:jc w:val="both"/>
        <w:rPr>
          <w:rFonts w:ascii="Arial" w:hAnsi="Arial" w:cs="Arial"/>
          <w:color w:val="auto"/>
        </w:rPr>
      </w:pPr>
      <w:r w:rsidRPr="004C75A5">
        <w:rPr>
          <w:rFonts w:ascii="Arial" w:hAnsi="Arial" w:cs="Arial"/>
          <w:color w:val="auto"/>
        </w:rPr>
        <w:t>Про</w:t>
      </w:r>
      <w:r w:rsidR="008D6C0A">
        <w:rPr>
          <w:rFonts w:ascii="Arial" w:hAnsi="Arial" w:cs="Arial"/>
          <w:color w:val="auto"/>
        </w:rPr>
        <w:t>фсоюзной организацией студентов;</w:t>
      </w:r>
    </w:p>
    <w:p w:rsidR="008D6C0A" w:rsidRDefault="00A44364" w:rsidP="008D6C0A">
      <w:pPr>
        <w:pStyle w:val="Default"/>
        <w:spacing w:after="26"/>
        <w:ind w:left="1980" w:hanging="1271"/>
        <w:jc w:val="both"/>
        <w:rPr>
          <w:rFonts w:ascii="Arial" w:hAnsi="Arial" w:cs="Arial"/>
          <w:color w:val="auto"/>
        </w:rPr>
      </w:pPr>
      <w:r w:rsidRPr="004C75A5">
        <w:rPr>
          <w:rFonts w:ascii="Arial" w:hAnsi="Arial" w:cs="Arial"/>
          <w:color w:val="auto"/>
        </w:rPr>
        <w:t>Объединенным советом обучающихся;</w:t>
      </w:r>
    </w:p>
    <w:p w:rsidR="008D6C0A" w:rsidRDefault="00A44364" w:rsidP="008D6C0A">
      <w:pPr>
        <w:pStyle w:val="Default"/>
        <w:spacing w:after="26"/>
        <w:ind w:left="1980" w:hanging="1271"/>
        <w:jc w:val="both"/>
        <w:rPr>
          <w:rFonts w:ascii="Arial" w:hAnsi="Arial" w:cs="Arial"/>
          <w:color w:val="auto"/>
        </w:rPr>
      </w:pPr>
      <w:r w:rsidRPr="004C75A5">
        <w:rPr>
          <w:rFonts w:ascii="Arial" w:hAnsi="Arial" w:cs="Arial"/>
          <w:color w:val="auto"/>
        </w:rPr>
        <w:t>Студенческим советом студгородка;</w:t>
      </w:r>
    </w:p>
    <w:p w:rsidR="008D6C0A" w:rsidRDefault="00A44364" w:rsidP="008D6C0A">
      <w:pPr>
        <w:pStyle w:val="Default"/>
        <w:spacing w:after="26"/>
        <w:ind w:left="1980" w:hanging="1271"/>
        <w:jc w:val="both"/>
        <w:rPr>
          <w:rFonts w:ascii="Arial" w:hAnsi="Arial" w:cs="Arial"/>
          <w:color w:val="auto"/>
        </w:rPr>
      </w:pPr>
      <w:r w:rsidRPr="004C75A5">
        <w:rPr>
          <w:rFonts w:ascii="Arial" w:hAnsi="Arial" w:cs="Arial"/>
          <w:color w:val="auto"/>
        </w:rPr>
        <w:t>музеями ВГУ;</w:t>
      </w:r>
    </w:p>
    <w:p w:rsidR="008D6C0A" w:rsidRDefault="00A44364" w:rsidP="008D6C0A">
      <w:pPr>
        <w:pStyle w:val="Default"/>
        <w:spacing w:after="26"/>
        <w:ind w:left="1980" w:hanging="1271"/>
        <w:jc w:val="both"/>
        <w:rPr>
          <w:rFonts w:ascii="Arial" w:hAnsi="Arial" w:cs="Arial"/>
          <w:color w:val="auto"/>
        </w:rPr>
      </w:pPr>
      <w:r w:rsidRPr="004C75A5">
        <w:rPr>
          <w:rFonts w:ascii="Arial" w:hAnsi="Arial" w:cs="Arial"/>
          <w:color w:val="auto"/>
        </w:rPr>
        <w:t>двумя дискуссионными клубами;</w:t>
      </w:r>
    </w:p>
    <w:p w:rsidR="008D6C0A" w:rsidRDefault="00A44364" w:rsidP="008D6C0A">
      <w:pPr>
        <w:pStyle w:val="Default"/>
        <w:spacing w:after="26"/>
        <w:ind w:left="1980" w:hanging="1271"/>
        <w:jc w:val="both"/>
        <w:rPr>
          <w:rFonts w:ascii="Arial" w:hAnsi="Arial" w:cs="Arial"/>
          <w:color w:val="auto"/>
        </w:rPr>
      </w:pPr>
      <w:r w:rsidRPr="004C75A5">
        <w:rPr>
          <w:rFonts w:ascii="Arial" w:hAnsi="Arial" w:cs="Arial"/>
          <w:color w:val="auto"/>
        </w:rPr>
        <w:t>туристским клубом «Белая гора»;</w:t>
      </w:r>
    </w:p>
    <w:p w:rsidR="008D6C0A" w:rsidRDefault="00A44364" w:rsidP="008D6C0A">
      <w:pPr>
        <w:pStyle w:val="Default"/>
        <w:spacing w:after="26"/>
        <w:ind w:left="1980" w:hanging="1271"/>
        <w:jc w:val="both"/>
        <w:rPr>
          <w:rFonts w:ascii="Arial" w:hAnsi="Arial" w:cs="Arial"/>
          <w:color w:val="auto"/>
        </w:rPr>
      </w:pPr>
      <w:r w:rsidRPr="004C75A5">
        <w:rPr>
          <w:rFonts w:ascii="Arial" w:hAnsi="Arial" w:cs="Arial"/>
          <w:color w:val="auto"/>
        </w:rPr>
        <w:t>клубом интеллектуальных игр;</w:t>
      </w:r>
    </w:p>
    <w:p w:rsidR="008D6C0A" w:rsidRDefault="00A44364" w:rsidP="008D6C0A">
      <w:pPr>
        <w:pStyle w:val="Default"/>
        <w:spacing w:after="26"/>
        <w:ind w:left="1980" w:hanging="1271"/>
        <w:jc w:val="both"/>
        <w:rPr>
          <w:rFonts w:ascii="Arial" w:hAnsi="Arial" w:cs="Arial"/>
          <w:color w:val="auto"/>
        </w:rPr>
      </w:pPr>
      <w:r w:rsidRPr="004C75A5">
        <w:rPr>
          <w:rFonts w:ascii="Arial" w:hAnsi="Arial" w:cs="Arial"/>
          <w:color w:val="auto"/>
        </w:rPr>
        <w:t>четырьмя волонтерскими организациями;</w:t>
      </w:r>
    </w:p>
    <w:p w:rsidR="008D6C0A" w:rsidRDefault="00A44364" w:rsidP="008D6C0A">
      <w:pPr>
        <w:pStyle w:val="Default"/>
        <w:spacing w:after="26"/>
        <w:ind w:firstLine="709"/>
        <w:jc w:val="both"/>
        <w:rPr>
          <w:rFonts w:ascii="Arial" w:hAnsi="Arial" w:cs="Arial"/>
          <w:color w:val="auto"/>
        </w:rPr>
      </w:pPr>
      <w:r w:rsidRPr="004C75A5">
        <w:rPr>
          <w:rFonts w:ascii="Arial" w:hAnsi="Arial" w:cs="Arial"/>
          <w:color w:val="auto"/>
        </w:rPr>
        <w:t>Управлением по молодежной политике Администрации Воронежской области;</w:t>
      </w:r>
    </w:p>
    <w:p w:rsidR="008D6C0A" w:rsidRDefault="00A44364" w:rsidP="008D6C0A">
      <w:pPr>
        <w:pStyle w:val="Default"/>
        <w:spacing w:after="26"/>
        <w:ind w:firstLine="709"/>
        <w:jc w:val="both"/>
        <w:rPr>
          <w:rFonts w:ascii="Arial" w:hAnsi="Arial" w:cs="Arial"/>
          <w:color w:val="auto"/>
        </w:rPr>
      </w:pPr>
      <w:r w:rsidRPr="004C75A5">
        <w:rPr>
          <w:rFonts w:ascii="Arial" w:hAnsi="Arial" w:cs="Arial"/>
          <w:color w:val="auto"/>
        </w:rPr>
        <w:t>Молодежным правительством Воронежской области;</w:t>
      </w:r>
    </w:p>
    <w:p w:rsidR="00A44364" w:rsidRPr="004C75A5" w:rsidRDefault="00A44364" w:rsidP="008D6C0A">
      <w:pPr>
        <w:pStyle w:val="Default"/>
        <w:spacing w:after="26"/>
        <w:ind w:firstLine="709"/>
        <w:jc w:val="both"/>
        <w:rPr>
          <w:rFonts w:ascii="Arial" w:hAnsi="Arial" w:cs="Arial"/>
          <w:color w:val="auto"/>
        </w:rPr>
      </w:pPr>
      <w:r w:rsidRPr="004C75A5">
        <w:rPr>
          <w:rFonts w:ascii="Arial" w:hAnsi="Arial" w:cs="Arial"/>
          <w:color w:val="auto"/>
        </w:rPr>
        <w:t>Молодежным парламентом Воронежской области.</w:t>
      </w:r>
    </w:p>
    <w:p w:rsidR="00A44364" w:rsidRPr="004C75A5" w:rsidRDefault="00A44364" w:rsidP="00A44364">
      <w:pPr>
        <w:pStyle w:val="Default"/>
        <w:spacing w:after="26"/>
        <w:jc w:val="both"/>
        <w:rPr>
          <w:rFonts w:ascii="Arial" w:hAnsi="Arial" w:cs="Arial"/>
          <w:color w:val="auto"/>
        </w:rPr>
      </w:pPr>
      <w:r w:rsidRPr="004C75A5">
        <w:rPr>
          <w:rFonts w:ascii="Arial" w:hAnsi="Arial" w:cs="Arial"/>
          <w:color w:val="auto"/>
        </w:rPr>
        <w:t xml:space="preserve">В составе Молодежного правительства и Молодежного парламента 60% - это студенты Университета. </w:t>
      </w:r>
    </w:p>
    <w:p w:rsidR="00A44364" w:rsidRPr="004C75A5" w:rsidRDefault="00A44364" w:rsidP="00A44364">
      <w:pPr>
        <w:pStyle w:val="Default"/>
        <w:ind w:firstLine="709"/>
        <w:jc w:val="both"/>
        <w:rPr>
          <w:rFonts w:ascii="Arial" w:hAnsi="Arial" w:cs="Arial"/>
          <w:color w:val="auto"/>
        </w:rPr>
      </w:pPr>
      <w:r w:rsidRPr="004C75A5">
        <w:rPr>
          <w:rFonts w:ascii="Arial" w:hAnsi="Arial" w:cs="Arial"/>
          <w:color w:val="auto"/>
        </w:rPr>
        <w:t xml:space="preserve">В Университете 8 студенческих общежитий. </w:t>
      </w:r>
    </w:p>
    <w:p w:rsidR="00A44364" w:rsidRPr="004C75A5" w:rsidRDefault="00A44364" w:rsidP="00A44364">
      <w:pPr>
        <w:pStyle w:val="Default"/>
        <w:ind w:firstLine="709"/>
        <w:jc w:val="both"/>
        <w:rPr>
          <w:rFonts w:ascii="Arial" w:hAnsi="Arial" w:cs="Arial"/>
          <w:color w:val="auto"/>
        </w:rPr>
      </w:pPr>
      <w:r w:rsidRPr="004C75A5">
        <w:rPr>
          <w:rFonts w:ascii="Arial" w:hAnsi="Arial" w:cs="Arial"/>
          <w:color w:val="auto"/>
        </w:rPr>
        <w:t>Работают 30 спортивных секций по 34 видам спорта.</w:t>
      </w:r>
    </w:p>
    <w:p w:rsidR="00A44364" w:rsidRPr="004C75A5" w:rsidRDefault="00A44364" w:rsidP="00A44364">
      <w:pPr>
        <w:pStyle w:val="Default"/>
        <w:ind w:firstLine="709"/>
        <w:jc w:val="both"/>
        <w:rPr>
          <w:rFonts w:ascii="Arial" w:hAnsi="Arial" w:cs="Arial"/>
          <w:color w:val="auto"/>
        </w:rPr>
      </w:pPr>
      <w:r w:rsidRPr="004C75A5">
        <w:rPr>
          <w:rFonts w:ascii="Arial" w:hAnsi="Arial" w:cs="Arial"/>
          <w:color w:val="auto"/>
        </w:rPr>
        <w:t>Студентам предоставлена возможность летнего отдыха в спортивно-оздоровительном комплексе «Веневитиново», г. Анапе, на острове Корфу (Греция).</w:t>
      </w:r>
    </w:p>
    <w:p w:rsidR="00A44364" w:rsidRPr="004C75A5" w:rsidRDefault="00A44364" w:rsidP="00A44364">
      <w:pPr>
        <w:pStyle w:val="Default"/>
        <w:ind w:firstLine="709"/>
        <w:jc w:val="both"/>
        <w:rPr>
          <w:rFonts w:ascii="Arial" w:hAnsi="Arial" w:cs="Arial"/>
          <w:color w:val="339966"/>
        </w:rPr>
      </w:pPr>
      <w:r w:rsidRPr="004C75A5">
        <w:rPr>
          <w:rFonts w:ascii="Arial" w:hAnsi="Arial" w:cs="Arial"/>
          <w:color w:val="auto"/>
        </w:rPr>
        <w:t>Организуются экскурсионные поездки по городам России, бесплатное посещение театров, музеев, выставок, ледовых катков, спортивных матчей, бассейнов.</w:t>
      </w:r>
    </w:p>
    <w:p w:rsidR="00A44364" w:rsidRPr="004C75A5" w:rsidRDefault="00A44364" w:rsidP="00A44364">
      <w:pPr>
        <w:pStyle w:val="Default"/>
        <w:ind w:firstLine="709"/>
        <w:jc w:val="both"/>
        <w:rPr>
          <w:rFonts w:ascii="Arial" w:hAnsi="Arial" w:cs="Arial"/>
          <w:color w:val="339966"/>
        </w:rPr>
      </w:pPr>
      <w:r w:rsidRPr="004C75A5">
        <w:rPr>
          <w:rFonts w:ascii="Arial" w:hAnsi="Arial" w:cs="Arial"/>
          <w:color w:val="auto"/>
        </w:rPr>
        <w:t>Работает</w:t>
      </w:r>
      <w:r w:rsidRPr="004C75A5">
        <w:rPr>
          <w:rFonts w:ascii="Arial" w:hAnsi="Arial" w:cs="Arial"/>
          <w:color w:val="339966"/>
        </w:rPr>
        <w:t xml:space="preserve"> </w:t>
      </w:r>
      <w:r w:rsidR="0006547F">
        <w:rPr>
          <w:rFonts w:ascii="Arial" w:hAnsi="Arial" w:cs="Arial"/>
        </w:rPr>
        <w:t>Центр развития карьеры</w:t>
      </w:r>
      <w:r w:rsidRPr="004C75A5">
        <w:rPr>
          <w:rFonts w:ascii="Arial" w:hAnsi="Arial" w:cs="Arial"/>
        </w:rPr>
        <w:t xml:space="preserve">. </w:t>
      </w:r>
    </w:p>
    <w:p w:rsidR="00A44364" w:rsidRPr="004C75A5" w:rsidRDefault="00A44364" w:rsidP="00A44364">
      <w:pPr>
        <w:pStyle w:val="Default"/>
        <w:ind w:firstLine="709"/>
        <w:jc w:val="both"/>
        <w:rPr>
          <w:rFonts w:ascii="Arial" w:hAnsi="Arial" w:cs="Arial"/>
          <w:color w:val="auto"/>
        </w:rPr>
      </w:pPr>
      <w:r w:rsidRPr="004C75A5">
        <w:rPr>
          <w:rFonts w:ascii="Arial" w:hAnsi="Arial" w:cs="Arial"/>
          <w:color w:val="auto"/>
        </w:rPr>
        <w:t xml:space="preserve">В Университете реализуются социальные программы для студентов, в том числе выделение материальной помощи малообеспеченным и нуждающимся, социальная поддержка отдельных категорий обучающихся.  </w:t>
      </w:r>
    </w:p>
    <w:p w:rsidR="00A44364" w:rsidRPr="008D6C0A" w:rsidRDefault="00A44364" w:rsidP="00A44364">
      <w:pPr>
        <w:pStyle w:val="Default"/>
        <w:ind w:firstLine="709"/>
        <w:jc w:val="both"/>
        <w:rPr>
          <w:color w:val="auto"/>
        </w:rPr>
      </w:pPr>
    </w:p>
    <w:sectPr w:rsidR="00A44364" w:rsidRPr="008D6C0A" w:rsidSect="00B14DE2">
      <w:footerReference w:type="even" r:id="rId19"/>
      <w:footerReference w:type="default" r:id="rId20"/>
      <w:pgSz w:w="11906" w:h="16838"/>
      <w:pgMar w:top="719"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5EB" w:rsidRDefault="007625EB">
      <w:r>
        <w:separator/>
      </w:r>
    </w:p>
  </w:endnote>
  <w:endnote w:type="continuationSeparator" w:id="0">
    <w:p w:rsidR="007625EB" w:rsidRDefault="0076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charset w:val="CC"/>
    <w:family w:val="roman"/>
    <w:pitch w:val="variable"/>
    <w:sig w:usb0="E0000387" w:usb1="40000013" w:usb2="00000000" w:usb3="00000000" w:csb0="0000019F" w:csb1="00000000"/>
  </w:font>
  <w:font w:name="Andale Sans UI">
    <w:altName w:val="Times New Roman"/>
    <w:charset w:val="00"/>
    <w:family w:val="auto"/>
    <w:pitch w:val="variable"/>
  </w:font>
  <w:font w:name="Trebuchet MS">
    <w:panose1 w:val="020B06030202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A00002AF" w:usb1="500078FB" w:usb2="00000000" w:usb3="00000000" w:csb0="0000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2E" w:rsidRPr="008B2971" w:rsidRDefault="007D1B2E" w:rsidP="00A44364">
    <w:pPr>
      <w:pStyle w:val="a6"/>
      <w:framePr w:wrap="around" w:vAnchor="text" w:hAnchor="margin" w:xAlign="right" w:y="1"/>
      <w:rPr>
        <w:rStyle w:val="a8"/>
        <w:sz w:val="17"/>
        <w:szCs w:val="17"/>
      </w:rPr>
    </w:pPr>
    <w:r w:rsidRPr="008B2971">
      <w:rPr>
        <w:rStyle w:val="a8"/>
        <w:sz w:val="17"/>
        <w:szCs w:val="17"/>
      </w:rPr>
      <w:fldChar w:fldCharType="begin"/>
    </w:r>
    <w:r w:rsidRPr="008B2971">
      <w:rPr>
        <w:rStyle w:val="a8"/>
        <w:sz w:val="17"/>
        <w:szCs w:val="17"/>
      </w:rPr>
      <w:instrText xml:space="preserve">PAGE  </w:instrText>
    </w:r>
    <w:r w:rsidRPr="008B2971">
      <w:rPr>
        <w:rStyle w:val="a8"/>
        <w:sz w:val="17"/>
        <w:szCs w:val="17"/>
      </w:rPr>
      <w:fldChar w:fldCharType="end"/>
    </w:r>
  </w:p>
  <w:p w:rsidR="007D1B2E" w:rsidRPr="008B2971" w:rsidRDefault="007D1B2E" w:rsidP="00A44364">
    <w:pPr>
      <w:pStyle w:val="a6"/>
      <w:ind w:right="36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538507"/>
      <w:docPartObj>
        <w:docPartGallery w:val="Page Numbers (Bottom of Page)"/>
        <w:docPartUnique/>
      </w:docPartObj>
    </w:sdtPr>
    <w:sdtEndPr/>
    <w:sdtContent>
      <w:p w:rsidR="007D1B2E" w:rsidRDefault="007D1B2E">
        <w:pPr>
          <w:pStyle w:val="a6"/>
          <w:jc w:val="center"/>
        </w:pPr>
        <w:r>
          <w:fldChar w:fldCharType="begin"/>
        </w:r>
        <w:r>
          <w:instrText>PAGE   \* MERGEFORMAT</w:instrText>
        </w:r>
        <w:r>
          <w:fldChar w:fldCharType="separate"/>
        </w:r>
        <w:r w:rsidR="004E5C97">
          <w:rPr>
            <w:noProof/>
          </w:rPr>
          <w:t>79</w:t>
        </w:r>
        <w:r>
          <w:fldChar w:fldCharType="end"/>
        </w:r>
      </w:p>
    </w:sdtContent>
  </w:sdt>
  <w:p w:rsidR="007D1B2E" w:rsidRPr="008B2971" w:rsidRDefault="007D1B2E" w:rsidP="006B022A">
    <w:pPr>
      <w:pStyle w:val="a6"/>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2E" w:rsidRDefault="007D1B2E">
    <w:pPr>
      <w:pStyle w:val="a6"/>
      <w:jc w:val="center"/>
    </w:pPr>
    <w:r>
      <w:fldChar w:fldCharType="begin"/>
    </w:r>
    <w:r>
      <w:instrText>PAGE   \* MERGEFORMAT</w:instrText>
    </w:r>
    <w:r>
      <w:fldChar w:fldCharType="separate"/>
    </w:r>
    <w:r>
      <w:rPr>
        <w:noProof/>
      </w:rPr>
      <w:t>1</w:t>
    </w:r>
    <w:r>
      <w:fldChar w:fldCharType="end"/>
    </w:r>
  </w:p>
  <w:p w:rsidR="007D1B2E" w:rsidRDefault="007D1B2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2E" w:rsidRDefault="007D1B2E" w:rsidP="00ED5AC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7D1B2E" w:rsidRDefault="007D1B2E" w:rsidP="00A440C6">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2E" w:rsidRDefault="007D1B2E" w:rsidP="00A440C6">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5EB" w:rsidRDefault="007625EB">
      <w:r>
        <w:separator/>
      </w:r>
    </w:p>
  </w:footnote>
  <w:footnote w:type="continuationSeparator" w:id="0">
    <w:p w:rsidR="007625EB" w:rsidRDefault="00762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2E" w:rsidRDefault="007D1B2E" w:rsidP="00DC6418">
    <w:pPr>
      <w:pStyle w:val="af"/>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D1B2E" w:rsidRDefault="007D1B2E">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2E" w:rsidRPr="00DC6418" w:rsidRDefault="007D1B2E" w:rsidP="00E42AA0">
    <w:pPr>
      <w:pStyle w:val="af"/>
      <w:jc w:val="right"/>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8"/>
    <w:lvl w:ilvl="0">
      <w:numFmt w:val="bullet"/>
      <w:lvlText w:val="-"/>
      <w:lvlJc w:val="left"/>
      <w:pPr>
        <w:tabs>
          <w:tab w:val="num" w:pos="720"/>
        </w:tabs>
        <w:ind w:left="720" w:hanging="360"/>
      </w:pPr>
      <w:rPr>
        <w:rFonts w:ascii="Times New Roman" w:hAnsi="Times New Roman" w:cs="Times New Roman"/>
      </w:rPr>
    </w:lvl>
  </w:abstractNum>
  <w:abstractNum w:abstractNumId="1">
    <w:nsid w:val="04893BB4"/>
    <w:multiLevelType w:val="hybridMultilevel"/>
    <w:tmpl w:val="4498E166"/>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C21034"/>
    <w:multiLevelType w:val="hybridMultilevel"/>
    <w:tmpl w:val="EE608B30"/>
    <w:lvl w:ilvl="0" w:tplc="FC4EDC02">
      <w:start w:val="1"/>
      <w:numFmt w:val="upperRoman"/>
      <w:lvlText w:val="%1."/>
      <w:lvlJc w:val="left"/>
      <w:pPr>
        <w:ind w:left="7455" w:hanging="720"/>
      </w:pPr>
      <w:rPr>
        <w:rFonts w:hint="default"/>
      </w:rPr>
    </w:lvl>
    <w:lvl w:ilvl="1" w:tplc="04190019" w:tentative="1">
      <w:start w:val="1"/>
      <w:numFmt w:val="lowerLetter"/>
      <w:lvlText w:val="%2."/>
      <w:lvlJc w:val="left"/>
      <w:pPr>
        <w:ind w:left="7815" w:hanging="360"/>
      </w:pPr>
    </w:lvl>
    <w:lvl w:ilvl="2" w:tplc="0419001B" w:tentative="1">
      <w:start w:val="1"/>
      <w:numFmt w:val="lowerRoman"/>
      <w:lvlText w:val="%3."/>
      <w:lvlJc w:val="right"/>
      <w:pPr>
        <w:ind w:left="8535" w:hanging="180"/>
      </w:pPr>
    </w:lvl>
    <w:lvl w:ilvl="3" w:tplc="0419000F" w:tentative="1">
      <w:start w:val="1"/>
      <w:numFmt w:val="decimal"/>
      <w:lvlText w:val="%4."/>
      <w:lvlJc w:val="left"/>
      <w:pPr>
        <w:ind w:left="9255" w:hanging="360"/>
      </w:pPr>
    </w:lvl>
    <w:lvl w:ilvl="4" w:tplc="04190019" w:tentative="1">
      <w:start w:val="1"/>
      <w:numFmt w:val="lowerLetter"/>
      <w:lvlText w:val="%5."/>
      <w:lvlJc w:val="left"/>
      <w:pPr>
        <w:ind w:left="9975" w:hanging="360"/>
      </w:pPr>
    </w:lvl>
    <w:lvl w:ilvl="5" w:tplc="0419001B" w:tentative="1">
      <w:start w:val="1"/>
      <w:numFmt w:val="lowerRoman"/>
      <w:lvlText w:val="%6."/>
      <w:lvlJc w:val="right"/>
      <w:pPr>
        <w:ind w:left="10695" w:hanging="180"/>
      </w:pPr>
    </w:lvl>
    <w:lvl w:ilvl="6" w:tplc="0419000F" w:tentative="1">
      <w:start w:val="1"/>
      <w:numFmt w:val="decimal"/>
      <w:lvlText w:val="%7."/>
      <w:lvlJc w:val="left"/>
      <w:pPr>
        <w:ind w:left="11415" w:hanging="360"/>
      </w:pPr>
    </w:lvl>
    <w:lvl w:ilvl="7" w:tplc="04190019" w:tentative="1">
      <w:start w:val="1"/>
      <w:numFmt w:val="lowerLetter"/>
      <w:lvlText w:val="%8."/>
      <w:lvlJc w:val="left"/>
      <w:pPr>
        <w:ind w:left="12135" w:hanging="360"/>
      </w:pPr>
    </w:lvl>
    <w:lvl w:ilvl="8" w:tplc="0419001B" w:tentative="1">
      <w:start w:val="1"/>
      <w:numFmt w:val="lowerRoman"/>
      <w:lvlText w:val="%9."/>
      <w:lvlJc w:val="right"/>
      <w:pPr>
        <w:ind w:left="12855" w:hanging="180"/>
      </w:pPr>
    </w:lvl>
  </w:abstractNum>
  <w:abstractNum w:abstractNumId="3">
    <w:nsid w:val="05DE3362"/>
    <w:multiLevelType w:val="hybridMultilevel"/>
    <w:tmpl w:val="0896C4C0"/>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EC17E5"/>
    <w:multiLevelType w:val="hybridMultilevel"/>
    <w:tmpl w:val="D750DA6C"/>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6B2796"/>
    <w:multiLevelType w:val="hybridMultilevel"/>
    <w:tmpl w:val="B2BEB152"/>
    <w:lvl w:ilvl="0" w:tplc="14D222F4">
      <w:start w:val="1"/>
      <w:numFmt w:val="bullet"/>
      <w:lvlText w:val="-"/>
      <w:lvlJc w:val="left"/>
      <w:pPr>
        <w:tabs>
          <w:tab w:val="num" w:pos="786"/>
        </w:tabs>
        <w:ind w:left="786" w:hanging="360"/>
      </w:pPr>
      <w:rPr>
        <w:rFonts w:ascii="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
    <w:nsid w:val="14B35DD8"/>
    <w:multiLevelType w:val="hybridMultilevel"/>
    <w:tmpl w:val="E674A282"/>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BC5AF0"/>
    <w:multiLevelType w:val="hybridMultilevel"/>
    <w:tmpl w:val="05A87E9A"/>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A576B9"/>
    <w:multiLevelType w:val="hybridMultilevel"/>
    <w:tmpl w:val="F80CA2A6"/>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AE1500C"/>
    <w:multiLevelType w:val="hybridMultilevel"/>
    <w:tmpl w:val="3B10674A"/>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DE506A0"/>
    <w:multiLevelType w:val="hybridMultilevel"/>
    <w:tmpl w:val="8FFA1078"/>
    <w:lvl w:ilvl="0" w:tplc="14D222F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F6404C3"/>
    <w:multiLevelType w:val="hybridMultilevel"/>
    <w:tmpl w:val="AA0628F2"/>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19A59C6"/>
    <w:multiLevelType w:val="hybridMultilevel"/>
    <w:tmpl w:val="9B94F0D4"/>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2F8453E"/>
    <w:multiLevelType w:val="hybridMultilevel"/>
    <w:tmpl w:val="6284BBBE"/>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3B45991"/>
    <w:multiLevelType w:val="hybridMultilevel"/>
    <w:tmpl w:val="C30888CA"/>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2315FA"/>
    <w:multiLevelType w:val="hybridMultilevel"/>
    <w:tmpl w:val="78C0D068"/>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502734C"/>
    <w:multiLevelType w:val="hybridMultilevel"/>
    <w:tmpl w:val="15722404"/>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5252A8C"/>
    <w:multiLevelType w:val="hybridMultilevel"/>
    <w:tmpl w:val="F9502900"/>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59F7112"/>
    <w:multiLevelType w:val="hybridMultilevel"/>
    <w:tmpl w:val="3D7E9530"/>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9671B9A"/>
    <w:multiLevelType w:val="hybridMultilevel"/>
    <w:tmpl w:val="3D10199A"/>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A5B17C2"/>
    <w:multiLevelType w:val="multilevel"/>
    <w:tmpl w:val="146E10F6"/>
    <w:lvl w:ilvl="0">
      <w:start w:val="1"/>
      <w:numFmt w:val="decimal"/>
      <w:pStyle w:val="a"/>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21">
    <w:nsid w:val="2AE42267"/>
    <w:multiLevelType w:val="hybridMultilevel"/>
    <w:tmpl w:val="E72E8FD8"/>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B7F6B10"/>
    <w:multiLevelType w:val="hybridMultilevel"/>
    <w:tmpl w:val="0AE0AB3E"/>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BE1129C"/>
    <w:multiLevelType w:val="hybridMultilevel"/>
    <w:tmpl w:val="245C2F80"/>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CA8643A"/>
    <w:multiLevelType w:val="hybridMultilevel"/>
    <w:tmpl w:val="86EA4FD4"/>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F1B6631"/>
    <w:multiLevelType w:val="hybridMultilevel"/>
    <w:tmpl w:val="74D2FEAE"/>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0421E9D"/>
    <w:multiLevelType w:val="hybridMultilevel"/>
    <w:tmpl w:val="6332DEAE"/>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2DC4DFF"/>
    <w:multiLevelType w:val="hybridMultilevel"/>
    <w:tmpl w:val="02061234"/>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3B61257"/>
    <w:multiLevelType w:val="hybridMultilevel"/>
    <w:tmpl w:val="70DAC736"/>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52B70E2"/>
    <w:multiLevelType w:val="hybridMultilevel"/>
    <w:tmpl w:val="D9263FE8"/>
    <w:lvl w:ilvl="0" w:tplc="09CC2636">
      <w:start w:val="1"/>
      <w:numFmt w:val="bullet"/>
      <w:lvlText w:val="−"/>
      <w:lvlJc w:val="left"/>
      <w:pPr>
        <w:tabs>
          <w:tab w:val="num" w:pos="786"/>
        </w:tabs>
        <w:ind w:left="786" w:hanging="360"/>
      </w:pPr>
      <w:rPr>
        <w:rFonts w:ascii="Verdana" w:hAnsi="Verdana"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0">
    <w:nsid w:val="35826D38"/>
    <w:multiLevelType w:val="hybridMultilevel"/>
    <w:tmpl w:val="72488E9C"/>
    <w:lvl w:ilvl="0" w:tplc="14D222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782D39"/>
    <w:multiLevelType w:val="hybridMultilevel"/>
    <w:tmpl w:val="4F5E5524"/>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9AE1053"/>
    <w:multiLevelType w:val="hybridMultilevel"/>
    <w:tmpl w:val="E13EBF70"/>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96B4FEA"/>
    <w:multiLevelType w:val="hybridMultilevel"/>
    <w:tmpl w:val="F1E465D2"/>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A27108F"/>
    <w:multiLevelType w:val="hybridMultilevel"/>
    <w:tmpl w:val="E2662390"/>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A4B5496"/>
    <w:multiLevelType w:val="hybridMultilevel"/>
    <w:tmpl w:val="819255DC"/>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C702007"/>
    <w:multiLevelType w:val="hybridMultilevel"/>
    <w:tmpl w:val="B17C698C"/>
    <w:lvl w:ilvl="0" w:tplc="0419000F">
      <w:start w:val="1"/>
      <w:numFmt w:val="decimal"/>
      <w:pStyle w:val="Listenabsatz1"/>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7">
    <w:nsid w:val="4DEB0811"/>
    <w:multiLevelType w:val="hybridMultilevel"/>
    <w:tmpl w:val="55005EB6"/>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0F51B9C"/>
    <w:multiLevelType w:val="hybridMultilevel"/>
    <w:tmpl w:val="E722C63C"/>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26B2AD6"/>
    <w:multiLevelType w:val="hybridMultilevel"/>
    <w:tmpl w:val="3FB4460C"/>
    <w:lvl w:ilvl="0" w:tplc="14D222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4252D2"/>
    <w:multiLevelType w:val="hybridMultilevel"/>
    <w:tmpl w:val="0988142E"/>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508611D"/>
    <w:multiLevelType w:val="hybridMultilevel"/>
    <w:tmpl w:val="CD7A58F8"/>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6901EA8"/>
    <w:multiLevelType w:val="hybridMultilevel"/>
    <w:tmpl w:val="9696821C"/>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7510CE7"/>
    <w:multiLevelType w:val="hybridMultilevel"/>
    <w:tmpl w:val="78FCB690"/>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581B4003"/>
    <w:multiLevelType w:val="hybridMultilevel"/>
    <w:tmpl w:val="CA0CE5CC"/>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8E8000E"/>
    <w:multiLevelType w:val="hybridMultilevel"/>
    <w:tmpl w:val="B322D626"/>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C3A6AB7"/>
    <w:multiLevelType w:val="hybridMultilevel"/>
    <w:tmpl w:val="6FF69AC2"/>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CC53EC9"/>
    <w:multiLevelType w:val="hybridMultilevel"/>
    <w:tmpl w:val="CB0E7EF0"/>
    <w:lvl w:ilvl="0" w:tplc="14D222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0018E9"/>
    <w:multiLevelType w:val="hybridMultilevel"/>
    <w:tmpl w:val="9932A41A"/>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3631389"/>
    <w:multiLevelType w:val="hybridMultilevel"/>
    <w:tmpl w:val="3DD6A872"/>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40D0A30"/>
    <w:multiLevelType w:val="hybridMultilevel"/>
    <w:tmpl w:val="03E02886"/>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67296A65"/>
    <w:multiLevelType w:val="hybridMultilevel"/>
    <w:tmpl w:val="D1007496"/>
    <w:lvl w:ilvl="0" w:tplc="14D222F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6B0606A7"/>
    <w:multiLevelType w:val="hybridMultilevel"/>
    <w:tmpl w:val="C44635C4"/>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B9B7098"/>
    <w:multiLevelType w:val="hybridMultilevel"/>
    <w:tmpl w:val="9BC8ED92"/>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D385A84"/>
    <w:multiLevelType w:val="hybridMultilevel"/>
    <w:tmpl w:val="96EEAA84"/>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F9623E4"/>
    <w:multiLevelType w:val="hybridMultilevel"/>
    <w:tmpl w:val="0FEE9246"/>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F9913A0"/>
    <w:multiLevelType w:val="hybridMultilevel"/>
    <w:tmpl w:val="3FECB6FC"/>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133767E"/>
    <w:multiLevelType w:val="hybridMultilevel"/>
    <w:tmpl w:val="3322FAB8"/>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41104F1"/>
    <w:multiLevelType w:val="hybridMultilevel"/>
    <w:tmpl w:val="5FC45C2C"/>
    <w:lvl w:ilvl="0" w:tplc="14D222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77054B8"/>
    <w:multiLevelType w:val="hybridMultilevel"/>
    <w:tmpl w:val="1994BCFC"/>
    <w:lvl w:ilvl="0" w:tplc="CCBA92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0"/>
  </w:num>
  <w:num w:numId="2">
    <w:abstractNumId w:val="36"/>
  </w:num>
  <w:num w:numId="3">
    <w:abstractNumId w:val="59"/>
  </w:num>
  <w:num w:numId="4">
    <w:abstractNumId w:val="29"/>
  </w:num>
  <w:num w:numId="5">
    <w:abstractNumId w:val="2"/>
  </w:num>
  <w:num w:numId="6">
    <w:abstractNumId w:val="5"/>
  </w:num>
  <w:num w:numId="7">
    <w:abstractNumId w:val="51"/>
  </w:num>
  <w:num w:numId="8">
    <w:abstractNumId w:val="10"/>
  </w:num>
  <w:num w:numId="9">
    <w:abstractNumId w:val="57"/>
  </w:num>
  <w:num w:numId="10">
    <w:abstractNumId w:val="23"/>
  </w:num>
  <w:num w:numId="11">
    <w:abstractNumId w:val="52"/>
  </w:num>
  <w:num w:numId="12">
    <w:abstractNumId w:val="16"/>
  </w:num>
  <w:num w:numId="13">
    <w:abstractNumId w:val="27"/>
  </w:num>
  <w:num w:numId="14">
    <w:abstractNumId w:val="58"/>
  </w:num>
  <w:num w:numId="15">
    <w:abstractNumId w:val="49"/>
  </w:num>
  <w:num w:numId="16">
    <w:abstractNumId w:val="40"/>
  </w:num>
  <w:num w:numId="17">
    <w:abstractNumId w:val="9"/>
  </w:num>
  <w:num w:numId="18">
    <w:abstractNumId w:val="18"/>
  </w:num>
  <w:num w:numId="19">
    <w:abstractNumId w:val="3"/>
  </w:num>
  <w:num w:numId="20">
    <w:abstractNumId w:val="15"/>
  </w:num>
  <w:num w:numId="21">
    <w:abstractNumId w:val="37"/>
  </w:num>
  <w:num w:numId="22">
    <w:abstractNumId w:val="48"/>
  </w:num>
  <w:num w:numId="23">
    <w:abstractNumId w:val="7"/>
  </w:num>
  <w:num w:numId="24">
    <w:abstractNumId w:val="25"/>
  </w:num>
  <w:num w:numId="25">
    <w:abstractNumId w:val="46"/>
  </w:num>
  <w:num w:numId="26">
    <w:abstractNumId w:val="8"/>
  </w:num>
  <w:num w:numId="27">
    <w:abstractNumId w:val="43"/>
  </w:num>
  <w:num w:numId="28">
    <w:abstractNumId w:val="32"/>
  </w:num>
  <w:num w:numId="29">
    <w:abstractNumId w:val="47"/>
  </w:num>
  <w:num w:numId="30">
    <w:abstractNumId w:val="31"/>
  </w:num>
  <w:num w:numId="31">
    <w:abstractNumId w:val="1"/>
  </w:num>
  <w:num w:numId="32">
    <w:abstractNumId w:val="53"/>
  </w:num>
  <w:num w:numId="33">
    <w:abstractNumId w:val="22"/>
  </w:num>
  <w:num w:numId="34">
    <w:abstractNumId w:val="6"/>
  </w:num>
  <w:num w:numId="35">
    <w:abstractNumId w:val="56"/>
  </w:num>
  <w:num w:numId="36">
    <w:abstractNumId w:val="50"/>
  </w:num>
  <w:num w:numId="37">
    <w:abstractNumId w:val="42"/>
  </w:num>
  <w:num w:numId="38">
    <w:abstractNumId w:val="41"/>
  </w:num>
  <w:num w:numId="39">
    <w:abstractNumId w:val="30"/>
  </w:num>
  <w:num w:numId="40">
    <w:abstractNumId w:val="21"/>
  </w:num>
  <w:num w:numId="41">
    <w:abstractNumId w:val="24"/>
  </w:num>
  <w:num w:numId="42">
    <w:abstractNumId w:val="19"/>
  </w:num>
  <w:num w:numId="43">
    <w:abstractNumId w:val="12"/>
  </w:num>
  <w:num w:numId="44">
    <w:abstractNumId w:val="26"/>
  </w:num>
  <w:num w:numId="45">
    <w:abstractNumId w:val="45"/>
  </w:num>
  <w:num w:numId="46">
    <w:abstractNumId w:val="13"/>
  </w:num>
  <w:num w:numId="47">
    <w:abstractNumId w:val="38"/>
  </w:num>
  <w:num w:numId="48">
    <w:abstractNumId w:val="39"/>
  </w:num>
  <w:num w:numId="49">
    <w:abstractNumId w:val="11"/>
  </w:num>
  <w:num w:numId="50">
    <w:abstractNumId w:val="33"/>
  </w:num>
  <w:num w:numId="51">
    <w:abstractNumId w:val="54"/>
  </w:num>
  <w:num w:numId="52">
    <w:abstractNumId w:val="4"/>
  </w:num>
  <w:num w:numId="53">
    <w:abstractNumId w:val="55"/>
  </w:num>
  <w:num w:numId="54">
    <w:abstractNumId w:val="35"/>
  </w:num>
  <w:num w:numId="55">
    <w:abstractNumId w:val="14"/>
  </w:num>
  <w:num w:numId="56">
    <w:abstractNumId w:val="34"/>
  </w:num>
  <w:num w:numId="57">
    <w:abstractNumId w:val="28"/>
  </w:num>
  <w:num w:numId="58">
    <w:abstractNumId w:val="44"/>
  </w:num>
  <w:num w:numId="59">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8C4"/>
    <w:rsid w:val="00006A81"/>
    <w:rsid w:val="0001681E"/>
    <w:rsid w:val="00017B4A"/>
    <w:rsid w:val="00020FF5"/>
    <w:rsid w:val="0002573E"/>
    <w:rsid w:val="000269F8"/>
    <w:rsid w:val="00027A6B"/>
    <w:rsid w:val="00030280"/>
    <w:rsid w:val="00035070"/>
    <w:rsid w:val="00041279"/>
    <w:rsid w:val="00055A92"/>
    <w:rsid w:val="00056BE0"/>
    <w:rsid w:val="00056E24"/>
    <w:rsid w:val="00057347"/>
    <w:rsid w:val="0006547F"/>
    <w:rsid w:val="00071578"/>
    <w:rsid w:val="000732FF"/>
    <w:rsid w:val="0007364C"/>
    <w:rsid w:val="0008428D"/>
    <w:rsid w:val="00092DBA"/>
    <w:rsid w:val="00094A18"/>
    <w:rsid w:val="000953B3"/>
    <w:rsid w:val="00097635"/>
    <w:rsid w:val="000A409D"/>
    <w:rsid w:val="000A6657"/>
    <w:rsid w:val="000B297C"/>
    <w:rsid w:val="000B3572"/>
    <w:rsid w:val="000B61B6"/>
    <w:rsid w:val="000C1339"/>
    <w:rsid w:val="000C2530"/>
    <w:rsid w:val="000C314F"/>
    <w:rsid w:val="000C4E94"/>
    <w:rsid w:val="000C70CA"/>
    <w:rsid w:val="000C75BC"/>
    <w:rsid w:val="000C77B4"/>
    <w:rsid w:val="000D2CAE"/>
    <w:rsid w:val="000D34B6"/>
    <w:rsid w:val="000E3909"/>
    <w:rsid w:val="000E4B81"/>
    <w:rsid w:val="000E666C"/>
    <w:rsid w:val="000F342A"/>
    <w:rsid w:val="000F59C9"/>
    <w:rsid w:val="000F7042"/>
    <w:rsid w:val="00106DE3"/>
    <w:rsid w:val="001112ED"/>
    <w:rsid w:val="0011350F"/>
    <w:rsid w:val="00117774"/>
    <w:rsid w:val="0012171A"/>
    <w:rsid w:val="00127EA0"/>
    <w:rsid w:val="00133591"/>
    <w:rsid w:val="001345C2"/>
    <w:rsid w:val="00135A92"/>
    <w:rsid w:val="001448E3"/>
    <w:rsid w:val="001459F9"/>
    <w:rsid w:val="00145BB2"/>
    <w:rsid w:val="00147947"/>
    <w:rsid w:val="00147ED2"/>
    <w:rsid w:val="00150D57"/>
    <w:rsid w:val="001555C3"/>
    <w:rsid w:val="00155A77"/>
    <w:rsid w:val="00155F4B"/>
    <w:rsid w:val="00167B30"/>
    <w:rsid w:val="0017389F"/>
    <w:rsid w:val="0018510C"/>
    <w:rsid w:val="00191095"/>
    <w:rsid w:val="00193CAC"/>
    <w:rsid w:val="00196257"/>
    <w:rsid w:val="001A2737"/>
    <w:rsid w:val="001A3584"/>
    <w:rsid w:val="001A6FC9"/>
    <w:rsid w:val="001B1AAB"/>
    <w:rsid w:val="001B41EE"/>
    <w:rsid w:val="001B5108"/>
    <w:rsid w:val="001B6547"/>
    <w:rsid w:val="001C205B"/>
    <w:rsid w:val="001C4057"/>
    <w:rsid w:val="001C4749"/>
    <w:rsid w:val="001C5633"/>
    <w:rsid w:val="001C70FE"/>
    <w:rsid w:val="001C723D"/>
    <w:rsid w:val="001D21DF"/>
    <w:rsid w:val="001D26D7"/>
    <w:rsid w:val="001D58CD"/>
    <w:rsid w:val="001D64A8"/>
    <w:rsid w:val="001D7FC1"/>
    <w:rsid w:val="001E0CDC"/>
    <w:rsid w:val="001E3C3E"/>
    <w:rsid w:val="001E4494"/>
    <w:rsid w:val="001E4B20"/>
    <w:rsid w:val="001E5D09"/>
    <w:rsid w:val="001E62B2"/>
    <w:rsid w:val="001F0938"/>
    <w:rsid w:val="001F18B9"/>
    <w:rsid w:val="001F28F0"/>
    <w:rsid w:val="001F4B75"/>
    <w:rsid w:val="001F5CA5"/>
    <w:rsid w:val="0020154F"/>
    <w:rsid w:val="002039A8"/>
    <w:rsid w:val="00207D00"/>
    <w:rsid w:val="002107F1"/>
    <w:rsid w:val="00213556"/>
    <w:rsid w:val="002214B0"/>
    <w:rsid w:val="00225AF0"/>
    <w:rsid w:val="002267E6"/>
    <w:rsid w:val="00227EBD"/>
    <w:rsid w:val="00233D66"/>
    <w:rsid w:val="00233F8C"/>
    <w:rsid w:val="002364D8"/>
    <w:rsid w:val="00241489"/>
    <w:rsid w:val="00243764"/>
    <w:rsid w:val="00244F3B"/>
    <w:rsid w:val="00247A94"/>
    <w:rsid w:val="00252B32"/>
    <w:rsid w:val="00252B8B"/>
    <w:rsid w:val="0026208C"/>
    <w:rsid w:val="00265E76"/>
    <w:rsid w:val="00267DCA"/>
    <w:rsid w:val="00270E0B"/>
    <w:rsid w:val="0027285C"/>
    <w:rsid w:val="0027423B"/>
    <w:rsid w:val="00275396"/>
    <w:rsid w:val="00276E0C"/>
    <w:rsid w:val="00277660"/>
    <w:rsid w:val="00282FA9"/>
    <w:rsid w:val="00283470"/>
    <w:rsid w:val="00291340"/>
    <w:rsid w:val="0029184E"/>
    <w:rsid w:val="00291887"/>
    <w:rsid w:val="00292A8A"/>
    <w:rsid w:val="0029325F"/>
    <w:rsid w:val="002A0DDD"/>
    <w:rsid w:val="002A4E17"/>
    <w:rsid w:val="002B27B4"/>
    <w:rsid w:val="002B3474"/>
    <w:rsid w:val="002B5C01"/>
    <w:rsid w:val="002B621C"/>
    <w:rsid w:val="002C064B"/>
    <w:rsid w:val="002C3136"/>
    <w:rsid w:val="002C32CC"/>
    <w:rsid w:val="002C542B"/>
    <w:rsid w:val="002C6FB4"/>
    <w:rsid w:val="002D0947"/>
    <w:rsid w:val="002E01EA"/>
    <w:rsid w:val="002E324C"/>
    <w:rsid w:val="002F0496"/>
    <w:rsid w:val="002F16E9"/>
    <w:rsid w:val="00300B42"/>
    <w:rsid w:val="0030269E"/>
    <w:rsid w:val="00305D40"/>
    <w:rsid w:val="00310C46"/>
    <w:rsid w:val="00312ADA"/>
    <w:rsid w:val="003146FF"/>
    <w:rsid w:val="00316B02"/>
    <w:rsid w:val="00320741"/>
    <w:rsid w:val="003247CD"/>
    <w:rsid w:val="00326AB5"/>
    <w:rsid w:val="0033034B"/>
    <w:rsid w:val="003316FB"/>
    <w:rsid w:val="00331FC6"/>
    <w:rsid w:val="0033547C"/>
    <w:rsid w:val="003354C4"/>
    <w:rsid w:val="00335504"/>
    <w:rsid w:val="0034119F"/>
    <w:rsid w:val="00342243"/>
    <w:rsid w:val="00343202"/>
    <w:rsid w:val="00344F7E"/>
    <w:rsid w:val="00347FCA"/>
    <w:rsid w:val="00351280"/>
    <w:rsid w:val="003527A6"/>
    <w:rsid w:val="00353A52"/>
    <w:rsid w:val="00356A2B"/>
    <w:rsid w:val="00357EC7"/>
    <w:rsid w:val="00365098"/>
    <w:rsid w:val="00367052"/>
    <w:rsid w:val="00383C58"/>
    <w:rsid w:val="00387C74"/>
    <w:rsid w:val="00390316"/>
    <w:rsid w:val="003907E2"/>
    <w:rsid w:val="00392F61"/>
    <w:rsid w:val="00393A05"/>
    <w:rsid w:val="003A1A5B"/>
    <w:rsid w:val="003A36E3"/>
    <w:rsid w:val="003A5AF9"/>
    <w:rsid w:val="003B141A"/>
    <w:rsid w:val="003B33C7"/>
    <w:rsid w:val="003B4C02"/>
    <w:rsid w:val="003B7D97"/>
    <w:rsid w:val="003C2951"/>
    <w:rsid w:val="003C6A5D"/>
    <w:rsid w:val="003D05EA"/>
    <w:rsid w:val="003D0C11"/>
    <w:rsid w:val="003D1415"/>
    <w:rsid w:val="003D2AFF"/>
    <w:rsid w:val="003D4CBA"/>
    <w:rsid w:val="003D7E58"/>
    <w:rsid w:val="003E4108"/>
    <w:rsid w:val="003E6C56"/>
    <w:rsid w:val="003F00F7"/>
    <w:rsid w:val="003F02A5"/>
    <w:rsid w:val="003F206D"/>
    <w:rsid w:val="003F4128"/>
    <w:rsid w:val="003F6E80"/>
    <w:rsid w:val="0040047E"/>
    <w:rsid w:val="00402F36"/>
    <w:rsid w:val="00410AAB"/>
    <w:rsid w:val="00426470"/>
    <w:rsid w:val="004264DF"/>
    <w:rsid w:val="00433F91"/>
    <w:rsid w:val="00436561"/>
    <w:rsid w:val="00437168"/>
    <w:rsid w:val="00437282"/>
    <w:rsid w:val="004404E5"/>
    <w:rsid w:val="0044151C"/>
    <w:rsid w:val="0044384C"/>
    <w:rsid w:val="0044562C"/>
    <w:rsid w:val="00447D1C"/>
    <w:rsid w:val="00450E1A"/>
    <w:rsid w:val="0045252E"/>
    <w:rsid w:val="004533E0"/>
    <w:rsid w:val="00454060"/>
    <w:rsid w:val="0045544E"/>
    <w:rsid w:val="00461E9F"/>
    <w:rsid w:val="00463217"/>
    <w:rsid w:val="004632D4"/>
    <w:rsid w:val="00463940"/>
    <w:rsid w:val="0046406A"/>
    <w:rsid w:val="0046499E"/>
    <w:rsid w:val="0047267B"/>
    <w:rsid w:val="00480B62"/>
    <w:rsid w:val="00492355"/>
    <w:rsid w:val="00493876"/>
    <w:rsid w:val="00496F16"/>
    <w:rsid w:val="0049746C"/>
    <w:rsid w:val="004A540F"/>
    <w:rsid w:val="004A7060"/>
    <w:rsid w:val="004A7A88"/>
    <w:rsid w:val="004B0044"/>
    <w:rsid w:val="004B21D9"/>
    <w:rsid w:val="004B2EF1"/>
    <w:rsid w:val="004B59E1"/>
    <w:rsid w:val="004C0763"/>
    <w:rsid w:val="004C08E2"/>
    <w:rsid w:val="004C3C7F"/>
    <w:rsid w:val="004C75A5"/>
    <w:rsid w:val="004D0860"/>
    <w:rsid w:val="004D0FE0"/>
    <w:rsid w:val="004D191B"/>
    <w:rsid w:val="004D2996"/>
    <w:rsid w:val="004D7B85"/>
    <w:rsid w:val="004E3447"/>
    <w:rsid w:val="004E5C97"/>
    <w:rsid w:val="004E6CEE"/>
    <w:rsid w:val="004E725C"/>
    <w:rsid w:val="004F2DAF"/>
    <w:rsid w:val="004F2FD9"/>
    <w:rsid w:val="004F5D50"/>
    <w:rsid w:val="00501243"/>
    <w:rsid w:val="005039B7"/>
    <w:rsid w:val="005040A1"/>
    <w:rsid w:val="00504409"/>
    <w:rsid w:val="00506A75"/>
    <w:rsid w:val="00507680"/>
    <w:rsid w:val="00512CB8"/>
    <w:rsid w:val="00535356"/>
    <w:rsid w:val="0053606B"/>
    <w:rsid w:val="00537BF5"/>
    <w:rsid w:val="005508B8"/>
    <w:rsid w:val="0055298C"/>
    <w:rsid w:val="00553EB5"/>
    <w:rsid w:val="00554873"/>
    <w:rsid w:val="005620A1"/>
    <w:rsid w:val="00567650"/>
    <w:rsid w:val="00570C22"/>
    <w:rsid w:val="005731A5"/>
    <w:rsid w:val="005777C9"/>
    <w:rsid w:val="00581A0F"/>
    <w:rsid w:val="005834AF"/>
    <w:rsid w:val="00584165"/>
    <w:rsid w:val="00584C58"/>
    <w:rsid w:val="005929AB"/>
    <w:rsid w:val="0059319C"/>
    <w:rsid w:val="00593A98"/>
    <w:rsid w:val="0059719A"/>
    <w:rsid w:val="005A386A"/>
    <w:rsid w:val="005A4C8F"/>
    <w:rsid w:val="005B393D"/>
    <w:rsid w:val="005C0A10"/>
    <w:rsid w:val="005C2B97"/>
    <w:rsid w:val="005C3A7F"/>
    <w:rsid w:val="005C6B67"/>
    <w:rsid w:val="005D1685"/>
    <w:rsid w:val="005D2E1F"/>
    <w:rsid w:val="005D378A"/>
    <w:rsid w:val="005D5EFC"/>
    <w:rsid w:val="005D7F24"/>
    <w:rsid w:val="005E12E5"/>
    <w:rsid w:val="005E1956"/>
    <w:rsid w:val="005E598A"/>
    <w:rsid w:val="005F004B"/>
    <w:rsid w:val="005F0619"/>
    <w:rsid w:val="005F22CD"/>
    <w:rsid w:val="005F3044"/>
    <w:rsid w:val="005F4D58"/>
    <w:rsid w:val="005F6250"/>
    <w:rsid w:val="005F6F39"/>
    <w:rsid w:val="00600557"/>
    <w:rsid w:val="00607777"/>
    <w:rsid w:val="00610E98"/>
    <w:rsid w:val="00613562"/>
    <w:rsid w:val="0061637E"/>
    <w:rsid w:val="00617551"/>
    <w:rsid w:val="0062750D"/>
    <w:rsid w:val="00627774"/>
    <w:rsid w:val="00633466"/>
    <w:rsid w:val="00633841"/>
    <w:rsid w:val="006342F6"/>
    <w:rsid w:val="00634343"/>
    <w:rsid w:val="006352E3"/>
    <w:rsid w:val="0063696B"/>
    <w:rsid w:val="006377CD"/>
    <w:rsid w:val="0064071C"/>
    <w:rsid w:val="006467CE"/>
    <w:rsid w:val="00647543"/>
    <w:rsid w:val="0065527A"/>
    <w:rsid w:val="006610D0"/>
    <w:rsid w:val="00663AE4"/>
    <w:rsid w:val="006751C6"/>
    <w:rsid w:val="00676093"/>
    <w:rsid w:val="006762FE"/>
    <w:rsid w:val="00676970"/>
    <w:rsid w:val="00677991"/>
    <w:rsid w:val="00683543"/>
    <w:rsid w:val="006837A3"/>
    <w:rsid w:val="00683E4A"/>
    <w:rsid w:val="0068558A"/>
    <w:rsid w:val="00687CF2"/>
    <w:rsid w:val="006A2A71"/>
    <w:rsid w:val="006A5269"/>
    <w:rsid w:val="006A547E"/>
    <w:rsid w:val="006B022A"/>
    <w:rsid w:val="006B16DF"/>
    <w:rsid w:val="006B7A6F"/>
    <w:rsid w:val="006B7CD3"/>
    <w:rsid w:val="006C1F69"/>
    <w:rsid w:val="006D0582"/>
    <w:rsid w:val="006D2CBD"/>
    <w:rsid w:val="006D35ED"/>
    <w:rsid w:val="006D36A1"/>
    <w:rsid w:val="006D484F"/>
    <w:rsid w:val="006D760B"/>
    <w:rsid w:val="006E1725"/>
    <w:rsid w:val="006E3A1D"/>
    <w:rsid w:val="0070017D"/>
    <w:rsid w:val="0070046D"/>
    <w:rsid w:val="00703C7C"/>
    <w:rsid w:val="0070523A"/>
    <w:rsid w:val="00707258"/>
    <w:rsid w:val="00710DC0"/>
    <w:rsid w:val="007256D9"/>
    <w:rsid w:val="00726600"/>
    <w:rsid w:val="0072672E"/>
    <w:rsid w:val="007359E2"/>
    <w:rsid w:val="00741599"/>
    <w:rsid w:val="00742DF9"/>
    <w:rsid w:val="00744A86"/>
    <w:rsid w:val="00750368"/>
    <w:rsid w:val="00750746"/>
    <w:rsid w:val="0075477D"/>
    <w:rsid w:val="00755603"/>
    <w:rsid w:val="007614DD"/>
    <w:rsid w:val="00761795"/>
    <w:rsid w:val="007625EB"/>
    <w:rsid w:val="00764879"/>
    <w:rsid w:val="00772A43"/>
    <w:rsid w:val="007750EA"/>
    <w:rsid w:val="007753AF"/>
    <w:rsid w:val="00775AE2"/>
    <w:rsid w:val="007804D9"/>
    <w:rsid w:val="00782BE5"/>
    <w:rsid w:val="00784A14"/>
    <w:rsid w:val="00796339"/>
    <w:rsid w:val="007967C5"/>
    <w:rsid w:val="007A0522"/>
    <w:rsid w:val="007A115F"/>
    <w:rsid w:val="007A1441"/>
    <w:rsid w:val="007A6741"/>
    <w:rsid w:val="007C1BB9"/>
    <w:rsid w:val="007C2FCF"/>
    <w:rsid w:val="007C72D8"/>
    <w:rsid w:val="007D0CE7"/>
    <w:rsid w:val="007D1B2E"/>
    <w:rsid w:val="007D222F"/>
    <w:rsid w:val="007D50C4"/>
    <w:rsid w:val="007D7089"/>
    <w:rsid w:val="007E1312"/>
    <w:rsid w:val="007E378B"/>
    <w:rsid w:val="007E7D19"/>
    <w:rsid w:val="007F1FEE"/>
    <w:rsid w:val="007F6DC6"/>
    <w:rsid w:val="0080453D"/>
    <w:rsid w:val="00804D43"/>
    <w:rsid w:val="0080643E"/>
    <w:rsid w:val="008064CF"/>
    <w:rsid w:val="008102F5"/>
    <w:rsid w:val="00811DDC"/>
    <w:rsid w:val="00812184"/>
    <w:rsid w:val="008146B5"/>
    <w:rsid w:val="008163DE"/>
    <w:rsid w:val="0081767F"/>
    <w:rsid w:val="00826A1E"/>
    <w:rsid w:val="008357F5"/>
    <w:rsid w:val="00842CE8"/>
    <w:rsid w:val="008455AB"/>
    <w:rsid w:val="008548C4"/>
    <w:rsid w:val="00857648"/>
    <w:rsid w:val="008608D2"/>
    <w:rsid w:val="0086217D"/>
    <w:rsid w:val="00863BA2"/>
    <w:rsid w:val="00864B06"/>
    <w:rsid w:val="008654AC"/>
    <w:rsid w:val="00865D86"/>
    <w:rsid w:val="00865E87"/>
    <w:rsid w:val="00870F14"/>
    <w:rsid w:val="0087292B"/>
    <w:rsid w:val="008730E0"/>
    <w:rsid w:val="00882C97"/>
    <w:rsid w:val="0088307D"/>
    <w:rsid w:val="0088387C"/>
    <w:rsid w:val="00884866"/>
    <w:rsid w:val="0089104A"/>
    <w:rsid w:val="00892DBC"/>
    <w:rsid w:val="0089337E"/>
    <w:rsid w:val="008A08B0"/>
    <w:rsid w:val="008A35B3"/>
    <w:rsid w:val="008A3B9D"/>
    <w:rsid w:val="008A5A86"/>
    <w:rsid w:val="008A5C5E"/>
    <w:rsid w:val="008B127B"/>
    <w:rsid w:val="008B29C4"/>
    <w:rsid w:val="008B38E6"/>
    <w:rsid w:val="008B51B8"/>
    <w:rsid w:val="008B6044"/>
    <w:rsid w:val="008B65EC"/>
    <w:rsid w:val="008C14CA"/>
    <w:rsid w:val="008C3385"/>
    <w:rsid w:val="008C5229"/>
    <w:rsid w:val="008D2363"/>
    <w:rsid w:val="008D3E3E"/>
    <w:rsid w:val="008D6167"/>
    <w:rsid w:val="008D6C0A"/>
    <w:rsid w:val="008F0445"/>
    <w:rsid w:val="008F22AE"/>
    <w:rsid w:val="008F6BAB"/>
    <w:rsid w:val="008F7A02"/>
    <w:rsid w:val="00902B99"/>
    <w:rsid w:val="00903BE7"/>
    <w:rsid w:val="0091011D"/>
    <w:rsid w:val="00912C1B"/>
    <w:rsid w:val="0091750D"/>
    <w:rsid w:val="00924385"/>
    <w:rsid w:val="009258C5"/>
    <w:rsid w:val="00932BA1"/>
    <w:rsid w:val="00934B9B"/>
    <w:rsid w:val="00935D6B"/>
    <w:rsid w:val="00936138"/>
    <w:rsid w:val="009403EE"/>
    <w:rsid w:val="009407E6"/>
    <w:rsid w:val="009427A4"/>
    <w:rsid w:val="00942CF8"/>
    <w:rsid w:val="00950D8A"/>
    <w:rsid w:val="00952D95"/>
    <w:rsid w:val="00953007"/>
    <w:rsid w:val="00954CBE"/>
    <w:rsid w:val="009559EC"/>
    <w:rsid w:val="00960CB5"/>
    <w:rsid w:val="00960E38"/>
    <w:rsid w:val="0096297A"/>
    <w:rsid w:val="009639ED"/>
    <w:rsid w:val="00967645"/>
    <w:rsid w:val="00973FB9"/>
    <w:rsid w:val="009744F4"/>
    <w:rsid w:val="009755CE"/>
    <w:rsid w:val="00976712"/>
    <w:rsid w:val="00977AEF"/>
    <w:rsid w:val="00990F1A"/>
    <w:rsid w:val="009934EB"/>
    <w:rsid w:val="009943E0"/>
    <w:rsid w:val="0099663F"/>
    <w:rsid w:val="00996BCF"/>
    <w:rsid w:val="009A0F93"/>
    <w:rsid w:val="009A30E4"/>
    <w:rsid w:val="009B2AB9"/>
    <w:rsid w:val="009C55F0"/>
    <w:rsid w:val="009C600D"/>
    <w:rsid w:val="009C70F4"/>
    <w:rsid w:val="009D0820"/>
    <w:rsid w:val="009D6440"/>
    <w:rsid w:val="009E0E6B"/>
    <w:rsid w:val="009E2D55"/>
    <w:rsid w:val="00A00622"/>
    <w:rsid w:val="00A026D5"/>
    <w:rsid w:val="00A04CB2"/>
    <w:rsid w:val="00A0792D"/>
    <w:rsid w:val="00A1086B"/>
    <w:rsid w:val="00A2102F"/>
    <w:rsid w:val="00A26122"/>
    <w:rsid w:val="00A276D2"/>
    <w:rsid w:val="00A328E0"/>
    <w:rsid w:val="00A356F4"/>
    <w:rsid w:val="00A440C6"/>
    <w:rsid w:val="00A44364"/>
    <w:rsid w:val="00A45A93"/>
    <w:rsid w:val="00A47C80"/>
    <w:rsid w:val="00A50E4A"/>
    <w:rsid w:val="00A510CB"/>
    <w:rsid w:val="00A54BB7"/>
    <w:rsid w:val="00A70B90"/>
    <w:rsid w:val="00A74194"/>
    <w:rsid w:val="00A7459D"/>
    <w:rsid w:val="00A809DB"/>
    <w:rsid w:val="00A82498"/>
    <w:rsid w:val="00A836E1"/>
    <w:rsid w:val="00A90DF2"/>
    <w:rsid w:val="00A9161B"/>
    <w:rsid w:val="00AA276F"/>
    <w:rsid w:val="00AA31D0"/>
    <w:rsid w:val="00AA4101"/>
    <w:rsid w:val="00AA4A4C"/>
    <w:rsid w:val="00AA50F0"/>
    <w:rsid w:val="00AB362A"/>
    <w:rsid w:val="00AB3732"/>
    <w:rsid w:val="00AB3EE0"/>
    <w:rsid w:val="00AC1A41"/>
    <w:rsid w:val="00AC1C4D"/>
    <w:rsid w:val="00AC42EE"/>
    <w:rsid w:val="00AD01DD"/>
    <w:rsid w:val="00AE1E6D"/>
    <w:rsid w:val="00AE66F4"/>
    <w:rsid w:val="00AE7A9A"/>
    <w:rsid w:val="00AF0E3B"/>
    <w:rsid w:val="00AF14C3"/>
    <w:rsid w:val="00AF1C21"/>
    <w:rsid w:val="00AF29DC"/>
    <w:rsid w:val="00AF2E69"/>
    <w:rsid w:val="00AF6E00"/>
    <w:rsid w:val="00AF7ABF"/>
    <w:rsid w:val="00B020A1"/>
    <w:rsid w:val="00B028C1"/>
    <w:rsid w:val="00B04AFB"/>
    <w:rsid w:val="00B14DE2"/>
    <w:rsid w:val="00B15A75"/>
    <w:rsid w:val="00B16D9C"/>
    <w:rsid w:val="00B16DFF"/>
    <w:rsid w:val="00B227ED"/>
    <w:rsid w:val="00B239C4"/>
    <w:rsid w:val="00B27997"/>
    <w:rsid w:val="00B30F68"/>
    <w:rsid w:val="00B3175A"/>
    <w:rsid w:val="00B3659C"/>
    <w:rsid w:val="00B37A4D"/>
    <w:rsid w:val="00B41553"/>
    <w:rsid w:val="00B46297"/>
    <w:rsid w:val="00B543D3"/>
    <w:rsid w:val="00B61554"/>
    <w:rsid w:val="00B61F5F"/>
    <w:rsid w:val="00B62B87"/>
    <w:rsid w:val="00B63BA4"/>
    <w:rsid w:val="00B671F0"/>
    <w:rsid w:val="00B70ECD"/>
    <w:rsid w:val="00B712B5"/>
    <w:rsid w:val="00B73483"/>
    <w:rsid w:val="00B7436A"/>
    <w:rsid w:val="00B82574"/>
    <w:rsid w:val="00B86883"/>
    <w:rsid w:val="00B90DFD"/>
    <w:rsid w:val="00B97249"/>
    <w:rsid w:val="00BA18E8"/>
    <w:rsid w:val="00BA1DC9"/>
    <w:rsid w:val="00BA3237"/>
    <w:rsid w:val="00BA3A6F"/>
    <w:rsid w:val="00BB27A0"/>
    <w:rsid w:val="00BB5D26"/>
    <w:rsid w:val="00BB6B38"/>
    <w:rsid w:val="00BC0B73"/>
    <w:rsid w:val="00BC0E03"/>
    <w:rsid w:val="00BC2984"/>
    <w:rsid w:val="00BD2CB1"/>
    <w:rsid w:val="00BE0E29"/>
    <w:rsid w:val="00BE4855"/>
    <w:rsid w:val="00BE490D"/>
    <w:rsid w:val="00BF5400"/>
    <w:rsid w:val="00BF580A"/>
    <w:rsid w:val="00BF592F"/>
    <w:rsid w:val="00C020BF"/>
    <w:rsid w:val="00C04A47"/>
    <w:rsid w:val="00C06BFD"/>
    <w:rsid w:val="00C11AAF"/>
    <w:rsid w:val="00C20B87"/>
    <w:rsid w:val="00C216D4"/>
    <w:rsid w:val="00C21C1D"/>
    <w:rsid w:val="00C221B9"/>
    <w:rsid w:val="00C22D73"/>
    <w:rsid w:val="00C23D50"/>
    <w:rsid w:val="00C3144B"/>
    <w:rsid w:val="00C32026"/>
    <w:rsid w:val="00C33520"/>
    <w:rsid w:val="00C34586"/>
    <w:rsid w:val="00C3473E"/>
    <w:rsid w:val="00C34844"/>
    <w:rsid w:val="00C42291"/>
    <w:rsid w:val="00C43B01"/>
    <w:rsid w:val="00C52446"/>
    <w:rsid w:val="00C5427C"/>
    <w:rsid w:val="00C61AC3"/>
    <w:rsid w:val="00C61C4E"/>
    <w:rsid w:val="00C63269"/>
    <w:rsid w:val="00C64162"/>
    <w:rsid w:val="00C64C77"/>
    <w:rsid w:val="00C6705B"/>
    <w:rsid w:val="00C676EC"/>
    <w:rsid w:val="00C7059C"/>
    <w:rsid w:val="00C729CA"/>
    <w:rsid w:val="00C74CBA"/>
    <w:rsid w:val="00C81178"/>
    <w:rsid w:val="00C82BD2"/>
    <w:rsid w:val="00C86722"/>
    <w:rsid w:val="00C87194"/>
    <w:rsid w:val="00C91844"/>
    <w:rsid w:val="00C937C8"/>
    <w:rsid w:val="00C9518C"/>
    <w:rsid w:val="00C96B84"/>
    <w:rsid w:val="00CA25E4"/>
    <w:rsid w:val="00CB1694"/>
    <w:rsid w:val="00CB1AA0"/>
    <w:rsid w:val="00CB2A45"/>
    <w:rsid w:val="00CD122A"/>
    <w:rsid w:val="00CD1F4D"/>
    <w:rsid w:val="00CD2BCB"/>
    <w:rsid w:val="00CE07D2"/>
    <w:rsid w:val="00CE0822"/>
    <w:rsid w:val="00CE0B38"/>
    <w:rsid w:val="00CE4BE2"/>
    <w:rsid w:val="00CF15CB"/>
    <w:rsid w:val="00CF6CEA"/>
    <w:rsid w:val="00D000CD"/>
    <w:rsid w:val="00D02711"/>
    <w:rsid w:val="00D02C49"/>
    <w:rsid w:val="00D1043A"/>
    <w:rsid w:val="00D16CF7"/>
    <w:rsid w:val="00D1775F"/>
    <w:rsid w:val="00D17975"/>
    <w:rsid w:val="00D22FF1"/>
    <w:rsid w:val="00D26445"/>
    <w:rsid w:val="00D31305"/>
    <w:rsid w:val="00D3244C"/>
    <w:rsid w:val="00D40A65"/>
    <w:rsid w:val="00D42BEF"/>
    <w:rsid w:val="00D522EE"/>
    <w:rsid w:val="00D54313"/>
    <w:rsid w:val="00D56093"/>
    <w:rsid w:val="00D649CE"/>
    <w:rsid w:val="00D67DC1"/>
    <w:rsid w:val="00D72DE2"/>
    <w:rsid w:val="00D75738"/>
    <w:rsid w:val="00D77EA7"/>
    <w:rsid w:val="00D85A79"/>
    <w:rsid w:val="00D86CBA"/>
    <w:rsid w:val="00D91F04"/>
    <w:rsid w:val="00D95C10"/>
    <w:rsid w:val="00DA1DD5"/>
    <w:rsid w:val="00DA3C5D"/>
    <w:rsid w:val="00DA58CF"/>
    <w:rsid w:val="00DB4332"/>
    <w:rsid w:val="00DB63D9"/>
    <w:rsid w:val="00DC20F3"/>
    <w:rsid w:val="00DC2234"/>
    <w:rsid w:val="00DC2877"/>
    <w:rsid w:val="00DC407E"/>
    <w:rsid w:val="00DC63FC"/>
    <w:rsid w:val="00DC6418"/>
    <w:rsid w:val="00DD36D4"/>
    <w:rsid w:val="00DE2EC5"/>
    <w:rsid w:val="00DE5D0B"/>
    <w:rsid w:val="00DE65FA"/>
    <w:rsid w:val="00DE67FA"/>
    <w:rsid w:val="00DE791E"/>
    <w:rsid w:val="00DF0A5C"/>
    <w:rsid w:val="00DF7005"/>
    <w:rsid w:val="00E016ED"/>
    <w:rsid w:val="00E04E5B"/>
    <w:rsid w:val="00E052BC"/>
    <w:rsid w:val="00E1130A"/>
    <w:rsid w:val="00E12646"/>
    <w:rsid w:val="00E13C92"/>
    <w:rsid w:val="00E14484"/>
    <w:rsid w:val="00E157FF"/>
    <w:rsid w:val="00E16C51"/>
    <w:rsid w:val="00E17B1D"/>
    <w:rsid w:val="00E2041D"/>
    <w:rsid w:val="00E24232"/>
    <w:rsid w:val="00E25793"/>
    <w:rsid w:val="00E26423"/>
    <w:rsid w:val="00E27C91"/>
    <w:rsid w:val="00E32AE2"/>
    <w:rsid w:val="00E3506C"/>
    <w:rsid w:val="00E35989"/>
    <w:rsid w:val="00E36FCE"/>
    <w:rsid w:val="00E37C1A"/>
    <w:rsid w:val="00E42AA0"/>
    <w:rsid w:val="00E46F44"/>
    <w:rsid w:val="00E476D2"/>
    <w:rsid w:val="00E50A3D"/>
    <w:rsid w:val="00E53222"/>
    <w:rsid w:val="00E6061A"/>
    <w:rsid w:val="00E629DC"/>
    <w:rsid w:val="00E643BE"/>
    <w:rsid w:val="00E67D96"/>
    <w:rsid w:val="00E73B4A"/>
    <w:rsid w:val="00E77855"/>
    <w:rsid w:val="00E81C34"/>
    <w:rsid w:val="00E873D3"/>
    <w:rsid w:val="00E95B23"/>
    <w:rsid w:val="00E97DFA"/>
    <w:rsid w:val="00EA0035"/>
    <w:rsid w:val="00EA25C6"/>
    <w:rsid w:val="00EA4166"/>
    <w:rsid w:val="00EA59A2"/>
    <w:rsid w:val="00EB4F07"/>
    <w:rsid w:val="00EC2A76"/>
    <w:rsid w:val="00EC38E9"/>
    <w:rsid w:val="00EC4250"/>
    <w:rsid w:val="00EC7D17"/>
    <w:rsid w:val="00ED0050"/>
    <w:rsid w:val="00ED072A"/>
    <w:rsid w:val="00ED2275"/>
    <w:rsid w:val="00ED5ACB"/>
    <w:rsid w:val="00ED6450"/>
    <w:rsid w:val="00EE09C1"/>
    <w:rsid w:val="00EE2D41"/>
    <w:rsid w:val="00EE336B"/>
    <w:rsid w:val="00EE574F"/>
    <w:rsid w:val="00EF054A"/>
    <w:rsid w:val="00EF0827"/>
    <w:rsid w:val="00EF1FE6"/>
    <w:rsid w:val="00EF374A"/>
    <w:rsid w:val="00EF78D2"/>
    <w:rsid w:val="00EF7E03"/>
    <w:rsid w:val="00F07E0F"/>
    <w:rsid w:val="00F102EA"/>
    <w:rsid w:val="00F12C17"/>
    <w:rsid w:val="00F14426"/>
    <w:rsid w:val="00F14A55"/>
    <w:rsid w:val="00F171AB"/>
    <w:rsid w:val="00F17D9E"/>
    <w:rsid w:val="00F2110D"/>
    <w:rsid w:val="00F21959"/>
    <w:rsid w:val="00F22453"/>
    <w:rsid w:val="00F26584"/>
    <w:rsid w:val="00F27C06"/>
    <w:rsid w:val="00F3777F"/>
    <w:rsid w:val="00F37CBD"/>
    <w:rsid w:val="00F43371"/>
    <w:rsid w:val="00F43A89"/>
    <w:rsid w:val="00F4686C"/>
    <w:rsid w:val="00F56FEE"/>
    <w:rsid w:val="00F5787C"/>
    <w:rsid w:val="00F65698"/>
    <w:rsid w:val="00F70939"/>
    <w:rsid w:val="00F72240"/>
    <w:rsid w:val="00F7308D"/>
    <w:rsid w:val="00F7364C"/>
    <w:rsid w:val="00F73AFB"/>
    <w:rsid w:val="00F73E92"/>
    <w:rsid w:val="00F73F38"/>
    <w:rsid w:val="00F75602"/>
    <w:rsid w:val="00F75C63"/>
    <w:rsid w:val="00F77554"/>
    <w:rsid w:val="00F867E0"/>
    <w:rsid w:val="00F91F92"/>
    <w:rsid w:val="00F9204D"/>
    <w:rsid w:val="00F9661E"/>
    <w:rsid w:val="00FA4B72"/>
    <w:rsid w:val="00FA7BCA"/>
    <w:rsid w:val="00FB1595"/>
    <w:rsid w:val="00FB22BB"/>
    <w:rsid w:val="00FC0378"/>
    <w:rsid w:val="00FD18E2"/>
    <w:rsid w:val="00FD22AD"/>
    <w:rsid w:val="00FD3E6F"/>
    <w:rsid w:val="00FD425E"/>
    <w:rsid w:val="00FD62D9"/>
    <w:rsid w:val="00FD740A"/>
    <w:rsid w:val="00FE068C"/>
    <w:rsid w:val="00FE1C85"/>
    <w:rsid w:val="00FE455B"/>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Body Text 3" w:uiPriority="99"/>
    <w:lsdException w:name="Body Text Indent 2" w:uiPriority="99"/>
    <w:lsdException w:name="Hyperlink" w:uiPriority="99"/>
    <w:lsdException w:name="Followed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0"/>
    <w:qFormat/>
    <w:rsid w:val="00942CF8"/>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942CF8"/>
    <w:pPr>
      <w:keepNext/>
      <w:spacing w:before="240" w:after="60" w:line="276" w:lineRule="auto"/>
      <w:outlineLvl w:val="1"/>
    </w:pPr>
    <w:rPr>
      <w:rFonts w:ascii="Arial" w:hAnsi="Arial"/>
      <w:b/>
      <w:bCs/>
      <w:i/>
      <w:iCs/>
      <w:sz w:val="28"/>
      <w:szCs w:val="28"/>
      <w:lang w:val="x-none" w:eastAsia="x-none"/>
    </w:rPr>
  </w:style>
  <w:style w:type="paragraph" w:styleId="4">
    <w:name w:val="heading 4"/>
    <w:basedOn w:val="a0"/>
    <w:next w:val="a0"/>
    <w:link w:val="40"/>
    <w:qFormat/>
    <w:rsid w:val="00E24232"/>
    <w:pPr>
      <w:keepNext/>
      <w:spacing w:before="240" w:after="60"/>
      <w:outlineLvl w:val="3"/>
    </w:pPr>
    <w:rPr>
      <w:b/>
      <w:bCs/>
      <w:sz w:val="28"/>
      <w:szCs w:val="28"/>
      <w:lang w:val="x-none" w:eastAsia="x-none"/>
    </w:rPr>
  </w:style>
  <w:style w:type="paragraph" w:styleId="5">
    <w:name w:val="heading 5"/>
    <w:basedOn w:val="a0"/>
    <w:next w:val="a0"/>
    <w:link w:val="50"/>
    <w:qFormat/>
    <w:rsid w:val="00E24232"/>
    <w:pPr>
      <w:spacing w:before="240" w:after="60"/>
      <w:outlineLvl w:val="4"/>
    </w:pPr>
    <w:rPr>
      <w:b/>
      <w:bCs/>
      <w:i/>
      <w:iCs/>
      <w:sz w:val="26"/>
      <w:szCs w:val="26"/>
      <w:lang w:val="x-none" w:eastAsia="x-none"/>
    </w:rPr>
  </w:style>
  <w:style w:type="paragraph" w:styleId="6">
    <w:name w:val="heading 6"/>
    <w:basedOn w:val="a0"/>
    <w:next w:val="a0"/>
    <w:link w:val="60"/>
    <w:qFormat/>
    <w:rsid w:val="00480B62"/>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942CF8"/>
    <w:rPr>
      <w:rFonts w:ascii="Cambria" w:hAnsi="Cambria"/>
      <w:b/>
      <w:bCs/>
      <w:kern w:val="32"/>
      <w:sz w:val="32"/>
      <w:szCs w:val="32"/>
    </w:rPr>
  </w:style>
  <w:style w:type="character" w:customStyle="1" w:styleId="20">
    <w:name w:val="Заголовок 2 Знак"/>
    <w:link w:val="2"/>
    <w:rsid w:val="00942CF8"/>
    <w:rPr>
      <w:rFonts w:ascii="Arial" w:hAnsi="Arial"/>
      <w:b/>
      <w:bCs/>
      <w:i/>
      <w:iCs/>
      <w:sz w:val="28"/>
      <w:szCs w:val="28"/>
      <w:lang w:val="x-none" w:eastAsia="x-none"/>
    </w:rPr>
  </w:style>
  <w:style w:type="character" w:customStyle="1" w:styleId="40">
    <w:name w:val="Заголовок 4 Знак"/>
    <w:link w:val="4"/>
    <w:rsid w:val="00A836E1"/>
    <w:rPr>
      <w:b/>
      <w:bCs/>
      <w:sz w:val="28"/>
      <w:szCs w:val="28"/>
    </w:rPr>
  </w:style>
  <w:style w:type="character" w:customStyle="1" w:styleId="50">
    <w:name w:val="Заголовок 5 Знак"/>
    <w:link w:val="5"/>
    <w:rsid w:val="00310C46"/>
    <w:rPr>
      <w:b/>
      <w:bCs/>
      <w:i/>
      <w:iCs/>
      <w:sz w:val="26"/>
      <w:szCs w:val="26"/>
    </w:rPr>
  </w:style>
  <w:style w:type="character" w:customStyle="1" w:styleId="60">
    <w:name w:val="Заголовок 6 Знак"/>
    <w:link w:val="6"/>
    <w:rsid w:val="00942CF8"/>
    <w:rPr>
      <w:b/>
      <w:bCs/>
      <w:sz w:val="22"/>
      <w:szCs w:val="22"/>
    </w:rPr>
  </w:style>
  <w:style w:type="paragraph" w:styleId="a4">
    <w:name w:val="Normal (Web)"/>
    <w:basedOn w:val="a0"/>
    <w:rsid w:val="00E016ED"/>
    <w:pPr>
      <w:spacing w:before="100" w:beforeAutospacing="1" w:after="100" w:afterAutospacing="1"/>
    </w:pPr>
  </w:style>
  <w:style w:type="paragraph" w:customStyle="1" w:styleId="11">
    <w:name w:val="Знак1 Знак Знак Знак"/>
    <w:basedOn w:val="a0"/>
    <w:rsid w:val="008163DE"/>
    <w:pPr>
      <w:spacing w:after="160" w:line="240" w:lineRule="exact"/>
    </w:pPr>
    <w:rPr>
      <w:rFonts w:ascii="Tahoma" w:hAnsi="Tahoma"/>
      <w:sz w:val="20"/>
      <w:szCs w:val="20"/>
      <w:lang w:val="en-US" w:eastAsia="en-US"/>
    </w:rPr>
  </w:style>
  <w:style w:type="table" w:styleId="a5">
    <w:name w:val="Table Grid"/>
    <w:basedOn w:val="a2"/>
    <w:rsid w:val="00A44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0"/>
    <w:link w:val="a7"/>
    <w:uiPriority w:val="99"/>
    <w:rsid w:val="00A440C6"/>
    <w:pPr>
      <w:tabs>
        <w:tab w:val="center" w:pos="4677"/>
        <w:tab w:val="right" w:pos="9355"/>
      </w:tabs>
    </w:pPr>
  </w:style>
  <w:style w:type="character" w:customStyle="1" w:styleId="a7">
    <w:name w:val="Нижний колонтитул Знак"/>
    <w:link w:val="a6"/>
    <w:uiPriority w:val="99"/>
    <w:rsid w:val="00480B62"/>
    <w:rPr>
      <w:sz w:val="24"/>
      <w:szCs w:val="24"/>
      <w:lang w:val="ru-RU" w:eastAsia="ru-RU" w:bidi="ar-SA"/>
    </w:rPr>
  </w:style>
  <w:style w:type="character" w:styleId="a8">
    <w:name w:val="page number"/>
    <w:basedOn w:val="a1"/>
    <w:rsid w:val="00A440C6"/>
  </w:style>
  <w:style w:type="paragraph" w:styleId="21">
    <w:name w:val="Body Text Indent 2"/>
    <w:basedOn w:val="a0"/>
    <w:link w:val="22"/>
    <w:uiPriority w:val="99"/>
    <w:rsid w:val="00E24232"/>
    <w:pPr>
      <w:tabs>
        <w:tab w:val="left" w:pos="426"/>
      </w:tabs>
      <w:ind w:left="426" w:hanging="426"/>
      <w:jc w:val="both"/>
    </w:pPr>
    <w:rPr>
      <w:b/>
    </w:rPr>
  </w:style>
  <w:style w:type="character" w:customStyle="1" w:styleId="22">
    <w:name w:val="Основной текст с отступом 2 Знак"/>
    <w:link w:val="21"/>
    <w:uiPriority w:val="99"/>
    <w:rsid w:val="00942CF8"/>
    <w:rPr>
      <w:b/>
      <w:sz w:val="24"/>
      <w:szCs w:val="24"/>
    </w:rPr>
  </w:style>
  <w:style w:type="paragraph" w:styleId="a9">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a">
    <w:name w:val="footnote text"/>
    <w:basedOn w:val="a0"/>
    <w:link w:val="ab"/>
    <w:semiHidden/>
    <w:rsid w:val="00291340"/>
    <w:pPr>
      <w:spacing w:line="312" w:lineRule="auto"/>
      <w:ind w:firstLine="709"/>
      <w:jc w:val="both"/>
    </w:pPr>
    <w:rPr>
      <w:sz w:val="20"/>
      <w:szCs w:val="20"/>
    </w:rPr>
  </w:style>
  <w:style w:type="character" w:customStyle="1" w:styleId="ab">
    <w:name w:val="Текст сноски Знак"/>
    <w:basedOn w:val="a1"/>
    <w:link w:val="aa"/>
    <w:semiHidden/>
    <w:rsid w:val="00942CF8"/>
  </w:style>
  <w:style w:type="character" w:styleId="ac">
    <w:name w:val="footnote reference"/>
    <w:semiHidden/>
    <w:rsid w:val="00291340"/>
    <w:rPr>
      <w:vertAlign w:val="superscript"/>
    </w:rPr>
  </w:style>
  <w:style w:type="character" w:customStyle="1" w:styleId="subheader">
    <w:name w:val="subheader"/>
    <w:basedOn w:val="a1"/>
    <w:rsid w:val="000953B3"/>
  </w:style>
  <w:style w:type="paragraph" w:styleId="ad">
    <w:name w:val="Title"/>
    <w:basedOn w:val="a0"/>
    <w:link w:val="ae"/>
    <w:qFormat/>
    <w:rsid w:val="00B14DE2"/>
    <w:pPr>
      <w:jc w:val="center"/>
    </w:pPr>
    <w:rPr>
      <w:sz w:val="28"/>
      <w:szCs w:val="20"/>
    </w:rPr>
  </w:style>
  <w:style w:type="character" w:customStyle="1" w:styleId="ae">
    <w:name w:val="Название Знак"/>
    <w:link w:val="ad"/>
    <w:rsid w:val="00942CF8"/>
    <w:rPr>
      <w:sz w:val="28"/>
    </w:rPr>
  </w:style>
  <w:style w:type="paragraph" w:customStyle="1" w:styleId="12">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
    <w:name w:val="header"/>
    <w:basedOn w:val="a0"/>
    <w:link w:val="af0"/>
    <w:rsid w:val="00480B62"/>
    <w:pPr>
      <w:tabs>
        <w:tab w:val="center" w:pos="4677"/>
        <w:tab w:val="right" w:pos="9355"/>
      </w:tabs>
    </w:pPr>
  </w:style>
  <w:style w:type="character" w:customStyle="1" w:styleId="af0">
    <w:name w:val="Верхний колонтитул Знак"/>
    <w:link w:val="af"/>
    <w:rsid w:val="00480B62"/>
    <w:rPr>
      <w:sz w:val="24"/>
      <w:szCs w:val="24"/>
      <w:lang w:val="ru-RU" w:eastAsia="ru-RU" w:bidi="ar-SA"/>
    </w:rPr>
  </w:style>
  <w:style w:type="paragraph" w:styleId="af1">
    <w:name w:val="Body Text Indent"/>
    <w:aliases w:val="текст,Основной текст 1"/>
    <w:basedOn w:val="a0"/>
    <w:link w:val="af2"/>
    <w:uiPriority w:val="99"/>
    <w:rsid w:val="00480B62"/>
    <w:pPr>
      <w:spacing w:after="120"/>
      <w:ind w:left="283"/>
    </w:pPr>
    <w:rPr>
      <w:lang w:val="x-none" w:eastAsia="x-none"/>
    </w:rPr>
  </w:style>
  <w:style w:type="character" w:customStyle="1" w:styleId="af2">
    <w:name w:val="Основной текст с отступом Знак"/>
    <w:aliases w:val="текст Знак,Основной текст 1 Знак"/>
    <w:link w:val="af1"/>
    <w:uiPriority w:val="99"/>
    <w:rsid w:val="00A836E1"/>
    <w:rPr>
      <w:sz w:val="24"/>
      <w:szCs w:val="24"/>
    </w:rPr>
  </w:style>
  <w:style w:type="paragraph" w:customStyle="1" w:styleId="13">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3">
    <w:name w:val="toc 2"/>
    <w:basedOn w:val="a0"/>
    <w:next w:val="a0"/>
    <w:autoRedefine/>
    <w:semiHidden/>
    <w:rsid w:val="00480B62"/>
    <w:pPr>
      <w:tabs>
        <w:tab w:val="right" w:leader="dot" w:pos="9345"/>
      </w:tabs>
      <w:ind w:left="720"/>
      <w:jc w:val="both"/>
    </w:pPr>
  </w:style>
  <w:style w:type="character" w:styleId="af3">
    <w:name w:val="Hyperlink"/>
    <w:uiPriority w:val="99"/>
    <w:rsid w:val="00480B62"/>
    <w:rPr>
      <w:color w:val="0000FF"/>
      <w:u w:val="single"/>
    </w:rPr>
  </w:style>
  <w:style w:type="paragraph" w:customStyle="1" w:styleId="af4">
    <w:name w:val="Для таблиц"/>
    <w:basedOn w:val="a0"/>
    <w:rsid w:val="00480B62"/>
  </w:style>
  <w:style w:type="paragraph" w:styleId="51">
    <w:name w:val="toc 5"/>
    <w:basedOn w:val="a0"/>
    <w:next w:val="a0"/>
    <w:autoRedefine/>
    <w:semiHidden/>
    <w:rsid w:val="00480B62"/>
    <w:pPr>
      <w:widowControl w:val="0"/>
      <w:ind w:left="960" w:firstLine="400"/>
      <w:jc w:val="both"/>
    </w:pPr>
  </w:style>
  <w:style w:type="paragraph" w:styleId="41">
    <w:name w:val="toc 4"/>
    <w:basedOn w:val="a0"/>
    <w:next w:val="a0"/>
    <w:autoRedefine/>
    <w:semiHidden/>
    <w:rsid w:val="00480B62"/>
    <w:pPr>
      <w:spacing w:line="312" w:lineRule="auto"/>
      <w:ind w:left="720" w:firstLine="709"/>
      <w:jc w:val="both"/>
    </w:pPr>
  </w:style>
  <w:style w:type="paragraph" w:customStyle="1" w:styleId="af5">
    <w:name w:val="Знак"/>
    <w:basedOn w:val="a0"/>
    <w:rsid w:val="00480B62"/>
    <w:pPr>
      <w:spacing w:after="160" w:line="240" w:lineRule="exact"/>
    </w:pPr>
    <w:rPr>
      <w:rFonts w:ascii="Verdana" w:hAnsi="Verdana"/>
      <w:sz w:val="20"/>
      <w:szCs w:val="20"/>
      <w:lang w:val="en-US" w:eastAsia="en-US"/>
    </w:rPr>
  </w:style>
  <w:style w:type="paragraph" w:styleId="3">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4">
    <w:name w:val="Body Text 2"/>
    <w:basedOn w:val="a0"/>
    <w:link w:val="25"/>
    <w:rsid w:val="00480B62"/>
    <w:pPr>
      <w:widowControl w:val="0"/>
      <w:spacing w:after="120" w:line="480" w:lineRule="auto"/>
      <w:ind w:firstLine="400"/>
      <w:jc w:val="both"/>
    </w:pPr>
  </w:style>
  <w:style w:type="character" w:customStyle="1" w:styleId="25">
    <w:name w:val="Основной текст 2 Знак"/>
    <w:link w:val="24"/>
    <w:rsid w:val="00942CF8"/>
    <w:rPr>
      <w:sz w:val="24"/>
      <w:szCs w:val="24"/>
    </w:r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6">
    <w:name w:val="Balloon Text"/>
    <w:basedOn w:val="a0"/>
    <w:link w:val="af7"/>
    <w:semiHidden/>
    <w:rsid w:val="00480B62"/>
    <w:pPr>
      <w:widowControl w:val="0"/>
      <w:ind w:firstLine="400"/>
      <w:jc w:val="both"/>
    </w:pPr>
    <w:rPr>
      <w:rFonts w:ascii="Tahoma" w:hAnsi="Tahoma" w:cs="Tahoma"/>
      <w:sz w:val="16"/>
      <w:szCs w:val="16"/>
    </w:rPr>
  </w:style>
  <w:style w:type="character" w:customStyle="1" w:styleId="af7">
    <w:name w:val="Текст выноски Знак"/>
    <w:link w:val="af6"/>
    <w:semiHidden/>
    <w:rsid w:val="00942CF8"/>
    <w:rPr>
      <w:rFonts w:ascii="Tahoma" w:hAnsi="Tahoma" w:cs="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8">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9">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a">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afb">
    <w:name w:val="List Paragraph"/>
    <w:basedOn w:val="a0"/>
    <w:uiPriority w:val="34"/>
    <w:qFormat/>
    <w:rsid w:val="00480B62"/>
    <w:pPr>
      <w:ind w:left="720" w:firstLine="567"/>
      <w:contextualSpacing/>
      <w:jc w:val="both"/>
    </w:pPr>
    <w:rPr>
      <w:rFonts w:ascii="Calibri" w:eastAsia="Calibri" w:hAnsi="Calibri"/>
      <w:sz w:val="22"/>
      <w:szCs w:val="22"/>
      <w:lang w:eastAsia="en-US"/>
    </w:rPr>
  </w:style>
  <w:style w:type="paragraph" w:customStyle="1" w:styleId="14">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1"/>
    <w:rsid w:val="00480B62"/>
  </w:style>
  <w:style w:type="paragraph" w:styleId="afc">
    <w:name w:val="Document Map"/>
    <w:basedOn w:val="a0"/>
    <w:semiHidden/>
    <w:rsid w:val="00480B62"/>
    <w:pPr>
      <w:widowControl w:val="0"/>
      <w:shd w:val="clear" w:color="auto" w:fill="000080"/>
      <w:ind w:firstLine="400"/>
      <w:jc w:val="both"/>
    </w:pPr>
    <w:rPr>
      <w:rFonts w:ascii="Tahoma" w:hAnsi="Tahoma" w:cs="Tahoma"/>
      <w:sz w:val="20"/>
      <w:szCs w:val="20"/>
    </w:rPr>
  </w:style>
  <w:style w:type="character" w:styleId="afd">
    <w:name w:val="Strong"/>
    <w:qFormat/>
    <w:rsid w:val="00480B62"/>
    <w:rPr>
      <w:b/>
      <w:bCs/>
    </w:rPr>
  </w:style>
  <w:style w:type="paragraph" w:customStyle="1" w:styleId="15">
    <w:name w:val="Без интервала1"/>
    <w:aliases w:val="No Spacing,Вводимый текст,Без интервала11,No Spacing1,Без интервала2"/>
    <w:uiPriority w:val="1"/>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paragraph" w:customStyle="1" w:styleId="afe">
    <w:name w:val="Знак Знак Знак Знак Знак Знак Знак Знак Знак"/>
    <w:basedOn w:val="a0"/>
    <w:rsid w:val="005E12E5"/>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western">
    <w:name w:val="western"/>
    <w:basedOn w:val="a0"/>
    <w:rsid w:val="00A836E1"/>
    <w:pPr>
      <w:spacing w:before="100" w:beforeAutospacing="1" w:after="119"/>
    </w:pPr>
    <w:rPr>
      <w:rFonts w:eastAsia="Calibri"/>
      <w:color w:val="000000"/>
      <w:sz w:val="20"/>
      <w:szCs w:val="20"/>
    </w:rPr>
  </w:style>
  <w:style w:type="character" w:customStyle="1" w:styleId="font01">
    <w:name w:val="font01"/>
    <w:basedOn w:val="a1"/>
    <w:rsid w:val="00A836E1"/>
  </w:style>
  <w:style w:type="character" w:customStyle="1" w:styleId="16">
    <w:name w:val="Название Знак1"/>
    <w:locked/>
    <w:rsid w:val="00942CF8"/>
    <w:rPr>
      <w:sz w:val="28"/>
    </w:rPr>
  </w:style>
  <w:style w:type="paragraph" w:styleId="aff">
    <w:name w:val="Plain Text"/>
    <w:basedOn w:val="a0"/>
    <w:link w:val="17"/>
    <w:rsid w:val="00942CF8"/>
    <w:rPr>
      <w:rFonts w:ascii="Courier New" w:eastAsia="Calibri" w:hAnsi="Courier New"/>
      <w:sz w:val="20"/>
      <w:szCs w:val="20"/>
      <w:lang w:val="x-none" w:eastAsia="x-none"/>
    </w:rPr>
  </w:style>
  <w:style w:type="character" w:customStyle="1" w:styleId="17">
    <w:name w:val="Текст Знак1"/>
    <w:link w:val="aff"/>
    <w:locked/>
    <w:rsid w:val="00942CF8"/>
    <w:rPr>
      <w:rFonts w:ascii="Courier New" w:eastAsia="Calibri" w:hAnsi="Courier New" w:cs="Courier New"/>
    </w:rPr>
  </w:style>
  <w:style w:type="character" w:customStyle="1" w:styleId="aff0">
    <w:name w:val="Текст Знак"/>
    <w:rsid w:val="00942CF8"/>
    <w:rPr>
      <w:rFonts w:ascii="Courier New" w:hAnsi="Courier New" w:cs="Courier New"/>
    </w:rPr>
  </w:style>
  <w:style w:type="character" w:styleId="aff1">
    <w:name w:val="Emphasis"/>
    <w:qFormat/>
    <w:rsid w:val="00942CF8"/>
    <w:rPr>
      <w:i/>
      <w:iCs/>
    </w:rPr>
  </w:style>
  <w:style w:type="paragraph" w:styleId="aff2">
    <w:name w:val="Body Text"/>
    <w:basedOn w:val="a0"/>
    <w:link w:val="18"/>
    <w:rsid w:val="00942CF8"/>
    <w:pPr>
      <w:suppressAutoHyphens/>
      <w:spacing w:after="120"/>
    </w:pPr>
    <w:rPr>
      <w:kern w:val="1"/>
      <w:lang w:val="x-none" w:eastAsia="ar-SA"/>
    </w:rPr>
  </w:style>
  <w:style w:type="character" w:customStyle="1" w:styleId="18">
    <w:name w:val="Основной текст Знак1"/>
    <w:link w:val="aff2"/>
    <w:rsid w:val="00942CF8"/>
    <w:rPr>
      <w:kern w:val="1"/>
      <w:sz w:val="24"/>
      <w:szCs w:val="24"/>
      <w:lang w:eastAsia="ar-SA"/>
    </w:rPr>
  </w:style>
  <w:style w:type="character" w:customStyle="1" w:styleId="aff3">
    <w:name w:val="Основной текст Знак"/>
    <w:rsid w:val="00942CF8"/>
    <w:rPr>
      <w:sz w:val="24"/>
      <w:szCs w:val="24"/>
    </w:rPr>
  </w:style>
  <w:style w:type="paragraph" w:styleId="30">
    <w:name w:val="Body Text 3"/>
    <w:basedOn w:val="a0"/>
    <w:link w:val="31"/>
    <w:uiPriority w:val="99"/>
    <w:rsid w:val="00942CF8"/>
    <w:pPr>
      <w:spacing w:after="120"/>
    </w:pPr>
    <w:rPr>
      <w:sz w:val="16"/>
      <w:szCs w:val="16"/>
    </w:rPr>
  </w:style>
  <w:style w:type="character" w:customStyle="1" w:styleId="31">
    <w:name w:val="Основной текст 3 Знак"/>
    <w:link w:val="30"/>
    <w:uiPriority w:val="99"/>
    <w:rsid w:val="00942CF8"/>
    <w:rPr>
      <w:sz w:val="16"/>
      <w:szCs w:val="16"/>
    </w:rPr>
  </w:style>
  <w:style w:type="paragraph" w:customStyle="1" w:styleId="FR1">
    <w:name w:val="FR1"/>
    <w:rsid w:val="00942CF8"/>
    <w:pPr>
      <w:widowControl w:val="0"/>
      <w:snapToGrid w:val="0"/>
      <w:spacing w:line="300" w:lineRule="auto"/>
      <w:ind w:left="480" w:hanging="440"/>
    </w:pPr>
    <w:rPr>
      <w:rFonts w:ascii="Courier New" w:hAnsi="Courier New"/>
      <w:sz w:val="28"/>
    </w:rPr>
  </w:style>
  <w:style w:type="character" w:customStyle="1" w:styleId="apple-style-span">
    <w:name w:val="apple-style-span"/>
    <w:basedOn w:val="a1"/>
    <w:rsid w:val="00942CF8"/>
  </w:style>
  <w:style w:type="character" w:customStyle="1" w:styleId="apple-converted-space">
    <w:name w:val="apple-converted-space"/>
    <w:basedOn w:val="a1"/>
    <w:rsid w:val="00942CF8"/>
  </w:style>
  <w:style w:type="paragraph" w:customStyle="1" w:styleId="210">
    <w:name w:val="Основной текст 21"/>
    <w:basedOn w:val="a0"/>
    <w:rsid w:val="00942CF8"/>
    <w:pPr>
      <w:ind w:firstLine="709"/>
      <w:jc w:val="both"/>
    </w:pPr>
  </w:style>
  <w:style w:type="character" w:customStyle="1" w:styleId="font011">
    <w:name w:val="font011"/>
    <w:rsid w:val="00942CF8"/>
    <w:rPr>
      <w:rFonts w:ascii="Arial" w:hAnsi="Arial" w:cs="Arial" w:hint="default"/>
      <w:sz w:val="19"/>
      <w:szCs w:val="19"/>
    </w:rPr>
  </w:style>
  <w:style w:type="paragraph" w:customStyle="1" w:styleId="Style24">
    <w:name w:val="Style24"/>
    <w:basedOn w:val="a0"/>
    <w:rsid w:val="00942CF8"/>
    <w:pPr>
      <w:widowControl w:val="0"/>
      <w:autoSpaceDE w:val="0"/>
      <w:autoSpaceDN w:val="0"/>
      <w:adjustRightInd w:val="0"/>
      <w:spacing w:line="276" w:lineRule="exact"/>
    </w:pPr>
  </w:style>
  <w:style w:type="character" w:customStyle="1" w:styleId="FontStyle31">
    <w:name w:val="Font Style31"/>
    <w:rsid w:val="00942CF8"/>
    <w:rPr>
      <w:rFonts w:ascii="Times New Roman" w:hAnsi="Times New Roman" w:cs="Times New Roman"/>
      <w:color w:val="000000"/>
      <w:sz w:val="22"/>
      <w:szCs w:val="22"/>
    </w:rPr>
  </w:style>
  <w:style w:type="paragraph" w:customStyle="1" w:styleId="Style13">
    <w:name w:val="Style13"/>
    <w:basedOn w:val="a0"/>
    <w:rsid w:val="00942CF8"/>
    <w:pPr>
      <w:widowControl w:val="0"/>
      <w:autoSpaceDE w:val="0"/>
      <w:autoSpaceDN w:val="0"/>
      <w:adjustRightInd w:val="0"/>
      <w:spacing w:line="518" w:lineRule="exact"/>
      <w:ind w:firstLine="710"/>
      <w:jc w:val="both"/>
    </w:pPr>
  </w:style>
  <w:style w:type="character" w:customStyle="1" w:styleId="FontStyle28">
    <w:name w:val="Font Style28"/>
    <w:rsid w:val="00942CF8"/>
    <w:rPr>
      <w:rFonts w:ascii="Times New Roman" w:hAnsi="Times New Roman" w:cs="Times New Roman"/>
      <w:color w:val="000000"/>
      <w:sz w:val="26"/>
      <w:szCs w:val="26"/>
    </w:rPr>
  </w:style>
  <w:style w:type="paragraph" w:customStyle="1" w:styleId="Style23">
    <w:name w:val="Style23"/>
    <w:basedOn w:val="a0"/>
    <w:rsid w:val="00942CF8"/>
    <w:pPr>
      <w:widowControl w:val="0"/>
      <w:autoSpaceDE w:val="0"/>
      <w:autoSpaceDN w:val="0"/>
      <w:adjustRightInd w:val="0"/>
      <w:spacing w:line="516" w:lineRule="exact"/>
      <w:ind w:firstLine="710"/>
      <w:jc w:val="both"/>
    </w:pPr>
  </w:style>
  <w:style w:type="character" w:customStyle="1" w:styleId="FontStyle45">
    <w:name w:val="Font Style45"/>
    <w:rsid w:val="00942CF8"/>
    <w:rPr>
      <w:rFonts w:ascii="Times New Roman" w:hAnsi="Times New Roman" w:cs="Times New Roman"/>
      <w:color w:val="000000"/>
      <w:sz w:val="26"/>
      <w:szCs w:val="26"/>
    </w:rPr>
  </w:style>
  <w:style w:type="paragraph" w:customStyle="1" w:styleId="Style22">
    <w:name w:val="Style22"/>
    <w:basedOn w:val="a0"/>
    <w:rsid w:val="00942CF8"/>
    <w:pPr>
      <w:widowControl w:val="0"/>
      <w:autoSpaceDE w:val="0"/>
      <w:autoSpaceDN w:val="0"/>
      <w:adjustRightInd w:val="0"/>
      <w:spacing w:line="480" w:lineRule="exact"/>
      <w:ind w:firstLine="701"/>
      <w:jc w:val="both"/>
    </w:pPr>
  </w:style>
  <w:style w:type="character" w:customStyle="1" w:styleId="FontStyle34">
    <w:name w:val="Font Style34"/>
    <w:rsid w:val="00942CF8"/>
    <w:rPr>
      <w:rFonts w:ascii="Times New Roman" w:hAnsi="Times New Roman" w:cs="Times New Roman"/>
      <w:sz w:val="26"/>
      <w:szCs w:val="26"/>
    </w:rPr>
  </w:style>
  <w:style w:type="paragraph" w:customStyle="1" w:styleId="Style31">
    <w:name w:val="Style31"/>
    <w:basedOn w:val="a0"/>
    <w:rsid w:val="00942CF8"/>
    <w:pPr>
      <w:widowControl w:val="0"/>
      <w:autoSpaceDE w:val="0"/>
      <w:autoSpaceDN w:val="0"/>
      <w:adjustRightInd w:val="0"/>
      <w:spacing w:line="480" w:lineRule="exact"/>
      <w:ind w:firstLine="552"/>
      <w:jc w:val="both"/>
    </w:pPr>
  </w:style>
  <w:style w:type="character" w:customStyle="1" w:styleId="42">
    <w:name w:val="Основной текст (4)_"/>
    <w:link w:val="43"/>
    <w:locked/>
    <w:rsid w:val="00942CF8"/>
    <w:rPr>
      <w:rFonts w:ascii="Arial" w:hAnsi="Arial"/>
      <w:sz w:val="18"/>
      <w:szCs w:val="18"/>
      <w:shd w:val="clear" w:color="auto" w:fill="FFFFFF"/>
    </w:rPr>
  </w:style>
  <w:style w:type="paragraph" w:customStyle="1" w:styleId="43">
    <w:name w:val="Основной текст (4)"/>
    <w:basedOn w:val="a0"/>
    <w:link w:val="42"/>
    <w:rsid w:val="00942CF8"/>
    <w:pPr>
      <w:shd w:val="clear" w:color="auto" w:fill="FFFFFF"/>
      <w:spacing w:line="240" w:lineRule="atLeast"/>
    </w:pPr>
    <w:rPr>
      <w:rFonts w:ascii="Arial" w:hAnsi="Arial"/>
      <w:sz w:val="18"/>
      <w:szCs w:val="18"/>
      <w:shd w:val="clear" w:color="auto" w:fill="FFFFFF"/>
      <w:lang w:val="x-none" w:eastAsia="x-none"/>
    </w:rPr>
  </w:style>
  <w:style w:type="character" w:customStyle="1" w:styleId="52">
    <w:name w:val="Основной текст (5)_"/>
    <w:link w:val="53"/>
    <w:locked/>
    <w:rsid w:val="00942CF8"/>
    <w:rPr>
      <w:rFonts w:ascii="Arial" w:hAnsi="Arial"/>
      <w:i/>
      <w:iCs/>
      <w:shd w:val="clear" w:color="auto" w:fill="FFFFFF"/>
    </w:rPr>
  </w:style>
  <w:style w:type="paragraph" w:customStyle="1" w:styleId="53">
    <w:name w:val="Основной текст (5)"/>
    <w:basedOn w:val="a0"/>
    <w:link w:val="52"/>
    <w:rsid w:val="00942CF8"/>
    <w:pPr>
      <w:shd w:val="clear" w:color="auto" w:fill="FFFFFF"/>
      <w:spacing w:line="240" w:lineRule="atLeast"/>
    </w:pPr>
    <w:rPr>
      <w:rFonts w:ascii="Arial" w:hAnsi="Arial"/>
      <w:i/>
      <w:iCs/>
      <w:sz w:val="20"/>
      <w:szCs w:val="20"/>
      <w:shd w:val="clear" w:color="auto" w:fill="FFFFFF"/>
      <w:lang w:val="x-none" w:eastAsia="x-none"/>
    </w:rPr>
  </w:style>
  <w:style w:type="paragraph" w:customStyle="1" w:styleId="19">
    <w:name w:val="Абзац списка1"/>
    <w:basedOn w:val="a0"/>
    <w:rsid w:val="00942CF8"/>
    <w:pPr>
      <w:ind w:left="720"/>
    </w:pPr>
    <w:rPr>
      <w:rFonts w:eastAsia="Calibri"/>
    </w:rPr>
  </w:style>
  <w:style w:type="paragraph" w:customStyle="1" w:styleId="aff4">
    <w:name w:val="Маркеры"/>
    <w:basedOn w:val="a0"/>
    <w:rsid w:val="00942CF8"/>
    <w:pPr>
      <w:tabs>
        <w:tab w:val="num" w:pos="0"/>
      </w:tabs>
      <w:ind w:left="720" w:hanging="363"/>
      <w:jc w:val="both"/>
    </w:pPr>
    <w:rPr>
      <w:rFonts w:ascii="Arial" w:eastAsia="Calibri" w:hAnsi="Arial"/>
      <w:szCs w:val="20"/>
    </w:rPr>
  </w:style>
  <w:style w:type="paragraph" w:styleId="HTML">
    <w:name w:val="HTML Preformatted"/>
    <w:basedOn w:val="a0"/>
    <w:link w:val="HTML0"/>
    <w:uiPriority w:val="99"/>
    <w:rsid w:val="00942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link w:val="HTML"/>
    <w:uiPriority w:val="99"/>
    <w:rsid w:val="00942CF8"/>
    <w:rPr>
      <w:rFonts w:ascii="Courier New" w:eastAsia="Calibri" w:hAnsi="Courier New" w:cs="Courier New"/>
    </w:rPr>
  </w:style>
  <w:style w:type="character" w:customStyle="1" w:styleId="26">
    <w:name w:val="Знак Знак2"/>
    <w:rsid w:val="00942CF8"/>
    <w:rPr>
      <w:b/>
      <w:sz w:val="28"/>
    </w:rPr>
  </w:style>
  <w:style w:type="paragraph" w:customStyle="1" w:styleId="1a">
    <w:name w:val="Текст1"/>
    <w:basedOn w:val="a0"/>
    <w:rsid w:val="00942CF8"/>
    <w:pPr>
      <w:suppressAutoHyphens/>
    </w:pPr>
    <w:rPr>
      <w:rFonts w:ascii="Courier New" w:hAnsi="Courier New" w:cs="Courier New"/>
      <w:sz w:val="20"/>
      <w:szCs w:val="20"/>
      <w:lang w:eastAsia="ar-SA"/>
    </w:rPr>
  </w:style>
  <w:style w:type="character" w:customStyle="1" w:styleId="HeaderChar">
    <w:name w:val="Header Char"/>
    <w:semiHidden/>
    <w:locked/>
    <w:rsid w:val="00942CF8"/>
    <w:rPr>
      <w:rFonts w:ascii="Times New Roman" w:hAnsi="Times New Roman" w:cs="Times New Roman"/>
      <w:sz w:val="20"/>
      <w:szCs w:val="20"/>
      <w:lang w:val="x-none" w:eastAsia="ru-RU"/>
    </w:rPr>
  </w:style>
  <w:style w:type="paragraph" w:customStyle="1" w:styleId="msonormalcxspmiddle">
    <w:name w:val="msonormalcxspmiddle"/>
    <w:basedOn w:val="a0"/>
    <w:rsid w:val="00942CF8"/>
    <w:pPr>
      <w:spacing w:before="100" w:beforeAutospacing="1" w:after="100" w:afterAutospacing="1"/>
    </w:pPr>
  </w:style>
  <w:style w:type="paragraph" w:customStyle="1" w:styleId="msonormalcxsplast">
    <w:name w:val="msonormalcxsplast"/>
    <w:basedOn w:val="a0"/>
    <w:rsid w:val="00942CF8"/>
    <w:pPr>
      <w:spacing w:before="100" w:beforeAutospacing="1" w:after="100" w:afterAutospacing="1"/>
    </w:pPr>
  </w:style>
  <w:style w:type="character" w:customStyle="1" w:styleId="140">
    <w:name w:val="Знак Знак14"/>
    <w:rsid w:val="00942CF8"/>
    <w:rPr>
      <w:rFonts w:ascii="Arial" w:eastAsia="Calibri" w:hAnsi="Arial" w:cs="Times New Roman"/>
      <w:b/>
      <w:bCs/>
      <w:kern w:val="32"/>
      <w:sz w:val="32"/>
      <w:szCs w:val="32"/>
      <w:lang w:val="x-none" w:eastAsia="x-none"/>
    </w:rPr>
  </w:style>
  <w:style w:type="character" w:customStyle="1" w:styleId="9">
    <w:name w:val="Знак Знак9"/>
    <w:rsid w:val="00942CF8"/>
    <w:rPr>
      <w:rFonts w:ascii="Calibri" w:eastAsia="Calibri" w:hAnsi="Calibri" w:cs="Times New Roman"/>
      <w:sz w:val="20"/>
      <w:szCs w:val="20"/>
      <w:lang w:val="x-none" w:eastAsia="x-none"/>
    </w:rPr>
  </w:style>
  <w:style w:type="paragraph" w:customStyle="1" w:styleId="1b">
    <w:name w:val="Абзац списка1"/>
    <w:basedOn w:val="a0"/>
    <w:rsid w:val="00942CF8"/>
    <w:pPr>
      <w:ind w:left="720"/>
      <w:contextualSpacing/>
    </w:pPr>
    <w:rPr>
      <w:rFonts w:ascii="Calibri" w:hAnsi="Calibri"/>
      <w:lang w:val="en-US" w:eastAsia="en-US"/>
    </w:rPr>
  </w:style>
  <w:style w:type="character" w:customStyle="1" w:styleId="8">
    <w:name w:val="Знак Знак8"/>
    <w:rsid w:val="00942CF8"/>
    <w:rPr>
      <w:rFonts w:ascii="Calibri" w:eastAsia="Calibri" w:hAnsi="Calibri" w:cs="Times New Roman"/>
      <w:sz w:val="20"/>
      <w:szCs w:val="20"/>
      <w:lang w:val="x-none" w:eastAsia="x-none"/>
    </w:rPr>
  </w:style>
  <w:style w:type="paragraph" w:customStyle="1" w:styleId="aff5">
    <w:name w:val="список с тире"/>
    <w:basedOn w:val="a0"/>
    <w:rsid w:val="00942CF8"/>
    <w:pPr>
      <w:autoSpaceDE w:val="0"/>
      <w:autoSpaceDN w:val="0"/>
      <w:adjustRightInd w:val="0"/>
      <w:spacing w:before="120"/>
      <w:ind w:left="1287" w:hanging="360"/>
      <w:jc w:val="both"/>
    </w:pPr>
    <w:rPr>
      <w:rFonts w:eastAsia="Calibri" w:cs="Arial"/>
      <w:color w:val="000000"/>
      <w:szCs w:val="28"/>
    </w:rPr>
  </w:style>
  <w:style w:type="character" w:customStyle="1" w:styleId="141">
    <w:name w:val="Стиль 14 пт"/>
    <w:rsid w:val="00942CF8"/>
    <w:rPr>
      <w:rFonts w:ascii="Times New Roman" w:hAnsi="Times New Roman"/>
      <w:color w:val="000000"/>
      <w:sz w:val="28"/>
      <w:szCs w:val="28"/>
    </w:rPr>
  </w:style>
  <w:style w:type="paragraph" w:customStyle="1" w:styleId="27">
    <w:name w:val="Абзац списка2"/>
    <w:basedOn w:val="a0"/>
    <w:qFormat/>
    <w:rsid w:val="00942CF8"/>
    <w:pPr>
      <w:spacing w:after="200" w:line="276" w:lineRule="auto"/>
      <w:ind w:left="720"/>
      <w:contextualSpacing/>
    </w:pPr>
    <w:rPr>
      <w:rFonts w:ascii="Calibri" w:hAnsi="Calibri"/>
      <w:sz w:val="22"/>
      <w:szCs w:val="22"/>
      <w:lang w:eastAsia="en-US"/>
    </w:rPr>
  </w:style>
  <w:style w:type="character" w:customStyle="1" w:styleId="FontStyle41">
    <w:name w:val="Font Style41"/>
    <w:rsid w:val="00942CF8"/>
    <w:rPr>
      <w:rFonts w:ascii="Times New Roman" w:hAnsi="Times New Roman" w:cs="Times New Roman"/>
      <w:sz w:val="26"/>
      <w:szCs w:val="26"/>
    </w:rPr>
  </w:style>
  <w:style w:type="character" w:customStyle="1" w:styleId="FontStyle48">
    <w:name w:val="Font Style48"/>
    <w:rsid w:val="00942CF8"/>
    <w:rPr>
      <w:rFonts w:ascii="Times New Roman" w:hAnsi="Times New Roman" w:cs="Times New Roman" w:hint="default"/>
      <w:sz w:val="22"/>
      <w:szCs w:val="22"/>
    </w:rPr>
  </w:style>
  <w:style w:type="character" w:customStyle="1" w:styleId="FontStyle52">
    <w:name w:val="Font Style52"/>
    <w:rsid w:val="00942CF8"/>
    <w:rPr>
      <w:rFonts w:ascii="Times New Roman" w:hAnsi="Times New Roman" w:cs="Times New Roman" w:hint="default"/>
      <w:sz w:val="28"/>
      <w:szCs w:val="28"/>
    </w:rPr>
  </w:style>
  <w:style w:type="character" w:customStyle="1" w:styleId="32">
    <w:name w:val="Заголовок №3 + Не полужирный"/>
    <w:rsid w:val="00942CF8"/>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33"/>
    <w:rsid w:val="00942CF8"/>
    <w:rPr>
      <w:shd w:val="clear" w:color="auto" w:fill="FFFFFF"/>
    </w:rPr>
  </w:style>
  <w:style w:type="paragraph" w:customStyle="1" w:styleId="33">
    <w:name w:val="Основной текст3"/>
    <w:basedOn w:val="a0"/>
    <w:link w:val="aff6"/>
    <w:rsid w:val="00942CF8"/>
    <w:pPr>
      <w:shd w:val="clear" w:color="auto" w:fill="FFFFFF"/>
      <w:spacing w:line="274" w:lineRule="exact"/>
      <w:jc w:val="both"/>
    </w:pPr>
    <w:rPr>
      <w:sz w:val="20"/>
      <w:szCs w:val="20"/>
      <w:shd w:val="clear" w:color="auto" w:fill="FFFFFF"/>
      <w:lang w:val="x-none" w:eastAsia="x-none"/>
    </w:rPr>
  </w:style>
  <w:style w:type="character" w:customStyle="1" w:styleId="28">
    <w:name w:val="Основной текст (2)_"/>
    <w:link w:val="29"/>
    <w:uiPriority w:val="99"/>
    <w:rsid w:val="00942CF8"/>
    <w:rPr>
      <w:shd w:val="clear" w:color="auto" w:fill="FFFFFF"/>
    </w:rPr>
  </w:style>
  <w:style w:type="paragraph" w:customStyle="1" w:styleId="29">
    <w:name w:val="Основной текст (2)"/>
    <w:basedOn w:val="a0"/>
    <w:link w:val="28"/>
    <w:rsid w:val="00942CF8"/>
    <w:pPr>
      <w:shd w:val="clear" w:color="auto" w:fill="FFFFFF"/>
      <w:spacing w:line="274" w:lineRule="exact"/>
      <w:ind w:firstLine="340"/>
      <w:jc w:val="both"/>
    </w:pPr>
    <w:rPr>
      <w:sz w:val="20"/>
      <w:szCs w:val="20"/>
      <w:shd w:val="clear" w:color="auto" w:fill="FFFFFF"/>
      <w:lang w:val="x-none" w:eastAsia="x-none"/>
    </w:rPr>
  </w:style>
  <w:style w:type="character" w:customStyle="1" w:styleId="34">
    <w:name w:val="Заголовок №3_"/>
    <w:link w:val="310"/>
    <w:rsid w:val="00942CF8"/>
    <w:rPr>
      <w:shd w:val="clear" w:color="auto" w:fill="FFFFFF"/>
    </w:rPr>
  </w:style>
  <w:style w:type="paragraph" w:customStyle="1" w:styleId="310">
    <w:name w:val="Заголовок №31"/>
    <w:basedOn w:val="a0"/>
    <w:link w:val="34"/>
    <w:rsid w:val="00942CF8"/>
    <w:pPr>
      <w:shd w:val="clear" w:color="auto" w:fill="FFFFFF"/>
      <w:spacing w:line="274" w:lineRule="exact"/>
      <w:outlineLvl w:val="2"/>
    </w:pPr>
    <w:rPr>
      <w:sz w:val="20"/>
      <w:szCs w:val="20"/>
      <w:shd w:val="clear" w:color="auto" w:fill="FFFFFF"/>
      <w:lang w:val="x-none" w:eastAsia="x-none"/>
    </w:rPr>
  </w:style>
  <w:style w:type="paragraph" w:customStyle="1" w:styleId="aff7">
    <w:name w:val="Содержимое таблицы"/>
    <w:basedOn w:val="a0"/>
    <w:rsid w:val="00942CF8"/>
    <w:pPr>
      <w:widowControl w:val="0"/>
      <w:suppressLineNumbers/>
      <w:suppressAutoHyphens/>
    </w:pPr>
    <w:rPr>
      <w:rFonts w:eastAsia="Arial Unicode MS"/>
      <w:kern w:val="2"/>
      <w:lang w:eastAsia="ar-SA"/>
    </w:rPr>
  </w:style>
  <w:style w:type="character" w:customStyle="1" w:styleId="FontStyle12">
    <w:name w:val="Font Style12"/>
    <w:rsid w:val="00942CF8"/>
    <w:rPr>
      <w:rFonts w:ascii="Times New Roman" w:hAnsi="Times New Roman" w:cs="Times New Roman"/>
      <w:b/>
      <w:bCs/>
      <w:sz w:val="26"/>
      <w:szCs w:val="26"/>
    </w:rPr>
  </w:style>
  <w:style w:type="paragraph" w:customStyle="1" w:styleId="Style3">
    <w:name w:val="Style3"/>
    <w:basedOn w:val="a0"/>
    <w:rsid w:val="00942CF8"/>
    <w:pPr>
      <w:widowControl w:val="0"/>
      <w:autoSpaceDE w:val="0"/>
      <w:autoSpaceDN w:val="0"/>
      <w:adjustRightInd w:val="0"/>
    </w:pPr>
  </w:style>
  <w:style w:type="character" w:customStyle="1" w:styleId="35">
    <w:name w:val="Заголовок №3"/>
    <w:rsid w:val="00942CF8"/>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c">
    <w:name w:val="Основной текст1"/>
    <w:rsid w:val="00942CF8"/>
    <w:rPr>
      <w:rFonts w:eastAsia="Times New Roman"/>
      <w:sz w:val="22"/>
      <w:szCs w:val="22"/>
      <w:u w:val="single"/>
      <w:shd w:val="clear" w:color="auto" w:fill="FFFFFF"/>
      <w:lang w:bidi="ar-SA"/>
    </w:rPr>
  </w:style>
  <w:style w:type="paragraph" w:customStyle="1" w:styleId="normal-rus">
    <w:name w:val="normal-rus"/>
    <w:basedOn w:val="a0"/>
    <w:rsid w:val="00942CF8"/>
    <w:pPr>
      <w:spacing w:before="100" w:beforeAutospacing="1" w:after="100" w:afterAutospacing="1"/>
    </w:pPr>
  </w:style>
  <w:style w:type="character" w:customStyle="1" w:styleId="2a">
    <w:name w:val="Основной текст2"/>
    <w:rsid w:val="00942CF8"/>
    <w:rPr>
      <w:rFonts w:ascii="Times New Roman" w:eastAsia="Times New Roman" w:hAnsi="Times New Roman" w:cs="Times New Roman"/>
      <w:b w:val="0"/>
      <w:bCs w:val="0"/>
      <w:i w:val="0"/>
      <w:iCs w:val="0"/>
      <w:smallCaps w:val="0"/>
      <w:strike w:val="0"/>
      <w:spacing w:val="0"/>
      <w:sz w:val="22"/>
      <w:szCs w:val="22"/>
      <w:u w:val="single"/>
      <w:shd w:val="clear" w:color="auto" w:fill="FFFFFF"/>
      <w:lang w:bidi="ar-SA"/>
    </w:rPr>
  </w:style>
  <w:style w:type="character" w:customStyle="1" w:styleId="aff8">
    <w:name w:val="Основной текст + Курсив"/>
    <w:rsid w:val="00942CF8"/>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44">
    <w:name w:val="Знак Знак4"/>
    <w:rsid w:val="00942CF8"/>
    <w:rPr>
      <w:rFonts w:ascii="Times New Roman" w:eastAsia="Times New Roman" w:hAnsi="Times New Roman" w:cs="Times New Roman"/>
      <w:smallCaps/>
      <w:sz w:val="28"/>
      <w:szCs w:val="20"/>
      <w:lang w:val="x-none" w:eastAsia="x-none"/>
    </w:rPr>
  </w:style>
  <w:style w:type="paragraph" w:customStyle="1" w:styleId="ConsPlusNonformat">
    <w:name w:val="ConsPlusNonformat"/>
    <w:rsid w:val="00942CF8"/>
    <w:pPr>
      <w:widowControl w:val="0"/>
      <w:autoSpaceDE w:val="0"/>
      <w:autoSpaceDN w:val="0"/>
      <w:adjustRightInd w:val="0"/>
    </w:pPr>
    <w:rPr>
      <w:rFonts w:ascii="Courier New" w:hAnsi="Courier New" w:cs="Courier New"/>
    </w:rPr>
  </w:style>
  <w:style w:type="paragraph" w:customStyle="1" w:styleId="ListParagraph1">
    <w:name w:val="List Paragraph1"/>
    <w:basedOn w:val="a0"/>
    <w:rsid w:val="00942CF8"/>
    <w:pPr>
      <w:ind w:left="720"/>
    </w:pPr>
  </w:style>
  <w:style w:type="paragraph" w:customStyle="1" w:styleId="aff9">
    <w:name w:val="Абзац_СУБД"/>
    <w:basedOn w:val="a0"/>
    <w:rsid w:val="00942CF8"/>
    <w:pPr>
      <w:spacing w:line="360" w:lineRule="auto"/>
      <w:ind w:firstLine="720"/>
      <w:jc w:val="both"/>
    </w:pPr>
    <w:rPr>
      <w:rFonts w:ascii="Arial" w:hAnsi="Arial"/>
      <w:sz w:val="28"/>
      <w:szCs w:val="20"/>
    </w:rPr>
  </w:style>
  <w:style w:type="paragraph" w:customStyle="1" w:styleId="Web">
    <w:name w:val="Обычный (Web)"/>
    <w:basedOn w:val="a0"/>
    <w:rsid w:val="00942CF8"/>
    <w:pPr>
      <w:spacing w:before="100" w:beforeAutospacing="1" w:after="100" w:afterAutospacing="1"/>
    </w:pPr>
    <w:rPr>
      <w:rFonts w:ascii="Arial Unicode MS" w:hAnsi="Arial Unicode MS" w:cs="Arial Unicode MS"/>
    </w:rPr>
  </w:style>
  <w:style w:type="paragraph" w:customStyle="1" w:styleId="311">
    <w:name w:val="Основной текст с отступом 31"/>
    <w:basedOn w:val="a0"/>
    <w:rsid w:val="00942CF8"/>
    <w:pPr>
      <w:ind w:firstLine="567"/>
      <w:jc w:val="both"/>
    </w:pPr>
    <w:rPr>
      <w:lang w:eastAsia="ar-SA"/>
    </w:rPr>
  </w:style>
  <w:style w:type="character" w:customStyle="1" w:styleId="ft462">
    <w:name w:val="ft462"/>
    <w:rsid w:val="00942CF8"/>
    <w:rPr>
      <w:rFonts w:cs="Times New Roman"/>
    </w:rPr>
  </w:style>
  <w:style w:type="character" w:customStyle="1" w:styleId="ft480">
    <w:name w:val="ft480"/>
    <w:rsid w:val="00942CF8"/>
    <w:rPr>
      <w:rFonts w:cs="Times New Roman"/>
    </w:rPr>
  </w:style>
  <w:style w:type="character" w:customStyle="1" w:styleId="ft492">
    <w:name w:val="ft492"/>
    <w:rsid w:val="00942CF8"/>
    <w:rPr>
      <w:rFonts w:cs="Times New Roman"/>
    </w:rPr>
  </w:style>
  <w:style w:type="character" w:customStyle="1" w:styleId="ft494">
    <w:name w:val="ft494"/>
    <w:rsid w:val="00942CF8"/>
    <w:rPr>
      <w:rFonts w:cs="Times New Roman"/>
    </w:rPr>
  </w:style>
  <w:style w:type="paragraph" w:customStyle="1" w:styleId="Style8">
    <w:name w:val="Style8"/>
    <w:basedOn w:val="a0"/>
    <w:uiPriority w:val="99"/>
    <w:rsid w:val="00942CF8"/>
    <w:pPr>
      <w:widowControl w:val="0"/>
      <w:autoSpaceDE w:val="0"/>
    </w:pPr>
    <w:rPr>
      <w:kern w:val="2"/>
      <w:lang w:eastAsia="en-US"/>
    </w:rPr>
  </w:style>
  <w:style w:type="character" w:customStyle="1" w:styleId="FontStyle17">
    <w:name w:val="Font Style17"/>
    <w:rsid w:val="00942CF8"/>
    <w:rPr>
      <w:rFonts w:ascii="Times New Roman" w:hAnsi="Times New Roman" w:cs="Times New Roman" w:hint="default"/>
      <w:color w:val="000000"/>
      <w:sz w:val="22"/>
      <w:szCs w:val="22"/>
    </w:rPr>
  </w:style>
  <w:style w:type="paragraph" w:customStyle="1" w:styleId="Style21">
    <w:name w:val="Style21"/>
    <w:basedOn w:val="a0"/>
    <w:rsid w:val="00942CF8"/>
    <w:pPr>
      <w:widowControl w:val="0"/>
      <w:autoSpaceDE w:val="0"/>
      <w:autoSpaceDN w:val="0"/>
      <w:adjustRightInd w:val="0"/>
      <w:spacing w:line="487" w:lineRule="exact"/>
      <w:ind w:firstLine="715"/>
      <w:jc w:val="both"/>
    </w:pPr>
  </w:style>
  <w:style w:type="paragraph" w:customStyle="1" w:styleId="Style12">
    <w:name w:val="Style12"/>
    <w:basedOn w:val="a0"/>
    <w:rsid w:val="00942CF8"/>
    <w:pPr>
      <w:widowControl w:val="0"/>
      <w:autoSpaceDE w:val="0"/>
      <w:autoSpaceDN w:val="0"/>
      <w:adjustRightInd w:val="0"/>
      <w:spacing w:line="326" w:lineRule="exact"/>
      <w:ind w:firstLine="696"/>
      <w:jc w:val="both"/>
    </w:pPr>
  </w:style>
  <w:style w:type="character" w:customStyle="1" w:styleId="FontStyle49">
    <w:name w:val="Font Style49"/>
    <w:rsid w:val="00942CF8"/>
    <w:rPr>
      <w:rFonts w:ascii="Times New Roman" w:hAnsi="Times New Roman" w:cs="Times New Roman" w:hint="default"/>
      <w:sz w:val="26"/>
      <w:szCs w:val="26"/>
    </w:rPr>
  </w:style>
  <w:style w:type="paragraph" w:customStyle="1" w:styleId="affa">
    <w:name w:val="Знак Знак Знак Знак Знак Знак Знак"/>
    <w:basedOn w:val="a0"/>
    <w:rsid w:val="00942CF8"/>
    <w:pPr>
      <w:tabs>
        <w:tab w:val="num" w:pos="643"/>
      </w:tabs>
      <w:spacing w:after="160" w:line="240" w:lineRule="exact"/>
    </w:pPr>
    <w:rPr>
      <w:rFonts w:ascii="Verdana" w:hAnsi="Verdana" w:cs="Verdana"/>
      <w:sz w:val="20"/>
      <w:szCs w:val="20"/>
      <w:lang w:val="en-US" w:eastAsia="en-US"/>
    </w:rPr>
  </w:style>
  <w:style w:type="paragraph" w:customStyle="1" w:styleId="1d">
    <w:name w:val="Обычный1"/>
    <w:rsid w:val="00942CF8"/>
    <w:pPr>
      <w:spacing w:before="100" w:after="100"/>
    </w:pPr>
    <w:rPr>
      <w:snapToGrid w:val="0"/>
      <w:sz w:val="24"/>
    </w:rPr>
  </w:style>
  <w:style w:type="paragraph" w:customStyle="1" w:styleId="INIIAIIE">
    <w:name w:val="INIIAIIE"/>
    <w:basedOn w:val="a0"/>
    <w:rsid w:val="00942CF8"/>
    <w:pPr>
      <w:overflowPunct w:val="0"/>
      <w:autoSpaceDE w:val="0"/>
      <w:autoSpaceDN w:val="0"/>
      <w:adjustRightInd w:val="0"/>
      <w:ind w:firstLine="454"/>
      <w:jc w:val="both"/>
    </w:pPr>
    <w:rPr>
      <w:szCs w:val="20"/>
    </w:rPr>
  </w:style>
  <w:style w:type="paragraph" w:customStyle="1" w:styleId="Style30">
    <w:name w:val="Style30"/>
    <w:basedOn w:val="a0"/>
    <w:rsid w:val="00942CF8"/>
    <w:pPr>
      <w:widowControl w:val="0"/>
      <w:autoSpaceDE w:val="0"/>
      <w:autoSpaceDN w:val="0"/>
      <w:adjustRightInd w:val="0"/>
      <w:spacing w:line="322" w:lineRule="exact"/>
      <w:ind w:firstLine="538"/>
      <w:jc w:val="both"/>
    </w:pPr>
  </w:style>
  <w:style w:type="paragraph" w:styleId="36">
    <w:name w:val="Body Text Indent 3"/>
    <w:basedOn w:val="a0"/>
    <w:link w:val="37"/>
    <w:rsid w:val="00942CF8"/>
    <w:pPr>
      <w:spacing w:after="120"/>
      <w:ind w:left="283"/>
    </w:pPr>
    <w:rPr>
      <w:sz w:val="16"/>
      <w:szCs w:val="16"/>
      <w:lang w:val="x-none"/>
    </w:rPr>
  </w:style>
  <w:style w:type="character" w:customStyle="1" w:styleId="37">
    <w:name w:val="Основной текст с отступом 3 Знак"/>
    <w:link w:val="36"/>
    <w:rsid w:val="00942CF8"/>
    <w:rPr>
      <w:sz w:val="16"/>
      <w:szCs w:val="16"/>
      <w:lang w:val="x-none"/>
    </w:rPr>
  </w:style>
  <w:style w:type="character" w:customStyle="1" w:styleId="1e">
    <w:name w:val="Заголовок №1_"/>
    <w:link w:val="1f"/>
    <w:locked/>
    <w:rsid w:val="00942CF8"/>
    <w:rPr>
      <w:b/>
      <w:sz w:val="27"/>
      <w:shd w:val="clear" w:color="auto" w:fill="FFFFFF"/>
    </w:rPr>
  </w:style>
  <w:style w:type="paragraph" w:customStyle="1" w:styleId="1f">
    <w:name w:val="Заголовок №1"/>
    <w:basedOn w:val="a0"/>
    <w:link w:val="1e"/>
    <w:rsid w:val="00942CF8"/>
    <w:pPr>
      <w:shd w:val="clear" w:color="auto" w:fill="FFFFFF"/>
      <w:spacing w:after="420" w:line="240" w:lineRule="atLeast"/>
      <w:outlineLvl w:val="0"/>
    </w:pPr>
    <w:rPr>
      <w:b/>
      <w:sz w:val="27"/>
      <w:szCs w:val="20"/>
      <w:shd w:val="clear" w:color="auto" w:fill="FFFFFF"/>
      <w:lang w:val="x-none" w:eastAsia="x-none"/>
    </w:rPr>
  </w:style>
  <w:style w:type="character" w:customStyle="1" w:styleId="110">
    <w:name w:val="Заголовок №1 + Не полужирный10"/>
    <w:rsid w:val="00942CF8"/>
    <w:rPr>
      <w:rFonts w:ascii="Times New Roman" w:hAnsi="Times New Roman"/>
      <w:b/>
      <w:spacing w:val="0"/>
      <w:sz w:val="27"/>
      <w:shd w:val="clear" w:color="auto" w:fill="FFFFFF"/>
    </w:rPr>
  </w:style>
  <w:style w:type="paragraph" w:customStyle="1" w:styleId="111">
    <w:name w:val="Знак Знак Знак Знак Знак Знак Знак1 Знак Знак Знак Знак Знак1 Знак"/>
    <w:basedOn w:val="a0"/>
    <w:rsid w:val="00942CF8"/>
    <w:pPr>
      <w:tabs>
        <w:tab w:val="num" w:pos="643"/>
      </w:tabs>
      <w:spacing w:after="160" w:line="240" w:lineRule="exact"/>
    </w:pPr>
    <w:rPr>
      <w:rFonts w:ascii="Verdana" w:hAnsi="Verdana" w:cs="Verdana"/>
      <w:sz w:val="20"/>
      <w:szCs w:val="20"/>
      <w:lang w:val="en-US" w:eastAsia="en-US"/>
    </w:rPr>
  </w:style>
  <w:style w:type="paragraph" w:customStyle="1" w:styleId="Style25">
    <w:name w:val="Style25"/>
    <w:basedOn w:val="a0"/>
    <w:rsid w:val="00942CF8"/>
    <w:pPr>
      <w:widowControl w:val="0"/>
      <w:autoSpaceDE w:val="0"/>
      <w:autoSpaceDN w:val="0"/>
      <w:adjustRightInd w:val="0"/>
      <w:spacing w:line="480" w:lineRule="exact"/>
      <w:ind w:firstLine="346"/>
      <w:jc w:val="both"/>
    </w:pPr>
  </w:style>
  <w:style w:type="character" w:customStyle="1" w:styleId="FontStyle35">
    <w:name w:val="Font Style35"/>
    <w:rsid w:val="00942CF8"/>
    <w:rPr>
      <w:rFonts w:ascii="Times New Roman" w:hAnsi="Times New Roman" w:cs="Times New Roman"/>
      <w:sz w:val="28"/>
      <w:szCs w:val="28"/>
    </w:rPr>
  </w:style>
  <w:style w:type="character" w:customStyle="1" w:styleId="FontStyle39">
    <w:name w:val="Font Style39"/>
    <w:rsid w:val="00942CF8"/>
    <w:rPr>
      <w:rFonts w:ascii="Times New Roman" w:hAnsi="Times New Roman" w:cs="Times New Roman"/>
      <w:b/>
      <w:bCs/>
      <w:sz w:val="26"/>
      <w:szCs w:val="26"/>
    </w:rPr>
  </w:style>
  <w:style w:type="paragraph" w:customStyle="1" w:styleId="Style28">
    <w:name w:val="Style28"/>
    <w:basedOn w:val="a0"/>
    <w:rsid w:val="00942CF8"/>
    <w:pPr>
      <w:widowControl w:val="0"/>
      <w:autoSpaceDE w:val="0"/>
      <w:autoSpaceDN w:val="0"/>
      <w:adjustRightInd w:val="0"/>
    </w:pPr>
  </w:style>
  <w:style w:type="paragraph" w:customStyle="1" w:styleId="Style1">
    <w:name w:val="Style1"/>
    <w:basedOn w:val="a0"/>
    <w:rsid w:val="00942CF8"/>
    <w:pPr>
      <w:widowControl w:val="0"/>
      <w:autoSpaceDE w:val="0"/>
      <w:autoSpaceDN w:val="0"/>
      <w:adjustRightInd w:val="0"/>
    </w:pPr>
  </w:style>
  <w:style w:type="paragraph" w:customStyle="1" w:styleId="Style4">
    <w:name w:val="Style4"/>
    <w:basedOn w:val="a0"/>
    <w:rsid w:val="00942CF8"/>
    <w:pPr>
      <w:widowControl w:val="0"/>
      <w:autoSpaceDE w:val="0"/>
      <w:autoSpaceDN w:val="0"/>
      <w:adjustRightInd w:val="0"/>
      <w:spacing w:line="485" w:lineRule="exact"/>
      <w:jc w:val="center"/>
    </w:pPr>
  </w:style>
  <w:style w:type="paragraph" w:customStyle="1" w:styleId="Style17">
    <w:name w:val="Style17"/>
    <w:basedOn w:val="a0"/>
    <w:rsid w:val="00942CF8"/>
    <w:pPr>
      <w:widowControl w:val="0"/>
      <w:autoSpaceDE w:val="0"/>
      <w:autoSpaceDN w:val="0"/>
      <w:adjustRightInd w:val="0"/>
    </w:pPr>
  </w:style>
  <w:style w:type="character" w:customStyle="1" w:styleId="FontStyle36">
    <w:name w:val="Font Style36"/>
    <w:rsid w:val="00942CF8"/>
    <w:rPr>
      <w:rFonts w:ascii="Palatino Linotype" w:hAnsi="Palatino Linotype" w:cs="Palatino Linotype"/>
      <w:b/>
      <w:bCs/>
      <w:i/>
      <w:iCs/>
      <w:spacing w:val="-10"/>
      <w:sz w:val="8"/>
      <w:szCs w:val="8"/>
    </w:rPr>
  </w:style>
  <w:style w:type="character" w:customStyle="1" w:styleId="FontStyle37">
    <w:name w:val="Font Style37"/>
    <w:rsid w:val="00942CF8"/>
    <w:rPr>
      <w:rFonts w:ascii="Times New Roman" w:hAnsi="Times New Roman" w:cs="Times New Roman"/>
      <w:b/>
      <w:bCs/>
      <w:i/>
      <w:iCs/>
      <w:sz w:val="8"/>
      <w:szCs w:val="8"/>
    </w:rPr>
  </w:style>
  <w:style w:type="character" w:customStyle="1" w:styleId="FontStyle38">
    <w:name w:val="Font Style38"/>
    <w:rsid w:val="00942CF8"/>
    <w:rPr>
      <w:rFonts w:ascii="Times New Roman" w:hAnsi="Times New Roman" w:cs="Times New Roman"/>
      <w:i/>
      <w:iCs/>
      <w:sz w:val="26"/>
      <w:szCs w:val="26"/>
    </w:rPr>
  </w:style>
  <w:style w:type="paragraph" w:customStyle="1" w:styleId="Style26">
    <w:name w:val="Style26"/>
    <w:basedOn w:val="a0"/>
    <w:rsid w:val="00942CF8"/>
    <w:pPr>
      <w:widowControl w:val="0"/>
      <w:autoSpaceDE w:val="0"/>
      <w:autoSpaceDN w:val="0"/>
      <w:adjustRightInd w:val="0"/>
      <w:spacing w:line="482" w:lineRule="exact"/>
      <w:ind w:firstLine="230"/>
    </w:pPr>
  </w:style>
  <w:style w:type="paragraph" w:customStyle="1" w:styleId="msolistparagraph0">
    <w:name w:val="msolistparagraph"/>
    <w:basedOn w:val="a0"/>
    <w:rsid w:val="00942CF8"/>
    <w:pPr>
      <w:ind w:left="708"/>
    </w:pPr>
  </w:style>
  <w:style w:type="paragraph" w:styleId="affb">
    <w:name w:val="List"/>
    <w:basedOn w:val="a0"/>
    <w:rsid w:val="00942CF8"/>
    <w:pPr>
      <w:ind w:left="283" w:hanging="283"/>
    </w:pPr>
    <w:rPr>
      <w:sz w:val="28"/>
      <w:szCs w:val="28"/>
    </w:rPr>
  </w:style>
  <w:style w:type="paragraph" w:customStyle="1" w:styleId="Listenabsatz1">
    <w:name w:val="Listenabsatz1"/>
    <w:basedOn w:val="a0"/>
    <w:unhideWhenUsed/>
    <w:qFormat/>
    <w:rsid w:val="00942CF8"/>
    <w:pPr>
      <w:numPr>
        <w:numId w:val="2"/>
      </w:numPr>
      <w:spacing w:before="200" w:line="250" w:lineRule="atLeast"/>
      <w:contextualSpacing/>
    </w:pPr>
    <w:rPr>
      <w:rFonts w:ascii="Calibri" w:eastAsia="Calibri" w:hAnsi="Calibri"/>
      <w:sz w:val="18"/>
      <w:szCs w:val="18"/>
      <w:lang w:val="de-AT" w:eastAsia="en-US"/>
    </w:rPr>
  </w:style>
  <w:style w:type="character" w:customStyle="1" w:styleId="FontStyle11">
    <w:name w:val="Font Style11"/>
    <w:rsid w:val="00942CF8"/>
    <w:rPr>
      <w:rFonts w:ascii="Arial" w:hAnsi="Arial" w:cs="Arial"/>
      <w:sz w:val="22"/>
      <w:szCs w:val="22"/>
    </w:rPr>
  </w:style>
  <w:style w:type="paragraph" w:customStyle="1" w:styleId="1f0">
    <w:name w:val="Знак1 Знак Знак"/>
    <w:basedOn w:val="a0"/>
    <w:rsid w:val="00610E98"/>
    <w:pPr>
      <w:tabs>
        <w:tab w:val="num" w:pos="643"/>
      </w:tabs>
      <w:spacing w:after="160" w:line="240" w:lineRule="exact"/>
    </w:pPr>
    <w:rPr>
      <w:rFonts w:ascii="Verdana" w:hAnsi="Verdana" w:cs="Verdana"/>
      <w:sz w:val="20"/>
      <w:szCs w:val="20"/>
      <w:lang w:val="en-US" w:eastAsia="en-US"/>
    </w:rPr>
  </w:style>
  <w:style w:type="paragraph" w:styleId="affc">
    <w:name w:val="Subtitle"/>
    <w:basedOn w:val="a0"/>
    <w:link w:val="affd"/>
    <w:qFormat/>
    <w:rsid w:val="00610E98"/>
    <w:pPr>
      <w:jc w:val="center"/>
    </w:pPr>
    <w:rPr>
      <w:b/>
      <w:bCs/>
      <w:sz w:val="28"/>
    </w:rPr>
  </w:style>
  <w:style w:type="character" w:customStyle="1" w:styleId="affd">
    <w:name w:val="Подзаголовок Знак"/>
    <w:link w:val="affc"/>
    <w:rsid w:val="00610E98"/>
    <w:rPr>
      <w:b/>
      <w:bCs/>
      <w:sz w:val="28"/>
      <w:szCs w:val="24"/>
    </w:rPr>
  </w:style>
  <w:style w:type="paragraph" w:customStyle="1" w:styleId="affe">
    <w:name w:val="Знак Знак Знак Знак Знак Знак Знак Знак Знак"/>
    <w:basedOn w:val="a0"/>
    <w:rsid w:val="00610E98"/>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Standard">
    <w:name w:val="Standard"/>
    <w:rsid w:val="00610E98"/>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rsid w:val="00610E98"/>
    <w:pPr>
      <w:spacing w:after="120"/>
    </w:pPr>
  </w:style>
  <w:style w:type="paragraph" w:customStyle="1" w:styleId="TableContents">
    <w:name w:val="Table Contents"/>
    <w:basedOn w:val="Standard"/>
    <w:rsid w:val="00610E98"/>
    <w:pPr>
      <w:suppressLineNumbers/>
    </w:pPr>
  </w:style>
  <w:style w:type="character" w:customStyle="1" w:styleId="StrongEmphasis">
    <w:name w:val="Strong Emphasis"/>
    <w:rsid w:val="00610E98"/>
    <w:rPr>
      <w:b/>
      <w:bCs/>
    </w:rPr>
  </w:style>
  <w:style w:type="paragraph" w:customStyle="1" w:styleId="Style9">
    <w:name w:val="Style9"/>
    <w:basedOn w:val="a0"/>
    <w:uiPriority w:val="99"/>
    <w:rsid w:val="00610E98"/>
    <w:pPr>
      <w:widowControl w:val="0"/>
      <w:autoSpaceDE w:val="0"/>
      <w:autoSpaceDN w:val="0"/>
      <w:adjustRightInd w:val="0"/>
      <w:spacing w:line="238" w:lineRule="exact"/>
      <w:ind w:firstLine="533"/>
      <w:jc w:val="both"/>
    </w:pPr>
    <w:rPr>
      <w:rFonts w:ascii="Trebuchet MS" w:hAnsi="Trebuchet MS"/>
    </w:rPr>
  </w:style>
  <w:style w:type="paragraph" w:customStyle="1" w:styleId="Style10">
    <w:name w:val="Style10"/>
    <w:basedOn w:val="a0"/>
    <w:uiPriority w:val="99"/>
    <w:rsid w:val="00610E98"/>
    <w:pPr>
      <w:widowControl w:val="0"/>
      <w:autoSpaceDE w:val="0"/>
      <w:autoSpaceDN w:val="0"/>
      <w:adjustRightInd w:val="0"/>
    </w:pPr>
    <w:rPr>
      <w:rFonts w:ascii="Trebuchet MS" w:hAnsi="Trebuchet MS"/>
    </w:rPr>
  </w:style>
  <w:style w:type="character" w:customStyle="1" w:styleId="FontStyle25">
    <w:name w:val="Font Style25"/>
    <w:uiPriority w:val="99"/>
    <w:rsid w:val="00610E98"/>
    <w:rPr>
      <w:rFonts w:ascii="Times New Roman" w:hAnsi="Times New Roman" w:cs="Times New Roman"/>
      <w:b/>
      <w:bCs/>
      <w:sz w:val="18"/>
      <w:szCs w:val="18"/>
    </w:rPr>
  </w:style>
  <w:style w:type="character" w:customStyle="1" w:styleId="FontStyle32">
    <w:name w:val="Font Style32"/>
    <w:uiPriority w:val="99"/>
    <w:rsid w:val="00610E98"/>
    <w:rPr>
      <w:rFonts w:ascii="Times New Roman" w:hAnsi="Times New Roman" w:cs="Times New Roman"/>
      <w:sz w:val="18"/>
      <w:szCs w:val="18"/>
    </w:rPr>
  </w:style>
  <w:style w:type="paragraph" w:customStyle="1" w:styleId="ConsPlusTitle">
    <w:name w:val="ConsPlusTitle"/>
    <w:rsid w:val="00610E98"/>
    <w:pPr>
      <w:widowControl w:val="0"/>
    </w:pPr>
    <w:rPr>
      <w:rFonts w:ascii="Arial" w:hAnsi="Arial"/>
      <w:b/>
      <w:snapToGrid w:val="0"/>
    </w:rPr>
  </w:style>
  <w:style w:type="character" w:styleId="afff">
    <w:name w:val="FollowedHyperlink"/>
    <w:uiPriority w:val="99"/>
    <w:unhideWhenUsed/>
    <w:rsid w:val="0046406A"/>
    <w:rPr>
      <w:color w:val="800080"/>
      <w:u w:val="single"/>
    </w:rPr>
  </w:style>
  <w:style w:type="paragraph" w:customStyle="1" w:styleId="xl68">
    <w:name w:val="xl68"/>
    <w:basedOn w:val="a0"/>
    <w:rsid w:val="0046406A"/>
    <w:pPr>
      <w:spacing w:before="100" w:beforeAutospacing="1" w:after="100" w:afterAutospacing="1"/>
    </w:pPr>
    <w:rPr>
      <w:sz w:val="18"/>
      <w:szCs w:val="18"/>
    </w:rPr>
  </w:style>
  <w:style w:type="paragraph" w:customStyle="1" w:styleId="xl69">
    <w:name w:val="xl69"/>
    <w:basedOn w:val="a0"/>
    <w:rsid w:val="0046406A"/>
    <w:pPr>
      <w:spacing w:before="100" w:beforeAutospacing="1" w:after="100" w:afterAutospacing="1"/>
      <w:jc w:val="center"/>
      <w:textAlignment w:val="center"/>
    </w:pPr>
    <w:rPr>
      <w:sz w:val="18"/>
      <w:szCs w:val="18"/>
    </w:rPr>
  </w:style>
  <w:style w:type="paragraph" w:customStyle="1" w:styleId="xl70">
    <w:name w:val="xl70"/>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71">
    <w:name w:val="xl71"/>
    <w:basedOn w:val="a0"/>
    <w:rsid w:val="0046406A"/>
    <w:pPr>
      <w:pBdr>
        <w:bottom w:val="single" w:sz="8" w:space="0" w:color="auto"/>
      </w:pBdr>
      <w:spacing w:before="100" w:beforeAutospacing="1" w:after="100" w:afterAutospacing="1"/>
      <w:jc w:val="center"/>
      <w:textAlignment w:val="center"/>
    </w:pPr>
    <w:rPr>
      <w:sz w:val="18"/>
      <w:szCs w:val="18"/>
    </w:rPr>
  </w:style>
  <w:style w:type="paragraph" w:customStyle="1" w:styleId="xl72">
    <w:name w:val="xl72"/>
    <w:basedOn w:val="a0"/>
    <w:rsid w:val="0046406A"/>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73">
    <w:name w:val="xl73"/>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74">
    <w:name w:val="xl74"/>
    <w:basedOn w:val="a0"/>
    <w:rsid w:val="0046406A"/>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75">
    <w:name w:val="xl75"/>
    <w:basedOn w:val="a0"/>
    <w:rsid w:val="0046406A"/>
    <w:pPr>
      <w:pBdr>
        <w:bottom w:val="single" w:sz="4" w:space="0" w:color="auto"/>
      </w:pBdr>
      <w:spacing w:before="100" w:beforeAutospacing="1" w:after="100" w:afterAutospacing="1"/>
      <w:jc w:val="center"/>
      <w:textAlignment w:val="center"/>
    </w:pPr>
    <w:rPr>
      <w:sz w:val="18"/>
      <w:szCs w:val="18"/>
    </w:rPr>
  </w:style>
  <w:style w:type="paragraph" w:customStyle="1" w:styleId="xl76">
    <w:name w:val="xl76"/>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sz w:val="18"/>
      <w:szCs w:val="18"/>
    </w:rPr>
  </w:style>
  <w:style w:type="paragraph" w:customStyle="1" w:styleId="xl77">
    <w:name w:val="xl77"/>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78">
    <w:name w:val="xl78"/>
    <w:basedOn w:val="a0"/>
    <w:rsid w:val="0046406A"/>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rPr>
  </w:style>
  <w:style w:type="paragraph" w:customStyle="1" w:styleId="xl79">
    <w:name w:val="xl79"/>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80">
    <w:name w:val="xl80"/>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20"/>
      <w:szCs w:val="20"/>
    </w:rPr>
  </w:style>
  <w:style w:type="paragraph" w:customStyle="1" w:styleId="xl81">
    <w:name w:val="xl81"/>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20"/>
      <w:szCs w:val="20"/>
    </w:rPr>
  </w:style>
  <w:style w:type="paragraph" w:customStyle="1" w:styleId="xl82">
    <w:name w:val="xl82"/>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83">
    <w:name w:val="xl83"/>
    <w:basedOn w:val="a0"/>
    <w:rsid w:val="0046406A"/>
    <w:pPr>
      <w:spacing w:before="100" w:beforeAutospacing="1" w:after="100" w:afterAutospacing="1"/>
      <w:jc w:val="center"/>
      <w:textAlignment w:val="center"/>
    </w:pPr>
    <w:rPr>
      <w:rFonts w:ascii="Arial" w:hAnsi="Arial" w:cs="Arial"/>
      <w:sz w:val="20"/>
      <w:szCs w:val="20"/>
    </w:rPr>
  </w:style>
  <w:style w:type="paragraph" w:customStyle="1" w:styleId="xl84">
    <w:name w:val="xl84"/>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85">
    <w:name w:val="xl85"/>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86">
    <w:name w:val="xl86"/>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18"/>
      <w:szCs w:val="18"/>
    </w:rPr>
  </w:style>
  <w:style w:type="paragraph" w:customStyle="1" w:styleId="xl87">
    <w:name w:val="xl87"/>
    <w:basedOn w:val="a0"/>
    <w:rsid w:val="0046406A"/>
    <w:pPr>
      <w:pBdr>
        <w:left w:val="single" w:sz="8" w:space="0" w:color="auto"/>
      </w:pBdr>
      <w:spacing w:before="100" w:beforeAutospacing="1" w:after="100" w:afterAutospacing="1"/>
      <w:jc w:val="center"/>
      <w:textAlignment w:val="center"/>
    </w:pPr>
    <w:rPr>
      <w:sz w:val="18"/>
      <w:szCs w:val="18"/>
    </w:rPr>
  </w:style>
  <w:style w:type="paragraph" w:customStyle="1" w:styleId="xl88">
    <w:name w:val="xl88"/>
    <w:basedOn w:val="a0"/>
    <w:rsid w:val="0046406A"/>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89">
    <w:name w:val="xl89"/>
    <w:basedOn w:val="a0"/>
    <w:rsid w:val="0046406A"/>
    <w:pPr>
      <w:pBdr>
        <w:top w:val="single" w:sz="8" w:space="0" w:color="auto"/>
        <w:bottom w:val="single" w:sz="8" w:space="0" w:color="auto"/>
      </w:pBdr>
      <w:shd w:val="clear" w:color="800000" w:fill="FFFFFF"/>
      <w:spacing w:before="100" w:beforeAutospacing="1" w:after="100" w:afterAutospacing="1"/>
      <w:jc w:val="center"/>
      <w:textAlignment w:val="center"/>
    </w:pPr>
    <w:rPr>
      <w:sz w:val="18"/>
      <w:szCs w:val="18"/>
    </w:rPr>
  </w:style>
  <w:style w:type="paragraph" w:customStyle="1" w:styleId="xl90">
    <w:name w:val="xl90"/>
    <w:basedOn w:val="a0"/>
    <w:rsid w:val="0046406A"/>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91">
    <w:name w:val="xl91"/>
    <w:basedOn w:val="a0"/>
    <w:rsid w:val="0046406A"/>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92">
    <w:name w:val="xl92"/>
    <w:basedOn w:val="a0"/>
    <w:rsid w:val="0046406A"/>
    <w:pPr>
      <w:pBdr>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93">
    <w:name w:val="xl93"/>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0"/>
    <w:rsid w:val="0046406A"/>
    <w:pPr>
      <w:pBdr>
        <w:bottom w:val="single" w:sz="4" w:space="0" w:color="auto"/>
      </w:pBdr>
      <w:shd w:val="clear" w:color="800000" w:fill="FFFFFF"/>
      <w:spacing w:before="100" w:beforeAutospacing="1" w:after="100" w:afterAutospacing="1"/>
      <w:jc w:val="center"/>
      <w:textAlignment w:val="center"/>
    </w:pPr>
    <w:rPr>
      <w:sz w:val="18"/>
      <w:szCs w:val="18"/>
    </w:rPr>
  </w:style>
  <w:style w:type="paragraph" w:customStyle="1" w:styleId="xl95">
    <w:name w:val="xl95"/>
    <w:basedOn w:val="a0"/>
    <w:rsid w:val="0046406A"/>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96">
    <w:name w:val="xl96"/>
    <w:basedOn w:val="a0"/>
    <w:rsid w:val="0046406A"/>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97">
    <w:name w:val="xl97"/>
    <w:basedOn w:val="a0"/>
    <w:rsid w:val="0046406A"/>
    <w:pPr>
      <w:pBdr>
        <w:top w:val="single" w:sz="4"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98">
    <w:name w:val="xl98"/>
    <w:basedOn w:val="a0"/>
    <w:rsid w:val="0046406A"/>
    <w:pPr>
      <w:pBdr>
        <w:top w:val="single" w:sz="8"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99">
    <w:name w:val="xl99"/>
    <w:basedOn w:val="a0"/>
    <w:rsid w:val="0046406A"/>
    <w:pPr>
      <w:pBdr>
        <w:top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1">
    <w:name w:val="xl101"/>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2">
    <w:name w:val="xl102"/>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mbol" w:hAnsi="Symbol"/>
      <w:sz w:val="20"/>
      <w:szCs w:val="20"/>
    </w:rPr>
  </w:style>
  <w:style w:type="paragraph" w:customStyle="1" w:styleId="xl103">
    <w:name w:val="xl103"/>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sz w:val="20"/>
      <w:szCs w:val="20"/>
    </w:rPr>
  </w:style>
  <w:style w:type="paragraph" w:customStyle="1" w:styleId="xl104">
    <w:name w:val="xl104"/>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5">
    <w:name w:val="xl105"/>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6">
    <w:name w:val="xl106"/>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7">
    <w:name w:val="xl107"/>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8">
    <w:name w:val="xl108"/>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9">
    <w:name w:val="xl109"/>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110">
    <w:name w:val="xl110"/>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sz w:val="18"/>
      <w:szCs w:val="18"/>
    </w:rPr>
  </w:style>
  <w:style w:type="paragraph" w:customStyle="1" w:styleId="xl111">
    <w:name w:val="xl111"/>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12">
    <w:name w:val="xl112"/>
    <w:basedOn w:val="a0"/>
    <w:rsid w:val="0046406A"/>
    <w:pPr>
      <w:pBdr>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rPr>
  </w:style>
  <w:style w:type="paragraph" w:customStyle="1" w:styleId="xl113">
    <w:name w:val="xl113"/>
    <w:basedOn w:val="a0"/>
    <w:rsid w:val="0046406A"/>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114">
    <w:name w:val="xl114"/>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20"/>
      <w:szCs w:val="20"/>
    </w:rPr>
  </w:style>
  <w:style w:type="paragraph" w:customStyle="1" w:styleId="xl115">
    <w:name w:val="xl115"/>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20"/>
      <w:szCs w:val="20"/>
    </w:rPr>
  </w:style>
  <w:style w:type="paragraph" w:customStyle="1" w:styleId="xl116">
    <w:name w:val="xl116"/>
    <w:basedOn w:val="a0"/>
    <w:rsid w:val="0046406A"/>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117">
    <w:name w:val="xl117"/>
    <w:basedOn w:val="a0"/>
    <w:rsid w:val="0046406A"/>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118">
    <w:name w:val="xl118"/>
    <w:basedOn w:val="a0"/>
    <w:rsid w:val="0046406A"/>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119">
    <w:name w:val="xl119"/>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0">
    <w:name w:val="xl120"/>
    <w:basedOn w:val="a0"/>
    <w:rsid w:val="0046406A"/>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121">
    <w:name w:val="xl121"/>
    <w:basedOn w:val="a0"/>
    <w:rsid w:val="0046406A"/>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22">
    <w:name w:val="xl122"/>
    <w:basedOn w:val="a0"/>
    <w:rsid w:val="0046406A"/>
    <w:pPr>
      <w:pBdr>
        <w:top w:val="single" w:sz="8"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23">
    <w:name w:val="xl123"/>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b/>
      <w:bCs/>
      <w:sz w:val="20"/>
      <w:szCs w:val="20"/>
    </w:rPr>
  </w:style>
  <w:style w:type="paragraph" w:customStyle="1" w:styleId="xl126">
    <w:name w:val="xl126"/>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20"/>
      <w:szCs w:val="20"/>
    </w:rPr>
  </w:style>
  <w:style w:type="paragraph" w:customStyle="1" w:styleId="xl127">
    <w:name w:val="xl127"/>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28">
    <w:name w:val="xl128"/>
    <w:basedOn w:val="a0"/>
    <w:rsid w:val="0046406A"/>
    <w:pPr>
      <w:pBdr>
        <w:top w:val="single" w:sz="8" w:space="0" w:color="auto"/>
        <w:left w:val="single" w:sz="8" w:space="0" w:color="auto"/>
        <w:bottom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129">
    <w:name w:val="xl129"/>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18"/>
      <w:szCs w:val="18"/>
    </w:rPr>
  </w:style>
  <w:style w:type="paragraph" w:customStyle="1" w:styleId="xl130">
    <w:name w:val="xl130"/>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1">
    <w:name w:val="xl131"/>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32">
    <w:name w:val="xl132"/>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133">
    <w:name w:val="xl133"/>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34">
    <w:name w:val="xl134"/>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35">
    <w:name w:val="xl135"/>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6">
    <w:name w:val="xl136"/>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7">
    <w:name w:val="xl137"/>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8">
    <w:name w:val="xl138"/>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9">
    <w:name w:val="xl139"/>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0">
    <w:name w:val="xl140"/>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1">
    <w:name w:val="xl141"/>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4O4rz444444444">
    <w:name w:val="О4Oс4・н~?о?вr?н~?о?йz ?т・4е?4к?4с4・т4・?с?4о4・т・4с4・т?у]"/>
    <w:basedOn w:val="a0"/>
    <w:uiPriority w:val="99"/>
    <w:rsid w:val="00C43B01"/>
    <w:pPr>
      <w:autoSpaceDE w:val="0"/>
      <w:autoSpaceDN w:val="0"/>
      <w:adjustRightInd w:val="0"/>
      <w:spacing w:after="120" w:line="276" w:lineRule="auto"/>
      <w:ind w:left="283"/>
    </w:pPr>
    <w:rPr>
      <w:rFonts w:ascii="Calibri" w:hAnsi="Liberation Serif" w:cs="Calibri"/>
      <w:kern w:val="1"/>
      <w:sz w:val="22"/>
      <w:szCs w:val="22"/>
      <w:lang w:eastAsia="en-US"/>
    </w:rPr>
  </w:style>
  <w:style w:type="paragraph" w:customStyle="1" w:styleId="c4ebfff2e0e1ebe8f6">
    <w:name w:val="Дc4лebяff тf2аe0бe1лebиe8цf6"/>
    <w:basedOn w:val="a0"/>
    <w:uiPriority w:val="99"/>
    <w:rsid w:val="00FE455B"/>
    <w:pPr>
      <w:autoSpaceDE w:val="0"/>
      <w:autoSpaceDN w:val="0"/>
      <w:adjustRightInd w:val="0"/>
    </w:pPr>
    <w:rPr>
      <w:rFonts w:hAnsi="Liberation Serif"/>
    </w:rPr>
  </w:style>
  <w:style w:type="paragraph" w:customStyle="1" w:styleId="xl65">
    <w:name w:val="xl65"/>
    <w:basedOn w:val="a0"/>
    <w:rsid w:val="000C25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66">
    <w:name w:val="xl66"/>
    <w:basedOn w:val="a0"/>
    <w:rsid w:val="000C2530"/>
    <w:pPr>
      <w:shd w:val="clear" w:color="800000" w:fill="FFFFFF"/>
      <w:spacing w:before="100" w:beforeAutospacing="1" w:after="100" w:afterAutospacing="1"/>
      <w:jc w:val="center"/>
      <w:textAlignment w:val="center"/>
    </w:pPr>
  </w:style>
  <w:style w:type="paragraph" w:customStyle="1" w:styleId="xl67">
    <w:name w:val="xl67"/>
    <w:basedOn w:val="a0"/>
    <w:rsid w:val="000C25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22"/>
      <w:szCs w:val="22"/>
    </w:rPr>
  </w:style>
  <w:style w:type="paragraph" w:customStyle="1" w:styleId="xl142">
    <w:name w:val="xl142"/>
    <w:basedOn w:val="a0"/>
    <w:rsid w:val="00EF78D2"/>
    <w:pPr>
      <w:pBdr>
        <w:top w:val="single" w:sz="4"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43">
    <w:name w:val="xl143"/>
    <w:basedOn w:val="a0"/>
    <w:rsid w:val="00EF78D2"/>
    <w:pPr>
      <w:pBdr>
        <w:bottom w:val="single" w:sz="8" w:space="0" w:color="auto"/>
      </w:pBdr>
      <w:spacing w:before="100" w:beforeAutospacing="1" w:after="100" w:afterAutospacing="1"/>
      <w:jc w:val="center"/>
      <w:textAlignment w:val="center"/>
    </w:pPr>
    <w:rPr>
      <w:sz w:val="18"/>
      <w:szCs w:val="18"/>
    </w:rPr>
  </w:style>
  <w:style w:type="paragraph" w:customStyle="1" w:styleId="xl144">
    <w:name w:val="xl144"/>
    <w:basedOn w:val="a0"/>
    <w:rsid w:val="00EF78D2"/>
    <w:pPr>
      <w:pBdr>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0"/>
    <w:rsid w:val="00EF78D2"/>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0"/>
    <w:rsid w:val="00EF78D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7">
    <w:name w:val="xl147"/>
    <w:basedOn w:val="a0"/>
    <w:rsid w:val="00EF78D2"/>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8">
    <w:name w:val="xl148"/>
    <w:basedOn w:val="a0"/>
    <w:rsid w:val="00EF78D2"/>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
    <w:name w:val="xl150"/>
    <w:basedOn w:val="a0"/>
    <w:rsid w:val="00EF78D2"/>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1">
    <w:name w:val="xl151"/>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2">
    <w:name w:val="xl152"/>
    <w:basedOn w:val="a0"/>
    <w:rsid w:val="00EF78D2"/>
    <w:pPr>
      <w:pBdr>
        <w:bottom w:val="single" w:sz="4" w:space="0" w:color="auto"/>
      </w:pBdr>
      <w:spacing w:before="100" w:beforeAutospacing="1" w:after="100" w:afterAutospacing="1"/>
      <w:jc w:val="center"/>
      <w:textAlignment w:val="center"/>
    </w:pPr>
    <w:rPr>
      <w:b/>
      <w:bCs/>
      <w:sz w:val="18"/>
      <w:szCs w:val="18"/>
    </w:rPr>
  </w:style>
  <w:style w:type="paragraph" w:customStyle="1" w:styleId="xl153">
    <w:name w:val="xl153"/>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4">
    <w:name w:val="xl154"/>
    <w:basedOn w:val="a0"/>
    <w:rsid w:val="00EF78D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18"/>
      <w:szCs w:val="18"/>
    </w:rPr>
  </w:style>
  <w:style w:type="paragraph" w:customStyle="1" w:styleId="xl155">
    <w:name w:val="xl155"/>
    <w:basedOn w:val="a0"/>
    <w:rsid w:val="00EF78D2"/>
    <w:pPr>
      <w:pBdr>
        <w:top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18"/>
      <w:szCs w:val="18"/>
    </w:rPr>
  </w:style>
  <w:style w:type="paragraph" w:customStyle="1" w:styleId="xl156">
    <w:name w:val="xl156"/>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59">
    <w:name w:val="xl159"/>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0">
    <w:name w:val="xl160"/>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61">
    <w:name w:val="xl161"/>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1f1">
    <w:name w:val="Знак1 Знак Знак Знак"/>
    <w:basedOn w:val="a0"/>
    <w:rsid w:val="005C0A10"/>
    <w:pPr>
      <w:spacing w:after="160" w:line="240" w:lineRule="exact"/>
    </w:pPr>
    <w:rPr>
      <w:rFonts w:ascii="Tahoma" w:hAnsi="Tahoma"/>
      <w:sz w:val="20"/>
      <w:szCs w:val="20"/>
      <w:lang w:val="en-US" w:eastAsia="en-US"/>
    </w:rPr>
  </w:style>
  <w:style w:type="paragraph" w:customStyle="1" w:styleId="2b">
    <w:name w:val="Обычный2"/>
    <w:rsid w:val="005C0A10"/>
  </w:style>
  <w:style w:type="paragraph" w:customStyle="1" w:styleId="1f2">
    <w:name w:val="Знак1 Знак Знак"/>
    <w:basedOn w:val="a0"/>
    <w:rsid w:val="005C0A10"/>
    <w:pPr>
      <w:tabs>
        <w:tab w:val="num" w:pos="643"/>
      </w:tabs>
      <w:spacing w:after="160" w:line="240" w:lineRule="exact"/>
    </w:pPr>
    <w:rPr>
      <w:rFonts w:ascii="Verdana" w:hAnsi="Verdana" w:cs="Verdana"/>
      <w:sz w:val="20"/>
      <w:szCs w:val="20"/>
      <w:lang w:val="en-US" w:eastAsia="en-US"/>
    </w:rPr>
  </w:style>
  <w:style w:type="paragraph" w:customStyle="1" w:styleId="afff0">
    <w:name w:val="Знак"/>
    <w:basedOn w:val="a0"/>
    <w:rsid w:val="005C0A10"/>
    <w:pPr>
      <w:spacing w:after="160" w:line="240" w:lineRule="exact"/>
    </w:pPr>
    <w:rPr>
      <w:rFonts w:ascii="Verdana" w:hAnsi="Verdana"/>
      <w:sz w:val="20"/>
      <w:szCs w:val="20"/>
      <w:lang w:val="en-US" w:eastAsia="en-US"/>
    </w:rPr>
  </w:style>
  <w:style w:type="paragraph" w:customStyle="1" w:styleId="afff1">
    <w:name w:val="Знак Знак Знак Знак Знак Знак"/>
    <w:basedOn w:val="a0"/>
    <w:rsid w:val="005C0A10"/>
    <w:pPr>
      <w:tabs>
        <w:tab w:val="num" w:pos="643"/>
      </w:tabs>
      <w:spacing w:after="160" w:line="240" w:lineRule="exact"/>
    </w:pPr>
    <w:rPr>
      <w:rFonts w:ascii="Verdana" w:hAnsi="Verdana" w:cs="Verdana"/>
      <w:sz w:val="20"/>
      <w:szCs w:val="20"/>
      <w:lang w:val="en-US" w:eastAsia="en-US"/>
    </w:rPr>
  </w:style>
  <w:style w:type="paragraph" w:customStyle="1" w:styleId="afff2">
    <w:name w:val="Знак Знак Знак Знак"/>
    <w:basedOn w:val="a0"/>
    <w:rsid w:val="005C0A10"/>
    <w:pPr>
      <w:tabs>
        <w:tab w:val="num" w:pos="643"/>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w:basedOn w:val="a0"/>
    <w:rsid w:val="005C0A10"/>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38">
    <w:name w:val="Абзац списка3"/>
    <w:basedOn w:val="a0"/>
    <w:rsid w:val="005C0A10"/>
    <w:pPr>
      <w:ind w:left="720"/>
    </w:pPr>
    <w:rPr>
      <w:rFonts w:eastAsia="Calibri"/>
    </w:rPr>
  </w:style>
  <w:style w:type="character" w:customStyle="1" w:styleId="2c">
    <w:name w:val="Знак Знак2"/>
    <w:rsid w:val="005C0A10"/>
    <w:rPr>
      <w:b/>
      <w:sz w:val="28"/>
    </w:rPr>
  </w:style>
  <w:style w:type="character" w:customStyle="1" w:styleId="142">
    <w:name w:val="Знак Знак14"/>
    <w:rsid w:val="005C0A10"/>
    <w:rPr>
      <w:rFonts w:ascii="Arial" w:eastAsia="Calibri" w:hAnsi="Arial" w:cs="Times New Roman"/>
      <w:b/>
      <w:bCs/>
      <w:kern w:val="32"/>
      <w:sz w:val="32"/>
      <w:szCs w:val="32"/>
      <w:lang w:val="x-none" w:eastAsia="x-none"/>
    </w:rPr>
  </w:style>
  <w:style w:type="character" w:customStyle="1" w:styleId="90">
    <w:name w:val="Знак Знак9"/>
    <w:rsid w:val="005C0A10"/>
    <w:rPr>
      <w:rFonts w:ascii="Calibri" w:eastAsia="Calibri" w:hAnsi="Calibri" w:cs="Times New Roman"/>
      <w:sz w:val="20"/>
      <w:szCs w:val="20"/>
      <w:lang w:val="x-none" w:eastAsia="x-none"/>
    </w:rPr>
  </w:style>
  <w:style w:type="character" w:customStyle="1" w:styleId="80">
    <w:name w:val="Знак Знак8"/>
    <w:rsid w:val="005C0A10"/>
    <w:rPr>
      <w:rFonts w:ascii="Calibri" w:eastAsia="Calibri" w:hAnsi="Calibri" w:cs="Times New Roman"/>
      <w:sz w:val="20"/>
      <w:szCs w:val="20"/>
      <w:lang w:val="x-none" w:eastAsia="x-none"/>
    </w:rPr>
  </w:style>
  <w:style w:type="character" w:customStyle="1" w:styleId="45">
    <w:name w:val="Знак Знак4"/>
    <w:rsid w:val="005C0A10"/>
    <w:rPr>
      <w:rFonts w:ascii="Times New Roman" w:eastAsia="Times New Roman" w:hAnsi="Times New Roman" w:cs="Times New Roman"/>
      <w:smallCaps/>
      <w:sz w:val="28"/>
      <w:szCs w:val="20"/>
      <w:lang w:val="x-none" w:eastAsia="x-none"/>
    </w:rPr>
  </w:style>
  <w:style w:type="paragraph" w:customStyle="1" w:styleId="211">
    <w:name w:val="Знак2 Знак Знак1 Знак1 Знак Знак Знак Знак Знак Знак Знак Знак Знак Знак Знак Знак"/>
    <w:basedOn w:val="a0"/>
    <w:rsid w:val="005C0A10"/>
    <w:pPr>
      <w:spacing w:after="160" w:line="240" w:lineRule="exact"/>
    </w:pPr>
    <w:rPr>
      <w:rFonts w:ascii="Verdana" w:hAnsi="Verdana"/>
      <w:sz w:val="20"/>
      <w:szCs w:val="20"/>
      <w:lang w:val="en-US" w:eastAsia="en-US"/>
    </w:rPr>
  </w:style>
  <w:style w:type="character" w:customStyle="1" w:styleId="20pt">
    <w:name w:val="Основной текст (2) + Интервал 0 pt"/>
    <w:uiPriority w:val="99"/>
    <w:rsid w:val="005C0A10"/>
    <w:rPr>
      <w:rFonts w:ascii="Arial" w:hAnsi="Arial" w:cs="Arial"/>
      <w:b/>
      <w:bCs/>
      <w:spacing w:val="1"/>
      <w:sz w:val="21"/>
      <w:szCs w:val="21"/>
      <w:shd w:val="clear" w:color="auto" w:fill="FFFFFF"/>
    </w:rPr>
  </w:style>
  <w:style w:type="paragraph" w:customStyle="1" w:styleId="212">
    <w:name w:val="Основной текст (2)1"/>
    <w:basedOn w:val="a0"/>
    <w:uiPriority w:val="99"/>
    <w:rsid w:val="005C0A10"/>
    <w:pPr>
      <w:widowControl w:val="0"/>
      <w:shd w:val="clear" w:color="auto" w:fill="FFFFFF"/>
      <w:spacing w:after="420" w:line="240" w:lineRule="atLeast"/>
      <w:jc w:val="right"/>
    </w:pPr>
    <w:rPr>
      <w:rFonts w:ascii="Arial" w:hAnsi="Arial"/>
      <w:b/>
      <w:bCs/>
      <w:spacing w:val="4"/>
      <w:sz w:val="21"/>
      <w:szCs w:val="21"/>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Body Text 3" w:uiPriority="99"/>
    <w:lsdException w:name="Body Text Indent 2" w:uiPriority="99"/>
    <w:lsdException w:name="Hyperlink" w:uiPriority="99"/>
    <w:lsdException w:name="Followed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0"/>
    <w:qFormat/>
    <w:rsid w:val="00942CF8"/>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942CF8"/>
    <w:pPr>
      <w:keepNext/>
      <w:spacing w:before="240" w:after="60" w:line="276" w:lineRule="auto"/>
      <w:outlineLvl w:val="1"/>
    </w:pPr>
    <w:rPr>
      <w:rFonts w:ascii="Arial" w:hAnsi="Arial"/>
      <w:b/>
      <w:bCs/>
      <w:i/>
      <w:iCs/>
      <w:sz w:val="28"/>
      <w:szCs w:val="28"/>
      <w:lang w:val="x-none" w:eastAsia="x-none"/>
    </w:rPr>
  </w:style>
  <w:style w:type="paragraph" w:styleId="4">
    <w:name w:val="heading 4"/>
    <w:basedOn w:val="a0"/>
    <w:next w:val="a0"/>
    <w:link w:val="40"/>
    <w:qFormat/>
    <w:rsid w:val="00E24232"/>
    <w:pPr>
      <w:keepNext/>
      <w:spacing w:before="240" w:after="60"/>
      <w:outlineLvl w:val="3"/>
    </w:pPr>
    <w:rPr>
      <w:b/>
      <w:bCs/>
      <w:sz w:val="28"/>
      <w:szCs w:val="28"/>
      <w:lang w:val="x-none" w:eastAsia="x-none"/>
    </w:rPr>
  </w:style>
  <w:style w:type="paragraph" w:styleId="5">
    <w:name w:val="heading 5"/>
    <w:basedOn w:val="a0"/>
    <w:next w:val="a0"/>
    <w:link w:val="50"/>
    <w:qFormat/>
    <w:rsid w:val="00E24232"/>
    <w:pPr>
      <w:spacing w:before="240" w:after="60"/>
      <w:outlineLvl w:val="4"/>
    </w:pPr>
    <w:rPr>
      <w:b/>
      <w:bCs/>
      <w:i/>
      <w:iCs/>
      <w:sz w:val="26"/>
      <w:szCs w:val="26"/>
      <w:lang w:val="x-none" w:eastAsia="x-none"/>
    </w:rPr>
  </w:style>
  <w:style w:type="paragraph" w:styleId="6">
    <w:name w:val="heading 6"/>
    <w:basedOn w:val="a0"/>
    <w:next w:val="a0"/>
    <w:link w:val="60"/>
    <w:qFormat/>
    <w:rsid w:val="00480B62"/>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942CF8"/>
    <w:rPr>
      <w:rFonts w:ascii="Cambria" w:hAnsi="Cambria"/>
      <w:b/>
      <w:bCs/>
      <w:kern w:val="32"/>
      <w:sz w:val="32"/>
      <w:szCs w:val="32"/>
    </w:rPr>
  </w:style>
  <w:style w:type="character" w:customStyle="1" w:styleId="20">
    <w:name w:val="Заголовок 2 Знак"/>
    <w:link w:val="2"/>
    <w:rsid w:val="00942CF8"/>
    <w:rPr>
      <w:rFonts w:ascii="Arial" w:hAnsi="Arial"/>
      <w:b/>
      <w:bCs/>
      <w:i/>
      <w:iCs/>
      <w:sz w:val="28"/>
      <w:szCs w:val="28"/>
      <w:lang w:val="x-none" w:eastAsia="x-none"/>
    </w:rPr>
  </w:style>
  <w:style w:type="character" w:customStyle="1" w:styleId="40">
    <w:name w:val="Заголовок 4 Знак"/>
    <w:link w:val="4"/>
    <w:rsid w:val="00A836E1"/>
    <w:rPr>
      <w:b/>
      <w:bCs/>
      <w:sz w:val="28"/>
      <w:szCs w:val="28"/>
    </w:rPr>
  </w:style>
  <w:style w:type="character" w:customStyle="1" w:styleId="50">
    <w:name w:val="Заголовок 5 Знак"/>
    <w:link w:val="5"/>
    <w:rsid w:val="00310C46"/>
    <w:rPr>
      <w:b/>
      <w:bCs/>
      <w:i/>
      <w:iCs/>
      <w:sz w:val="26"/>
      <w:szCs w:val="26"/>
    </w:rPr>
  </w:style>
  <w:style w:type="character" w:customStyle="1" w:styleId="60">
    <w:name w:val="Заголовок 6 Знак"/>
    <w:link w:val="6"/>
    <w:rsid w:val="00942CF8"/>
    <w:rPr>
      <w:b/>
      <w:bCs/>
      <w:sz w:val="22"/>
      <w:szCs w:val="22"/>
    </w:rPr>
  </w:style>
  <w:style w:type="paragraph" w:styleId="a4">
    <w:name w:val="Normal (Web)"/>
    <w:basedOn w:val="a0"/>
    <w:rsid w:val="00E016ED"/>
    <w:pPr>
      <w:spacing w:before="100" w:beforeAutospacing="1" w:after="100" w:afterAutospacing="1"/>
    </w:pPr>
  </w:style>
  <w:style w:type="paragraph" w:customStyle="1" w:styleId="11">
    <w:name w:val="Знак1 Знак Знак Знак"/>
    <w:basedOn w:val="a0"/>
    <w:rsid w:val="008163DE"/>
    <w:pPr>
      <w:spacing w:after="160" w:line="240" w:lineRule="exact"/>
    </w:pPr>
    <w:rPr>
      <w:rFonts w:ascii="Tahoma" w:hAnsi="Tahoma"/>
      <w:sz w:val="20"/>
      <w:szCs w:val="20"/>
      <w:lang w:val="en-US" w:eastAsia="en-US"/>
    </w:rPr>
  </w:style>
  <w:style w:type="table" w:styleId="a5">
    <w:name w:val="Table Grid"/>
    <w:basedOn w:val="a2"/>
    <w:rsid w:val="00A44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0"/>
    <w:link w:val="a7"/>
    <w:uiPriority w:val="99"/>
    <w:rsid w:val="00A440C6"/>
    <w:pPr>
      <w:tabs>
        <w:tab w:val="center" w:pos="4677"/>
        <w:tab w:val="right" w:pos="9355"/>
      </w:tabs>
    </w:pPr>
  </w:style>
  <w:style w:type="character" w:customStyle="1" w:styleId="a7">
    <w:name w:val="Нижний колонтитул Знак"/>
    <w:link w:val="a6"/>
    <w:uiPriority w:val="99"/>
    <w:rsid w:val="00480B62"/>
    <w:rPr>
      <w:sz w:val="24"/>
      <w:szCs w:val="24"/>
      <w:lang w:val="ru-RU" w:eastAsia="ru-RU" w:bidi="ar-SA"/>
    </w:rPr>
  </w:style>
  <w:style w:type="character" w:styleId="a8">
    <w:name w:val="page number"/>
    <w:basedOn w:val="a1"/>
    <w:rsid w:val="00A440C6"/>
  </w:style>
  <w:style w:type="paragraph" w:styleId="21">
    <w:name w:val="Body Text Indent 2"/>
    <w:basedOn w:val="a0"/>
    <w:link w:val="22"/>
    <w:uiPriority w:val="99"/>
    <w:rsid w:val="00E24232"/>
    <w:pPr>
      <w:tabs>
        <w:tab w:val="left" w:pos="426"/>
      </w:tabs>
      <w:ind w:left="426" w:hanging="426"/>
      <w:jc w:val="both"/>
    </w:pPr>
    <w:rPr>
      <w:b/>
    </w:rPr>
  </w:style>
  <w:style w:type="character" w:customStyle="1" w:styleId="22">
    <w:name w:val="Основной текст с отступом 2 Знак"/>
    <w:link w:val="21"/>
    <w:uiPriority w:val="99"/>
    <w:rsid w:val="00942CF8"/>
    <w:rPr>
      <w:b/>
      <w:sz w:val="24"/>
      <w:szCs w:val="24"/>
    </w:rPr>
  </w:style>
  <w:style w:type="paragraph" w:styleId="a9">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a">
    <w:name w:val="footnote text"/>
    <w:basedOn w:val="a0"/>
    <w:link w:val="ab"/>
    <w:semiHidden/>
    <w:rsid w:val="00291340"/>
    <w:pPr>
      <w:spacing w:line="312" w:lineRule="auto"/>
      <w:ind w:firstLine="709"/>
      <w:jc w:val="both"/>
    </w:pPr>
    <w:rPr>
      <w:sz w:val="20"/>
      <w:szCs w:val="20"/>
    </w:rPr>
  </w:style>
  <w:style w:type="character" w:customStyle="1" w:styleId="ab">
    <w:name w:val="Текст сноски Знак"/>
    <w:basedOn w:val="a1"/>
    <w:link w:val="aa"/>
    <w:semiHidden/>
    <w:rsid w:val="00942CF8"/>
  </w:style>
  <w:style w:type="character" w:styleId="ac">
    <w:name w:val="footnote reference"/>
    <w:semiHidden/>
    <w:rsid w:val="00291340"/>
    <w:rPr>
      <w:vertAlign w:val="superscript"/>
    </w:rPr>
  </w:style>
  <w:style w:type="character" w:customStyle="1" w:styleId="subheader">
    <w:name w:val="subheader"/>
    <w:basedOn w:val="a1"/>
    <w:rsid w:val="000953B3"/>
  </w:style>
  <w:style w:type="paragraph" w:styleId="ad">
    <w:name w:val="Title"/>
    <w:basedOn w:val="a0"/>
    <w:link w:val="ae"/>
    <w:qFormat/>
    <w:rsid w:val="00B14DE2"/>
    <w:pPr>
      <w:jc w:val="center"/>
    </w:pPr>
    <w:rPr>
      <w:sz w:val="28"/>
      <w:szCs w:val="20"/>
    </w:rPr>
  </w:style>
  <w:style w:type="character" w:customStyle="1" w:styleId="ae">
    <w:name w:val="Название Знак"/>
    <w:link w:val="ad"/>
    <w:rsid w:val="00942CF8"/>
    <w:rPr>
      <w:sz w:val="28"/>
    </w:rPr>
  </w:style>
  <w:style w:type="paragraph" w:customStyle="1" w:styleId="12">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
    <w:name w:val="header"/>
    <w:basedOn w:val="a0"/>
    <w:link w:val="af0"/>
    <w:rsid w:val="00480B62"/>
    <w:pPr>
      <w:tabs>
        <w:tab w:val="center" w:pos="4677"/>
        <w:tab w:val="right" w:pos="9355"/>
      </w:tabs>
    </w:pPr>
  </w:style>
  <w:style w:type="character" w:customStyle="1" w:styleId="af0">
    <w:name w:val="Верхний колонтитул Знак"/>
    <w:link w:val="af"/>
    <w:rsid w:val="00480B62"/>
    <w:rPr>
      <w:sz w:val="24"/>
      <w:szCs w:val="24"/>
      <w:lang w:val="ru-RU" w:eastAsia="ru-RU" w:bidi="ar-SA"/>
    </w:rPr>
  </w:style>
  <w:style w:type="paragraph" w:styleId="af1">
    <w:name w:val="Body Text Indent"/>
    <w:aliases w:val="текст,Основной текст 1"/>
    <w:basedOn w:val="a0"/>
    <w:link w:val="af2"/>
    <w:uiPriority w:val="99"/>
    <w:rsid w:val="00480B62"/>
    <w:pPr>
      <w:spacing w:after="120"/>
      <w:ind w:left="283"/>
    </w:pPr>
    <w:rPr>
      <w:lang w:val="x-none" w:eastAsia="x-none"/>
    </w:rPr>
  </w:style>
  <w:style w:type="character" w:customStyle="1" w:styleId="af2">
    <w:name w:val="Основной текст с отступом Знак"/>
    <w:aliases w:val="текст Знак,Основной текст 1 Знак"/>
    <w:link w:val="af1"/>
    <w:uiPriority w:val="99"/>
    <w:rsid w:val="00A836E1"/>
    <w:rPr>
      <w:sz w:val="24"/>
      <w:szCs w:val="24"/>
    </w:rPr>
  </w:style>
  <w:style w:type="paragraph" w:customStyle="1" w:styleId="13">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3">
    <w:name w:val="toc 2"/>
    <w:basedOn w:val="a0"/>
    <w:next w:val="a0"/>
    <w:autoRedefine/>
    <w:semiHidden/>
    <w:rsid w:val="00480B62"/>
    <w:pPr>
      <w:tabs>
        <w:tab w:val="right" w:leader="dot" w:pos="9345"/>
      </w:tabs>
      <w:ind w:left="720"/>
      <w:jc w:val="both"/>
    </w:pPr>
  </w:style>
  <w:style w:type="character" w:styleId="af3">
    <w:name w:val="Hyperlink"/>
    <w:uiPriority w:val="99"/>
    <w:rsid w:val="00480B62"/>
    <w:rPr>
      <w:color w:val="0000FF"/>
      <w:u w:val="single"/>
    </w:rPr>
  </w:style>
  <w:style w:type="paragraph" w:customStyle="1" w:styleId="af4">
    <w:name w:val="Для таблиц"/>
    <w:basedOn w:val="a0"/>
    <w:rsid w:val="00480B62"/>
  </w:style>
  <w:style w:type="paragraph" w:styleId="51">
    <w:name w:val="toc 5"/>
    <w:basedOn w:val="a0"/>
    <w:next w:val="a0"/>
    <w:autoRedefine/>
    <w:semiHidden/>
    <w:rsid w:val="00480B62"/>
    <w:pPr>
      <w:widowControl w:val="0"/>
      <w:ind w:left="960" w:firstLine="400"/>
      <w:jc w:val="both"/>
    </w:pPr>
  </w:style>
  <w:style w:type="paragraph" w:styleId="41">
    <w:name w:val="toc 4"/>
    <w:basedOn w:val="a0"/>
    <w:next w:val="a0"/>
    <w:autoRedefine/>
    <w:semiHidden/>
    <w:rsid w:val="00480B62"/>
    <w:pPr>
      <w:spacing w:line="312" w:lineRule="auto"/>
      <w:ind w:left="720" w:firstLine="709"/>
      <w:jc w:val="both"/>
    </w:pPr>
  </w:style>
  <w:style w:type="paragraph" w:customStyle="1" w:styleId="af5">
    <w:name w:val="Знак"/>
    <w:basedOn w:val="a0"/>
    <w:rsid w:val="00480B62"/>
    <w:pPr>
      <w:spacing w:after="160" w:line="240" w:lineRule="exact"/>
    </w:pPr>
    <w:rPr>
      <w:rFonts w:ascii="Verdana" w:hAnsi="Verdana"/>
      <w:sz w:val="20"/>
      <w:szCs w:val="20"/>
      <w:lang w:val="en-US" w:eastAsia="en-US"/>
    </w:rPr>
  </w:style>
  <w:style w:type="paragraph" w:styleId="3">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4">
    <w:name w:val="Body Text 2"/>
    <w:basedOn w:val="a0"/>
    <w:link w:val="25"/>
    <w:rsid w:val="00480B62"/>
    <w:pPr>
      <w:widowControl w:val="0"/>
      <w:spacing w:after="120" w:line="480" w:lineRule="auto"/>
      <w:ind w:firstLine="400"/>
      <w:jc w:val="both"/>
    </w:pPr>
  </w:style>
  <w:style w:type="character" w:customStyle="1" w:styleId="25">
    <w:name w:val="Основной текст 2 Знак"/>
    <w:link w:val="24"/>
    <w:rsid w:val="00942CF8"/>
    <w:rPr>
      <w:sz w:val="24"/>
      <w:szCs w:val="24"/>
    </w:r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6">
    <w:name w:val="Balloon Text"/>
    <w:basedOn w:val="a0"/>
    <w:link w:val="af7"/>
    <w:semiHidden/>
    <w:rsid w:val="00480B62"/>
    <w:pPr>
      <w:widowControl w:val="0"/>
      <w:ind w:firstLine="400"/>
      <w:jc w:val="both"/>
    </w:pPr>
    <w:rPr>
      <w:rFonts w:ascii="Tahoma" w:hAnsi="Tahoma" w:cs="Tahoma"/>
      <w:sz w:val="16"/>
      <w:szCs w:val="16"/>
    </w:rPr>
  </w:style>
  <w:style w:type="character" w:customStyle="1" w:styleId="af7">
    <w:name w:val="Текст выноски Знак"/>
    <w:link w:val="af6"/>
    <w:semiHidden/>
    <w:rsid w:val="00942CF8"/>
    <w:rPr>
      <w:rFonts w:ascii="Tahoma" w:hAnsi="Tahoma" w:cs="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8">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9">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a">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afb">
    <w:name w:val="List Paragraph"/>
    <w:basedOn w:val="a0"/>
    <w:uiPriority w:val="34"/>
    <w:qFormat/>
    <w:rsid w:val="00480B62"/>
    <w:pPr>
      <w:ind w:left="720" w:firstLine="567"/>
      <w:contextualSpacing/>
      <w:jc w:val="both"/>
    </w:pPr>
    <w:rPr>
      <w:rFonts w:ascii="Calibri" w:eastAsia="Calibri" w:hAnsi="Calibri"/>
      <w:sz w:val="22"/>
      <w:szCs w:val="22"/>
      <w:lang w:eastAsia="en-US"/>
    </w:rPr>
  </w:style>
  <w:style w:type="paragraph" w:customStyle="1" w:styleId="14">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1"/>
    <w:rsid w:val="00480B62"/>
  </w:style>
  <w:style w:type="paragraph" w:styleId="afc">
    <w:name w:val="Document Map"/>
    <w:basedOn w:val="a0"/>
    <w:semiHidden/>
    <w:rsid w:val="00480B62"/>
    <w:pPr>
      <w:widowControl w:val="0"/>
      <w:shd w:val="clear" w:color="auto" w:fill="000080"/>
      <w:ind w:firstLine="400"/>
      <w:jc w:val="both"/>
    </w:pPr>
    <w:rPr>
      <w:rFonts w:ascii="Tahoma" w:hAnsi="Tahoma" w:cs="Tahoma"/>
      <w:sz w:val="20"/>
      <w:szCs w:val="20"/>
    </w:rPr>
  </w:style>
  <w:style w:type="character" w:styleId="afd">
    <w:name w:val="Strong"/>
    <w:qFormat/>
    <w:rsid w:val="00480B62"/>
    <w:rPr>
      <w:b/>
      <w:bCs/>
    </w:rPr>
  </w:style>
  <w:style w:type="paragraph" w:customStyle="1" w:styleId="15">
    <w:name w:val="Без интервала1"/>
    <w:aliases w:val="No Spacing,Вводимый текст,Без интервала11,No Spacing1,Без интервала2"/>
    <w:uiPriority w:val="1"/>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paragraph" w:customStyle="1" w:styleId="afe">
    <w:name w:val="Знак Знак Знак Знак Знак Знак Знак Знак Знак"/>
    <w:basedOn w:val="a0"/>
    <w:rsid w:val="005E12E5"/>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western">
    <w:name w:val="western"/>
    <w:basedOn w:val="a0"/>
    <w:rsid w:val="00A836E1"/>
    <w:pPr>
      <w:spacing w:before="100" w:beforeAutospacing="1" w:after="119"/>
    </w:pPr>
    <w:rPr>
      <w:rFonts w:eastAsia="Calibri"/>
      <w:color w:val="000000"/>
      <w:sz w:val="20"/>
      <w:szCs w:val="20"/>
    </w:rPr>
  </w:style>
  <w:style w:type="character" w:customStyle="1" w:styleId="font01">
    <w:name w:val="font01"/>
    <w:basedOn w:val="a1"/>
    <w:rsid w:val="00A836E1"/>
  </w:style>
  <w:style w:type="character" w:customStyle="1" w:styleId="16">
    <w:name w:val="Название Знак1"/>
    <w:locked/>
    <w:rsid w:val="00942CF8"/>
    <w:rPr>
      <w:sz w:val="28"/>
    </w:rPr>
  </w:style>
  <w:style w:type="paragraph" w:styleId="aff">
    <w:name w:val="Plain Text"/>
    <w:basedOn w:val="a0"/>
    <w:link w:val="17"/>
    <w:rsid w:val="00942CF8"/>
    <w:rPr>
      <w:rFonts w:ascii="Courier New" w:eastAsia="Calibri" w:hAnsi="Courier New"/>
      <w:sz w:val="20"/>
      <w:szCs w:val="20"/>
      <w:lang w:val="x-none" w:eastAsia="x-none"/>
    </w:rPr>
  </w:style>
  <w:style w:type="character" w:customStyle="1" w:styleId="17">
    <w:name w:val="Текст Знак1"/>
    <w:link w:val="aff"/>
    <w:locked/>
    <w:rsid w:val="00942CF8"/>
    <w:rPr>
      <w:rFonts w:ascii="Courier New" w:eastAsia="Calibri" w:hAnsi="Courier New" w:cs="Courier New"/>
    </w:rPr>
  </w:style>
  <w:style w:type="character" w:customStyle="1" w:styleId="aff0">
    <w:name w:val="Текст Знак"/>
    <w:rsid w:val="00942CF8"/>
    <w:rPr>
      <w:rFonts w:ascii="Courier New" w:hAnsi="Courier New" w:cs="Courier New"/>
    </w:rPr>
  </w:style>
  <w:style w:type="character" w:styleId="aff1">
    <w:name w:val="Emphasis"/>
    <w:qFormat/>
    <w:rsid w:val="00942CF8"/>
    <w:rPr>
      <w:i/>
      <w:iCs/>
    </w:rPr>
  </w:style>
  <w:style w:type="paragraph" w:styleId="aff2">
    <w:name w:val="Body Text"/>
    <w:basedOn w:val="a0"/>
    <w:link w:val="18"/>
    <w:rsid w:val="00942CF8"/>
    <w:pPr>
      <w:suppressAutoHyphens/>
      <w:spacing w:after="120"/>
    </w:pPr>
    <w:rPr>
      <w:kern w:val="1"/>
      <w:lang w:val="x-none" w:eastAsia="ar-SA"/>
    </w:rPr>
  </w:style>
  <w:style w:type="character" w:customStyle="1" w:styleId="18">
    <w:name w:val="Основной текст Знак1"/>
    <w:link w:val="aff2"/>
    <w:rsid w:val="00942CF8"/>
    <w:rPr>
      <w:kern w:val="1"/>
      <w:sz w:val="24"/>
      <w:szCs w:val="24"/>
      <w:lang w:eastAsia="ar-SA"/>
    </w:rPr>
  </w:style>
  <w:style w:type="character" w:customStyle="1" w:styleId="aff3">
    <w:name w:val="Основной текст Знак"/>
    <w:rsid w:val="00942CF8"/>
    <w:rPr>
      <w:sz w:val="24"/>
      <w:szCs w:val="24"/>
    </w:rPr>
  </w:style>
  <w:style w:type="paragraph" w:styleId="30">
    <w:name w:val="Body Text 3"/>
    <w:basedOn w:val="a0"/>
    <w:link w:val="31"/>
    <w:uiPriority w:val="99"/>
    <w:rsid w:val="00942CF8"/>
    <w:pPr>
      <w:spacing w:after="120"/>
    </w:pPr>
    <w:rPr>
      <w:sz w:val="16"/>
      <w:szCs w:val="16"/>
    </w:rPr>
  </w:style>
  <w:style w:type="character" w:customStyle="1" w:styleId="31">
    <w:name w:val="Основной текст 3 Знак"/>
    <w:link w:val="30"/>
    <w:uiPriority w:val="99"/>
    <w:rsid w:val="00942CF8"/>
    <w:rPr>
      <w:sz w:val="16"/>
      <w:szCs w:val="16"/>
    </w:rPr>
  </w:style>
  <w:style w:type="paragraph" w:customStyle="1" w:styleId="FR1">
    <w:name w:val="FR1"/>
    <w:rsid w:val="00942CF8"/>
    <w:pPr>
      <w:widowControl w:val="0"/>
      <w:snapToGrid w:val="0"/>
      <w:spacing w:line="300" w:lineRule="auto"/>
      <w:ind w:left="480" w:hanging="440"/>
    </w:pPr>
    <w:rPr>
      <w:rFonts w:ascii="Courier New" w:hAnsi="Courier New"/>
      <w:sz w:val="28"/>
    </w:rPr>
  </w:style>
  <w:style w:type="character" w:customStyle="1" w:styleId="apple-style-span">
    <w:name w:val="apple-style-span"/>
    <w:basedOn w:val="a1"/>
    <w:rsid w:val="00942CF8"/>
  </w:style>
  <w:style w:type="character" w:customStyle="1" w:styleId="apple-converted-space">
    <w:name w:val="apple-converted-space"/>
    <w:basedOn w:val="a1"/>
    <w:rsid w:val="00942CF8"/>
  </w:style>
  <w:style w:type="paragraph" w:customStyle="1" w:styleId="210">
    <w:name w:val="Основной текст 21"/>
    <w:basedOn w:val="a0"/>
    <w:rsid w:val="00942CF8"/>
    <w:pPr>
      <w:ind w:firstLine="709"/>
      <w:jc w:val="both"/>
    </w:pPr>
  </w:style>
  <w:style w:type="character" w:customStyle="1" w:styleId="font011">
    <w:name w:val="font011"/>
    <w:rsid w:val="00942CF8"/>
    <w:rPr>
      <w:rFonts w:ascii="Arial" w:hAnsi="Arial" w:cs="Arial" w:hint="default"/>
      <w:sz w:val="19"/>
      <w:szCs w:val="19"/>
    </w:rPr>
  </w:style>
  <w:style w:type="paragraph" w:customStyle="1" w:styleId="Style24">
    <w:name w:val="Style24"/>
    <w:basedOn w:val="a0"/>
    <w:rsid w:val="00942CF8"/>
    <w:pPr>
      <w:widowControl w:val="0"/>
      <w:autoSpaceDE w:val="0"/>
      <w:autoSpaceDN w:val="0"/>
      <w:adjustRightInd w:val="0"/>
      <w:spacing w:line="276" w:lineRule="exact"/>
    </w:pPr>
  </w:style>
  <w:style w:type="character" w:customStyle="1" w:styleId="FontStyle31">
    <w:name w:val="Font Style31"/>
    <w:rsid w:val="00942CF8"/>
    <w:rPr>
      <w:rFonts w:ascii="Times New Roman" w:hAnsi="Times New Roman" w:cs="Times New Roman"/>
      <w:color w:val="000000"/>
      <w:sz w:val="22"/>
      <w:szCs w:val="22"/>
    </w:rPr>
  </w:style>
  <w:style w:type="paragraph" w:customStyle="1" w:styleId="Style13">
    <w:name w:val="Style13"/>
    <w:basedOn w:val="a0"/>
    <w:rsid w:val="00942CF8"/>
    <w:pPr>
      <w:widowControl w:val="0"/>
      <w:autoSpaceDE w:val="0"/>
      <w:autoSpaceDN w:val="0"/>
      <w:adjustRightInd w:val="0"/>
      <w:spacing w:line="518" w:lineRule="exact"/>
      <w:ind w:firstLine="710"/>
      <w:jc w:val="both"/>
    </w:pPr>
  </w:style>
  <w:style w:type="character" w:customStyle="1" w:styleId="FontStyle28">
    <w:name w:val="Font Style28"/>
    <w:rsid w:val="00942CF8"/>
    <w:rPr>
      <w:rFonts w:ascii="Times New Roman" w:hAnsi="Times New Roman" w:cs="Times New Roman"/>
      <w:color w:val="000000"/>
      <w:sz w:val="26"/>
      <w:szCs w:val="26"/>
    </w:rPr>
  </w:style>
  <w:style w:type="paragraph" w:customStyle="1" w:styleId="Style23">
    <w:name w:val="Style23"/>
    <w:basedOn w:val="a0"/>
    <w:rsid w:val="00942CF8"/>
    <w:pPr>
      <w:widowControl w:val="0"/>
      <w:autoSpaceDE w:val="0"/>
      <w:autoSpaceDN w:val="0"/>
      <w:adjustRightInd w:val="0"/>
      <w:spacing w:line="516" w:lineRule="exact"/>
      <w:ind w:firstLine="710"/>
      <w:jc w:val="both"/>
    </w:pPr>
  </w:style>
  <w:style w:type="character" w:customStyle="1" w:styleId="FontStyle45">
    <w:name w:val="Font Style45"/>
    <w:rsid w:val="00942CF8"/>
    <w:rPr>
      <w:rFonts w:ascii="Times New Roman" w:hAnsi="Times New Roman" w:cs="Times New Roman"/>
      <w:color w:val="000000"/>
      <w:sz w:val="26"/>
      <w:szCs w:val="26"/>
    </w:rPr>
  </w:style>
  <w:style w:type="paragraph" w:customStyle="1" w:styleId="Style22">
    <w:name w:val="Style22"/>
    <w:basedOn w:val="a0"/>
    <w:rsid w:val="00942CF8"/>
    <w:pPr>
      <w:widowControl w:val="0"/>
      <w:autoSpaceDE w:val="0"/>
      <w:autoSpaceDN w:val="0"/>
      <w:adjustRightInd w:val="0"/>
      <w:spacing w:line="480" w:lineRule="exact"/>
      <w:ind w:firstLine="701"/>
      <w:jc w:val="both"/>
    </w:pPr>
  </w:style>
  <w:style w:type="character" w:customStyle="1" w:styleId="FontStyle34">
    <w:name w:val="Font Style34"/>
    <w:rsid w:val="00942CF8"/>
    <w:rPr>
      <w:rFonts w:ascii="Times New Roman" w:hAnsi="Times New Roman" w:cs="Times New Roman"/>
      <w:sz w:val="26"/>
      <w:szCs w:val="26"/>
    </w:rPr>
  </w:style>
  <w:style w:type="paragraph" w:customStyle="1" w:styleId="Style31">
    <w:name w:val="Style31"/>
    <w:basedOn w:val="a0"/>
    <w:rsid w:val="00942CF8"/>
    <w:pPr>
      <w:widowControl w:val="0"/>
      <w:autoSpaceDE w:val="0"/>
      <w:autoSpaceDN w:val="0"/>
      <w:adjustRightInd w:val="0"/>
      <w:spacing w:line="480" w:lineRule="exact"/>
      <w:ind w:firstLine="552"/>
      <w:jc w:val="both"/>
    </w:pPr>
  </w:style>
  <w:style w:type="character" w:customStyle="1" w:styleId="42">
    <w:name w:val="Основной текст (4)_"/>
    <w:link w:val="43"/>
    <w:locked/>
    <w:rsid w:val="00942CF8"/>
    <w:rPr>
      <w:rFonts w:ascii="Arial" w:hAnsi="Arial"/>
      <w:sz w:val="18"/>
      <w:szCs w:val="18"/>
      <w:shd w:val="clear" w:color="auto" w:fill="FFFFFF"/>
    </w:rPr>
  </w:style>
  <w:style w:type="paragraph" w:customStyle="1" w:styleId="43">
    <w:name w:val="Основной текст (4)"/>
    <w:basedOn w:val="a0"/>
    <w:link w:val="42"/>
    <w:rsid w:val="00942CF8"/>
    <w:pPr>
      <w:shd w:val="clear" w:color="auto" w:fill="FFFFFF"/>
      <w:spacing w:line="240" w:lineRule="atLeast"/>
    </w:pPr>
    <w:rPr>
      <w:rFonts w:ascii="Arial" w:hAnsi="Arial"/>
      <w:sz w:val="18"/>
      <w:szCs w:val="18"/>
      <w:shd w:val="clear" w:color="auto" w:fill="FFFFFF"/>
      <w:lang w:val="x-none" w:eastAsia="x-none"/>
    </w:rPr>
  </w:style>
  <w:style w:type="character" w:customStyle="1" w:styleId="52">
    <w:name w:val="Основной текст (5)_"/>
    <w:link w:val="53"/>
    <w:locked/>
    <w:rsid w:val="00942CF8"/>
    <w:rPr>
      <w:rFonts w:ascii="Arial" w:hAnsi="Arial"/>
      <w:i/>
      <w:iCs/>
      <w:shd w:val="clear" w:color="auto" w:fill="FFFFFF"/>
    </w:rPr>
  </w:style>
  <w:style w:type="paragraph" w:customStyle="1" w:styleId="53">
    <w:name w:val="Основной текст (5)"/>
    <w:basedOn w:val="a0"/>
    <w:link w:val="52"/>
    <w:rsid w:val="00942CF8"/>
    <w:pPr>
      <w:shd w:val="clear" w:color="auto" w:fill="FFFFFF"/>
      <w:spacing w:line="240" w:lineRule="atLeast"/>
    </w:pPr>
    <w:rPr>
      <w:rFonts w:ascii="Arial" w:hAnsi="Arial"/>
      <w:i/>
      <w:iCs/>
      <w:sz w:val="20"/>
      <w:szCs w:val="20"/>
      <w:shd w:val="clear" w:color="auto" w:fill="FFFFFF"/>
      <w:lang w:val="x-none" w:eastAsia="x-none"/>
    </w:rPr>
  </w:style>
  <w:style w:type="paragraph" w:customStyle="1" w:styleId="19">
    <w:name w:val="Абзац списка1"/>
    <w:basedOn w:val="a0"/>
    <w:rsid w:val="00942CF8"/>
    <w:pPr>
      <w:ind w:left="720"/>
    </w:pPr>
    <w:rPr>
      <w:rFonts w:eastAsia="Calibri"/>
    </w:rPr>
  </w:style>
  <w:style w:type="paragraph" w:customStyle="1" w:styleId="aff4">
    <w:name w:val="Маркеры"/>
    <w:basedOn w:val="a0"/>
    <w:rsid w:val="00942CF8"/>
    <w:pPr>
      <w:tabs>
        <w:tab w:val="num" w:pos="0"/>
      </w:tabs>
      <w:ind w:left="720" w:hanging="363"/>
      <w:jc w:val="both"/>
    </w:pPr>
    <w:rPr>
      <w:rFonts w:ascii="Arial" w:eastAsia="Calibri" w:hAnsi="Arial"/>
      <w:szCs w:val="20"/>
    </w:rPr>
  </w:style>
  <w:style w:type="paragraph" w:styleId="HTML">
    <w:name w:val="HTML Preformatted"/>
    <w:basedOn w:val="a0"/>
    <w:link w:val="HTML0"/>
    <w:uiPriority w:val="99"/>
    <w:rsid w:val="00942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link w:val="HTML"/>
    <w:uiPriority w:val="99"/>
    <w:rsid w:val="00942CF8"/>
    <w:rPr>
      <w:rFonts w:ascii="Courier New" w:eastAsia="Calibri" w:hAnsi="Courier New" w:cs="Courier New"/>
    </w:rPr>
  </w:style>
  <w:style w:type="character" w:customStyle="1" w:styleId="26">
    <w:name w:val="Знак Знак2"/>
    <w:rsid w:val="00942CF8"/>
    <w:rPr>
      <w:b/>
      <w:sz w:val="28"/>
    </w:rPr>
  </w:style>
  <w:style w:type="paragraph" w:customStyle="1" w:styleId="1a">
    <w:name w:val="Текст1"/>
    <w:basedOn w:val="a0"/>
    <w:rsid w:val="00942CF8"/>
    <w:pPr>
      <w:suppressAutoHyphens/>
    </w:pPr>
    <w:rPr>
      <w:rFonts w:ascii="Courier New" w:hAnsi="Courier New" w:cs="Courier New"/>
      <w:sz w:val="20"/>
      <w:szCs w:val="20"/>
      <w:lang w:eastAsia="ar-SA"/>
    </w:rPr>
  </w:style>
  <w:style w:type="character" w:customStyle="1" w:styleId="HeaderChar">
    <w:name w:val="Header Char"/>
    <w:semiHidden/>
    <w:locked/>
    <w:rsid w:val="00942CF8"/>
    <w:rPr>
      <w:rFonts w:ascii="Times New Roman" w:hAnsi="Times New Roman" w:cs="Times New Roman"/>
      <w:sz w:val="20"/>
      <w:szCs w:val="20"/>
      <w:lang w:val="x-none" w:eastAsia="ru-RU"/>
    </w:rPr>
  </w:style>
  <w:style w:type="paragraph" w:customStyle="1" w:styleId="msonormalcxspmiddle">
    <w:name w:val="msonormalcxspmiddle"/>
    <w:basedOn w:val="a0"/>
    <w:rsid w:val="00942CF8"/>
    <w:pPr>
      <w:spacing w:before="100" w:beforeAutospacing="1" w:after="100" w:afterAutospacing="1"/>
    </w:pPr>
  </w:style>
  <w:style w:type="paragraph" w:customStyle="1" w:styleId="msonormalcxsplast">
    <w:name w:val="msonormalcxsplast"/>
    <w:basedOn w:val="a0"/>
    <w:rsid w:val="00942CF8"/>
    <w:pPr>
      <w:spacing w:before="100" w:beforeAutospacing="1" w:after="100" w:afterAutospacing="1"/>
    </w:pPr>
  </w:style>
  <w:style w:type="character" w:customStyle="1" w:styleId="140">
    <w:name w:val="Знак Знак14"/>
    <w:rsid w:val="00942CF8"/>
    <w:rPr>
      <w:rFonts w:ascii="Arial" w:eastAsia="Calibri" w:hAnsi="Arial" w:cs="Times New Roman"/>
      <w:b/>
      <w:bCs/>
      <w:kern w:val="32"/>
      <w:sz w:val="32"/>
      <w:szCs w:val="32"/>
      <w:lang w:val="x-none" w:eastAsia="x-none"/>
    </w:rPr>
  </w:style>
  <w:style w:type="character" w:customStyle="1" w:styleId="9">
    <w:name w:val="Знак Знак9"/>
    <w:rsid w:val="00942CF8"/>
    <w:rPr>
      <w:rFonts w:ascii="Calibri" w:eastAsia="Calibri" w:hAnsi="Calibri" w:cs="Times New Roman"/>
      <w:sz w:val="20"/>
      <w:szCs w:val="20"/>
      <w:lang w:val="x-none" w:eastAsia="x-none"/>
    </w:rPr>
  </w:style>
  <w:style w:type="paragraph" w:customStyle="1" w:styleId="1b">
    <w:name w:val="Абзац списка1"/>
    <w:basedOn w:val="a0"/>
    <w:rsid w:val="00942CF8"/>
    <w:pPr>
      <w:ind w:left="720"/>
      <w:contextualSpacing/>
    </w:pPr>
    <w:rPr>
      <w:rFonts w:ascii="Calibri" w:hAnsi="Calibri"/>
      <w:lang w:val="en-US" w:eastAsia="en-US"/>
    </w:rPr>
  </w:style>
  <w:style w:type="character" w:customStyle="1" w:styleId="8">
    <w:name w:val="Знак Знак8"/>
    <w:rsid w:val="00942CF8"/>
    <w:rPr>
      <w:rFonts w:ascii="Calibri" w:eastAsia="Calibri" w:hAnsi="Calibri" w:cs="Times New Roman"/>
      <w:sz w:val="20"/>
      <w:szCs w:val="20"/>
      <w:lang w:val="x-none" w:eastAsia="x-none"/>
    </w:rPr>
  </w:style>
  <w:style w:type="paragraph" w:customStyle="1" w:styleId="aff5">
    <w:name w:val="список с тире"/>
    <w:basedOn w:val="a0"/>
    <w:rsid w:val="00942CF8"/>
    <w:pPr>
      <w:autoSpaceDE w:val="0"/>
      <w:autoSpaceDN w:val="0"/>
      <w:adjustRightInd w:val="0"/>
      <w:spacing w:before="120"/>
      <w:ind w:left="1287" w:hanging="360"/>
      <w:jc w:val="both"/>
    </w:pPr>
    <w:rPr>
      <w:rFonts w:eastAsia="Calibri" w:cs="Arial"/>
      <w:color w:val="000000"/>
      <w:szCs w:val="28"/>
    </w:rPr>
  </w:style>
  <w:style w:type="character" w:customStyle="1" w:styleId="141">
    <w:name w:val="Стиль 14 пт"/>
    <w:rsid w:val="00942CF8"/>
    <w:rPr>
      <w:rFonts w:ascii="Times New Roman" w:hAnsi="Times New Roman"/>
      <w:color w:val="000000"/>
      <w:sz w:val="28"/>
      <w:szCs w:val="28"/>
    </w:rPr>
  </w:style>
  <w:style w:type="paragraph" w:customStyle="1" w:styleId="27">
    <w:name w:val="Абзац списка2"/>
    <w:basedOn w:val="a0"/>
    <w:qFormat/>
    <w:rsid w:val="00942CF8"/>
    <w:pPr>
      <w:spacing w:after="200" w:line="276" w:lineRule="auto"/>
      <w:ind w:left="720"/>
      <w:contextualSpacing/>
    </w:pPr>
    <w:rPr>
      <w:rFonts w:ascii="Calibri" w:hAnsi="Calibri"/>
      <w:sz w:val="22"/>
      <w:szCs w:val="22"/>
      <w:lang w:eastAsia="en-US"/>
    </w:rPr>
  </w:style>
  <w:style w:type="character" w:customStyle="1" w:styleId="FontStyle41">
    <w:name w:val="Font Style41"/>
    <w:rsid w:val="00942CF8"/>
    <w:rPr>
      <w:rFonts w:ascii="Times New Roman" w:hAnsi="Times New Roman" w:cs="Times New Roman"/>
      <w:sz w:val="26"/>
      <w:szCs w:val="26"/>
    </w:rPr>
  </w:style>
  <w:style w:type="character" w:customStyle="1" w:styleId="FontStyle48">
    <w:name w:val="Font Style48"/>
    <w:rsid w:val="00942CF8"/>
    <w:rPr>
      <w:rFonts w:ascii="Times New Roman" w:hAnsi="Times New Roman" w:cs="Times New Roman" w:hint="default"/>
      <w:sz w:val="22"/>
      <w:szCs w:val="22"/>
    </w:rPr>
  </w:style>
  <w:style w:type="character" w:customStyle="1" w:styleId="FontStyle52">
    <w:name w:val="Font Style52"/>
    <w:rsid w:val="00942CF8"/>
    <w:rPr>
      <w:rFonts w:ascii="Times New Roman" w:hAnsi="Times New Roman" w:cs="Times New Roman" w:hint="default"/>
      <w:sz w:val="28"/>
      <w:szCs w:val="28"/>
    </w:rPr>
  </w:style>
  <w:style w:type="character" w:customStyle="1" w:styleId="32">
    <w:name w:val="Заголовок №3 + Не полужирный"/>
    <w:rsid w:val="00942CF8"/>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33"/>
    <w:rsid w:val="00942CF8"/>
    <w:rPr>
      <w:shd w:val="clear" w:color="auto" w:fill="FFFFFF"/>
    </w:rPr>
  </w:style>
  <w:style w:type="paragraph" w:customStyle="1" w:styleId="33">
    <w:name w:val="Основной текст3"/>
    <w:basedOn w:val="a0"/>
    <w:link w:val="aff6"/>
    <w:rsid w:val="00942CF8"/>
    <w:pPr>
      <w:shd w:val="clear" w:color="auto" w:fill="FFFFFF"/>
      <w:spacing w:line="274" w:lineRule="exact"/>
      <w:jc w:val="both"/>
    </w:pPr>
    <w:rPr>
      <w:sz w:val="20"/>
      <w:szCs w:val="20"/>
      <w:shd w:val="clear" w:color="auto" w:fill="FFFFFF"/>
      <w:lang w:val="x-none" w:eastAsia="x-none"/>
    </w:rPr>
  </w:style>
  <w:style w:type="character" w:customStyle="1" w:styleId="28">
    <w:name w:val="Основной текст (2)_"/>
    <w:link w:val="29"/>
    <w:uiPriority w:val="99"/>
    <w:rsid w:val="00942CF8"/>
    <w:rPr>
      <w:shd w:val="clear" w:color="auto" w:fill="FFFFFF"/>
    </w:rPr>
  </w:style>
  <w:style w:type="paragraph" w:customStyle="1" w:styleId="29">
    <w:name w:val="Основной текст (2)"/>
    <w:basedOn w:val="a0"/>
    <w:link w:val="28"/>
    <w:rsid w:val="00942CF8"/>
    <w:pPr>
      <w:shd w:val="clear" w:color="auto" w:fill="FFFFFF"/>
      <w:spacing w:line="274" w:lineRule="exact"/>
      <w:ind w:firstLine="340"/>
      <w:jc w:val="both"/>
    </w:pPr>
    <w:rPr>
      <w:sz w:val="20"/>
      <w:szCs w:val="20"/>
      <w:shd w:val="clear" w:color="auto" w:fill="FFFFFF"/>
      <w:lang w:val="x-none" w:eastAsia="x-none"/>
    </w:rPr>
  </w:style>
  <w:style w:type="character" w:customStyle="1" w:styleId="34">
    <w:name w:val="Заголовок №3_"/>
    <w:link w:val="310"/>
    <w:rsid w:val="00942CF8"/>
    <w:rPr>
      <w:shd w:val="clear" w:color="auto" w:fill="FFFFFF"/>
    </w:rPr>
  </w:style>
  <w:style w:type="paragraph" w:customStyle="1" w:styleId="310">
    <w:name w:val="Заголовок №31"/>
    <w:basedOn w:val="a0"/>
    <w:link w:val="34"/>
    <w:rsid w:val="00942CF8"/>
    <w:pPr>
      <w:shd w:val="clear" w:color="auto" w:fill="FFFFFF"/>
      <w:spacing w:line="274" w:lineRule="exact"/>
      <w:outlineLvl w:val="2"/>
    </w:pPr>
    <w:rPr>
      <w:sz w:val="20"/>
      <w:szCs w:val="20"/>
      <w:shd w:val="clear" w:color="auto" w:fill="FFFFFF"/>
      <w:lang w:val="x-none" w:eastAsia="x-none"/>
    </w:rPr>
  </w:style>
  <w:style w:type="paragraph" w:customStyle="1" w:styleId="aff7">
    <w:name w:val="Содержимое таблицы"/>
    <w:basedOn w:val="a0"/>
    <w:rsid w:val="00942CF8"/>
    <w:pPr>
      <w:widowControl w:val="0"/>
      <w:suppressLineNumbers/>
      <w:suppressAutoHyphens/>
    </w:pPr>
    <w:rPr>
      <w:rFonts w:eastAsia="Arial Unicode MS"/>
      <w:kern w:val="2"/>
      <w:lang w:eastAsia="ar-SA"/>
    </w:rPr>
  </w:style>
  <w:style w:type="character" w:customStyle="1" w:styleId="FontStyle12">
    <w:name w:val="Font Style12"/>
    <w:rsid w:val="00942CF8"/>
    <w:rPr>
      <w:rFonts w:ascii="Times New Roman" w:hAnsi="Times New Roman" w:cs="Times New Roman"/>
      <w:b/>
      <w:bCs/>
      <w:sz w:val="26"/>
      <w:szCs w:val="26"/>
    </w:rPr>
  </w:style>
  <w:style w:type="paragraph" w:customStyle="1" w:styleId="Style3">
    <w:name w:val="Style3"/>
    <w:basedOn w:val="a0"/>
    <w:rsid w:val="00942CF8"/>
    <w:pPr>
      <w:widowControl w:val="0"/>
      <w:autoSpaceDE w:val="0"/>
      <w:autoSpaceDN w:val="0"/>
      <w:adjustRightInd w:val="0"/>
    </w:pPr>
  </w:style>
  <w:style w:type="character" w:customStyle="1" w:styleId="35">
    <w:name w:val="Заголовок №3"/>
    <w:rsid w:val="00942CF8"/>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c">
    <w:name w:val="Основной текст1"/>
    <w:rsid w:val="00942CF8"/>
    <w:rPr>
      <w:rFonts w:eastAsia="Times New Roman"/>
      <w:sz w:val="22"/>
      <w:szCs w:val="22"/>
      <w:u w:val="single"/>
      <w:shd w:val="clear" w:color="auto" w:fill="FFFFFF"/>
      <w:lang w:bidi="ar-SA"/>
    </w:rPr>
  </w:style>
  <w:style w:type="paragraph" w:customStyle="1" w:styleId="normal-rus">
    <w:name w:val="normal-rus"/>
    <w:basedOn w:val="a0"/>
    <w:rsid w:val="00942CF8"/>
    <w:pPr>
      <w:spacing w:before="100" w:beforeAutospacing="1" w:after="100" w:afterAutospacing="1"/>
    </w:pPr>
  </w:style>
  <w:style w:type="character" w:customStyle="1" w:styleId="2a">
    <w:name w:val="Основной текст2"/>
    <w:rsid w:val="00942CF8"/>
    <w:rPr>
      <w:rFonts w:ascii="Times New Roman" w:eastAsia="Times New Roman" w:hAnsi="Times New Roman" w:cs="Times New Roman"/>
      <w:b w:val="0"/>
      <w:bCs w:val="0"/>
      <w:i w:val="0"/>
      <w:iCs w:val="0"/>
      <w:smallCaps w:val="0"/>
      <w:strike w:val="0"/>
      <w:spacing w:val="0"/>
      <w:sz w:val="22"/>
      <w:szCs w:val="22"/>
      <w:u w:val="single"/>
      <w:shd w:val="clear" w:color="auto" w:fill="FFFFFF"/>
      <w:lang w:bidi="ar-SA"/>
    </w:rPr>
  </w:style>
  <w:style w:type="character" w:customStyle="1" w:styleId="aff8">
    <w:name w:val="Основной текст + Курсив"/>
    <w:rsid w:val="00942CF8"/>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44">
    <w:name w:val="Знак Знак4"/>
    <w:rsid w:val="00942CF8"/>
    <w:rPr>
      <w:rFonts w:ascii="Times New Roman" w:eastAsia="Times New Roman" w:hAnsi="Times New Roman" w:cs="Times New Roman"/>
      <w:smallCaps/>
      <w:sz w:val="28"/>
      <w:szCs w:val="20"/>
      <w:lang w:val="x-none" w:eastAsia="x-none"/>
    </w:rPr>
  </w:style>
  <w:style w:type="paragraph" w:customStyle="1" w:styleId="ConsPlusNonformat">
    <w:name w:val="ConsPlusNonformat"/>
    <w:rsid w:val="00942CF8"/>
    <w:pPr>
      <w:widowControl w:val="0"/>
      <w:autoSpaceDE w:val="0"/>
      <w:autoSpaceDN w:val="0"/>
      <w:adjustRightInd w:val="0"/>
    </w:pPr>
    <w:rPr>
      <w:rFonts w:ascii="Courier New" w:hAnsi="Courier New" w:cs="Courier New"/>
    </w:rPr>
  </w:style>
  <w:style w:type="paragraph" w:customStyle="1" w:styleId="ListParagraph1">
    <w:name w:val="List Paragraph1"/>
    <w:basedOn w:val="a0"/>
    <w:rsid w:val="00942CF8"/>
    <w:pPr>
      <w:ind w:left="720"/>
    </w:pPr>
  </w:style>
  <w:style w:type="paragraph" w:customStyle="1" w:styleId="aff9">
    <w:name w:val="Абзац_СУБД"/>
    <w:basedOn w:val="a0"/>
    <w:rsid w:val="00942CF8"/>
    <w:pPr>
      <w:spacing w:line="360" w:lineRule="auto"/>
      <w:ind w:firstLine="720"/>
      <w:jc w:val="both"/>
    </w:pPr>
    <w:rPr>
      <w:rFonts w:ascii="Arial" w:hAnsi="Arial"/>
      <w:sz w:val="28"/>
      <w:szCs w:val="20"/>
    </w:rPr>
  </w:style>
  <w:style w:type="paragraph" w:customStyle="1" w:styleId="Web">
    <w:name w:val="Обычный (Web)"/>
    <w:basedOn w:val="a0"/>
    <w:rsid w:val="00942CF8"/>
    <w:pPr>
      <w:spacing w:before="100" w:beforeAutospacing="1" w:after="100" w:afterAutospacing="1"/>
    </w:pPr>
    <w:rPr>
      <w:rFonts w:ascii="Arial Unicode MS" w:hAnsi="Arial Unicode MS" w:cs="Arial Unicode MS"/>
    </w:rPr>
  </w:style>
  <w:style w:type="paragraph" w:customStyle="1" w:styleId="311">
    <w:name w:val="Основной текст с отступом 31"/>
    <w:basedOn w:val="a0"/>
    <w:rsid w:val="00942CF8"/>
    <w:pPr>
      <w:ind w:firstLine="567"/>
      <w:jc w:val="both"/>
    </w:pPr>
    <w:rPr>
      <w:lang w:eastAsia="ar-SA"/>
    </w:rPr>
  </w:style>
  <w:style w:type="character" w:customStyle="1" w:styleId="ft462">
    <w:name w:val="ft462"/>
    <w:rsid w:val="00942CF8"/>
    <w:rPr>
      <w:rFonts w:cs="Times New Roman"/>
    </w:rPr>
  </w:style>
  <w:style w:type="character" w:customStyle="1" w:styleId="ft480">
    <w:name w:val="ft480"/>
    <w:rsid w:val="00942CF8"/>
    <w:rPr>
      <w:rFonts w:cs="Times New Roman"/>
    </w:rPr>
  </w:style>
  <w:style w:type="character" w:customStyle="1" w:styleId="ft492">
    <w:name w:val="ft492"/>
    <w:rsid w:val="00942CF8"/>
    <w:rPr>
      <w:rFonts w:cs="Times New Roman"/>
    </w:rPr>
  </w:style>
  <w:style w:type="character" w:customStyle="1" w:styleId="ft494">
    <w:name w:val="ft494"/>
    <w:rsid w:val="00942CF8"/>
    <w:rPr>
      <w:rFonts w:cs="Times New Roman"/>
    </w:rPr>
  </w:style>
  <w:style w:type="paragraph" w:customStyle="1" w:styleId="Style8">
    <w:name w:val="Style8"/>
    <w:basedOn w:val="a0"/>
    <w:uiPriority w:val="99"/>
    <w:rsid w:val="00942CF8"/>
    <w:pPr>
      <w:widowControl w:val="0"/>
      <w:autoSpaceDE w:val="0"/>
    </w:pPr>
    <w:rPr>
      <w:kern w:val="2"/>
      <w:lang w:eastAsia="en-US"/>
    </w:rPr>
  </w:style>
  <w:style w:type="character" w:customStyle="1" w:styleId="FontStyle17">
    <w:name w:val="Font Style17"/>
    <w:rsid w:val="00942CF8"/>
    <w:rPr>
      <w:rFonts w:ascii="Times New Roman" w:hAnsi="Times New Roman" w:cs="Times New Roman" w:hint="default"/>
      <w:color w:val="000000"/>
      <w:sz w:val="22"/>
      <w:szCs w:val="22"/>
    </w:rPr>
  </w:style>
  <w:style w:type="paragraph" w:customStyle="1" w:styleId="Style21">
    <w:name w:val="Style21"/>
    <w:basedOn w:val="a0"/>
    <w:rsid w:val="00942CF8"/>
    <w:pPr>
      <w:widowControl w:val="0"/>
      <w:autoSpaceDE w:val="0"/>
      <w:autoSpaceDN w:val="0"/>
      <w:adjustRightInd w:val="0"/>
      <w:spacing w:line="487" w:lineRule="exact"/>
      <w:ind w:firstLine="715"/>
      <w:jc w:val="both"/>
    </w:pPr>
  </w:style>
  <w:style w:type="paragraph" w:customStyle="1" w:styleId="Style12">
    <w:name w:val="Style12"/>
    <w:basedOn w:val="a0"/>
    <w:rsid w:val="00942CF8"/>
    <w:pPr>
      <w:widowControl w:val="0"/>
      <w:autoSpaceDE w:val="0"/>
      <w:autoSpaceDN w:val="0"/>
      <w:adjustRightInd w:val="0"/>
      <w:spacing w:line="326" w:lineRule="exact"/>
      <w:ind w:firstLine="696"/>
      <w:jc w:val="both"/>
    </w:pPr>
  </w:style>
  <w:style w:type="character" w:customStyle="1" w:styleId="FontStyle49">
    <w:name w:val="Font Style49"/>
    <w:rsid w:val="00942CF8"/>
    <w:rPr>
      <w:rFonts w:ascii="Times New Roman" w:hAnsi="Times New Roman" w:cs="Times New Roman" w:hint="default"/>
      <w:sz w:val="26"/>
      <w:szCs w:val="26"/>
    </w:rPr>
  </w:style>
  <w:style w:type="paragraph" w:customStyle="1" w:styleId="affa">
    <w:name w:val="Знак Знак Знак Знак Знак Знак Знак"/>
    <w:basedOn w:val="a0"/>
    <w:rsid w:val="00942CF8"/>
    <w:pPr>
      <w:tabs>
        <w:tab w:val="num" w:pos="643"/>
      </w:tabs>
      <w:spacing w:after="160" w:line="240" w:lineRule="exact"/>
    </w:pPr>
    <w:rPr>
      <w:rFonts w:ascii="Verdana" w:hAnsi="Verdana" w:cs="Verdana"/>
      <w:sz w:val="20"/>
      <w:szCs w:val="20"/>
      <w:lang w:val="en-US" w:eastAsia="en-US"/>
    </w:rPr>
  </w:style>
  <w:style w:type="paragraph" w:customStyle="1" w:styleId="1d">
    <w:name w:val="Обычный1"/>
    <w:rsid w:val="00942CF8"/>
    <w:pPr>
      <w:spacing w:before="100" w:after="100"/>
    </w:pPr>
    <w:rPr>
      <w:snapToGrid w:val="0"/>
      <w:sz w:val="24"/>
    </w:rPr>
  </w:style>
  <w:style w:type="paragraph" w:customStyle="1" w:styleId="INIIAIIE">
    <w:name w:val="INIIAIIE"/>
    <w:basedOn w:val="a0"/>
    <w:rsid w:val="00942CF8"/>
    <w:pPr>
      <w:overflowPunct w:val="0"/>
      <w:autoSpaceDE w:val="0"/>
      <w:autoSpaceDN w:val="0"/>
      <w:adjustRightInd w:val="0"/>
      <w:ind w:firstLine="454"/>
      <w:jc w:val="both"/>
    </w:pPr>
    <w:rPr>
      <w:szCs w:val="20"/>
    </w:rPr>
  </w:style>
  <w:style w:type="paragraph" w:customStyle="1" w:styleId="Style30">
    <w:name w:val="Style30"/>
    <w:basedOn w:val="a0"/>
    <w:rsid w:val="00942CF8"/>
    <w:pPr>
      <w:widowControl w:val="0"/>
      <w:autoSpaceDE w:val="0"/>
      <w:autoSpaceDN w:val="0"/>
      <w:adjustRightInd w:val="0"/>
      <w:spacing w:line="322" w:lineRule="exact"/>
      <w:ind w:firstLine="538"/>
      <w:jc w:val="both"/>
    </w:pPr>
  </w:style>
  <w:style w:type="paragraph" w:styleId="36">
    <w:name w:val="Body Text Indent 3"/>
    <w:basedOn w:val="a0"/>
    <w:link w:val="37"/>
    <w:rsid w:val="00942CF8"/>
    <w:pPr>
      <w:spacing w:after="120"/>
      <w:ind w:left="283"/>
    </w:pPr>
    <w:rPr>
      <w:sz w:val="16"/>
      <w:szCs w:val="16"/>
      <w:lang w:val="x-none"/>
    </w:rPr>
  </w:style>
  <w:style w:type="character" w:customStyle="1" w:styleId="37">
    <w:name w:val="Основной текст с отступом 3 Знак"/>
    <w:link w:val="36"/>
    <w:rsid w:val="00942CF8"/>
    <w:rPr>
      <w:sz w:val="16"/>
      <w:szCs w:val="16"/>
      <w:lang w:val="x-none"/>
    </w:rPr>
  </w:style>
  <w:style w:type="character" w:customStyle="1" w:styleId="1e">
    <w:name w:val="Заголовок №1_"/>
    <w:link w:val="1f"/>
    <w:locked/>
    <w:rsid w:val="00942CF8"/>
    <w:rPr>
      <w:b/>
      <w:sz w:val="27"/>
      <w:shd w:val="clear" w:color="auto" w:fill="FFFFFF"/>
    </w:rPr>
  </w:style>
  <w:style w:type="paragraph" w:customStyle="1" w:styleId="1f">
    <w:name w:val="Заголовок №1"/>
    <w:basedOn w:val="a0"/>
    <w:link w:val="1e"/>
    <w:rsid w:val="00942CF8"/>
    <w:pPr>
      <w:shd w:val="clear" w:color="auto" w:fill="FFFFFF"/>
      <w:spacing w:after="420" w:line="240" w:lineRule="atLeast"/>
      <w:outlineLvl w:val="0"/>
    </w:pPr>
    <w:rPr>
      <w:b/>
      <w:sz w:val="27"/>
      <w:szCs w:val="20"/>
      <w:shd w:val="clear" w:color="auto" w:fill="FFFFFF"/>
      <w:lang w:val="x-none" w:eastAsia="x-none"/>
    </w:rPr>
  </w:style>
  <w:style w:type="character" w:customStyle="1" w:styleId="110">
    <w:name w:val="Заголовок №1 + Не полужирный10"/>
    <w:rsid w:val="00942CF8"/>
    <w:rPr>
      <w:rFonts w:ascii="Times New Roman" w:hAnsi="Times New Roman"/>
      <w:b/>
      <w:spacing w:val="0"/>
      <w:sz w:val="27"/>
      <w:shd w:val="clear" w:color="auto" w:fill="FFFFFF"/>
    </w:rPr>
  </w:style>
  <w:style w:type="paragraph" w:customStyle="1" w:styleId="111">
    <w:name w:val="Знак Знак Знак Знак Знак Знак Знак1 Знак Знак Знак Знак Знак1 Знак"/>
    <w:basedOn w:val="a0"/>
    <w:rsid w:val="00942CF8"/>
    <w:pPr>
      <w:tabs>
        <w:tab w:val="num" w:pos="643"/>
      </w:tabs>
      <w:spacing w:after="160" w:line="240" w:lineRule="exact"/>
    </w:pPr>
    <w:rPr>
      <w:rFonts w:ascii="Verdana" w:hAnsi="Verdana" w:cs="Verdana"/>
      <w:sz w:val="20"/>
      <w:szCs w:val="20"/>
      <w:lang w:val="en-US" w:eastAsia="en-US"/>
    </w:rPr>
  </w:style>
  <w:style w:type="paragraph" w:customStyle="1" w:styleId="Style25">
    <w:name w:val="Style25"/>
    <w:basedOn w:val="a0"/>
    <w:rsid w:val="00942CF8"/>
    <w:pPr>
      <w:widowControl w:val="0"/>
      <w:autoSpaceDE w:val="0"/>
      <w:autoSpaceDN w:val="0"/>
      <w:adjustRightInd w:val="0"/>
      <w:spacing w:line="480" w:lineRule="exact"/>
      <w:ind w:firstLine="346"/>
      <w:jc w:val="both"/>
    </w:pPr>
  </w:style>
  <w:style w:type="character" w:customStyle="1" w:styleId="FontStyle35">
    <w:name w:val="Font Style35"/>
    <w:rsid w:val="00942CF8"/>
    <w:rPr>
      <w:rFonts w:ascii="Times New Roman" w:hAnsi="Times New Roman" w:cs="Times New Roman"/>
      <w:sz w:val="28"/>
      <w:szCs w:val="28"/>
    </w:rPr>
  </w:style>
  <w:style w:type="character" w:customStyle="1" w:styleId="FontStyle39">
    <w:name w:val="Font Style39"/>
    <w:rsid w:val="00942CF8"/>
    <w:rPr>
      <w:rFonts w:ascii="Times New Roman" w:hAnsi="Times New Roman" w:cs="Times New Roman"/>
      <w:b/>
      <w:bCs/>
      <w:sz w:val="26"/>
      <w:szCs w:val="26"/>
    </w:rPr>
  </w:style>
  <w:style w:type="paragraph" w:customStyle="1" w:styleId="Style28">
    <w:name w:val="Style28"/>
    <w:basedOn w:val="a0"/>
    <w:rsid w:val="00942CF8"/>
    <w:pPr>
      <w:widowControl w:val="0"/>
      <w:autoSpaceDE w:val="0"/>
      <w:autoSpaceDN w:val="0"/>
      <w:adjustRightInd w:val="0"/>
    </w:pPr>
  </w:style>
  <w:style w:type="paragraph" w:customStyle="1" w:styleId="Style1">
    <w:name w:val="Style1"/>
    <w:basedOn w:val="a0"/>
    <w:rsid w:val="00942CF8"/>
    <w:pPr>
      <w:widowControl w:val="0"/>
      <w:autoSpaceDE w:val="0"/>
      <w:autoSpaceDN w:val="0"/>
      <w:adjustRightInd w:val="0"/>
    </w:pPr>
  </w:style>
  <w:style w:type="paragraph" w:customStyle="1" w:styleId="Style4">
    <w:name w:val="Style4"/>
    <w:basedOn w:val="a0"/>
    <w:rsid w:val="00942CF8"/>
    <w:pPr>
      <w:widowControl w:val="0"/>
      <w:autoSpaceDE w:val="0"/>
      <w:autoSpaceDN w:val="0"/>
      <w:adjustRightInd w:val="0"/>
      <w:spacing w:line="485" w:lineRule="exact"/>
      <w:jc w:val="center"/>
    </w:pPr>
  </w:style>
  <w:style w:type="paragraph" w:customStyle="1" w:styleId="Style17">
    <w:name w:val="Style17"/>
    <w:basedOn w:val="a0"/>
    <w:rsid w:val="00942CF8"/>
    <w:pPr>
      <w:widowControl w:val="0"/>
      <w:autoSpaceDE w:val="0"/>
      <w:autoSpaceDN w:val="0"/>
      <w:adjustRightInd w:val="0"/>
    </w:pPr>
  </w:style>
  <w:style w:type="character" w:customStyle="1" w:styleId="FontStyle36">
    <w:name w:val="Font Style36"/>
    <w:rsid w:val="00942CF8"/>
    <w:rPr>
      <w:rFonts w:ascii="Palatino Linotype" w:hAnsi="Palatino Linotype" w:cs="Palatino Linotype"/>
      <w:b/>
      <w:bCs/>
      <w:i/>
      <w:iCs/>
      <w:spacing w:val="-10"/>
      <w:sz w:val="8"/>
      <w:szCs w:val="8"/>
    </w:rPr>
  </w:style>
  <w:style w:type="character" w:customStyle="1" w:styleId="FontStyle37">
    <w:name w:val="Font Style37"/>
    <w:rsid w:val="00942CF8"/>
    <w:rPr>
      <w:rFonts w:ascii="Times New Roman" w:hAnsi="Times New Roman" w:cs="Times New Roman"/>
      <w:b/>
      <w:bCs/>
      <w:i/>
      <w:iCs/>
      <w:sz w:val="8"/>
      <w:szCs w:val="8"/>
    </w:rPr>
  </w:style>
  <w:style w:type="character" w:customStyle="1" w:styleId="FontStyle38">
    <w:name w:val="Font Style38"/>
    <w:rsid w:val="00942CF8"/>
    <w:rPr>
      <w:rFonts w:ascii="Times New Roman" w:hAnsi="Times New Roman" w:cs="Times New Roman"/>
      <w:i/>
      <w:iCs/>
      <w:sz w:val="26"/>
      <w:szCs w:val="26"/>
    </w:rPr>
  </w:style>
  <w:style w:type="paragraph" w:customStyle="1" w:styleId="Style26">
    <w:name w:val="Style26"/>
    <w:basedOn w:val="a0"/>
    <w:rsid w:val="00942CF8"/>
    <w:pPr>
      <w:widowControl w:val="0"/>
      <w:autoSpaceDE w:val="0"/>
      <w:autoSpaceDN w:val="0"/>
      <w:adjustRightInd w:val="0"/>
      <w:spacing w:line="482" w:lineRule="exact"/>
      <w:ind w:firstLine="230"/>
    </w:pPr>
  </w:style>
  <w:style w:type="paragraph" w:customStyle="1" w:styleId="msolistparagraph0">
    <w:name w:val="msolistparagraph"/>
    <w:basedOn w:val="a0"/>
    <w:rsid w:val="00942CF8"/>
    <w:pPr>
      <w:ind w:left="708"/>
    </w:pPr>
  </w:style>
  <w:style w:type="paragraph" w:styleId="affb">
    <w:name w:val="List"/>
    <w:basedOn w:val="a0"/>
    <w:rsid w:val="00942CF8"/>
    <w:pPr>
      <w:ind w:left="283" w:hanging="283"/>
    </w:pPr>
    <w:rPr>
      <w:sz w:val="28"/>
      <w:szCs w:val="28"/>
    </w:rPr>
  </w:style>
  <w:style w:type="paragraph" w:customStyle="1" w:styleId="Listenabsatz1">
    <w:name w:val="Listenabsatz1"/>
    <w:basedOn w:val="a0"/>
    <w:unhideWhenUsed/>
    <w:qFormat/>
    <w:rsid w:val="00942CF8"/>
    <w:pPr>
      <w:numPr>
        <w:numId w:val="2"/>
      </w:numPr>
      <w:spacing w:before="200" w:line="250" w:lineRule="atLeast"/>
      <w:contextualSpacing/>
    </w:pPr>
    <w:rPr>
      <w:rFonts w:ascii="Calibri" w:eastAsia="Calibri" w:hAnsi="Calibri"/>
      <w:sz w:val="18"/>
      <w:szCs w:val="18"/>
      <w:lang w:val="de-AT" w:eastAsia="en-US"/>
    </w:rPr>
  </w:style>
  <w:style w:type="character" w:customStyle="1" w:styleId="FontStyle11">
    <w:name w:val="Font Style11"/>
    <w:rsid w:val="00942CF8"/>
    <w:rPr>
      <w:rFonts w:ascii="Arial" w:hAnsi="Arial" w:cs="Arial"/>
      <w:sz w:val="22"/>
      <w:szCs w:val="22"/>
    </w:rPr>
  </w:style>
  <w:style w:type="paragraph" w:customStyle="1" w:styleId="1f0">
    <w:name w:val="Знак1 Знак Знак"/>
    <w:basedOn w:val="a0"/>
    <w:rsid w:val="00610E98"/>
    <w:pPr>
      <w:tabs>
        <w:tab w:val="num" w:pos="643"/>
      </w:tabs>
      <w:spacing w:after="160" w:line="240" w:lineRule="exact"/>
    </w:pPr>
    <w:rPr>
      <w:rFonts w:ascii="Verdana" w:hAnsi="Verdana" w:cs="Verdana"/>
      <w:sz w:val="20"/>
      <w:szCs w:val="20"/>
      <w:lang w:val="en-US" w:eastAsia="en-US"/>
    </w:rPr>
  </w:style>
  <w:style w:type="paragraph" w:styleId="affc">
    <w:name w:val="Subtitle"/>
    <w:basedOn w:val="a0"/>
    <w:link w:val="affd"/>
    <w:qFormat/>
    <w:rsid w:val="00610E98"/>
    <w:pPr>
      <w:jc w:val="center"/>
    </w:pPr>
    <w:rPr>
      <w:b/>
      <w:bCs/>
      <w:sz w:val="28"/>
    </w:rPr>
  </w:style>
  <w:style w:type="character" w:customStyle="1" w:styleId="affd">
    <w:name w:val="Подзаголовок Знак"/>
    <w:link w:val="affc"/>
    <w:rsid w:val="00610E98"/>
    <w:rPr>
      <w:b/>
      <w:bCs/>
      <w:sz w:val="28"/>
      <w:szCs w:val="24"/>
    </w:rPr>
  </w:style>
  <w:style w:type="paragraph" w:customStyle="1" w:styleId="affe">
    <w:name w:val="Знак Знак Знак Знак Знак Знак Знак Знак Знак"/>
    <w:basedOn w:val="a0"/>
    <w:rsid w:val="00610E98"/>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Standard">
    <w:name w:val="Standard"/>
    <w:rsid w:val="00610E98"/>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rsid w:val="00610E98"/>
    <w:pPr>
      <w:spacing w:after="120"/>
    </w:pPr>
  </w:style>
  <w:style w:type="paragraph" w:customStyle="1" w:styleId="TableContents">
    <w:name w:val="Table Contents"/>
    <w:basedOn w:val="Standard"/>
    <w:rsid w:val="00610E98"/>
    <w:pPr>
      <w:suppressLineNumbers/>
    </w:pPr>
  </w:style>
  <w:style w:type="character" w:customStyle="1" w:styleId="StrongEmphasis">
    <w:name w:val="Strong Emphasis"/>
    <w:rsid w:val="00610E98"/>
    <w:rPr>
      <w:b/>
      <w:bCs/>
    </w:rPr>
  </w:style>
  <w:style w:type="paragraph" w:customStyle="1" w:styleId="Style9">
    <w:name w:val="Style9"/>
    <w:basedOn w:val="a0"/>
    <w:uiPriority w:val="99"/>
    <w:rsid w:val="00610E98"/>
    <w:pPr>
      <w:widowControl w:val="0"/>
      <w:autoSpaceDE w:val="0"/>
      <w:autoSpaceDN w:val="0"/>
      <w:adjustRightInd w:val="0"/>
      <w:spacing w:line="238" w:lineRule="exact"/>
      <w:ind w:firstLine="533"/>
      <w:jc w:val="both"/>
    </w:pPr>
    <w:rPr>
      <w:rFonts w:ascii="Trebuchet MS" w:hAnsi="Trebuchet MS"/>
    </w:rPr>
  </w:style>
  <w:style w:type="paragraph" w:customStyle="1" w:styleId="Style10">
    <w:name w:val="Style10"/>
    <w:basedOn w:val="a0"/>
    <w:uiPriority w:val="99"/>
    <w:rsid w:val="00610E98"/>
    <w:pPr>
      <w:widowControl w:val="0"/>
      <w:autoSpaceDE w:val="0"/>
      <w:autoSpaceDN w:val="0"/>
      <w:adjustRightInd w:val="0"/>
    </w:pPr>
    <w:rPr>
      <w:rFonts w:ascii="Trebuchet MS" w:hAnsi="Trebuchet MS"/>
    </w:rPr>
  </w:style>
  <w:style w:type="character" w:customStyle="1" w:styleId="FontStyle25">
    <w:name w:val="Font Style25"/>
    <w:uiPriority w:val="99"/>
    <w:rsid w:val="00610E98"/>
    <w:rPr>
      <w:rFonts w:ascii="Times New Roman" w:hAnsi="Times New Roman" w:cs="Times New Roman"/>
      <w:b/>
      <w:bCs/>
      <w:sz w:val="18"/>
      <w:szCs w:val="18"/>
    </w:rPr>
  </w:style>
  <w:style w:type="character" w:customStyle="1" w:styleId="FontStyle32">
    <w:name w:val="Font Style32"/>
    <w:uiPriority w:val="99"/>
    <w:rsid w:val="00610E98"/>
    <w:rPr>
      <w:rFonts w:ascii="Times New Roman" w:hAnsi="Times New Roman" w:cs="Times New Roman"/>
      <w:sz w:val="18"/>
      <w:szCs w:val="18"/>
    </w:rPr>
  </w:style>
  <w:style w:type="paragraph" w:customStyle="1" w:styleId="ConsPlusTitle">
    <w:name w:val="ConsPlusTitle"/>
    <w:rsid w:val="00610E98"/>
    <w:pPr>
      <w:widowControl w:val="0"/>
    </w:pPr>
    <w:rPr>
      <w:rFonts w:ascii="Arial" w:hAnsi="Arial"/>
      <w:b/>
      <w:snapToGrid w:val="0"/>
    </w:rPr>
  </w:style>
  <w:style w:type="character" w:styleId="afff">
    <w:name w:val="FollowedHyperlink"/>
    <w:uiPriority w:val="99"/>
    <w:unhideWhenUsed/>
    <w:rsid w:val="0046406A"/>
    <w:rPr>
      <w:color w:val="800080"/>
      <w:u w:val="single"/>
    </w:rPr>
  </w:style>
  <w:style w:type="paragraph" w:customStyle="1" w:styleId="xl68">
    <w:name w:val="xl68"/>
    <w:basedOn w:val="a0"/>
    <w:rsid w:val="0046406A"/>
    <w:pPr>
      <w:spacing w:before="100" w:beforeAutospacing="1" w:after="100" w:afterAutospacing="1"/>
    </w:pPr>
    <w:rPr>
      <w:sz w:val="18"/>
      <w:szCs w:val="18"/>
    </w:rPr>
  </w:style>
  <w:style w:type="paragraph" w:customStyle="1" w:styleId="xl69">
    <w:name w:val="xl69"/>
    <w:basedOn w:val="a0"/>
    <w:rsid w:val="0046406A"/>
    <w:pPr>
      <w:spacing w:before="100" w:beforeAutospacing="1" w:after="100" w:afterAutospacing="1"/>
      <w:jc w:val="center"/>
      <w:textAlignment w:val="center"/>
    </w:pPr>
    <w:rPr>
      <w:sz w:val="18"/>
      <w:szCs w:val="18"/>
    </w:rPr>
  </w:style>
  <w:style w:type="paragraph" w:customStyle="1" w:styleId="xl70">
    <w:name w:val="xl70"/>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71">
    <w:name w:val="xl71"/>
    <w:basedOn w:val="a0"/>
    <w:rsid w:val="0046406A"/>
    <w:pPr>
      <w:pBdr>
        <w:bottom w:val="single" w:sz="8" w:space="0" w:color="auto"/>
      </w:pBdr>
      <w:spacing w:before="100" w:beforeAutospacing="1" w:after="100" w:afterAutospacing="1"/>
      <w:jc w:val="center"/>
      <w:textAlignment w:val="center"/>
    </w:pPr>
    <w:rPr>
      <w:sz w:val="18"/>
      <w:szCs w:val="18"/>
    </w:rPr>
  </w:style>
  <w:style w:type="paragraph" w:customStyle="1" w:styleId="xl72">
    <w:name w:val="xl72"/>
    <w:basedOn w:val="a0"/>
    <w:rsid w:val="0046406A"/>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73">
    <w:name w:val="xl73"/>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74">
    <w:name w:val="xl74"/>
    <w:basedOn w:val="a0"/>
    <w:rsid w:val="0046406A"/>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75">
    <w:name w:val="xl75"/>
    <w:basedOn w:val="a0"/>
    <w:rsid w:val="0046406A"/>
    <w:pPr>
      <w:pBdr>
        <w:bottom w:val="single" w:sz="4" w:space="0" w:color="auto"/>
      </w:pBdr>
      <w:spacing w:before="100" w:beforeAutospacing="1" w:after="100" w:afterAutospacing="1"/>
      <w:jc w:val="center"/>
      <w:textAlignment w:val="center"/>
    </w:pPr>
    <w:rPr>
      <w:sz w:val="18"/>
      <w:szCs w:val="18"/>
    </w:rPr>
  </w:style>
  <w:style w:type="paragraph" w:customStyle="1" w:styleId="xl76">
    <w:name w:val="xl76"/>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sz w:val="18"/>
      <w:szCs w:val="18"/>
    </w:rPr>
  </w:style>
  <w:style w:type="paragraph" w:customStyle="1" w:styleId="xl77">
    <w:name w:val="xl77"/>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78">
    <w:name w:val="xl78"/>
    <w:basedOn w:val="a0"/>
    <w:rsid w:val="0046406A"/>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rPr>
  </w:style>
  <w:style w:type="paragraph" w:customStyle="1" w:styleId="xl79">
    <w:name w:val="xl79"/>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80">
    <w:name w:val="xl80"/>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20"/>
      <w:szCs w:val="20"/>
    </w:rPr>
  </w:style>
  <w:style w:type="paragraph" w:customStyle="1" w:styleId="xl81">
    <w:name w:val="xl81"/>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20"/>
      <w:szCs w:val="20"/>
    </w:rPr>
  </w:style>
  <w:style w:type="paragraph" w:customStyle="1" w:styleId="xl82">
    <w:name w:val="xl82"/>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83">
    <w:name w:val="xl83"/>
    <w:basedOn w:val="a0"/>
    <w:rsid w:val="0046406A"/>
    <w:pPr>
      <w:spacing w:before="100" w:beforeAutospacing="1" w:after="100" w:afterAutospacing="1"/>
      <w:jc w:val="center"/>
      <w:textAlignment w:val="center"/>
    </w:pPr>
    <w:rPr>
      <w:rFonts w:ascii="Arial" w:hAnsi="Arial" w:cs="Arial"/>
      <w:sz w:val="20"/>
      <w:szCs w:val="20"/>
    </w:rPr>
  </w:style>
  <w:style w:type="paragraph" w:customStyle="1" w:styleId="xl84">
    <w:name w:val="xl84"/>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85">
    <w:name w:val="xl85"/>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86">
    <w:name w:val="xl86"/>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18"/>
      <w:szCs w:val="18"/>
    </w:rPr>
  </w:style>
  <w:style w:type="paragraph" w:customStyle="1" w:styleId="xl87">
    <w:name w:val="xl87"/>
    <w:basedOn w:val="a0"/>
    <w:rsid w:val="0046406A"/>
    <w:pPr>
      <w:pBdr>
        <w:left w:val="single" w:sz="8" w:space="0" w:color="auto"/>
      </w:pBdr>
      <w:spacing w:before="100" w:beforeAutospacing="1" w:after="100" w:afterAutospacing="1"/>
      <w:jc w:val="center"/>
      <w:textAlignment w:val="center"/>
    </w:pPr>
    <w:rPr>
      <w:sz w:val="18"/>
      <w:szCs w:val="18"/>
    </w:rPr>
  </w:style>
  <w:style w:type="paragraph" w:customStyle="1" w:styleId="xl88">
    <w:name w:val="xl88"/>
    <w:basedOn w:val="a0"/>
    <w:rsid w:val="0046406A"/>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89">
    <w:name w:val="xl89"/>
    <w:basedOn w:val="a0"/>
    <w:rsid w:val="0046406A"/>
    <w:pPr>
      <w:pBdr>
        <w:top w:val="single" w:sz="8" w:space="0" w:color="auto"/>
        <w:bottom w:val="single" w:sz="8" w:space="0" w:color="auto"/>
      </w:pBdr>
      <w:shd w:val="clear" w:color="800000" w:fill="FFFFFF"/>
      <w:spacing w:before="100" w:beforeAutospacing="1" w:after="100" w:afterAutospacing="1"/>
      <w:jc w:val="center"/>
      <w:textAlignment w:val="center"/>
    </w:pPr>
    <w:rPr>
      <w:sz w:val="18"/>
      <w:szCs w:val="18"/>
    </w:rPr>
  </w:style>
  <w:style w:type="paragraph" w:customStyle="1" w:styleId="xl90">
    <w:name w:val="xl90"/>
    <w:basedOn w:val="a0"/>
    <w:rsid w:val="0046406A"/>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91">
    <w:name w:val="xl91"/>
    <w:basedOn w:val="a0"/>
    <w:rsid w:val="0046406A"/>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92">
    <w:name w:val="xl92"/>
    <w:basedOn w:val="a0"/>
    <w:rsid w:val="0046406A"/>
    <w:pPr>
      <w:pBdr>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93">
    <w:name w:val="xl93"/>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0"/>
    <w:rsid w:val="0046406A"/>
    <w:pPr>
      <w:pBdr>
        <w:bottom w:val="single" w:sz="4" w:space="0" w:color="auto"/>
      </w:pBdr>
      <w:shd w:val="clear" w:color="800000" w:fill="FFFFFF"/>
      <w:spacing w:before="100" w:beforeAutospacing="1" w:after="100" w:afterAutospacing="1"/>
      <w:jc w:val="center"/>
      <w:textAlignment w:val="center"/>
    </w:pPr>
    <w:rPr>
      <w:sz w:val="18"/>
      <w:szCs w:val="18"/>
    </w:rPr>
  </w:style>
  <w:style w:type="paragraph" w:customStyle="1" w:styleId="xl95">
    <w:name w:val="xl95"/>
    <w:basedOn w:val="a0"/>
    <w:rsid w:val="0046406A"/>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96">
    <w:name w:val="xl96"/>
    <w:basedOn w:val="a0"/>
    <w:rsid w:val="0046406A"/>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97">
    <w:name w:val="xl97"/>
    <w:basedOn w:val="a0"/>
    <w:rsid w:val="0046406A"/>
    <w:pPr>
      <w:pBdr>
        <w:top w:val="single" w:sz="4"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98">
    <w:name w:val="xl98"/>
    <w:basedOn w:val="a0"/>
    <w:rsid w:val="0046406A"/>
    <w:pPr>
      <w:pBdr>
        <w:top w:val="single" w:sz="8" w:space="0" w:color="auto"/>
        <w:left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99">
    <w:name w:val="xl99"/>
    <w:basedOn w:val="a0"/>
    <w:rsid w:val="0046406A"/>
    <w:pPr>
      <w:pBdr>
        <w:top w:val="single" w:sz="8"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1">
    <w:name w:val="xl101"/>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2">
    <w:name w:val="xl102"/>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mbol" w:hAnsi="Symbol"/>
      <w:sz w:val="20"/>
      <w:szCs w:val="20"/>
    </w:rPr>
  </w:style>
  <w:style w:type="paragraph" w:customStyle="1" w:styleId="xl103">
    <w:name w:val="xl103"/>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hAnsi="Symbol"/>
      <w:sz w:val="20"/>
      <w:szCs w:val="20"/>
    </w:rPr>
  </w:style>
  <w:style w:type="paragraph" w:customStyle="1" w:styleId="xl104">
    <w:name w:val="xl104"/>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5">
    <w:name w:val="xl105"/>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6">
    <w:name w:val="xl106"/>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7">
    <w:name w:val="xl107"/>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8">
    <w:name w:val="xl108"/>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09">
    <w:name w:val="xl109"/>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110">
    <w:name w:val="xl110"/>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sz w:val="18"/>
      <w:szCs w:val="18"/>
    </w:rPr>
  </w:style>
  <w:style w:type="paragraph" w:customStyle="1" w:styleId="xl111">
    <w:name w:val="xl111"/>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12">
    <w:name w:val="xl112"/>
    <w:basedOn w:val="a0"/>
    <w:rsid w:val="0046406A"/>
    <w:pPr>
      <w:pBdr>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rPr>
  </w:style>
  <w:style w:type="paragraph" w:customStyle="1" w:styleId="xl113">
    <w:name w:val="xl113"/>
    <w:basedOn w:val="a0"/>
    <w:rsid w:val="0046406A"/>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114">
    <w:name w:val="xl114"/>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20"/>
      <w:szCs w:val="20"/>
    </w:rPr>
  </w:style>
  <w:style w:type="paragraph" w:customStyle="1" w:styleId="xl115">
    <w:name w:val="xl115"/>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20"/>
      <w:szCs w:val="20"/>
    </w:rPr>
  </w:style>
  <w:style w:type="paragraph" w:customStyle="1" w:styleId="xl116">
    <w:name w:val="xl116"/>
    <w:basedOn w:val="a0"/>
    <w:rsid w:val="0046406A"/>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117">
    <w:name w:val="xl117"/>
    <w:basedOn w:val="a0"/>
    <w:rsid w:val="0046406A"/>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118">
    <w:name w:val="xl118"/>
    <w:basedOn w:val="a0"/>
    <w:rsid w:val="0046406A"/>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119">
    <w:name w:val="xl119"/>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0">
    <w:name w:val="xl120"/>
    <w:basedOn w:val="a0"/>
    <w:rsid w:val="0046406A"/>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121">
    <w:name w:val="xl121"/>
    <w:basedOn w:val="a0"/>
    <w:rsid w:val="0046406A"/>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22">
    <w:name w:val="xl122"/>
    <w:basedOn w:val="a0"/>
    <w:rsid w:val="0046406A"/>
    <w:pPr>
      <w:pBdr>
        <w:top w:val="single" w:sz="8"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23">
    <w:name w:val="xl123"/>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0"/>
    <w:rsid w:val="0046406A"/>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b/>
      <w:bCs/>
      <w:sz w:val="20"/>
      <w:szCs w:val="20"/>
    </w:rPr>
  </w:style>
  <w:style w:type="paragraph" w:customStyle="1" w:styleId="xl126">
    <w:name w:val="xl126"/>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20"/>
      <w:szCs w:val="20"/>
    </w:rPr>
  </w:style>
  <w:style w:type="paragraph" w:customStyle="1" w:styleId="xl127">
    <w:name w:val="xl127"/>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28">
    <w:name w:val="xl128"/>
    <w:basedOn w:val="a0"/>
    <w:rsid w:val="0046406A"/>
    <w:pPr>
      <w:pBdr>
        <w:top w:val="single" w:sz="8" w:space="0" w:color="auto"/>
        <w:left w:val="single" w:sz="8" w:space="0" w:color="auto"/>
        <w:bottom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129">
    <w:name w:val="xl129"/>
    <w:basedOn w:val="a0"/>
    <w:rsid w:val="0046406A"/>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18"/>
      <w:szCs w:val="18"/>
    </w:rPr>
  </w:style>
  <w:style w:type="paragraph" w:customStyle="1" w:styleId="xl130">
    <w:name w:val="xl130"/>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1">
    <w:name w:val="xl131"/>
    <w:basedOn w:val="a0"/>
    <w:rsid w:val="0046406A"/>
    <w:pPr>
      <w:pBdr>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32">
    <w:name w:val="xl132"/>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133">
    <w:name w:val="xl133"/>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34">
    <w:name w:val="xl134"/>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35">
    <w:name w:val="xl135"/>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6">
    <w:name w:val="xl136"/>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7">
    <w:name w:val="xl137"/>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8">
    <w:name w:val="xl138"/>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9">
    <w:name w:val="xl139"/>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0">
    <w:name w:val="xl140"/>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1">
    <w:name w:val="xl141"/>
    <w:basedOn w:val="a0"/>
    <w:rsid w:val="00464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4O4rz444444444">
    <w:name w:val="О4Oс4・н~?о?вr?н~?о?йz ?т・4е?4к?4с4・т4・?с?4о4・т・4с4・т?у]"/>
    <w:basedOn w:val="a0"/>
    <w:uiPriority w:val="99"/>
    <w:rsid w:val="00C43B01"/>
    <w:pPr>
      <w:autoSpaceDE w:val="0"/>
      <w:autoSpaceDN w:val="0"/>
      <w:adjustRightInd w:val="0"/>
      <w:spacing w:after="120" w:line="276" w:lineRule="auto"/>
      <w:ind w:left="283"/>
    </w:pPr>
    <w:rPr>
      <w:rFonts w:ascii="Calibri" w:hAnsi="Liberation Serif" w:cs="Calibri"/>
      <w:kern w:val="1"/>
      <w:sz w:val="22"/>
      <w:szCs w:val="22"/>
      <w:lang w:eastAsia="en-US"/>
    </w:rPr>
  </w:style>
  <w:style w:type="paragraph" w:customStyle="1" w:styleId="c4ebfff2e0e1ebe8f6">
    <w:name w:val="Дc4лebяff тf2аe0бe1лebиe8цf6"/>
    <w:basedOn w:val="a0"/>
    <w:uiPriority w:val="99"/>
    <w:rsid w:val="00FE455B"/>
    <w:pPr>
      <w:autoSpaceDE w:val="0"/>
      <w:autoSpaceDN w:val="0"/>
      <w:adjustRightInd w:val="0"/>
    </w:pPr>
    <w:rPr>
      <w:rFonts w:hAnsi="Liberation Serif"/>
    </w:rPr>
  </w:style>
  <w:style w:type="paragraph" w:customStyle="1" w:styleId="xl65">
    <w:name w:val="xl65"/>
    <w:basedOn w:val="a0"/>
    <w:rsid w:val="000C25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66">
    <w:name w:val="xl66"/>
    <w:basedOn w:val="a0"/>
    <w:rsid w:val="000C2530"/>
    <w:pPr>
      <w:shd w:val="clear" w:color="800000" w:fill="FFFFFF"/>
      <w:spacing w:before="100" w:beforeAutospacing="1" w:after="100" w:afterAutospacing="1"/>
      <w:jc w:val="center"/>
      <w:textAlignment w:val="center"/>
    </w:pPr>
  </w:style>
  <w:style w:type="paragraph" w:customStyle="1" w:styleId="xl67">
    <w:name w:val="xl67"/>
    <w:basedOn w:val="a0"/>
    <w:rsid w:val="000C253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22"/>
      <w:szCs w:val="22"/>
    </w:rPr>
  </w:style>
  <w:style w:type="paragraph" w:customStyle="1" w:styleId="xl142">
    <w:name w:val="xl142"/>
    <w:basedOn w:val="a0"/>
    <w:rsid w:val="00EF78D2"/>
    <w:pPr>
      <w:pBdr>
        <w:top w:val="single" w:sz="4"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43">
    <w:name w:val="xl143"/>
    <w:basedOn w:val="a0"/>
    <w:rsid w:val="00EF78D2"/>
    <w:pPr>
      <w:pBdr>
        <w:bottom w:val="single" w:sz="8" w:space="0" w:color="auto"/>
      </w:pBdr>
      <w:spacing w:before="100" w:beforeAutospacing="1" w:after="100" w:afterAutospacing="1"/>
      <w:jc w:val="center"/>
      <w:textAlignment w:val="center"/>
    </w:pPr>
    <w:rPr>
      <w:sz w:val="18"/>
      <w:szCs w:val="18"/>
    </w:rPr>
  </w:style>
  <w:style w:type="paragraph" w:customStyle="1" w:styleId="xl144">
    <w:name w:val="xl144"/>
    <w:basedOn w:val="a0"/>
    <w:rsid w:val="00EF78D2"/>
    <w:pPr>
      <w:pBdr>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0"/>
    <w:rsid w:val="00EF78D2"/>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0"/>
    <w:rsid w:val="00EF78D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7">
    <w:name w:val="xl147"/>
    <w:basedOn w:val="a0"/>
    <w:rsid w:val="00EF78D2"/>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8">
    <w:name w:val="xl148"/>
    <w:basedOn w:val="a0"/>
    <w:rsid w:val="00EF78D2"/>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
    <w:name w:val="xl150"/>
    <w:basedOn w:val="a0"/>
    <w:rsid w:val="00EF78D2"/>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1">
    <w:name w:val="xl151"/>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2">
    <w:name w:val="xl152"/>
    <w:basedOn w:val="a0"/>
    <w:rsid w:val="00EF78D2"/>
    <w:pPr>
      <w:pBdr>
        <w:bottom w:val="single" w:sz="4" w:space="0" w:color="auto"/>
      </w:pBdr>
      <w:spacing w:before="100" w:beforeAutospacing="1" w:after="100" w:afterAutospacing="1"/>
      <w:jc w:val="center"/>
      <w:textAlignment w:val="center"/>
    </w:pPr>
    <w:rPr>
      <w:b/>
      <w:bCs/>
      <w:sz w:val="18"/>
      <w:szCs w:val="18"/>
    </w:rPr>
  </w:style>
  <w:style w:type="paragraph" w:customStyle="1" w:styleId="xl153">
    <w:name w:val="xl153"/>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4">
    <w:name w:val="xl154"/>
    <w:basedOn w:val="a0"/>
    <w:rsid w:val="00EF78D2"/>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18"/>
      <w:szCs w:val="18"/>
    </w:rPr>
  </w:style>
  <w:style w:type="paragraph" w:customStyle="1" w:styleId="xl155">
    <w:name w:val="xl155"/>
    <w:basedOn w:val="a0"/>
    <w:rsid w:val="00EF78D2"/>
    <w:pPr>
      <w:pBdr>
        <w:top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Arial" w:hAnsi="Arial" w:cs="Arial"/>
      <w:sz w:val="18"/>
      <w:szCs w:val="18"/>
    </w:rPr>
  </w:style>
  <w:style w:type="paragraph" w:customStyle="1" w:styleId="xl156">
    <w:name w:val="xl156"/>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59">
    <w:name w:val="xl159"/>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0">
    <w:name w:val="xl160"/>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61">
    <w:name w:val="xl161"/>
    <w:basedOn w:val="a0"/>
    <w:rsid w:val="00EF7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1f1">
    <w:name w:val="Знак1 Знак Знак Знак"/>
    <w:basedOn w:val="a0"/>
    <w:rsid w:val="005C0A10"/>
    <w:pPr>
      <w:spacing w:after="160" w:line="240" w:lineRule="exact"/>
    </w:pPr>
    <w:rPr>
      <w:rFonts w:ascii="Tahoma" w:hAnsi="Tahoma"/>
      <w:sz w:val="20"/>
      <w:szCs w:val="20"/>
      <w:lang w:val="en-US" w:eastAsia="en-US"/>
    </w:rPr>
  </w:style>
  <w:style w:type="paragraph" w:customStyle="1" w:styleId="2b">
    <w:name w:val="Обычный2"/>
    <w:rsid w:val="005C0A10"/>
  </w:style>
  <w:style w:type="paragraph" w:customStyle="1" w:styleId="1f2">
    <w:name w:val="Знак1 Знак Знак"/>
    <w:basedOn w:val="a0"/>
    <w:rsid w:val="005C0A10"/>
    <w:pPr>
      <w:tabs>
        <w:tab w:val="num" w:pos="643"/>
      </w:tabs>
      <w:spacing w:after="160" w:line="240" w:lineRule="exact"/>
    </w:pPr>
    <w:rPr>
      <w:rFonts w:ascii="Verdana" w:hAnsi="Verdana" w:cs="Verdana"/>
      <w:sz w:val="20"/>
      <w:szCs w:val="20"/>
      <w:lang w:val="en-US" w:eastAsia="en-US"/>
    </w:rPr>
  </w:style>
  <w:style w:type="paragraph" w:customStyle="1" w:styleId="afff0">
    <w:name w:val="Знак"/>
    <w:basedOn w:val="a0"/>
    <w:rsid w:val="005C0A10"/>
    <w:pPr>
      <w:spacing w:after="160" w:line="240" w:lineRule="exact"/>
    </w:pPr>
    <w:rPr>
      <w:rFonts w:ascii="Verdana" w:hAnsi="Verdana"/>
      <w:sz w:val="20"/>
      <w:szCs w:val="20"/>
      <w:lang w:val="en-US" w:eastAsia="en-US"/>
    </w:rPr>
  </w:style>
  <w:style w:type="paragraph" w:customStyle="1" w:styleId="afff1">
    <w:name w:val="Знак Знак Знак Знак Знак Знак"/>
    <w:basedOn w:val="a0"/>
    <w:rsid w:val="005C0A10"/>
    <w:pPr>
      <w:tabs>
        <w:tab w:val="num" w:pos="643"/>
      </w:tabs>
      <w:spacing w:after="160" w:line="240" w:lineRule="exact"/>
    </w:pPr>
    <w:rPr>
      <w:rFonts w:ascii="Verdana" w:hAnsi="Verdana" w:cs="Verdana"/>
      <w:sz w:val="20"/>
      <w:szCs w:val="20"/>
      <w:lang w:val="en-US" w:eastAsia="en-US"/>
    </w:rPr>
  </w:style>
  <w:style w:type="paragraph" w:customStyle="1" w:styleId="afff2">
    <w:name w:val="Знак Знак Знак Знак"/>
    <w:basedOn w:val="a0"/>
    <w:rsid w:val="005C0A10"/>
    <w:pPr>
      <w:tabs>
        <w:tab w:val="num" w:pos="643"/>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w:basedOn w:val="a0"/>
    <w:rsid w:val="005C0A10"/>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38">
    <w:name w:val="Абзац списка3"/>
    <w:basedOn w:val="a0"/>
    <w:rsid w:val="005C0A10"/>
    <w:pPr>
      <w:ind w:left="720"/>
    </w:pPr>
    <w:rPr>
      <w:rFonts w:eastAsia="Calibri"/>
    </w:rPr>
  </w:style>
  <w:style w:type="character" w:customStyle="1" w:styleId="2c">
    <w:name w:val="Знак Знак2"/>
    <w:rsid w:val="005C0A10"/>
    <w:rPr>
      <w:b/>
      <w:sz w:val="28"/>
    </w:rPr>
  </w:style>
  <w:style w:type="character" w:customStyle="1" w:styleId="142">
    <w:name w:val="Знак Знак14"/>
    <w:rsid w:val="005C0A10"/>
    <w:rPr>
      <w:rFonts w:ascii="Arial" w:eastAsia="Calibri" w:hAnsi="Arial" w:cs="Times New Roman"/>
      <w:b/>
      <w:bCs/>
      <w:kern w:val="32"/>
      <w:sz w:val="32"/>
      <w:szCs w:val="32"/>
      <w:lang w:val="x-none" w:eastAsia="x-none"/>
    </w:rPr>
  </w:style>
  <w:style w:type="character" w:customStyle="1" w:styleId="90">
    <w:name w:val="Знак Знак9"/>
    <w:rsid w:val="005C0A10"/>
    <w:rPr>
      <w:rFonts w:ascii="Calibri" w:eastAsia="Calibri" w:hAnsi="Calibri" w:cs="Times New Roman"/>
      <w:sz w:val="20"/>
      <w:szCs w:val="20"/>
      <w:lang w:val="x-none" w:eastAsia="x-none"/>
    </w:rPr>
  </w:style>
  <w:style w:type="character" w:customStyle="1" w:styleId="80">
    <w:name w:val="Знак Знак8"/>
    <w:rsid w:val="005C0A10"/>
    <w:rPr>
      <w:rFonts w:ascii="Calibri" w:eastAsia="Calibri" w:hAnsi="Calibri" w:cs="Times New Roman"/>
      <w:sz w:val="20"/>
      <w:szCs w:val="20"/>
      <w:lang w:val="x-none" w:eastAsia="x-none"/>
    </w:rPr>
  </w:style>
  <w:style w:type="character" w:customStyle="1" w:styleId="45">
    <w:name w:val="Знак Знак4"/>
    <w:rsid w:val="005C0A10"/>
    <w:rPr>
      <w:rFonts w:ascii="Times New Roman" w:eastAsia="Times New Roman" w:hAnsi="Times New Roman" w:cs="Times New Roman"/>
      <w:smallCaps/>
      <w:sz w:val="28"/>
      <w:szCs w:val="20"/>
      <w:lang w:val="x-none" w:eastAsia="x-none"/>
    </w:rPr>
  </w:style>
  <w:style w:type="paragraph" w:customStyle="1" w:styleId="211">
    <w:name w:val="Знак2 Знак Знак1 Знак1 Знак Знак Знак Знак Знак Знак Знак Знак Знак Знак Знак Знак"/>
    <w:basedOn w:val="a0"/>
    <w:rsid w:val="005C0A10"/>
    <w:pPr>
      <w:spacing w:after="160" w:line="240" w:lineRule="exact"/>
    </w:pPr>
    <w:rPr>
      <w:rFonts w:ascii="Verdana" w:hAnsi="Verdana"/>
      <w:sz w:val="20"/>
      <w:szCs w:val="20"/>
      <w:lang w:val="en-US" w:eastAsia="en-US"/>
    </w:rPr>
  </w:style>
  <w:style w:type="character" w:customStyle="1" w:styleId="20pt">
    <w:name w:val="Основной текст (2) + Интервал 0 pt"/>
    <w:uiPriority w:val="99"/>
    <w:rsid w:val="005C0A10"/>
    <w:rPr>
      <w:rFonts w:ascii="Arial" w:hAnsi="Arial" w:cs="Arial"/>
      <w:b/>
      <w:bCs/>
      <w:spacing w:val="1"/>
      <w:sz w:val="21"/>
      <w:szCs w:val="21"/>
      <w:shd w:val="clear" w:color="auto" w:fill="FFFFFF"/>
    </w:rPr>
  </w:style>
  <w:style w:type="paragraph" w:customStyle="1" w:styleId="212">
    <w:name w:val="Основной текст (2)1"/>
    <w:basedOn w:val="a0"/>
    <w:uiPriority w:val="99"/>
    <w:rsid w:val="005C0A10"/>
    <w:pPr>
      <w:widowControl w:val="0"/>
      <w:shd w:val="clear" w:color="auto" w:fill="FFFFFF"/>
      <w:spacing w:after="420" w:line="240" w:lineRule="atLeast"/>
      <w:jc w:val="right"/>
    </w:pPr>
    <w:rPr>
      <w:rFonts w:ascii="Arial" w:hAnsi="Arial"/>
      <w:b/>
      <w:bCs/>
      <w:spacing w:val="4"/>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3245">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70684986">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462383378">
      <w:bodyDiv w:val="1"/>
      <w:marLeft w:val="0"/>
      <w:marRight w:val="0"/>
      <w:marTop w:val="0"/>
      <w:marBottom w:val="0"/>
      <w:divBdr>
        <w:top w:val="none" w:sz="0" w:space="0" w:color="auto"/>
        <w:left w:val="none" w:sz="0" w:space="0" w:color="auto"/>
        <w:bottom w:val="none" w:sz="0" w:space="0" w:color="auto"/>
        <w:right w:val="none" w:sz="0" w:space="0" w:color="auto"/>
      </w:divBdr>
    </w:div>
    <w:div w:id="498472377">
      <w:bodyDiv w:val="1"/>
      <w:marLeft w:val="0"/>
      <w:marRight w:val="0"/>
      <w:marTop w:val="0"/>
      <w:marBottom w:val="0"/>
      <w:divBdr>
        <w:top w:val="none" w:sz="0" w:space="0" w:color="auto"/>
        <w:left w:val="none" w:sz="0" w:space="0" w:color="auto"/>
        <w:bottom w:val="none" w:sz="0" w:space="0" w:color="auto"/>
        <w:right w:val="none" w:sz="0" w:space="0" w:color="auto"/>
      </w:divBdr>
    </w:div>
    <w:div w:id="607396914">
      <w:bodyDiv w:val="1"/>
      <w:marLeft w:val="0"/>
      <w:marRight w:val="0"/>
      <w:marTop w:val="0"/>
      <w:marBottom w:val="0"/>
      <w:divBdr>
        <w:top w:val="none" w:sz="0" w:space="0" w:color="auto"/>
        <w:left w:val="none" w:sz="0" w:space="0" w:color="auto"/>
        <w:bottom w:val="none" w:sz="0" w:space="0" w:color="auto"/>
        <w:right w:val="none" w:sz="0" w:space="0" w:color="auto"/>
      </w:divBdr>
    </w:div>
    <w:div w:id="748968295">
      <w:bodyDiv w:val="1"/>
      <w:marLeft w:val="0"/>
      <w:marRight w:val="0"/>
      <w:marTop w:val="0"/>
      <w:marBottom w:val="0"/>
      <w:divBdr>
        <w:top w:val="none" w:sz="0" w:space="0" w:color="auto"/>
        <w:left w:val="none" w:sz="0" w:space="0" w:color="auto"/>
        <w:bottom w:val="none" w:sz="0" w:space="0" w:color="auto"/>
        <w:right w:val="none" w:sz="0" w:space="0" w:color="auto"/>
      </w:divBdr>
    </w:div>
    <w:div w:id="846595351">
      <w:bodyDiv w:val="1"/>
      <w:marLeft w:val="0"/>
      <w:marRight w:val="0"/>
      <w:marTop w:val="0"/>
      <w:marBottom w:val="0"/>
      <w:divBdr>
        <w:top w:val="none" w:sz="0" w:space="0" w:color="auto"/>
        <w:left w:val="none" w:sz="0" w:space="0" w:color="auto"/>
        <w:bottom w:val="none" w:sz="0" w:space="0" w:color="auto"/>
        <w:right w:val="none" w:sz="0" w:space="0" w:color="auto"/>
      </w:divBdr>
    </w:div>
    <w:div w:id="972834012">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1045638439">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361929215">
      <w:bodyDiv w:val="1"/>
      <w:marLeft w:val="0"/>
      <w:marRight w:val="0"/>
      <w:marTop w:val="0"/>
      <w:marBottom w:val="0"/>
      <w:divBdr>
        <w:top w:val="none" w:sz="0" w:space="0" w:color="auto"/>
        <w:left w:val="none" w:sz="0" w:space="0" w:color="auto"/>
        <w:bottom w:val="none" w:sz="0" w:space="0" w:color="auto"/>
        <w:right w:val="none" w:sz="0" w:space="0" w:color="auto"/>
      </w:divBdr>
    </w:div>
    <w:div w:id="1495608818">
      <w:bodyDiv w:val="1"/>
      <w:marLeft w:val="0"/>
      <w:marRight w:val="0"/>
      <w:marTop w:val="0"/>
      <w:marBottom w:val="0"/>
      <w:divBdr>
        <w:top w:val="none" w:sz="0" w:space="0" w:color="auto"/>
        <w:left w:val="none" w:sz="0" w:space="0" w:color="auto"/>
        <w:bottom w:val="none" w:sz="0" w:space="0" w:color="auto"/>
        <w:right w:val="none" w:sz="0" w:space="0" w:color="auto"/>
      </w:divBdr>
    </w:div>
    <w:div w:id="1581333800">
      <w:bodyDiv w:val="1"/>
      <w:marLeft w:val="0"/>
      <w:marRight w:val="0"/>
      <w:marTop w:val="0"/>
      <w:marBottom w:val="0"/>
      <w:divBdr>
        <w:top w:val="none" w:sz="0" w:space="0" w:color="auto"/>
        <w:left w:val="none" w:sz="0" w:space="0" w:color="auto"/>
        <w:bottom w:val="none" w:sz="0" w:space="0" w:color="auto"/>
        <w:right w:val="none" w:sz="0" w:space="0" w:color="auto"/>
      </w:divBdr>
    </w:div>
    <w:div w:id="1873614800">
      <w:bodyDiv w:val="1"/>
      <w:marLeft w:val="0"/>
      <w:marRight w:val="0"/>
      <w:marTop w:val="0"/>
      <w:marBottom w:val="0"/>
      <w:divBdr>
        <w:top w:val="none" w:sz="0" w:space="0" w:color="auto"/>
        <w:left w:val="none" w:sz="0" w:space="0" w:color="auto"/>
        <w:bottom w:val="none" w:sz="0" w:space="0" w:color="auto"/>
        <w:right w:val="none" w:sz="0" w:space="0" w:color="auto"/>
      </w:divBdr>
    </w:div>
    <w:div w:id="1988901375">
      <w:bodyDiv w:val="1"/>
      <w:marLeft w:val="0"/>
      <w:marRight w:val="0"/>
      <w:marTop w:val="0"/>
      <w:marBottom w:val="0"/>
      <w:divBdr>
        <w:top w:val="none" w:sz="0" w:space="0" w:color="auto"/>
        <w:left w:val="none" w:sz="0" w:space="0" w:color="auto"/>
        <w:bottom w:val="none" w:sz="0" w:space="0" w:color="auto"/>
        <w:right w:val="none" w:sz="0" w:space="0" w:color="auto"/>
      </w:divBdr>
    </w:div>
    <w:div w:id="2034842449">
      <w:bodyDiv w:val="1"/>
      <w:marLeft w:val="0"/>
      <w:marRight w:val="0"/>
      <w:marTop w:val="0"/>
      <w:marBottom w:val="0"/>
      <w:divBdr>
        <w:top w:val="none" w:sz="0" w:space="0" w:color="auto"/>
        <w:left w:val="none" w:sz="0" w:space="0" w:color="auto"/>
        <w:bottom w:val="none" w:sz="0" w:space="0" w:color="auto"/>
        <w:right w:val="none" w:sz="0" w:space="0" w:color="auto"/>
      </w:divBdr>
    </w:div>
    <w:div w:id="213412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05FA6-EE5B-4F03-BD7B-B4B00578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80</Pages>
  <Words>50554</Words>
  <Characters>288161</Characters>
  <Application>Microsoft Office Word</Application>
  <DocSecurity>0</DocSecurity>
  <Lines>2401</Lines>
  <Paragraphs>676</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338039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dc:description/>
  <cp:lastModifiedBy>a</cp:lastModifiedBy>
  <cp:revision>106</cp:revision>
  <cp:lastPrinted>2015-07-23T10:16:00Z</cp:lastPrinted>
  <dcterms:created xsi:type="dcterms:W3CDTF">2015-07-23T08:55:00Z</dcterms:created>
  <dcterms:modified xsi:type="dcterms:W3CDTF">2015-09-18T17:43:00Z</dcterms:modified>
</cp:coreProperties>
</file>